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rPr>
        <w:id w:val="-16393994"/>
        <w:docPartObj>
          <w:docPartGallery w:val="Cover Pages"/>
          <w:docPartUnique/>
        </w:docPartObj>
      </w:sdtPr>
      <w:sdtEndPr>
        <w:rPr>
          <w:rFonts w:eastAsia="Georgia"/>
          <w:b/>
          <w:bCs/>
          <w:sz w:val="72"/>
          <w:szCs w:val="72"/>
        </w:rPr>
      </w:sdtEndPr>
      <w:sdtContent>
        <w:p w14:paraId="31AAAD07" w14:textId="735A51F2" w:rsidR="00B773D9" w:rsidRPr="0025291A" w:rsidRDefault="00B773D9">
          <w:pPr>
            <w:rPr>
              <w:rFonts w:ascii="Times New Roman" w:hAnsi="Times New Roman" w:cs="Times New Roman"/>
            </w:rPr>
          </w:pPr>
          <w:r w:rsidRPr="0025291A">
            <w:rPr>
              <w:rFonts w:ascii="Times New Roman" w:hAnsi="Times New Roman" w:cs="Times New Roman"/>
              <w:noProof/>
            </w:rPr>
            <mc:AlternateContent>
              <mc:Choice Requires="wpg">
                <w:drawing>
                  <wp:anchor distT="0" distB="0" distL="114300" distR="114300" simplePos="0" relativeHeight="251678720" behindDoc="0" locked="0" layoutInCell="1" allowOverlap="1" wp14:anchorId="7BBCA18F" wp14:editId="0E8ED7C0">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7370259" id="Group 157" o:spid="_x0000_s1026" style="position:absolute;margin-left:0;margin-top:0;width:8in;height:95.7pt;z-index:251678720;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" path="m,l7312660,r,1129665l3619500,733425,,1091565,,xe" fillcolor="#1cade4 [3204]" stroked="f" strokeweight="1.25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" stroked="f" strokeweight="1.25pt">
                      <v:fill r:id="rId9" o:title="" recolor="t" rotate="t" type="frame"/>
                    </v:rect>
                    <w10:wrap anchorx="page" anchory="page"/>
                  </v:group>
                </w:pict>
              </mc:Fallback>
            </mc:AlternateContent>
          </w:r>
          <w:r w:rsidRPr="0025291A">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486B7B36" wp14:editId="6B06B862">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163"/>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4FDF34" w14:textId="2A550D86" w:rsidR="00B773D9" w:rsidRDefault="002C71A7" w:rsidP="00B773D9">
                                <w:pPr>
                                  <w:jc w:val="right"/>
                                  <w:rPr>
                                    <w:color w:val="1CADE4" w:themeColor="accent1"/>
                                    <w:sz w:val="64"/>
                                    <w:szCs w:val="64"/>
                                  </w:rPr>
                                </w:pPr>
                                <w:sdt>
                                  <w:sdtPr>
                                    <w:rPr>
                                      <w:caps/>
                                      <w:color w:val="1CADE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B773D9" w:rsidRPr="00B773D9">
                                      <w:rPr>
                                        <w:caps/>
                                        <w:color w:val="1CADE4" w:themeColor="accent1"/>
                                        <w:sz w:val="64"/>
                                        <w:szCs w:val="64"/>
                                      </w:rPr>
                                      <w:t>PANDEMIC PREPAREDNESS PLAN</w:t>
                                    </w:r>
                                    <w:r w:rsidR="00B773D9">
                                      <w:rPr>
                                        <w:caps/>
                                        <w:color w:val="1CADE4" w:themeColor="accent1"/>
                                        <w:sz w:val="64"/>
                                        <w:szCs w:val="64"/>
                                      </w:rPr>
                                      <w:br/>
                                    </w:r>
                                    <w:r w:rsidR="00267F8F">
                                      <w:rPr>
                                        <w:caps/>
                                        <w:color w:val="1CADE4" w:themeColor="accent1"/>
                                        <w:sz w:val="64"/>
                                        <w:szCs w:val="64"/>
                                      </w:rPr>
                                      <w:t>ARATTUPUZHA</w:t>
                                    </w:r>
                                    <w:r w:rsidR="00B773D9" w:rsidRPr="00B773D9">
                                      <w:rPr>
                                        <w:caps/>
                                        <w:color w:val="1CADE4" w:themeColor="accent1"/>
                                        <w:sz w:val="64"/>
                                        <w:szCs w:val="64"/>
                                      </w:rPr>
                                      <w:t xml:space="preserve"> LSG</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5F328F27" w14:textId="6D60EB93" w:rsidR="00B773D9" w:rsidRDefault="00267F8F">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486B7B36" id="_x0000_t202" coordsize="21600,21600" o:spt="202" path="m,l,21600r21600,l21600,xe">
                    <v:stroke joinstyle="miter"/>
                    <v:path gradientshapeok="t" o:connecttype="rect"/>
                  </v:shapetype>
                  <v:shape id="Text Box 163" o:spid="_x0000_s1026" type="#_x0000_t202" style="position:absolute;left:0;text-align:left;margin-left:0;margin-top:0;width:8in;height:286.5pt;z-index:251675648;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" filled="f" stroked="f" strokeweight=".5pt">
                    <v:textbox inset="126pt,0,54pt,0">
                      <w:txbxContent>
                        <w:p w14:paraId="3C4FDF34" w14:textId="2A550D86" w:rsidR="00B773D9" w:rsidRDefault="002C71A7" w:rsidP="00B773D9">
                          <w:pPr>
                            <w:jc w:val="right"/>
                            <w:rPr>
                              <w:color w:val="1CADE4" w:themeColor="accent1"/>
                              <w:sz w:val="64"/>
                              <w:szCs w:val="64"/>
                            </w:rPr>
                          </w:pPr>
                          <w:sdt>
                            <w:sdtPr>
                              <w:rPr>
                                <w:caps/>
                                <w:color w:val="1CADE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B773D9" w:rsidRPr="00B773D9">
                                <w:rPr>
                                  <w:caps/>
                                  <w:color w:val="1CADE4" w:themeColor="accent1"/>
                                  <w:sz w:val="64"/>
                                  <w:szCs w:val="64"/>
                                </w:rPr>
                                <w:t>PANDEMIC PREPAREDNESS PLAN</w:t>
                              </w:r>
                              <w:r w:rsidR="00B773D9">
                                <w:rPr>
                                  <w:caps/>
                                  <w:color w:val="1CADE4" w:themeColor="accent1"/>
                                  <w:sz w:val="64"/>
                                  <w:szCs w:val="64"/>
                                </w:rPr>
                                <w:br/>
                              </w:r>
                              <w:r w:rsidR="00267F8F">
                                <w:rPr>
                                  <w:caps/>
                                  <w:color w:val="1CADE4" w:themeColor="accent1"/>
                                  <w:sz w:val="64"/>
                                  <w:szCs w:val="64"/>
                                </w:rPr>
                                <w:t>ARATTUPUZHA</w:t>
                              </w:r>
                              <w:r w:rsidR="00B773D9" w:rsidRPr="00B773D9">
                                <w:rPr>
                                  <w:caps/>
                                  <w:color w:val="1CADE4" w:themeColor="accent1"/>
                                  <w:sz w:val="64"/>
                                  <w:szCs w:val="64"/>
                                </w:rPr>
                                <w:t xml:space="preserve"> LSG</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5F328F27" w14:textId="6D60EB93" w:rsidR="00B773D9" w:rsidRDefault="00267F8F">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p>
        <w:p w14:paraId="5ACE9EFD" w14:textId="0CF0BAB7" w:rsidR="008913D0" w:rsidRPr="0025291A" w:rsidRDefault="002C71A7" w:rsidP="00B773D9">
          <w:pPr>
            <w:rPr>
              <w:rFonts w:ascii="Times New Roman" w:eastAsia="Georgia" w:hAnsi="Times New Roman" w:cs="Times New Roman"/>
              <w:b/>
              <w:bCs/>
              <w:sz w:val="72"/>
              <w:szCs w:val="72"/>
            </w:rPr>
          </w:pPr>
        </w:p>
      </w:sdtContent>
    </w:sdt>
    <w:p w14:paraId="43B6348A" w14:textId="77777777" w:rsidR="008913D0" w:rsidRPr="0025291A" w:rsidRDefault="008913D0">
      <w:pPr>
        <w:rPr>
          <w:rFonts w:ascii="Times New Roman" w:eastAsia="Georgia" w:hAnsi="Times New Roman" w:cs="Times New Roman"/>
          <w:b/>
          <w:bCs/>
          <w:sz w:val="28"/>
          <w:szCs w:val="28"/>
        </w:rPr>
      </w:pPr>
    </w:p>
    <w:p w14:paraId="400A69CD" w14:textId="77777777" w:rsidR="008913D0" w:rsidRPr="0025291A" w:rsidRDefault="008913D0">
      <w:pPr>
        <w:rPr>
          <w:rFonts w:ascii="Times New Roman" w:eastAsia="Georgia" w:hAnsi="Times New Roman" w:cs="Times New Roman"/>
          <w:b/>
          <w:bCs/>
          <w:sz w:val="28"/>
          <w:szCs w:val="28"/>
        </w:rPr>
      </w:pPr>
    </w:p>
    <w:p w14:paraId="6A89A4E1" w14:textId="77777777" w:rsidR="008913D0" w:rsidRPr="0025291A" w:rsidRDefault="008913D0">
      <w:pPr>
        <w:rPr>
          <w:rFonts w:ascii="Times New Roman" w:eastAsia="Georgia" w:hAnsi="Times New Roman" w:cs="Times New Roman"/>
          <w:b/>
          <w:bCs/>
          <w:sz w:val="72"/>
          <w:szCs w:val="72"/>
        </w:rPr>
      </w:pPr>
      <w:bookmarkStart w:id="0" w:name="_7ykjj0nq11oa" w:colFirst="0" w:colLast="0"/>
      <w:bookmarkEnd w:id="0"/>
    </w:p>
    <w:p w14:paraId="2DAF3E49" w14:textId="3BFAA332" w:rsidR="008913D0" w:rsidRPr="0025291A" w:rsidRDefault="008913D0">
      <w:pPr>
        <w:pStyle w:val="Heading1"/>
        <w:rPr>
          <w:rFonts w:ascii="Times New Roman" w:eastAsia="Georgia" w:hAnsi="Times New Roman" w:cs="Times New Roman"/>
          <w:color w:val="000000"/>
          <w:sz w:val="28"/>
          <w:szCs w:val="28"/>
        </w:rPr>
      </w:pPr>
    </w:p>
    <w:p w14:paraId="36F5323D" w14:textId="77777777" w:rsidR="008913D0" w:rsidRPr="0025291A" w:rsidRDefault="008913D0">
      <w:pPr>
        <w:pStyle w:val="Heading1"/>
        <w:rPr>
          <w:rFonts w:ascii="Times New Roman" w:eastAsia="Georgia" w:hAnsi="Times New Roman" w:cs="Times New Roman"/>
          <w:color w:val="000000"/>
          <w:sz w:val="28"/>
          <w:szCs w:val="28"/>
        </w:rPr>
      </w:pPr>
    </w:p>
    <w:p w14:paraId="77951F14" w14:textId="77777777" w:rsidR="008913D0" w:rsidRPr="0025291A" w:rsidRDefault="008913D0">
      <w:pPr>
        <w:rPr>
          <w:rFonts w:ascii="Times New Roman" w:eastAsia="Georgia" w:hAnsi="Times New Roman" w:cs="Times New Roman"/>
        </w:rPr>
      </w:pPr>
    </w:p>
    <w:p w14:paraId="2ED64910" w14:textId="77777777" w:rsidR="008913D0" w:rsidRPr="0025291A" w:rsidRDefault="008913D0">
      <w:pPr>
        <w:pStyle w:val="Heading1"/>
        <w:rPr>
          <w:rFonts w:ascii="Times New Roman" w:eastAsia="Georgia" w:hAnsi="Times New Roman" w:cs="Times New Roman"/>
          <w:color w:val="000000"/>
          <w:sz w:val="28"/>
          <w:szCs w:val="28"/>
        </w:rPr>
      </w:pPr>
    </w:p>
    <w:p w14:paraId="6DBDBBF5" w14:textId="3A9D34AD" w:rsidR="008913D0" w:rsidRPr="0025291A" w:rsidRDefault="008913D0">
      <w:pPr>
        <w:pStyle w:val="Heading1"/>
        <w:rPr>
          <w:rFonts w:ascii="Times New Roman" w:eastAsia="Georgia" w:hAnsi="Times New Roman" w:cs="Times New Roman"/>
          <w:color w:val="000000"/>
          <w:sz w:val="28"/>
          <w:szCs w:val="28"/>
        </w:rPr>
      </w:pPr>
    </w:p>
    <w:p w14:paraId="52E8E2E6" w14:textId="77777777" w:rsidR="000B5933" w:rsidRDefault="000B5933">
      <w:pPr>
        <w:spacing w:after="160" w:line="278" w:lineRule="auto"/>
        <w:jc w:val="center"/>
        <w:rPr>
          <w:rFonts w:ascii="Times New Roman" w:eastAsia="Georgia" w:hAnsi="Times New Roman" w:cs="Times New Roman"/>
          <w:b/>
          <w:bCs/>
          <w:smallCaps/>
          <w:sz w:val="40"/>
          <w:szCs w:val="40"/>
          <w:u w:val="single"/>
        </w:rPr>
      </w:pPr>
    </w:p>
    <w:p w14:paraId="1DB443D5" w14:textId="7BDC7106" w:rsidR="008913D0" w:rsidRPr="0025291A" w:rsidRDefault="008D133F">
      <w:pPr>
        <w:spacing w:after="160" w:line="278" w:lineRule="auto"/>
        <w:jc w:val="center"/>
        <w:rPr>
          <w:rFonts w:ascii="Times New Roman" w:eastAsia="Georgia" w:hAnsi="Times New Roman" w:cs="Times New Roman"/>
          <w:b/>
          <w:bCs/>
          <w:smallCaps/>
          <w:sz w:val="40"/>
          <w:szCs w:val="40"/>
          <w:u w:val="single"/>
        </w:rPr>
      </w:pPr>
      <w:r w:rsidRPr="0025291A">
        <w:rPr>
          <w:rFonts w:ascii="Times New Roman" w:eastAsia="Georgia" w:hAnsi="Times New Roman" w:cs="Times New Roman"/>
          <w:b/>
          <w:bCs/>
          <w:smallCaps/>
          <w:sz w:val="40"/>
          <w:szCs w:val="40"/>
          <w:u w:val="single"/>
        </w:rPr>
        <w:lastRenderedPageBreak/>
        <w:t>MESSAGE FROM PRESIDENT/CHAIR LSGI</w:t>
      </w:r>
    </w:p>
    <w:p w14:paraId="279AF316" w14:textId="5807F760" w:rsidR="008913D0" w:rsidRPr="0025291A" w:rsidRDefault="002D0C53">
      <w:pPr>
        <w:spacing w:after="160" w:line="278" w:lineRule="auto"/>
        <w:rPr>
          <w:rFonts w:ascii="Times New Roman" w:eastAsia="Georgia" w:hAnsi="Times New Roman" w:cs="Times New Roman"/>
          <w:b/>
          <w:bCs/>
          <w:smallCaps/>
          <w:sz w:val="40"/>
          <w:szCs w:val="40"/>
        </w:rPr>
      </w:pPr>
      <w:r w:rsidRPr="0025291A">
        <w:rPr>
          <w:rFonts w:ascii="Times New Roman" w:eastAsia="Arial" w:hAnsi="Times New Roman" w:cs="Times New Roman"/>
          <w:b/>
          <w:bCs/>
          <w:noProof/>
          <w:color w:val="000000"/>
        </w:rPr>
        <w:t xml:space="preserve">                                                    </w:t>
      </w:r>
      <w:r w:rsidR="001518F7" w:rsidRPr="0025291A">
        <w:rPr>
          <w:rFonts w:ascii="Times New Roman" w:eastAsia="Arial" w:hAnsi="Times New Roman" w:cs="Times New Roman"/>
          <w:b/>
          <w:bCs/>
          <w:noProof/>
          <w:color w:val="000000"/>
        </w:rPr>
        <w:drawing>
          <wp:inline distT="0" distB="0" distL="0" distR="0" wp14:anchorId="37DF9DA7" wp14:editId="0A100513">
            <wp:extent cx="1066800" cy="1188720"/>
            <wp:effectExtent l="0" t="0" r="0" b="0"/>
            <wp:docPr id="2000530887" name="image50.jpg"/>
            <wp:cNvGraphicFramePr/>
            <a:graphic xmlns:a="http://schemas.openxmlformats.org/drawingml/2006/main">
              <a:graphicData uri="http://schemas.openxmlformats.org/drawingml/2006/picture">
                <pic:pic xmlns:pic="http://schemas.openxmlformats.org/drawingml/2006/picture">
                  <pic:nvPicPr>
                    <pic:cNvPr id="0" name="image50.jpg"/>
                    <pic:cNvPicPr preferRelativeResize="0"/>
                  </pic:nvPicPr>
                  <pic:blipFill>
                    <a:blip r:embed="rId10"/>
                    <a:srcRect/>
                    <a:stretch>
                      <a:fillRect/>
                    </a:stretch>
                  </pic:blipFill>
                  <pic:spPr>
                    <a:xfrm>
                      <a:off x="0" y="0"/>
                      <a:ext cx="1066800" cy="1188720"/>
                    </a:xfrm>
                    <a:prstGeom prst="rect">
                      <a:avLst/>
                    </a:prstGeom>
                    <a:ln/>
                  </pic:spPr>
                </pic:pic>
              </a:graphicData>
            </a:graphic>
          </wp:inline>
        </w:drawing>
      </w:r>
    </w:p>
    <w:p w14:paraId="2AAE1D14" w14:textId="77777777" w:rsidR="00042E68" w:rsidRPr="0025291A" w:rsidRDefault="00042E68" w:rsidP="00042E68">
      <w:pPr>
        <w:pBdr>
          <w:top w:val="nil"/>
          <w:left w:val="nil"/>
          <w:bottom w:val="nil"/>
          <w:right w:val="nil"/>
          <w:between w:val="nil"/>
        </w:pBdr>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 xml:space="preserve">Dear Residents </w:t>
      </w:r>
    </w:p>
    <w:p w14:paraId="749E404F" w14:textId="77777777" w:rsidR="00042E68" w:rsidRPr="0025291A" w:rsidRDefault="00042E68" w:rsidP="00042E68">
      <w:pPr>
        <w:pBdr>
          <w:top w:val="nil"/>
          <w:left w:val="nil"/>
          <w:bottom w:val="nil"/>
          <w:right w:val="nil"/>
          <w:between w:val="nil"/>
        </w:pBdr>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 xml:space="preserve">As the President of the </w:t>
      </w:r>
      <w:proofErr w:type="spellStart"/>
      <w:r w:rsidRPr="0025291A">
        <w:rPr>
          <w:rFonts w:ascii="Times New Roman" w:eastAsia="Arial" w:hAnsi="Times New Roman" w:cs="Times New Roman"/>
          <w:color w:val="000000"/>
          <w:sz w:val="20"/>
          <w:szCs w:val="20"/>
        </w:rPr>
        <w:t>Arattupuzha</w:t>
      </w:r>
      <w:proofErr w:type="spellEnd"/>
      <w:r w:rsidRPr="0025291A">
        <w:rPr>
          <w:rFonts w:ascii="Times New Roman" w:eastAsia="Arial" w:hAnsi="Times New Roman" w:cs="Times New Roman"/>
          <w:color w:val="000000"/>
          <w:sz w:val="20"/>
          <w:szCs w:val="20"/>
        </w:rPr>
        <w:t xml:space="preserve"> Grama Panchayat, I reaffirm our strong commitment to protecting the health and well-being of every member of our community. Public health is a shared responsibility, and our local self-government is dedicated to ensuring safe, healthy, and resilient living conditions for all families, especially in areas that face environmental challenges.</w:t>
      </w:r>
    </w:p>
    <w:p w14:paraId="761611CE" w14:textId="77777777" w:rsidR="00042E68" w:rsidRPr="0025291A" w:rsidRDefault="00042E68" w:rsidP="00042E68">
      <w:pPr>
        <w:pBdr>
          <w:top w:val="nil"/>
          <w:left w:val="nil"/>
          <w:bottom w:val="nil"/>
          <w:right w:val="nil"/>
          <w:between w:val="nil"/>
        </w:pBdr>
        <w:rPr>
          <w:rFonts w:ascii="Times New Roman" w:eastAsia="Arial" w:hAnsi="Times New Roman" w:cs="Times New Roman"/>
          <w:color w:val="000000"/>
          <w:sz w:val="20"/>
          <w:szCs w:val="20"/>
        </w:rPr>
      </w:pPr>
      <w:proofErr w:type="spellStart"/>
      <w:r w:rsidRPr="0025291A">
        <w:rPr>
          <w:rFonts w:ascii="Times New Roman" w:eastAsia="Arial" w:hAnsi="Times New Roman" w:cs="Times New Roman"/>
          <w:color w:val="000000"/>
          <w:sz w:val="20"/>
          <w:szCs w:val="20"/>
        </w:rPr>
        <w:t>Arattupuzha</w:t>
      </w:r>
      <w:proofErr w:type="spellEnd"/>
      <w:r w:rsidRPr="0025291A">
        <w:rPr>
          <w:rFonts w:ascii="Times New Roman" w:eastAsia="Arial" w:hAnsi="Times New Roman" w:cs="Times New Roman"/>
          <w:color w:val="000000"/>
          <w:sz w:val="20"/>
          <w:szCs w:val="20"/>
        </w:rPr>
        <w:t xml:space="preserve"> is a beautiful coastal area with a narrow strip of land between the sea and backwaters, making it uniquely vulnerable to natural hazards such as coastal erosion, strong waves, flooding, and related risks to infrastructure and homes. This geographical vulnerability means we must take extra care in planning, preparedness, and response to protect lives and livelihoods. </w:t>
      </w:r>
    </w:p>
    <w:p w14:paraId="47B5F675" w14:textId="77777777" w:rsidR="00042E68" w:rsidRPr="0025291A" w:rsidRDefault="00042E68" w:rsidP="00042E68">
      <w:pPr>
        <w:pBdr>
          <w:top w:val="nil"/>
          <w:left w:val="nil"/>
          <w:bottom w:val="nil"/>
          <w:right w:val="nil"/>
          <w:between w:val="nil"/>
        </w:pBdr>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In response, the Panchayat will work actively with health workers, disaster volunteers, women’s self-help groups, youth organizations, and all residents to promote hygiene, early warning systems, safe drinking water, sanitation, and community health awareness. Your participation is essential. Together we can build stronger disaster resilience and healthier living environments.</w:t>
      </w:r>
    </w:p>
    <w:p w14:paraId="2ABCD2A1" w14:textId="77777777" w:rsidR="00042E68" w:rsidRPr="0025291A" w:rsidRDefault="00042E68" w:rsidP="00042E68">
      <w:pPr>
        <w:pBdr>
          <w:top w:val="nil"/>
          <w:left w:val="nil"/>
          <w:bottom w:val="nil"/>
          <w:right w:val="nil"/>
          <w:between w:val="nil"/>
        </w:pBdr>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 xml:space="preserve">Nestled between the vast expanse of the Arabian Sea and the serene backwaters lies the slender strip of land that forms the fourteen wards of </w:t>
      </w:r>
      <w:proofErr w:type="spellStart"/>
      <w:r w:rsidRPr="0025291A">
        <w:rPr>
          <w:rFonts w:ascii="Times New Roman" w:eastAsia="Arial" w:hAnsi="Times New Roman" w:cs="Times New Roman"/>
          <w:color w:val="000000"/>
          <w:sz w:val="20"/>
          <w:szCs w:val="20"/>
        </w:rPr>
        <w:t>Arattupuzha</w:t>
      </w:r>
      <w:proofErr w:type="spellEnd"/>
      <w:r w:rsidRPr="0025291A">
        <w:rPr>
          <w:rFonts w:ascii="Times New Roman" w:eastAsia="Arial" w:hAnsi="Times New Roman" w:cs="Times New Roman"/>
          <w:color w:val="000000"/>
          <w:sz w:val="20"/>
          <w:szCs w:val="20"/>
        </w:rPr>
        <w:t xml:space="preserve"> Grama Panchayat. Five further wards stretch gently along the shores of the </w:t>
      </w:r>
      <w:proofErr w:type="spellStart"/>
      <w:r w:rsidRPr="0025291A">
        <w:rPr>
          <w:rFonts w:ascii="Times New Roman" w:eastAsia="Arial" w:hAnsi="Times New Roman" w:cs="Times New Roman"/>
          <w:color w:val="000000"/>
          <w:sz w:val="20"/>
          <w:szCs w:val="20"/>
        </w:rPr>
        <w:t>Kayamkulam</w:t>
      </w:r>
      <w:proofErr w:type="spellEnd"/>
      <w:r w:rsidRPr="0025291A">
        <w:rPr>
          <w:rFonts w:ascii="Times New Roman" w:eastAsia="Arial" w:hAnsi="Times New Roman" w:cs="Times New Roman"/>
          <w:color w:val="000000"/>
          <w:sz w:val="20"/>
          <w:szCs w:val="20"/>
        </w:rPr>
        <w:t xml:space="preserve"> Lake.</w:t>
      </w:r>
    </w:p>
    <w:p w14:paraId="28E92216" w14:textId="09E302F1" w:rsidR="00042E68" w:rsidRPr="0025291A" w:rsidRDefault="00042E68" w:rsidP="00042E68">
      <w:pPr>
        <w:pBdr>
          <w:top w:val="nil"/>
          <w:left w:val="nil"/>
          <w:bottom w:val="nil"/>
          <w:right w:val="nil"/>
          <w:between w:val="nil"/>
        </w:pBdr>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 xml:space="preserve">The inhabitants of </w:t>
      </w:r>
      <w:proofErr w:type="spellStart"/>
      <w:r w:rsidRPr="0025291A">
        <w:rPr>
          <w:rFonts w:ascii="Times New Roman" w:eastAsia="Arial" w:hAnsi="Times New Roman" w:cs="Times New Roman"/>
          <w:color w:val="000000"/>
          <w:sz w:val="20"/>
          <w:szCs w:val="20"/>
        </w:rPr>
        <w:t>Arattupuzha</w:t>
      </w:r>
      <w:proofErr w:type="spellEnd"/>
      <w:r w:rsidRPr="0025291A">
        <w:rPr>
          <w:rFonts w:ascii="Times New Roman" w:eastAsia="Arial" w:hAnsi="Times New Roman" w:cs="Times New Roman"/>
          <w:color w:val="000000"/>
          <w:sz w:val="20"/>
          <w:szCs w:val="20"/>
        </w:rPr>
        <w:t xml:space="preserve"> dwell constantly upon a knife-edge of peril: relentless sea erosion, ferocious storm surges, treacherous king tides, the sudden fury of rogue waves known as </w:t>
      </w:r>
      <w:proofErr w:type="spellStart"/>
      <w:r w:rsidRPr="0025291A">
        <w:rPr>
          <w:rFonts w:ascii="Times New Roman" w:eastAsia="Arial" w:hAnsi="Times New Roman" w:cs="Times New Roman"/>
          <w:color w:val="000000"/>
          <w:sz w:val="20"/>
          <w:szCs w:val="20"/>
        </w:rPr>
        <w:t>kallakkadal</w:t>
      </w:r>
      <w:proofErr w:type="spellEnd"/>
      <w:r w:rsidRPr="0025291A">
        <w:rPr>
          <w:rFonts w:ascii="Times New Roman" w:eastAsia="Arial" w:hAnsi="Times New Roman" w:cs="Times New Roman"/>
          <w:color w:val="000000"/>
          <w:sz w:val="20"/>
          <w:szCs w:val="20"/>
        </w:rPr>
        <w:t>, devastating cyclones, and a host of other menacing threats. In the face of such ever-present dangers, unceasing vigilance is not merely advisable it is essential.</w:t>
      </w:r>
    </w:p>
    <w:p w14:paraId="12CD774B" w14:textId="15C28EFE" w:rsidR="00042E68" w:rsidRPr="0025291A" w:rsidRDefault="00042E68" w:rsidP="00042E68">
      <w:pPr>
        <w:pBdr>
          <w:top w:val="nil"/>
          <w:left w:val="nil"/>
          <w:bottom w:val="nil"/>
          <w:right w:val="nil"/>
          <w:between w:val="nil"/>
        </w:pBdr>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 xml:space="preserve">I urge every individual, household, institution, and community group to cooperate with the guidelines, take part in health and safety programs, and support our collective efforts to safeguard public health and resilience. Let us work </w:t>
      </w:r>
      <w:proofErr w:type="gramStart"/>
      <w:r w:rsidRPr="0025291A">
        <w:rPr>
          <w:rFonts w:ascii="Times New Roman" w:eastAsia="Arial" w:hAnsi="Times New Roman" w:cs="Times New Roman"/>
          <w:color w:val="000000"/>
          <w:sz w:val="20"/>
          <w:szCs w:val="20"/>
        </w:rPr>
        <w:t>hand-in-hand</w:t>
      </w:r>
      <w:proofErr w:type="gramEnd"/>
      <w:r w:rsidRPr="0025291A">
        <w:rPr>
          <w:rFonts w:ascii="Times New Roman" w:eastAsia="Arial" w:hAnsi="Times New Roman" w:cs="Times New Roman"/>
          <w:color w:val="000000"/>
          <w:sz w:val="20"/>
          <w:szCs w:val="20"/>
        </w:rPr>
        <w:t xml:space="preserve"> to make </w:t>
      </w:r>
      <w:proofErr w:type="spellStart"/>
      <w:r w:rsidRPr="0025291A">
        <w:rPr>
          <w:rFonts w:ascii="Times New Roman" w:eastAsia="Arial" w:hAnsi="Times New Roman" w:cs="Times New Roman"/>
          <w:color w:val="000000"/>
          <w:sz w:val="20"/>
          <w:szCs w:val="20"/>
        </w:rPr>
        <w:t>Arattupuzha</w:t>
      </w:r>
      <w:proofErr w:type="spellEnd"/>
      <w:r w:rsidRPr="0025291A">
        <w:rPr>
          <w:rFonts w:ascii="Times New Roman" w:eastAsia="Arial" w:hAnsi="Times New Roman" w:cs="Times New Roman"/>
          <w:color w:val="000000"/>
          <w:sz w:val="20"/>
          <w:szCs w:val="20"/>
        </w:rPr>
        <w:t xml:space="preserve"> a model of proactive, inclusive, and community driven development.</w:t>
      </w:r>
    </w:p>
    <w:p w14:paraId="6F662ECB" w14:textId="77777777" w:rsidR="00042E68" w:rsidRPr="0025291A" w:rsidRDefault="00042E68" w:rsidP="00042E68">
      <w:pPr>
        <w:pBdr>
          <w:top w:val="nil"/>
          <w:left w:val="nil"/>
          <w:bottom w:val="nil"/>
          <w:right w:val="nil"/>
          <w:between w:val="nil"/>
        </w:pBdr>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 xml:space="preserve"> Thank you.</w:t>
      </w:r>
    </w:p>
    <w:p w14:paraId="3E1E0494" w14:textId="77777777" w:rsidR="00042E68" w:rsidRPr="0025291A" w:rsidRDefault="00042E68" w:rsidP="00042E68">
      <w:pPr>
        <w:pBdr>
          <w:top w:val="nil"/>
          <w:left w:val="nil"/>
          <w:bottom w:val="nil"/>
          <w:right w:val="nil"/>
          <w:between w:val="nil"/>
        </w:pBdr>
        <w:rPr>
          <w:rFonts w:ascii="Times New Roman" w:eastAsia="Arial" w:hAnsi="Times New Roman" w:cs="Times New Roman"/>
          <w:color w:val="000000"/>
          <w:sz w:val="20"/>
          <w:szCs w:val="20"/>
        </w:rPr>
      </w:pPr>
      <w:r w:rsidRPr="0025291A">
        <w:rPr>
          <w:rFonts w:ascii="Times New Roman" w:hAnsi="Times New Roman" w:cs="Times New Roman"/>
          <w:noProof/>
          <w:sz w:val="20"/>
          <w:szCs w:val="20"/>
        </w:rPr>
        <w:drawing>
          <wp:anchor distT="0" distB="0" distL="114300" distR="114300" simplePos="0" relativeHeight="251680768" behindDoc="0" locked="0" layoutInCell="1" hidden="0" allowOverlap="1" wp14:anchorId="537952A4" wp14:editId="70643B03">
            <wp:simplePos x="0" y="0"/>
            <wp:positionH relativeFrom="column">
              <wp:posOffset>-809623</wp:posOffset>
            </wp:positionH>
            <wp:positionV relativeFrom="paragraph">
              <wp:posOffset>3322320</wp:posOffset>
            </wp:positionV>
            <wp:extent cx="7569200" cy="537210"/>
            <wp:effectExtent l="0" t="0" r="0" b="0"/>
            <wp:wrapNone/>
            <wp:docPr id="200053087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7569200" cy="537210"/>
                    </a:xfrm>
                    <a:prstGeom prst="rect">
                      <a:avLst/>
                    </a:prstGeom>
                    <a:ln/>
                  </pic:spPr>
                </pic:pic>
              </a:graphicData>
            </a:graphic>
          </wp:anchor>
        </w:drawing>
      </w:r>
    </w:p>
    <w:p w14:paraId="20A26BB9" w14:textId="77777777" w:rsidR="00042E68" w:rsidRPr="0025291A" w:rsidRDefault="00042E68" w:rsidP="00042E68">
      <w:pPr>
        <w:pBdr>
          <w:top w:val="nil"/>
          <w:left w:val="nil"/>
          <w:bottom w:val="nil"/>
          <w:right w:val="nil"/>
          <w:between w:val="nil"/>
        </w:pBdr>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 xml:space="preserve">12/01/2026                                                                    </w:t>
      </w:r>
      <w:proofErr w:type="spellStart"/>
      <w:r w:rsidRPr="0025291A">
        <w:rPr>
          <w:rFonts w:ascii="Times New Roman" w:eastAsia="Arial" w:hAnsi="Times New Roman" w:cs="Times New Roman"/>
          <w:color w:val="000000"/>
          <w:sz w:val="20"/>
          <w:szCs w:val="20"/>
        </w:rPr>
        <w:t>Arattupuzha</w:t>
      </w:r>
      <w:proofErr w:type="spellEnd"/>
      <w:r w:rsidRPr="0025291A">
        <w:rPr>
          <w:rFonts w:ascii="Times New Roman" w:eastAsia="Arial" w:hAnsi="Times New Roman" w:cs="Times New Roman"/>
          <w:color w:val="000000"/>
          <w:sz w:val="20"/>
          <w:szCs w:val="20"/>
        </w:rPr>
        <w:t xml:space="preserve"> Gramapanchayat president</w:t>
      </w:r>
    </w:p>
    <w:p w14:paraId="120B5667" w14:textId="77777777" w:rsidR="00042E68" w:rsidRPr="0025291A" w:rsidRDefault="00042E68" w:rsidP="00042E68">
      <w:pPr>
        <w:pBdr>
          <w:top w:val="nil"/>
          <w:left w:val="nil"/>
          <w:bottom w:val="nil"/>
          <w:right w:val="nil"/>
          <w:between w:val="nil"/>
        </w:pBdr>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 xml:space="preserve">                                                                                                                  </w:t>
      </w:r>
      <w:proofErr w:type="spellStart"/>
      <w:r w:rsidRPr="0025291A">
        <w:rPr>
          <w:rFonts w:ascii="Times New Roman" w:eastAsia="Arial" w:hAnsi="Times New Roman" w:cs="Times New Roman"/>
          <w:color w:val="000000"/>
          <w:sz w:val="20"/>
          <w:szCs w:val="20"/>
        </w:rPr>
        <w:t>Maimoonath</w:t>
      </w:r>
      <w:proofErr w:type="spellEnd"/>
      <w:r w:rsidRPr="0025291A">
        <w:rPr>
          <w:rFonts w:ascii="Times New Roman" w:eastAsia="Arial" w:hAnsi="Times New Roman" w:cs="Times New Roman"/>
          <w:color w:val="000000"/>
          <w:sz w:val="20"/>
          <w:szCs w:val="20"/>
        </w:rPr>
        <w:t xml:space="preserve"> Fahad</w:t>
      </w:r>
    </w:p>
    <w:p w14:paraId="57FE57C0" w14:textId="77777777" w:rsidR="00042E68" w:rsidRPr="0025291A" w:rsidRDefault="00042E68" w:rsidP="00042E68">
      <w:pPr>
        <w:pBdr>
          <w:top w:val="nil"/>
          <w:left w:val="nil"/>
          <w:bottom w:val="nil"/>
          <w:right w:val="nil"/>
          <w:between w:val="nil"/>
        </w:pBdr>
        <w:rPr>
          <w:rFonts w:ascii="Times New Roman" w:eastAsia="Arial" w:hAnsi="Times New Roman" w:cs="Times New Roman"/>
          <w:color w:val="000000"/>
          <w:sz w:val="20"/>
          <w:szCs w:val="20"/>
        </w:rPr>
      </w:pPr>
      <w:proofErr w:type="spellStart"/>
      <w:r w:rsidRPr="0025291A">
        <w:rPr>
          <w:rFonts w:ascii="Times New Roman" w:eastAsia="Arial" w:hAnsi="Times New Roman" w:cs="Times New Roman"/>
          <w:color w:val="000000"/>
          <w:sz w:val="20"/>
          <w:szCs w:val="20"/>
        </w:rPr>
        <w:t>Arattupuzha</w:t>
      </w:r>
      <w:proofErr w:type="spellEnd"/>
    </w:p>
    <w:p w14:paraId="7E6C4903" w14:textId="2A972EEF" w:rsidR="008913D0" w:rsidRPr="0025291A" w:rsidRDefault="00E11AB1">
      <w:pPr>
        <w:spacing w:after="160" w:line="278" w:lineRule="auto"/>
        <w:rPr>
          <w:rFonts w:ascii="Times New Roman" w:eastAsia="Georgia" w:hAnsi="Times New Roman" w:cs="Times New Roman"/>
          <w:b/>
          <w:bCs/>
          <w:smallCaps/>
          <w:sz w:val="40"/>
          <w:szCs w:val="40"/>
        </w:rPr>
      </w:pPr>
      <w:r w:rsidRPr="0025291A">
        <w:rPr>
          <w:rFonts w:ascii="Times New Roman" w:eastAsia="Georgia" w:hAnsi="Times New Roman" w:cs="Times New Roman"/>
          <w:b/>
          <w:bCs/>
          <w:smallCaps/>
          <w:sz w:val="40"/>
          <w:szCs w:val="40"/>
        </w:rPr>
        <w:t xml:space="preserve">                                                                           </w:t>
      </w:r>
      <w:r w:rsidRPr="0025291A">
        <w:rPr>
          <w:rFonts w:ascii="Times New Roman" w:eastAsia="Arial" w:hAnsi="Times New Roman" w:cs="Times New Roman"/>
          <w:noProof/>
          <w:color w:val="000000"/>
        </w:rPr>
        <w:drawing>
          <wp:inline distT="0" distB="0" distL="0" distR="0" wp14:anchorId="1B063F92" wp14:editId="59C171D2">
            <wp:extent cx="1501140" cy="693420"/>
            <wp:effectExtent l="0" t="0" r="0" b="0"/>
            <wp:docPr id="2000530889" name="image52.jpg"/>
            <wp:cNvGraphicFramePr/>
            <a:graphic xmlns:a="http://schemas.openxmlformats.org/drawingml/2006/main">
              <a:graphicData uri="http://schemas.openxmlformats.org/drawingml/2006/picture">
                <pic:pic xmlns:pic="http://schemas.openxmlformats.org/drawingml/2006/picture">
                  <pic:nvPicPr>
                    <pic:cNvPr id="0" name="image52.jpg"/>
                    <pic:cNvPicPr preferRelativeResize="0"/>
                  </pic:nvPicPr>
                  <pic:blipFill>
                    <a:blip r:embed="rId12"/>
                    <a:srcRect/>
                    <a:stretch>
                      <a:fillRect/>
                    </a:stretch>
                  </pic:blipFill>
                  <pic:spPr>
                    <a:xfrm>
                      <a:off x="0" y="0"/>
                      <a:ext cx="1501140" cy="693420"/>
                    </a:xfrm>
                    <a:prstGeom prst="rect">
                      <a:avLst/>
                    </a:prstGeom>
                    <a:ln/>
                  </pic:spPr>
                </pic:pic>
              </a:graphicData>
            </a:graphic>
          </wp:inline>
        </w:drawing>
      </w:r>
    </w:p>
    <w:p w14:paraId="1B39F6DF" w14:textId="77777777" w:rsidR="008913D0" w:rsidRPr="0025291A" w:rsidRDefault="008913D0">
      <w:pPr>
        <w:spacing w:after="160" w:line="278" w:lineRule="auto"/>
        <w:ind w:left="3600"/>
        <w:rPr>
          <w:rFonts w:ascii="Times New Roman" w:eastAsia="Georgia" w:hAnsi="Times New Roman" w:cs="Times New Roman"/>
          <w:b/>
          <w:bCs/>
          <w:smallCaps/>
          <w:sz w:val="26"/>
          <w:szCs w:val="26"/>
        </w:rPr>
      </w:pPr>
    </w:p>
    <w:p w14:paraId="16A13282" w14:textId="77777777" w:rsidR="008913D0" w:rsidRPr="0025291A" w:rsidRDefault="008D133F" w:rsidP="00DD1906">
      <w:pPr>
        <w:spacing w:after="160" w:line="278" w:lineRule="auto"/>
        <w:rPr>
          <w:rFonts w:ascii="Times New Roman" w:eastAsia="Georgia" w:hAnsi="Times New Roman" w:cs="Times New Roman"/>
          <w:b/>
          <w:bCs/>
          <w:smallCaps/>
          <w:sz w:val="40"/>
          <w:szCs w:val="40"/>
          <w:u w:val="single"/>
        </w:rPr>
      </w:pPr>
      <w:r w:rsidRPr="0025291A">
        <w:rPr>
          <w:rFonts w:ascii="Times New Roman" w:eastAsia="Georgia" w:hAnsi="Times New Roman" w:cs="Times New Roman"/>
          <w:b/>
          <w:bCs/>
          <w:smallCaps/>
          <w:sz w:val="40"/>
          <w:szCs w:val="40"/>
          <w:u w:val="single"/>
        </w:rPr>
        <w:t>MESSAGE FROM HEALTH STANDING COMMITTEE CHAIR</w:t>
      </w:r>
    </w:p>
    <w:p w14:paraId="411B5DDF" w14:textId="79A262F7" w:rsidR="008913D0" w:rsidRPr="0025291A" w:rsidRDefault="00D348E4">
      <w:pPr>
        <w:pStyle w:val="Heading1"/>
        <w:rPr>
          <w:rFonts w:ascii="Times New Roman" w:eastAsia="Georgia" w:hAnsi="Times New Roman" w:cs="Times New Roman"/>
          <w:color w:val="000000"/>
        </w:rPr>
      </w:pPr>
      <w:bookmarkStart w:id="1" w:name="_Toc219737033"/>
      <w:r w:rsidRPr="0025291A">
        <w:rPr>
          <w:rFonts w:ascii="Times New Roman" w:eastAsia="Georgia" w:hAnsi="Times New Roman" w:cs="Times New Roman"/>
          <w:color w:val="000000"/>
        </w:rPr>
        <w:lastRenderedPageBreak/>
        <w:t xml:space="preserve">                                            </w:t>
      </w:r>
      <w:r w:rsidRPr="0025291A">
        <w:rPr>
          <w:rFonts w:ascii="Times New Roman" w:hAnsi="Times New Roman" w:cs="Times New Roman"/>
          <w:noProof/>
        </w:rPr>
        <w:drawing>
          <wp:inline distT="0" distB="0" distL="0" distR="0" wp14:anchorId="5D7F26D8" wp14:editId="68BC7C57">
            <wp:extent cx="1259840" cy="1554322"/>
            <wp:effectExtent l="0" t="0" r="0" b="8255"/>
            <wp:docPr id="477678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67807" name="Picture 4776780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84987" cy="1585348"/>
                    </a:xfrm>
                    <a:prstGeom prst="rect">
                      <a:avLst/>
                    </a:prstGeom>
                  </pic:spPr>
                </pic:pic>
              </a:graphicData>
            </a:graphic>
          </wp:inline>
        </w:drawing>
      </w:r>
      <w:bookmarkEnd w:id="1"/>
    </w:p>
    <w:p w14:paraId="51ED1A23" w14:textId="77777777" w:rsidR="008913D0" w:rsidRPr="0025291A" w:rsidRDefault="008913D0">
      <w:pPr>
        <w:rPr>
          <w:rFonts w:ascii="Times New Roman" w:eastAsia="Georgia" w:hAnsi="Times New Roman" w:cs="Times New Roman"/>
        </w:rPr>
      </w:pPr>
    </w:p>
    <w:p w14:paraId="7D436916" w14:textId="77777777" w:rsidR="000A0DB4" w:rsidRPr="0025291A" w:rsidRDefault="000A0DB4" w:rsidP="000A0DB4">
      <w:pPr>
        <w:spacing w:after="160" w:line="278" w:lineRule="auto"/>
        <w:rPr>
          <w:rFonts w:ascii="Times New Roman" w:eastAsia="Georgia" w:hAnsi="Times New Roman" w:cs="Times New Roman"/>
        </w:rPr>
      </w:pPr>
      <w:r w:rsidRPr="0025291A">
        <w:rPr>
          <w:rFonts w:ascii="Times New Roman" w:eastAsia="Georgia" w:hAnsi="Times New Roman" w:cs="Times New Roman"/>
        </w:rPr>
        <w:t xml:space="preserve">As Chairperson of the Health Standing Committee, </w:t>
      </w:r>
      <w:proofErr w:type="spellStart"/>
      <w:r w:rsidRPr="0025291A">
        <w:rPr>
          <w:rFonts w:ascii="Times New Roman" w:eastAsia="Georgia" w:hAnsi="Times New Roman" w:cs="Times New Roman"/>
        </w:rPr>
        <w:t>Arattupuzha</w:t>
      </w:r>
      <w:proofErr w:type="spellEnd"/>
      <w:r w:rsidRPr="0025291A">
        <w:rPr>
          <w:rFonts w:ascii="Times New Roman" w:eastAsia="Georgia" w:hAnsi="Times New Roman" w:cs="Times New Roman"/>
        </w:rPr>
        <w:t xml:space="preserve"> Grama Panchayat, I wish to reaffirm our Local Self Government’s strong commitment to public health and community well-being. Our Panchayat faces unique challenges due to its coastal location, high population density, and history of natural disasters. Protecting the health of every resident is our highest priority.</w:t>
      </w:r>
    </w:p>
    <w:p w14:paraId="1E2369A1" w14:textId="77777777" w:rsidR="000A0DB4" w:rsidRPr="0025291A" w:rsidRDefault="000A0DB4" w:rsidP="000A0DB4">
      <w:pPr>
        <w:spacing w:after="160" w:line="278" w:lineRule="auto"/>
        <w:rPr>
          <w:rFonts w:ascii="Times New Roman" w:eastAsia="Georgia" w:hAnsi="Times New Roman" w:cs="Times New Roman"/>
        </w:rPr>
      </w:pPr>
      <w:r w:rsidRPr="0025291A">
        <w:rPr>
          <w:rFonts w:ascii="Times New Roman" w:eastAsia="Georgia" w:hAnsi="Times New Roman" w:cs="Times New Roman"/>
        </w:rPr>
        <w:t>This Pandemic Preparedness Plan is a collective effort, designed to ensure that our community is ready to respond quickly and effectively to any health emergency. We recognize that success depends not only on government action, but also on the active participation of every resident, family, and local organization. By working together—health workers, volunteers, self-help groups, and all stakeholders—we can build a safer, healthier environment for everyone.</w:t>
      </w:r>
    </w:p>
    <w:p w14:paraId="10AE228C" w14:textId="77777777" w:rsidR="000A0DB4" w:rsidRPr="0025291A" w:rsidRDefault="000A0DB4" w:rsidP="000A0DB4">
      <w:pPr>
        <w:spacing w:after="160" w:line="278" w:lineRule="auto"/>
        <w:rPr>
          <w:rFonts w:ascii="Times New Roman" w:eastAsia="Georgia" w:hAnsi="Times New Roman" w:cs="Times New Roman"/>
        </w:rPr>
      </w:pPr>
      <w:r w:rsidRPr="0025291A">
        <w:rPr>
          <w:rFonts w:ascii="Times New Roman" w:eastAsia="Georgia" w:hAnsi="Times New Roman" w:cs="Times New Roman"/>
        </w:rPr>
        <w:t xml:space="preserve">I urge all residents to follow the guidelines in this plan, participate in health and safety programs, and support our efforts to improve hygiene, early disease detection, and disaster preparedness. Let us remain vigilant, cooperate with each other, and take responsibility for our shared future. Together, we can make </w:t>
      </w:r>
      <w:proofErr w:type="spellStart"/>
      <w:r w:rsidRPr="0025291A">
        <w:rPr>
          <w:rFonts w:ascii="Times New Roman" w:eastAsia="Georgia" w:hAnsi="Times New Roman" w:cs="Times New Roman"/>
        </w:rPr>
        <w:t>Arattupuzha</w:t>
      </w:r>
      <w:proofErr w:type="spellEnd"/>
      <w:r w:rsidRPr="0025291A">
        <w:rPr>
          <w:rFonts w:ascii="Times New Roman" w:eastAsia="Georgia" w:hAnsi="Times New Roman" w:cs="Times New Roman"/>
        </w:rPr>
        <w:t xml:space="preserve"> a model of community-driven public health and resilience.</w:t>
      </w:r>
    </w:p>
    <w:p w14:paraId="5C0AEFFA" w14:textId="21C4A9AD" w:rsidR="008913D0" w:rsidRPr="0025291A" w:rsidRDefault="000A0DB4" w:rsidP="000A0DB4">
      <w:pPr>
        <w:spacing w:after="160" w:line="278" w:lineRule="auto"/>
        <w:rPr>
          <w:rFonts w:ascii="Times New Roman" w:eastAsia="Georgia" w:hAnsi="Times New Roman" w:cs="Times New Roman"/>
        </w:rPr>
      </w:pPr>
      <w:r w:rsidRPr="0025291A">
        <w:rPr>
          <w:rFonts w:ascii="Times New Roman" w:eastAsia="Georgia" w:hAnsi="Times New Roman" w:cs="Times New Roman"/>
        </w:rPr>
        <w:t>THANK YOU</w:t>
      </w:r>
    </w:p>
    <w:p w14:paraId="2AA53C76" w14:textId="4EE840D0" w:rsidR="008913D0" w:rsidRPr="0025291A" w:rsidRDefault="00BB5DF0">
      <w:pPr>
        <w:spacing w:after="160" w:line="278" w:lineRule="auto"/>
        <w:rPr>
          <w:rFonts w:ascii="Times New Roman" w:eastAsia="Georgia" w:hAnsi="Times New Roman" w:cs="Times New Roman"/>
        </w:rPr>
      </w:pPr>
      <w:r w:rsidRPr="0025291A">
        <w:rPr>
          <w:rFonts w:ascii="Times New Roman" w:eastAsia="Georgia" w:hAnsi="Times New Roman" w:cs="Times New Roman"/>
        </w:rPr>
        <w:t xml:space="preserve">                                                                                 </w:t>
      </w:r>
    </w:p>
    <w:p w14:paraId="4573FADD" w14:textId="073548FA" w:rsidR="00BB5DF0" w:rsidRPr="0025291A" w:rsidRDefault="00C71F77">
      <w:pPr>
        <w:spacing w:after="160" w:line="278" w:lineRule="auto"/>
        <w:rPr>
          <w:rFonts w:ascii="Times New Roman" w:eastAsia="Georgia" w:hAnsi="Times New Roman" w:cs="Times New Roman"/>
        </w:rPr>
      </w:pPr>
      <w:r w:rsidRPr="0025291A">
        <w:rPr>
          <w:rFonts w:ascii="Times New Roman" w:eastAsia="Georgia" w:hAnsi="Times New Roman" w:cs="Times New Roman"/>
        </w:rPr>
        <w:t xml:space="preserve">                                                                                       </w:t>
      </w:r>
      <w:r w:rsidR="0079192E" w:rsidRPr="0025291A">
        <w:rPr>
          <w:rFonts w:ascii="Times New Roman" w:eastAsia="Georgia" w:hAnsi="Times New Roman" w:cs="Times New Roman"/>
        </w:rPr>
        <w:t>Health Standing Committee Chairperson</w:t>
      </w:r>
    </w:p>
    <w:p w14:paraId="089D145F" w14:textId="52A3EB73" w:rsidR="00BB5DF0" w:rsidRPr="0025291A" w:rsidRDefault="00AD3857">
      <w:pPr>
        <w:spacing w:after="160" w:line="278" w:lineRule="auto"/>
        <w:rPr>
          <w:rFonts w:ascii="Times New Roman" w:eastAsia="Georgia" w:hAnsi="Times New Roman" w:cs="Times New Roman"/>
        </w:rPr>
      </w:pPr>
      <w:r w:rsidRPr="0025291A">
        <w:rPr>
          <w:rFonts w:ascii="Times New Roman" w:eastAsia="Georgia" w:hAnsi="Times New Roman" w:cs="Times New Roman"/>
        </w:rPr>
        <w:t xml:space="preserve">                                                                                                 </w:t>
      </w:r>
      <w:r w:rsidRPr="0025291A">
        <w:rPr>
          <w:rFonts w:ascii="Times New Roman" w:eastAsia="Georgia" w:hAnsi="Times New Roman" w:cs="Times New Roman"/>
          <w:noProof/>
        </w:rPr>
        <w:drawing>
          <wp:inline distT="0" distB="0" distL="0" distR="0" wp14:anchorId="01EFD2BC" wp14:editId="37384742">
            <wp:extent cx="1493520" cy="568187"/>
            <wp:effectExtent l="0" t="0" r="0" b="3810"/>
            <wp:docPr id="5231049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0608" cy="570883"/>
                    </a:xfrm>
                    <a:prstGeom prst="rect">
                      <a:avLst/>
                    </a:prstGeom>
                    <a:noFill/>
                    <a:ln>
                      <a:noFill/>
                    </a:ln>
                  </pic:spPr>
                </pic:pic>
              </a:graphicData>
            </a:graphic>
          </wp:inline>
        </w:drawing>
      </w:r>
      <w:r w:rsidR="00FE4D59" w:rsidRPr="0025291A">
        <w:rPr>
          <w:rFonts w:ascii="Times New Roman" w:eastAsia="Georgia" w:hAnsi="Times New Roman" w:cs="Times New Roman"/>
        </w:rPr>
        <w:t>14/01/2026</w:t>
      </w:r>
    </w:p>
    <w:p w14:paraId="107D445B" w14:textId="0EF5D946" w:rsidR="00BB5DF0" w:rsidRPr="0025291A" w:rsidRDefault="00BB5DF0">
      <w:pPr>
        <w:spacing w:after="160" w:line="278" w:lineRule="auto"/>
        <w:rPr>
          <w:rFonts w:ascii="Times New Roman" w:eastAsia="Georgia" w:hAnsi="Times New Roman" w:cs="Times New Roman"/>
        </w:rPr>
      </w:pPr>
      <w:proofErr w:type="spellStart"/>
      <w:r w:rsidRPr="0025291A">
        <w:rPr>
          <w:rFonts w:ascii="Times New Roman" w:eastAsia="Georgia" w:hAnsi="Times New Roman" w:cs="Times New Roman"/>
        </w:rPr>
        <w:t>Arattupuzha</w:t>
      </w:r>
      <w:proofErr w:type="spellEnd"/>
      <w:r w:rsidRPr="0025291A">
        <w:rPr>
          <w:rFonts w:ascii="Times New Roman" w:eastAsia="Georgia" w:hAnsi="Times New Roman" w:cs="Times New Roman"/>
        </w:rPr>
        <w:t xml:space="preserve"> </w:t>
      </w:r>
    </w:p>
    <w:p w14:paraId="39F33B60" w14:textId="77777777" w:rsidR="008913D0" w:rsidRPr="0025291A" w:rsidRDefault="008913D0">
      <w:pPr>
        <w:spacing w:after="160" w:line="278" w:lineRule="auto"/>
        <w:rPr>
          <w:rFonts w:ascii="Times New Roman" w:eastAsia="Georgia" w:hAnsi="Times New Roman" w:cs="Times New Roman"/>
        </w:rPr>
      </w:pPr>
    </w:p>
    <w:p w14:paraId="4339A904" w14:textId="77777777" w:rsidR="008913D0" w:rsidRPr="0025291A" w:rsidRDefault="008913D0">
      <w:pPr>
        <w:spacing w:after="160" w:line="278" w:lineRule="auto"/>
        <w:rPr>
          <w:rFonts w:ascii="Times New Roman" w:eastAsia="Georgia" w:hAnsi="Times New Roman" w:cs="Times New Roman"/>
        </w:rPr>
      </w:pPr>
    </w:p>
    <w:p w14:paraId="1615E1D0" w14:textId="77777777" w:rsidR="008913D0" w:rsidRPr="0025291A" w:rsidRDefault="008913D0">
      <w:pPr>
        <w:spacing w:after="160" w:line="278" w:lineRule="auto"/>
        <w:rPr>
          <w:rFonts w:ascii="Times New Roman" w:eastAsia="Georgia" w:hAnsi="Times New Roman" w:cs="Times New Roman"/>
        </w:rPr>
      </w:pPr>
    </w:p>
    <w:p w14:paraId="6084967E" w14:textId="77777777" w:rsidR="008913D0" w:rsidRPr="0025291A" w:rsidRDefault="008913D0">
      <w:pPr>
        <w:spacing w:after="160" w:line="278" w:lineRule="auto"/>
        <w:rPr>
          <w:rFonts w:ascii="Times New Roman" w:eastAsia="Georgia" w:hAnsi="Times New Roman" w:cs="Times New Roman"/>
        </w:rPr>
      </w:pPr>
    </w:p>
    <w:p w14:paraId="2A8A31C0" w14:textId="1BA48020" w:rsidR="008913D0" w:rsidRPr="0025291A" w:rsidRDefault="00FC6496" w:rsidP="003E71C6">
      <w:pPr>
        <w:spacing w:after="160" w:line="278" w:lineRule="auto"/>
        <w:rPr>
          <w:rFonts w:ascii="Times New Roman" w:eastAsia="Georgia" w:hAnsi="Times New Roman" w:cs="Times New Roman"/>
          <w:b/>
          <w:bCs/>
          <w:smallCaps/>
          <w:sz w:val="40"/>
          <w:szCs w:val="40"/>
          <w:u w:val="single"/>
        </w:rPr>
      </w:pPr>
      <w:r w:rsidRPr="0025291A">
        <w:rPr>
          <w:rFonts w:ascii="Times New Roman" w:eastAsia="Georgia" w:hAnsi="Times New Roman" w:cs="Times New Roman"/>
        </w:rPr>
        <w:lastRenderedPageBreak/>
        <w:t xml:space="preserve">                    </w:t>
      </w:r>
      <w:r w:rsidRPr="0025291A">
        <w:rPr>
          <w:rFonts w:ascii="Times New Roman" w:eastAsia="Georgia" w:hAnsi="Times New Roman" w:cs="Times New Roman"/>
          <w:b/>
          <w:bCs/>
          <w:smallCaps/>
          <w:sz w:val="40"/>
          <w:szCs w:val="40"/>
          <w:u w:val="single"/>
        </w:rPr>
        <w:t>MESSAGE BY MEDICAL OFFICER</w:t>
      </w:r>
    </w:p>
    <w:p w14:paraId="1E791D58" w14:textId="7E64C463" w:rsidR="008913D0" w:rsidRPr="0025291A" w:rsidRDefault="00FC6496" w:rsidP="00205657">
      <w:pPr>
        <w:spacing w:after="160" w:line="278" w:lineRule="auto"/>
        <w:rPr>
          <w:rFonts w:ascii="Times New Roman" w:eastAsia="Georgia" w:hAnsi="Times New Roman" w:cs="Times New Roman"/>
          <w:b/>
          <w:bCs/>
          <w:smallCaps/>
          <w:sz w:val="40"/>
          <w:szCs w:val="40"/>
        </w:rPr>
      </w:pPr>
      <w:r w:rsidRPr="0025291A">
        <w:rPr>
          <w:rFonts w:ascii="Times New Roman" w:eastAsia="Georgia" w:hAnsi="Times New Roman" w:cs="Times New Roman"/>
          <w:b/>
          <w:bCs/>
          <w:smallCaps/>
          <w:sz w:val="40"/>
          <w:szCs w:val="40"/>
        </w:rPr>
        <w:t xml:space="preserve">                                            </w:t>
      </w:r>
      <w:r w:rsidRPr="0025291A">
        <w:rPr>
          <w:rFonts w:ascii="Times New Roman" w:hAnsi="Times New Roman" w:cs="Times New Roman"/>
          <w:noProof/>
          <w:color w:val="000000"/>
          <w:bdr w:val="none" w:sz="0" w:space="0" w:color="auto" w:frame="1"/>
        </w:rPr>
        <w:drawing>
          <wp:inline distT="0" distB="0" distL="0" distR="0" wp14:anchorId="1DEE44DB" wp14:editId="197D457E">
            <wp:extent cx="1242060" cy="1295400"/>
            <wp:effectExtent l="0" t="0" r="0" b="0"/>
            <wp:docPr id="794898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42060" cy="1295400"/>
                    </a:xfrm>
                    <a:prstGeom prst="rect">
                      <a:avLst/>
                    </a:prstGeom>
                    <a:noFill/>
                    <a:ln>
                      <a:noFill/>
                    </a:ln>
                  </pic:spPr>
                </pic:pic>
              </a:graphicData>
            </a:graphic>
          </wp:inline>
        </w:drawing>
      </w:r>
    </w:p>
    <w:p w14:paraId="1FA7441A" w14:textId="77777777" w:rsidR="00C819D3" w:rsidRPr="0025291A" w:rsidRDefault="00C819D3" w:rsidP="00C819D3">
      <w:pPr>
        <w:spacing w:line="240" w:lineRule="auto"/>
        <w:jc w:val="left"/>
        <w:rPr>
          <w:rFonts w:ascii="Times New Roman" w:eastAsia="Times New Roman" w:hAnsi="Times New Roman" w:cs="Times New Roman"/>
          <w:sz w:val="20"/>
          <w:szCs w:val="20"/>
          <w:lang w:bidi="ml-IN"/>
        </w:rPr>
      </w:pPr>
      <w:proofErr w:type="spellStart"/>
      <w:r w:rsidRPr="0025291A">
        <w:rPr>
          <w:rFonts w:ascii="Times New Roman" w:eastAsia="Times New Roman" w:hAnsi="Times New Roman" w:cs="Times New Roman"/>
          <w:color w:val="000000"/>
          <w:sz w:val="20"/>
          <w:szCs w:val="20"/>
          <w:lang w:bidi="ml-IN"/>
        </w:rPr>
        <w:t>Arattupuzha</w:t>
      </w:r>
      <w:proofErr w:type="spellEnd"/>
      <w:r w:rsidRPr="0025291A">
        <w:rPr>
          <w:rFonts w:ascii="Times New Roman" w:eastAsia="Times New Roman" w:hAnsi="Times New Roman" w:cs="Times New Roman"/>
          <w:color w:val="000000"/>
          <w:sz w:val="20"/>
          <w:szCs w:val="20"/>
          <w:lang w:bidi="ml-IN"/>
        </w:rPr>
        <w:t xml:space="preserve"> is particularly vulnerable to a spectrum of health threats, including vector-borne diseases like dengue and leptospirosis, water-borne illnesses such as acute diarrheal disease and hepatitis </w:t>
      </w:r>
      <w:proofErr w:type="spellStart"/>
      <w:proofErr w:type="gramStart"/>
      <w:r w:rsidRPr="0025291A">
        <w:rPr>
          <w:rFonts w:ascii="Times New Roman" w:eastAsia="Times New Roman" w:hAnsi="Times New Roman" w:cs="Times New Roman"/>
          <w:color w:val="000000"/>
          <w:sz w:val="20"/>
          <w:szCs w:val="20"/>
          <w:lang w:bidi="ml-IN"/>
        </w:rPr>
        <w:t>A,Heat</w:t>
      </w:r>
      <w:proofErr w:type="spellEnd"/>
      <w:proofErr w:type="gramEnd"/>
      <w:r w:rsidRPr="0025291A">
        <w:rPr>
          <w:rFonts w:ascii="Times New Roman" w:eastAsia="Times New Roman" w:hAnsi="Times New Roman" w:cs="Times New Roman"/>
          <w:color w:val="000000"/>
          <w:sz w:val="20"/>
          <w:szCs w:val="20"/>
          <w:lang w:bidi="ml-IN"/>
        </w:rPr>
        <w:t xml:space="preserve"> related diseases and respiratory infections. These risks are intensified by frequent flooding, coastal erosion, and saline intrusion, which can compromise water quality and sanitation. Our elderly, children, and occupationally exposed groups especially fisherfolk are at heightened risk of severe illness and complications.</w:t>
      </w:r>
    </w:p>
    <w:p w14:paraId="6EEC6A41" w14:textId="77777777" w:rsidR="00C819D3" w:rsidRPr="0025291A" w:rsidRDefault="00C819D3" w:rsidP="00C819D3">
      <w:pPr>
        <w:spacing w:line="240" w:lineRule="auto"/>
        <w:jc w:val="left"/>
        <w:rPr>
          <w:rFonts w:ascii="Times New Roman" w:eastAsia="Times New Roman" w:hAnsi="Times New Roman" w:cs="Times New Roman"/>
          <w:sz w:val="20"/>
          <w:szCs w:val="20"/>
          <w:lang w:bidi="ml-IN"/>
        </w:rPr>
      </w:pPr>
      <w:r w:rsidRPr="0025291A">
        <w:rPr>
          <w:rFonts w:ascii="Times New Roman" w:eastAsia="Times New Roman" w:hAnsi="Times New Roman" w:cs="Times New Roman"/>
          <w:color w:val="000000"/>
          <w:sz w:val="20"/>
          <w:szCs w:val="20"/>
          <w:lang w:bidi="ml-IN"/>
        </w:rPr>
        <w:t>Early surveillance is the foundation of effective public health action. By closely monitoring disease trends, environmental hazards, and unusual health events, we can detect outbreaks at their earliest stages and respond swiftly. Our surveillance system integrates facility-based reporting, community level monitoring by ASHA workers and volunteers, and event-based triggers such as school absenteeism and animal health alerts. This layered approach enables rapid case identification, contact tracing, and targeted interventions, helping to contain transmission and protect our most vulnerable residents.</w:t>
      </w:r>
    </w:p>
    <w:p w14:paraId="7EB528C6" w14:textId="77777777" w:rsidR="00C819D3" w:rsidRPr="0025291A" w:rsidRDefault="00C819D3" w:rsidP="00C819D3">
      <w:pPr>
        <w:spacing w:line="240" w:lineRule="auto"/>
        <w:jc w:val="left"/>
        <w:rPr>
          <w:rFonts w:ascii="Times New Roman" w:eastAsia="Times New Roman" w:hAnsi="Times New Roman" w:cs="Times New Roman"/>
          <w:sz w:val="20"/>
          <w:szCs w:val="20"/>
          <w:lang w:bidi="ml-IN"/>
        </w:rPr>
      </w:pPr>
      <w:r w:rsidRPr="0025291A">
        <w:rPr>
          <w:rFonts w:ascii="Times New Roman" w:eastAsia="Times New Roman" w:hAnsi="Times New Roman" w:cs="Times New Roman"/>
          <w:color w:val="000000"/>
          <w:sz w:val="20"/>
          <w:szCs w:val="20"/>
          <w:lang w:bidi="ml-IN"/>
        </w:rPr>
        <w:t>No single department can address the complex challenges posed by pandemics and environmental disasters especially in a coastal context. Our preparedness plan is built on strong intersectoral coordination, bringing together the Health Department, Local Self Government, Fisheries, Water Authority, Veterinary Services, Disaster Management, and other key sectors. During any outbreak or disaster, this collaborative approach ensures:</w:t>
      </w:r>
    </w:p>
    <w:p w14:paraId="06EA1E68" w14:textId="77777777" w:rsidR="00C819D3" w:rsidRPr="0025291A" w:rsidRDefault="00C819D3" w:rsidP="00C819D3">
      <w:pPr>
        <w:spacing w:line="240" w:lineRule="auto"/>
        <w:jc w:val="left"/>
        <w:rPr>
          <w:rFonts w:ascii="Times New Roman" w:eastAsia="Times New Roman" w:hAnsi="Times New Roman" w:cs="Times New Roman"/>
          <w:sz w:val="20"/>
          <w:szCs w:val="20"/>
          <w:lang w:bidi="ml-IN"/>
        </w:rPr>
      </w:pPr>
      <w:r w:rsidRPr="0025291A">
        <w:rPr>
          <w:rFonts w:ascii="Times New Roman" w:eastAsia="Times New Roman" w:hAnsi="Times New Roman" w:cs="Times New Roman"/>
          <w:color w:val="000000"/>
          <w:sz w:val="20"/>
          <w:szCs w:val="20"/>
          <w:lang w:bidi="ml-IN"/>
        </w:rPr>
        <w:t xml:space="preserve">Our mission is to provide timely, </w:t>
      </w:r>
      <w:proofErr w:type="spellStart"/>
      <w:r w:rsidRPr="0025291A">
        <w:rPr>
          <w:rFonts w:ascii="Times New Roman" w:eastAsia="Times New Roman" w:hAnsi="Times New Roman" w:cs="Times New Roman"/>
          <w:color w:val="000000"/>
          <w:sz w:val="20"/>
          <w:szCs w:val="20"/>
          <w:lang w:bidi="ml-IN"/>
        </w:rPr>
        <w:t>highquality</w:t>
      </w:r>
      <w:proofErr w:type="spellEnd"/>
      <w:r w:rsidRPr="0025291A">
        <w:rPr>
          <w:rFonts w:ascii="Times New Roman" w:eastAsia="Times New Roman" w:hAnsi="Times New Roman" w:cs="Times New Roman"/>
          <w:color w:val="000000"/>
          <w:sz w:val="20"/>
          <w:szCs w:val="20"/>
          <w:lang w:bidi="ml-IN"/>
        </w:rPr>
        <w:t xml:space="preserve">, and equitable healthcare to every resident of </w:t>
      </w:r>
      <w:proofErr w:type="spellStart"/>
      <w:r w:rsidRPr="0025291A">
        <w:rPr>
          <w:rFonts w:ascii="Times New Roman" w:eastAsia="Times New Roman" w:hAnsi="Times New Roman" w:cs="Times New Roman"/>
          <w:color w:val="000000"/>
          <w:sz w:val="20"/>
          <w:szCs w:val="20"/>
          <w:lang w:bidi="ml-IN"/>
        </w:rPr>
        <w:t>Arattupuzha</w:t>
      </w:r>
      <w:proofErr w:type="spellEnd"/>
      <w:r w:rsidRPr="0025291A">
        <w:rPr>
          <w:rFonts w:ascii="Times New Roman" w:eastAsia="Times New Roman" w:hAnsi="Times New Roman" w:cs="Times New Roman"/>
          <w:color w:val="000000"/>
          <w:sz w:val="20"/>
          <w:szCs w:val="20"/>
          <w:lang w:bidi="ml-IN"/>
        </w:rPr>
        <w:t>, regardless of circumstance. The Pandemic Preparedness Plan reflects our unwavering commitment to public health, resilience, and inclusive development. Through continuous surveillance, coordinated interdepartmental response, and empowered community participation, we are building a safer, healthier future for all.</w:t>
      </w:r>
    </w:p>
    <w:p w14:paraId="5E9D339A" w14:textId="77777777" w:rsidR="00C819D3" w:rsidRPr="0025291A" w:rsidRDefault="00C819D3" w:rsidP="00C819D3">
      <w:pPr>
        <w:spacing w:line="240" w:lineRule="auto"/>
        <w:jc w:val="left"/>
        <w:rPr>
          <w:rFonts w:ascii="Times New Roman" w:eastAsia="Times New Roman" w:hAnsi="Times New Roman" w:cs="Times New Roman"/>
          <w:sz w:val="20"/>
          <w:szCs w:val="20"/>
          <w:lang w:bidi="ml-IN"/>
        </w:rPr>
      </w:pPr>
      <w:r w:rsidRPr="0025291A">
        <w:rPr>
          <w:rFonts w:ascii="Times New Roman" w:eastAsia="Times New Roman" w:hAnsi="Times New Roman" w:cs="Times New Roman"/>
          <w:color w:val="000000"/>
          <w:sz w:val="20"/>
          <w:szCs w:val="20"/>
          <w:lang w:bidi="ml-IN"/>
        </w:rPr>
        <w:t>Let us stand together health workers, local leaders, volunteers, and every resident to uphold the highest standards of public health and disaster preparedness. Your co-operation and vigilance are essential to our shared success.</w:t>
      </w:r>
    </w:p>
    <w:p w14:paraId="72A6724C" w14:textId="316C4875" w:rsidR="00205657" w:rsidRPr="0025291A" w:rsidRDefault="00C819D3" w:rsidP="00C819D3">
      <w:pPr>
        <w:spacing w:line="240" w:lineRule="auto"/>
        <w:jc w:val="left"/>
        <w:rPr>
          <w:rFonts w:ascii="Times New Roman" w:eastAsia="Georgia" w:hAnsi="Times New Roman" w:cs="Times New Roman"/>
          <w:b/>
          <w:bCs/>
          <w:smallCaps/>
          <w:sz w:val="20"/>
          <w:szCs w:val="20"/>
        </w:rPr>
      </w:pPr>
      <w:r w:rsidRPr="0025291A">
        <w:rPr>
          <w:rFonts w:ascii="Times New Roman" w:eastAsia="Times New Roman" w:hAnsi="Times New Roman" w:cs="Times New Roman"/>
          <w:color w:val="000000"/>
          <w:sz w:val="20"/>
          <w:szCs w:val="20"/>
          <w:lang w:bidi="ml-IN"/>
        </w:rPr>
        <w:t xml:space="preserve">Thank you                                                                                                               </w:t>
      </w:r>
    </w:p>
    <w:p w14:paraId="6F35B0E6" w14:textId="77777777" w:rsidR="007D6AB2" w:rsidRPr="0025291A" w:rsidRDefault="007D6AB2">
      <w:pPr>
        <w:rPr>
          <w:rFonts w:ascii="Times New Roman" w:eastAsia="Georgia" w:hAnsi="Times New Roman" w:cs="Times New Roman"/>
        </w:rPr>
      </w:pPr>
      <w:r w:rsidRPr="0025291A">
        <w:rPr>
          <w:rFonts w:ascii="Times New Roman" w:eastAsia="Georgia" w:hAnsi="Times New Roman" w:cs="Times New Roman"/>
        </w:rPr>
        <w:t xml:space="preserve">                                                                                                                </w:t>
      </w:r>
    </w:p>
    <w:p w14:paraId="47C8163A" w14:textId="548745D4" w:rsidR="007D6AB2" w:rsidRPr="0025291A" w:rsidRDefault="0039142A">
      <w:pPr>
        <w:rPr>
          <w:rFonts w:ascii="Times New Roman" w:eastAsia="Georgia" w:hAnsi="Times New Roman" w:cs="Times New Roman"/>
        </w:rPr>
      </w:pPr>
      <w:r w:rsidRPr="0025291A">
        <w:rPr>
          <w:rFonts w:ascii="Times New Roman" w:eastAsia="Georgia" w:hAnsi="Times New Roman" w:cs="Times New Roman"/>
        </w:rPr>
        <w:t xml:space="preserve">                                                                                                                             </w:t>
      </w:r>
      <w:proofErr w:type="spellStart"/>
      <w:proofErr w:type="gramStart"/>
      <w:r w:rsidRPr="0025291A">
        <w:rPr>
          <w:rFonts w:ascii="Times New Roman" w:eastAsia="Georgia" w:hAnsi="Times New Roman" w:cs="Times New Roman"/>
        </w:rPr>
        <w:t>Dr.Sherin.M</w:t>
      </w:r>
      <w:proofErr w:type="spellEnd"/>
      <w:proofErr w:type="gramEnd"/>
    </w:p>
    <w:p w14:paraId="27678E04" w14:textId="1AECD601" w:rsidR="008913D0" w:rsidRPr="0025291A" w:rsidRDefault="0039142A">
      <w:pPr>
        <w:rPr>
          <w:rFonts w:ascii="Times New Roman" w:eastAsia="Georgia" w:hAnsi="Times New Roman" w:cs="Times New Roman"/>
        </w:rPr>
      </w:pPr>
      <w:r w:rsidRPr="0025291A">
        <w:rPr>
          <w:rFonts w:ascii="Times New Roman" w:eastAsia="Georgia" w:hAnsi="Times New Roman" w:cs="Times New Roman"/>
        </w:rPr>
        <w:t xml:space="preserve">                                                                                                                 </w:t>
      </w:r>
      <w:proofErr w:type="gramStart"/>
      <w:r w:rsidR="007D6AB2" w:rsidRPr="0025291A">
        <w:rPr>
          <w:rFonts w:ascii="Times New Roman" w:eastAsia="Georgia" w:hAnsi="Times New Roman" w:cs="Times New Roman"/>
        </w:rPr>
        <w:t>MO,FHC</w:t>
      </w:r>
      <w:proofErr w:type="gramEnd"/>
      <w:r w:rsidR="007D6AB2" w:rsidRPr="0025291A">
        <w:rPr>
          <w:rFonts w:ascii="Times New Roman" w:eastAsia="Georgia" w:hAnsi="Times New Roman" w:cs="Times New Roman"/>
        </w:rPr>
        <w:t xml:space="preserve"> </w:t>
      </w:r>
      <w:proofErr w:type="spellStart"/>
      <w:r w:rsidR="007D6AB2" w:rsidRPr="0025291A">
        <w:rPr>
          <w:rFonts w:ascii="Times New Roman" w:eastAsia="Georgia" w:hAnsi="Times New Roman" w:cs="Times New Roman"/>
        </w:rPr>
        <w:t>Arattupuzha</w:t>
      </w:r>
      <w:proofErr w:type="spellEnd"/>
    </w:p>
    <w:p w14:paraId="0F9F4FE0" w14:textId="16693C0C" w:rsidR="00B3150C" w:rsidRPr="0025291A" w:rsidRDefault="00283ADB">
      <w:pPr>
        <w:rPr>
          <w:rFonts w:ascii="Times New Roman" w:eastAsia="Georgia" w:hAnsi="Times New Roman" w:cs="Times New Roman"/>
        </w:rPr>
      </w:pPr>
      <w:r w:rsidRPr="0025291A">
        <w:rPr>
          <w:rFonts w:ascii="Times New Roman" w:eastAsia="Georgia" w:hAnsi="Times New Roman" w:cs="Times New Roman"/>
        </w:rPr>
        <w:t xml:space="preserve">                                                                                                                                                    </w:t>
      </w:r>
    </w:p>
    <w:p w14:paraId="791E9B13" w14:textId="390FC1B6" w:rsidR="008913D0" w:rsidRPr="0025291A" w:rsidRDefault="00283ADB">
      <w:pPr>
        <w:rPr>
          <w:rFonts w:ascii="Times New Roman" w:eastAsia="Georgia" w:hAnsi="Times New Roman" w:cs="Times New Roman"/>
        </w:rPr>
      </w:pPr>
      <w:r w:rsidRPr="0025291A">
        <w:rPr>
          <w:rFonts w:ascii="Times New Roman" w:eastAsia="Georgia" w:hAnsi="Times New Roman" w:cs="Times New Roman"/>
        </w:rPr>
        <w:t xml:space="preserve">                                                                                                               </w:t>
      </w:r>
      <w:r w:rsidRPr="0025291A">
        <w:rPr>
          <w:rFonts w:ascii="Times New Roman" w:eastAsia="Georgia" w:hAnsi="Times New Roman" w:cs="Times New Roman"/>
          <w:noProof/>
        </w:rPr>
        <w:drawing>
          <wp:inline distT="0" distB="0" distL="0" distR="0" wp14:anchorId="532210C8" wp14:editId="2C872521">
            <wp:extent cx="1477010" cy="533400"/>
            <wp:effectExtent l="0" t="0" r="8890" b="0"/>
            <wp:docPr id="204046250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62505" name="Picture 204046250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00566" cy="541907"/>
                    </a:xfrm>
                    <a:prstGeom prst="rect">
                      <a:avLst/>
                    </a:prstGeom>
                  </pic:spPr>
                </pic:pic>
              </a:graphicData>
            </a:graphic>
          </wp:inline>
        </w:drawing>
      </w:r>
    </w:p>
    <w:p w14:paraId="33726589" w14:textId="7F5DE9FC" w:rsidR="00196F00" w:rsidRPr="0025291A" w:rsidRDefault="00196F00">
      <w:pPr>
        <w:rPr>
          <w:rFonts w:ascii="Times New Roman" w:eastAsia="Georgia" w:hAnsi="Times New Roman" w:cs="Times New Roman"/>
        </w:rPr>
      </w:pPr>
      <w:r w:rsidRPr="0025291A">
        <w:rPr>
          <w:rFonts w:ascii="Times New Roman" w:eastAsia="Georgia" w:hAnsi="Times New Roman" w:cs="Times New Roman"/>
        </w:rPr>
        <w:t>12/01/2026</w:t>
      </w:r>
    </w:p>
    <w:p w14:paraId="344A2888" w14:textId="41F8AAA8" w:rsidR="00196F00" w:rsidRPr="0025291A" w:rsidRDefault="00196F00">
      <w:pPr>
        <w:rPr>
          <w:rFonts w:ascii="Times New Roman" w:eastAsia="Georgia" w:hAnsi="Times New Roman" w:cs="Times New Roman"/>
        </w:rPr>
      </w:pPr>
      <w:proofErr w:type="spellStart"/>
      <w:r w:rsidRPr="0025291A">
        <w:rPr>
          <w:rFonts w:ascii="Times New Roman" w:eastAsia="Georgia" w:hAnsi="Times New Roman" w:cs="Times New Roman"/>
        </w:rPr>
        <w:t>Arattupuzha</w:t>
      </w:r>
      <w:proofErr w:type="spellEnd"/>
    </w:p>
    <w:p w14:paraId="263028A2" w14:textId="77777777" w:rsidR="008913D0" w:rsidRPr="0025291A" w:rsidRDefault="008913D0">
      <w:pPr>
        <w:rPr>
          <w:rFonts w:ascii="Times New Roman" w:eastAsia="Georgia" w:hAnsi="Times New Roman" w:cs="Times New Roman"/>
        </w:rPr>
      </w:pPr>
    </w:p>
    <w:p w14:paraId="209384BA" w14:textId="77777777" w:rsidR="008913D0" w:rsidRPr="0025291A" w:rsidRDefault="008913D0">
      <w:pPr>
        <w:jc w:val="right"/>
        <w:rPr>
          <w:rFonts w:ascii="Times New Roman" w:eastAsia="Georgia" w:hAnsi="Times New Roman" w:cs="Times New Roman"/>
        </w:rPr>
        <w:sectPr w:rsidR="008913D0" w:rsidRPr="0025291A">
          <w:headerReference w:type="default" r:id="rId17"/>
          <w:footerReference w:type="default" r:id="rId18"/>
          <w:pgSz w:w="11906" w:h="16838"/>
          <w:pgMar w:top="1440" w:right="1440" w:bottom="1440" w:left="1440" w:header="708" w:footer="708" w:gutter="0"/>
          <w:cols w:space="720"/>
        </w:sectPr>
      </w:pPr>
    </w:p>
    <w:p w14:paraId="56579E0C" w14:textId="77777777" w:rsidR="008913D0" w:rsidRPr="0025291A" w:rsidRDefault="008D133F">
      <w:pPr>
        <w:keepNext/>
        <w:keepLines/>
        <w:tabs>
          <w:tab w:val="left" w:pos="3996"/>
          <w:tab w:val="left" w:pos="5724"/>
        </w:tabs>
        <w:spacing w:before="240" w:after="120" w:line="278" w:lineRule="auto"/>
        <w:jc w:val="center"/>
        <w:rPr>
          <w:rFonts w:ascii="Times New Roman" w:eastAsia="Georgia" w:hAnsi="Times New Roman" w:cs="Times New Roman"/>
          <w:b/>
          <w:bCs/>
          <w:smallCaps/>
          <w:sz w:val="40"/>
          <w:szCs w:val="40"/>
        </w:rPr>
      </w:pPr>
      <w:r w:rsidRPr="0025291A">
        <w:rPr>
          <w:rFonts w:ascii="Times New Roman" w:eastAsia="Georgia" w:hAnsi="Times New Roman" w:cs="Times New Roman"/>
          <w:b/>
          <w:bCs/>
          <w:smallCaps/>
          <w:sz w:val="40"/>
          <w:szCs w:val="40"/>
        </w:rPr>
        <w:lastRenderedPageBreak/>
        <w:t>EXECUTIVE SUMMARY</w:t>
      </w:r>
    </w:p>
    <w:p w14:paraId="7A572153" w14:textId="77777777" w:rsidR="008913D0" w:rsidRPr="0025291A" w:rsidRDefault="008913D0">
      <w:pPr>
        <w:keepNext/>
        <w:keepLines/>
        <w:tabs>
          <w:tab w:val="left" w:pos="3996"/>
          <w:tab w:val="left" w:pos="5724"/>
        </w:tabs>
        <w:spacing w:before="240" w:after="120" w:line="278" w:lineRule="auto"/>
        <w:jc w:val="center"/>
        <w:rPr>
          <w:rFonts w:ascii="Times New Roman" w:eastAsia="Georgia" w:hAnsi="Times New Roman" w:cs="Times New Roman"/>
          <w:b/>
          <w:bCs/>
          <w:smallCaps/>
          <w:sz w:val="40"/>
          <w:szCs w:val="40"/>
        </w:rPr>
      </w:pPr>
    </w:p>
    <w:p w14:paraId="7BA66DBA" w14:textId="1065D0A5" w:rsidR="008913D0" w:rsidRPr="0025291A" w:rsidRDefault="00094E76">
      <w:pPr>
        <w:spacing w:before="240" w:after="240"/>
        <w:rPr>
          <w:rFonts w:ascii="Times New Roman" w:eastAsia="Georgia" w:hAnsi="Times New Roman" w:cs="Times New Roman"/>
        </w:rPr>
      </w:pPr>
      <w:r w:rsidRPr="0025291A">
        <w:rPr>
          <w:rFonts w:ascii="Times New Roman" w:eastAsia="Georgia" w:hAnsi="Times New Roman" w:cs="Times New Roman"/>
        </w:rPr>
        <w:t>Family Health Centre (</w:t>
      </w:r>
      <w:r w:rsidR="009F6410" w:rsidRPr="0025291A">
        <w:rPr>
          <w:rFonts w:ascii="Times New Roman" w:eastAsia="Georgia" w:hAnsi="Times New Roman" w:cs="Times New Roman"/>
        </w:rPr>
        <w:t>F</w:t>
      </w:r>
      <w:r w:rsidRPr="0025291A">
        <w:rPr>
          <w:rFonts w:ascii="Times New Roman" w:eastAsia="Georgia" w:hAnsi="Times New Roman" w:cs="Times New Roman"/>
        </w:rPr>
        <w:t xml:space="preserve">HC) functions as the primary public healthcare institution serving the population of </w:t>
      </w:r>
      <w:r w:rsidR="00EC175C" w:rsidRPr="0025291A">
        <w:rPr>
          <w:rFonts w:ascii="Times New Roman" w:eastAsia="Arial" w:hAnsi="Times New Roman" w:cs="Times New Roman"/>
          <w:sz w:val="20"/>
          <w:szCs w:val="20"/>
        </w:rPr>
        <w:t>32,782</w:t>
      </w:r>
      <w:r w:rsidR="00EC175C" w:rsidRPr="0025291A">
        <w:rPr>
          <w:rFonts w:ascii="Times New Roman" w:eastAsia="Arial" w:hAnsi="Times New Roman" w:cs="Times New Roman"/>
        </w:rPr>
        <w:t xml:space="preserve"> </w:t>
      </w:r>
      <w:r w:rsidRPr="0025291A">
        <w:rPr>
          <w:rFonts w:ascii="Times New Roman" w:eastAsia="Georgia" w:hAnsi="Times New Roman" w:cs="Times New Roman"/>
        </w:rPr>
        <w:t>Grama Panchayath. The PHC plays a pivotal role in delivering comprehensive, accessible, and affordable healthcare services, with a strong focus on preventive, promotive, curative, and rehabilitative care in accordance with national and state health programmes.</w:t>
      </w:r>
    </w:p>
    <w:p w14:paraId="3ACC6D16" w14:textId="7BCE98B8" w:rsidR="008913D0" w:rsidRPr="0025291A" w:rsidRDefault="008D133F">
      <w:pPr>
        <w:spacing w:before="240" w:after="240"/>
        <w:rPr>
          <w:rFonts w:ascii="Times New Roman" w:eastAsia="Georgia" w:hAnsi="Times New Roman" w:cs="Times New Roman"/>
        </w:rPr>
      </w:pPr>
      <w:r w:rsidRPr="0025291A">
        <w:rPr>
          <w:rFonts w:ascii="Times New Roman" w:eastAsia="Georgia" w:hAnsi="Times New Roman" w:cs="Times New Roman"/>
        </w:rPr>
        <w:t xml:space="preserve">The </w:t>
      </w:r>
      <w:r w:rsidR="003765C8" w:rsidRPr="0025291A">
        <w:rPr>
          <w:rFonts w:ascii="Times New Roman" w:eastAsia="Georgia" w:hAnsi="Times New Roman" w:cs="Times New Roman"/>
        </w:rPr>
        <w:t>F</w:t>
      </w:r>
      <w:r w:rsidRPr="0025291A">
        <w:rPr>
          <w:rFonts w:ascii="Times New Roman" w:eastAsia="Georgia" w:hAnsi="Times New Roman" w:cs="Times New Roman"/>
        </w:rPr>
        <w:t>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w:t>
      </w:r>
      <w:r w:rsidR="00B773D9" w:rsidRPr="0025291A">
        <w:rPr>
          <w:rFonts w:ascii="Times New Roman" w:eastAsia="Georgia" w:hAnsi="Times New Roman" w:cs="Times New Roman"/>
        </w:rPr>
        <w:t>,</w:t>
      </w:r>
      <w:r w:rsidRPr="0025291A">
        <w:rPr>
          <w:rFonts w:ascii="Times New Roman" w:eastAsia="Georgia" w:hAnsi="Times New Roman" w:cs="Times New Roman"/>
        </w:rPr>
        <w:t xml:space="preserve"> including the National Health Mission (NHM), National Tuberculosis Elimination Programme, National Programme for Prevention and Control of Cancer, Diabetes, Cardiovascular Diseases and Stroke (NPCDCS), and other disease surveillance initiatives.</w:t>
      </w:r>
    </w:p>
    <w:p w14:paraId="4F81A9DA" w14:textId="7D98DCDC" w:rsidR="008913D0" w:rsidRPr="0025291A" w:rsidRDefault="003765C8">
      <w:pPr>
        <w:spacing w:before="240" w:after="240"/>
        <w:rPr>
          <w:rFonts w:ascii="Times New Roman" w:eastAsia="Georgia" w:hAnsi="Times New Roman" w:cs="Times New Roman"/>
        </w:rPr>
      </w:pPr>
      <w:proofErr w:type="spellStart"/>
      <w:r w:rsidRPr="0025291A">
        <w:rPr>
          <w:rFonts w:ascii="Times New Roman" w:eastAsia="Georgia" w:hAnsi="Times New Roman" w:cs="Times New Roman"/>
        </w:rPr>
        <w:t>Arattupuzha</w:t>
      </w:r>
      <w:proofErr w:type="spellEnd"/>
      <w:r w:rsidRPr="0025291A">
        <w:rPr>
          <w:rFonts w:ascii="Times New Roman" w:eastAsia="Georgia" w:hAnsi="Times New Roman" w:cs="Times New Roman"/>
        </w:rPr>
        <w:t xml:space="preserve"> 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3C5DE743" w14:textId="77777777" w:rsidR="008913D0" w:rsidRPr="0025291A" w:rsidRDefault="008D133F">
      <w:pPr>
        <w:spacing w:before="240" w:after="240"/>
        <w:rPr>
          <w:rFonts w:ascii="Times New Roman" w:eastAsia="Georgia" w:hAnsi="Times New Roman" w:cs="Times New Roman"/>
        </w:rPr>
      </w:pPr>
      <w:r w:rsidRPr="0025291A">
        <w:rPr>
          <w:rFonts w:ascii="Times New Roman" w:eastAsia="Georgia" w:hAnsi="Times New Roman" w:cs="Times New Roman"/>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797DD1B9" w14:textId="1BED11DB" w:rsidR="008913D0" w:rsidRPr="0025291A" w:rsidRDefault="008D133F">
      <w:pPr>
        <w:spacing w:before="240" w:after="240"/>
        <w:rPr>
          <w:rFonts w:ascii="Times New Roman" w:eastAsia="Georgia" w:hAnsi="Times New Roman" w:cs="Times New Roman"/>
        </w:rPr>
      </w:pPr>
      <w:r w:rsidRPr="0025291A">
        <w:rPr>
          <w:rFonts w:ascii="Times New Roman" w:eastAsia="Georgia" w:hAnsi="Times New Roman" w:cs="Times New Roman"/>
        </w:rPr>
        <w:t xml:space="preserve">Overall, </w:t>
      </w:r>
      <w:proofErr w:type="spellStart"/>
      <w:r w:rsidR="00595F50" w:rsidRPr="0025291A">
        <w:rPr>
          <w:rFonts w:ascii="Times New Roman" w:eastAsia="Georgia" w:hAnsi="Times New Roman" w:cs="Times New Roman"/>
        </w:rPr>
        <w:t>Arattupuzha</w:t>
      </w:r>
      <w:proofErr w:type="spellEnd"/>
      <w:r w:rsidRPr="0025291A">
        <w:rPr>
          <w:rFonts w:ascii="Times New Roman" w:eastAsia="Georgia" w:hAnsi="Times New Roman" w:cs="Times New Roman"/>
        </w:rPr>
        <w:t xml:space="preserve"> </w:t>
      </w:r>
      <w:r w:rsidR="00595F50" w:rsidRPr="0025291A">
        <w:rPr>
          <w:rFonts w:ascii="Times New Roman" w:eastAsia="Georgia" w:hAnsi="Times New Roman" w:cs="Times New Roman"/>
        </w:rPr>
        <w:t>Family</w:t>
      </w:r>
      <w:r w:rsidRPr="0025291A">
        <w:rPr>
          <w:rFonts w:ascii="Times New Roman" w:eastAsia="Georgia" w:hAnsi="Times New Roman" w:cs="Times New Roman"/>
        </w:rPr>
        <w:t xml:space="preserve"> Health Centre stands as a vital institution in safeguarding public health and improving the quality of life of the residents of </w:t>
      </w:r>
      <w:proofErr w:type="spellStart"/>
      <w:r w:rsidR="008C1293" w:rsidRPr="0025291A">
        <w:rPr>
          <w:rFonts w:ascii="Times New Roman" w:eastAsia="Georgia" w:hAnsi="Times New Roman" w:cs="Times New Roman"/>
        </w:rPr>
        <w:t>Arattupuzha</w:t>
      </w:r>
      <w:proofErr w:type="spellEnd"/>
      <w:r w:rsidRPr="0025291A">
        <w:rPr>
          <w:rFonts w:ascii="Times New Roman" w:eastAsia="Georgia" w:hAnsi="Times New Roman" w:cs="Times New Roman"/>
        </w:rPr>
        <w:t xml:space="preserve"> Grama Panchayath</w:t>
      </w:r>
    </w:p>
    <w:p w14:paraId="6AE3A4FC" w14:textId="77777777" w:rsidR="008913D0" w:rsidRPr="0025291A" w:rsidRDefault="008913D0">
      <w:pPr>
        <w:ind w:left="1440"/>
        <w:rPr>
          <w:rFonts w:ascii="Times New Roman" w:eastAsia="Georgia" w:hAnsi="Times New Roman" w:cs="Times New Roman"/>
          <w:sz w:val="32"/>
          <w:szCs w:val="32"/>
        </w:rPr>
      </w:pPr>
    </w:p>
    <w:p w14:paraId="3A3D3E46" w14:textId="77777777" w:rsidR="008913D0" w:rsidRPr="0025291A" w:rsidRDefault="008913D0">
      <w:pPr>
        <w:ind w:left="1440"/>
        <w:rPr>
          <w:rFonts w:ascii="Times New Roman" w:eastAsia="Georgia" w:hAnsi="Times New Roman" w:cs="Times New Roman"/>
          <w:sz w:val="32"/>
          <w:szCs w:val="32"/>
        </w:rPr>
      </w:pPr>
    </w:p>
    <w:p w14:paraId="5A8ADE77" w14:textId="77777777" w:rsidR="008913D0" w:rsidRPr="0025291A" w:rsidRDefault="008913D0">
      <w:pPr>
        <w:ind w:left="1440"/>
        <w:rPr>
          <w:rFonts w:ascii="Times New Roman" w:eastAsia="Georgia" w:hAnsi="Times New Roman" w:cs="Times New Roman"/>
          <w:sz w:val="32"/>
          <w:szCs w:val="32"/>
        </w:rPr>
      </w:pPr>
    </w:p>
    <w:p w14:paraId="1C856FAC" w14:textId="77777777" w:rsidR="008913D0" w:rsidRPr="0025291A" w:rsidRDefault="008913D0">
      <w:pPr>
        <w:spacing w:after="240"/>
        <w:jc w:val="left"/>
        <w:rPr>
          <w:rFonts w:ascii="Times New Roman" w:eastAsia="Georgia" w:hAnsi="Times New Roman" w:cs="Times New Roman"/>
        </w:rPr>
        <w:sectPr w:rsidR="008913D0" w:rsidRPr="0025291A">
          <w:pgSz w:w="11906" w:h="16838"/>
          <w:pgMar w:top="1440" w:right="1440" w:bottom="1440" w:left="1440" w:header="708" w:footer="708" w:gutter="0"/>
          <w:cols w:space="720"/>
        </w:sectPr>
      </w:pPr>
    </w:p>
    <w:p w14:paraId="4619D74D" w14:textId="77777777" w:rsidR="008913D0" w:rsidRPr="0025291A" w:rsidRDefault="008913D0">
      <w:pPr>
        <w:ind w:left="1440"/>
        <w:rPr>
          <w:rFonts w:ascii="Times New Roman" w:eastAsia="Georgia" w:hAnsi="Times New Roman" w:cs="Times New Roman"/>
          <w:sz w:val="32"/>
          <w:szCs w:val="32"/>
        </w:rPr>
      </w:pPr>
    </w:p>
    <w:p w14:paraId="68657931" w14:textId="77777777" w:rsidR="008913D0" w:rsidRPr="0025291A" w:rsidRDefault="008D133F">
      <w:pPr>
        <w:jc w:val="center"/>
        <w:rPr>
          <w:rFonts w:ascii="Times New Roman" w:eastAsia="Georgia" w:hAnsi="Times New Roman" w:cs="Times New Roman"/>
          <w:b/>
          <w:bCs/>
          <w:smallCaps/>
          <w:sz w:val="40"/>
          <w:szCs w:val="40"/>
        </w:rPr>
      </w:pPr>
      <w:r w:rsidRPr="0025291A">
        <w:rPr>
          <w:rFonts w:ascii="Times New Roman" w:eastAsia="Georgia" w:hAnsi="Times New Roman" w:cs="Times New Roman"/>
          <w:b/>
          <w:bCs/>
          <w:smallCaps/>
          <w:sz w:val="40"/>
          <w:szCs w:val="40"/>
        </w:rPr>
        <w:t>LIST OF ABBREVIATIONS</w:t>
      </w:r>
    </w:p>
    <w:p w14:paraId="17E72CF0" w14:textId="77777777" w:rsidR="008913D0" w:rsidRPr="0025291A" w:rsidRDefault="008913D0">
      <w:pPr>
        <w:spacing w:after="160" w:line="278" w:lineRule="auto"/>
        <w:rPr>
          <w:rFonts w:ascii="Times New Roman" w:eastAsia="Georgia" w:hAnsi="Times New Roman" w:cs="Times New Roman"/>
          <w:b/>
          <w:bCs/>
          <w:smallCaps/>
          <w:sz w:val="40"/>
          <w:szCs w:val="40"/>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8913D0" w:rsidRPr="0025291A" w14:paraId="02176DD7" w14:textId="77777777">
        <w:tc>
          <w:tcPr>
            <w:tcW w:w="1838" w:type="dxa"/>
          </w:tcPr>
          <w:p w14:paraId="1AB3A864" w14:textId="77777777" w:rsidR="008913D0" w:rsidRPr="0025291A" w:rsidRDefault="008D133F">
            <w:pPr>
              <w:spacing w:after="160" w:line="278" w:lineRule="auto"/>
              <w:jc w:val="center"/>
              <w:rPr>
                <w:rFonts w:ascii="Times New Roman" w:eastAsia="Georgia" w:hAnsi="Times New Roman" w:cs="Times New Roman"/>
                <w:b/>
                <w:bCs/>
                <w:smallCaps/>
                <w:sz w:val="28"/>
                <w:szCs w:val="28"/>
              </w:rPr>
            </w:pPr>
            <w:r w:rsidRPr="0025291A">
              <w:rPr>
                <w:rFonts w:ascii="Times New Roman" w:eastAsia="Georgia" w:hAnsi="Times New Roman" w:cs="Times New Roman"/>
                <w:b/>
                <w:bCs/>
                <w:smallCaps/>
                <w:sz w:val="28"/>
                <w:szCs w:val="28"/>
              </w:rPr>
              <w:t>LSGD/LSGI</w:t>
            </w:r>
          </w:p>
        </w:tc>
        <w:tc>
          <w:tcPr>
            <w:tcW w:w="7513" w:type="dxa"/>
          </w:tcPr>
          <w:p w14:paraId="794FB674" w14:textId="77777777" w:rsidR="008913D0" w:rsidRPr="0025291A" w:rsidRDefault="008D133F">
            <w:pPr>
              <w:spacing w:after="160" w:line="278" w:lineRule="auto"/>
              <w:jc w:val="center"/>
              <w:rPr>
                <w:rFonts w:ascii="Times New Roman" w:eastAsia="Georgia" w:hAnsi="Times New Roman" w:cs="Times New Roman"/>
                <w:b/>
                <w:bCs/>
                <w:smallCaps/>
                <w:sz w:val="28"/>
                <w:szCs w:val="28"/>
              </w:rPr>
            </w:pPr>
            <w:r w:rsidRPr="0025291A">
              <w:rPr>
                <w:rFonts w:ascii="Times New Roman" w:eastAsia="Georgia" w:hAnsi="Times New Roman" w:cs="Times New Roman"/>
                <w:b/>
                <w:bCs/>
                <w:sz w:val="28"/>
                <w:szCs w:val="28"/>
              </w:rPr>
              <w:t>Local Self Government Department / Local Self Government Institution</w:t>
            </w:r>
          </w:p>
        </w:tc>
      </w:tr>
      <w:tr w:rsidR="008913D0" w:rsidRPr="0025291A" w14:paraId="76CE323C" w14:textId="77777777">
        <w:tc>
          <w:tcPr>
            <w:tcW w:w="1838" w:type="dxa"/>
          </w:tcPr>
          <w:p w14:paraId="57DD8195" w14:textId="77777777" w:rsidR="008913D0" w:rsidRPr="0025291A" w:rsidRDefault="008D133F">
            <w:pPr>
              <w:spacing w:after="160" w:line="278" w:lineRule="auto"/>
              <w:jc w:val="center"/>
              <w:rPr>
                <w:rFonts w:ascii="Times New Roman" w:eastAsia="Georgia" w:hAnsi="Times New Roman" w:cs="Times New Roman"/>
                <w:b/>
                <w:bCs/>
                <w:smallCaps/>
                <w:sz w:val="28"/>
                <w:szCs w:val="28"/>
              </w:rPr>
            </w:pPr>
            <w:r w:rsidRPr="0025291A">
              <w:rPr>
                <w:rFonts w:ascii="Times New Roman" w:eastAsia="Georgia" w:hAnsi="Times New Roman" w:cs="Times New Roman"/>
                <w:b/>
                <w:bCs/>
                <w:smallCaps/>
                <w:sz w:val="28"/>
                <w:szCs w:val="28"/>
              </w:rPr>
              <w:t>BMO</w:t>
            </w:r>
          </w:p>
        </w:tc>
        <w:tc>
          <w:tcPr>
            <w:tcW w:w="7513" w:type="dxa"/>
          </w:tcPr>
          <w:p w14:paraId="67C11EF9" w14:textId="77777777" w:rsidR="008913D0" w:rsidRPr="0025291A" w:rsidRDefault="008D133F">
            <w:pPr>
              <w:spacing w:after="160" w:line="278" w:lineRule="auto"/>
              <w:jc w:val="center"/>
              <w:rPr>
                <w:rFonts w:ascii="Times New Roman" w:eastAsia="Georgia" w:hAnsi="Times New Roman" w:cs="Times New Roman"/>
                <w:b/>
                <w:bCs/>
                <w:smallCaps/>
                <w:sz w:val="28"/>
                <w:szCs w:val="28"/>
              </w:rPr>
            </w:pPr>
            <w:r w:rsidRPr="0025291A">
              <w:rPr>
                <w:rFonts w:ascii="Times New Roman" w:eastAsia="Georgia" w:hAnsi="Times New Roman" w:cs="Times New Roman"/>
                <w:b/>
                <w:bCs/>
                <w:sz w:val="28"/>
                <w:szCs w:val="28"/>
              </w:rPr>
              <w:t>Block Medical Officer</w:t>
            </w:r>
          </w:p>
        </w:tc>
      </w:tr>
      <w:tr w:rsidR="008913D0" w:rsidRPr="0025291A" w14:paraId="799FB8CE" w14:textId="77777777">
        <w:tc>
          <w:tcPr>
            <w:tcW w:w="1838" w:type="dxa"/>
          </w:tcPr>
          <w:p w14:paraId="5F6A2AB2" w14:textId="77777777" w:rsidR="008913D0" w:rsidRPr="0025291A" w:rsidRDefault="008D133F">
            <w:pPr>
              <w:spacing w:after="160" w:line="278" w:lineRule="auto"/>
              <w:jc w:val="center"/>
              <w:rPr>
                <w:rFonts w:ascii="Times New Roman" w:eastAsia="Georgia" w:hAnsi="Times New Roman" w:cs="Times New Roman"/>
                <w:b/>
                <w:bCs/>
                <w:smallCaps/>
                <w:sz w:val="28"/>
                <w:szCs w:val="28"/>
              </w:rPr>
            </w:pPr>
            <w:r w:rsidRPr="0025291A">
              <w:rPr>
                <w:rFonts w:ascii="Times New Roman" w:eastAsia="Georgia" w:hAnsi="Times New Roman" w:cs="Times New Roman"/>
                <w:b/>
                <w:bCs/>
                <w:smallCaps/>
                <w:sz w:val="28"/>
                <w:szCs w:val="28"/>
              </w:rPr>
              <w:t>IDSP</w:t>
            </w:r>
          </w:p>
        </w:tc>
        <w:tc>
          <w:tcPr>
            <w:tcW w:w="7513" w:type="dxa"/>
          </w:tcPr>
          <w:p w14:paraId="06F4D518" w14:textId="77777777" w:rsidR="008913D0" w:rsidRPr="0025291A" w:rsidRDefault="008D133F">
            <w:pPr>
              <w:spacing w:after="160" w:line="278" w:lineRule="auto"/>
              <w:jc w:val="center"/>
              <w:rPr>
                <w:rFonts w:ascii="Times New Roman" w:eastAsia="Georgia" w:hAnsi="Times New Roman" w:cs="Times New Roman"/>
                <w:b/>
                <w:bCs/>
                <w:smallCaps/>
                <w:sz w:val="28"/>
                <w:szCs w:val="28"/>
              </w:rPr>
            </w:pPr>
            <w:r w:rsidRPr="0025291A">
              <w:rPr>
                <w:rFonts w:ascii="Times New Roman" w:eastAsia="Georgia" w:hAnsi="Times New Roman" w:cs="Times New Roman"/>
                <w:b/>
                <w:bCs/>
                <w:sz w:val="28"/>
                <w:szCs w:val="28"/>
              </w:rPr>
              <w:t>Integrated Disease Surveillance Programme</w:t>
            </w:r>
          </w:p>
        </w:tc>
      </w:tr>
      <w:tr w:rsidR="008913D0" w:rsidRPr="0025291A" w14:paraId="0D081CF4"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F81B4C9" w14:textId="77777777" w:rsidR="008913D0" w:rsidRPr="0025291A" w:rsidRDefault="008D133F">
            <w:pPr>
              <w:spacing w:before="240" w:after="160" w:line="276" w:lineRule="auto"/>
              <w:ind w:left="-100"/>
              <w:jc w:val="center"/>
              <w:rPr>
                <w:rFonts w:ascii="Times New Roman" w:eastAsia="Georgia" w:hAnsi="Times New Roman" w:cs="Times New Roman"/>
                <w:b/>
                <w:bCs/>
                <w:smallCaps/>
                <w:sz w:val="28"/>
                <w:szCs w:val="28"/>
              </w:rPr>
            </w:pPr>
            <w:r w:rsidRPr="0025291A">
              <w:rPr>
                <w:rFonts w:ascii="Times New Roman" w:eastAsia="Georgia" w:hAnsi="Times New Roman" w:cs="Times New Roman"/>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E019043" w14:textId="468CE5AB" w:rsidR="008913D0" w:rsidRPr="0025291A" w:rsidRDefault="008D133F">
            <w:pPr>
              <w:spacing w:before="240" w:after="160" w:line="276" w:lineRule="auto"/>
              <w:ind w:left="-100"/>
              <w:jc w:val="center"/>
              <w:rPr>
                <w:rFonts w:ascii="Times New Roman" w:eastAsia="Georgia" w:hAnsi="Times New Roman" w:cs="Times New Roman"/>
                <w:b/>
                <w:bCs/>
                <w:smallCaps/>
                <w:sz w:val="28"/>
                <w:szCs w:val="28"/>
              </w:rPr>
            </w:pPr>
            <w:r w:rsidRPr="0025291A">
              <w:rPr>
                <w:rFonts w:ascii="Times New Roman" w:eastAsia="Georgia" w:hAnsi="Times New Roman" w:cs="Times New Roman"/>
                <w:b/>
                <w:bCs/>
                <w:smallCaps/>
                <w:sz w:val="28"/>
                <w:szCs w:val="28"/>
              </w:rPr>
              <w:t>National</w:t>
            </w:r>
            <w:r w:rsidR="00B773D9" w:rsidRPr="0025291A">
              <w:rPr>
                <w:rFonts w:ascii="Times New Roman" w:eastAsia="Georgia" w:hAnsi="Times New Roman" w:cs="Times New Roman"/>
                <w:b/>
                <w:bCs/>
                <w:smallCaps/>
                <w:sz w:val="28"/>
                <w:szCs w:val="28"/>
              </w:rPr>
              <w:t xml:space="preserve"> </w:t>
            </w:r>
            <w:r w:rsidRPr="0025291A">
              <w:rPr>
                <w:rFonts w:ascii="Times New Roman" w:eastAsia="Georgia" w:hAnsi="Times New Roman" w:cs="Times New Roman"/>
                <w:b/>
                <w:bCs/>
                <w:smallCaps/>
                <w:sz w:val="28"/>
                <w:szCs w:val="28"/>
              </w:rPr>
              <w:t>Disaster Management Authority</w:t>
            </w:r>
          </w:p>
        </w:tc>
      </w:tr>
      <w:tr w:rsidR="008913D0" w:rsidRPr="0025291A" w14:paraId="2B9B11A4"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4B827A" w14:textId="77777777" w:rsidR="008913D0" w:rsidRPr="0025291A" w:rsidRDefault="008D133F">
            <w:pPr>
              <w:spacing w:before="240" w:after="160" w:line="276" w:lineRule="auto"/>
              <w:ind w:left="-100"/>
              <w:jc w:val="center"/>
              <w:rPr>
                <w:rFonts w:ascii="Times New Roman" w:eastAsia="Georgia" w:hAnsi="Times New Roman" w:cs="Times New Roman"/>
                <w:b/>
                <w:bCs/>
                <w:smallCaps/>
                <w:sz w:val="28"/>
                <w:szCs w:val="28"/>
              </w:rPr>
            </w:pPr>
            <w:r w:rsidRPr="0025291A">
              <w:rPr>
                <w:rFonts w:ascii="Times New Roman" w:eastAsia="Georgia" w:hAnsi="Times New Roman" w:cs="Times New Roman"/>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AD940E2" w14:textId="77777777" w:rsidR="008913D0" w:rsidRPr="0025291A" w:rsidRDefault="008D133F">
            <w:pPr>
              <w:spacing w:before="240" w:after="160" w:line="276" w:lineRule="auto"/>
              <w:ind w:left="-100"/>
              <w:jc w:val="center"/>
              <w:rPr>
                <w:rFonts w:ascii="Times New Roman" w:eastAsia="Georgia" w:hAnsi="Times New Roman" w:cs="Times New Roman"/>
                <w:b/>
                <w:bCs/>
                <w:smallCaps/>
                <w:sz w:val="28"/>
                <w:szCs w:val="28"/>
              </w:rPr>
            </w:pPr>
            <w:r w:rsidRPr="0025291A">
              <w:rPr>
                <w:rFonts w:ascii="Times New Roman" w:eastAsia="Georgia" w:hAnsi="Times New Roman" w:cs="Times New Roman"/>
                <w:b/>
                <w:bCs/>
                <w:smallCaps/>
                <w:sz w:val="28"/>
                <w:szCs w:val="28"/>
              </w:rPr>
              <w:t>Personal Protective Equipment</w:t>
            </w:r>
          </w:p>
        </w:tc>
      </w:tr>
      <w:tr w:rsidR="008913D0" w:rsidRPr="0025291A" w14:paraId="3157A4CA"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009E03" w14:textId="77777777" w:rsidR="008913D0" w:rsidRPr="0025291A" w:rsidRDefault="008D133F">
            <w:pPr>
              <w:spacing w:before="240" w:after="160" w:line="276" w:lineRule="auto"/>
              <w:ind w:left="-100"/>
              <w:jc w:val="center"/>
              <w:rPr>
                <w:rFonts w:ascii="Times New Roman" w:eastAsia="Georgia" w:hAnsi="Times New Roman" w:cs="Times New Roman"/>
                <w:b/>
                <w:bCs/>
                <w:smallCaps/>
                <w:sz w:val="28"/>
                <w:szCs w:val="28"/>
              </w:rPr>
            </w:pPr>
            <w:r w:rsidRPr="0025291A">
              <w:rPr>
                <w:rFonts w:ascii="Times New Roman" w:eastAsia="Georgia" w:hAnsi="Times New Roman" w:cs="Times New Roman"/>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DBAC655" w14:textId="4F9C9F02" w:rsidR="008913D0" w:rsidRPr="0025291A" w:rsidRDefault="008D133F">
            <w:pPr>
              <w:spacing w:before="240" w:after="160" w:line="276" w:lineRule="auto"/>
              <w:ind w:left="-100"/>
              <w:jc w:val="center"/>
              <w:rPr>
                <w:rFonts w:ascii="Times New Roman" w:eastAsia="Georgia" w:hAnsi="Times New Roman" w:cs="Times New Roman"/>
                <w:b/>
                <w:bCs/>
                <w:smallCaps/>
                <w:sz w:val="28"/>
                <w:szCs w:val="28"/>
              </w:rPr>
            </w:pPr>
            <w:r w:rsidRPr="0025291A">
              <w:rPr>
                <w:rFonts w:ascii="Times New Roman" w:eastAsia="Georgia" w:hAnsi="Times New Roman" w:cs="Times New Roman"/>
                <w:b/>
                <w:bCs/>
                <w:smallCaps/>
                <w:sz w:val="28"/>
                <w:szCs w:val="28"/>
              </w:rPr>
              <w:t>Indian</w:t>
            </w:r>
            <w:r w:rsidR="00B773D9" w:rsidRPr="0025291A">
              <w:rPr>
                <w:rFonts w:ascii="Times New Roman" w:eastAsia="Georgia" w:hAnsi="Times New Roman" w:cs="Times New Roman"/>
                <w:b/>
                <w:bCs/>
                <w:smallCaps/>
                <w:sz w:val="28"/>
                <w:szCs w:val="28"/>
              </w:rPr>
              <w:t xml:space="preserve"> </w:t>
            </w:r>
            <w:r w:rsidRPr="0025291A">
              <w:rPr>
                <w:rFonts w:ascii="Times New Roman" w:eastAsia="Georgia" w:hAnsi="Times New Roman" w:cs="Times New Roman"/>
                <w:b/>
                <w:bCs/>
                <w:smallCaps/>
                <w:sz w:val="28"/>
                <w:szCs w:val="28"/>
              </w:rPr>
              <w:t>Council of Medical Research</w:t>
            </w:r>
          </w:p>
        </w:tc>
      </w:tr>
      <w:tr w:rsidR="008913D0" w:rsidRPr="0025291A" w14:paraId="221713DF"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59A13E" w14:textId="77777777" w:rsidR="008913D0" w:rsidRPr="0025291A" w:rsidRDefault="008D133F">
            <w:pPr>
              <w:spacing w:before="240" w:after="160" w:line="276" w:lineRule="auto"/>
              <w:ind w:left="-100"/>
              <w:jc w:val="center"/>
              <w:rPr>
                <w:rFonts w:ascii="Times New Roman" w:eastAsia="Georgia" w:hAnsi="Times New Roman" w:cs="Times New Roman"/>
                <w:b/>
                <w:bCs/>
                <w:smallCaps/>
                <w:sz w:val="28"/>
                <w:szCs w:val="28"/>
              </w:rPr>
            </w:pPr>
            <w:r w:rsidRPr="0025291A">
              <w:rPr>
                <w:rFonts w:ascii="Times New Roman" w:eastAsia="Georgia" w:hAnsi="Times New Roman" w:cs="Times New Roman"/>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2B8B826B" w14:textId="77777777" w:rsidR="008913D0" w:rsidRPr="0025291A" w:rsidRDefault="008D133F">
            <w:pPr>
              <w:spacing w:before="240" w:after="160" w:line="276" w:lineRule="auto"/>
              <w:ind w:left="-100"/>
              <w:jc w:val="center"/>
              <w:rPr>
                <w:rFonts w:ascii="Times New Roman" w:eastAsia="Georgia" w:hAnsi="Times New Roman" w:cs="Times New Roman"/>
                <w:b/>
                <w:bCs/>
                <w:smallCaps/>
                <w:sz w:val="28"/>
                <w:szCs w:val="28"/>
              </w:rPr>
            </w:pPr>
            <w:r w:rsidRPr="0025291A">
              <w:rPr>
                <w:rFonts w:ascii="Times New Roman" w:eastAsia="Georgia" w:hAnsi="Times New Roman" w:cs="Times New Roman"/>
                <w:b/>
                <w:bCs/>
                <w:smallCaps/>
                <w:sz w:val="28"/>
                <w:szCs w:val="28"/>
              </w:rPr>
              <w:t>Communicable Diseases</w:t>
            </w:r>
          </w:p>
        </w:tc>
      </w:tr>
      <w:tr w:rsidR="008913D0" w:rsidRPr="0025291A" w14:paraId="3BE4033B"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62130C" w14:textId="77777777" w:rsidR="008913D0" w:rsidRPr="0025291A" w:rsidRDefault="008D133F">
            <w:pPr>
              <w:spacing w:before="240" w:after="160" w:line="276" w:lineRule="auto"/>
              <w:ind w:left="-100"/>
              <w:jc w:val="center"/>
              <w:rPr>
                <w:rFonts w:ascii="Times New Roman" w:eastAsia="Georgia" w:hAnsi="Times New Roman" w:cs="Times New Roman"/>
                <w:b/>
                <w:bCs/>
                <w:smallCaps/>
                <w:sz w:val="28"/>
                <w:szCs w:val="28"/>
              </w:rPr>
            </w:pPr>
            <w:r w:rsidRPr="0025291A">
              <w:rPr>
                <w:rFonts w:ascii="Times New Roman" w:eastAsia="Georgia" w:hAnsi="Times New Roman" w:cs="Times New Roman"/>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F81A6AC" w14:textId="7069C8E3" w:rsidR="008913D0" w:rsidRPr="0025291A" w:rsidRDefault="00B773D9">
            <w:pPr>
              <w:spacing w:before="240" w:after="160" w:line="276" w:lineRule="auto"/>
              <w:ind w:left="-100"/>
              <w:jc w:val="center"/>
              <w:rPr>
                <w:rFonts w:ascii="Times New Roman" w:eastAsia="Georgia" w:hAnsi="Times New Roman" w:cs="Times New Roman"/>
                <w:b/>
                <w:bCs/>
                <w:smallCaps/>
                <w:sz w:val="28"/>
                <w:szCs w:val="28"/>
              </w:rPr>
            </w:pPr>
            <w:r w:rsidRPr="0025291A">
              <w:rPr>
                <w:rFonts w:ascii="Times New Roman" w:eastAsia="Georgia" w:hAnsi="Times New Roman" w:cs="Times New Roman"/>
                <w:b/>
                <w:bCs/>
                <w:smallCaps/>
                <w:sz w:val="28"/>
                <w:szCs w:val="28"/>
              </w:rPr>
              <w:t>NON-</w:t>
            </w:r>
            <w:proofErr w:type="gramStart"/>
            <w:r w:rsidRPr="0025291A">
              <w:rPr>
                <w:rFonts w:ascii="Times New Roman" w:eastAsia="Georgia" w:hAnsi="Times New Roman" w:cs="Times New Roman"/>
                <w:b/>
                <w:bCs/>
                <w:smallCaps/>
                <w:sz w:val="28"/>
                <w:szCs w:val="28"/>
              </w:rPr>
              <w:t>COMMUNICABLE  Diseases</w:t>
            </w:r>
            <w:proofErr w:type="gramEnd"/>
          </w:p>
        </w:tc>
      </w:tr>
    </w:tbl>
    <w:p w14:paraId="355CB3BE" w14:textId="77777777" w:rsidR="008913D0" w:rsidRPr="0025291A" w:rsidRDefault="008913D0">
      <w:pPr>
        <w:spacing w:after="160" w:line="278" w:lineRule="auto"/>
        <w:rPr>
          <w:rFonts w:ascii="Times New Roman" w:eastAsia="Georgia" w:hAnsi="Times New Roman" w:cs="Times New Roman"/>
          <w:b/>
          <w:bCs/>
          <w:smallCaps/>
          <w:sz w:val="40"/>
          <w:szCs w:val="40"/>
        </w:rPr>
      </w:pPr>
    </w:p>
    <w:p w14:paraId="40685A8A" w14:textId="77777777" w:rsidR="008913D0" w:rsidRPr="0025291A" w:rsidRDefault="008D133F">
      <w:pPr>
        <w:spacing w:after="160" w:line="278" w:lineRule="auto"/>
        <w:rPr>
          <w:rFonts w:ascii="Times New Roman" w:eastAsia="Georgia" w:hAnsi="Times New Roman" w:cs="Times New Roman"/>
          <w:b/>
          <w:bCs/>
          <w:smallCaps/>
          <w:sz w:val="40"/>
          <w:szCs w:val="40"/>
        </w:rPr>
      </w:pPr>
      <w:r w:rsidRPr="0025291A">
        <w:rPr>
          <w:rFonts w:ascii="Times New Roman" w:hAnsi="Times New Roman" w:cs="Times New Roman"/>
        </w:rPr>
        <w:br w:type="page"/>
      </w:r>
    </w:p>
    <w:p w14:paraId="7E6623CA" w14:textId="77777777" w:rsidR="008913D0" w:rsidRPr="0025291A" w:rsidRDefault="008913D0">
      <w:pPr>
        <w:spacing w:after="160" w:line="278" w:lineRule="auto"/>
        <w:rPr>
          <w:rFonts w:ascii="Times New Roman" w:eastAsia="Georgia" w:hAnsi="Times New Roman" w:cs="Times New Roman"/>
          <w:b/>
          <w:bCs/>
          <w:smallCaps/>
          <w:sz w:val="40"/>
          <w:szCs w:val="40"/>
        </w:rPr>
      </w:pPr>
    </w:p>
    <w:p w14:paraId="2F77FD69" w14:textId="77777777" w:rsidR="008913D0" w:rsidRPr="0025291A" w:rsidRDefault="008D133F">
      <w:pPr>
        <w:jc w:val="center"/>
        <w:rPr>
          <w:rFonts w:ascii="Times New Roman" w:eastAsia="Georgia" w:hAnsi="Times New Roman" w:cs="Times New Roman"/>
          <w:b/>
          <w:bCs/>
          <w:smallCaps/>
          <w:sz w:val="32"/>
          <w:szCs w:val="32"/>
        </w:rPr>
      </w:pPr>
      <w:r w:rsidRPr="0025291A">
        <w:rPr>
          <w:rFonts w:ascii="Times New Roman" w:eastAsia="Georgia" w:hAnsi="Times New Roman" w:cs="Times New Roman"/>
          <w:b/>
          <w:bCs/>
          <w:smallCaps/>
          <w:sz w:val="32"/>
          <w:szCs w:val="32"/>
        </w:rPr>
        <w:t>TABLE OF CONTENTS</w:t>
      </w:r>
    </w:p>
    <w:p w14:paraId="294176E5" w14:textId="77777777" w:rsidR="008913D0" w:rsidRPr="0025291A" w:rsidRDefault="008913D0">
      <w:pPr>
        <w:jc w:val="center"/>
        <w:rPr>
          <w:rFonts w:ascii="Times New Roman" w:eastAsia="Georgia" w:hAnsi="Times New Roman" w:cs="Times New Roman"/>
          <w:b/>
          <w:bCs/>
          <w:smallCaps/>
          <w:sz w:val="40"/>
          <w:szCs w:val="40"/>
        </w:rPr>
      </w:pPr>
    </w:p>
    <w:sdt>
      <w:sdtPr>
        <w:rPr>
          <w:rFonts w:ascii="Times New Roman" w:hAnsi="Times New Roman" w:cs="Times New Roman"/>
        </w:rPr>
        <w:id w:val="301093529"/>
        <w:docPartObj>
          <w:docPartGallery w:val="Table of Contents"/>
          <w:docPartUnique/>
        </w:docPartObj>
      </w:sdtPr>
      <w:sdtEndPr/>
      <w:sdtContent>
        <w:p w14:paraId="17E844E9" w14:textId="3AC2EB52" w:rsidR="001D5897" w:rsidRPr="0025291A" w:rsidRDefault="008D133F">
          <w:pPr>
            <w:pStyle w:val="TOC1"/>
            <w:tabs>
              <w:tab w:val="right" w:pos="9016"/>
            </w:tabs>
            <w:rPr>
              <w:rFonts w:ascii="Times New Roman" w:hAnsi="Times New Roman" w:cs="Times New Roman"/>
              <w:noProof/>
            </w:rPr>
          </w:pPr>
          <w:r w:rsidRPr="0025291A">
            <w:rPr>
              <w:rFonts w:ascii="Times New Roman" w:hAnsi="Times New Roman" w:cs="Times New Roman"/>
            </w:rPr>
            <w:fldChar w:fldCharType="begin"/>
          </w:r>
          <w:r w:rsidRPr="0025291A">
            <w:rPr>
              <w:rFonts w:ascii="Times New Roman" w:hAnsi="Times New Roman" w:cs="Times New Roman"/>
            </w:rPr>
            <w:instrText xml:space="preserve"> TOC \h \u \z \t "Heading 1,1,Heading 2,2,Heading 5,5,Heading 6,6,"</w:instrText>
          </w:r>
          <w:r w:rsidRPr="0025291A">
            <w:rPr>
              <w:rFonts w:ascii="Times New Roman" w:hAnsi="Times New Roman" w:cs="Times New Roman"/>
            </w:rPr>
            <w:fldChar w:fldCharType="separate"/>
          </w:r>
          <w:hyperlink w:anchor="_Toc219737033" w:history="1">
            <w:r w:rsidR="001D5897" w:rsidRPr="0025291A">
              <w:rPr>
                <w:rFonts w:ascii="Times New Roman" w:hAnsi="Times New Roman" w:cs="Times New Roman"/>
                <w:noProof/>
                <w:webHidden/>
              </w:rPr>
              <w:tab/>
            </w:r>
            <w:r w:rsidR="001D5897" w:rsidRPr="0025291A">
              <w:rPr>
                <w:rFonts w:ascii="Times New Roman" w:hAnsi="Times New Roman" w:cs="Times New Roman"/>
                <w:noProof/>
                <w:webHidden/>
              </w:rPr>
              <w:fldChar w:fldCharType="begin"/>
            </w:r>
            <w:r w:rsidR="001D5897" w:rsidRPr="0025291A">
              <w:rPr>
                <w:rFonts w:ascii="Times New Roman" w:hAnsi="Times New Roman" w:cs="Times New Roman"/>
                <w:noProof/>
                <w:webHidden/>
              </w:rPr>
              <w:instrText xml:space="preserve"> PAGEREF _Toc219737033 \h </w:instrText>
            </w:r>
            <w:r w:rsidR="001D5897" w:rsidRPr="0025291A">
              <w:rPr>
                <w:rFonts w:ascii="Times New Roman" w:hAnsi="Times New Roman" w:cs="Times New Roman"/>
                <w:noProof/>
                <w:webHidden/>
              </w:rPr>
            </w:r>
            <w:r w:rsidR="001D5897" w:rsidRPr="0025291A">
              <w:rPr>
                <w:rFonts w:ascii="Times New Roman" w:hAnsi="Times New Roman" w:cs="Times New Roman"/>
                <w:noProof/>
                <w:webHidden/>
              </w:rPr>
              <w:fldChar w:fldCharType="separate"/>
            </w:r>
            <w:r w:rsidR="001D5897" w:rsidRPr="0025291A">
              <w:rPr>
                <w:rFonts w:ascii="Times New Roman" w:hAnsi="Times New Roman" w:cs="Times New Roman"/>
                <w:noProof/>
                <w:webHidden/>
              </w:rPr>
              <w:t>3</w:t>
            </w:r>
            <w:r w:rsidR="001D5897" w:rsidRPr="0025291A">
              <w:rPr>
                <w:rFonts w:ascii="Times New Roman" w:hAnsi="Times New Roman" w:cs="Times New Roman"/>
                <w:noProof/>
                <w:webHidden/>
              </w:rPr>
              <w:fldChar w:fldCharType="end"/>
            </w:r>
          </w:hyperlink>
        </w:p>
        <w:p w14:paraId="44A86ED1" w14:textId="0C9DBC33" w:rsidR="001D5897" w:rsidRPr="0025291A" w:rsidRDefault="001D5897">
          <w:pPr>
            <w:pStyle w:val="TOC1"/>
            <w:tabs>
              <w:tab w:val="right" w:pos="9016"/>
            </w:tabs>
            <w:rPr>
              <w:rFonts w:ascii="Times New Roman" w:hAnsi="Times New Roman" w:cs="Times New Roman"/>
              <w:noProof/>
            </w:rPr>
          </w:pPr>
          <w:hyperlink w:anchor="_Toc219737034" w:history="1">
            <w:r w:rsidRPr="0025291A">
              <w:rPr>
                <w:rStyle w:val="Hyperlink"/>
                <w:rFonts w:ascii="Times New Roman" w:eastAsia="Georgia" w:hAnsi="Times New Roman" w:cs="Times New Roman"/>
                <w:noProof/>
              </w:rPr>
              <w:t>INTRODUCTION</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_Toc219737034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9</w:t>
            </w:r>
            <w:r w:rsidRPr="0025291A">
              <w:rPr>
                <w:rFonts w:ascii="Times New Roman" w:hAnsi="Times New Roman" w:cs="Times New Roman"/>
                <w:noProof/>
                <w:webHidden/>
              </w:rPr>
              <w:fldChar w:fldCharType="end"/>
            </w:r>
          </w:hyperlink>
        </w:p>
        <w:p w14:paraId="0CB02F68" w14:textId="17EBB79B" w:rsidR="001D5897" w:rsidRPr="0025291A" w:rsidRDefault="001D5897">
          <w:pPr>
            <w:pStyle w:val="TOC1"/>
            <w:tabs>
              <w:tab w:val="left" w:pos="480"/>
              <w:tab w:val="right" w:pos="9016"/>
            </w:tabs>
            <w:rPr>
              <w:rFonts w:ascii="Times New Roman" w:hAnsi="Times New Roman" w:cs="Times New Roman"/>
              <w:noProof/>
            </w:rPr>
          </w:pPr>
          <w:hyperlink w:anchor="_Toc219737035" w:history="1">
            <w:r w:rsidRPr="0025291A">
              <w:rPr>
                <w:rStyle w:val="Hyperlink"/>
                <w:rFonts w:ascii="Times New Roman" w:eastAsia="Georgia" w:hAnsi="Times New Roman" w:cs="Times New Roman"/>
                <w:noProof/>
              </w:rPr>
              <w:t>●</w:t>
            </w:r>
            <w:r w:rsidRPr="0025291A">
              <w:rPr>
                <w:rFonts w:ascii="Times New Roman" w:hAnsi="Times New Roman" w:cs="Times New Roman"/>
                <w:noProof/>
              </w:rPr>
              <w:tab/>
            </w:r>
            <w:r w:rsidRPr="0025291A">
              <w:rPr>
                <w:rStyle w:val="Hyperlink"/>
                <w:rFonts w:ascii="Times New Roman" w:eastAsia="Georgia" w:hAnsi="Times New Roman" w:cs="Times New Roman"/>
                <w:noProof/>
              </w:rPr>
              <w:t>Background of the PPP</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_Toc219737035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9</w:t>
            </w:r>
            <w:r w:rsidRPr="0025291A">
              <w:rPr>
                <w:rFonts w:ascii="Times New Roman" w:hAnsi="Times New Roman" w:cs="Times New Roman"/>
                <w:noProof/>
                <w:webHidden/>
              </w:rPr>
              <w:fldChar w:fldCharType="end"/>
            </w:r>
          </w:hyperlink>
        </w:p>
        <w:p w14:paraId="5E175656" w14:textId="23AAB7A9" w:rsidR="001D5897" w:rsidRPr="0025291A" w:rsidRDefault="001D5897">
          <w:pPr>
            <w:pStyle w:val="TOC1"/>
            <w:tabs>
              <w:tab w:val="right" w:pos="9016"/>
            </w:tabs>
            <w:rPr>
              <w:rFonts w:ascii="Times New Roman" w:hAnsi="Times New Roman" w:cs="Times New Roman"/>
              <w:noProof/>
            </w:rPr>
          </w:pPr>
          <w:hyperlink w:anchor="_Toc219737036" w:history="1">
            <w:r w:rsidRPr="0025291A">
              <w:rPr>
                <w:rStyle w:val="Hyperlink"/>
                <w:rFonts w:ascii="Times New Roman" w:eastAsia="Georgia" w:hAnsi="Times New Roman" w:cs="Times New Roman"/>
                <w:noProof/>
              </w:rPr>
              <w:t>LSGD AT A GLANCE</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_Toc219737036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9</w:t>
            </w:r>
            <w:r w:rsidRPr="0025291A">
              <w:rPr>
                <w:rFonts w:ascii="Times New Roman" w:hAnsi="Times New Roman" w:cs="Times New Roman"/>
                <w:noProof/>
                <w:webHidden/>
              </w:rPr>
              <w:fldChar w:fldCharType="end"/>
            </w:r>
          </w:hyperlink>
        </w:p>
        <w:p w14:paraId="40580BDE" w14:textId="30C4D126" w:rsidR="001D5897" w:rsidRPr="0025291A" w:rsidRDefault="001D5897">
          <w:pPr>
            <w:pStyle w:val="TOC2"/>
            <w:tabs>
              <w:tab w:val="right" w:pos="9016"/>
            </w:tabs>
            <w:rPr>
              <w:rFonts w:ascii="Times New Roman" w:hAnsi="Times New Roman" w:cs="Times New Roman"/>
              <w:noProof/>
            </w:rPr>
          </w:pPr>
          <w:hyperlink w:anchor="_Toc219737037" w:history="1">
            <w:r w:rsidRPr="0025291A">
              <w:rPr>
                <w:rStyle w:val="Hyperlink"/>
                <w:rFonts w:ascii="Times New Roman" w:eastAsia="Georgia" w:hAnsi="Times New Roman" w:cs="Times New Roman"/>
                <w:noProof/>
              </w:rPr>
              <w:t>INTEGRATED HEALTH INFRASTRUCTURE MAP OF ____________ PANCHAYAT</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_Toc219737037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10</w:t>
            </w:r>
            <w:r w:rsidRPr="0025291A">
              <w:rPr>
                <w:rFonts w:ascii="Times New Roman" w:hAnsi="Times New Roman" w:cs="Times New Roman"/>
                <w:noProof/>
                <w:webHidden/>
              </w:rPr>
              <w:fldChar w:fldCharType="end"/>
            </w:r>
          </w:hyperlink>
        </w:p>
        <w:p w14:paraId="0CCC0956" w14:textId="38C3AA57" w:rsidR="001D5897" w:rsidRPr="0025291A" w:rsidRDefault="001D5897">
          <w:pPr>
            <w:pStyle w:val="TOC1"/>
            <w:tabs>
              <w:tab w:val="right" w:pos="9016"/>
            </w:tabs>
            <w:rPr>
              <w:rFonts w:ascii="Times New Roman" w:hAnsi="Times New Roman" w:cs="Times New Roman"/>
              <w:noProof/>
            </w:rPr>
          </w:pPr>
          <w:hyperlink w:anchor="_Toc219737038" w:history="1">
            <w:r w:rsidRPr="0025291A">
              <w:rPr>
                <w:rStyle w:val="Hyperlink"/>
                <w:rFonts w:ascii="Times New Roman" w:eastAsia="Georgia" w:hAnsi="Times New Roman" w:cs="Times New Roman"/>
                <w:noProof/>
              </w:rPr>
              <w:t>GENERAL PROFILE OF THE LSGI’S</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_Toc219737038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13</w:t>
            </w:r>
            <w:r w:rsidRPr="0025291A">
              <w:rPr>
                <w:rFonts w:ascii="Times New Roman" w:hAnsi="Times New Roman" w:cs="Times New Roman"/>
                <w:noProof/>
                <w:webHidden/>
              </w:rPr>
              <w:fldChar w:fldCharType="end"/>
            </w:r>
          </w:hyperlink>
        </w:p>
        <w:p w14:paraId="0A8ED8E0" w14:textId="24E73448" w:rsidR="001D5897" w:rsidRPr="0025291A" w:rsidRDefault="001D5897">
          <w:pPr>
            <w:pStyle w:val="TOC2"/>
            <w:tabs>
              <w:tab w:val="right" w:pos="9016"/>
            </w:tabs>
            <w:rPr>
              <w:rFonts w:ascii="Times New Roman" w:hAnsi="Times New Roman" w:cs="Times New Roman"/>
              <w:noProof/>
            </w:rPr>
          </w:pPr>
          <w:hyperlink w:anchor="_Toc219737039" w:history="1">
            <w:r w:rsidRPr="0025291A">
              <w:rPr>
                <w:rStyle w:val="Hyperlink"/>
                <w:rFonts w:ascii="Times New Roman" w:eastAsia="Georgia" w:hAnsi="Times New Roman" w:cs="Times New Roman"/>
                <w:noProof/>
              </w:rPr>
              <w:t>Background of the LSGI</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_Toc219737039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13</w:t>
            </w:r>
            <w:r w:rsidRPr="0025291A">
              <w:rPr>
                <w:rFonts w:ascii="Times New Roman" w:hAnsi="Times New Roman" w:cs="Times New Roman"/>
                <w:noProof/>
                <w:webHidden/>
              </w:rPr>
              <w:fldChar w:fldCharType="end"/>
            </w:r>
          </w:hyperlink>
        </w:p>
        <w:p w14:paraId="2522B86F" w14:textId="687D3A9F" w:rsidR="001D5897" w:rsidRPr="0025291A" w:rsidRDefault="001D5897">
          <w:pPr>
            <w:pStyle w:val="TOC2"/>
            <w:tabs>
              <w:tab w:val="right" w:pos="9016"/>
            </w:tabs>
            <w:rPr>
              <w:rFonts w:ascii="Times New Roman" w:hAnsi="Times New Roman" w:cs="Times New Roman"/>
              <w:noProof/>
            </w:rPr>
          </w:pPr>
          <w:hyperlink w:anchor="_Toc219737040" w:history="1">
            <w:r w:rsidRPr="0025291A">
              <w:rPr>
                <w:rStyle w:val="Hyperlink"/>
                <w:rFonts w:ascii="Times New Roman" w:eastAsia="Georgia" w:hAnsi="Times New Roman" w:cs="Times New Roman"/>
                <w:noProof/>
              </w:rPr>
              <w:t>Demographic and Vulnerable Population</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_Toc219737040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14</w:t>
            </w:r>
            <w:r w:rsidRPr="0025291A">
              <w:rPr>
                <w:rFonts w:ascii="Times New Roman" w:hAnsi="Times New Roman" w:cs="Times New Roman"/>
                <w:noProof/>
                <w:webHidden/>
              </w:rPr>
              <w:fldChar w:fldCharType="end"/>
            </w:r>
          </w:hyperlink>
        </w:p>
        <w:p w14:paraId="400A307F" w14:textId="30FDDDF1" w:rsidR="001D5897" w:rsidRPr="0025291A" w:rsidRDefault="001D5897">
          <w:pPr>
            <w:pStyle w:val="TOC2"/>
            <w:tabs>
              <w:tab w:val="right" w:pos="9016"/>
            </w:tabs>
            <w:rPr>
              <w:rFonts w:ascii="Times New Roman" w:hAnsi="Times New Roman" w:cs="Times New Roman"/>
              <w:noProof/>
            </w:rPr>
          </w:pPr>
          <w:hyperlink w:anchor="_Toc219737041" w:history="1">
            <w:r w:rsidRPr="0025291A">
              <w:rPr>
                <w:rStyle w:val="Hyperlink"/>
                <w:rFonts w:ascii="Times New Roman" w:eastAsia="Georgia" w:hAnsi="Times New Roman" w:cs="Times New Roman"/>
                <w:noProof/>
              </w:rPr>
              <w:t>Clinical Vulnerability</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_Toc219737041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16</w:t>
            </w:r>
            <w:r w:rsidRPr="0025291A">
              <w:rPr>
                <w:rFonts w:ascii="Times New Roman" w:hAnsi="Times New Roman" w:cs="Times New Roman"/>
                <w:noProof/>
                <w:webHidden/>
              </w:rPr>
              <w:fldChar w:fldCharType="end"/>
            </w:r>
          </w:hyperlink>
        </w:p>
        <w:p w14:paraId="61F35E7D" w14:textId="0464AC86" w:rsidR="001D5897" w:rsidRPr="0025291A" w:rsidRDefault="001D5897">
          <w:pPr>
            <w:pStyle w:val="TOC1"/>
            <w:tabs>
              <w:tab w:val="right" w:pos="9016"/>
            </w:tabs>
            <w:rPr>
              <w:rFonts w:ascii="Times New Roman" w:hAnsi="Times New Roman" w:cs="Times New Roman"/>
              <w:noProof/>
            </w:rPr>
          </w:pPr>
          <w:hyperlink w:anchor="_Toc219737042" w:history="1">
            <w:r w:rsidRPr="0025291A">
              <w:rPr>
                <w:rStyle w:val="Hyperlink"/>
                <w:rFonts w:ascii="Times New Roman" w:eastAsia="Georgia" w:hAnsi="Times New Roman" w:cs="Times New Roman"/>
                <w:noProof/>
              </w:rPr>
              <w:t>INFRASTRUCTURE &amp; RESOURCE INVENTORY</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_Toc219737042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18</w:t>
            </w:r>
            <w:r w:rsidRPr="0025291A">
              <w:rPr>
                <w:rFonts w:ascii="Times New Roman" w:hAnsi="Times New Roman" w:cs="Times New Roman"/>
                <w:noProof/>
                <w:webHidden/>
              </w:rPr>
              <w:fldChar w:fldCharType="end"/>
            </w:r>
          </w:hyperlink>
        </w:p>
        <w:p w14:paraId="507CBFE5" w14:textId="6FA6ADB3" w:rsidR="001D5897" w:rsidRPr="0025291A" w:rsidRDefault="001D5897">
          <w:pPr>
            <w:pStyle w:val="TOC2"/>
            <w:tabs>
              <w:tab w:val="right" w:pos="9016"/>
            </w:tabs>
            <w:rPr>
              <w:rFonts w:ascii="Times New Roman" w:hAnsi="Times New Roman" w:cs="Times New Roman"/>
              <w:noProof/>
            </w:rPr>
          </w:pPr>
          <w:hyperlink w:anchor="_Toc219737043" w:history="1">
            <w:r w:rsidRPr="0025291A">
              <w:rPr>
                <w:rStyle w:val="Hyperlink"/>
                <w:rFonts w:ascii="Times New Roman" w:eastAsia="Georgia" w:hAnsi="Times New Roman" w:cs="Times New Roman"/>
                <w:noProof/>
              </w:rPr>
              <w:t>Health Facility Directory &amp; Basic Capacity in the LSGD</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_Toc219737043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18</w:t>
            </w:r>
            <w:r w:rsidRPr="0025291A">
              <w:rPr>
                <w:rFonts w:ascii="Times New Roman" w:hAnsi="Times New Roman" w:cs="Times New Roman"/>
                <w:noProof/>
                <w:webHidden/>
              </w:rPr>
              <w:fldChar w:fldCharType="end"/>
            </w:r>
          </w:hyperlink>
        </w:p>
        <w:p w14:paraId="5CDA8FE7" w14:textId="286B53BD" w:rsidR="001D5897" w:rsidRPr="0025291A" w:rsidRDefault="001D5897">
          <w:pPr>
            <w:pStyle w:val="TOC2"/>
            <w:tabs>
              <w:tab w:val="right" w:pos="9016"/>
            </w:tabs>
            <w:rPr>
              <w:rFonts w:ascii="Times New Roman" w:hAnsi="Times New Roman" w:cs="Times New Roman"/>
              <w:noProof/>
            </w:rPr>
          </w:pPr>
          <w:hyperlink w:anchor="_Toc219737044" w:history="1">
            <w:r w:rsidRPr="0025291A">
              <w:rPr>
                <w:rStyle w:val="Hyperlink"/>
                <w:rFonts w:ascii="Times New Roman" w:eastAsia="Georgia" w:hAnsi="Times New Roman" w:cs="Times New Roman"/>
                <w:noProof/>
              </w:rPr>
              <w:t>Private Clinics</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_Toc219737044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19</w:t>
            </w:r>
            <w:r w:rsidRPr="0025291A">
              <w:rPr>
                <w:rFonts w:ascii="Times New Roman" w:hAnsi="Times New Roman" w:cs="Times New Roman"/>
                <w:noProof/>
                <w:webHidden/>
              </w:rPr>
              <w:fldChar w:fldCharType="end"/>
            </w:r>
          </w:hyperlink>
        </w:p>
        <w:p w14:paraId="47CF7758" w14:textId="7A3F51A5" w:rsidR="001D5897" w:rsidRPr="0025291A" w:rsidRDefault="001D5897">
          <w:pPr>
            <w:pStyle w:val="TOC2"/>
            <w:tabs>
              <w:tab w:val="right" w:pos="9016"/>
            </w:tabs>
            <w:rPr>
              <w:rFonts w:ascii="Times New Roman" w:hAnsi="Times New Roman" w:cs="Times New Roman"/>
              <w:noProof/>
            </w:rPr>
          </w:pPr>
          <w:hyperlink w:anchor="_Toc219737045" w:history="1">
            <w:r w:rsidRPr="0025291A">
              <w:rPr>
                <w:rStyle w:val="Hyperlink"/>
                <w:rFonts w:ascii="Times New Roman" w:eastAsia="Georgia" w:hAnsi="Times New Roman" w:cs="Times New Roman"/>
                <w:noProof/>
              </w:rPr>
              <w:t>Healthcare Education &amp; Training Institutions</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_Toc219737045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20</w:t>
            </w:r>
            <w:r w:rsidRPr="0025291A">
              <w:rPr>
                <w:rFonts w:ascii="Times New Roman" w:hAnsi="Times New Roman" w:cs="Times New Roman"/>
                <w:noProof/>
                <w:webHidden/>
              </w:rPr>
              <w:fldChar w:fldCharType="end"/>
            </w:r>
          </w:hyperlink>
        </w:p>
        <w:p w14:paraId="7D22506B" w14:textId="391D7CAD" w:rsidR="001D5897" w:rsidRPr="0025291A" w:rsidRDefault="001D5897">
          <w:pPr>
            <w:pStyle w:val="TOC2"/>
            <w:tabs>
              <w:tab w:val="right" w:pos="9016"/>
            </w:tabs>
            <w:rPr>
              <w:rFonts w:ascii="Times New Roman" w:hAnsi="Times New Roman" w:cs="Times New Roman"/>
              <w:noProof/>
            </w:rPr>
          </w:pPr>
          <w:hyperlink w:anchor="_Toc219737046" w:history="1">
            <w:r w:rsidRPr="0025291A">
              <w:rPr>
                <w:rStyle w:val="Hyperlink"/>
                <w:rFonts w:ascii="Times New Roman" w:eastAsia="Georgia" w:hAnsi="Times New Roman" w:cs="Times New Roman"/>
                <w:noProof/>
              </w:rPr>
              <w:t>Specialized Services &amp; Emergency Inventory</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_Toc219737046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20</w:t>
            </w:r>
            <w:r w:rsidRPr="0025291A">
              <w:rPr>
                <w:rFonts w:ascii="Times New Roman" w:hAnsi="Times New Roman" w:cs="Times New Roman"/>
                <w:noProof/>
                <w:webHidden/>
              </w:rPr>
              <w:fldChar w:fldCharType="end"/>
            </w:r>
          </w:hyperlink>
        </w:p>
        <w:p w14:paraId="287416D4" w14:textId="5AB81715" w:rsidR="001D5897" w:rsidRPr="0025291A" w:rsidRDefault="001D5897">
          <w:pPr>
            <w:pStyle w:val="TOC2"/>
            <w:tabs>
              <w:tab w:val="right" w:pos="9016"/>
            </w:tabs>
            <w:rPr>
              <w:rFonts w:ascii="Times New Roman" w:hAnsi="Times New Roman" w:cs="Times New Roman"/>
              <w:noProof/>
            </w:rPr>
          </w:pPr>
          <w:hyperlink w:anchor="_Toc219737047" w:history="1">
            <w:r w:rsidRPr="0025291A">
              <w:rPr>
                <w:rStyle w:val="Hyperlink"/>
                <w:rFonts w:ascii="Times New Roman" w:eastAsia="Georgia" w:hAnsi="Times New Roman" w:cs="Times New Roman"/>
                <w:noProof/>
              </w:rPr>
              <w:t>Oxygen &amp; Diagnostic Capacity</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_Toc219737047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21</w:t>
            </w:r>
            <w:r w:rsidRPr="0025291A">
              <w:rPr>
                <w:rFonts w:ascii="Times New Roman" w:hAnsi="Times New Roman" w:cs="Times New Roman"/>
                <w:noProof/>
                <w:webHidden/>
              </w:rPr>
              <w:fldChar w:fldCharType="end"/>
            </w:r>
          </w:hyperlink>
        </w:p>
        <w:p w14:paraId="089C8388" w14:textId="1D9DD023" w:rsidR="001D5897" w:rsidRPr="0025291A" w:rsidRDefault="001D5897">
          <w:pPr>
            <w:pStyle w:val="TOC2"/>
            <w:tabs>
              <w:tab w:val="right" w:pos="9016"/>
            </w:tabs>
            <w:rPr>
              <w:rFonts w:ascii="Times New Roman" w:hAnsi="Times New Roman" w:cs="Times New Roman"/>
              <w:noProof/>
            </w:rPr>
          </w:pPr>
          <w:hyperlink w:anchor="_Toc219737048" w:history="1">
            <w:r w:rsidRPr="0025291A">
              <w:rPr>
                <w:rStyle w:val="Hyperlink"/>
                <w:rFonts w:ascii="Times New Roman" w:eastAsia="Georgia" w:hAnsi="Times New Roman" w:cs="Times New Roman"/>
                <w:noProof/>
              </w:rPr>
              <w:t>Diagnostics facility mapping at the LSGI level</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_Toc219737048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22</w:t>
            </w:r>
            <w:r w:rsidRPr="0025291A">
              <w:rPr>
                <w:rFonts w:ascii="Times New Roman" w:hAnsi="Times New Roman" w:cs="Times New Roman"/>
                <w:noProof/>
                <w:webHidden/>
              </w:rPr>
              <w:fldChar w:fldCharType="end"/>
            </w:r>
          </w:hyperlink>
        </w:p>
        <w:p w14:paraId="776EBAF1" w14:textId="106767AC" w:rsidR="001D5897" w:rsidRPr="0025291A" w:rsidRDefault="001D5897">
          <w:pPr>
            <w:pStyle w:val="TOC2"/>
            <w:tabs>
              <w:tab w:val="right" w:pos="9016"/>
            </w:tabs>
            <w:rPr>
              <w:rFonts w:ascii="Times New Roman" w:hAnsi="Times New Roman" w:cs="Times New Roman"/>
              <w:noProof/>
            </w:rPr>
          </w:pPr>
          <w:hyperlink w:anchor="_Toc219737049" w:history="1">
            <w:r w:rsidRPr="0025291A">
              <w:rPr>
                <w:rStyle w:val="Hyperlink"/>
                <w:rFonts w:ascii="Times New Roman" w:eastAsia="Georgia" w:hAnsi="Times New Roman" w:cs="Times New Roman"/>
                <w:noProof/>
              </w:rPr>
              <w:t>Laboratory Identification &amp; Basic Details</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_Toc219737049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22</w:t>
            </w:r>
            <w:r w:rsidRPr="0025291A">
              <w:rPr>
                <w:rFonts w:ascii="Times New Roman" w:hAnsi="Times New Roman" w:cs="Times New Roman"/>
                <w:noProof/>
                <w:webHidden/>
              </w:rPr>
              <w:fldChar w:fldCharType="end"/>
            </w:r>
          </w:hyperlink>
        </w:p>
        <w:p w14:paraId="6E0694C7" w14:textId="3EBE6A27" w:rsidR="001D5897" w:rsidRPr="0025291A" w:rsidRDefault="001D5897">
          <w:pPr>
            <w:pStyle w:val="TOC2"/>
            <w:tabs>
              <w:tab w:val="right" w:pos="9016"/>
            </w:tabs>
            <w:rPr>
              <w:rFonts w:ascii="Times New Roman" w:hAnsi="Times New Roman" w:cs="Times New Roman"/>
              <w:noProof/>
            </w:rPr>
          </w:pPr>
          <w:hyperlink w:anchor="_Toc219737050" w:history="1">
            <w:r w:rsidRPr="0025291A">
              <w:rPr>
                <w:rStyle w:val="Hyperlink"/>
                <w:rFonts w:ascii="Times New Roman" w:eastAsia="Georgia" w:hAnsi="Times New Roman" w:cs="Times New Roman"/>
                <w:noProof/>
              </w:rPr>
              <w:t>Social and Community Infrastructure for surge plan</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_Toc219737050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22</w:t>
            </w:r>
            <w:r w:rsidRPr="0025291A">
              <w:rPr>
                <w:rFonts w:ascii="Times New Roman" w:hAnsi="Times New Roman" w:cs="Times New Roman"/>
                <w:noProof/>
                <w:webHidden/>
              </w:rPr>
              <w:fldChar w:fldCharType="end"/>
            </w:r>
          </w:hyperlink>
        </w:p>
        <w:p w14:paraId="0D867F6C" w14:textId="246EA941" w:rsidR="001D5897" w:rsidRPr="0025291A" w:rsidRDefault="001D5897">
          <w:pPr>
            <w:pStyle w:val="TOC1"/>
            <w:tabs>
              <w:tab w:val="right" w:pos="9016"/>
            </w:tabs>
            <w:rPr>
              <w:rFonts w:ascii="Times New Roman" w:hAnsi="Times New Roman" w:cs="Times New Roman"/>
              <w:noProof/>
            </w:rPr>
          </w:pPr>
          <w:hyperlink w:anchor="_Toc219737051" w:history="1">
            <w:r w:rsidRPr="0025291A">
              <w:rPr>
                <w:rStyle w:val="Hyperlink"/>
                <w:rFonts w:ascii="Times New Roman" w:eastAsia="Georgia" w:hAnsi="Times New Roman" w:cs="Times New Roman"/>
                <w:noProof/>
              </w:rPr>
              <w:t>Human resources</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_Toc219737051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24</w:t>
            </w:r>
            <w:r w:rsidRPr="0025291A">
              <w:rPr>
                <w:rFonts w:ascii="Times New Roman" w:hAnsi="Times New Roman" w:cs="Times New Roman"/>
                <w:noProof/>
                <w:webHidden/>
              </w:rPr>
              <w:fldChar w:fldCharType="end"/>
            </w:r>
          </w:hyperlink>
        </w:p>
        <w:p w14:paraId="7BD2FFB6" w14:textId="2F9034E5" w:rsidR="001D5897" w:rsidRPr="0025291A" w:rsidRDefault="001D5897">
          <w:pPr>
            <w:pStyle w:val="TOC2"/>
            <w:tabs>
              <w:tab w:val="right" w:pos="9016"/>
            </w:tabs>
            <w:rPr>
              <w:rFonts w:ascii="Times New Roman" w:hAnsi="Times New Roman" w:cs="Times New Roman"/>
              <w:noProof/>
            </w:rPr>
          </w:pPr>
          <w:hyperlink w:anchor="_Toc219737052" w:history="1">
            <w:r w:rsidRPr="0025291A">
              <w:rPr>
                <w:rStyle w:val="Hyperlink"/>
                <w:rFonts w:ascii="Times New Roman" w:eastAsia="Georgia" w:hAnsi="Times New Roman" w:cs="Times New Roman"/>
                <w:noProof/>
              </w:rPr>
              <w:t>Community &amp; Support Cadre</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_Toc219737052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25</w:t>
            </w:r>
            <w:r w:rsidRPr="0025291A">
              <w:rPr>
                <w:rFonts w:ascii="Times New Roman" w:hAnsi="Times New Roman" w:cs="Times New Roman"/>
                <w:noProof/>
                <w:webHidden/>
              </w:rPr>
              <w:fldChar w:fldCharType="end"/>
            </w:r>
          </w:hyperlink>
        </w:p>
        <w:p w14:paraId="68A8F322" w14:textId="134CB8D1" w:rsidR="001D5897" w:rsidRPr="0025291A" w:rsidRDefault="001D5897">
          <w:pPr>
            <w:pStyle w:val="TOC2"/>
            <w:tabs>
              <w:tab w:val="right" w:pos="9016"/>
            </w:tabs>
            <w:rPr>
              <w:rFonts w:ascii="Times New Roman" w:hAnsi="Times New Roman" w:cs="Times New Roman"/>
              <w:noProof/>
            </w:rPr>
          </w:pPr>
          <w:hyperlink w:anchor="_Toc219737053" w:history="1">
            <w:r w:rsidRPr="0025291A">
              <w:rPr>
                <w:rStyle w:val="Hyperlink"/>
                <w:rFonts w:ascii="Times New Roman" w:eastAsia="Georgia" w:hAnsi="Times New Roman" w:cs="Times New Roman"/>
                <w:noProof/>
              </w:rPr>
              <w:t>Community Organizations</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_Toc219737053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26</w:t>
            </w:r>
            <w:r w:rsidRPr="0025291A">
              <w:rPr>
                <w:rFonts w:ascii="Times New Roman" w:hAnsi="Times New Roman" w:cs="Times New Roman"/>
                <w:noProof/>
                <w:webHidden/>
              </w:rPr>
              <w:fldChar w:fldCharType="end"/>
            </w:r>
          </w:hyperlink>
        </w:p>
        <w:p w14:paraId="34844FAC" w14:textId="195942A6" w:rsidR="001D5897" w:rsidRPr="0025291A" w:rsidRDefault="001D5897">
          <w:pPr>
            <w:pStyle w:val="TOC2"/>
            <w:tabs>
              <w:tab w:val="right" w:pos="9016"/>
            </w:tabs>
            <w:rPr>
              <w:rFonts w:ascii="Times New Roman" w:hAnsi="Times New Roman" w:cs="Times New Roman"/>
              <w:noProof/>
            </w:rPr>
          </w:pPr>
          <w:hyperlink w:anchor="_Toc219737054" w:history="1">
            <w:r w:rsidRPr="0025291A">
              <w:rPr>
                <w:rStyle w:val="Hyperlink"/>
                <w:rFonts w:ascii="Times New Roman" w:eastAsia="Georgia" w:hAnsi="Times New Roman" w:cs="Times New Roman"/>
                <w:noProof/>
              </w:rPr>
              <w:t>Administrative &amp; Emergency Services</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_Toc219737054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27</w:t>
            </w:r>
            <w:r w:rsidRPr="0025291A">
              <w:rPr>
                <w:rFonts w:ascii="Times New Roman" w:hAnsi="Times New Roman" w:cs="Times New Roman"/>
                <w:noProof/>
                <w:webHidden/>
              </w:rPr>
              <w:fldChar w:fldCharType="end"/>
            </w:r>
          </w:hyperlink>
        </w:p>
        <w:p w14:paraId="52F137AD" w14:textId="17BC9FF6" w:rsidR="001D5897" w:rsidRPr="0025291A" w:rsidRDefault="001D5897">
          <w:pPr>
            <w:pStyle w:val="TOC2"/>
            <w:tabs>
              <w:tab w:val="right" w:pos="9016"/>
            </w:tabs>
            <w:rPr>
              <w:rFonts w:ascii="Times New Roman" w:hAnsi="Times New Roman" w:cs="Times New Roman"/>
              <w:noProof/>
            </w:rPr>
          </w:pPr>
          <w:hyperlink w:anchor="_Toc219737055" w:history="1">
            <w:r w:rsidRPr="0025291A">
              <w:rPr>
                <w:rStyle w:val="Hyperlink"/>
                <w:rFonts w:ascii="Times New Roman" w:eastAsia="Georgia" w:hAnsi="Times New Roman" w:cs="Times New Roman"/>
                <w:noProof/>
              </w:rPr>
              <w:t>Information regarding resources</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_Toc219737055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27</w:t>
            </w:r>
            <w:r w:rsidRPr="0025291A">
              <w:rPr>
                <w:rFonts w:ascii="Times New Roman" w:hAnsi="Times New Roman" w:cs="Times New Roman"/>
                <w:noProof/>
                <w:webHidden/>
              </w:rPr>
              <w:fldChar w:fldCharType="end"/>
            </w:r>
          </w:hyperlink>
        </w:p>
        <w:p w14:paraId="0AF1B88D" w14:textId="5D22C60A" w:rsidR="001D5897" w:rsidRPr="0025291A" w:rsidRDefault="001D5897">
          <w:pPr>
            <w:pStyle w:val="TOC1"/>
            <w:tabs>
              <w:tab w:val="right" w:pos="9016"/>
            </w:tabs>
            <w:rPr>
              <w:rFonts w:ascii="Times New Roman" w:hAnsi="Times New Roman" w:cs="Times New Roman"/>
              <w:noProof/>
            </w:rPr>
          </w:pPr>
          <w:hyperlink w:anchor="_Toc219737056" w:history="1">
            <w:r w:rsidRPr="0025291A">
              <w:rPr>
                <w:rStyle w:val="Hyperlink"/>
                <w:rFonts w:ascii="Times New Roman" w:eastAsia="Georgia" w:hAnsi="Times New Roman" w:cs="Times New Roman"/>
                <w:noProof/>
              </w:rPr>
              <w:t>ONE HEALTH &amp; ENVIRONMENTAL SURVEILLANCE</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_Toc219737056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28</w:t>
            </w:r>
            <w:r w:rsidRPr="0025291A">
              <w:rPr>
                <w:rFonts w:ascii="Times New Roman" w:hAnsi="Times New Roman" w:cs="Times New Roman"/>
                <w:noProof/>
                <w:webHidden/>
              </w:rPr>
              <w:fldChar w:fldCharType="end"/>
            </w:r>
          </w:hyperlink>
        </w:p>
        <w:p w14:paraId="76419E62" w14:textId="1A56B87B" w:rsidR="001D5897" w:rsidRPr="0025291A" w:rsidRDefault="001D5897">
          <w:pPr>
            <w:pStyle w:val="TOC2"/>
            <w:tabs>
              <w:tab w:val="right" w:pos="9016"/>
            </w:tabs>
            <w:rPr>
              <w:rFonts w:ascii="Times New Roman" w:hAnsi="Times New Roman" w:cs="Times New Roman"/>
              <w:noProof/>
            </w:rPr>
          </w:pPr>
          <w:hyperlink w:anchor="_Toc219737057" w:history="1">
            <w:r w:rsidRPr="0025291A">
              <w:rPr>
                <w:rStyle w:val="Hyperlink"/>
                <w:rFonts w:ascii="Times New Roman" w:eastAsia="Georgia" w:hAnsi="Times New Roman" w:cs="Times New Roman"/>
                <w:noProof/>
              </w:rPr>
              <w:t>Animal &amp; Bird Population</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_Toc219737057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28</w:t>
            </w:r>
            <w:r w:rsidRPr="0025291A">
              <w:rPr>
                <w:rFonts w:ascii="Times New Roman" w:hAnsi="Times New Roman" w:cs="Times New Roman"/>
                <w:noProof/>
                <w:webHidden/>
              </w:rPr>
              <w:fldChar w:fldCharType="end"/>
            </w:r>
          </w:hyperlink>
        </w:p>
        <w:p w14:paraId="4E661966" w14:textId="121494C8" w:rsidR="001D5897" w:rsidRPr="0025291A" w:rsidRDefault="001D5897">
          <w:pPr>
            <w:pStyle w:val="TOC2"/>
            <w:tabs>
              <w:tab w:val="right" w:pos="9016"/>
            </w:tabs>
            <w:rPr>
              <w:rFonts w:ascii="Times New Roman" w:hAnsi="Times New Roman" w:cs="Times New Roman"/>
              <w:noProof/>
            </w:rPr>
          </w:pPr>
          <w:hyperlink w:anchor="_Toc219737058" w:history="1">
            <w:r w:rsidRPr="0025291A">
              <w:rPr>
                <w:rStyle w:val="Hyperlink"/>
                <w:rFonts w:ascii="Times New Roman" w:eastAsia="Georgia" w:hAnsi="Times New Roman" w:cs="Times New Roman"/>
                <w:noProof/>
              </w:rPr>
              <w:t>Veterinary Infrastructure</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_Toc219737058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29</w:t>
            </w:r>
            <w:r w:rsidRPr="0025291A">
              <w:rPr>
                <w:rFonts w:ascii="Times New Roman" w:hAnsi="Times New Roman" w:cs="Times New Roman"/>
                <w:noProof/>
                <w:webHidden/>
              </w:rPr>
              <w:fldChar w:fldCharType="end"/>
            </w:r>
          </w:hyperlink>
        </w:p>
        <w:p w14:paraId="3DE94B60" w14:textId="21B4156D" w:rsidR="001D5897" w:rsidRPr="0025291A" w:rsidRDefault="001D5897">
          <w:pPr>
            <w:pStyle w:val="TOC2"/>
            <w:tabs>
              <w:tab w:val="right" w:pos="9016"/>
            </w:tabs>
            <w:rPr>
              <w:rFonts w:ascii="Times New Roman" w:hAnsi="Times New Roman" w:cs="Times New Roman"/>
              <w:noProof/>
            </w:rPr>
          </w:pPr>
          <w:hyperlink w:anchor="_Toc219737059" w:history="1">
            <w:r w:rsidRPr="0025291A">
              <w:rPr>
                <w:rStyle w:val="Hyperlink"/>
                <w:rFonts w:ascii="Times New Roman" w:eastAsia="Georgia" w:hAnsi="Times New Roman" w:cs="Times New Roman"/>
                <w:noProof/>
              </w:rPr>
              <w:t>Veterinary Doctors &amp; Workforce</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_Toc219737059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30</w:t>
            </w:r>
            <w:r w:rsidRPr="0025291A">
              <w:rPr>
                <w:rFonts w:ascii="Times New Roman" w:hAnsi="Times New Roman" w:cs="Times New Roman"/>
                <w:noProof/>
                <w:webHidden/>
              </w:rPr>
              <w:fldChar w:fldCharType="end"/>
            </w:r>
          </w:hyperlink>
        </w:p>
        <w:p w14:paraId="39FD7C3D" w14:textId="5C38A5A5" w:rsidR="001D5897" w:rsidRPr="0025291A" w:rsidRDefault="001D5897">
          <w:pPr>
            <w:pStyle w:val="TOC2"/>
            <w:tabs>
              <w:tab w:val="right" w:pos="9016"/>
            </w:tabs>
            <w:rPr>
              <w:rFonts w:ascii="Times New Roman" w:hAnsi="Times New Roman" w:cs="Times New Roman"/>
              <w:noProof/>
            </w:rPr>
          </w:pPr>
          <w:hyperlink w:anchor="_Toc219737060" w:history="1">
            <w:r w:rsidRPr="0025291A">
              <w:rPr>
                <w:rStyle w:val="Hyperlink"/>
                <w:rFonts w:ascii="Times New Roman" w:eastAsia="Georgia" w:hAnsi="Times New Roman" w:cs="Times New Roman"/>
                <w:noProof/>
              </w:rPr>
              <w:t>High-Risk Interface Points (Surveillance Sites)</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_Toc219737060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30</w:t>
            </w:r>
            <w:r w:rsidRPr="0025291A">
              <w:rPr>
                <w:rFonts w:ascii="Times New Roman" w:hAnsi="Times New Roman" w:cs="Times New Roman"/>
                <w:noProof/>
                <w:webHidden/>
              </w:rPr>
              <w:fldChar w:fldCharType="end"/>
            </w:r>
          </w:hyperlink>
        </w:p>
        <w:p w14:paraId="4C940C3F" w14:textId="64B0B301" w:rsidR="001D5897" w:rsidRPr="0025291A" w:rsidRDefault="001D5897">
          <w:pPr>
            <w:pStyle w:val="TOC2"/>
            <w:tabs>
              <w:tab w:val="right" w:pos="9016"/>
            </w:tabs>
            <w:rPr>
              <w:rFonts w:ascii="Times New Roman" w:hAnsi="Times New Roman" w:cs="Times New Roman"/>
              <w:noProof/>
            </w:rPr>
          </w:pPr>
          <w:hyperlink w:anchor="_Toc219737061" w:history="1">
            <w:r w:rsidRPr="0025291A">
              <w:rPr>
                <w:rStyle w:val="Hyperlink"/>
                <w:rFonts w:ascii="Times New Roman" w:eastAsia="Georgia" w:hAnsi="Times New Roman" w:cs="Times New Roman"/>
                <w:noProof/>
              </w:rPr>
              <w:t>Environmental Risk Mapping</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_Toc219737061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31</w:t>
            </w:r>
            <w:r w:rsidRPr="0025291A">
              <w:rPr>
                <w:rFonts w:ascii="Times New Roman" w:hAnsi="Times New Roman" w:cs="Times New Roman"/>
                <w:noProof/>
                <w:webHidden/>
              </w:rPr>
              <w:fldChar w:fldCharType="end"/>
            </w:r>
          </w:hyperlink>
        </w:p>
        <w:p w14:paraId="66A6AFCA" w14:textId="6CB4076E" w:rsidR="001D5897" w:rsidRPr="0025291A" w:rsidRDefault="001D5897">
          <w:pPr>
            <w:pStyle w:val="TOC2"/>
            <w:tabs>
              <w:tab w:val="right" w:pos="9016"/>
            </w:tabs>
            <w:rPr>
              <w:rFonts w:ascii="Times New Roman" w:hAnsi="Times New Roman" w:cs="Times New Roman"/>
              <w:noProof/>
            </w:rPr>
          </w:pPr>
          <w:hyperlink w:anchor="_Toc219737062" w:history="1">
            <w:r w:rsidRPr="0025291A">
              <w:rPr>
                <w:rStyle w:val="Hyperlink"/>
                <w:rFonts w:ascii="Times New Roman" w:eastAsia="Georgia" w:hAnsi="Times New Roman" w:cs="Times New Roman"/>
                <w:noProof/>
              </w:rPr>
              <w:t>Disease Seasonality Mapping</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_Toc219737062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32</w:t>
            </w:r>
            <w:r w:rsidRPr="0025291A">
              <w:rPr>
                <w:rFonts w:ascii="Times New Roman" w:hAnsi="Times New Roman" w:cs="Times New Roman"/>
                <w:noProof/>
                <w:webHidden/>
              </w:rPr>
              <w:fldChar w:fldCharType="end"/>
            </w:r>
          </w:hyperlink>
        </w:p>
        <w:p w14:paraId="23B2CF99" w14:textId="50064FF8" w:rsidR="001D5897" w:rsidRPr="0025291A" w:rsidRDefault="001D5897">
          <w:pPr>
            <w:pStyle w:val="TOC2"/>
            <w:tabs>
              <w:tab w:val="right" w:pos="9016"/>
            </w:tabs>
            <w:rPr>
              <w:rFonts w:ascii="Times New Roman" w:hAnsi="Times New Roman" w:cs="Times New Roman"/>
              <w:noProof/>
            </w:rPr>
          </w:pPr>
          <w:hyperlink w:anchor="_Toc219737063" w:history="1">
            <w:r w:rsidRPr="0025291A">
              <w:rPr>
                <w:rStyle w:val="Hyperlink"/>
                <w:rFonts w:ascii="Times New Roman" w:eastAsia="Georgia" w:hAnsi="Times New Roman" w:cs="Times New Roman"/>
                <w:noProof/>
              </w:rPr>
              <w:t>Vulnerability Mapping</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_Toc219737063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33</w:t>
            </w:r>
            <w:r w:rsidRPr="0025291A">
              <w:rPr>
                <w:rFonts w:ascii="Times New Roman" w:hAnsi="Times New Roman" w:cs="Times New Roman"/>
                <w:noProof/>
                <w:webHidden/>
              </w:rPr>
              <w:fldChar w:fldCharType="end"/>
            </w:r>
          </w:hyperlink>
        </w:p>
        <w:p w14:paraId="1DD2D3AF" w14:textId="5687E6D5" w:rsidR="001D5897" w:rsidRPr="0025291A" w:rsidRDefault="001D5897">
          <w:pPr>
            <w:pStyle w:val="TOC1"/>
            <w:tabs>
              <w:tab w:val="right" w:pos="9016"/>
            </w:tabs>
            <w:rPr>
              <w:rFonts w:ascii="Times New Roman" w:hAnsi="Times New Roman" w:cs="Times New Roman"/>
              <w:noProof/>
            </w:rPr>
          </w:pPr>
          <w:hyperlink w:anchor="_Toc219737064" w:history="1">
            <w:r w:rsidRPr="0025291A">
              <w:rPr>
                <w:rStyle w:val="Hyperlink"/>
                <w:rFonts w:ascii="Times New Roman" w:eastAsia="Georgia" w:hAnsi="Times New Roman" w:cs="Times New Roman"/>
                <w:noProof/>
              </w:rPr>
              <w:t>EPIDEMIOLOGICAL TRENDS (2021–2025)</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_Toc219737064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34</w:t>
            </w:r>
            <w:r w:rsidRPr="0025291A">
              <w:rPr>
                <w:rFonts w:ascii="Times New Roman" w:hAnsi="Times New Roman" w:cs="Times New Roman"/>
                <w:noProof/>
                <w:webHidden/>
              </w:rPr>
              <w:fldChar w:fldCharType="end"/>
            </w:r>
          </w:hyperlink>
        </w:p>
        <w:p w14:paraId="3C0FB5C5" w14:textId="008B2C56" w:rsidR="001D5897" w:rsidRPr="0025291A" w:rsidRDefault="001D5897">
          <w:pPr>
            <w:pStyle w:val="TOC2"/>
            <w:tabs>
              <w:tab w:val="right" w:pos="9016"/>
            </w:tabs>
            <w:rPr>
              <w:rFonts w:ascii="Times New Roman" w:hAnsi="Times New Roman" w:cs="Times New Roman"/>
              <w:noProof/>
            </w:rPr>
          </w:pPr>
          <w:hyperlink w:anchor="_Toc219737065" w:history="1">
            <w:r w:rsidRPr="0025291A">
              <w:rPr>
                <w:rStyle w:val="Hyperlink"/>
                <w:rFonts w:ascii="Times New Roman" w:eastAsia="Georgia" w:hAnsi="Times New Roman" w:cs="Times New Roman"/>
                <w:noProof/>
              </w:rPr>
              <w:t>Disease Burden among human beings(Last 5 Years)</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_Toc219737065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34</w:t>
            </w:r>
            <w:r w:rsidRPr="0025291A">
              <w:rPr>
                <w:rFonts w:ascii="Times New Roman" w:hAnsi="Times New Roman" w:cs="Times New Roman"/>
                <w:noProof/>
                <w:webHidden/>
              </w:rPr>
              <w:fldChar w:fldCharType="end"/>
            </w:r>
          </w:hyperlink>
        </w:p>
        <w:p w14:paraId="41BD0E33" w14:textId="413A05DA" w:rsidR="001D5897" w:rsidRPr="0025291A" w:rsidRDefault="001D5897">
          <w:pPr>
            <w:pStyle w:val="TOC2"/>
            <w:tabs>
              <w:tab w:val="right" w:pos="9016"/>
            </w:tabs>
            <w:rPr>
              <w:rFonts w:ascii="Times New Roman" w:hAnsi="Times New Roman" w:cs="Times New Roman"/>
              <w:noProof/>
            </w:rPr>
          </w:pPr>
          <w:hyperlink w:anchor="_Toc219737066" w:history="1">
            <w:r w:rsidRPr="0025291A">
              <w:rPr>
                <w:rStyle w:val="Hyperlink"/>
                <w:rFonts w:ascii="Times New Roman" w:eastAsia="Georgia" w:hAnsi="Times New Roman" w:cs="Times New Roman"/>
                <w:noProof/>
              </w:rPr>
              <w:t>*(use the above table data to create the graph/diagram)</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_Toc219737066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36</w:t>
            </w:r>
            <w:r w:rsidRPr="0025291A">
              <w:rPr>
                <w:rFonts w:ascii="Times New Roman" w:hAnsi="Times New Roman" w:cs="Times New Roman"/>
                <w:noProof/>
                <w:webHidden/>
              </w:rPr>
              <w:fldChar w:fldCharType="end"/>
            </w:r>
          </w:hyperlink>
        </w:p>
        <w:p w14:paraId="0CD686E2" w14:textId="041E62BD" w:rsidR="001D5897" w:rsidRPr="0025291A" w:rsidRDefault="001D5897">
          <w:pPr>
            <w:pStyle w:val="TOC2"/>
            <w:tabs>
              <w:tab w:val="right" w:pos="9016"/>
            </w:tabs>
            <w:rPr>
              <w:rFonts w:ascii="Times New Roman" w:hAnsi="Times New Roman" w:cs="Times New Roman"/>
              <w:noProof/>
            </w:rPr>
          </w:pPr>
          <w:hyperlink w:anchor="_Toc219737067" w:history="1">
            <w:r w:rsidRPr="0025291A">
              <w:rPr>
                <w:rStyle w:val="Hyperlink"/>
                <w:rFonts w:ascii="Times New Roman" w:eastAsia="Georgia" w:hAnsi="Times New Roman" w:cs="Times New Roman"/>
                <w:noProof/>
              </w:rPr>
              <w:t>Seasonal Trend Analysis</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_Toc219737067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37</w:t>
            </w:r>
            <w:r w:rsidRPr="0025291A">
              <w:rPr>
                <w:rFonts w:ascii="Times New Roman" w:hAnsi="Times New Roman" w:cs="Times New Roman"/>
                <w:noProof/>
                <w:webHidden/>
              </w:rPr>
              <w:fldChar w:fldCharType="end"/>
            </w:r>
          </w:hyperlink>
        </w:p>
        <w:p w14:paraId="1D01431A" w14:textId="571AFB82" w:rsidR="001D5897" w:rsidRPr="0025291A" w:rsidRDefault="001D5897">
          <w:pPr>
            <w:pStyle w:val="TOC2"/>
            <w:tabs>
              <w:tab w:val="right" w:pos="9016"/>
            </w:tabs>
            <w:rPr>
              <w:rFonts w:ascii="Times New Roman" w:hAnsi="Times New Roman" w:cs="Times New Roman"/>
              <w:noProof/>
            </w:rPr>
          </w:pPr>
          <w:hyperlink w:anchor="_Toc219737068" w:history="1">
            <w:r w:rsidRPr="0025291A">
              <w:rPr>
                <w:rStyle w:val="Hyperlink"/>
                <w:rFonts w:ascii="Times New Roman" w:eastAsia="Georgia" w:hAnsi="Times New Roman" w:cs="Times New Roman"/>
                <w:noProof/>
              </w:rPr>
              <w:t>Outcome-Based Trend Analysis- 2025</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_Toc219737068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39</w:t>
            </w:r>
            <w:r w:rsidRPr="0025291A">
              <w:rPr>
                <w:rFonts w:ascii="Times New Roman" w:hAnsi="Times New Roman" w:cs="Times New Roman"/>
                <w:noProof/>
                <w:webHidden/>
              </w:rPr>
              <w:fldChar w:fldCharType="end"/>
            </w:r>
          </w:hyperlink>
        </w:p>
        <w:p w14:paraId="5477FC5C" w14:textId="5837C2D8" w:rsidR="001D5897" w:rsidRPr="0025291A" w:rsidRDefault="001D5897">
          <w:pPr>
            <w:pStyle w:val="TOC2"/>
            <w:tabs>
              <w:tab w:val="right" w:pos="9016"/>
            </w:tabs>
            <w:rPr>
              <w:rFonts w:ascii="Times New Roman" w:hAnsi="Times New Roman" w:cs="Times New Roman"/>
              <w:noProof/>
            </w:rPr>
          </w:pPr>
          <w:hyperlink w:anchor="_Toc219737069" w:history="1">
            <w:r w:rsidRPr="0025291A">
              <w:rPr>
                <w:rStyle w:val="Hyperlink"/>
                <w:rFonts w:ascii="Times New Roman" w:eastAsia="Georgia" w:hAnsi="Times New Roman" w:cs="Times New Roman"/>
                <w:noProof/>
              </w:rPr>
              <w:t>Transmission Trend- 2025</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_Toc219737069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40</w:t>
            </w:r>
            <w:r w:rsidRPr="0025291A">
              <w:rPr>
                <w:rFonts w:ascii="Times New Roman" w:hAnsi="Times New Roman" w:cs="Times New Roman"/>
                <w:noProof/>
                <w:webHidden/>
              </w:rPr>
              <w:fldChar w:fldCharType="end"/>
            </w:r>
          </w:hyperlink>
        </w:p>
        <w:p w14:paraId="1A192CF1" w14:textId="5FDF6F74" w:rsidR="001D5897" w:rsidRPr="0025291A" w:rsidRDefault="001D5897">
          <w:pPr>
            <w:pStyle w:val="TOC2"/>
            <w:tabs>
              <w:tab w:val="right" w:pos="9016"/>
            </w:tabs>
            <w:rPr>
              <w:rFonts w:ascii="Times New Roman" w:hAnsi="Times New Roman" w:cs="Times New Roman"/>
              <w:noProof/>
            </w:rPr>
          </w:pPr>
          <w:hyperlink w:anchor="_Toc219737070" w:history="1">
            <w:r w:rsidRPr="0025291A">
              <w:rPr>
                <w:rStyle w:val="Hyperlink"/>
                <w:rFonts w:ascii="Times New Roman" w:eastAsia="Georgia" w:hAnsi="Times New Roman" w:cs="Times New Roman"/>
                <w:noProof/>
              </w:rPr>
              <w:t>Integrated Disease Hotspot Map (2021–2025)</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_Toc219737070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42</w:t>
            </w:r>
            <w:r w:rsidRPr="0025291A">
              <w:rPr>
                <w:rFonts w:ascii="Times New Roman" w:hAnsi="Times New Roman" w:cs="Times New Roman"/>
                <w:noProof/>
                <w:webHidden/>
              </w:rPr>
              <w:fldChar w:fldCharType="end"/>
            </w:r>
          </w:hyperlink>
        </w:p>
        <w:p w14:paraId="52DDD305" w14:textId="7E3A05E3" w:rsidR="001D5897" w:rsidRPr="0025291A" w:rsidRDefault="001D5897">
          <w:pPr>
            <w:pStyle w:val="TOC1"/>
            <w:tabs>
              <w:tab w:val="right" w:pos="9016"/>
            </w:tabs>
            <w:rPr>
              <w:rFonts w:ascii="Times New Roman" w:hAnsi="Times New Roman" w:cs="Times New Roman"/>
              <w:noProof/>
            </w:rPr>
          </w:pPr>
          <w:hyperlink w:anchor="_Toc219737071" w:history="1">
            <w:r w:rsidRPr="0025291A">
              <w:rPr>
                <w:rStyle w:val="Hyperlink"/>
                <w:rFonts w:ascii="Times New Roman" w:eastAsia="Georgia" w:hAnsi="Times New Roman" w:cs="Times New Roman"/>
                <w:noProof/>
              </w:rPr>
              <w:t>Preparedness and Response Protocol at LSG Level</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_Toc219737071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44</w:t>
            </w:r>
            <w:r w:rsidRPr="0025291A">
              <w:rPr>
                <w:rFonts w:ascii="Times New Roman" w:hAnsi="Times New Roman" w:cs="Times New Roman"/>
                <w:noProof/>
                <w:webHidden/>
              </w:rPr>
              <w:fldChar w:fldCharType="end"/>
            </w:r>
          </w:hyperlink>
        </w:p>
        <w:p w14:paraId="22F54CDF" w14:textId="21319CF5" w:rsidR="001D5897" w:rsidRPr="0025291A" w:rsidRDefault="001D5897">
          <w:pPr>
            <w:pStyle w:val="TOC2"/>
            <w:tabs>
              <w:tab w:val="right" w:pos="9016"/>
            </w:tabs>
            <w:rPr>
              <w:rFonts w:ascii="Times New Roman" w:hAnsi="Times New Roman" w:cs="Times New Roman"/>
              <w:noProof/>
            </w:rPr>
          </w:pPr>
          <w:hyperlink w:anchor="_Toc219737072" w:history="1">
            <w:r w:rsidRPr="0025291A">
              <w:rPr>
                <w:rStyle w:val="Hyperlink"/>
                <w:rFonts w:ascii="Times New Roman" w:eastAsia="Georgia" w:hAnsi="Times New Roman" w:cs="Times New Roman"/>
                <w:noProof/>
              </w:rPr>
              <w:t>Constitution of One Health Committee</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_Toc219737072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44</w:t>
            </w:r>
            <w:r w:rsidRPr="0025291A">
              <w:rPr>
                <w:rFonts w:ascii="Times New Roman" w:hAnsi="Times New Roman" w:cs="Times New Roman"/>
                <w:noProof/>
                <w:webHidden/>
              </w:rPr>
              <w:fldChar w:fldCharType="end"/>
            </w:r>
          </w:hyperlink>
        </w:p>
        <w:p w14:paraId="3792C9A0" w14:textId="6915FA03" w:rsidR="001D5897" w:rsidRPr="0025291A" w:rsidRDefault="001D5897">
          <w:pPr>
            <w:pStyle w:val="TOC2"/>
            <w:tabs>
              <w:tab w:val="right" w:pos="9016"/>
            </w:tabs>
            <w:rPr>
              <w:rFonts w:ascii="Times New Roman" w:hAnsi="Times New Roman" w:cs="Times New Roman"/>
              <w:noProof/>
            </w:rPr>
          </w:pPr>
          <w:hyperlink w:anchor="_Toc219737073" w:history="1">
            <w:r w:rsidRPr="0025291A">
              <w:rPr>
                <w:rStyle w:val="Hyperlink"/>
                <w:rFonts w:ascii="Times New Roman" w:eastAsia="Georgia" w:hAnsi="Times New Roman" w:cs="Times New Roman"/>
                <w:noProof/>
              </w:rPr>
              <w:t>Pandemic Response Workforce</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_Toc219737073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45</w:t>
            </w:r>
            <w:r w:rsidRPr="0025291A">
              <w:rPr>
                <w:rFonts w:ascii="Times New Roman" w:hAnsi="Times New Roman" w:cs="Times New Roman"/>
                <w:noProof/>
                <w:webHidden/>
              </w:rPr>
              <w:fldChar w:fldCharType="end"/>
            </w:r>
          </w:hyperlink>
        </w:p>
        <w:p w14:paraId="154DC4F6" w14:textId="2EBDCCFB" w:rsidR="001D5897" w:rsidRPr="0025291A" w:rsidRDefault="001D5897">
          <w:pPr>
            <w:pStyle w:val="TOC2"/>
            <w:tabs>
              <w:tab w:val="right" w:pos="9016"/>
            </w:tabs>
            <w:rPr>
              <w:rFonts w:ascii="Times New Roman" w:hAnsi="Times New Roman" w:cs="Times New Roman"/>
              <w:noProof/>
            </w:rPr>
          </w:pPr>
          <w:hyperlink w:anchor="_Toc219737074" w:history="1">
            <w:r w:rsidRPr="0025291A">
              <w:rPr>
                <w:rStyle w:val="Hyperlink"/>
                <w:rFonts w:ascii="Times New Roman" w:eastAsia="Georgia" w:hAnsi="Times New Roman" w:cs="Times New Roman"/>
                <w:noProof/>
              </w:rPr>
              <w:t>Activities and Measures before and during Pandemic</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_Toc219737074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47</w:t>
            </w:r>
            <w:r w:rsidRPr="0025291A">
              <w:rPr>
                <w:rFonts w:ascii="Times New Roman" w:hAnsi="Times New Roman" w:cs="Times New Roman"/>
                <w:noProof/>
                <w:webHidden/>
              </w:rPr>
              <w:fldChar w:fldCharType="end"/>
            </w:r>
          </w:hyperlink>
        </w:p>
        <w:p w14:paraId="6389CFEE" w14:textId="7FBF8995" w:rsidR="001D5897" w:rsidRPr="0025291A" w:rsidRDefault="001D5897">
          <w:pPr>
            <w:pStyle w:val="TOC2"/>
            <w:tabs>
              <w:tab w:val="right" w:pos="9016"/>
            </w:tabs>
            <w:rPr>
              <w:rFonts w:ascii="Times New Roman" w:hAnsi="Times New Roman" w:cs="Times New Roman"/>
              <w:noProof/>
            </w:rPr>
          </w:pPr>
          <w:hyperlink w:anchor="_Toc219737075" w:history="1">
            <w:r w:rsidRPr="0025291A">
              <w:rPr>
                <w:rStyle w:val="Hyperlink"/>
                <w:rFonts w:ascii="Times New Roman" w:eastAsia="Georgia" w:hAnsi="Times New Roman" w:cs="Times New Roman"/>
                <w:noProof/>
              </w:rPr>
              <w:t>PHASE 1 - Alert / Preparation</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_Toc219737075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47</w:t>
            </w:r>
            <w:r w:rsidRPr="0025291A">
              <w:rPr>
                <w:rFonts w:ascii="Times New Roman" w:hAnsi="Times New Roman" w:cs="Times New Roman"/>
                <w:noProof/>
                <w:webHidden/>
              </w:rPr>
              <w:fldChar w:fldCharType="end"/>
            </w:r>
          </w:hyperlink>
        </w:p>
        <w:p w14:paraId="38FAD100" w14:textId="2161CA0A" w:rsidR="001D5897" w:rsidRPr="0025291A" w:rsidRDefault="001D5897">
          <w:pPr>
            <w:pStyle w:val="TOC2"/>
            <w:tabs>
              <w:tab w:val="right" w:pos="9016"/>
            </w:tabs>
            <w:rPr>
              <w:rFonts w:ascii="Times New Roman" w:hAnsi="Times New Roman" w:cs="Times New Roman"/>
              <w:noProof/>
            </w:rPr>
          </w:pPr>
          <w:hyperlink w:anchor="_Toc219737076" w:history="1">
            <w:r w:rsidRPr="0025291A">
              <w:rPr>
                <w:rStyle w:val="Hyperlink"/>
                <w:rFonts w:ascii="Times New Roman" w:eastAsia="Georgia" w:hAnsi="Times New Roman" w:cs="Times New Roman"/>
                <w:noProof/>
              </w:rPr>
              <w:t>PHASE 2 - Active Response</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_Toc219737076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50</w:t>
            </w:r>
            <w:r w:rsidRPr="0025291A">
              <w:rPr>
                <w:rFonts w:ascii="Times New Roman" w:hAnsi="Times New Roman" w:cs="Times New Roman"/>
                <w:noProof/>
                <w:webHidden/>
              </w:rPr>
              <w:fldChar w:fldCharType="end"/>
            </w:r>
          </w:hyperlink>
        </w:p>
        <w:p w14:paraId="0930CA4A" w14:textId="2C417BFA" w:rsidR="001D5897" w:rsidRPr="0025291A" w:rsidRDefault="001D5897">
          <w:pPr>
            <w:pStyle w:val="TOC2"/>
            <w:tabs>
              <w:tab w:val="right" w:pos="9016"/>
            </w:tabs>
            <w:rPr>
              <w:rFonts w:ascii="Times New Roman" w:hAnsi="Times New Roman" w:cs="Times New Roman"/>
              <w:noProof/>
            </w:rPr>
          </w:pPr>
          <w:hyperlink w:anchor="_Toc219737077" w:history="1">
            <w:r w:rsidRPr="0025291A">
              <w:rPr>
                <w:rStyle w:val="Hyperlink"/>
                <w:rFonts w:ascii="Times New Roman" w:eastAsia="Georgia" w:hAnsi="Times New Roman" w:cs="Times New Roman"/>
                <w:noProof/>
              </w:rPr>
              <w:t>Standard Screening Protocol</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_Toc219737077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51</w:t>
            </w:r>
            <w:r w:rsidRPr="0025291A">
              <w:rPr>
                <w:rFonts w:ascii="Times New Roman" w:hAnsi="Times New Roman" w:cs="Times New Roman"/>
                <w:noProof/>
                <w:webHidden/>
              </w:rPr>
              <w:fldChar w:fldCharType="end"/>
            </w:r>
          </w:hyperlink>
        </w:p>
        <w:p w14:paraId="2FCD31D4" w14:textId="50C50538" w:rsidR="001D5897" w:rsidRPr="0025291A" w:rsidRDefault="001D5897">
          <w:pPr>
            <w:pStyle w:val="TOC2"/>
            <w:tabs>
              <w:tab w:val="right" w:pos="9016"/>
            </w:tabs>
            <w:rPr>
              <w:rFonts w:ascii="Times New Roman" w:hAnsi="Times New Roman" w:cs="Times New Roman"/>
              <w:noProof/>
            </w:rPr>
          </w:pPr>
          <w:hyperlink w:anchor="_Toc219737078" w:history="1">
            <w:r w:rsidRPr="0025291A">
              <w:rPr>
                <w:rStyle w:val="Hyperlink"/>
                <w:rFonts w:ascii="Times New Roman" w:eastAsia="Georgia" w:hAnsi="Times New Roman" w:cs="Times New Roman"/>
                <w:noProof/>
              </w:rPr>
              <w:t>PHASE 3 - Surge Capacity</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_Toc219737078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60</w:t>
            </w:r>
            <w:r w:rsidRPr="0025291A">
              <w:rPr>
                <w:rFonts w:ascii="Times New Roman" w:hAnsi="Times New Roman" w:cs="Times New Roman"/>
                <w:noProof/>
                <w:webHidden/>
              </w:rPr>
              <w:fldChar w:fldCharType="end"/>
            </w:r>
          </w:hyperlink>
        </w:p>
        <w:p w14:paraId="6DFD6DA7" w14:textId="36F9265D" w:rsidR="001D5897" w:rsidRPr="0025291A" w:rsidRDefault="001D5897">
          <w:pPr>
            <w:pStyle w:val="TOC2"/>
            <w:tabs>
              <w:tab w:val="right" w:pos="9016"/>
            </w:tabs>
            <w:rPr>
              <w:rFonts w:ascii="Times New Roman" w:hAnsi="Times New Roman" w:cs="Times New Roman"/>
              <w:noProof/>
            </w:rPr>
          </w:pPr>
          <w:hyperlink w:anchor="_Toc219737079" w:history="1">
            <w:r w:rsidRPr="0025291A">
              <w:rPr>
                <w:rStyle w:val="Hyperlink"/>
                <w:rFonts w:ascii="Times New Roman" w:eastAsia="Georgia" w:hAnsi="Times New Roman" w:cs="Times New Roman"/>
                <w:noProof/>
              </w:rPr>
              <w:t>Conversion of Community Facilities</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_Toc219737079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60</w:t>
            </w:r>
            <w:r w:rsidRPr="0025291A">
              <w:rPr>
                <w:rFonts w:ascii="Times New Roman" w:hAnsi="Times New Roman" w:cs="Times New Roman"/>
                <w:noProof/>
                <w:webHidden/>
              </w:rPr>
              <w:fldChar w:fldCharType="end"/>
            </w:r>
          </w:hyperlink>
        </w:p>
        <w:p w14:paraId="2E647F21" w14:textId="60298067" w:rsidR="001D5897" w:rsidRPr="0025291A" w:rsidRDefault="001D5897">
          <w:pPr>
            <w:pStyle w:val="TOC1"/>
            <w:tabs>
              <w:tab w:val="right" w:pos="9016"/>
            </w:tabs>
            <w:rPr>
              <w:rFonts w:ascii="Times New Roman" w:hAnsi="Times New Roman" w:cs="Times New Roman"/>
              <w:noProof/>
            </w:rPr>
          </w:pPr>
          <w:hyperlink w:anchor="_Toc219737080" w:history="1">
            <w:r w:rsidRPr="0025291A">
              <w:rPr>
                <w:rStyle w:val="Hyperlink"/>
                <w:rFonts w:ascii="Times New Roman" w:eastAsia="Georgia" w:hAnsi="Times New Roman" w:cs="Times New Roman"/>
                <w:noProof/>
              </w:rPr>
              <w:t>CONCLUSION</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_Toc219737080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61</w:t>
            </w:r>
            <w:r w:rsidRPr="0025291A">
              <w:rPr>
                <w:rFonts w:ascii="Times New Roman" w:hAnsi="Times New Roman" w:cs="Times New Roman"/>
                <w:noProof/>
                <w:webHidden/>
              </w:rPr>
              <w:fldChar w:fldCharType="end"/>
            </w:r>
          </w:hyperlink>
        </w:p>
        <w:p w14:paraId="606DD859" w14:textId="4CC42994" w:rsidR="001D5897" w:rsidRPr="0025291A" w:rsidRDefault="001D5897">
          <w:pPr>
            <w:pStyle w:val="TOC1"/>
            <w:tabs>
              <w:tab w:val="right" w:pos="9016"/>
            </w:tabs>
            <w:rPr>
              <w:rFonts w:ascii="Times New Roman" w:hAnsi="Times New Roman" w:cs="Times New Roman"/>
              <w:noProof/>
            </w:rPr>
          </w:pPr>
          <w:hyperlink w:anchor="_Toc219737081" w:history="1">
            <w:r w:rsidRPr="0025291A">
              <w:rPr>
                <w:rStyle w:val="Hyperlink"/>
                <w:rFonts w:ascii="Times New Roman" w:eastAsia="Georgia" w:hAnsi="Times New Roman" w:cs="Times New Roman"/>
                <w:noProof/>
              </w:rPr>
              <w:t>RECOMMENDATIONS</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_Toc219737081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62</w:t>
            </w:r>
            <w:r w:rsidRPr="0025291A">
              <w:rPr>
                <w:rFonts w:ascii="Times New Roman" w:hAnsi="Times New Roman" w:cs="Times New Roman"/>
                <w:noProof/>
                <w:webHidden/>
              </w:rPr>
              <w:fldChar w:fldCharType="end"/>
            </w:r>
          </w:hyperlink>
        </w:p>
        <w:p w14:paraId="7111B37C" w14:textId="581714A7" w:rsidR="001D5897" w:rsidRPr="0025291A" w:rsidRDefault="001D5897">
          <w:pPr>
            <w:pStyle w:val="TOC1"/>
            <w:tabs>
              <w:tab w:val="right" w:pos="9016"/>
            </w:tabs>
            <w:rPr>
              <w:rFonts w:ascii="Times New Roman" w:hAnsi="Times New Roman" w:cs="Times New Roman"/>
              <w:noProof/>
            </w:rPr>
          </w:pPr>
          <w:hyperlink w:anchor="_Toc219737082" w:history="1">
            <w:r w:rsidRPr="0025291A">
              <w:rPr>
                <w:rStyle w:val="Hyperlink"/>
                <w:rFonts w:ascii="Times New Roman" w:eastAsia="Georgia" w:hAnsi="Times New Roman" w:cs="Times New Roman"/>
                <w:noProof/>
              </w:rPr>
              <w:t>ANNEXURE</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_Toc219737082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63</w:t>
            </w:r>
            <w:r w:rsidRPr="0025291A">
              <w:rPr>
                <w:rFonts w:ascii="Times New Roman" w:hAnsi="Times New Roman" w:cs="Times New Roman"/>
                <w:noProof/>
                <w:webHidden/>
              </w:rPr>
              <w:fldChar w:fldCharType="end"/>
            </w:r>
          </w:hyperlink>
        </w:p>
        <w:p w14:paraId="4F1F7E21" w14:textId="39FC3EC2" w:rsidR="001D5897" w:rsidRPr="0025291A" w:rsidRDefault="001D5897">
          <w:pPr>
            <w:pStyle w:val="TOC2"/>
            <w:tabs>
              <w:tab w:val="left" w:pos="720"/>
              <w:tab w:val="right" w:pos="9016"/>
            </w:tabs>
            <w:rPr>
              <w:rFonts w:ascii="Times New Roman" w:hAnsi="Times New Roman" w:cs="Times New Roman"/>
              <w:noProof/>
            </w:rPr>
          </w:pPr>
          <w:hyperlink w:anchor="_Toc219737083" w:history="1">
            <w:r w:rsidRPr="0025291A">
              <w:rPr>
                <w:rStyle w:val="Hyperlink"/>
                <w:rFonts w:ascii="Times New Roman" w:eastAsia="Georgia" w:hAnsi="Times New Roman" w:cs="Times New Roman"/>
                <w:noProof/>
              </w:rPr>
              <w:t>1.</w:t>
            </w:r>
            <w:r w:rsidRPr="0025291A">
              <w:rPr>
                <w:rFonts w:ascii="Times New Roman" w:hAnsi="Times New Roman" w:cs="Times New Roman"/>
                <w:noProof/>
              </w:rPr>
              <w:tab/>
            </w:r>
            <w:r w:rsidRPr="0025291A">
              <w:rPr>
                <w:rStyle w:val="Hyperlink"/>
                <w:rFonts w:ascii="Times New Roman" w:eastAsia="Georgia" w:hAnsi="Times New Roman" w:cs="Times New Roman"/>
                <w:noProof/>
              </w:rPr>
              <w:t>IMPORTANT PHONE NUMBERS</w:t>
            </w:r>
            <w:r w:rsidRPr="0025291A">
              <w:rPr>
                <w:rFonts w:ascii="Times New Roman" w:hAnsi="Times New Roman" w:cs="Times New Roman"/>
                <w:noProof/>
                <w:webHidden/>
              </w:rPr>
              <w:tab/>
            </w:r>
            <w:r w:rsidRPr="0025291A">
              <w:rPr>
                <w:rFonts w:ascii="Times New Roman" w:hAnsi="Times New Roman" w:cs="Times New Roman"/>
                <w:noProof/>
                <w:webHidden/>
              </w:rPr>
              <w:fldChar w:fldCharType="begin"/>
            </w:r>
            <w:r w:rsidRPr="0025291A">
              <w:rPr>
                <w:rFonts w:ascii="Times New Roman" w:hAnsi="Times New Roman" w:cs="Times New Roman"/>
                <w:noProof/>
                <w:webHidden/>
              </w:rPr>
              <w:instrText xml:space="preserve"> PAGEREF _Toc219737083 \h </w:instrText>
            </w:r>
            <w:r w:rsidRPr="0025291A">
              <w:rPr>
                <w:rFonts w:ascii="Times New Roman" w:hAnsi="Times New Roman" w:cs="Times New Roman"/>
                <w:noProof/>
                <w:webHidden/>
              </w:rPr>
            </w:r>
            <w:r w:rsidRPr="0025291A">
              <w:rPr>
                <w:rFonts w:ascii="Times New Roman" w:hAnsi="Times New Roman" w:cs="Times New Roman"/>
                <w:noProof/>
                <w:webHidden/>
              </w:rPr>
              <w:fldChar w:fldCharType="separate"/>
            </w:r>
            <w:r w:rsidRPr="0025291A">
              <w:rPr>
                <w:rFonts w:ascii="Times New Roman" w:hAnsi="Times New Roman" w:cs="Times New Roman"/>
                <w:noProof/>
                <w:webHidden/>
              </w:rPr>
              <w:t>63</w:t>
            </w:r>
            <w:r w:rsidRPr="0025291A">
              <w:rPr>
                <w:rFonts w:ascii="Times New Roman" w:hAnsi="Times New Roman" w:cs="Times New Roman"/>
                <w:noProof/>
                <w:webHidden/>
              </w:rPr>
              <w:fldChar w:fldCharType="end"/>
            </w:r>
          </w:hyperlink>
        </w:p>
        <w:p w14:paraId="708C7DAF" w14:textId="063688FD" w:rsidR="008913D0" w:rsidRPr="0025291A" w:rsidRDefault="008D133F">
          <w:pPr>
            <w:widowControl w:val="0"/>
            <w:tabs>
              <w:tab w:val="right" w:pos="12000"/>
            </w:tabs>
            <w:spacing w:before="60" w:line="240" w:lineRule="auto"/>
            <w:ind w:left="360"/>
            <w:jc w:val="left"/>
            <w:rPr>
              <w:rFonts w:ascii="Times New Roman" w:eastAsia="Georgia" w:hAnsi="Times New Roman" w:cs="Times New Roman"/>
              <w:sz w:val="22"/>
              <w:szCs w:val="22"/>
            </w:rPr>
          </w:pPr>
          <w:r w:rsidRPr="0025291A">
            <w:rPr>
              <w:rFonts w:ascii="Times New Roman" w:hAnsi="Times New Roman" w:cs="Times New Roman"/>
            </w:rPr>
            <w:fldChar w:fldCharType="end"/>
          </w:r>
        </w:p>
      </w:sdtContent>
    </w:sdt>
    <w:p w14:paraId="58BE8E05" w14:textId="77777777" w:rsidR="008913D0" w:rsidRPr="0025291A" w:rsidRDefault="008913D0">
      <w:pPr>
        <w:rPr>
          <w:rFonts w:ascii="Times New Roman" w:eastAsia="Georgia" w:hAnsi="Times New Roman" w:cs="Times New Roman"/>
        </w:rPr>
      </w:pPr>
    </w:p>
    <w:p w14:paraId="215B41F1" w14:textId="77777777" w:rsidR="008913D0" w:rsidRPr="0025291A" w:rsidRDefault="008913D0">
      <w:pPr>
        <w:rPr>
          <w:rFonts w:ascii="Times New Roman" w:eastAsia="Georgia" w:hAnsi="Times New Roman" w:cs="Times New Roman"/>
        </w:rPr>
      </w:pPr>
    </w:p>
    <w:p w14:paraId="44FD7226" w14:textId="77777777" w:rsidR="008913D0" w:rsidRPr="0025291A" w:rsidRDefault="008913D0">
      <w:pPr>
        <w:rPr>
          <w:rFonts w:ascii="Times New Roman" w:eastAsia="Georgia" w:hAnsi="Times New Roman" w:cs="Times New Roman"/>
        </w:rPr>
      </w:pPr>
    </w:p>
    <w:p w14:paraId="4A10ED1A" w14:textId="77777777" w:rsidR="008913D0" w:rsidRPr="0025291A" w:rsidRDefault="008913D0">
      <w:pPr>
        <w:rPr>
          <w:rFonts w:ascii="Times New Roman" w:eastAsia="Georgia" w:hAnsi="Times New Roman" w:cs="Times New Roman"/>
        </w:rPr>
      </w:pPr>
    </w:p>
    <w:p w14:paraId="0664DB5C" w14:textId="77777777" w:rsidR="008913D0" w:rsidRPr="0025291A" w:rsidRDefault="008913D0">
      <w:pPr>
        <w:rPr>
          <w:rFonts w:ascii="Times New Roman" w:eastAsia="Georgia" w:hAnsi="Times New Roman" w:cs="Times New Roman"/>
        </w:rPr>
      </w:pPr>
    </w:p>
    <w:p w14:paraId="664014E3" w14:textId="77777777" w:rsidR="008913D0" w:rsidRPr="0025291A" w:rsidRDefault="008913D0">
      <w:pPr>
        <w:rPr>
          <w:rFonts w:ascii="Times New Roman" w:eastAsia="Georgia" w:hAnsi="Times New Roman" w:cs="Times New Roman"/>
        </w:rPr>
      </w:pPr>
    </w:p>
    <w:p w14:paraId="436E38B5" w14:textId="77777777" w:rsidR="008913D0" w:rsidRPr="0025291A" w:rsidRDefault="008913D0">
      <w:pPr>
        <w:rPr>
          <w:rFonts w:ascii="Times New Roman" w:eastAsia="Georgia" w:hAnsi="Times New Roman" w:cs="Times New Roman"/>
        </w:rPr>
      </w:pPr>
    </w:p>
    <w:p w14:paraId="43AF2B06" w14:textId="340421A8" w:rsidR="00C06F31" w:rsidRPr="0025291A" w:rsidRDefault="009F4C96" w:rsidP="00FE735E">
      <w:pPr>
        <w:pStyle w:val="Heading1"/>
        <w:ind w:left="425"/>
        <w:jc w:val="center"/>
        <w:rPr>
          <w:rFonts w:ascii="Times New Roman" w:eastAsia="Georgia" w:hAnsi="Times New Roman" w:cs="Times New Roman"/>
          <w:color w:val="000000"/>
        </w:rPr>
      </w:pPr>
      <w:bookmarkStart w:id="2" w:name="_Toc219737034"/>
      <w:r w:rsidRPr="0025291A">
        <w:rPr>
          <w:rFonts w:ascii="Times New Roman" w:eastAsia="Georgia" w:hAnsi="Times New Roman" w:cs="Times New Roman"/>
          <w:color w:val="000000"/>
        </w:rPr>
        <w:lastRenderedPageBreak/>
        <w:t>1.INTRODUCTION</w:t>
      </w:r>
      <w:bookmarkStart w:id="3" w:name="_ecq1c8i4ffhd" w:colFirst="0" w:colLast="0"/>
      <w:bookmarkEnd w:id="2"/>
      <w:bookmarkEnd w:id="3"/>
    </w:p>
    <w:p w14:paraId="7E1A1265" w14:textId="4BA9CA36" w:rsidR="0036687F" w:rsidRPr="0025291A" w:rsidRDefault="0036687F" w:rsidP="0036687F">
      <w:pPr>
        <w:rPr>
          <w:rFonts w:ascii="Times New Roman" w:hAnsi="Times New Roman" w:cs="Times New Roman"/>
        </w:rPr>
      </w:pPr>
      <w:r w:rsidRPr="0025291A">
        <w:rPr>
          <w:rFonts w:ascii="Times New Roman" w:hAnsi="Times New Roman" w:cs="Times New Roman"/>
        </w:rPr>
        <w:t xml:space="preserve">                                     </w:t>
      </w:r>
      <w:r w:rsidRPr="0025291A">
        <w:rPr>
          <w:rFonts w:ascii="Times New Roman" w:hAnsi="Times New Roman" w:cs="Times New Roman"/>
          <w:noProof/>
        </w:rPr>
        <w:drawing>
          <wp:inline distT="0" distB="0" distL="0" distR="0" wp14:anchorId="45EEA88D" wp14:editId="4BBF5F98">
            <wp:extent cx="3209196" cy="1836420"/>
            <wp:effectExtent l="0" t="0" r="0" b="0"/>
            <wp:docPr id="15399473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947373" name="Picture 153994737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29644" cy="1848121"/>
                    </a:xfrm>
                    <a:prstGeom prst="rect">
                      <a:avLst/>
                    </a:prstGeom>
                  </pic:spPr>
                </pic:pic>
              </a:graphicData>
            </a:graphic>
          </wp:inline>
        </w:drawing>
      </w:r>
    </w:p>
    <w:p w14:paraId="4620D42D" w14:textId="148EF85B" w:rsidR="009F4C96" w:rsidRPr="0025291A" w:rsidRDefault="009F4C96" w:rsidP="0036687F">
      <w:pPr>
        <w:rPr>
          <w:rFonts w:ascii="Times New Roman" w:hAnsi="Times New Roman" w:cs="Times New Roman"/>
        </w:rPr>
      </w:pPr>
      <w:r w:rsidRPr="0025291A">
        <w:rPr>
          <w:rFonts w:ascii="Times New Roman" w:hAnsi="Times New Roman" w:cs="Times New Roman"/>
        </w:rPr>
        <w:t xml:space="preserve">                                    </w:t>
      </w:r>
      <w:r w:rsidR="00F2557E" w:rsidRPr="0025291A">
        <w:rPr>
          <w:rFonts w:ascii="Times New Roman" w:hAnsi="Times New Roman" w:cs="Times New Roman"/>
        </w:rPr>
        <w:t xml:space="preserve"> </w:t>
      </w:r>
      <w:r w:rsidRPr="0025291A">
        <w:rPr>
          <w:rFonts w:ascii="Times New Roman" w:hAnsi="Times New Roman" w:cs="Times New Roman"/>
        </w:rPr>
        <w:t>Images:1.1</w:t>
      </w:r>
      <w:r w:rsidR="00005FB8" w:rsidRPr="0025291A">
        <w:rPr>
          <w:rFonts w:ascii="Times New Roman" w:hAnsi="Times New Roman" w:cs="Times New Roman"/>
        </w:rPr>
        <w:t xml:space="preserve"> view</w:t>
      </w:r>
      <w:r w:rsidR="00F2557E" w:rsidRPr="0025291A">
        <w:rPr>
          <w:rFonts w:ascii="Times New Roman" w:hAnsi="Times New Roman" w:cs="Times New Roman"/>
        </w:rPr>
        <w:t xml:space="preserve"> of </w:t>
      </w:r>
      <w:proofErr w:type="spellStart"/>
      <w:r w:rsidR="00F2557E" w:rsidRPr="0025291A">
        <w:rPr>
          <w:rFonts w:ascii="Times New Roman" w:hAnsi="Times New Roman" w:cs="Times New Roman"/>
        </w:rPr>
        <w:t>Arattupuzha</w:t>
      </w:r>
      <w:proofErr w:type="spellEnd"/>
    </w:p>
    <w:p w14:paraId="5873ED9A" w14:textId="77777777" w:rsidR="00143EFA" w:rsidRPr="0025291A" w:rsidRDefault="00143EFA" w:rsidP="00143EFA">
      <w:pPr>
        <w:spacing w:line="360" w:lineRule="auto"/>
        <w:rPr>
          <w:rFonts w:ascii="Times New Roman" w:eastAsia="Arial" w:hAnsi="Times New Roman" w:cs="Times New Roman"/>
        </w:rPr>
      </w:pPr>
      <w:r w:rsidRPr="0025291A">
        <w:rPr>
          <w:rFonts w:ascii="Times New Roman" w:eastAsia="Arial" w:hAnsi="Times New Roman" w:cs="Times New Roman"/>
        </w:rPr>
        <w:t xml:space="preserve">This document serves as a strategic roadmap for the </w:t>
      </w:r>
      <w:proofErr w:type="spellStart"/>
      <w:r w:rsidRPr="0025291A">
        <w:rPr>
          <w:rFonts w:ascii="Times New Roman" w:eastAsia="Arial" w:hAnsi="Times New Roman" w:cs="Times New Roman"/>
        </w:rPr>
        <w:t>Arattupuzha</w:t>
      </w:r>
      <w:proofErr w:type="spellEnd"/>
      <w:r w:rsidRPr="0025291A">
        <w:rPr>
          <w:rFonts w:ascii="Times New Roman" w:eastAsia="Arial" w:hAnsi="Times New Roman" w:cs="Times New Roman"/>
        </w:rPr>
        <w:t xml:space="preserve"> Grama Panchayat to navigate the complex intersection of public health emergencies and natural disasters. Given its unique coastal geography and history of calamities, the document transitions the local administration from a reactive stance to a state of permanent readiness.</w:t>
      </w:r>
    </w:p>
    <w:p w14:paraId="726F013D" w14:textId="77777777" w:rsidR="00143EFA" w:rsidRPr="0025291A" w:rsidRDefault="00143EFA" w:rsidP="00143EFA">
      <w:pPr>
        <w:spacing w:line="360" w:lineRule="auto"/>
        <w:rPr>
          <w:rFonts w:ascii="Times New Roman" w:eastAsia="Arial" w:hAnsi="Times New Roman" w:cs="Times New Roman"/>
          <w:b/>
          <w:bCs/>
        </w:rPr>
      </w:pPr>
      <w:r w:rsidRPr="0025291A">
        <w:rPr>
          <w:rFonts w:ascii="Times New Roman" w:eastAsia="Arial" w:hAnsi="Times New Roman" w:cs="Times New Roman"/>
          <w:b/>
          <w:bCs/>
        </w:rPr>
        <w:t>Baseline for Rapid Mobilization</w:t>
      </w:r>
    </w:p>
    <w:p w14:paraId="278F6843" w14:textId="4B206383" w:rsidR="00143EFA" w:rsidRPr="0025291A" w:rsidRDefault="00143EFA" w:rsidP="00143EFA">
      <w:pPr>
        <w:spacing w:line="360" w:lineRule="auto"/>
        <w:rPr>
          <w:rFonts w:ascii="Times New Roman" w:eastAsia="Arial" w:hAnsi="Times New Roman" w:cs="Times New Roman"/>
          <w:b/>
          <w:bCs/>
        </w:rPr>
      </w:pPr>
      <w:r w:rsidRPr="0025291A">
        <w:rPr>
          <w:rFonts w:ascii="Times New Roman" w:eastAsia="Arial" w:hAnsi="Times New Roman" w:cs="Times New Roman"/>
        </w:rPr>
        <w:t>The plan establishes a ‘ready-to-act’ framework. By documenting existing resources such as the FHC, five sub-centres, and the workforce</w:t>
      </w:r>
      <w:r w:rsidR="00A15D19" w:rsidRPr="0025291A">
        <w:rPr>
          <w:rFonts w:ascii="Times New Roman" w:eastAsia="Arial" w:hAnsi="Times New Roman" w:cs="Times New Roman"/>
        </w:rPr>
        <w:t xml:space="preserve"> </w:t>
      </w:r>
      <w:r w:rsidRPr="0025291A">
        <w:rPr>
          <w:rFonts w:ascii="Times New Roman" w:eastAsia="Arial" w:hAnsi="Times New Roman" w:cs="Times New Roman"/>
        </w:rPr>
        <w:t>the Panchayat can activate emergency protocols without the delay of administrative searching. This is vital for a region where one river, 54 ponds, and 117 wells create a landscape that can quickly become a breeding ground for water-borne diseases during floods.</w:t>
      </w:r>
    </w:p>
    <w:p w14:paraId="439FA9C8" w14:textId="77777777" w:rsidR="00143EFA" w:rsidRPr="0025291A" w:rsidRDefault="00143EFA" w:rsidP="00143EFA">
      <w:pPr>
        <w:spacing w:line="360" w:lineRule="auto"/>
        <w:rPr>
          <w:rFonts w:ascii="Times New Roman" w:eastAsia="Arial" w:hAnsi="Times New Roman" w:cs="Times New Roman"/>
        </w:rPr>
      </w:pPr>
      <w:proofErr w:type="spellStart"/>
      <w:r w:rsidRPr="0025291A">
        <w:rPr>
          <w:rFonts w:ascii="Times New Roman" w:eastAsia="Arial" w:hAnsi="Times New Roman" w:cs="Times New Roman"/>
        </w:rPr>
        <w:t>Arattupuzha</w:t>
      </w:r>
      <w:proofErr w:type="spellEnd"/>
      <w:r w:rsidRPr="0025291A">
        <w:rPr>
          <w:rFonts w:ascii="Times New Roman" w:eastAsia="Arial" w:hAnsi="Times New Roman" w:cs="Times New Roman"/>
        </w:rPr>
        <w:t xml:space="preserve"> has a high population density (1,444 persons/sq. km) with a workforce largely dependent on informal, climate-exposed sectors like fishing and coir work. This document:</w:t>
      </w:r>
    </w:p>
    <w:p w14:paraId="5F413685" w14:textId="77777777" w:rsidR="00143EFA" w:rsidRPr="0025291A" w:rsidRDefault="00143EFA" w:rsidP="00143EFA">
      <w:pPr>
        <w:widowControl w:val="0"/>
        <w:numPr>
          <w:ilvl w:val="0"/>
          <w:numId w:val="34"/>
        </w:numPr>
        <w:spacing w:line="360" w:lineRule="auto"/>
        <w:rPr>
          <w:rFonts w:ascii="Times New Roman" w:eastAsia="Arial" w:hAnsi="Times New Roman" w:cs="Times New Roman"/>
        </w:rPr>
      </w:pPr>
      <w:r w:rsidRPr="0025291A">
        <w:rPr>
          <w:rFonts w:ascii="Times New Roman" w:eastAsia="Arial" w:hAnsi="Times New Roman" w:cs="Times New Roman"/>
          <w:b/>
          <w:bCs/>
        </w:rPr>
        <w:t>Maps Vulnerabilities:</w:t>
      </w:r>
      <w:r w:rsidRPr="0025291A">
        <w:rPr>
          <w:rFonts w:ascii="Times New Roman" w:eastAsia="Arial" w:hAnsi="Times New Roman" w:cs="Times New Roman"/>
        </w:rPr>
        <w:t xml:space="preserve"> Identifies elderly persons, children, and fisherfolk as priority groups.</w:t>
      </w:r>
    </w:p>
    <w:p w14:paraId="63D5767D" w14:textId="77777777" w:rsidR="00143EFA" w:rsidRPr="0025291A" w:rsidRDefault="00143EFA" w:rsidP="00143EFA">
      <w:pPr>
        <w:widowControl w:val="0"/>
        <w:numPr>
          <w:ilvl w:val="0"/>
          <w:numId w:val="34"/>
        </w:numPr>
        <w:spacing w:line="360" w:lineRule="auto"/>
        <w:rPr>
          <w:rFonts w:ascii="Times New Roman" w:eastAsia="Arial" w:hAnsi="Times New Roman" w:cs="Times New Roman"/>
        </w:rPr>
      </w:pPr>
      <w:r w:rsidRPr="0025291A">
        <w:rPr>
          <w:rFonts w:ascii="Times New Roman" w:eastAsia="Arial" w:hAnsi="Times New Roman" w:cs="Times New Roman"/>
          <w:b/>
          <w:bCs/>
        </w:rPr>
        <w:t>Pinpoints Shortages:</w:t>
      </w:r>
      <w:r w:rsidRPr="0025291A">
        <w:rPr>
          <w:rFonts w:ascii="Times New Roman" w:eastAsia="Arial" w:hAnsi="Times New Roman" w:cs="Times New Roman"/>
        </w:rPr>
        <w:t xml:space="preserve"> </w:t>
      </w:r>
      <w:proofErr w:type="spellStart"/>
      <w:r w:rsidRPr="0025291A">
        <w:rPr>
          <w:rFonts w:ascii="Times New Roman" w:eastAsia="Arial" w:hAnsi="Times New Roman" w:cs="Times New Roman"/>
        </w:rPr>
        <w:t>Analyzes</w:t>
      </w:r>
      <w:proofErr w:type="spellEnd"/>
      <w:r w:rsidRPr="0025291A">
        <w:rPr>
          <w:rFonts w:ascii="Times New Roman" w:eastAsia="Arial" w:hAnsi="Times New Roman" w:cs="Times New Roman"/>
        </w:rPr>
        <w:t xml:space="preserve"> current deficiencies in health infrastructure, logistics (like ambulances or medical supplies), and surveillance systems to ensure that during an outbreak of Leptospirosis or Dengue, the response is not hampered by lack of equipment.</w:t>
      </w:r>
    </w:p>
    <w:p w14:paraId="0F2F8203" w14:textId="480A8060" w:rsidR="00143EFA" w:rsidRPr="0025291A" w:rsidRDefault="00143EFA" w:rsidP="00143EFA">
      <w:pPr>
        <w:spacing w:line="360" w:lineRule="auto"/>
        <w:rPr>
          <w:rFonts w:ascii="Times New Roman" w:eastAsia="Arial" w:hAnsi="Times New Roman" w:cs="Times New Roman"/>
          <w:b/>
          <w:bCs/>
        </w:rPr>
      </w:pPr>
      <w:r w:rsidRPr="0025291A">
        <w:rPr>
          <w:rFonts w:ascii="Times New Roman" w:eastAsia="Arial" w:hAnsi="Times New Roman" w:cs="Times New Roman"/>
          <w:b/>
          <w:bCs/>
        </w:rPr>
        <w:t xml:space="preserve"> Convergence of Government, Private, and AYUSH Sectors</w:t>
      </w:r>
    </w:p>
    <w:p w14:paraId="2C9B7672" w14:textId="77777777" w:rsidR="00143EFA" w:rsidRPr="0025291A" w:rsidRDefault="00143EFA" w:rsidP="00143EFA">
      <w:pPr>
        <w:spacing w:line="360" w:lineRule="auto"/>
        <w:rPr>
          <w:rFonts w:ascii="Times New Roman" w:eastAsia="Arial" w:hAnsi="Times New Roman" w:cs="Times New Roman"/>
        </w:rPr>
      </w:pPr>
      <w:r w:rsidRPr="0025291A">
        <w:rPr>
          <w:rFonts w:ascii="Times New Roman" w:eastAsia="Arial" w:hAnsi="Times New Roman" w:cs="Times New Roman"/>
        </w:rPr>
        <w:t>The document recognizes that a single department cannot manage a major disaster. It provides a formal structure for Pluralistic Health Coordination, bringing together the Government (FHC), Private clinics, and AYUSH (Ayurveda/Homeopathy) hospitals. This ensures that during a surge in patients, all medical facilities work under a unified command, optimizing bed availability and medical expertise.</w:t>
      </w:r>
    </w:p>
    <w:p w14:paraId="631BC695" w14:textId="431AE0AB" w:rsidR="00143EFA" w:rsidRPr="0025291A" w:rsidRDefault="00A135C2" w:rsidP="00143EFA">
      <w:pPr>
        <w:spacing w:line="360" w:lineRule="auto"/>
        <w:rPr>
          <w:rFonts w:ascii="Times New Roman" w:eastAsia="Arial" w:hAnsi="Times New Roman" w:cs="Times New Roman"/>
        </w:rPr>
      </w:pPr>
      <w:r w:rsidRPr="0025291A">
        <w:rPr>
          <w:rFonts w:ascii="Times New Roman" w:eastAsia="Arial" w:hAnsi="Times New Roman" w:cs="Times New Roman"/>
        </w:rPr>
        <w:lastRenderedPageBreak/>
        <w:t>T</w:t>
      </w:r>
      <w:r w:rsidR="00143EFA" w:rsidRPr="0025291A">
        <w:rPr>
          <w:rFonts w:ascii="Times New Roman" w:eastAsia="Arial" w:hAnsi="Times New Roman" w:cs="Times New Roman"/>
        </w:rPr>
        <w:t xml:space="preserve">he history of </w:t>
      </w:r>
      <w:proofErr w:type="spellStart"/>
      <w:r w:rsidR="00143EFA" w:rsidRPr="0025291A">
        <w:rPr>
          <w:rFonts w:ascii="Times New Roman" w:eastAsia="Arial" w:hAnsi="Times New Roman" w:cs="Times New Roman"/>
        </w:rPr>
        <w:t>Arattupuzha</w:t>
      </w:r>
      <w:proofErr w:type="spellEnd"/>
      <w:r w:rsidR="00143EFA" w:rsidRPr="0025291A">
        <w:rPr>
          <w:rFonts w:ascii="Times New Roman" w:eastAsia="Arial" w:hAnsi="Times New Roman" w:cs="Times New Roman"/>
        </w:rPr>
        <w:t xml:space="preserve"> Grama Panchayat is marked by significant environmental and public health crises—ranging from the catastrophic 2004 Tsunami and Cyclone </w:t>
      </w:r>
      <w:proofErr w:type="spellStart"/>
      <w:r w:rsidR="00143EFA" w:rsidRPr="0025291A">
        <w:rPr>
          <w:rFonts w:ascii="Times New Roman" w:eastAsia="Arial" w:hAnsi="Times New Roman" w:cs="Times New Roman"/>
        </w:rPr>
        <w:t>Ockhi</w:t>
      </w:r>
      <w:proofErr w:type="spellEnd"/>
      <w:r w:rsidR="00143EFA" w:rsidRPr="0025291A">
        <w:rPr>
          <w:rFonts w:ascii="Times New Roman" w:eastAsia="Arial" w:hAnsi="Times New Roman" w:cs="Times New Roman"/>
        </w:rPr>
        <w:t xml:space="preserve"> (2017) to the devastating Monsoon Floods of 2018-19 and the COVID-19 pandemic</w:t>
      </w:r>
      <w:r w:rsidR="00A15D19" w:rsidRPr="0025291A">
        <w:rPr>
          <w:rFonts w:ascii="Times New Roman" w:eastAsia="Arial" w:hAnsi="Times New Roman" w:cs="Times New Roman"/>
        </w:rPr>
        <w:t xml:space="preserve"> </w:t>
      </w:r>
      <w:r w:rsidR="00143EFA" w:rsidRPr="0025291A">
        <w:rPr>
          <w:rFonts w:ascii="Times New Roman" w:eastAsia="Arial" w:hAnsi="Times New Roman" w:cs="Times New Roman"/>
        </w:rPr>
        <w:t xml:space="preserve">each underscoring the vital necessity of interdepartmental convergence. These incidents demonstrate that while individual departments like Health or Fisheries provide specialized expertise, a positive outcome is only achievable when they operate in a synchronized "Single Command" structure. For instance, managing seasonal </w:t>
      </w:r>
      <w:proofErr w:type="gramStart"/>
      <w:r w:rsidR="00143EFA" w:rsidRPr="0025291A">
        <w:rPr>
          <w:rFonts w:ascii="Times New Roman" w:eastAsia="Arial" w:hAnsi="Times New Roman" w:cs="Times New Roman"/>
        </w:rPr>
        <w:t>Leptospirosis  cases</w:t>
      </w:r>
      <w:proofErr w:type="gramEnd"/>
      <w:r w:rsidR="00143EFA" w:rsidRPr="0025291A">
        <w:rPr>
          <w:rFonts w:ascii="Times New Roman" w:eastAsia="Arial" w:hAnsi="Times New Roman" w:cs="Times New Roman"/>
        </w:rPr>
        <w:t xml:space="preserve"> requires the Health Department's surveillance to be paired with the LSGD’s sanitation efforts and the Water Authority’s purification of the 117 local wells. Similarly, during the </w:t>
      </w:r>
      <w:proofErr w:type="spellStart"/>
      <w:r w:rsidR="00143EFA" w:rsidRPr="0025291A">
        <w:rPr>
          <w:rFonts w:ascii="Times New Roman" w:eastAsia="Arial" w:hAnsi="Times New Roman" w:cs="Times New Roman"/>
        </w:rPr>
        <w:t>Ockhi</w:t>
      </w:r>
      <w:proofErr w:type="spellEnd"/>
      <w:r w:rsidR="00143EFA" w:rsidRPr="0025291A">
        <w:rPr>
          <w:rFonts w:ascii="Times New Roman" w:eastAsia="Arial" w:hAnsi="Times New Roman" w:cs="Times New Roman"/>
        </w:rPr>
        <w:t xml:space="preserve"> crisis, the integration of the Coast Guard's rescue operations with AYUSH-led mental health </w:t>
      </w:r>
      <w:proofErr w:type="spellStart"/>
      <w:r w:rsidR="00143EFA" w:rsidRPr="0025291A">
        <w:rPr>
          <w:rFonts w:ascii="Times New Roman" w:eastAsia="Arial" w:hAnsi="Times New Roman" w:cs="Times New Roman"/>
        </w:rPr>
        <w:t>counseling</w:t>
      </w:r>
      <w:proofErr w:type="spellEnd"/>
      <w:r w:rsidR="00143EFA" w:rsidRPr="0025291A">
        <w:rPr>
          <w:rFonts w:ascii="Times New Roman" w:eastAsia="Arial" w:hAnsi="Times New Roman" w:cs="Times New Roman"/>
        </w:rPr>
        <w:t xml:space="preserve"> for bereaved families showcased how multi-sectoral cooperation can address both immediate physical safety and long-term community resilience.</w:t>
      </w:r>
    </w:p>
    <w:p w14:paraId="3B9E33CC" w14:textId="77777777" w:rsidR="00143EFA" w:rsidRPr="0025291A" w:rsidRDefault="00143EFA" w:rsidP="00143EFA">
      <w:pPr>
        <w:spacing w:line="360" w:lineRule="auto"/>
        <w:rPr>
          <w:rFonts w:ascii="Times New Roman" w:eastAsia="Arial" w:hAnsi="Times New Roman" w:cs="Times New Roman"/>
          <w:b/>
          <w:bCs/>
        </w:rPr>
      </w:pPr>
      <w:r w:rsidRPr="0025291A">
        <w:rPr>
          <w:rFonts w:ascii="Times New Roman" w:eastAsia="Arial" w:hAnsi="Times New Roman" w:cs="Times New Roman"/>
          <w:b/>
          <w:bCs/>
        </w:rPr>
        <w:t>Geographical Context &amp; Baseline Data</w:t>
      </w:r>
    </w:p>
    <w:p w14:paraId="3F35E1A4" w14:textId="77777777" w:rsidR="00143EFA" w:rsidRPr="0025291A" w:rsidRDefault="00143EFA" w:rsidP="00143EFA">
      <w:pPr>
        <w:spacing w:line="360" w:lineRule="auto"/>
        <w:rPr>
          <w:rFonts w:ascii="Times New Roman" w:eastAsia="Arial" w:hAnsi="Times New Roman" w:cs="Times New Roman"/>
        </w:rPr>
      </w:pPr>
      <w:proofErr w:type="spellStart"/>
      <w:r w:rsidRPr="0025291A">
        <w:rPr>
          <w:rFonts w:ascii="Times New Roman" w:eastAsia="Arial" w:hAnsi="Times New Roman" w:cs="Times New Roman"/>
        </w:rPr>
        <w:t>Arattupuzha's</w:t>
      </w:r>
      <w:proofErr w:type="spellEnd"/>
      <w:r w:rsidRPr="0025291A">
        <w:rPr>
          <w:rFonts w:ascii="Times New Roman" w:eastAsia="Arial" w:hAnsi="Times New Roman" w:cs="Times New Roman"/>
        </w:rPr>
        <w:t xml:space="preserve"> geography is its greatest risk factor. As a low-lying coastal strip (22.7 sq. km) in Alappuzha, it is effectively a water-locked region during high tides or heavy rains. The </w:t>
      </w:r>
      <w:r w:rsidRPr="0025291A">
        <w:rPr>
          <w:rFonts w:ascii="Times New Roman" w:eastAsia="Arial" w:hAnsi="Times New Roman" w:cs="Times New Roman"/>
          <w:b/>
          <w:bCs/>
        </w:rPr>
        <w:t>Orange Book of Disaster Management</w:t>
      </w:r>
      <w:r w:rsidRPr="0025291A">
        <w:rPr>
          <w:rFonts w:ascii="Times New Roman" w:eastAsia="Arial" w:hAnsi="Times New Roman" w:cs="Times New Roman"/>
        </w:rPr>
        <w:t xml:space="preserve"> emphasizes that for such coastal LSGIs, the convergence of the </w:t>
      </w:r>
      <w:r w:rsidRPr="0025291A">
        <w:rPr>
          <w:rFonts w:ascii="Times New Roman" w:eastAsia="Arial" w:hAnsi="Times New Roman" w:cs="Times New Roman"/>
          <w:b/>
          <w:bCs/>
        </w:rPr>
        <w:t>Fisheries Department</w:t>
      </w:r>
      <w:r w:rsidRPr="0025291A">
        <w:rPr>
          <w:rFonts w:ascii="Times New Roman" w:eastAsia="Arial" w:hAnsi="Times New Roman" w:cs="Times New Roman"/>
        </w:rPr>
        <w:t xml:space="preserve"> (for rescue boats) and the </w:t>
      </w:r>
      <w:r w:rsidRPr="0025291A">
        <w:rPr>
          <w:rFonts w:ascii="Times New Roman" w:eastAsia="Arial" w:hAnsi="Times New Roman" w:cs="Times New Roman"/>
          <w:b/>
          <w:bCs/>
        </w:rPr>
        <w:t>Health Department</w:t>
      </w:r>
      <w:r w:rsidRPr="0025291A">
        <w:rPr>
          <w:rFonts w:ascii="Times New Roman" w:eastAsia="Arial" w:hAnsi="Times New Roman" w:cs="Times New Roman"/>
        </w:rPr>
        <w:t xml:space="preserve"> (for mobile medical units) is the most critical link in saving lives.</w:t>
      </w:r>
    </w:p>
    <w:p w14:paraId="72E8D5AD" w14:textId="0FCFA5C3" w:rsidR="008913D0" w:rsidRPr="0025291A" w:rsidRDefault="002B774C" w:rsidP="009B6FCF">
      <w:pPr>
        <w:pStyle w:val="Heading1"/>
        <w:rPr>
          <w:rFonts w:ascii="Times New Roman" w:eastAsia="Georgia" w:hAnsi="Times New Roman" w:cs="Times New Roman"/>
          <w:color w:val="000000"/>
        </w:rPr>
      </w:pPr>
      <w:bookmarkStart w:id="4" w:name="_64a8k6yf0pf6" w:colFirst="0" w:colLast="0"/>
      <w:bookmarkStart w:id="5" w:name="_Toc219737036"/>
      <w:bookmarkEnd w:id="4"/>
      <w:r w:rsidRPr="0025291A">
        <w:rPr>
          <w:rFonts w:ascii="Times New Roman" w:eastAsia="Georgia" w:hAnsi="Times New Roman" w:cs="Times New Roman"/>
          <w:color w:val="000000"/>
        </w:rPr>
        <w:lastRenderedPageBreak/>
        <w:t xml:space="preserve">                                     LSGD AT A GLANCE</w:t>
      </w:r>
      <w:bookmarkEnd w:id="5"/>
    </w:p>
    <w:p w14:paraId="7BD96A76" w14:textId="5ED63976" w:rsidR="002B774C" w:rsidRPr="0025291A" w:rsidRDefault="002B774C" w:rsidP="002B774C">
      <w:pPr>
        <w:rPr>
          <w:rFonts w:ascii="Times New Roman" w:hAnsi="Times New Roman" w:cs="Times New Roman"/>
        </w:rPr>
      </w:pPr>
      <w:r w:rsidRPr="0025291A">
        <w:rPr>
          <w:rFonts w:ascii="Times New Roman" w:eastAsia="Georgia" w:hAnsi="Times New Roman" w:cs="Times New Roman"/>
          <w:noProof/>
        </w:rPr>
        <w:drawing>
          <wp:inline distT="0" distB="0" distL="0" distR="0" wp14:anchorId="5B6742CD" wp14:editId="38328DCC">
            <wp:extent cx="5836920" cy="4126865"/>
            <wp:effectExtent l="0" t="0" r="0" b="6985"/>
            <wp:docPr id="16792486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769841" name="Picture 168476984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36920" cy="4126865"/>
                    </a:xfrm>
                    <a:prstGeom prst="rect">
                      <a:avLst/>
                    </a:prstGeom>
                  </pic:spPr>
                </pic:pic>
              </a:graphicData>
            </a:graphic>
          </wp:inline>
        </w:drawing>
      </w:r>
    </w:p>
    <w:p w14:paraId="67118B5F" w14:textId="1DDA5839" w:rsidR="00B93463" w:rsidRPr="0025291A" w:rsidRDefault="00A8256F" w:rsidP="00B93463">
      <w:pPr>
        <w:ind w:left="720"/>
        <w:rPr>
          <w:rFonts w:ascii="Times New Roman" w:eastAsia="Georgia" w:hAnsi="Times New Roman" w:cs="Times New Roman"/>
        </w:rPr>
      </w:pPr>
      <w:r w:rsidRPr="0025291A">
        <w:rPr>
          <w:rFonts w:ascii="Times New Roman" w:eastAsia="Georgia" w:hAnsi="Times New Roman" w:cs="Times New Roman"/>
        </w:rPr>
        <w:t xml:space="preserve">1.2 image of </w:t>
      </w:r>
      <w:r w:rsidR="004812E3" w:rsidRPr="0025291A">
        <w:rPr>
          <w:rFonts w:ascii="Times New Roman" w:eastAsia="Georgia" w:hAnsi="Times New Roman" w:cs="Times New Roman"/>
        </w:rPr>
        <w:t>Geographical boundaries with political map (based on latest delimitation)</w:t>
      </w:r>
    </w:p>
    <w:p w14:paraId="15668823" w14:textId="77777777" w:rsidR="00B729E1" w:rsidRPr="0025291A" w:rsidRDefault="00B729E1" w:rsidP="00B729E1">
      <w:pPr>
        <w:ind w:left="720"/>
        <w:rPr>
          <w:rFonts w:ascii="Times New Roman" w:eastAsia="Georgia" w:hAnsi="Times New Roman" w:cs="Times New Roman"/>
          <w:b/>
          <w:bCs/>
        </w:rPr>
      </w:pPr>
    </w:p>
    <w:p w14:paraId="05403164" w14:textId="69163E72" w:rsidR="00B729E1" w:rsidRPr="0025291A" w:rsidRDefault="00B729E1" w:rsidP="00B729E1">
      <w:pPr>
        <w:ind w:left="720"/>
        <w:rPr>
          <w:rFonts w:ascii="Times New Roman" w:eastAsia="Georgia" w:hAnsi="Times New Roman" w:cs="Times New Roman"/>
          <w:b/>
          <w:bCs/>
        </w:rPr>
      </w:pPr>
      <w:r w:rsidRPr="0025291A">
        <w:rPr>
          <w:rFonts w:ascii="Times New Roman" w:eastAsia="Georgia" w:hAnsi="Times New Roman" w:cs="Times New Roman"/>
          <w:b/>
          <w:bCs/>
        </w:rPr>
        <w:t>Panchayat Overview and Geographical Profile</w:t>
      </w:r>
    </w:p>
    <w:p w14:paraId="0AB37DC8" w14:textId="77777777" w:rsidR="00B729E1" w:rsidRPr="0025291A" w:rsidRDefault="00B729E1" w:rsidP="00B729E1">
      <w:pPr>
        <w:ind w:left="720"/>
        <w:rPr>
          <w:rFonts w:ascii="Times New Roman" w:eastAsia="Georgia" w:hAnsi="Times New Roman" w:cs="Times New Roman"/>
        </w:rPr>
      </w:pPr>
      <w:proofErr w:type="spellStart"/>
      <w:r w:rsidRPr="0025291A">
        <w:rPr>
          <w:rFonts w:ascii="Times New Roman" w:eastAsia="Georgia" w:hAnsi="Times New Roman" w:cs="Times New Roman"/>
        </w:rPr>
        <w:t>Arattupuzha</w:t>
      </w:r>
      <w:proofErr w:type="spellEnd"/>
      <w:r w:rsidRPr="0025291A">
        <w:rPr>
          <w:rFonts w:ascii="Times New Roman" w:eastAsia="Georgia" w:hAnsi="Times New Roman" w:cs="Times New Roman"/>
        </w:rPr>
        <w:t xml:space="preserve"> Grama Panchayat is situated in the </w:t>
      </w:r>
      <w:proofErr w:type="spellStart"/>
      <w:r w:rsidRPr="0025291A">
        <w:rPr>
          <w:rFonts w:ascii="Times New Roman" w:eastAsia="Georgia" w:hAnsi="Times New Roman" w:cs="Times New Roman"/>
        </w:rPr>
        <w:t>Karthikappally</w:t>
      </w:r>
      <w:proofErr w:type="spellEnd"/>
      <w:r w:rsidRPr="0025291A">
        <w:rPr>
          <w:rFonts w:ascii="Times New Roman" w:eastAsia="Georgia" w:hAnsi="Times New Roman" w:cs="Times New Roman"/>
        </w:rPr>
        <w:t xml:space="preserve"> Taluk of Alappuzha District, under the </w:t>
      </w:r>
      <w:proofErr w:type="spellStart"/>
      <w:r w:rsidRPr="0025291A">
        <w:rPr>
          <w:rFonts w:ascii="Times New Roman" w:eastAsia="Georgia" w:hAnsi="Times New Roman" w:cs="Times New Roman"/>
        </w:rPr>
        <w:t>Muthukulam</w:t>
      </w:r>
      <w:proofErr w:type="spellEnd"/>
      <w:r w:rsidRPr="0025291A">
        <w:rPr>
          <w:rFonts w:ascii="Times New Roman" w:eastAsia="Georgia" w:hAnsi="Times New Roman" w:cs="Times New Roman"/>
        </w:rPr>
        <w:t xml:space="preserve"> Block. Geographically, it is uniquely positioned between the Arabian Sea to the west and the </w:t>
      </w:r>
      <w:proofErr w:type="spellStart"/>
      <w:r w:rsidRPr="0025291A">
        <w:rPr>
          <w:rFonts w:ascii="Times New Roman" w:eastAsia="Georgia" w:hAnsi="Times New Roman" w:cs="Times New Roman"/>
        </w:rPr>
        <w:t>Kayamkulam</w:t>
      </w:r>
      <w:proofErr w:type="spellEnd"/>
      <w:r w:rsidRPr="0025291A">
        <w:rPr>
          <w:rFonts w:ascii="Times New Roman" w:eastAsia="Georgia" w:hAnsi="Times New Roman" w:cs="Times New Roman"/>
        </w:rPr>
        <w:t xml:space="preserve"> Kayal (backwaters) to the east. The Panchayat shares its southern border with </w:t>
      </w:r>
      <w:proofErr w:type="spellStart"/>
      <w:r w:rsidRPr="0025291A">
        <w:rPr>
          <w:rFonts w:ascii="Times New Roman" w:eastAsia="Georgia" w:hAnsi="Times New Roman" w:cs="Times New Roman"/>
        </w:rPr>
        <w:t>Alappatt</w:t>
      </w:r>
      <w:proofErr w:type="spellEnd"/>
      <w:r w:rsidRPr="0025291A">
        <w:rPr>
          <w:rFonts w:ascii="Times New Roman" w:eastAsia="Georgia" w:hAnsi="Times New Roman" w:cs="Times New Roman"/>
        </w:rPr>
        <w:t xml:space="preserve"> Panchayat in Kollam District and its eastern borders with the Panchayats of </w:t>
      </w:r>
      <w:proofErr w:type="spellStart"/>
      <w:r w:rsidRPr="0025291A">
        <w:rPr>
          <w:rFonts w:ascii="Times New Roman" w:eastAsia="Georgia" w:hAnsi="Times New Roman" w:cs="Times New Roman"/>
        </w:rPr>
        <w:t>Kandalloor</w:t>
      </w:r>
      <w:proofErr w:type="spellEnd"/>
      <w:r w:rsidRPr="0025291A">
        <w:rPr>
          <w:rFonts w:ascii="Times New Roman" w:eastAsia="Georgia" w:hAnsi="Times New Roman" w:cs="Times New Roman"/>
        </w:rPr>
        <w:t xml:space="preserve">, </w:t>
      </w:r>
      <w:proofErr w:type="spellStart"/>
      <w:r w:rsidRPr="0025291A">
        <w:rPr>
          <w:rFonts w:ascii="Times New Roman" w:eastAsia="Georgia" w:hAnsi="Times New Roman" w:cs="Times New Roman"/>
        </w:rPr>
        <w:t>Muthukulam</w:t>
      </w:r>
      <w:proofErr w:type="spellEnd"/>
      <w:r w:rsidRPr="0025291A">
        <w:rPr>
          <w:rFonts w:ascii="Times New Roman" w:eastAsia="Georgia" w:hAnsi="Times New Roman" w:cs="Times New Roman"/>
        </w:rPr>
        <w:t xml:space="preserve">, </w:t>
      </w:r>
      <w:proofErr w:type="spellStart"/>
      <w:r w:rsidRPr="0025291A">
        <w:rPr>
          <w:rFonts w:ascii="Times New Roman" w:eastAsia="Georgia" w:hAnsi="Times New Roman" w:cs="Times New Roman"/>
        </w:rPr>
        <w:t>Chingoli</w:t>
      </w:r>
      <w:proofErr w:type="spellEnd"/>
      <w:r w:rsidRPr="0025291A">
        <w:rPr>
          <w:rFonts w:ascii="Times New Roman" w:eastAsia="Georgia" w:hAnsi="Times New Roman" w:cs="Times New Roman"/>
        </w:rPr>
        <w:t xml:space="preserve">, and </w:t>
      </w:r>
      <w:proofErr w:type="spellStart"/>
      <w:r w:rsidRPr="0025291A">
        <w:rPr>
          <w:rFonts w:ascii="Times New Roman" w:eastAsia="Georgia" w:hAnsi="Times New Roman" w:cs="Times New Roman"/>
        </w:rPr>
        <w:t>Karthikappally</w:t>
      </w:r>
      <w:proofErr w:type="spellEnd"/>
      <w:r w:rsidRPr="0025291A">
        <w:rPr>
          <w:rFonts w:ascii="Times New Roman" w:eastAsia="Georgia" w:hAnsi="Times New Roman" w:cs="Times New Roman"/>
        </w:rPr>
        <w:t xml:space="preserve">. The administrative structure comprises 18 wards, with 14 wards located between the sea and the backwaters, and 4 wards situated on the eastern bank of the </w:t>
      </w:r>
      <w:proofErr w:type="spellStart"/>
      <w:r w:rsidRPr="0025291A">
        <w:rPr>
          <w:rFonts w:ascii="Times New Roman" w:eastAsia="Georgia" w:hAnsi="Times New Roman" w:cs="Times New Roman"/>
        </w:rPr>
        <w:t>Kayamkulam</w:t>
      </w:r>
      <w:proofErr w:type="spellEnd"/>
      <w:r w:rsidRPr="0025291A">
        <w:rPr>
          <w:rFonts w:ascii="Times New Roman" w:eastAsia="Georgia" w:hAnsi="Times New Roman" w:cs="Times New Roman"/>
        </w:rPr>
        <w:t xml:space="preserve"> Kayal.</w:t>
      </w:r>
    </w:p>
    <w:p w14:paraId="22ED1AD4" w14:textId="77777777" w:rsidR="00B729E1" w:rsidRPr="0025291A" w:rsidRDefault="00B729E1" w:rsidP="00B729E1">
      <w:pPr>
        <w:ind w:left="720"/>
        <w:rPr>
          <w:rFonts w:ascii="Times New Roman" w:eastAsia="Georgia" w:hAnsi="Times New Roman" w:cs="Times New Roman"/>
          <w:b/>
          <w:bCs/>
        </w:rPr>
      </w:pPr>
      <w:r w:rsidRPr="0025291A">
        <w:rPr>
          <w:rFonts w:ascii="Times New Roman" w:eastAsia="Georgia" w:hAnsi="Times New Roman" w:cs="Times New Roman"/>
          <w:b/>
          <w:bCs/>
        </w:rPr>
        <w:t>Baseline and Ward Demographics</w:t>
      </w:r>
    </w:p>
    <w:p w14:paraId="7D2B0131" w14:textId="77777777" w:rsidR="00B729E1" w:rsidRPr="0025291A" w:rsidRDefault="00B729E1" w:rsidP="00B729E1">
      <w:pPr>
        <w:ind w:left="720"/>
        <w:rPr>
          <w:rFonts w:ascii="Times New Roman" w:eastAsia="Georgia" w:hAnsi="Times New Roman" w:cs="Times New Roman"/>
        </w:rPr>
      </w:pPr>
      <w:r w:rsidRPr="0025291A">
        <w:rPr>
          <w:rFonts w:ascii="Times New Roman" w:eastAsia="Georgia" w:hAnsi="Times New Roman" w:cs="Times New Roman"/>
        </w:rPr>
        <w:t xml:space="preserve">The Panchayat's baseline data reflects a significant population concentrated within its 18 wards. Based on the provided records, the key statistics </w:t>
      </w:r>
      <w:proofErr w:type="gramStart"/>
      <w:r w:rsidRPr="0025291A">
        <w:rPr>
          <w:rFonts w:ascii="Times New Roman" w:eastAsia="Georgia" w:hAnsi="Times New Roman" w:cs="Times New Roman"/>
        </w:rPr>
        <w:t>at a glance</w:t>
      </w:r>
      <w:proofErr w:type="gramEnd"/>
      <w:r w:rsidRPr="0025291A">
        <w:rPr>
          <w:rFonts w:ascii="Times New Roman" w:eastAsia="Georgia" w:hAnsi="Times New Roman" w:cs="Times New Roman"/>
        </w:rPr>
        <w:t xml:space="preserve"> are as follows:</w:t>
      </w:r>
    </w:p>
    <w:p w14:paraId="75D9AE42" w14:textId="77777777" w:rsidR="00B729E1" w:rsidRPr="0025291A" w:rsidRDefault="00B729E1" w:rsidP="00B729E1">
      <w:pPr>
        <w:numPr>
          <w:ilvl w:val="0"/>
          <w:numId w:val="35"/>
        </w:numPr>
        <w:rPr>
          <w:rFonts w:ascii="Times New Roman" w:eastAsia="Georgia" w:hAnsi="Times New Roman" w:cs="Times New Roman"/>
        </w:rPr>
      </w:pPr>
      <w:r w:rsidRPr="0025291A">
        <w:rPr>
          <w:rFonts w:ascii="Times New Roman" w:eastAsia="Georgia" w:hAnsi="Times New Roman" w:cs="Times New Roman"/>
          <w:b/>
          <w:bCs/>
        </w:rPr>
        <w:t>Total Wards:</w:t>
      </w:r>
      <w:r w:rsidRPr="0025291A">
        <w:rPr>
          <w:rFonts w:ascii="Times New Roman" w:eastAsia="Georgia" w:hAnsi="Times New Roman" w:cs="Times New Roman"/>
        </w:rPr>
        <w:t xml:space="preserve"> 18 </w:t>
      </w:r>
    </w:p>
    <w:p w14:paraId="3AFF04C0" w14:textId="77777777" w:rsidR="00B729E1" w:rsidRPr="0025291A" w:rsidRDefault="00B729E1" w:rsidP="00B729E1">
      <w:pPr>
        <w:numPr>
          <w:ilvl w:val="0"/>
          <w:numId w:val="35"/>
        </w:numPr>
        <w:rPr>
          <w:rFonts w:ascii="Times New Roman" w:eastAsia="Georgia" w:hAnsi="Times New Roman" w:cs="Times New Roman"/>
        </w:rPr>
      </w:pPr>
      <w:r w:rsidRPr="0025291A">
        <w:rPr>
          <w:rFonts w:ascii="Times New Roman" w:eastAsia="Georgia" w:hAnsi="Times New Roman" w:cs="Times New Roman"/>
          <w:b/>
          <w:bCs/>
        </w:rPr>
        <w:t>Total Houses:</w:t>
      </w:r>
      <w:r w:rsidRPr="0025291A">
        <w:rPr>
          <w:rFonts w:ascii="Times New Roman" w:eastAsia="Georgia" w:hAnsi="Times New Roman" w:cs="Times New Roman"/>
        </w:rPr>
        <w:t xml:space="preserve"> 9,666</w:t>
      </w:r>
    </w:p>
    <w:p w14:paraId="64660D71" w14:textId="77777777" w:rsidR="00B729E1" w:rsidRPr="0025291A" w:rsidRDefault="00B729E1" w:rsidP="00B729E1">
      <w:pPr>
        <w:numPr>
          <w:ilvl w:val="0"/>
          <w:numId w:val="35"/>
        </w:numPr>
        <w:rPr>
          <w:rFonts w:ascii="Times New Roman" w:eastAsia="Georgia" w:hAnsi="Times New Roman" w:cs="Times New Roman"/>
        </w:rPr>
      </w:pPr>
      <w:r w:rsidRPr="0025291A">
        <w:rPr>
          <w:rFonts w:ascii="Times New Roman" w:eastAsia="Georgia" w:hAnsi="Times New Roman" w:cs="Times New Roman"/>
          <w:b/>
          <w:bCs/>
        </w:rPr>
        <w:t>Total Population:</w:t>
      </w:r>
      <w:r w:rsidRPr="0025291A">
        <w:rPr>
          <w:rFonts w:ascii="Times New Roman" w:eastAsia="Georgia" w:hAnsi="Times New Roman" w:cs="Times New Roman"/>
        </w:rPr>
        <w:t xml:space="preserve"> 32,782</w:t>
      </w:r>
    </w:p>
    <w:p w14:paraId="3A1EA422" w14:textId="77777777" w:rsidR="00B729E1" w:rsidRPr="0025291A" w:rsidRDefault="00B729E1" w:rsidP="00B729E1">
      <w:pPr>
        <w:numPr>
          <w:ilvl w:val="0"/>
          <w:numId w:val="35"/>
        </w:numPr>
        <w:rPr>
          <w:rFonts w:ascii="Times New Roman" w:eastAsia="Georgia" w:hAnsi="Times New Roman" w:cs="Times New Roman"/>
        </w:rPr>
      </w:pPr>
      <w:r w:rsidRPr="0025291A">
        <w:rPr>
          <w:rFonts w:ascii="Times New Roman" w:eastAsia="Georgia" w:hAnsi="Times New Roman" w:cs="Times New Roman"/>
          <w:b/>
          <w:bCs/>
        </w:rPr>
        <w:t>Educational Institutions:</w:t>
      </w:r>
      <w:r w:rsidRPr="0025291A">
        <w:rPr>
          <w:rFonts w:ascii="Times New Roman" w:eastAsia="Georgia" w:hAnsi="Times New Roman" w:cs="Times New Roman"/>
        </w:rPr>
        <w:t xml:space="preserve"> 18</w:t>
      </w:r>
    </w:p>
    <w:p w14:paraId="448B7E66" w14:textId="1BA79BA1" w:rsidR="00B729E1" w:rsidRPr="0025291A" w:rsidRDefault="00B729E1" w:rsidP="00B729E1">
      <w:pPr>
        <w:numPr>
          <w:ilvl w:val="0"/>
          <w:numId w:val="35"/>
        </w:numPr>
        <w:rPr>
          <w:rFonts w:ascii="Times New Roman" w:eastAsia="Georgia" w:hAnsi="Times New Roman" w:cs="Times New Roman"/>
        </w:rPr>
      </w:pPr>
      <w:r w:rsidRPr="0025291A">
        <w:rPr>
          <w:rFonts w:ascii="Times New Roman" w:eastAsia="Georgia" w:hAnsi="Times New Roman" w:cs="Times New Roman"/>
          <w:b/>
          <w:bCs/>
        </w:rPr>
        <w:t>Healthcare Facilities (Govt/Pvt):</w:t>
      </w:r>
      <w:r w:rsidRPr="0025291A">
        <w:rPr>
          <w:rFonts w:ascii="Times New Roman" w:eastAsia="Georgia" w:hAnsi="Times New Roman" w:cs="Times New Roman"/>
        </w:rPr>
        <w:t xml:space="preserve"> </w:t>
      </w:r>
    </w:p>
    <w:p w14:paraId="367CE4EC" w14:textId="77777777" w:rsidR="00B729E1" w:rsidRPr="0025291A" w:rsidRDefault="00B729E1" w:rsidP="00B729E1">
      <w:pPr>
        <w:numPr>
          <w:ilvl w:val="0"/>
          <w:numId w:val="35"/>
        </w:numPr>
        <w:rPr>
          <w:rFonts w:ascii="Times New Roman" w:eastAsia="Georgia" w:hAnsi="Times New Roman" w:cs="Times New Roman"/>
        </w:rPr>
      </w:pPr>
      <w:r w:rsidRPr="0025291A">
        <w:rPr>
          <w:rFonts w:ascii="Times New Roman" w:eastAsia="Georgia" w:hAnsi="Times New Roman" w:cs="Times New Roman"/>
          <w:b/>
          <w:bCs/>
        </w:rPr>
        <w:lastRenderedPageBreak/>
        <w:t>Wells:</w:t>
      </w:r>
      <w:r w:rsidRPr="0025291A">
        <w:rPr>
          <w:rFonts w:ascii="Times New Roman" w:eastAsia="Georgia" w:hAnsi="Times New Roman" w:cs="Times New Roman"/>
        </w:rPr>
        <w:t xml:space="preserve"> 117</w:t>
      </w:r>
    </w:p>
    <w:p w14:paraId="706711B7" w14:textId="77777777" w:rsidR="00B729E1" w:rsidRPr="0025291A" w:rsidRDefault="00B729E1" w:rsidP="00B729E1">
      <w:pPr>
        <w:ind w:left="720"/>
        <w:rPr>
          <w:rFonts w:ascii="Times New Roman" w:eastAsia="Georgia" w:hAnsi="Times New Roman" w:cs="Times New Roman"/>
          <w:b/>
          <w:bCs/>
        </w:rPr>
      </w:pPr>
      <w:r w:rsidRPr="0025291A">
        <w:rPr>
          <w:rFonts w:ascii="Times New Roman" w:eastAsia="Georgia" w:hAnsi="Times New Roman" w:cs="Times New Roman"/>
          <w:b/>
          <w:bCs/>
        </w:rPr>
        <w:t>Socio-Economic and Occupational Patterns</w:t>
      </w:r>
    </w:p>
    <w:p w14:paraId="3D1F8D78" w14:textId="77777777" w:rsidR="00B729E1" w:rsidRPr="0025291A" w:rsidRDefault="00B729E1" w:rsidP="00B729E1">
      <w:pPr>
        <w:ind w:left="720"/>
        <w:rPr>
          <w:rFonts w:ascii="Times New Roman" w:eastAsia="Georgia" w:hAnsi="Times New Roman" w:cs="Times New Roman"/>
        </w:rPr>
      </w:pPr>
      <w:r w:rsidRPr="0025291A">
        <w:rPr>
          <w:rFonts w:ascii="Times New Roman" w:eastAsia="Georgia" w:hAnsi="Times New Roman" w:cs="Times New Roman"/>
        </w:rPr>
        <w:t xml:space="preserve">The primary livelihood for the residents of </w:t>
      </w:r>
      <w:proofErr w:type="spellStart"/>
      <w:r w:rsidRPr="0025291A">
        <w:rPr>
          <w:rFonts w:ascii="Times New Roman" w:eastAsia="Georgia" w:hAnsi="Times New Roman" w:cs="Times New Roman"/>
        </w:rPr>
        <w:t>Arattupuzha</w:t>
      </w:r>
      <w:proofErr w:type="spellEnd"/>
      <w:r w:rsidRPr="0025291A">
        <w:rPr>
          <w:rFonts w:ascii="Times New Roman" w:eastAsia="Georgia" w:hAnsi="Times New Roman" w:cs="Times New Roman"/>
        </w:rPr>
        <w:t xml:space="preserve"> is fishing, which serves as the backbone of the local economy. In addition to the fisheries sector, a portion of the population is engaged in agriculture, animal husbandry, and coir spinning. Notably, the Panchayat has demonstrated administrative excellence, achieving national recognition in 2018 for the best implementation of the Mahatma Gandhi National Rural Employment Guarantee Scheme (MGNREGS).</w:t>
      </w:r>
    </w:p>
    <w:p w14:paraId="7E831553" w14:textId="77777777" w:rsidR="00B729E1" w:rsidRPr="0025291A" w:rsidRDefault="00B729E1" w:rsidP="00B729E1">
      <w:pPr>
        <w:ind w:left="720"/>
        <w:rPr>
          <w:rFonts w:ascii="Times New Roman" w:eastAsia="Georgia" w:hAnsi="Times New Roman" w:cs="Times New Roman"/>
          <w:b/>
          <w:bCs/>
        </w:rPr>
      </w:pPr>
      <w:r w:rsidRPr="0025291A">
        <w:rPr>
          <w:rFonts w:ascii="Times New Roman" w:eastAsia="Georgia" w:hAnsi="Times New Roman" w:cs="Times New Roman"/>
          <w:b/>
          <w:bCs/>
        </w:rPr>
        <w:t>Vulnerability and Risk Stratification</w:t>
      </w:r>
    </w:p>
    <w:p w14:paraId="05D5FE1A" w14:textId="77777777" w:rsidR="00B729E1" w:rsidRPr="0025291A" w:rsidRDefault="00B729E1" w:rsidP="00B729E1">
      <w:pPr>
        <w:ind w:left="720"/>
        <w:rPr>
          <w:rFonts w:ascii="Times New Roman" w:eastAsia="Georgia" w:hAnsi="Times New Roman" w:cs="Times New Roman"/>
        </w:rPr>
      </w:pPr>
      <w:r w:rsidRPr="0025291A">
        <w:rPr>
          <w:rFonts w:ascii="Times New Roman" w:eastAsia="Georgia" w:hAnsi="Times New Roman" w:cs="Times New Roman"/>
        </w:rPr>
        <w:t xml:space="preserve">Due to its coastal location, the region is highly vulnerable to various natural hazards and climate-related risks. Historical data indicates that the area has been impacted by significant disasters, including the 2004 Tsunami, Cyclone </w:t>
      </w:r>
      <w:proofErr w:type="spellStart"/>
      <w:r w:rsidRPr="0025291A">
        <w:rPr>
          <w:rFonts w:ascii="Times New Roman" w:eastAsia="Georgia" w:hAnsi="Times New Roman" w:cs="Times New Roman"/>
        </w:rPr>
        <w:t>Ockhi</w:t>
      </w:r>
      <w:proofErr w:type="spellEnd"/>
      <w:r w:rsidRPr="0025291A">
        <w:rPr>
          <w:rFonts w:ascii="Times New Roman" w:eastAsia="Georgia" w:hAnsi="Times New Roman" w:cs="Times New Roman"/>
        </w:rPr>
        <w:t>, and the 2018 floods. Key geographic vulnerabilities include:</w:t>
      </w:r>
    </w:p>
    <w:p w14:paraId="7D81E31D" w14:textId="77777777" w:rsidR="00B729E1" w:rsidRPr="0025291A" w:rsidRDefault="00B729E1" w:rsidP="00B729E1">
      <w:pPr>
        <w:numPr>
          <w:ilvl w:val="0"/>
          <w:numId w:val="36"/>
        </w:numPr>
        <w:rPr>
          <w:rFonts w:ascii="Times New Roman" w:eastAsia="Georgia" w:hAnsi="Times New Roman" w:cs="Times New Roman"/>
        </w:rPr>
      </w:pPr>
      <w:r w:rsidRPr="0025291A">
        <w:rPr>
          <w:rFonts w:ascii="Times New Roman" w:eastAsia="Georgia" w:hAnsi="Times New Roman" w:cs="Times New Roman"/>
          <w:b/>
          <w:bCs/>
        </w:rPr>
        <w:t>Water-related Hazards:</w:t>
      </w:r>
      <w:r w:rsidRPr="0025291A">
        <w:rPr>
          <w:rFonts w:ascii="Times New Roman" w:eastAsia="Georgia" w:hAnsi="Times New Roman" w:cs="Times New Roman"/>
        </w:rPr>
        <w:t xml:space="preserve"> The Panchayat is prone to flooding, waterlogging, and coastal erosion (sea surges).</w:t>
      </w:r>
    </w:p>
    <w:p w14:paraId="7AF2CE29" w14:textId="77777777" w:rsidR="00B729E1" w:rsidRPr="0025291A" w:rsidRDefault="00B729E1" w:rsidP="00B729E1">
      <w:pPr>
        <w:numPr>
          <w:ilvl w:val="0"/>
          <w:numId w:val="36"/>
        </w:numPr>
        <w:rPr>
          <w:rFonts w:ascii="Times New Roman" w:eastAsia="Georgia" w:hAnsi="Times New Roman" w:cs="Times New Roman"/>
        </w:rPr>
      </w:pPr>
      <w:r w:rsidRPr="0025291A">
        <w:rPr>
          <w:rFonts w:ascii="Times New Roman" w:eastAsia="Georgia" w:hAnsi="Times New Roman" w:cs="Times New Roman"/>
          <w:b/>
          <w:bCs/>
        </w:rPr>
        <w:t>Climate Risks:</w:t>
      </w:r>
      <w:r w:rsidRPr="0025291A">
        <w:rPr>
          <w:rFonts w:ascii="Times New Roman" w:eastAsia="Georgia" w:hAnsi="Times New Roman" w:cs="Times New Roman"/>
        </w:rPr>
        <w:t xml:space="preserve"> Increasing instances of extreme rainfall, lightning, and potential for communicable disease outbreaks are identified as critical risk areas.</w:t>
      </w:r>
    </w:p>
    <w:p w14:paraId="4FDBFA32" w14:textId="77777777" w:rsidR="00B729E1" w:rsidRPr="0025291A" w:rsidRDefault="00B729E1" w:rsidP="00B729E1">
      <w:pPr>
        <w:numPr>
          <w:ilvl w:val="0"/>
          <w:numId w:val="36"/>
        </w:numPr>
        <w:rPr>
          <w:rFonts w:ascii="Times New Roman" w:eastAsia="Georgia" w:hAnsi="Times New Roman" w:cs="Times New Roman"/>
        </w:rPr>
      </w:pPr>
      <w:r w:rsidRPr="0025291A">
        <w:rPr>
          <w:rFonts w:ascii="Times New Roman" w:eastAsia="Georgia" w:hAnsi="Times New Roman" w:cs="Times New Roman"/>
          <w:b/>
          <w:bCs/>
        </w:rPr>
        <w:t>Infrastructural Landmarks:</w:t>
      </w:r>
      <w:r w:rsidRPr="0025291A">
        <w:rPr>
          <w:rFonts w:ascii="Times New Roman" w:eastAsia="Georgia" w:hAnsi="Times New Roman" w:cs="Times New Roman"/>
        </w:rPr>
        <w:t xml:space="preserve"> Major developments like the </w:t>
      </w:r>
      <w:proofErr w:type="spellStart"/>
      <w:r w:rsidRPr="0025291A">
        <w:rPr>
          <w:rFonts w:ascii="Times New Roman" w:eastAsia="Georgia" w:hAnsi="Times New Roman" w:cs="Times New Roman"/>
        </w:rPr>
        <w:t>Valiyazheekkal</w:t>
      </w:r>
      <w:proofErr w:type="spellEnd"/>
      <w:r w:rsidRPr="0025291A">
        <w:rPr>
          <w:rFonts w:ascii="Times New Roman" w:eastAsia="Georgia" w:hAnsi="Times New Roman" w:cs="Times New Roman"/>
        </w:rPr>
        <w:t xml:space="preserve"> Bridge and the five-faced lighthouse serve as critical infrastructure points for the region.</w:t>
      </w:r>
    </w:p>
    <w:p w14:paraId="47BDC930" w14:textId="54FDD573" w:rsidR="008913D0" w:rsidRPr="0025291A" w:rsidRDefault="008913D0" w:rsidP="008E4285">
      <w:pPr>
        <w:ind w:left="720"/>
        <w:rPr>
          <w:rFonts w:ascii="Times New Roman" w:eastAsia="Georgia" w:hAnsi="Times New Roman" w:cs="Times New Roman"/>
        </w:rPr>
      </w:pPr>
    </w:p>
    <w:p w14:paraId="6BA80FFD" w14:textId="77777777" w:rsidR="008913D0" w:rsidRPr="0025291A" w:rsidRDefault="008913D0">
      <w:pPr>
        <w:ind w:left="720"/>
        <w:rPr>
          <w:rFonts w:ascii="Times New Roman" w:eastAsia="Georgia" w:hAnsi="Times New Roman" w:cs="Times New Roman"/>
        </w:rPr>
      </w:pPr>
    </w:p>
    <w:p w14:paraId="77B18DD7" w14:textId="77777777" w:rsidR="00AC6EED" w:rsidRPr="0025291A" w:rsidRDefault="00AC6EED">
      <w:pPr>
        <w:rPr>
          <w:rFonts w:ascii="Times New Roman" w:eastAsia="Georgia" w:hAnsi="Times New Roman" w:cs="Times New Roman"/>
          <w:b/>
          <w:bCs/>
        </w:rPr>
      </w:pPr>
    </w:p>
    <w:p w14:paraId="6FD2FDFF" w14:textId="77777777" w:rsidR="00AC6EED" w:rsidRPr="0025291A" w:rsidRDefault="00AC6EED">
      <w:pPr>
        <w:rPr>
          <w:rFonts w:ascii="Times New Roman" w:eastAsia="Georgia" w:hAnsi="Times New Roman" w:cs="Times New Roman"/>
          <w:b/>
          <w:bCs/>
        </w:rPr>
      </w:pPr>
    </w:p>
    <w:p w14:paraId="6B1ACE67" w14:textId="77777777" w:rsidR="00AC6EED" w:rsidRPr="0025291A" w:rsidRDefault="00AC6EED">
      <w:pPr>
        <w:rPr>
          <w:rFonts w:ascii="Times New Roman" w:eastAsia="Georgia" w:hAnsi="Times New Roman" w:cs="Times New Roman"/>
          <w:b/>
          <w:bCs/>
        </w:rPr>
      </w:pPr>
    </w:p>
    <w:p w14:paraId="3DF87A68" w14:textId="77777777" w:rsidR="00AC6EED" w:rsidRPr="0025291A" w:rsidRDefault="00AC6EED">
      <w:pPr>
        <w:rPr>
          <w:rFonts w:ascii="Times New Roman" w:eastAsia="Georgia" w:hAnsi="Times New Roman" w:cs="Times New Roman"/>
          <w:b/>
          <w:bCs/>
        </w:rPr>
      </w:pPr>
    </w:p>
    <w:p w14:paraId="4DBDBB31" w14:textId="77777777" w:rsidR="00AC6EED" w:rsidRPr="0025291A" w:rsidRDefault="00AC6EED">
      <w:pPr>
        <w:rPr>
          <w:rFonts w:ascii="Times New Roman" w:eastAsia="Georgia" w:hAnsi="Times New Roman" w:cs="Times New Roman"/>
          <w:b/>
          <w:bCs/>
        </w:rPr>
      </w:pPr>
    </w:p>
    <w:p w14:paraId="129FD287" w14:textId="77777777" w:rsidR="00AC6EED" w:rsidRPr="0025291A" w:rsidRDefault="00AC6EED">
      <w:pPr>
        <w:rPr>
          <w:rFonts w:ascii="Times New Roman" w:eastAsia="Georgia" w:hAnsi="Times New Roman" w:cs="Times New Roman"/>
          <w:b/>
          <w:bCs/>
        </w:rPr>
      </w:pPr>
    </w:p>
    <w:p w14:paraId="2691FC3E" w14:textId="77777777" w:rsidR="00AC6EED" w:rsidRPr="0025291A" w:rsidRDefault="00AC6EED">
      <w:pPr>
        <w:rPr>
          <w:rFonts w:ascii="Times New Roman" w:eastAsia="Georgia" w:hAnsi="Times New Roman" w:cs="Times New Roman"/>
          <w:b/>
          <w:bCs/>
        </w:rPr>
      </w:pPr>
    </w:p>
    <w:p w14:paraId="4A6BA808" w14:textId="77777777" w:rsidR="00AC6EED" w:rsidRPr="0025291A" w:rsidRDefault="00AC6EED">
      <w:pPr>
        <w:rPr>
          <w:rFonts w:ascii="Times New Roman" w:eastAsia="Georgia" w:hAnsi="Times New Roman" w:cs="Times New Roman"/>
          <w:b/>
          <w:bCs/>
        </w:rPr>
      </w:pPr>
    </w:p>
    <w:p w14:paraId="48721FD9" w14:textId="77777777" w:rsidR="00AC6EED" w:rsidRPr="0025291A" w:rsidRDefault="00AC6EED">
      <w:pPr>
        <w:rPr>
          <w:rFonts w:ascii="Times New Roman" w:eastAsia="Georgia" w:hAnsi="Times New Roman" w:cs="Times New Roman"/>
          <w:b/>
          <w:bCs/>
        </w:rPr>
      </w:pPr>
    </w:p>
    <w:p w14:paraId="7C353C95" w14:textId="77777777" w:rsidR="00AC6EED" w:rsidRPr="0025291A" w:rsidRDefault="00AC6EED">
      <w:pPr>
        <w:rPr>
          <w:rFonts w:ascii="Times New Roman" w:eastAsia="Georgia" w:hAnsi="Times New Roman" w:cs="Times New Roman"/>
          <w:b/>
          <w:bCs/>
        </w:rPr>
      </w:pPr>
    </w:p>
    <w:p w14:paraId="4A124A8F" w14:textId="77777777" w:rsidR="00AC6EED" w:rsidRPr="0025291A" w:rsidRDefault="00AC6EED">
      <w:pPr>
        <w:rPr>
          <w:rFonts w:ascii="Times New Roman" w:eastAsia="Georgia" w:hAnsi="Times New Roman" w:cs="Times New Roman"/>
          <w:b/>
          <w:bCs/>
        </w:rPr>
      </w:pPr>
    </w:p>
    <w:p w14:paraId="6E4C035A" w14:textId="77777777" w:rsidR="00AC6EED" w:rsidRPr="0025291A" w:rsidRDefault="00AC6EED">
      <w:pPr>
        <w:rPr>
          <w:rFonts w:ascii="Times New Roman" w:eastAsia="Georgia" w:hAnsi="Times New Roman" w:cs="Times New Roman"/>
          <w:b/>
          <w:bCs/>
        </w:rPr>
      </w:pPr>
    </w:p>
    <w:p w14:paraId="5410B346" w14:textId="77777777" w:rsidR="00AC6EED" w:rsidRPr="0025291A" w:rsidRDefault="00AC6EED">
      <w:pPr>
        <w:rPr>
          <w:rFonts w:ascii="Times New Roman" w:eastAsia="Georgia" w:hAnsi="Times New Roman" w:cs="Times New Roman"/>
          <w:b/>
          <w:bCs/>
        </w:rPr>
      </w:pPr>
    </w:p>
    <w:p w14:paraId="4C54C803" w14:textId="77777777" w:rsidR="00AC6EED" w:rsidRPr="0025291A" w:rsidRDefault="00AC6EED">
      <w:pPr>
        <w:rPr>
          <w:rFonts w:ascii="Times New Roman" w:eastAsia="Georgia" w:hAnsi="Times New Roman" w:cs="Times New Roman"/>
          <w:b/>
          <w:bCs/>
        </w:rPr>
      </w:pPr>
    </w:p>
    <w:p w14:paraId="28D6457E" w14:textId="77777777" w:rsidR="00AC6EED" w:rsidRPr="0025291A" w:rsidRDefault="00AC6EED">
      <w:pPr>
        <w:rPr>
          <w:rFonts w:ascii="Times New Roman" w:eastAsia="Georgia" w:hAnsi="Times New Roman" w:cs="Times New Roman"/>
          <w:b/>
          <w:bCs/>
        </w:rPr>
      </w:pPr>
    </w:p>
    <w:p w14:paraId="66CB7E04" w14:textId="77777777" w:rsidR="00AC6EED" w:rsidRPr="0025291A" w:rsidRDefault="00AC6EED">
      <w:pPr>
        <w:rPr>
          <w:rFonts w:ascii="Times New Roman" w:eastAsia="Georgia" w:hAnsi="Times New Roman" w:cs="Times New Roman"/>
          <w:b/>
          <w:bCs/>
        </w:rPr>
      </w:pPr>
    </w:p>
    <w:p w14:paraId="66005411" w14:textId="77777777" w:rsidR="00AC6EED" w:rsidRPr="0025291A" w:rsidRDefault="00AC6EED">
      <w:pPr>
        <w:rPr>
          <w:rFonts w:ascii="Times New Roman" w:eastAsia="Georgia" w:hAnsi="Times New Roman" w:cs="Times New Roman"/>
          <w:b/>
          <w:bCs/>
        </w:rPr>
      </w:pPr>
    </w:p>
    <w:p w14:paraId="3A73DD17" w14:textId="77777777" w:rsidR="00AC6EED" w:rsidRPr="0025291A" w:rsidRDefault="00AC6EED">
      <w:pPr>
        <w:rPr>
          <w:rFonts w:ascii="Times New Roman" w:eastAsia="Georgia" w:hAnsi="Times New Roman" w:cs="Times New Roman"/>
          <w:b/>
          <w:bCs/>
        </w:rPr>
      </w:pPr>
    </w:p>
    <w:p w14:paraId="2B80C6D3" w14:textId="77777777" w:rsidR="00AC6EED" w:rsidRPr="0025291A" w:rsidRDefault="00AC6EED">
      <w:pPr>
        <w:rPr>
          <w:rFonts w:ascii="Times New Roman" w:eastAsia="Georgia" w:hAnsi="Times New Roman" w:cs="Times New Roman"/>
          <w:b/>
          <w:bCs/>
        </w:rPr>
      </w:pPr>
    </w:p>
    <w:p w14:paraId="0410F31C" w14:textId="77777777" w:rsidR="00AC6EED" w:rsidRPr="0025291A" w:rsidRDefault="00AC6EED">
      <w:pPr>
        <w:rPr>
          <w:rFonts w:ascii="Times New Roman" w:eastAsia="Georgia" w:hAnsi="Times New Roman" w:cs="Times New Roman"/>
          <w:b/>
          <w:bCs/>
        </w:rPr>
      </w:pPr>
    </w:p>
    <w:p w14:paraId="123E5FDA" w14:textId="77777777" w:rsidR="00AC6EED" w:rsidRPr="0025291A" w:rsidRDefault="00AC6EED">
      <w:pPr>
        <w:rPr>
          <w:rFonts w:ascii="Times New Roman" w:eastAsia="Georgia" w:hAnsi="Times New Roman" w:cs="Times New Roman"/>
          <w:b/>
          <w:bCs/>
        </w:rPr>
      </w:pPr>
    </w:p>
    <w:p w14:paraId="297A53F9" w14:textId="3DF24498" w:rsidR="008913D0" w:rsidRPr="0025291A" w:rsidRDefault="008D133F">
      <w:pPr>
        <w:rPr>
          <w:rFonts w:ascii="Times New Roman" w:eastAsia="Georgia" w:hAnsi="Times New Roman" w:cs="Times New Roman"/>
          <w:b/>
          <w:bCs/>
        </w:rPr>
      </w:pPr>
      <w:r w:rsidRPr="0025291A">
        <w:rPr>
          <w:rFonts w:ascii="Times New Roman" w:eastAsia="Georgia" w:hAnsi="Times New Roman" w:cs="Times New Roman"/>
          <w:b/>
          <w:bCs/>
        </w:rPr>
        <w:t xml:space="preserve">Maps - </w:t>
      </w:r>
      <w:r w:rsidR="00D12B98" w:rsidRPr="0025291A">
        <w:rPr>
          <w:rFonts w:ascii="Times New Roman" w:eastAsia="Georgia" w:hAnsi="Times New Roman" w:cs="Times New Roman"/>
          <w:b/>
          <w:bCs/>
        </w:rPr>
        <w:t>ward-based</w:t>
      </w:r>
      <w:r w:rsidRPr="0025291A">
        <w:rPr>
          <w:rFonts w:ascii="Times New Roman" w:eastAsia="Georgia" w:hAnsi="Times New Roman" w:cs="Times New Roman"/>
          <w:b/>
          <w:bCs/>
        </w:rPr>
        <w:t xml:space="preserve"> (Mention source also)</w:t>
      </w:r>
    </w:p>
    <w:p w14:paraId="54F4430F" w14:textId="77777777" w:rsidR="008913D0" w:rsidRPr="0025291A" w:rsidRDefault="008913D0">
      <w:pPr>
        <w:rPr>
          <w:rFonts w:ascii="Times New Roman" w:eastAsia="Georgia" w:hAnsi="Times New Roman" w:cs="Times New Roman"/>
        </w:rPr>
      </w:pPr>
    </w:p>
    <w:p w14:paraId="39BD7ADB" w14:textId="77777777" w:rsidR="008913D0" w:rsidRPr="0025291A" w:rsidRDefault="008D133F">
      <w:pPr>
        <w:numPr>
          <w:ilvl w:val="0"/>
          <w:numId w:val="29"/>
        </w:numPr>
        <w:rPr>
          <w:rFonts w:ascii="Times New Roman" w:eastAsia="Georgia" w:hAnsi="Times New Roman" w:cs="Times New Roman"/>
        </w:rPr>
      </w:pPr>
      <w:r w:rsidRPr="0025291A">
        <w:rPr>
          <w:rFonts w:ascii="Times New Roman" w:eastAsia="Georgia" w:hAnsi="Times New Roman" w:cs="Times New Roman"/>
        </w:rPr>
        <w:t>Geographical boundaries - ward boundaries map</w:t>
      </w:r>
    </w:p>
    <w:p w14:paraId="4F7056C6" w14:textId="23BDD2C2" w:rsidR="00E148D0" w:rsidRPr="0025291A" w:rsidRDefault="00E148D0" w:rsidP="00E148D0">
      <w:pPr>
        <w:ind w:left="720"/>
        <w:rPr>
          <w:rFonts w:ascii="Times New Roman" w:eastAsia="Georgia" w:hAnsi="Times New Roman" w:cs="Times New Roman"/>
        </w:rPr>
      </w:pPr>
      <w:r w:rsidRPr="0025291A">
        <w:rPr>
          <w:rFonts w:ascii="Times New Roman" w:eastAsia="Arial" w:hAnsi="Times New Roman" w:cs="Times New Roman"/>
          <w:noProof/>
          <w:color w:val="000000"/>
        </w:rPr>
        <w:drawing>
          <wp:inline distT="0" distB="0" distL="0" distR="0" wp14:anchorId="444B1460" wp14:editId="07043D7C">
            <wp:extent cx="4495247" cy="3642360"/>
            <wp:effectExtent l="0" t="0" r="635" b="0"/>
            <wp:docPr id="2000530893" name="image55.jpg"/>
            <wp:cNvGraphicFramePr/>
            <a:graphic xmlns:a="http://schemas.openxmlformats.org/drawingml/2006/main">
              <a:graphicData uri="http://schemas.openxmlformats.org/drawingml/2006/picture">
                <pic:pic xmlns:pic="http://schemas.openxmlformats.org/drawingml/2006/picture">
                  <pic:nvPicPr>
                    <pic:cNvPr id="0" name="image55.jpg"/>
                    <pic:cNvPicPr preferRelativeResize="0"/>
                  </pic:nvPicPr>
                  <pic:blipFill>
                    <a:blip r:embed="rId21"/>
                    <a:srcRect/>
                    <a:stretch>
                      <a:fillRect/>
                    </a:stretch>
                  </pic:blipFill>
                  <pic:spPr>
                    <a:xfrm>
                      <a:off x="0" y="0"/>
                      <a:ext cx="4500955" cy="3646985"/>
                    </a:xfrm>
                    <a:prstGeom prst="rect">
                      <a:avLst/>
                    </a:prstGeom>
                    <a:ln/>
                  </pic:spPr>
                </pic:pic>
              </a:graphicData>
            </a:graphic>
          </wp:inline>
        </w:drawing>
      </w:r>
    </w:p>
    <w:p w14:paraId="765DF8E7" w14:textId="2A85B372" w:rsidR="00AC6EED" w:rsidRPr="0025291A" w:rsidRDefault="000073D1" w:rsidP="00E148D0">
      <w:pPr>
        <w:ind w:left="720"/>
        <w:rPr>
          <w:rFonts w:ascii="Times New Roman" w:eastAsia="Georgia" w:hAnsi="Times New Roman" w:cs="Times New Roman"/>
        </w:rPr>
      </w:pPr>
      <w:r w:rsidRPr="0025291A">
        <w:rPr>
          <w:rFonts w:ascii="Times New Roman" w:eastAsia="Georgia" w:hAnsi="Times New Roman" w:cs="Times New Roman"/>
        </w:rPr>
        <w:t xml:space="preserve">Image 1.3 </w:t>
      </w:r>
      <w:proofErr w:type="spellStart"/>
      <w:r w:rsidRPr="0025291A">
        <w:rPr>
          <w:rFonts w:ascii="Times New Roman" w:eastAsia="Georgia" w:hAnsi="Times New Roman" w:cs="Times New Roman"/>
        </w:rPr>
        <w:t>Areamap</w:t>
      </w:r>
      <w:proofErr w:type="spellEnd"/>
      <w:r w:rsidRPr="0025291A">
        <w:rPr>
          <w:rFonts w:ascii="Times New Roman" w:eastAsia="Georgia" w:hAnsi="Times New Roman" w:cs="Times New Roman"/>
        </w:rPr>
        <w:t xml:space="preserve"> of </w:t>
      </w:r>
      <w:proofErr w:type="spellStart"/>
      <w:r w:rsidRPr="0025291A">
        <w:rPr>
          <w:rFonts w:ascii="Times New Roman" w:eastAsia="Georgia" w:hAnsi="Times New Roman" w:cs="Times New Roman"/>
        </w:rPr>
        <w:t>Arattupuzha</w:t>
      </w:r>
      <w:proofErr w:type="spellEnd"/>
      <w:r w:rsidRPr="0025291A">
        <w:rPr>
          <w:rFonts w:ascii="Times New Roman" w:eastAsia="Georgia" w:hAnsi="Times New Roman" w:cs="Times New Roman"/>
        </w:rPr>
        <w:t xml:space="preserve"> </w:t>
      </w:r>
      <w:r w:rsidR="005F7C2E" w:rsidRPr="0025291A">
        <w:rPr>
          <w:rFonts w:ascii="Times New Roman" w:eastAsia="Georgia" w:hAnsi="Times New Roman" w:cs="Times New Roman"/>
        </w:rPr>
        <w:t>LSGD</w:t>
      </w:r>
    </w:p>
    <w:p w14:paraId="0B359230" w14:textId="52E40697" w:rsidR="00EF5A8F" w:rsidRPr="0025291A" w:rsidRDefault="00EF5A8F" w:rsidP="00F07117">
      <w:pPr>
        <w:pStyle w:val="ListParagraph"/>
        <w:spacing w:before="100" w:beforeAutospacing="1" w:after="100" w:afterAutospacing="1" w:line="240" w:lineRule="auto"/>
        <w:jc w:val="left"/>
        <w:rPr>
          <w:rFonts w:ascii="Times New Roman" w:eastAsia="Times New Roman" w:hAnsi="Times New Roman" w:cs="Times New Roman"/>
          <w:lang w:bidi="ml-IN"/>
        </w:rPr>
      </w:pPr>
      <w:r w:rsidRPr="0025291A">
        <w:rPr>
          <w:rFonts w:ascii="Times New Roman" w:eastAsia="Times New Roman" w:hAnsi="Times New Roman" w:cs="Times New Roman"/>
          <w:b/>
          <w:bCs/>
          <w:lang w:bidi="ml-IN"/>
        </w:rPr>
        <w:t>Ward 1 (</w:t>
      </w:r>
      <w:proofErr w:type="spellStart"/>
      <w:r w:rsidRPr="0025291A">
        <w:rPr>
          <w:rFonts w:ascii="Times New Roman" w:eastAsia="Times New Roman" w:hAnsi="Times New Roman" w:cs="Times New Roman"/>
          <w:b/>
          <w:bCs/>
          <w:lang w:bidi="ml-IN"/>
        </w:rPr>
        <w:t>Vattachal</w:t>
      </w:r>
      <w:proofErr w:type="spellEnd"/>
      <w:r w:rsidRPr="0025291A">
        <w:rPr>
          <w:rFonts w:ascii="Times New Roman" w:eastAsia="Times New Roman" w:hAnsi="Times New Roman" w:cs="Times New Roman"/>
          <w:b/>
          <w:bCs/>
          <w:lang w:bidi="ml-IN"/>
        </w:rPr>
        <w:t>):</w:t>
      </w:r>
      <w:r w:rsidRPr="0025291A">
        <w:rPr>
          <w:rFonts w:ascii="Times New Roman" w:eastAsia="Times New Roman" w:hAnsi="Times New Roman" w:cs="Times New Roman"/>
          <w:lang w:bidi="ml-IN"/>
        </w:rPr>
        <w:t xml:space="preserve"> North: </w:t>
      </w:r>
      <w:proofErr w:type="spellStart"/>
      <w:r w:rsidRPr="0025291A">
        <w:rPr>
          <w:rFonts w:ascii="Times New Roman" w:eastAsia="Times New Roman" w:hAnsi="Times New Roman" w:cs="Times New Roman"/>
          <w:lang w:bidi="ml-IN"/>
        </w:rPr>
        <w:t>Thrikkunnapuzha</w:t>
      </w:r>
      <w:proofErr w:type="spellEnd"/>
      <w:r w:rsidRPr="0025291A">
        <w:rPr>
          <w:rFonts w:ascii="Times New Roman" w:eastAsia="Times New Roman" w:hAnsi="Times New Roman" w:cs="Times New Roman"/>
          <w:lang w:bidi="ml-IN"/>
        </w:rPr>
        <w:t xml:space="preserve"> Panchayat; South: Ward 2; East: </w:t>
      </w:r>
      <w:proofErr w:type="spellStart"/>
      <w:r w:rsidRPr="0025291A">
        <w:rPr>
          <w:rFonts w:ascii="Times New Roman" w:eastAsia="Times New Roman" w:hAnsi="Times New Roman" w:cs="Times New Roman"/>
          <w:lang w:bidi="ml-IN"/>
        </w:rPr>
        <w:t>Kayamkulam</w:t>
      </w:r>
      <w:proofErr w:type="spellEnd"/>
      <w:r w:rsidRPr="0025291A">
        <w:rPr>
          <w:rFonts w:ascii="Times New Roman" w:eastAsia="Times New Roman" w:hAnsi="Times New Roman" w:cs="Times New Roman"/>
          <w:lang w:bidi="ml-IN"/>
        </w:rPr>
        <w:t xml:space="preserve"> Kayal; West: Arabian Sea.</w:t>
      </w:r>
    </w:p>
    <w:p w14:paraId="2135EC85" w14:textId="10DD9DC2" w:rsidR="00EF5A8F" w:rsidRPr="0025291A" w:rsidRDefault="00EF5A8F" w:rsidP="00F07117">
      <w:pPr>
        <w:pStyle w:val="ListParagraph"/>
        <w:spacing w:before="100" w:beforeAutospacing="1" w:after="100" w:afterAutospacing="1" w:line="240" w:lineRule="auto"/>
        <w:jc w:val="left"/>
        <w:rPr>
          <w:rFonts w:ascii="Times New Roman" w:eastAsia="Times New Roman" w:hAnsi="Times New Roman" w:cs="Times New Roman"/>
          <w:lang w:bidi="ml-IN"/>
        </w:rPr>
      </w:pPr>
      <w:r w:rsidRPr="0025291A">
        <w:rPr>
          <w:rFonts w:ascii="Times New Roman" w:eastAsia="Times New Roman" w:hAnsi="Times New Roman" w:cs="Times New Roman"/>
          <w:lang w:bidi="ml-IN"/>
        </w:rPr>
        <w:t xml:space="preserve">  </w:t>
      </w:r>
      <w:r w:rsidRPr="0025291A">
        <w:rPr>
          <w:rFonts w:ascii="Times New Roman" w:eastAsia="Times New Roman" w:hAnsi="Times New Roman" w:cs="Times New Roman"/>
          <w:b/>
          <w:bCs/>
          <w:lang w:bidi="ml-IN"/>
        </w:rPr>
        <w:t>Ward 2 (</w:t>
      </w:r>
      <w:proofErr w:type="spellStart"/>
      <w:r w:rsidRPr="0025291A">
        <w:rPr>
          <w:rFonts w:ascii="Times New Roman" w:eastAsia="Times New Roman" w:hAnsi="Times New Roman" w:cs="Times New Roman"/>
          <w:b/>
          <w:bCs/>
          <w:lang w:bidi="ml-IN"/>
        </w:rPr>
        <w:t>Kallikkadu</w:t>
      </w:r>
      <w:proofErr w:type="spellEnd"/>
      <w:r w:rsidRPr="0025291A">
        <w:rPr>
          <w:rFonts w:ascii="Times New Roman" w:eastAsia="Times New Roman" w:hAnsi="Times New Roman" w:cs="Times New Roman"/>
          <w:b/>
          <w:bCs/>
          <w:lang w:bidi="ml-IN"/>
        </w:rPr>
        <w:t>):</w:t>
      </w:r>
      <w:r w:rsidRPr="0025291A">
        <w:rPr>
          <w:rFonts w:ascii="Times New Roman" w:eastAsia="Times New Roman" w:hAnsi="Times New Roman" w:cs="Times New Roman"/>
          <w:lang w:bidi="ml-IN"/>
        </w:rPr>
        <w:t xml:space="preserve"> North: Ward 1; South: Ward 3; East: </w:t>
      </w:r>
      <w:proofErr w:type="spellStart"/>
      <w:r w:rsidRPr="0025291A">
        <w:rPr>
          <w:rFonts w:ascii="Times New Roman" w:eastAsia="Times New Roman" w:hAnsi="Times New Roman" w:cs="Times New Roman"/>
          <w:lang w:bidi="ml-IN"/>
        </w:rPr>
        <w:t>Kayamkulam</w:t>
      </w:r>
      <w:proofErr w:type="spellEnd"/>
      <w:r w:rsidRPr="0025291A">
        <w:rPr>
          <w:rFonts w:ascii="Times New Roman" w:eastAsia="Times New Roman" w:hAnsi="Times New Roman" w:cs="Times New Roman"/>
          <w:lang w:bidi="ml-IN"/>
        </w:rPr>
        <w:t xml:space="preserve"> Kayal; West: Arabian Sea.</w:t>
      </w:r>
    </w:p>
    <w:p w14:paraId="2CBF5CD2" w14:textId="3ABE03B1" w:rsidR="00EF5A8F" w:rsidRPr="0025291A" w:rsidRDefault="00EF5A8F" w:rsidP="00F07117">
      <w:pPr>
        <w:pStyle w:val="ListParagraph"/>
        <w:spacing w:before="100" w:beforeAutospacing="1" w:after="100" w:afterAutospacing="1" w:line="240" w:lineRule="auto"/>
        <w:jc w:val="left"/>
        <w:rPr>
          <w:rFonts w:ascii="Times New Roman" w:eastAsia="Times New Roman" w:hAnsi="Times New Roman" w:cs="Times New Roman"/>
          <w:lang w:bidi="ml-IN"/>
        </w:rPr>
      </w:pPr>
      <w:r w:rsidRPr="0025291A">
        <w:rPr>
          <w:rFonts w:ascii="Times New Roman" w:eastAsia="Times New Roman" w:hAnsi="Times New Roman" w:cs="Times New Roman"/>
          <w:lang w:bidi="ml-IN"/>
        </w:rPr>
        <w:t xml:space="preserve">  </w:t>
      </w:r>
      <w:r w:rsidRPr="0025291A">
        <w:rPr>
          <w:rFonts w:ascii="Times New Roman" w:eastAsia="Times New Roman" w:hAnsi="Times New Roman" w:cs="Times New Roman"/>
          <w:b/>
          <w:bCs/>
          <w:lang w:bidi="ml-IN"/>
        </w:rPr>
        <w:t>Ward 3 (</w:t>
      </w:r>
      <w:proofErr w:type="spellStart"/>
      <w:r w:rsidRPr="0025291A">
        <w:rPr>
          <w:rFonts w:ascii="Times New Roman" w:eastAsia="Times New Roman" w:hAnsi="Times New Roman" w:cs="Times New Roman"/>
          <w:b/>
          <w:bCs/>
          <w:lang w:bidi="ml-IN"/>
        </w:rPr>
        <w:t>Arattupuzha</w:t>
      </w:r>
      <w:proofErr w:type="spellEnd"/>
      <w:r w:rsidRPr="0025291A">
        <w:rPr>
          <w:rFonts w:ascii="Times New Roman" w:eastAsia="Times New Roman" w:hAnsi="Times New Roman" w:cs="Times New Roman"/>
          <w:b/>
          <w:bCs/>
          <w:lang w:bidi="ml-IN"/>
        </w:rPr>
        <w:t xml:space="preserve"> North):</w:t>
      </w:r>
      <w:r w:rsidRPr="0025291A">
        <w:rPr>
          <w:rFonts w:ascii="Times New Roman" w:eastAsia="Times New Roman" w:hAnsi="Times New Roman" w:cs="Times New Roman"/>
          <w:lang w:bidi="ml-IN"/>
        </w:rPr>
        <w:t xml:space="preserve"> North: Ward 2; South: Ward 4; East: </w:t>
      </w:r>
      <w:proofErr w:type="spellStart"/>
      <w:r w:rsidRPr="0025291A">
        <w:rPr>
          <w:rFonts w:ascii="Times New Roman" w:eastAsia="Times New Roman" w:hAnsi="Times New Roman" w:cs="Times New Roman"/>
          <w:lang w:bidi="ml-IN"/>
        </w:rPr>
        <w:t>Kayamkulam</w:t>
      </w:r>
      <w:proofErr w:type="spellEnd"/>
      <w:r w:rsidRPr="0025291A">
        <w:rPr>
          <w:rFonts w:ascii="Times New Roman" w:eastAsia="Times New Roman" w:hAnsi="Times New Roman" w:cs="Times New Roman"/>
          <w:lang w:bidi="ml-IN"/>
        </w:rPr>
        <w:t xml:space="preserve"> Kayal; West: Arabian Sea.</w:t>
      </w:r>
    </w:p>
    <w:p w14:paraId="4458A819" w14:textId="26A05D84" w:rsidR="00EF5A8F" w:rsidRPr="0025291A" w:rsidRDefault="00EF5A8F" w:rsidP="00F07117">
      <w:pPr>
        <w:pStyle w:val="ListParagraph"/>
        <w:spacing w:before="100" w:beforeAutospacing="1" w:after="100" w:afterAutospacing="1" w:line="240" w:lineRule="auto"/>
        <w:jc w:val="left"/>
        <w:rPr>
          <w:rFonts w:ascii="Times New Roman" w:eastAsia="Times New Roman" w:hAnsi="Times New Roman" w:cs="Times New Roman"/>
          <w:lang w:bidi="ml-IN"/>
        </w:rPr>
      </w:pPr>
      <w:r w:rsidRPr="0025291A">
        <w:rPr>
          <w:rFonts w:ascii="Times New Roman" w:eastAsia="Times New Roman" w:hAnsi="Times New Roman" w:cs="Times New Roman"/>
          <w:lang w:bidi="ml-IN"/>
        </w:rPr>
        <w:t xml:space="preserve">  </w:t>
      </w:r>
      <w:r w:rsidRPr="0025291A">
        <w:rPr>
          <w:rFonts w:ascii="Times New Roman" w:eastAsia="Times New Roman" w:hAnsi="Times New Roman" w:cs="Times New Roman"/>
          <w:b/>
          <w:bCs/>
          <w:lang w:bidi="ml-IN"/>
        </w:rPr>
        <w:t>Ward 4 (</w:t>
      </w:r>
      <w:proofErr w:type="spellStart"/>
      <w:r w:rsidRPr="0025291A">
        <w:rPr>
          <w:rFonts w:ascii="Times New Roman" w:eastAsia="Times New Roman" w:hAnsi="Times New Roman" w:cs="Times New Roman"/>
          <w:b/>
          <w:bCs/>
          <w:lang w:bidi="ml-IN"/>
        </w:rPr>
        <w:t>Arattupuzha</w:t>
      </w:r>
      <w:proofErr w:type="spellEnd"/>
      <w:r w:rsidRPr="0025291A">
        <w:rPr>
          <w:rFonts w:ascii="Times New Roman" w:eastAsia="Times New Roman" w:hAnsi="Times New Roman" w:cs="Times New Roman"/>
          <w:b/>
          <w:bCs/>
          <w:lang w:bidi="ml-IN"/>
        </w:rPr>
        <w:t>):</w:t>
      </w:r>
      <w:r w:rsidRPr="0025291A">
        <w:rPr>
          <w:rFonts w:ascii="Times New Roman" w:eastAsia="Times New Roman" w:hAnsi="Times New Roman" w:cs="Times New Roman"/>
          <w:lang w:bidi="ml-IN"/>
        </w:rPr>
        <w:t xml:space="preserve"> North: Ward 3; South: Ward 5; East: </w:t>
      </w:r>
      <w:proofErr w:type="spellStart"/>
      <w:r w:rsidRPr="0025291A">
        <w:rPr>
          <w:rFonts w:ascii="Times New Roman" w:eastAsia="Times New Roman" w:hAnsi="Times New Roman" w:cs="Times New Roman"/>
          <w:lang w:bidi="ml-IN"/>
        </w:rPr>
        <w:t>Kayamkulam</w:t>
      </w:r>
      <w:proofErr w:type="spellEnd"/>
      <w:r w:rsidRPr="0025291A">
        <w:rPr>
          <w:rFonts w:ascii="Times New Roman" w:eastAsia="Times New Roman" w:hAnsi="Times New Roman" w:cs="Times New Roman"/>
          <w:lang w:bidi="ml-IN"/>
        </w:rPr>
        <w:t xml:space="preserve"> Kayal; West: Arabian Sea.</w:t>
      </w:r>
    </w:p>
    <w:p w14:paraId="1835AFAF" w14:textId="67923588" w:rsidR="00EF5A8F" w:rsidRPr="0025291A" w:rsidRDefault="00EF5A8F" w:rsidP="00F07117">
      <w:pPr>
        <w:pStyle w:val="ListParagraph"/>
        <w:spacing w:before="100" w:beforeAutospacing="1" w:after="100" w:afterAutospacing="1" w:line="240" w:lineRule="auto"/>
        <w:jc w:val="left"/>
        <w:rPr>
          <w:rFonts w:ascii="Times New Roman" w:eastAsia="Times New Roman" w:hAnsi="Times New Roman" w:cs="Times New Roman"/>
          <w:lang w:bidi="ml-IN"/>
        </w:rPr>
      </w:pPr>
      <w:r w:rsidRPr="0025291A">
        <w:rPr>
          <w:rFonts w:ascii="Times New Roman" w:eastAsia="Times New Roman" w:hAnsi="Times New Roman" w:cs="Times New Roman"/>
          <w:lang w:bidi="ml-IN"/>
        </w:rPr>
        <w:t xml:space="preserve"> </w:t>
      </w:r>
      <w:r w:rsidRPr="0025291A">
        <w:rPr>
          <w:rFonts w:ascii="Times New Roman" w:eastAsia="Times New Roman" w:hAnsi="Times New Roman" w:cs="Times New Roman"/>
          <w:b/>
          <w:bCs/>
          <w:lang w:bidi="ml-IN"/>
        </w:rPr>
        <w:t>Ward 5 (</w:t>
      </w:r>
      <w:proofErr w:type="spellStart"/>
      <w:r w:rsidRPr="0025291A">
        <w:rPr>
          <w:rFonts w:ascii="Times New Roman" w:eastAsia="Times New Roman" w:hAnsi="Times New Roman" w:cs="Times New Roman"/>
          <w:b/>
          <w:bCs/>
          <w:lang w:bidi="ml-IN"/>
        </w:rPr>
        <w:t>Arattupuzha</w:t>
      </w:r>
      <w:proofErr w:type="spellEnd"/>
      <w:r w:rsidRPr="0025291A">
        <w:rPr>
          <w:rFonts w:ascii="Times New Roman" w:eastAsia="Times New Roman" w:hAnsi="Times New Roman" w:cs="Times New Roman"/>
          <w:b/>
          <w:bCs/>
          <w:lang w:bidi="ml-IN"/>
        </w:rPr>
        <w:t xml:space="preserve"> South):</w:t>
      </w:r>
      <w:r w:rsidRPr="0025291A">
        <w:rPr>
          <w:rFonts w:ascii="Times New Roman" w:eastAsia="Times New Roman" w:hAnsi="Times New Roman" w:cs="Times New Roman"/>
          <w:lang w:bidi="ml-IN"/>
        </w:rPr>
        <w:t xml:space="preserve"> North: Ward 4; South: Ward 6; East: </w:t>
      </w:r>
      <w:proofErr w:type="spellStart"/>
      <w:r w:rsidRPr="0025291A">
        <w:rPr>
          <w:rFonts w:ascii="Times New Roman" w:eastAsia="Times New Roman" w:hAnsi="Times New Roman" w:cs="Times New Roman"/>
          <w:lang w:bidi="ml-IN"/>
        </w:rPr>
        <w:t>Kayamkulam</w:t>
      </w:r>
      <w:proofErr w:type="spellEnd"/>
      <w:r w:rsidRPr="0025291A">
        <w:rPr>
          <w:rFonts w:ascii="Times New Roman" w:eastAsia="Times New Roman" w:hAnsi="Times New Roman" w:cs="Times New Roman"/>
          <w:lang w:bidi="ml-IN"/>
        </w:rPr>
        <w:t xml:space="preserve"> Kayal; West: Arabian Sea.</w:t>
      </w:r>
    </w:p>
    <w:p w14:paraId="5EA195ED" w14:textId="6F1C8A08" w:rsidR="00EF5A8F" w:rsidRPr="0025291A" w:rsidRDefault="00EF5A8F" w:rsidP="00F07117">
      <w:pPr>
        <w:pStyle w:val="ListParagraph"/>
        <w:spacing w:before="100" w:beforeAutospacing="1" w:after="100" w:afterAutospacing="1" w:line="240" w:lineRule="auto"/>
        <w:jc w:val="left"/>
        <w:rPr>
          <w:rFonts w:ascii="Times New Roman" w:eastAsia="Times New Roman" w:hAnsi="Times New Roman" w:cs="Times New Roman"/>
          <w:lang w:bidi="ml-IN"/>
        </w:rPr>
      </w:pPr>
      <w:r w:rsidRPr="0025291A">
        <w:rPr>
          <w:rFonts w:ascii="Times New Roman" w:eastAsia="Times New Roman" w:hAnsi="Times New Roman" w:cs="Times New Roman"/>
          <w:lang w:bidi="ml-IN"/>
        </w:rPr>
        <w:t xml:space="preserve">  </w:t>
      </w:r>
      <w:r w:rsidRPr="0025291A">
        <w:rPr>
          <w:rFonts w:ascii="Times New Roman" w:eastAsia="Times New Roman" w:hAnsi="Times New Roman" w:cs="Times New Roman"/>
          <w:b/>
          <w:bCs/>
          <w:lang w:bidi="ml-IN"/>
        </w:rPr>
        <w:t>Ward 6 (</w:t>
      </w:r>
      <w:proofErr w:type="spellStart"/>
      <w:r w:rsidRPr="0025291A">
        <w:rPr>
          <w:rFonts w:ascii="Times New Roman" w:eastAsia="Times New Roman" w:hAnsi="Times New Roman" w:cs="Times New Roman"/>
          <w:b/>
          <w:bCs/>
          <w:lang w:bidi="ml-IN"/>
        </w:rPr>
        <w:t>Perumpally</w:t>
      </w:r>
      <w:proofErr w:type="spellEnd"/>
      <w:r w:rsidRPr="0025291A">
        <w:rPr>
          <w:rFonts w:ascii="Times New Roman" w:eastAsia="Times New Roman" w:hAnsi="Times New Roman" w:cs="Times New Roman"/>
          <w:b/>
          <w:bCs/>
          <w:lang w:bidi="ml-IN"/>
        </w:rPr>
        <w:t>):</w:t>
      </w:r>
      <w:r w:rsidRPr="0025291A">
        <w:rPr>
          <w:rFonts w:ascii="Times New Roman" w:eastAsia="Times New Roman" w:hAnsi="Times New Roman" w:cs="Times New Roman"/>
          <w:lang w:bidi="ml-IN"/>
        </w:rPr>
        <w:t xml:space="preserve"> North: Ward 5; South: Ward 7; East: </w:t>
      </w:r>
      <w:proofErr w:type="spellStart"/>
      <w:r w:rsidRPr="0025291A">
        <w:rPr>
          <w:rFonts w:ascii="Times New Roman" w:eastAsia="Times New Roman" w:hAnsi="Times New Roman" w:cs="Times New Roman"/>
          <w:lang w:bidi="ml-IN"/>
        </w:rPr>
        <w:t>Kayamkulam</w:t>
      </w:r>
      <w:proofErr w:type="spellEnd"/>
      <w:r w:rsidRPr="0025291A">
        <w:rPr>
          <w:rFonts w:ascii="Times New Roman" w:eastAsia="Times New Roman" w:hAnsi="Times New Roman" w:cs="Times New Roman"/>
          <w:lang w:bidi="ml-IN"/>
        </w:rPr>
        <w:t xml:space="preserve"> Kayal; West: Arabian Sea.</w:t>
      </w:r>
    </w:p>
    <w:p w14:paraId="78019EA1" w14:textId="4B89B95F" w:rsidR="00EF5A8F" w:rsidRPr="0025291A" w:rsidRDefault="00EF5A8F" w:rsidP="00F07117">
      <w:pPr>
        <w:pStyle w:val="ListParagraph"/>
        <w:spacing w:before="100" w:beforeAutospacing="1" w:after="100" w:afterAutospacing="1" w:line="240" w:lineRule="auto"/>
        <w:jc w:val="left"/>
        <w:rPr>
          <w:rFonts w:ascii="Times New Roman" w:eastAsia="Times New Roman" w:hAnsi="Times New Roman" w:cs="Times New Roman"/>
          <w:lang w:bidi="ml-IN"/>
        </w:rPr>
      </w:pPr>
      <w:r w:rsidRPr="0025291A">
        <w:rPr>
          <w:rFonts w:ascii="Times New Roman" w:eastAsia="Times New Roman" w:hAnsi="Times New Roman" w:cs="Times New Roman"/>
          <w:lang w:bidi="ml-IN"/>
        </w:rPr>
        <w:t xml:space="preserve"> </w:t>
      </w:r>
      <w:r w:rsidRPr="0025291A">
        <w:rPr>
          <w:rFonts w:ascii="Times New Roman" w:eastAsia="Times New Roman" w:hAnsi="Times New Roman" w:cs="Times New Roman"/>
          <w:b/>
          <w:bCs/>
          <w:lang w:bidi="ml-IN"/>
        </w:rPr>
        <w:t>Ward 7 (Mangalam):</w:t>
      </w:r>
      <w:r w:rsidRPr="0025291A">
        <w:rPr>
          <w:rFonts w:ascii="Times New Roman" w:eastAsia="Times New Roman" w:hAnsi="Times New Roman" w:cs="Times New Roman"/>
          <w:lang w:bidi="ml-IN"/>
        </w:rPr>
        <w:t xml:space="preserve"> North: Ward 6; South: Ward 8; East: </w:t>
      </w:r>
      <w:proofErr w:type="spellStart"/>
      <w:r w:rsidRPr="0025291A">
        <w:rPr>
          <w:rFonts w:ascii="Times New Roman" w:eastAsia="Times New Roman" w:hAnsi="Times New Roman" w:cs="Times New Roman"/>
          <w:lang w:bidi="ml-IN"/>
        </w:rPr>
        <w:t>Kayamkulam</w:t>
      </w:r>
      <w:proofErr w:type="spellEnd"/>
      <w:r w:rsidRPr="0025291A">
        <w:rPr>
          <w:rFonts w:ascii="Times New Roman" w:eastAsia="Times New Roman" w:hAnsi="Times New Roman" w:cs="Times New Roman"/>
          <w:lang w:bidi="ml-IN"/>
        </w:rPr>
        <w:t xml:space="preserve"> Kayal; West: Arabian Sea.</w:t>
      </w:r>
    </w:p>
    <w:p w14:paraId="712F7827" w14:textId="7D9945E1" w:rsidR="00EF5A8F" w:rsidRPr="0025291A" w:rsidRDefault="00EF5A8F" w:rsidP="00F07117">
      <w:pPr>
        <w:pStyle w:val="ListParagraph"/>
        <w:spacing w:before="100" w:beforeAutospacing="1" w:after="100" w:afterAutospacing="1" w:line="240" w:lineRule="auto"/>
        <w:jc w:val="left"/>
        <w:rPr>
          <w:rFonts w:ascii="Times New Roman" w:eastAsia="Times New Roman" w:hAnsi="Times New Roman" w:cs="Times New Roman"/>
          <w:lang w:bidi="ml-IN"/>
        </w:rPr>
      </w:pPr>
      <w:r w:rsidRPr="0025291A">
        <w:rPr>
          <w:rFonts w:ascii="Times New Roman" w:eastAsia="Times New Roman" w:hAnsi="Times New Roman" w:cs="Times New Roman"/>
          <w:lang w:bidi="ml-IN"/>
        </w:rPr>
        <w:t xml:space="preserve">  </w:t>
      </w:r>
      <w:r w:rsidRPr="0025291A">
        <w:rPr>
          <w:rFonts w:ascii="Times New Roman" w:eastAsia="Times New Roman" w:hAnsi="Times New Roman" w:cs="Times New Roman"/>
          <w:b/>
          <w:bCs/>
          <w:lang w:bidi="ml-IN"/>
        </w:rPr>
        <w:t>Ward 8 (</w:t>
      </w:r>
      <w:proofErr w:type="spellStart"/>
      <w:r w:rsidRPr="0025291A">
        <w:rPr>
          <w:rFonts w:ascii="Times New Roman" w:eastAsia="Times New Roman" w:hAnsi="Times New Roman" w:cs="Times New Roman"/>
          <w:b/>
          <w:bCs/>
          <w:lang w:bidi="ml-IN"/>
        </w:rPr>
        <w:t>Mahadevikadu</w:t>
      </w:r>
      <w:proofErr w:type="spellEnd"/>
      <w:r w:rsidRPr="0025291A">
        <w:rPr>
          <w:rFonts w:ascii="Times New Roman" w:eastAsia="Times New Roman" w:hAnsi="Times New Roman" w:cs="Times New Roman"/>
          <w:b/>
          <w:bCs/>
          <w:lang w:bidi="ml-IN"/>
        </w:rPr>
        <w:t xml:space="preserve"> North):</w:t>
      </w:r>
      <w:r w:rsidRPr="0025291A">
        <w:rPr>
          <w:rFonts w:ascii="Times New Roman" w:eastAsia="Times New Roman" w:hAnsi="Times New Roman" w:cs="Times New Roman"/>
          <w:lang w:bidi="ml-IN"/>
        </w:rPr>
        <w:t xml:space="preserve"> North: Ward 7; South: Ward 9; East: </w:t>
      </w:r>
      <w:proofErr w:type="spellStart"/>
      <w:r w:rsidRPr="0025291A">
        <w:rPr>
          <w:rFonts w:ascii="Times New Roman" w:eastAsia="Times New Roman" w:hAnsi="Times New Roman" w:cs="Times New Roman"/>
          <w:lang w:bidi="ml-IN"/>
        </w:rPr>
        <w:t>Kayamkulam</w:t>
      </w:r>
      <w:proofErr w:type="spellEnd"/>
      <w:r w:rsidRPr="0025291A">
        <w:rPr>
          <w:rFonts w:ascii="Times New Roman" w:eastAsia="Times New Roman" w:hAnsi="Times New Roman" w:cs="Times New Roman"/>
          <w:lang w:bidi="ml-IN"/>
        </w:rPr>
        <w:t xml:space="preserve"> Kayal; West: Arabian Sea.</w:t>
      </w:r>
    </w:p>
    <w:p w14:paraId="45215F23" w14:textId="27E3F699" w:rsidR="00EF5A8F" w:rsidRPr="0025291A" w:rsidRDefault="00EF5A8F" w:rsidP="00F07117">
      <w:pPr>
        <w:pStyle w:val="ListParagraph"/>
        <w:spacing w:before="100" w:beforeAutospacing="1" w:after="100" w:afterAutospacing="1" w:line="240" w:lineRule="auto"/>
        <w:jc w:val="left"/>
        <w:rPr>
          <w:rFonts w:ascii="Times New Roman" w:eastAsia="Times New Roman" w:hAnsi="Times New Roman" w:cs="Times New Roman"/>
          <w:lang w:bidi="ml-IN"/>
        </w:rPr>
      </w:pPr>
      <w:r w:rsidRPr="0025291A">
        <w:rPr>
          <w:rFonts w:ascii="Times New Roman" w:eastAsia="Times New Roman" w:hAnsi="Times New Roman" w:cs="Times New Roman"/>
          <w:lang w:bidi="ml-IN"/>
        </w:rPr>
        <w:t xml:space="preserve"> </w:t>
      </w:r>
      <w:r w:rsidRPr="0025291A">
        <w:rPr>
          <w:rFonts w:ascii="Times New Roman" w:eastAsia="Times New Roman" w:hAnsi="Times New Roman" w:cs="Times New Roman"/>
          <w:b/>
          <w:bCs/>
          <w:lang w:bidi="ml-IN"/>
        </w:rPr>
        <w:t>Ward 9 (</w:t>
      </w:r>
      <w:proofErr w:type="spellStart"/>
      <w:r w:rsidRPr="0025291A">
        <w:rPr>
          <w:rFonts w:ascii="Times New Roman" w:eastAsia="Times New Roman" w:hAnsi="Times New Roman" w:cs="Times New Roman"/>
          <w:b/>
          <w:bCs/>
          <w:lang w:bidi="ml-IN"/>
        </w:rPr>
        <w:t>Mahadevikadu</w:t>
      </w:r>
      <w:proofErr w:type="spellEnd"/>
      <w:r w:rsidRPr="0025291A">
        <w:rPr>
          <w:rFonts w:ascii="Times New Roman" w:eastAsia="Times New Roman" w:hAnsi="Times New Roman" w:cs="Times New Roman"/>
          <w:b/>
          <w:bCs/>
          <w:lang w:bidi="ml-IN"/>
        </w:rPr>
        <w:t>):</w:t>
      </w:r>
      <w:r w:rsidRPr="0025291A">
        <w:rPr>
          <w:rFonts w:ascii="Times New Roman" w:eastAsia="Times New Roman" w:hAnsi="Times New Roman" w:cs="Times New Roman"/>
          <w:lang w:bidi="ml-IN"/>
        </w:rPr>
        <w:t xml:space="preserve"> North: Ward 8; South: Ward 10; East: </w:t>
      </w:r>
      <w:proofErr w:type="spellStart"/>
      <w:r w:rsidRPr="0025291A">
        <w:rPr>
          <w:rFonts w:ascii="Times New Roman" w:eastAsia="Times New Roman" w:hAnsi="Times New Roman" w:cs="Times New Roman"/>
          <w:lang w:bidi="ml-IN"/>
        </w:rPr>
        <w:t>Kayamkulam</w:t>
      </w:r>
      <w:proofErr w:type="spellEnd"/>
      <w:r w:rsidRPr="0025291A">
        <w:rPr>
          <w:rFonts w:ascii="Times New Roman" w:eastAsia="Times New Roman" w:hAnsi="Times New Roman" w:cs="Times New Roman"/>
          <w:lang w:bidi="ml-IN"/>
        </w:rPr>
        <w:t xml:space="preserve"> Kayal; West: Arabian Sea.</w:t>
      </w:r>
    </w:p>
    <w:p w14:paraId="2C4B9C01" w14:textId="15327540" w:rsidR="00EF5A8F" w:rsidRPr="0025291A" w:rsidRDefault="00EF5A8F" w:rsidP="00F07117">
      <w:pPr>
        <w:pStyle w:val="ListParagraph"/>
        <w:spacing w:before="100" w:beforeAutospacing="1" w:after="100" w:afterAutospacing="1" w:line="240" w:lineRule="auto"/>
        <w:jc w:val="left"/>
        <w:rPr>
          <w:rFonts w:ascii="Times New Roman" w:eastAsia="Times New Roman" w:hAnsi="Times New Roman" w:cs="Times New Roman"/>
          <w:lang w:bidi="ml-IN"/>
        </w:rPr>
      </w:pPr>
      <w:r w:rsidRPr="0025291A">
        <w:rPr>
          <w:rFonts w:ascii="Times New Roman" w:eastAsia="Times New Roman" w:hAnsi="Times New Roman" w:cs="Times New Roman"/>
          <w:b/>
          <w:bCs/>
          <w:lang w:bidi="ml-IN"/>
        </w:rPr>
        <w:lastRenderedPageBreak/>
        <w:t>Ward 10 (</w:t>
      </w:r>
      <w:proofErr w:type="spellStart"/>
      <w:r w:rsidRPr="0025291A">
        <w:rPr>
          <w:rFonts w:ascii="Times New Roman" w:eastAsia="Times New Roman" w:hAnsi="Times New Roman" w:cs="Times New Roman"/>
          <w:b/>
          <w:bCs/>
          <w:lang w:bidi="ml-IN"/>
        </w:rPr>
        <w:t>Puthiyavila</w:t>
      </w:r>
      <w:proofErr w:type="spellEnd"/>
      <w:r w:rsidRPr="0025291A">
        <w:rPr>
          <w:rFonts w:ascii="Times New Roman" w:eastAsia="Times New Roman" w:hAnsi="Times New Roman" w:cs="Times New Roman"/>
          <w:b/>
          <w:bCs/>
          <w:lang w:bidi="ml-IN"/>
        </w:rPr>
        <w:t xml:space="preserve"> West):</w:t>
      </w:r>
      <w:r w:rsidRPr="0025291A">
        <w:rPr>
          <w:rFonts w:ascii="Times New Roman" w:eastAsia="Times New Roman" w:hAnsi="Times New Roman" w:cs="Times New Roman"/>
          <w:lang w:bidi="ml-IN"/>
        </w:rPr>
        <w:t xml:space="preserve"> North: Ward 9; South: Ward 11; East: </w:t>
      </w:r>
      <w:proofErr w:type="spellStart"/>
      <w:r w:rsidRPr="0025291A">
        <w:rPr>
          <w:rFonts w:ascii="Times New Roman" w:eastAsia="Times New Roman" w:hAnsi="Times New Roman" w:cs="Times New Roman"/>
          <w:lang w:bidi="ml-IN"/>
        </w:rPr>
        <w:t>Kayamkulam</w:t>
      </w:r>
      <w:proofErr w:type="spellEnd"/>
      <w:r w:rsidRPr="0025291A">
        <w:rPr>
          <w:rFonts w:ascii="Times New Roman" w:eastAsia="Times New Roman" w:hAnsi="Times New Roman" w:cs="Times New Roman"/>
          <w:lang w:bidi="ml-IN"/>
        </w:rPr>
        <w:t xml:space="preserve"> Kayal; West: Arabian Sea.</w:t>
      </w:r>
    </w:p>
    <w:p w14:paraId="6BACA77B" w14:textId="3ED3B42A" w:rsidR="00EF5A8F" w:rsidRPr="0025291A" w:rsidRDefault="00EF5A8F" w:rsidP="004D268F">
      <w:pPr>
        <w:pStyle w:val="ListParagraph"/>
        <w:spacing w:before="100" w:beforeAutospacing="1" w:after="100" w:afterAutospacing="1" w:line="240" w:lineRule="auto"/>
        <w:jc w:val="left"/>
        <w:rPr>
          <w:rFonts w:ascii="Times New Roman" w:eastAsia="Times New Roman" w:hAnsi="Times New Roman" w:cs="Times New Roman"/>
          <w:lang w:bidi="ml-IN"/>
        </w:rPr>
      </w:pPr>
      <w:r w:rsidRPr="0025291A">
        <w:rPr>
          <w:rFonts w:ascii="Times New Roman" w:eastAsia="Times New Roman" w:hAnsi="Times New Roman" w:cs="Times New Roman"/>
          <w:lang w:bidi="ml-IN"/>
        </w:rPr>
        <w:t xml:space="preserve">  </w:t>
      </w:r>
      <w:r w:rsidRPr="0025291A">
        <w:rPr>
          <w:rFonts w:ascii="Times New Roman" w:eastAsia="Times New Roman" w:hAnsi="Times New Roman" w:cs="Times New Roman"/>
          <w:b/>
          <w:bCs/>
          <w:lang w:bidi="ml-IN"/>
        </w:rPr>
        <w:t>Ward 11 (</w:t>
      </w:r>
      <w:proofErr w:type="spellStart"/>
      <w:r w:rsidRPr="0025291A">
        <w:rPr>
          <w:rFonts w:ascii="Times New Roman" w:eastAsia="Times New Roman" w:hAnsi="Times New Roman" w:cs="Times New Roman"/>
          <w:b/>
          <w:bCs/>
          <w:lang w:bidi="ml-IN"/>
        </w:rPr>
        <w:t>Valiyazheekkal</w:t>
      </w:r>
      <w:proofErr w:type="spellEnd"/>
      <w:r w:rsidRPr="0025291A">
        <w:rPr>
          <w:rFonts w:ascii="Times New Roman" w:eastAsia="Times New Roman" w:hAnsi="Times New Roman" w:cs="Times New Roman"/>
          <w:b/>
          <w:bCs/>
          <w:lang w:bidi="ml-IN"/>
        </w:rPr>
        <w:t>):</w:t>
      </w:r>
      <w:r w:rsidRPr="0025291A">
        <w:rPr>
          <w:rFonts w:ascii="Times New Roman" w:eastAsia="Times New Roman" w:hAnsi="Times New Roman" w:cs="Times New Roman"/>
          <w:lang w:bidi="ml-IN"/>
        </w:rPr>
        <w:t xml:space="preserve"> North: Ward 10; South: </w:t>
      </w:r>
      <w:proofErr w:type="spellStart"/>
      <w:r w:rsidRPr="0025291A">
        <w:rPr>
          <w:rFonts w:ascii="Times New Roman" w:eastAsia="Times New Roman" w:hAnsi="Times New Roman" w:cs="Times New Roman"/>
          <w:lang w:bidi="ml-IN"/>
        </w:rPr>
        <w:t>Alappad</w:t>
      </w:r>
      <w:proofErr w:type="spellEnd"/>
      <w:r w:rsidRPr="0025291A">
        <w:rPr>
          <w:rFonts w:ascii="Times New Roman" w:eastAsia="Times New Roman" w:hAnsi="Times New Roman" w:cs="Times New Roman"/>
          <w:lang w:bidi="ml-IN"/>
        </w:rPr>
        <w:t xml:space="preserve"> Panchayat (Kollam District); East: </w:t>
      </w:r>
      <w:proofErr w:type="spellStart"/>
      <w:r w:rsidRPr="0025291A">
        <w:rPr>
          <w:rFonts w:ascii="Times New Roman" w:eastAsia="Times New Roman" w:hAnsi="Times New Roman" w:cs="Times New Roman"/>
          <w:lang w:bidi="ml-IN"/>
        </w:rPr>
        <w:t>Kayamkulam</w:t>
      </w:r>
      <w:proofErr w:type="spellEnd"/>
      <w:r w:rsidRPr="0025291A">
        <w:rPr>
          <w:rFonts w:ascii="Times New Roman" w:eastAsia="Times New Roman" w:hAnsi="Times New Roman" w:cs="Times New Roman"/>
          <w:lang w:bidi="ml-IN"/>
        </w:rPr>
        <w:t xml:space="preserve"> Kayal; West: Arabian Sea.</w:t>
      </w:r>
    </w:p>
    <w:p w14:paraId="59A200B5" w14:textId="2179202A" w:rsidR="00EF5A8F" w:rsidRPr="0025291A" w:rsidRDefault="00EF5A8F" w:rsidP="004D268F">
      <w:pPr>
        <w:pStyle w:val="ListParagraph"/>
        <w:spacing w:before="100" w:beforeAutospacing="1" w:after="100" w:afterAutospacing="1" w:line="240" w:lineRule="auto"/>
        <w:jc w:val="left"/>
        <w:rPr>
          <w:rFonts w:ascii="Times New Roman" w:eastAsia="Times New Roman" w:hAnsi="Times New Roman" w:cs="Times New Roman"/>
          <w:lang w:bidi="ml-IN"/>
        </w:rPr>
      </w:pPr>
      <w:r w:rsidRPr="0025291A">
        <w:rPr>
          <w:rFonts w:ascii="Times New Roman" w:eastAsia="Times New Roman" w:hAnsi="Times New Roman" w:cs="Times New Roman"/>
          <w:lang w:bidi="ml-IN"/>
        </w:rPr>
        <w:t xml:space="preserve">  </w:t>
      </w:r>
      <w:r w:rsidRPr="0025291A">
        <w:rPr>
          <w:rFonts w:ascii="Times New Roman" w:eastAsia="Times New Roman" w:hAnsi="Times New Roman" w:cs="Times New Roman"/>
          <w:b/>
          <w:bCs/>
          <w:lang w:bidi="ml-IN"/>
        </w:rPr>
        <w:t>Ward 12 (</w:t>
      </w:r>
      <w:proofErr w:type="spellStart"/>
      <w:r w:rsidRPr="0025291A">
        <w:rPr>
          <w:rFonts w:ascii="Times New Roman" w:eastAsia="Times New Roman" w:hAnsi="Times New Roman" w:cs="Times New Roman"/>
          <w:b/>
          <w:bCs/>
          <w:lang w:bidi="ml-IN"/>
        </w:rPr>
        <w:t>Kandalloor</w:t>
      </w:r>
      <w:proofErr w:type="spellEnd"/>
      <w:r w:rsidRPr="0025291A">
        <w:rPr>
          <w:rFonts w:ascii="Times New Roman" w:eastAsia="Times New Roman" w:hAnsi="Times New Roman" w:cs="Times New Roman"/>
          <w:b/>
          <w:bCs/>
          <w:lang w:bidi="ml-IN"/>
        </w:rPr>
        <w:t xml:space="preserve"> North):</w:t>
      </w:r>
      <w:r w:rsidRPr="0025291A">
        <w:rPr>
          <w:rFonts w:ascii="Times New Roman" w:eastAsia="Times New Roman" w:hAnsi="Times New Roman" w:cs="Times New Roman"/>
          <w:lang w:bidi="ml-IN"/>
        </w:rPr>
        <w:t xml:space="preserve"> North: </w:t>
      </w:r>
      <w:proofErr w:type="spellStart"/>
      <w:r w:rsidRPr="0025291A">
        <w:rPr>
          <w:rFonts w:ascii="Times New Roman" w:eastAsia="Times New Roman" w:hAnsi="Times New Roman" w:cs="Times New Roman"/>
          <w:lang w:bidi="ml-IN"/>
        </w:rPr>
        <w:t>Muthukulam</w:t>
      </w:r>
      <w:proofErr w:type="spellEnd"/>
      <w:r w:rsidRPr="0025291A">
        <w:rPr>
          <w:rFonts w:ascii="Times New Roman" w:eastAsia="Times New Roman" w:hAnsi="Times New Roman" w:cs="Times New Roman"/>
          <w:lang w:bidi="ml-IN"/>
        </w:rPr>
        <w:t xml:space="preserve"> Panchayat; South: Ward 13; East: </w:t>
      </w:r>
      <w:proofErr w:type="spellStart"/>
      <w:r w:rsidRPr="0025291A">
        <w:rPr>
          <w:rFonts w:ascii="Times New Roman" w:eastAsia="Times New Roman" w:hAnsi="Times New Roman" w:cs="Times New Roman"/>
          <w:lang w:bidi="ml-IN"/>
        </w:rPr>
        <w:t>Kandalloor</w:t>
      </w:r>
      <w:proofErr w:type="spellEnd"/>
      <w:r w:rsidRPr="0025291A">
        <w:rPr>
          <w:rFonts w:ascii="Times New Roman" w:eastAsia="Times New Roman" w:hAnsi="Times New Roman" w:cs="Times New Roman"/>
          <w:lang w:bidi="ml-IN"/>
        </w:rPr>
        <w:t xml:space="preserve"> Panchayat; West: </w:t>
      </w:r>
      <w:proofErr w:type="spellStart"/>
      <w:r w:rsidRPr="0025291A">
        <w:rPr>
          <w:rFonts w:ascii="Times New Roman" w:eastAsia="Times New Roman" w:hAnsi="Times New Roman" w:cs="Times New Roman"/>
          <w:lang w:bidi="ml-IN"/>
        </w:rPr>
        <w:t>Kayamkulam</w:t>
      </w:r>
      <w:proofErr w:type="spellEnd"/>
      <w:r w:rsidRPr="0025291A">
        <w:rPr>
          <w:rFonts w:ascii="Times New Roman" w:eastAsia="Times New Roman" w:hAnsi="Times New Roman" w:cs="Times New Roman"/>
          <w:lang w:bidi="ml-IN"/>
        </w:rPr>
        <w:t xml:space="preserve"> Kayal.</w:t>
      </w:r>
    </w:p>
    <w:p w14:paraId="370216AA" w14:textId="441CD737" w:rsidR="00EF5A8F" w:rsidRPr="0025291A" w:rsidRDefault="00EF5A8F" w:rsidP="004D268F">
      <w:pPr>
        <w:pStyle w:val="ListParagraph"/>
        <w:spacing w:before="100" w:beforeAutospacing="1" w:after="100" w:afterAutospacing="1" w:line="240" w:lineRule="auto"/>
        <w:jc w:val="left"/>
        <w:rPr>
          <w:rFonts w:ascii="Times New Roman" w:eastAsia="Times New Roman" w:hAnsi="Times New Roman" w:cs="Times New Roman"/>
          <w:lang w:bidi="ml-IN"/>
        </w:rPr>
      </w:pPr>
      <w:r w:rsidRPr="0025291A">
        <w:rPr>
          <w:rFonts w:ascii="Times New Roman" w:eastAsia="Times New Roman" w:hAnsi="Times New Roman" w:cs="Times New Roman"/>
          <w:lang w:bidi="ml-IN"/>
        </w:rPr>
        <w:t xml:space="preserve">  </w:t>
      </w:r>
      <w:r w:rsidRPr="0025291A">
        <w:rPr>
          <w:rFonts w:ascii="Times New Roman" w:eastAsia="Times New Roman" w:hAnsi="Times New Roman" w:cs="Times New Roman"/>
          <w:b/>
          <w:bCs/>
          <w:lang w:bidi="ml-IN"/>
        </w:rPr>
        <w:t>Ward 13 (</w:t>
      </w:r>
      <w:proofErr w:type="spellStart"/>
      <w:r w:rsidRPr="0025291A">
        <w:rPr>
          <w:rFonts w:ascii="Times New Roman" w:eastAsia="Times New Roman" w:hAnsi="Times New Roman" w:cs="Times New Roman"/>
          <w:b/>
          <w:bCs/>
          <w:lang w:bidi="ml-IN"/>
        </w:rPr>
        <w:t>Kandalloor</w:t>
      </w:r>
      <w:proofErr w:type="spellEnd"/>
      <w:r w:rsidRPr="0025291A">
        <w:rPr>
          <w:rFonts w:ascii="Times New Roman" w:eastAsia="Times New Roman" w:hAnsi="Times New Roman" w:cs="Times New Roman"/>
          <w:b/>
          <w:bCs/>
          <w:lang w:bidi="ml-IN"/>
        </w:rPr>
        <w:t xml:space="preserve"> South):</w:t>
      </w:r>
      <w:r w:rsidRPr="0025291A">
        <w:rPr>
          <w:rFonts w:ascii="Times New Roman" w:eastAsia="Times New Roman" w:hAnsi="Times New Roman" w:cs="Times New Roman"/>
          <w:lang w:bidi="ml-IN"/>
        </w:rPr>
        <w:t xml:space="preserve"> North: Ward 12; South: Ward 14; East: </w:t>
      </w:r>
      <w:proofErr w:type="spellStart"/>
      <w:r w:rsidRPr="0025291A">
        <w:rPr>
          <w:rFonts w:ascii="Times New Roman" w:eastAsia="Times New Roman" w:hAnsi="Times New Roman" w:cs="Times New Roman"/>
          <w:lang w:bidi="ml-IN"/>
        </w:rPr>
        <w:t>Kandalloor</w:t>
      </w:r>
      <w:proofErr w:type="spellEnd"/>
      <w:r w:rsidRPr="0025291A">
        <w:rPr>
          <w:rFonts w:ascii="Times New Roman" w:eastAsia="Times New Roman" w:hAnsi="Times New Roman" w:cs="Times New Roman"/>
          <w:lang w:bidi="ml-IN"/>
        </w:rPr>
        <w:t xml:space="preserve"> Panchayat; West: </w:t>
      </w:r>
      <w:proofErr w:type="spellStart"/>
      <w:r w:rsidRPr="0025291A">
        <w:rPr>
          <w:rFonts w:ascii="Times New Roman" w:eastAsia="Times New Roman" w:hAnsi="Times New Roman" w:cs="Times New Roman"/>
          <w:lang w:bidi="ml-IN"/>
        </w:rPr>
        <w:t>Kayamkulam</w:t>
      </w:r>
      <w:proofErr w:type="spellEnd"/>
      <w:r w:rsidRPr="0025291A">
        <w:rPr>
          <w:rFonts w:ascii="Times New Roman" w:eastAsia="Times New Roman" w:hAnsi="Times New Roman" w:cs="Times New Roman"/>
          <w:lang w:bidi="ml-IN"/>
        </w:rPr>
        <w:t xml:space="preserve"> Kayal.</w:t>
      </w:r>
    </w:p>
    <w:p w14:paraId="662C5BB6" w14:textId="30799A2F" w:rsidR="00EF5A8F" w:rsidRPr="0025291A" w:rsidRDefault="00EF5A8F" w:rsidP="004D268F">
      <w:pPr>
        <w:pStyle w:val="ListParagraph"/>
        <w:spacing w:before="100" w:beforeAutospacing="1" w:after="100" w:afterAutospacing="1" w:line="240" w:lineRule="auto"/>
        <w:jc w:val="left"/>
        <w:rPr>
          <w:rFonts w:ascii="Times New Roman" w:eastAsia="Times New Roman" w:hAnsi="Times New Roman" w:cs="Times New Roman"/>
          <w:lang w:bidi="ml-IN"/>
        </w:rPr>
      </w:pPr>
      <w:r w:rsidRPr="0025291A">
        <w:rPr>
          <w:rFonts w:ascii="Times New Roman" w:eastAsia="Times New Roman" w:hAnsi="Times New Roman" w:cs="Times New Roman"/>
          <w:lang w:bidi="ml-IN"/>
        </w:rPr>
        <w:t xml:space="preserve">  </w:t>
      </w:r>
      <w:r w:rsidRPr="0025291A">
        <w:rPr>
          <w:rFonts w:ascii="Times New Roman" w:eastAsia="Times New Roman" w:hAnsi="Times New Roman" w:cs="Times New Roman"/>
          <w:b/>
          <w:bCs/>
          <w:lang w:bidi="ml-IN"/>
        </w:rPr>
        <w:t>Ward 14 (</w:t>
      </w:r>
      <w:proofErr w:type="spellStart"/>
      <w:r w:rsidRPr="0025291A">
        <w:rPr>
          <w:rFonts w:ascii="Times New Roman" w:eastAsia="Times New Roman" w:hAnsi="Times New Roman" w:cs="Times New Roman"/>
          <w:b/>
          <w:bCs/>
          <w:lang w:bidi="ml-IN"/>
        </w:rPr>
        <w:t>Puthiyavila</w:t>
      </w:r>
      <w:proofErr w:type="spellEnd"/>
      <w:r w:rsidRPr="0025291A">
        <w:rPr>
          <w:rFonts w:ascii="Times New Roman" w:eastAsia="Times New Roman" w:hAnsi="Times New Roman" w:cs="Times New Roman"/>
          <w:b/>
          <w:bCs/>
          <w:lang w:bidi="ml-IN"/>
        </w:rPr>
        <w:t xml:space="preserve"> East):</w:t>
      </w:r>
      <w:r w:rsidRPr="0025291A">
        <w:rPr>
          <w:rFonts w:ascii="Times New Roman" w:eastAsia="Times New Roman" w:hAnsi="Times New Roman" w:cs="Times New Roman"/>
          <w:lang w:bidi="ml-IN"/>
        </w:rPr>
        <w:t xml:space="preserve"> North: Ward 13; South: </w:t>
      </w:r>
      <w:proofErr w:type="spellStart"/>
      <w:r w:rsidRPr="0025291A">
        <w:rPr>
          <w:rFonts w:ascii="Times New Roman" w:eastAsia="Times New Roman" w:hAnsi="Times New Roman" w:cs="Times New Roman"/>
          <w:lang w:bidi="ml-IN"/>
        </w:rPr>
        <w:t>Devikulangara</w:t>
      </w:r>
      <w:proofErr w:type="spellEnd"/>
      <w:r w:rsidRPr="0025291A">
        <w:rPr>
          <w:rFonts w:ascii="Times New Roman" w:eastAsia="Times New Roman" w:hAnsi="Times New Roman" w:cs="Times New Roman"/>
          <w:lang w:bidi="ml-IN"/>
        </w:rPr>
        <w:t xml:space="preserve"> Panchayat; East: </w:t>
      </w:r>
      <w:proofErr w:type="spellStart"/>
      <w:r w:rsidRPr="0025291A">
        <w:rPr>
          <w:rFonts w:ascii="Times New Roman" w:eastAsia="Times New Roman" w:hAnsi="Times New Roman" w:cs="Times New Roman"/>
          <w:lang w:bidi="ml-IN"/>
        </w:rPr>
        <w:t>Kandalloor</w:t>
      </w:r>
      <w:proofErr w:type="spellEnd"/>
      <w:r w:rsidRPr="0025291A">
        <w:rPr>
          <w:rFonts w:ascii="Times New Roman" w:eastAsia="Times New Roman" w:hAnsi="Times New Roman" w:cs="Times New Roman"/>
          <w:lang w:bidi="ml-IN"/>
        </w:rPr>
        <w:t xml:space="preserve"> Panchayat; West: </w:t>
      </w:r>
      <w:proofErr w:type="spellStart"/>
      <w:r w:rsidRPr="0025291A">
        <w:rPr>
          <w:rFonts w:ascii="Times New Roman" w:eastAsia="Times New Roman" w:hAnsi="Times New Roman" w:cs="Times New Roman"/>
          <w:lang w:bidi="ml-IN"/>
        </w:rPr>
        <w:t>Kayamkulam</w:t>
      </w:r>
      <w:proofErr w:type="spellEnd"/>
      <w:r w:rsidRPr="0025291A">
        <w:rPr>
          <w:rFonts w:ascii="Times New Roman" w:eastAsia="Times New Roman" w:hAnsi="Times New Roman" w:cs="Times New Roman"/>
          <w:lang w:bidi="ml-IN"/>
        </w:rPr>
        <w:t xml:space="preserve"> Kayal.</w:t>
      </w:r>
    </w:p>
    <w:p w14:paraId="4EC73ACB" w14:textId="7DFB65B4" w:rsidR="00EF5A8F" w:rsidRPr="0025291A" w:rsidRDefault="00EF5A8F" w:rsidP="004D268F">
      <w:pPr>
        <w:pStyle w:val="ListParagraph"/>
        <w:spacing w:before="100" w:beforeAutospacing="1" w:after="100" w:afterAutospacing="1" w:line="240" w:lineRule="auto"/>
        <w:jc w:val="left"/>
        <w:rPr>
          <w:rFonts w:ascii="Times New Roman" w:eastAsia="Times New Roman" w:hAnsi="Times New Roman" w:cs="Times New Roman"/>
          <w:lang w:bidi="ml-IN"/>
        </w:rPr>
      </w:pPr>
      <w:r w:rsidRPr="0025291A">
        <w:rPr>
          <w:rFonts w:ascii="Times New Roman" w:eastAsia="Times New Roman" w:hAnsi="Times New Roman" w:cs="Times New Roman"/>
          <w:lang w:bidi="ml-IN"/>
        </w:rPr>
        <w:t xml:space="preserve">  </w:t>
      </w:r>
      <w:r w:rsidRPr="0025291A">
        <w:rPr>
          <w:rFonts w:ascii="Times New Roman" w:eastAsia="Times New Roman" w:hAnsi="Times New Roman" w:cs="Times New Roman"/>
          <w:b/>
          <w:bCs/>
          <w:lang w:bidi="ml-IN"/>
        </w:rPr>
        <w:t>Ward 15 (</w:t>
      </w:r>
      <w:proofErr w:type="spellStart"/>
      <w:r w:rsidRPr="0025291A">
        <w:rPr>
          <w:rFonts w:ascii="Times New Roman" w:eastAsia="Times New Roman" w:hAnsi="Times New Roman" w:cs="Times New Roman"/>
          <w:b/>
          <w:bCs/>
          <w:lang w:bidi="ml-IN"/>
        </w:rPr>
        <w:t>Ramanchery</w:t>
      </w:r>
      <w:proofErr w:type="spellEnd"/>
      <w:r w:rsidRPr="0025291A">
        <w:rPr>
          <w:rFonts w:ascii="Times New Roman" w:eastAsia="Times New Roman" w:hAnsi="Times New Roman" w:cs="Times New Roman"/>
          <w:b/>
          <w:bCs/>
          <w:lang w:bidi="ml-IN"/>
        </w:rPr>
        <w:t>):</w:t>
      </w:r>
      <w:r w:rsidRPr="0025291A">
        <w:rPr>
          <w:rFonts w:ascii="Times New Roman" w:eastAsia="Times New Roman" w:hAnsi="Times New Roman" w:cs="Times New Roman"/>
          <w:lang w:bidi="ml-IN"/>
        </w:rPr>
        <w:t xml:space="preserve"> North: </w:t>
      </w:r>
      <w:proofErr w:type="spellStart"/>
      <w:r w:rsidRPr="0025291A">
        <w:rPr>
          <w:rFonts w:ascii="Times New Roman" w:eastAsia="Times New Roman" w:hAnsi="Times New Roman" w:cs="Times New Roman"/>
          <w:lang w:bidi="ml-IN"/>
        </w:rPr>
        <w:t>Thrikkunnapuzha</w:t>
      </w:r>
      <w:proofErr w:type="spellEnd"/>
      <w:r w:rsidRPr="0025291A">
        <w:rPr>
          <w:rFonts w:ascii="Times New Roman" w:eastAsia="Times New Roman" w:hAnsi="Times New Roman" w:cs="Times New Roman"/>
          <w:lang w:bidi="ml-IN"/>
        </w:rPr>
        <w:t xml:space="preserve"> Panchayat; South: Ward 16; East: </w:t>
      </w:r>
      <w:proofErr w:type="spellStart"/>
      <w:r w:rsidRPr="0025291A">
        <w:rPr>
          <w:rFonts w:ascii="Times New Roman" w:eastAsia="Times New Roman" w:hAnsi="Times New Roman" w:cs="Times New Roman"/>
          <w:lang w:bidi="ml-IN"/>
        </w:rPr>
        <w:t>Karthikappally</w:t>
      </w:r>
      <w:proofErr w:type="spellEnd"/>
      <w:r w:rsidRPr="0025291A">
        <w:rPr>
          <w:rFonts w:ascii="Times New Roman" w:eastAsia="Times New Roman" w:hAnsi="Times New Roman" w:cs="Times New Roman"/>
          <w:lang w:bidi="ml-IN"/>
        </w:rPr>
        <w:t xml:space="preserve"> Panchayat; West: </w:t>
      </w:r>
      <w:proofErr w:type="spellStart"/>
      <w:r w:rsidRPr="0025291A">
        <w:rPr>
          <w:rFonts w:ascii="Times New Roman" w:eastAsia="Times New Roman" w:hAnsi="Times New Roman" w:cs="Times New Roman"/>
          <w:lang w:bidi="ml-IN"/>
        </w:rPr>
        <w:t>Kayamkulam</w:t>
      </w:r>
      <w:proofErr w:type="spellEnd"/>
      <w:r w:rsidRPr="0025291A">
        <w:rPr>
          <w:rFonts w:ascii="Times New Roman" w:eastAsia="Times New Roman" w:hAnsi="Times New Roman" w:cs="Times New Roman"/>
          <w:lang w:bidi="ml-IN"/>
        </w:rPr>
        <w:t xml:space="preserve"> Kayal.</w:t>
      </w:r>
    </w:p>
    <w:p w14:paraId="4C276A3E" w14:textId="6922FAC6" w:rsidR="00EF5A8F" w:rsidRPr="0025291A" w:rsidRDefault="00EF5A8F" w:rsidP="004D268F">
      <w:pPr>
        <w:pStyle w:val="ListParagraph"/>
        <w:spacing w:before="100" w:beforeAutospacing="1" w:after="100" w:afterAutospacing="1" w:line="240" w:lineRule="auto"/>
        <w:jc w:val="left"/>
        <w:rPr>
          <w:rFonts w:ascii="Times New Roman" w:eastAsia="Times New Roman" w:hAnsi="Times New Roman" w:cs="Times New Roman"/>
          <w:lang w:bidi="ml-IN"/>
        </w:rPr>
      </w:pPr>
      <w:r w:rsidRPr="0025291A">
        <w:rPr>
          <w:rFonts w:ascii="Times New Roman" w:eastAsia="Times New Roman" w:hAnsi="Times New Roman" w:cs="Times New Roman"/>
          <w:lang w:bidi="ml-IN"/>
        </w:rPr>
        <w:t xml:space="preserve">  </w:t>
      </w:r>
      <w:r w:rsidRPr="0025291A">
        <w:rPr>
          <w:rFonts w:ascii="Times New Roman" w:eastAsia="Times New Roman" w:hAnsi="Times New Roman" w:cs="Times New Roman"/>
          <w:b/>
          <w:bCs/>
          <w:lang w:bidi="ml-IN"/>
        </w:rPr>
        <w:t>Ward 16 (</w:t>
      </w:r>
      <w:proofErr w:type="spellStart"/>
      <w:r w:rsidRPr="0025291A">
        <w:rPr>
          <w:rFonts w:ascii="Times New Roman" w:eastAsia="Times New Roman" w:hAnsi="Times New Roman" w:cs="Times New Roman"/>
          <w:b/>
          <w:bCs/>
          <w:lang w:bidi="ml-IN"/>
        </w:rPr>
        <w:t>Pullukulangara</w:t>
      </w:r>
      <w:proofErr w:type="spellEnd"/>
      <w:r w:rsidRPr="0025291A">
        <w:rPr>
          <w:rFonts w:ascii="Times New Roman" w:eastAsia="Times New Roman" w:hAnsi="Times New Roman" w:cs="Times New Roman"/>
          <w:b/>
          <w:bCs/>
          <w:lang w:bidi="ml-IN"/>
        </w:rPr>
        <w:t>):</w:t>
      </w:r>
      <w:r w:rsidRPr="0025291A">
        <w:rPr>
          <w:rFonts w:ascii="Times New Roman" w:eastAsia="Times New Roman" w:hAnsi="Times New Roman" w:cs="Times New Roman"/>
          <w:lang w:bidi="ml-IN"/>
        </w:rPr>
        <w:t xml:space="preserve"> North: Ward 15; South: Ward 17; East: </w:t>
      </w:r>
      <w:proofErr w:type="spellStart"/>
      <w:r w:rsidRPr="0025291A">
        <w:rPr>
          <w:rFonts w:ascii="Times New Roman" w:eastAsia="Times New Roman" w:hAnsi="Times New Roman" w:cs="Times New Roman"/>
          <w:lang w:bidi="ml-IN"/>
        </w:rPr>
        <w:t>Karthikappally</w:t>
      </w:r>
      <w:proofErr w:type="spellEnd"/>
      <w:r w:rsidRPr="0025291A">
        <w:rPr>
          <w:rFonts w:ascii="Times New Roman" w:eastAsia="Times New Roman" w:hAnsi="Times New Roman" w:cs="Times New Roman"/>
          <w:lang w:bidi="ml-IN"/>
        </w:rPr>
        <w:t xml:space="preserve"> Panchayat; West: </w:t>
      </w:r>
      <w:proofErr w:type="spellStart"/>
      <w:r w:rsidRPr="0025291A">
        <w:rPr>
          <w:rFonts w:ascii="Times New Roman" w:eastAsia="Times New Roman" w:hAnsi="Times New Roman" w:cs="Times New Roman"/>
          <w:lang w:bidi="ml-IN"/>
        </w:rPr>
        <w:t>Kayamkulam</w:t>
      </w:r>
      <w:proofErr w:type="spellEnd"/>
      <w:r w:rsidRPr="0025291A">
        <w:rPr>
          <w:rFonts w:ascii="Times New Roman" w:eastAsia="Times New Roman" w:hAnsi="Times New Roman" w:cs="Times New Roman"/>
          <w:lang w:bidi="ml-IN"/>
        </w:rPr>
        <w:t xml:space="preserve"> Kayal.</w:t>
      </w:r>
    </w:p>
    <w:p w14:paraId="1F23A6F7" w14:textId="49FF7B1E" w:rsidR="00EF5A8F" w:rsidRPr="0025291A" w:rsidRDefault="00EF5A8F" w:rsidP="004D268F">
      <w:pPr>
        <w:pStyle w:val="ListParagraph"/>
        <w:spacing w:before="100" w:beforeAutospacing="1" w:after="100" w:afterAutospacing="1" w:line="240" w:lineRule="auto"/>
        <w:jc w:val="left"/>
        <w:rPr>
          <w:rFonts w:ascii="Times New Roman" w:eastAsia="Times New Roman" w:hAnsi="Times New Roman" w:cs="Times New Roman"/>
          <w:lang w:bidi="ml-IN"/>
        </w:rPr>
      </w:pPr>
      <w:r w:rsidRPr="0025291A">
        <w:rPr>
          <w:rFonts w:ascii="Times New Roman" w:eastAsia="Times New Roman" w:hAnsi="Times New Roman" w:cs="Times New Roman"/>
          <w:b/>
          <w:bCs/>
          <w:lang w:bidi="ml-IN"/>
        </w:rPr>
        <w:t>Ward 17 (</w:t>
      </w:r>
      <w:proofErr w:type="spellStart"/>
      <w:r w:rsidRPr="0025291A">
        <w:rPr>
          <w:rFonts w:ascii="Times New Roman" w:eastAsia="Times New Roman" w:hAnsi="Times New Roman" w:cs="Times New Roman"/>
          <w:b/>
          <w:bCs/>
          <w:lang w:bidi="ml-IN"/>
        </w:rPr>
        <w:t>Pathiyankara</w:t>
      </w:r>
      <w:proofErr w:type="spellEnd"/>
      <w:r w:rsidRPr="0025291A">
        <w:rPr>
          <w:rFonts w:ascii="Times New Roman" w:eastAsia="Times New Roman" w:hAnsi="Times New Roman" w:cs="Times New Roman"/>
          <w:b/>
          <w:bCs/>
          <w:lang w:bidi="ml-IN"/>
        </w:rPr>
        <w:t>):</w:t>
      </w:r>
      <w:r w:rsidRPr="0025291A">
        <w:rPr>
          <w:rFonts w:ascii="Times New Roman" w:eastAsia="Times New Roman" w:hAnsi="Times New Roman" w:cs="Times New Roman"/>
          <w:lang w:bidi="ml-IN"/>
        </w:rPr>
        <w:t xml:space="preserve"> North: Ward 16; South: Ward 18; East: </w:t>
      </w:r>
      <w:proofErr w:type="spellStart"/>
      <w:r w:rsidRPr="0025291A">
        <w:rPr>
          <w:rFonts w:ascii="Times New Roman" w:eastAsia="Times New Roman" w:hAnsi="Times New Roman" w:cs="Times New Roman"/>
          <w:lang w:bidi="ml-IN"/>
        </w:rPr>
        <w:t>Muthukulam</w:t>
      </w:r>
      <w:proofErr w:type="spellEnd"/>
      <w:r w:rsidRPr="0025291A">
        <w:rPr>
          <w:rFonts w:ascii="Times New Roman" w:eastAsia="Times New Roman" w:hAnsi="Times New Roman" w:cs="Times New Roman"/>
          <w:lang w:bidi="ml-IN"/>
        </w:rPr>
        <w:t xml:space="preserve"> Panchayat; West: </w:t>
      </w:r>
      <w:proofErr w:type="spellStart"/>
      <w:r w:rsidRPr="0025291A">
        <w:rPr>
          <w:rFonts w:ascii="Times New Roman" w:eastAsia="Times New Roman" w:hAnsi="Times New Roman" w:cs="Times New Roman"/>
          <w:lang w:bidi="ml-IN"/>
        </w:rPr>
        <w:t>Kayamkulam</w:t>
      </w:r>
      <w:proofErr w:type="spellEnd"/>
      <w:r w:rsidRPr="0025291A">
        <w:rPr>
          <w:rFonts w:ascii="Times New Roman" w:eastAsia="Times New Roman" w:hAnsi="Times New Roman" w:cs="Times New Roman"/>
          <w:lang w:bidi="ml-IN"/>
        </w:rPr>
        <w:t xml:space="preserve"> Kayal.</w:t>
      </w:r>
    </w:p>
    <w:p w14:paraId="35C90E6C" w14:textId="2975D9F8" w:rsidR="00EF5A8F" w:rsidRPr="0025291A" w:rsidRDefault="00EF5A8F" w:rsidP="004D268F">
      <w:pPr>
        <w:pStyle w:val="ListParagraph"/>
        <w:spacing w:before="100" w:beforeAutospacing="1" w:after="100" w:afterAutospacing="1" w:line="240" w:lineRule="auto"/>
        <w:jc w:val="left"/>
        <w:rPr>
          <w:rFonts w:ascii="Times New Roman" w:eastAsia="Times New Roman" w:hAnsi="Times New Roman" w:cs="Times New Roman"/>
          <w:lang w:bidi="ml-IN"/>
        </w:rPr>
      </w:pPr>
      <w:r w:rsidRPr="0025291A">
        <w:rPr>
          <w:rFonts w:ascii="Times New Roman" w:eastAsia="Times New Roman" w:hAnsi="Times New Roman" w:cs="Times New Roman"/>
          <w:b/>
          <w:bCs/>
          <w:lang w:bidi="ml-IN"/>
        </w:rPr>
        <w:t>Ward 18 (</w:t>
      </w:r>
      <w:proofErr w:type="spellStart"/>
      <w:r w:rsidRPr="0025291A">
        <w:rPr>
          <w:rFonts w:ascii="Times New Roman" w:eastAsia="Times New Roman" w:hAnsi="Times New Roman" w:cs="Times New Roman"/>
          <w:b/>
          <w:bCs/>
          <w:lang w:bidi="ml-IN"/>
        </w:rPr>
        <w:t>Kizhakkeakkara</w:t>
      </w:r>
      <w:proofErr w:type="spellEnd"/>
      <w:r w:rsidRPr="0025291A">
        <w:rPr>
          <w:rFonts w:ascii="Times New Roman" w:eastAsia="Times New Roman" w:hAnsi="Times New Roman" w:cs="Times New Roman"/>
          <w:b/>
          <w:bCs/>
          <w:lang w:bidi="ml-IN"/>
        </w:rPr>
        <w:t>):</w:t>
      </w:r>
      <w:r w:rsidRPr="0025291A">
        <w:rPr>
          <w:rFonts w:ascii="Times New Roman" w:eastAsia="Times New Roman" w:hAnsi="Times New Roman" w:cs="Times New Roman"/>
          <w:lang w:bidi="ml-IN"/>
        </w:rPr>
        <w:t xml:space="preserve"> North: Ward 17; South: </w:t>
      </w:r>
      <w:proofErr w:type="spellStart"/>
      <w:r w:rsidRPr="0025291A">
        <w:rPr>
          <w:rFonts w:ascii="Times New Roman" w:eastAsia="Times New Roman" w:hAnsi="Times New Roman" w:cs="Times New Roman"/>
          <w:lang w:bidi="ml-IN"/>
        </w:rPr>
        <w:t>Muthukulam</w:t>
      </w:r>
      <w:proofErr w:type="spellEnd"/>
      <w:r w:rsidRPr="0025291A">
        <w:rPr>
          <w:rFonts w:ascii="Times New Roman" w:eastAsia="Times New Roman" w:hAnsi="Times New Roman" w:cs="Times New Roman"/>
          <w:lang w:bidi="ml-IN"/>
        </w:rPr>
        <w:t xml:space="preserve"> Panchayat; East: </w:t>
      </w:r>
      <w:proofErr w:type="spellStart"/>
      <w:r w:rsidRPr="0025291A">
        <w:rPr>
          <w:rFonts w:ascii="Times New Roman" w:eastAsia="Times New Roman" w:hAnsi="Times New Roman" w:cs="Times New Roman"/>
          <w:lang w:bidi="ml-IN"/>
        </w:rPr>
        <w:t>Muthukulam</w:t>
      </w:r>
      <w:proofErr w:type="spellEnd"/>
      <w:r w:rsidRPr="0025291A">
        <w:rPr>
          <w:rFonts w:ascii="Times New Roman" w:eastAsia="Times New Roman" w:hAnsi="Times New Roman" w:cs="Times New Roman"/>
          <w:lang w:bidi="ml-IN"/>
        </w:rPr>
        <w:t xml:space="preserve"> Panchayat; West: </w:t>
      </w:r>
      <w:proofErr w:type="spellStart"/>
      <w:r w:rsidRPr="0025291A">
        <w:rPr>
          <w:rFonts w:ascii="Times New Roman" w:eastAsia="Times New Roman" w:hAnsi="Times New Roman" w:cs="Times New Roman"/>
          <w:lang w:bidi="ml-IN"/>
        </w:rPr>
        <w:t>Kayamkulam</w:t>
      </w:r>
      <w:proofErr w:type="spellEnd"/>
      <w:r w:rsidRPr="0025291A">
        <w:rPr>
          <w:rFonts w:ascii="Times New Roman" w:eastAsia="Times New Roman" w:hAnsi="Times New Roman" w:cs="Times New Roman"/>
          <w:lang w:bidi="ml-IN"/>
        </w:rPr>
        <w:t xml:space="preserve"> Kaya</w:t>
      </w:r>
      <w:r w:rsidR="004D268F" w:rsidRPr="0025291A">
        <w:rPr>
          <w:rFonts w:ascii="Times New Roman" w:eastAsia="Times New Roman" w:hAnsi="Times New Roman" w:cs="Times New Roman"/>
          <w:lang w:bidi="ml-IN"/>
        </w:rPr>
        <w:t>l</w:t>
      </w:r>
    </w:p>
    <w:p w14:paraId="53DE9045" w14:textId="77777777" w:rsidR="00EF5A8F" w:rsidRPr="0025291A" w:rsidRDefault="00EF5A8F" w:rsidP="00EF5A8F">
      <w:pPr>
        <w:ind w:left="720"/>
        <w:rPr>
          <w:rFonts w:ascii="Times New Roman" w:eastAsia="Georgia" w:hAnsi="Times New Roman" w:cs="Times New Roman"/>
        </w:rPr>
      </w:pPr>
    </w:p>
    <w:p w14:paraId="660FC7E9" w14:textId="77777777" w:rsidR="008913D0" w:rsidRPr="0025291A" w:rsidRDefault="008913D0">
      <w:pPr>
        <w:ind w:left="360"/>
        <w:rPr>
          <w:rFonts w:ascii="Times New Roman" w:eastAsia="Georgia" w:hAnsi="Times New Roman" w:cs="Times New Roman"/>
        </w:rPr>
      </w:pPr>
    </w:p>
    <w:p w14:paraId="06751BB3" w14:textId="77777777" w:rsidR="008913D0" w:rsidRPr="0025291A" w:rsidRDefault="008913D0">
      <w:pPr>
        <w:ind w:left="360"/>
        <w:rPr>
          <w:rFonts w:ascii="Times New Roman" w:eastAsia="Georgia" w:hAnsi="Times New Roman" w:cs="Times New Roman"/>
        </w:rPr>
      </w:pPr>
    </w:p>
    <w:p w14:paraId="55B464A3" w14:textId="77777777" w:rsidR="008913D0" w:rsidRPr="0025291A" w:rsidRDefault="008913D0">
      <w:pPr>
        <w:ind w:left="360"/>
        <w:rPr>
          <w:rFonts w:ascii="Times New Roman" w:eastAsia="Georgia" w:hAnsi="Times New Roman" w:cs="Times New Roman"/>
        </w:rPr>
      </w:pPr>
    </w:p>
    <w:p w14:paraId="0485AD6A" w14:textId="77777777" w:rsidR="008913D0" w:rsidRPr="0025291A" w:rsidRDefault="008913D0">
      <w:pPr>
        <w:ind w:left="360"/>
        <w:rPr>
          <w:rFonts w:ascii="Times New Roman" w:eastAsia="Georgia" w:hAnsi="Times New Roman" w:cs="Times New Roman"/>
        </w:rPr>
      </w:pPr>
    </w:p>
    <w:p w14:paraId="36D30156" w14:textId="77777777" w:rsidR="00012776" w:rsidRPr="0025291A" w:rsidRDefault="00012776">
      <w:pPr>
        <w:pStyle w:val="Heading2"/>
        <w:ind w:left="860"/>
        <w:rPr>
          <w:rFonts w:ascii="Times New Roman" w:eastAsia="Georgia" w:hAnsi="Times New Roman" w:cs="Times New Roman"/>
          <w:color w:val="000000"/>
        </w:rPr>
      </w:pPr>
      <w:bookmarkStart w:id="6" w:name="_Toc219737037"/>
    </w:p>
    <w:p w14:paraId="53CFD81E" w14:textId="77777777" w:rsidR="00012776" w:rsidRPr="0025291A" w:rsidRDefault="00012776">
      <w:pPr>
        <w:pStyle w:val="Heading2"/>
        <w:ind w:left="860"/>
        <w:rPr>
          <w:rFonts w:ascii="Times New Roman" w:eastAsia="Georgia" w:hAnsi="Times New Roman" w:cs="Times New Roman"/>
          <w:color w:val="000000"/>
        </w:rPr>
      </w:pPr>
    </w:p>
    <w:p w14:paraId="6B76BC9B" w14:textId="77777777" w:rsidR="00012776" w:rsidRPr="0025291A" w:rsidRDefault="00012776">
      <w:pPr>
        <w:pStyle w:val="Heading2"/>
        <w:ind w:left="860"/>
        <w:rPr>
          <w:rFonts w:ascii="Times New Roman" w:eastAsia="Georgia" w:hAnsi="Times New Roman" w:cs="Times New Roman"/>
          <w:color w:val="000000"/>
        </w:rPr>
      </w:pPr>
    </w:p>
    <w:p w14:paraId="2421EA64" w14:textId="77777777" w:rsidR="00012776" w:rsidRPr="0025291A" w:rsidRDefault="00012776">
      <w:pPr>
        <w:pStyle w:val="Heading2"/>
        <w:ind w:left="860"/>
        <w:rPr>
          <w:rFonts w:ascii="Times New Roman" w:eastAsia="Georgia" w:hAnsi="Times New Roman" w:cs="Times New Roman"/>
          <w:color w:val="000000"/>
        </w:rPr>
      </w:pPr>
    </w:p>
    <w:p w14:paraId="128DAFDC" w14:textId="77777777" w:rsidR="00012776" w:rsidRPr="0025291A" w:rsidRDefault="00012776">
      <w:pPr>
        <w:pStyle w:val="Heading2"/>
        <w:ind w:left="860"/>
        <w:rPr>
          <w:rFonts w:ascii="Times New Roman" w:eastAsia="Georgia" w:hAnsi="Times New Roman" w:cs="Times New Roman"/>
          <w:color w:val="000000"/>
        </w:rPr>
      </w:pPr>
    </w:p>
    <w:p w14:paraId="7EEB3C32" w14:textId="77777777" w:rsidR="00012776" w:rsidRPr="0025291A" w:rsidRDefault="00012776">
      <w:pPr>
        <w:pStyle w:val="Heading2"/>
        <w:ind w:left="860"/>
        <w:rPr>
          <w:rFonts w:ascii="Times New Roman" w:eastAsia="Georgia" w:hAnsi="Times New Roman" w:cs="Times New Roman"/>
          <w:color w:val="000000"/>
        </w:rPr>
      </w:pPr>
    </w:p>
    <w:p w14:paraId="138F1AB1" w14:textId="77777777" w:rsidR="00012776" w:rsidRPr="0025291A" w:rsidRDefault="00012776">
      <w:pPr>
        <w:pStyle w:val="Heading2"/>
        <w:ind w:left="860"/>
        <w:rPr>
          <w:rFonts w:ascii="Times New Roman" w:eastAsia="Georgia" w:hAnsi="Times New Roman" w:cs="Times New Roman"/>
          <w:color w:val="000000"/>
        </w:rPr>
      </w:pPr>
    </w:p>
    <w:p w14:paraId="34D7C729" w14:textId="77777777" w:rsidR="00012776" w:rsidRPr="0025291A" w:rsidRDefault="00012776">
      <w:pPr>
        <w:pStyle w:val="Heading2"/>
        <w:ind w:left="860"/>
        <w:rPr>
          <w:rFonts w:ascii="Times New Roman" w:eastAsia="Georgia" w:hAnsi="Times New Roman" w:cs="Times New Roman"/>
          <w:color w:val="000000"/>
        </w:rPr>
      </w:pPr>
    </w:p>
    <w:p w14:paraId="0E68C3FC" w14:textId="77777777" w:rsidR="00012776" w:rsidRPr="0025291A" w:rsidRDefault="00012776">
      <w:pPr>
        <w:pStyle w:val="Heading2"/>
        <w:ind w:left="860"/>
        <w:rPr>
          <w:rFonts w:ascii="Times New Roman" w:eastAsia="Georgia" w:hAnsi="Times New Roman" w:cs="Times New Roman"/>
          <w:color w:val="000000"/>
        </w:rPr>
      </w:pPr>
    </w:p>
    <w:p w14:paraId="175A7A13" w14:textId="668A369D" w:rsidR="008913D0" w:rsidRPr="0025291A" w:rsidRDefault="008D133F">
      <w:pPr>
        <w:pStyle w:val="Heading2"/>
        <w:ind w:left="860"/>
        <w:rPr>
          <w:rFonts w:ascii="Times New Roman" w:hAnsi="Times New Roman" w:cs="Times New Roman"/>
          <w:noProof/>
        </w:rPr>
      </w:pPr>
      <w:r w:rsidRPr="0025291A">
        <w:rPr>
          <w:rFonts w:ascii="Times New Roman" w:eastAsia="Georgia" w:hAnsi="Times New Roman" w:cs="Times New Roman"/>
          <w:color w:val="000000"/>
        </w:rPr>
        <w:t xml:space="preserve">INTEGRATED HEALTH INFRASTRUCTURE MAP OF </w:t>
      </w:r>
      <w:r w:rsidR="00D506EF" w:rsidRPr="0025291A">
        <w:rPr>
          <w:rFonts w:ascii="Times New Roman" w:eastAsia="Georgia" w:hAnsi="Times New Roman" w:cs="Times New Roman"/>
          <w:color w:val="000000"/>
        </w:rPr>
        <w:t xml:space="preserve">ARATTUPUZHA </w:t>
      </w:r>
      <w:r w:rsidRPr="0025291A">
        <w:rPr>
          <w:rFonts w:ascii="Times New Roman" w:eastAsia="Georgia" w:hAnsi="Times New Roman" w:cs="Times New Roman"/>
          <w:color w:val="000000"/>
        </w:rPr>
        <w:t>PANCHAYAT</w:t>
      </w:r>
      <w:bookmarkEnd w:id="6"/>
    </w:p>
    <w:p w14:paraId="58E1CD05" w14:textId="77777777" w:rsidR="00DA3E64" w:rsidRPr="0025291A" w:rsidRDefault="00DA3E64" w:rsidP="00DA3E64">
      <w:pPr>
        <w:rPr>
          <w:rFonts w:ascii="Times New Roman" w:hAnsi="Times New Roman" w:cs="Times New Roman"/>
        </w:rPr>
      </w:pPr>
    </w:p>
    <w:p w14:paraId="68DC15BF" w14:textId="3524B299" w:rsidR="00DA3E64" w:rsidRPr="0025291A" w:rsidRDefault="00012776" w:rsidP="00DA3E64">
      <w:pPr>
        <w:rPr>
          <w:rFonts w:ascii="Times New Roman" w:hAnsi="Times New Roman" w:cs="Times New Roman"/>
        </w:rPr>
      </w:pPr>
      <w:bookmarkStart w:id="7" w:name="_gjdgxs" w:colFirst="0" w:colLast="0"/>
      <w:bookmarkEnd w:id="7"/>
      <w:r w:rsidRPr="0025291A">
        <w:rPr>
          <w:rFonts w:ascii="Times New Roman" w:hAnsi="Times New Roman" w:cs="Times New Roman"/>
          <w:noProof/>
        </w:rPr>
        <w:lastRenderedPageBreak/>
        <w:drawing>
          <wp:inline distT="0" distB="0" distL="0" distR="0" wp14:anchorId="615BEEEA" wp14:editId="1EE96DBD">
            <wp:extent cx="3362325" cy="5048250"/>
            <wp:effectExtent l="0" t="0" r="0" b="0"/>
            <wp:docPr id="3148008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3362325" cy="5048250"/>
                    </a:xfrm>
                    <a:prstGeom prst="rect">
                      <a:avLst/>
                    </a:prstGeom>
                    <a:ln/>
                  </pic:spPr>
                </pic:pic>
              </a:graphicData>
            </a:graphic>
          </wp:inline>
        </w:drawing>
      </w:r>
      <w:r w:rsidRPr="0025291A">
        <w:rPr>
          <w:rFonts w:ascii="Times New Roman" w:hAnsi="Times New Roman" w:cs="Times New Roman"/>
          <w:noProof/>
        </w:rPr>
        <w:drawing>
          <wp:inline distT="0" distB="0" distL="0" distR="0" wp14:anchorId="5BE4722B" wp14:editId="65FCCC9C">
            <wp:extent cx="1571625" cy="380047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1571625" cy="3800475"/>
                    </a:xfrm>
                    <a:prstGeom prst="rect">
                      <a:avLst/>
                    </a:prstGeom>
                    <a:ln/>
                  </pic:spPr>
                </pic:pic>
              </a:graphicData>
            </a:graphic>
          </wp:inline>
        </w:drawing>
      </w:r>
    </w:p>
    <w:p w14:paraId="0509F815" w14:textId="77777777" w:rsidR="008913D0" w:rsidRPr="0025291A" w:rsidRDefault="008913D0">
      <w:pPr>
        <w:rPr>
          <w:rFonts w:ascii="Times New Roman" w:eastAsia="Georgia" w:hAnsi="Times New Roman" w:cs="Times New Roman"/>
        </w:rPr>
      </w:pPr>
    </w:p>
    <w:p w14:paraId="6A7EF48D" w14:textId="64C39501" w:rsidR="008913D0" w:rsidRPr="0025291A" w:rsidRDefault="008913D0">
      <w:pPr>
        <w:rPr>
          <w:rFonts w:ascii="Times New Roman" w:eastAsia="Georgia" w:hAnsi="Times New Roman" w:cs="Times New Roman"/>
        </w:rPr>
      </w:pPr>
    </w:p>
    <w:p w14:paraId="2378A489" w14:textId="77777777" w:rsidR="008913D0" w:rsidRPr="0025291A" w:rsidRDefault="008913D0">
      <w:pPr>
        <w:rPr>
          <w:rFonts w:ascii="Times New Roman" w:eastAsia="Georgia" w:hAnsi="Times New Roman" w:cs="Times New Roman"/>
        </w:rPr>
      </w:pPr>
    </w:p>
    <w:p w14:paraId="664CD10B" w14:textId="77777777" w:rsidR="008913D0" w:rsidRPr="0025291A" w:rsidRDefault="008913D0">
      <w:pPr>
        <w:rPr>
          <w:rFonts w:ascii="Times New Roman" w:eastAsia="Georgia" w:hAnsi="Times New Roman" w:cs="Times New Roman"/>
        </w:rPr>
      </w:pPr>
    </w:p>
    <w:p w14:paraId="2BFC7275" w14:textId="77777777" w:rsidR="008913D0" w:rsidRPr="0025291A" w:rsidRDefault="008913D0">
      <w:pPr>
        <w:rPr>
          <w:rFonts w:ascii="Times New Roman" w:eastAsia="Georgia" w:hAnsi="Times New Roman" w:cs="Times New Roman"/>
        </w:rPr>
      </w:pPr>
    </w:p>
    <w:p w14:paraId="0EBFB5B8" w14:textId="77777777" w:rsidR="008913D0" w:rsidRPr="0025291A" w:rsidRDefault="008913D0">
      <w:pPr>
        <w:rPr>
          <w:rFonts w:ascii="Times New Roman" w:eastAsia="Georgia" w:hAnsi="Times New Roman" w:cs="Times New Roman"/>
        </w:rPr>
      </w:pPr>
    </w:p>
    <w:p w14:paraId="6BAB04B2" w14:textId="77777777" w:rsidR="008913D0" w:rsidRPr="0025291A" w:rsidRDefault="008913D0">
      <w:pPr>
        <w:rPr>
          <w:rFonts w:ascii="Times New Roman" w:eastAsia="Georgia" w:hAnsi="Times New Roman" w:cs="Times New Roman"/>
        </w:rPr>
      </w:pPr>
    </w:p>
    <w:p w14:paraId="1AE00AFD" w14:textId="77777777" w:rsidR="008913D0" w:rsidRPr="0025291A" w:rsidRDefault="008913D0">
      <w:pPr>
        <w:rPr>
          <w:rFonts w:ascii="Times New Roman" w:eastAsia="Georgia" w:hAnsi="Times New Roman" w:cs="Times New Roman"/>
        </w:rPr>
      </w:pPr>
    </w:p>
    <w:p w14:paraId="20125C29" w14:textId="77777777" w:rsidR="008913D0" w:rsidRPr="0025291A" w:rsidRDefault="008913D0">
      <w:pPr>
        <w:rPr>
          <w:rFonts w:ascii="Times New Roman" w:eastAsia="Georgia" w:hAnsi="Times New Roman" w:cs="Times New Roman"/>
        </w:rPr>
      </w:pPr>
    </w:p>
    <w:p w14:paraId="7B6658F9" w14:textId="77777777" w:rsidR="008913D0" w:rsidRPr="0025291A" w:rsidRDefault="008913D0">
      <w:pPr>
        <w:rPr>
          <w:rFonts w:ascii="Times New Roman" w:eastAsia="Georgia" w:hAnsi="Times New Roman" w:cs="Times New Roman"/>
        </w:rPr>
      </w:pPr>
    </w:p>
    <w:p w14:paraId="20703E9F" w14:textId="77777777" w:rsidR="008913D0" w:rsidRPr="0025291A" w:rsidRDefault="008913D0">
      <w:pPr>
        <w:rPr>
          <w:rFonts w:ascii="Times New Roman" w:eastAsia="Georgia" w:hAnsi="Times New Roman" w:cs="Times New Roman"/>
        </w:rPr>
      </w:pPr>
    </w:p>
    <w:p w14:paraId="0D1F1E79" w14:textId="77777777" w:rsidR="008913D0" w:rsidRPr="0025291A" w:rsidRDefault="008913D0">
      <w:pPr>
        <w:rPr>
          <w:rFonts w:ascii="Times New Roman" w:eastAsia="Georgia" w:hAnsi="Times New Roman" w:cs="Times New Roman"/>
        </w:rPr>
      </w:pPr>
    </w:p>
    <w:p w14:paraId="7DE0D115" w14:textId="77777777" w:rsidR="008913D0" w:rsidRPr="0025291A" w:rsidRDefault="008913D0">
      <w:pPr>
        <w:rPr>
          <w:rFonts w:ascii="Times New Roman" w:eastAsia="Georgia" w:hAnsi="Times New Roman" w:cs="Times New Roman"/>
        </w:rPr>
      </w:pPr>
    </w:p>
    <w:p w14:paraId="34C21D9F" w14:textId="77777777" w:rsidR="008913D0" w:rsidRPr="0025291A" w:rsidRDefault="008913D0">
      <w:pPr>
        <w:rPr>
          <w:rFonts w:ascii="Times New Roman" w:eastAsia="Georgia" w:hAnsi="Times New Roman" w:cs="Times New Roman"/>
        </w:rPr>
      </w:pPr>
    </w:p>
    <w:p w14:paraId="15F73481" w14:textId="77777777" w:rsidR="008913D0" w:rsidRPr="0025291A" w:rsidRDefault="008913D0">
      <w:pPr>
        <w:rPr>
          <w:rFonts w:ascii="Times New Roman" w:eastAsia="Georgia" w:hAnsi="Times New Roman" w:cs="Times New Roman"/>
        </w:rPr>
      </w:pPr>
    </w:p>
    <w:p w14:paraId="47A6073D" w14:textId="77777777" w:rsidR="008913D0" w:rsidRPr="0025291A" w:rsidRDefault="008913D0">
      <w:pPr>
        <w:rPr>
          <w:rFonts w:ascii="Times New Roman" w:eastAsia="Georgia" w:hAnsi="Times New Roman" w:cs="Times New Roman"/>
        </w:rPr>
      </w:pPr>
    </w:p>
    <w:p w14:paraId="477088D9" w14:textId="77777777" w:rsidR="008913D0" w:rsidRPr="0025291A" w:rsidRDefault="008913D0">
      <w:pPr>
        <w:rPr>
          <w:rFonts w:ascii="Times New Roman" w:eastAsia="Georgia" w:hAnsi="Times New Roman" w:cs="Times New Roman"/>
        </w:rPr>
      </w:pPr>
    </w:p>
    <w:p w14:paraId="433ED6EE" w14:textId="77777777" w:rsidR="008913D0" w:rsidRPr="0025291A" w:rsidRDefault="008913D0">
      <w:pPr>
        <w:rPr>
          <w:rFonts w:ascii="Times New Roman" w:eastAsia="Georgia" w:hAnsi="Times New Roman" w:cs="Times New Roman"/>
        </w:rPr>
      </w:pPr>
    </w:p>
    <w:p w14:paraId="5CC84A17" w14:textId="77777777" w:rsidR="008913D0" w:rsidRPr="0025291A" w:rsidRDefault="008913D0">
      <w:pPr>
        <w:rPr>
          <w:rFonts w:ascii="Times New Roman" w:eastAsia="Georgia" w:hAnsi="Times New Roman" w:cs="Times New Roman"/>
        </w:rPr>
      </w:pPr>
    </w:p>
    <w:p w14:paraId="0ACF4833" w14:textId="77777777" w:rsidR="008913D0" w:rsidRPr="0025291A" w:rsidRDefault="008913D0">
      <w:pPr>
        <w:rPr>
          <w:rFonts w:ascii="Times New Roman" w:eastAsia="Georgia" w:hAnsi="Times New Roman" w:cs="Times New Roman"/>
        </w:rPr>
      </w:pPr>
    </w:p>
    <w:p w14:paraId="4D1178F6" w14:textId="77777777" w:rsidR="008913D0" w:rsidRPr="0025291A" w:rsidRDefault="008913D0">
      <w:pPr>
        <w:rPr>
          <w:rFonts w:ascii="Times New Roman" w:eastAsia="Georgia" w:hAnsi="Times New Roman" w:cs="Times New Roman"/>
        </w:rPr>
      </w:pPr>
    </w:p>
    <w:p w14:paraId="325A4431" w14:textId="77777777" w:rsidR="008913D0" w:rsidRPr="0025291A" w:rsidRDefault="008913D0">
      <w:pPr>
        <w:rPr>
          <w:rFonts w:ascii="Times New Roman" w:eastAsia="Georgia" w:hAnsi="Times New Roman" w:cs="Times New Roman"/>
        </w:rPr>
      </w:pPr>
    </w:p>
    <w:p w14:paraId="4BF6E8F0" w14:textId="77777777" w:rsidR="008913D0" w:rsidRPr="0025291A" w:rsidRDefault="008913D0">
      <w:pPr>
        <w:rPr>
          <w:rFonts w:ascii="Times New Roman" w:eastAsia="Georgia" w:hAnsi="Times New Roman" w:cs="Times New Roman"/>
        </w:rPr>
      </w:pPr>
    </w:p>
    <w:p w14:paraId="5A53108F" w14:textId="77777777" w:rsidR="008913D0" w:rsidRPr="0025291A" w:rsidRDefault="008913D0">
      <w:pPr>
        <w:rPr>
          <w:rFonts w:ascii="Times New Roman" w:eastAsia="Georgia" w:hAnsi="Times New Roman" w:cs="Times New Roman"/>
        </w:rPr>
      </w:pPr>
    </w:p>
    <w:p w14:paraId="3FAF21D4" w14:textId="77777777" w:rsidR="008913D0" w:rsidRPr="0025291A" w:rsidRDefault="008913D0">
      <w:pPr>
        <w:spacing w:after="160" w:line="278" w:lineRule="auto"/>
        <w:rPr>
          <w:rFonts w:ascii="Times New Roman" w:eastAsia="Georgia" w:hAnsi="Times New Roman" w:cs="Times New Roman"/>
        </w:rPr>
      </w:pPr>
    </w:p>
    <w:p w14:paraId="3CB1A0BA" w14:textId="77777777" w:rsidR="008913D0" w:rsidRPr="0025291A" w:rsidRDefault="008913D0">
      <w:pPr>
        <w:ind w:left="720"/>
        <w:rPr>
          <w:rFonts w:ascii="Times New Roman" w:eastAsia="Georgia" w:hAnsi="Times New Roman" w:cs="Times New Roman"/>
        </w:rPr>
      </w:pPr>
    </w:p>
    <w:p w14:paraId="056FC9D4" w14:textId="77777777" w:rsidR="008913D0" w:rsidRPr="0025291A" w:rsidRDefault="008913D0">
      <w:pPr>
        <w:ind w:left="720"/>
        <w:rPr>
          <w:rFonts w:ascii="Times New Roman" w:eastAsia="Georgia" w:hAnsi="Times New Roman" w:cs="Times New Roman"/>
        </w:rPr>
      </w:pPr>
    </w:p>
    <w:p w14:paraId="2C9E7DB8" w14:textId="77777777" w:rsidR="008913D0" w:rsidRPr="0025291A" w:rsidRDefault="008913D0">
      <w:pPr>
        <w:ind w:left="720"/>
        <w:rPr>
          <w:rFonts w:ascii="Times New Roman" w:eastAsia="Georgia" w:hAnsi="Times New Roman" w:cs="Times New Roman"/>
        </w:rPr>
      </w:pPr>
    </w:p>
    <w:p w14:paraId="5749BC0E" w14:textId="77777777" w:rsidR="008913D0" w:rsidRPr="0025291A" w:rsidRDefault="008913D0">
      <w:pPr>
        <w:ind w:left="720"/>
        <w:rPr>
          <w:rFonts w:ascii="Times New Roman" w:eastAsia="Georgia" w:hAnsi="Times New Roman" w:cs="Times New Roman"/>
        </w:rPr>
      </w:pPr>
    </w:p>
    <w:p w14:paraId="42C0587A" w14:textId="77777777" w:rsidR="008913D0" w:rsidRPr="0025291A" w:rsidRDefault="008913D0">
      <w:pPr>
        <w:ind w:left="720"/>
        <w:rPr>
          <w:rFonts w:ascii="Times New Roman" w:eastAsia="Georgia" w:hAnsi="Times New Roman" w:cs="Times New Roman"/>
        </w:rPr>
      </w:pPr>
    </w:p>
    <w:p w14:paraId="680F0FAB" w14:textId="77777777" w:rsidR="008913D0" w:rsidRPr="0025291A" w:rsidRDefault="008D133F">
      <w:pPr>
        <w:ind w:left="720"/>
        <w:rPr>
          <w:rFonts w:ascii="Times New Roman" w:eastAsia="Georgia" w:hAnsi="Times New Roman" w:cs="Times New Roman"/>
        </w:rPr>
      </w:pPr>
      <w:r w:rsidRPr="0025291A">
        <w:rPr>
          <w:rFonts w:ascii="Times New Roman" w:eastAsia="Georgia" w:hAnsi="Times New Roman" w:cs="Times New Roman"/>
        </w:rPr>
        <w:t>Health Infrastructure Map</w:t>
      </w:r>
    </w:p>
    <w:p w14:paraId="24D8FAAD" w14:textId="77777777" w:rsidR="008913D0" w:rsidRPr="0025291A" w:rsidRDefault="008913D0">
      <w:pPr>
        <w:pStyle w:val="Heading2"/>
        <w:ind w:left="860"/>
        <w:rPr>
          <w:rFonts w:ascii="Times New Roman" w:eastAsia="Georgia" w:hAnsi="Times New Roman" w:cs="Times New Roman"/>
          <w:color w:val="000000"/>
        </w:rPr>
      </w:pPr>
    </w:p>
    <w:p w14:paraId="33157360" w14:textId="77777777" w:rsidR="008913D0" w:rsidRPr="0025291A" w:rsidRDefault="008913D0">
      <w:pPr>
        <w:rPr>
          <w:rFonts w:ascii="Times New Roman" w:eastAsia="Georgia" w:hAnsi="Times New Roman" w:cs="Times New Roman"/>
        </w:rPr>
      </w:pPr>
    </w:p>
    <w:p w14:paraId="58F7EA03" w14:textId="77777777" w:rsidR="008913D0" w:rsidRPr="0025291A" w:rsidRDefault="008913D0">
      <w:pPr>
        <w:rPr>
          <w:rFonts w:ascii="Times New Roman" w:eastAsia="Georgia" w:hAnsi="Times New Roman" w:cs="Times New Roman"/>
        </w:rPr>
      </w:pPr>
    </w:p>
    <w:p w14:paraId="39D96183" w14:textId="77777777" w:rsidR="008913D0" w:rsidRPr="0025291A" w:rsidRDefault="008913D0">
      <w:pPr>
        <w:rPr>
          <w:rFonts w:ascii="Times New Roman" w:eastAsia="Georgia" w:hAnsi="Times New Roman" w:cs="Times New Roman"/>
        </w:rPr>
      </w:pPr>
    </w:p>
    <w:p w14:paraId="637EB20F" w14:textId="77777777" w:rsidR="008913D0" w:rsidRPr="0025291A" w:rsidRDefault="008913D0">
      <w:pPr>
        <w:rPr>
          <w:rFonts w:ascii="Times New Roman" w:eastAsia="Georgia" w:hAnsi="Times New Roman" w:cs="Times New Roman"/>
        </w:rPr>
      </w:pPr>
    </w:p>
    <w:p w14:paraId="0E81D0A1" w14:textId="77777777" w:rsidR="008913D0" w:rsidRPr="0025291A" w:rsidRDefault="008913D0">
      <w:pPr>
        <w:rPr>
          <w:rFonts w:ascii="Times New Roman" w:eastAsia="Georgia" w:hAnsi="Times New Roman" w:cs="Times New Roman"/>
        </w:rPr>
      </w:pPr>
    </w:p>
    <w:p w14:paraId="252D6889" w14:textId="77777777" w:rsidR="008913D0" w:rsidRPr="0025291A" w:rsidRDefault="008913D0">
      <w:pPr>
        <w:rPr>
          <w:rFonts w:ascii="Times New Roman" w:eastAsia="Georgia" w:hAnsi="Times New Roman" w:cs="Times New Roman"/>
        </w:rPr>
      </w:pPr>
    </w:p>
    <w:p w14:paraId="5A102483" w14:textId="77777777" w:rsidR="008913D0" w:rsidRPr="0025291A" w:rsidRDefault="008913D0">
      <w:pPr>
        <w:rPr>
          <w:rFonts w:ascii="Times New Roman" w:eastAsia="Georgia" w:hAnsi="Times New Roman" w:cs="Times New Roman"/>
        </w:rPr>
      </w:pPr>
    </w:p>
    <w:p w14:paraId="3855A023" w14:textId="77777777" w:rsidR="008913D0" w:rsidRPr="0025291A" w:rsidRDefault="008913D0">
      <w:pPr>
        <w:rPr>
          <w:rFonts w:ascii="Times New Roman" w:eastAsia="Georgia" w:hAnsi="Times New Roman" w:cs="Times New Roman"/>
        </w:rPr>
      </w:pPr>
    </w:p>
    <w:p w14:paraId="47ED43CB" w14:textId="77777777" w:rsidR="008913D0" w:rsidRPr="0025291A" w:rsidRDefault="008913D0">
      <w:pPr>
        <w:rPr>
          <w:rFonts w:ascii="Times New Roman" w:eastAsia="Georgia" w:hAnsi="Times New Roman" w:cs="Times New Roman"/>
        </w:rPr>
      </w:pPr>
    </w:p>
    <w:p w14:paraId="744E9DDB" w14:textId="77777777" w:rsidR="008913D0" w:rsidRPr="0025291A" w:rsidRDefault="008913D0">
      <w:pPr>
        <w:rPr>
          <w:rFonts w:ascii="Times New Roman" w:eastAsia="Georgia" w:hAnsi="Times New Roman" w:cs="Times New Roman"/>
        </w:rPr>
      </w:pPr>
    </w:p>
    <w:p w14:paraId="070AD5F8" w14:textId="77777777" w:rsidR="008913D0" w:rsidRPr="0025291A" w:rsidRDefault="008913D0">
      <w:pPr>
        <w:rPr>
          <w:rFonts w:ascii="Times New Roman" w:eastAsia="Georgia" w:hAnsi="Times New Roman" w:cs="Times New Roman"/>
        </w:rPr>
      </w:pPr>
    </w:p>
    <w:p w14:paraId="45BF44DD" w14:textId="77777777" w:rsidR="008913D0" w:rsidRPr="0025291A" w:rsidRDefault="008913D0">
      <w:pPr>
        <w:rPr>
          <w:rFonts w:ascii="Times New Roman" w:eastAsia="Georgia" w:hAnsi="Times New Roman" w:cs="Times New Roman"/>
        </w:rPr>
      </w:pPr>
    </w:p>
    <w:p w14:paraId="55C1ADD9" w14:textId="77777777" w:rsidR="008913D0" w:rsidRPr="0025291A" w:rsidRDefault="008913D0">
      <w:pPr>
        <w:rPr>
          <w:rFonts w:ascii="Times New Roman" w:eastAsia="Georgia" w:hAnsi="Times New Roman" w:cs="Times New Roman"/>
        </w:rPr>
      </w:pPr>
    </w:p>
    <w:p w14:paraId="02373654" w14:textId="77777777" w:rsidR="008913D0" w:rsidRPr="0025291A" w:rsidRDefault="008913D0">
      <w:pPr>
        <w:rPr>
          <w:rFonts w:ascii="Times New Roman" w:eastAsia="Georgia" w:hAnsi="Times New Roman" w:cs="Times New Roman"/>
        </w:rPr>
      </w:pPr>
    </w:p>
    <w:p w14:paraId="1B2BD57D" w14:textId="77777777" w:rsidR="008913D0" w:rsidRPr="0025291A" w:rsidRDefault="008913D0">
      <w:pPr>
        <w:rPr>
          <w:rFonts w:ascii="Times New Roman" w:eastAsia="Georgia" w:hAnsi="Times New Roman" w:cs="Times New Roman"/>
        </w:rPr>
      </w:pPr>
    </w:p>
    <w:p w14:paraId="7BA9CCE3" w14:textId="77777777" w:rsidR="008913D0" w:rsidRPr="0025291A" w:rsidRDefault="008913D0">
      <w:pPr>
        <w:rPr>
          <w:rFonts w:ascii="Times New Roman" w:eastAsia="Georgia" w:hAnsi="Times New Roman" w:cs="Times New Roman"/>
        </w:rPr>
      </w:pPr>
    </w:p>
    <w:p w14:paraId="3C262550" w14:textId="77777777" w:rsidR="008913D0" w:rsidRPr="0025291A" w:rsidRDefault="008913D0">
      <w:pPr>
        <w:rPr>
          <w:rFonts w:ascii="Times New Roman" w:eastAsia="Georgia" w:hAnsi="Times New Roman" w:cs="Times New Roman"/>
        </w:rPr>
      </w:pPr>
    </w:p>
    <w:p w14:paraId="1E7249DA" w14:textId="77777777" w:rsidR="008913D0" w:rsidRPr="0025291A" w:rsidRDefault="008913D0">
      <w:pPr>
        <w:rPr>
          <w:rFonts w:ascii="Times New Roman" w:eastAsia="Georgia" w:hAnsi="Times New Roman" w:cs="Times New Roman"/>
        </w:rPr>
      </w:pPr>
    </w:p>
    <w:p w14:paraId="2187F73B" w14:textId="77777777" w:rsidR="008913D0" w:rsidRPr="0025291A" w:rsidRDefault="008913D0">
      <w:pPr>
        <w:rPr>
          <w:rFonts w:ascii="Times New Roman" w:eastAsia="Georgia" w:hAnsi="Times New Roman" w:cs="Times New Roman"/>
        </w:rPr>
      </w:pPr>
    </w:p>
    <w:p w14:paraId="78244D66" w14:textId="77777777" w:rsidR="008913D0" w:rsidRPr="0025291A" w:rsidRDefault="008913D0">
      <w:pPr>
        <w:rPr>
          <w:rFonts w:ascii="Times New Roman" w:eastAsia="Georgia" w:hAnsi="Times New Roman" w:cs="Times New Roman"/>
        </w:rPr>
      </w:pPr>
    </w:p>
    <w:p w14:paraId="23BA4063" w14:textId="77777777" w:rsidR="008913D0" w:rsidRPr="0025291A" w:rsidRDefault="008913D0">
      <w:pPr>
        <w:rPr>
          <w:rFonts w:ascii="Times New Roman" w:eastAsia="Georgia" w:hAnsi="Times New Roman" w:cs="Times New Roman"/>
        </w:rPr>
      </w:pPr>
    </w:p>
    <w:p w14:paraId="3B44D308" w14:textId="77777777" w:rsidR="008913D0" w:rsidRPr="0025291A" w:rsidRDefault="008913D0">
      <w:pPr>
        <w:rPr>
          <w:rFonts w:ascii="Times New Roman" w:eastAsia="Georgia" w:hAnsi="Times New Roman" w:cs="Times New Roman"/>
        </w:rPr>
      </w:pPr>
    </w:p>
    <w:p w14:paraId="5A60B52B" w14:textId="77777777" w:rsidR="008913D0" w:rsidRPr="0025291A" w:rsidRDefault="008913D0">
      <w:pPr>
        <w:rPr>
          <w:rFonts w:ascii="Times New Roman" w:eastAsia="Georgia" w:hAnsi="Times New Roman" w:cs="Times New Roman"/>
        </w:rPr>
      </w:pPr>
    </w:p>
    <w:p w14:paraId="4B13159A" w14:textId="77777777" w:rsidR="008913D0" w:rsidRPr="0025291A" w:rsidRDefault="008913D0">
      <w:pPr>
        <w:rPr>
          <w:rFonts w:ascii="Times New Roman" w:eastAsia="Georgia" w:hAnsi="Times New Roman" w:cs="Times New Roman"/>
        </w:rPr>
      </w:pPr>
    </w:p>
    <w:p w14:paraId="36308CC3" w14:textId="77777777" w:rsidR="008913D0" w:rsidRPr="0025291A" w:rsidRDefault="008913D0">
      <w:pPr>
        <w:rPr>
          <w:rFonts w:ascii="Times New Roman" w:eastAsia="Georgia" w:hAnsi="Times New Roman" w:cs="Times New Roman"/>
        </w:rPr>
      </w:pPr>
    </w:p>
    <w:p w14:paraId="7F94EA2E" w14:textId="77777777" w:rsidR="008913D0" w:rsidRPr="0025291A" w:rsidRDefault="008913D0">
      <w:pPr>
        <w:rPr>
          <w:rFonts w:ascii="Times New Roman" w:eastAsia="Georgia" w:hAnsi="Times New Roman" w:cs="Times New Roman"/>
        </w:rPr>
      </w:pPr>
    </w:p>
    <w:p w14:paraId="0EE8E2A5" w14:textId="77777777" w:rsidR="008913D0" w:rsidRPr="0025291A" w:rsidRDefault="008913D0">
      <w:pPr>
        <w:rPr>
          <w:rFonts w:ascii="Times New Roman" w:eastAsia="Georgia" w:hAnsi="Times New Roman" w:cs="Times New Roman"/>
        </w:rPr>
      </w:pPr>
    </w:p>
    <w:p w14:paraId="174B9834" w14:textId="77777777" w:rsidR="008913D0" w:rsidRPr="0025291A" w:rsidRDefault="008913D0">
      <w:pPr>
        <w:rPr>
          <w:rFonts w:ascii="Times New Roman" w:eastAsia="Georgia" w:hAnsi="Times New Roman" w:cs="Times New Roman"/>
        </w:rPr>
      </w:pPr>
    </w:p>
    <w:p w14:paraId="4A1AC893" w14:textId="77777777" w:rsidR="008913D0" w:rsidRPr="0025291A" w:rsidRDefault="008913D0">
      <w:pPr>
        <w:rPr>
          <w:rFonts w:ascii="Times New Roman" w:eastAsia="Georgia" w:hAnsi="Times New Roman" w:cs="Times New Roman"/>
        </w:rPr>
      </w:pPr>
    </w:p>
    <w:p w14:paraId="008D8666" w14:textId="77777777" w:rsidR="008913D0" w:rsidRPr="0025291A" w:rsidRDefault="008913D0">
      <w:pPr>
        <w:rPr>
          <w:rFonts w:ascii="Times New Roman" w:eastAsia="Georgia" w:hAnsi="Times New Roman" w:cs="Times New Roman"/>
        </w:rPr>
      </w:pPr>
    </w:p>
    <w:p w14:paraId="5069A61C" w14:textId="77777777" w:rsidR="008913D0" w:rsidRPr="0025291A" w:rsidRDefault="008913D0">
      <w:pPr>
        <w:rPr>
          <w:rFonts w:ascii="Times New Roman" w:eastAsia="Georgia" w:hAnsi="Times New Roman" w:cs="Times New Roman"/>
        </w:rPr>
      </w:pPr>
    </w:p>
    <w:p w14:paraId="00165CB7" w14:textId="77777777" w:rsidR="008913D0" w:rsidRPr="0025291A" w:rsidRDefault="008913D0">
      <w:pPr>
        <w:rPr>
          <w:rFonts w:ascii="Times New Roman" w:eastAsia="Georgia" w:hAnsi="Times New Roman" w:cs="Times New Roman"/>
        </w:rPr>
      </w:pPr>
    </w:p>
    <w:p w14:paraId="74EF7D91" w14:textId="77777777" w:rsidR="008913D0" w:rsidRPr="0025291A" w:rsidRDefault="008913D0">
      <w:pPr>
        <w:rPr>
          <w:rFonts w:ascii="Times New Roman" w:eastAsia="Georgia" w:hAnsi="Times New Roman" w:cs="Times New Roman"/>
        </w:rPr>
      </w:pPr>
    </w:p>
    <w:p w14:paraId="22B12083" w14:textId="77777777" w:rsidR="008913D0" w:rsidRPr="0025291A" w:rsidRDefault="008913D0">
      <w:pPr>
        <w:rPr>
          <w:rFonts w:ascii="Times New Roman" w:eastAsia="Georgia" w:hAnsi="Times New Roman" w:cs="Times New Roman"/>
        </w:rPr>
      </w:pPr>
    </w:p>
    <w:p w14:paraId="0038F405" w14:textId="77777777" w:rsidR="008913D0" w:rsidRPr="0025291A" w:rsidRDefault="008913D0">
      <w:pPr>
        <w:rPr>
          <w:rFonts w:ascii="Times New Roman" w:eastAsia="Georgia" w:hAnsi="Times New Roman" w:cs="Times New Roman"/>
        </w:rPr>
      </w:pPr>
    </w:p>
    <w:p w14:paraId="23F620A9" w14:textId="77777777" w:rsidR="008913D0" w:rsidRPr="0025291A" w:rsidRDefault="008913D0">
      <w:pPr>
        <w:rPr>
          <w:rFonts w:ascii="Times New Roman" w:eastAsia="Georgia" w:hAnsi="Times New Roman" w:cs="Times New Roman"/>
        </w:rPr>
      </w:pPr>
    </w:p>
    <w:p w14:paraId="344FB9C1" w14:textId="77777777" w:rsidR="008913D0" w:rsidRPr="0025291A" w:rsidRDefault="008913D0">
      <w:pPr>
        <w:ind w:left="720"/>
        <w:rPr>
          <w:rFonts w:ascii="Times New Roman" w:eastAsia="Georgia" w:hAnsi="Times New Roman" w:cs="Times New Roman"/>
        </w:rPr>
      </w:pPr>
    </w:p>
    <w:p w14:paraId="7195F87A" w14:textId="77777777" w:rsidR="008913D0" w:rsidRPr="0025291A" w:rsidRDefault="008913D0">
      <w:pPr>
        <w:rPr>
          <w:rFonts w:ascii="Times New Roman" w:eastAsia="Georgia" w:hAnsi="Times New Roman" w:cs="Times New Roman"/>
        </w:rPr>
      </w:pPr>
    </w:p>
    <w:p w14:paraId="216A5895" w14:textId="77777777" w:rsidR="008913D0" w:rsidRPr="0025291A" w:rsidRDefault="008913D0">
      <w:pPr>
        <w:rPr>
          <w:rFonts w:ascii="Times New Roman" w:eastAsia="Georgia" w:hAnsi="Times New Roman" w:cs="Times New Roman"/>
        </w:rPr>
      </w:pPr>
    </w:p>
    <w:p w14:paraId="07D51424" w14:textId="77777777" w:rsidR="008913D0" w:rsidRPr="0025291A" w:rsidRDefault="008913D0">
      <w:pPr>
        <w:rPr>
          <w:rFonts w:ascii="Times New Roman" w:eastAsia="Georgia" w:hAnsi="Times New Roman" w:cs="Times New Roman"/>
        </w:rPr>
      </w:pPr>
    </w:p>
    <w:p w14:paraId="14724B8C" w14:textId="77777777" w:rsidR="008913D0" w:rsidRPr="0025291A" w:rsidRDefault="008913D0">
      <w:pPr>
        <w:rPr>
          <w:rFonts w:ascii="Times New Roman" w:eastAsia="Georgia" w:hAnsi="Times New Roman" w:cs="Times New Roman"/>
        </w:rPr>
      </w:pPr>
    </w:p>
    <w:p w14:paraId="7FC9029C" w14:textId="77777777" w:rsidR="008913D0" w:rsidRPr="0025291A" w:rsidRDefault="008913D0">
      <w:pPr>
        <w:rPr>
          <w:rFonts w:ascii="Times New Roman" w:eastAsia="Georgia" w:hAnsi="Times New Roman" w:cs="Times New Roman"/>
        </w:rPr>
      </w:pPr>
    </w:p>
    <w:p w14:paraId="5D76292F" w14:textId="77777777" w:rsidR="008913D0" w:rsidRPr="0025291A" w:rsidRDefault="008913D0">
      <w:pPr>
        <w:rPr>
          <w:rFonts w:ascii="Times New Roman" w:eastAsia="Georgia" w:hAnsi="Times New Roman" w:cs="Times New Roman"/>
        </w:rPr>
      </w:pPr>
    </w:p>
    <w:p w14:paraId="1916DC80" w14:textId="77777777" w:rsidR="008913D0" w:rsidRPr="0025291A" w:rsidRDefault="008913D0">
      <w:pPr>
        <w:rPr>
          <w:rFonts w:ascii="Times New Roman" w:eastAsia="Georgia" w:hAnsi="Times New Roman" w:cs="Times New Roman"/>
        </w:rPr>
      </w:pPr>
    </w:p>
    <w:p w14:paraId="1D15C79C" w14:textId="77777777" w:rsidR="008913D0" w:rsidRPr="0025291A" w:rsidRDefault="008913D0">
      <w:pPr>
        <w:rPr>
          <w:rFonts w:ascii="Times New Roman" w:eastAsia="Georgia" w:hAnsi="Times New Roman" w:cs="Times New Roman"/>
        </w:rPr>
      </w:pPr>
    </w:p>
    <w:p w14:paraId="67976C7C" w14:textId="77777777" w:rsidR="008913D0" w:rsidRPr="0025291A" w:rsidRDefault="008913D0">
      <w:pPr>
        <w:rPr>
          <w:rFonts w:ascii="Times New Roman" w:eastAsia="Georgia" w:hAnsi="Times New Roman" w:cs="Times New Roman"/>
        </w:rPr>
      </w:pPr>
    </w:p>
    <w:p w14:paraId="3729AF75" w14:textId="77777777" w:rsidR="008913D0" w:rsidRPr="0025291A" w:rsidRDefault="008913D0">
      <w:pPr>
        <w:rPr>
          <w:rFonts w:ascii="Times New Roman" w:eastAsia="Georgia" w:hAnsi="Times New Roman" w:cs="Times New Roman"/>
        </w:rPr>
      </w:pPr>
    </w:p>
    <w:p w14:paraId="553CF03F" w14:textId="77777777" w:rsidR="008913D0" w:rsidRPr="0025291A" w:rsidRDefault="008913D0">
      <w:pPr>
        <w:rPr>
          <w:rFonts w:ascii="Times New Roman" w:eastAsia="Georgia" w:hAnsi="Times New Roman" w:cs="Times New Roman"/>
        </w:rPr>
      </w:pPr>
    </w:p>
    <w:p w14:paraId="1DD98B70" w14:textId="77777777" w:rsidR="008913D0" w:rsidRPr="0025291A" w:rsidRDefault="008913D0">
      <w:pPr>
        <w:rPr>
          <w:rFonts w:ascii="Times New Roman" w:eastAsia="Georgia" w:hAnsi="Times New Roman" w:cs="Times New Roman"/>
        </w:rPr>
      </w:pPr>
    </w:p>
    <w:p w14:paraId="3DC70667" w14:textId="77777777" w:rsidR="008913D0" w:rsidRPr="0025291A" w:rsidRDefault="008913D0">
      <w:pPr>
        <w:rPr>
          <w:rFonts w:ascii="Times New Roman" w:eastAsia="Georgia" w:hAnsi="Times New Roman" w:cs="Times New Roman"/>
        </w:rPr>
      </w:pPr>
    </w:p>
    <w:p w14:paraId="174D7889" w14:textId="77777777" w:rsidR="008913D0" w:rsidRPr="0025291A" w:rsidRDefault="008913D0">
      <w:pPr>
        <w:rPr>
          <w:rFonts w:ascii="Times New Roman" w:eastAsia="Georgia" w:hAnsi="Times New Roman" w:cs="Times New Roman"/>
        </w:rPr>
      </w:pPr>
    </w:p>
    <w:p w14:paraId="1215CE74" w14:textId="77777777" w:rsidR="008913D0" w:rsidRPr="0025291A" w:rsidRDefault="008913D0">
      <w:pPr>
        <w:rPr>
          <w:rFonts w:ascii="Times New Roman" w:eastAsia="Georgia" w:hAnsi="Times New Roman" w:cs="Times New Roman"/>
        </w:rPr>
      </w:pPr>
    </w:p>
    <w:p w14:paraId="699DF1D5" w14:textId="77777777" w:rsidR="008913D0" w:rsidRPr="0025291A" w:rsidRDefault="008913D0">
      <w:pPr>
        <w:rPr>
          <w:rFonts w:ascii="Times New Roman" w:eastAsia="Georgia" w:hAnsi="Times New Roman" w:cs="Times New Roman"/>
        </w:rPr>
      </w:pPr>
    </w:p>
    <w:p w14:paraId="6B537355" w14:textId="77777777" w:rsidR="008913D0" w:rsidRPr="0025291A" w:rsidRDefault="008913D0">
      <w:pPr>
        <w:rPr>
          <w:rFonts w:ascii="Times New Roman" w:eastAsia="Georgia" w:hAnsi="Times New Roman" w:cs="Times New Roman"/>
        </w:rPr>
      </w:pPr>
    </w:p>
    <w:p w14:paraId="7B7C86DA" w14:textId="77777777" w:rsidR="008913D0" w:rsidRPr="0025291A" w:rsidRDefault="008913D0">
      <w:pPr>
        <w:rPr>
          <w:rFonts w:ascii="Times New Roman" w:eastAsia="Georgia" w:hAnsi="Times New Roman" w:cs="Times New Roman"/>
          <w:u w:val="single"/>
        </w:rPr>
      </w:pPr>
    </w:p>
    <w:p w14:paraId="734E4683" w14:textId="77777777" w:rsidR="008913D0" w:rsidRPr="0025291A" w:rsidRDefault="008913D0">
      <w:pPr>
        <w:rPr>
          <w:rFonts w:ascii="Times New Roman" w:eastAsia="Georgia" w:hAnsi="Times New Roman" w:cs="Times New Roman"/>
        </w:rPr>
      </w:pPr>
    </w:p>
    <w:p w14:paraId="1CF41065" w14:textId="77777777" w:rsidR="008913D0" w:rsidRPr="0025291A" w:rsidRDefault="008913D0">
      <w:pPr>
        <w:rPr>
          <w:rFonts w:ascii="Times New Roman" w:eastAsia="Georgia" w:hAnsi="Times New Roman" w:cs="Times New Roman"/>
        </w:rPr>
      </w:pPr>
    </w:p>
    <w:p w14:paraId="5A25AF75" w14:textId="77777777" w:rsidR="008913D0" w:rsidRPr="0025291A" w:rsidRDefault="008913D0">
      <w:pPr>
        <w:rPr>
          <w:rFonts w:ascii="Times New Roman" w:eastAsia="Georgia" w:hAnsi="Times New Roman" w:cs="Times New Roman"/>
        </w:rPr>
      </w:pPr>
    </w:p>
    <w:p w14:paraId="72C90141" w14:textId="77777777" w:rsidR="008913D0" w:rsidRPr="0025291A" w:rsidRDefault="008913D0">
      <w:pPr>
        <w:rPr>
          <w:rFonts w:ascii="Times New Roman" w:eastAsia="Georgia" w:hAnsi="Times New Roman" w:cs="Times New Roman"/>
        </w:rPr>
      </w:pPr>
    </w:p>
    <w:p w14:paraId="24420E14" w14:textId="77777777" w:rsidR="008913D0" w:rsidRPr="0025291A" w:rsidRDefault="008D133F">
      <w:pPr>
        <w:spacing w:after="160" w:line="278" w:lineRule="auto"/>
        <w:rPr>
          <w:rFonts w:ascii="Times New Roman" w:eastAsia="Georgia" w:hAnsi="Times New Roman" w:cs="Times New Roman"/>
        </w:rPr>
      </w:pPr>
      <w:r w:rsidRPr="0025291A">
        <w:rPr>
          <w:rFonts w:ascii="Times New Roman" w:hAnsi="Times New Roman" w:cs="Times New Roman"/>
        </w:rPr>
        <w:br w:type="page"/>
      </w:r>
    </w:p>
    <w:p w14:paraId="1522EBA9" w14:textId="77777777" w:rsidR="008913D0" w:rsidRPr="0025291A" w:rsidRDefault="008D133F">
      <w:pPr>
        <w:pStyle w:val="Heading1"/>
        <w:ind w:left="360"/>
        <w:jc w:val="center"/>
        <w:rPr>
          <w:rFonts w:ascii="Times New Roman" w:eastAsia="Georgia" w:hAnsi="Times New Roman" w:cs="Times New Roman"/>
          <w:color w:val="000000"/>
        </w:rPr>
      </w:pPr>
      <w:bookmarkStart w:id="8" w:name="_Toc219737038"/>
      <w:r w:rsidRPr="0025291A">
        <w:rPr>
          <w:rFonts w:ascii="Times New Roman" w:eastAsia="Georgia" w:hAnsi="Times New Roman" w:cs="Times New Roman"/>
          <w:color w:val="000000"/>
        </w:rPr>
        <w:lastRenderedPageBreak/>
        <w:t>GENERAL PROFILE OF THE LSGI’S</w:t>
      </w:r>
      <w:bookmarkEnd w:id="8"/>
    </w:p>
    <w:p w14:paraId="77B7766D" w14:textId="77777777" w:rsidR="008913D0" w:rsidRPr="0025291A" w:rsidRDefault="008D133F">
      <w:pPr>
        <w:pStyle w:val="Heading2"/>
        <w:rPr>
          <w:rFonts w:ascii="Times New Roman" w:eastAsia="Georgia" w:hAnsi="Times New Roman" w:cs="Times New Roman"/>
          <w:color w:val="000000"/>
        </w:rPr>
      </w:pPr>
      <w:bookmarkStart w:id="9" w:name="_Toc219737039"/>
      <w:r w:rsidRPr="0025291A">
        <w:rPr>
          <w:rFonts w:ascii="Times New Roman" w:eastAsia="Georgia" w:hAnsi="Times New Roman" w:cs="Times New Roman"/>
          <w:color w:val="000000"/>
        </w:rPr>
        <w:t>Background of the LSGI</w:t>
      </w:r>
      <w:bookmarkEnd w:id="9"/>
    </w:p>
    <w:p w14:paraId="4FAA3BBF" w14:textId="31FBE4DF" w:rsidR="0052540A" w:rsidRPr="0025291A" w:rsidRDefault="0052540A" w:rsidP="0052540A">
      <w:pPr>
        <w:rPr>
          <w:rFonts w:ascii="Times New Roman" w:eastAsia="Georgia" w:hAnsi="Times New Roman" w:cs="Times New Roman"/>
        </w:rPr>
      </w:pPr>
      <w:proofErr w:type="spellStart"/>
      <w:r w:rsidRPr="0025291A">
        <w:rPr>
          <w:rFonts w:ascii="Times New Roman" w:eastAsia="Georgia" w:hAnsi="Times New Roman" w:cs="Times New Roman"/>
        </w:rPr>
        <w:t>Arattupuzha</w:t>
      </w:r>
      <w:proofErr w:type="spellEnd"/>
      <w:r w:rsidRPr="0025291A">
        <w:rPr>
          <w:rFonts w:ascii="Times New Roman" w:eastAsia="Georgia" w:hAnsi="Times New Roman" w:cs="Times New Roman"/>
        </w:rPr>
        <w:t xml:space="preserve"> Grama Panchayat is situated in the </w:t>
      </w:r>
      <w:proofErr w:type="spellStart"/>
      <w:r w:rsidRPr="0025291A">
        <w:rPr>
          <w:rFonts w:ascii="Times New Roman" w:eastAsia="Georgia" w:hAnsi="Times New Roman" w:cs="Times New Roman"/>
          <w:b/>
          <w:bCs/>
        </w:rPr>
        <w:t>Karthikappally</w:t>
      </w:r>
      <w:proofErr w:type="spellEnd"/>
      <w:r w:rsidRPr="0025291A">
        <w:rPr>
          <w:rFonts w:ascii="Times New Roman" w:eastAsia="Georgia" w:hAnsi="Times New Roman" w:cs="Times New Roman"/>
          <w:b/>
          <w:bCs/>
        </w:rPr>
        <w:t xml:space="preserve"> Taluk</w:t>
      </w:r>
      <w:r w:rsidRPr="0025291A">
        <w:rPr>
          <w:rFonts w:ascii="Times New Roman" w:eastAsia="Georgia" w:hAnsi="Times New Roman" w:cs="Times New Roman"/>
        </w:rPr>
        <w:t xml:space="preserve"> of </w:t>
      </w:r>
      <w:r w:rsidRPr="0025291A">
        <w:rPr>
          <w:rFonts w:ascii="Times New Roman" w:eastAsia="Georgia" w:hAnsi="Times New Roman" w:cs="Times New Roman"/>
          <w:b/>
          <w:bCs/>
        </w:rPr>
        <w:t>Alappuzha District</w:t>
      </w:r>
      <w:r w:rsidRPr="0025291A">
        <w:rPr>
          <w:rFonts w:ascii="Times New Roman" w:eastAsia="Georgia" w:hAnsi="Times New Roman" w:cs="Times New Roman"/>
        </w:rPr>
        <w:t xml:space="preserve">, within the </w:t>
      </w:r>
      <w:proofErr w:type="spellStart"/>
      <w:r w:rsidRPr="0025291A">
        <w:rPr>
          <w:rFonts w:ascii="Times New Roman" w:eastAsia="Georgia" w:hAnsi="Times New Roman" w:cs="Times New Roman"/>
          <w:b/>
          <w:bCs/>
        </w:rPr>
        <w:t>Muthukulam</w:t>
      </w:r>
      <w:proofErr w:type="spellEnd"/>
      <w:r w:rsidRPr="0025291A">
        <w:rPr>
          <w:rFonts w:ascii="Times New Roman" w:eastAsia="Georgia" w:hAnsi="Times New Roman" w:cs="Times New Roman"/>
          <w:b/>
          <w:bCs/>
        </w:rPr>
        <w:t xml:space="preserve"> Block</w:t>
      </w:r>
      <w:r w:rsidRPr="0025291A">
        <w:rPr>
          <w:rFonts w:ascii="Times New Roman" w:eastAsia="Georgia" w:hAnsi="Times New Roman" w:cs="Times New Roman"/>
        </w:rPr>
        <w:t xml:space="preserve">. Geographically, it is uniquely positioned between the </w:t>
      </w:r>
      <w:r w:rsidRPr="0025291A">
        <w:rPr>
          <w:rFonts w:ascii="Times New Roman" w:eastAsia="Georgia" w:hAnsi="Times New Roman" w:cs="Times New Roman"/>
          <w:b/>
          <w:bCs/>
        </w:rPr>
        <w:t>Arabian Sea</w:t>
      </w:r>
      <w:r w:rsidRPr="0025291A">
        <w:rPr>
          <w:rFonts w:ascii="Times New Roman" w:eastAsia="Georgia" w:hAnsi="Times New Roman" w:cs="Times New Roman"/>
        </w:rPr>
        <w:t xml:space="preserve"> to the west and the </w:t>
      </w:r>
      <w:proofErr w:type="spellStart"/>
      <w:r w:rsidRPr="0025291A">
        <w:rPr>
          <w:rFonts w:ascii="Times New Roman" w:eastAsia="Georgia" w:hAnsi="Times New Roman" w:cs="Times New Roman"/>
          <w:b/>
          <w:bCs/>
        </w:rPr>
        <w:t>Kayamkulam</w:t>
      </w:r>
      <w:proofErr w:type="spellEnd"/>
      <w:r w:rsidRPr="0025291A">
        <w:rPr>
          <w:rFonts w:ascii="Times New Roman" w:eastAsia="Georgia" w:hAnsi="Times New Roman" w:cs="Times New Roman"/>
          <w:b/>
          <w:bCs/>
        </w:rPr>
        <w:t xml:space="preserve"> Kayal (backwaters)</w:t>
      </w:r>
      <w:r w:rsidRPr="0025291A">
        <w:rPr>
          <w:rFonts w:ascii="Times New Roman" w:eastAsia="Georgia" w:hAnsi="Times New Roman" w:cs="Times New Roman"/>
        </w:rPr>
        <w:t xml:space="preserve"> to the east. The Panchayat is administratively divided into 18 wards</w:t>
      </w:r>
      <w:r w:rsidR="0039176D" w:rsidRPr="0025291A">
        <w:rPr>
          <w:rFonts w:ascii="Times New Roman" w:eastAsia="Georgia" w:hAnsi="Times New Roman" w:cs="Times New Roman"/>
          <w:b/>
          <w:bCs/>
        </w:rPr>
        <w:t xml:space="preserve"> </w:t>
      </w:r>
      <w:r w:rsidRPr="0025291A">
        <w:rPr>
          <w:rFonts w:ascii="Times New Roman" w:eastAsia="Georgia" w:hAnsi="Times New Roman" w:cs="Times New Roman"/>
          <w:b/>
          <w:bCs/>
        </w:rPr>
        <w:t>(</w:t>
      </w:r>
      <w:r w:rsidR="0039176D" w:rsidRPr="0025291A">
        <w:rPr>
          <w:rFonts w:ascii="Times New Roman" w:eastAsia="Georgia" w:hAnsi="Times New Roman" w:cs="Times New Roman"/>
        </w:rPr>
        <w:t xml:space="preserve">updated data is </w:t>
      </w:r>
      <w:r w:rsidR="00FA0E73" w:rsidRPr="0025291A">
        <w:rPr>
          <w:rFonts w:ascii="Times New Roman" w:eastAsia="Georgia" w:hAnsi="Times New Roman" w:cs="Times New Roman"/>
        </w:rPr>
        <w:t>19 wards</w:t>
      </w:r>
      <w:r w:rsidR="00FA0E73" w:rsidRPr="0025291A">
        <w:rPr>
          <w:rFonts w:ascii="Times New Roman" w:eastAsia="Georgia" w:hAnsi="Times New Roman" w:cs="Times New Roman"/>
          <w:b/>
          <w:bCs/>
        </w:rPr>
        <w:t>)</w:t>
      </w:r>
      <w:r w:rsidRPr="0025291A">
        <w:rPr>
          <w:rFonts w:ascii="Times New Roman" w:eastAsia="Georgia" w:hAnsi="Times New Roman" w:cs="Times New Roman"/>
        </w:rPr>
        <w:t xml:space="preserve">; 14 of these wards are located on the coastal strip between the sea and the backwaters, while 4 wards are situated on the eastern bank of the </w:t>
      </w:r>
      <w:proofErr w:type="spellStart"/>
      <w:r w:rsidRPr="0025291A">
        <w:rPr>
          <w:rFonts w:ascii="Times New Roman" w:eastAsia="Georgia" w:hAnsi="Times New Roman" w:cs="Times New Roman"/>
        </w:rPr>
        <w:t>Kayamkulam</w:t>
      </w:r>
      <w:proofErr w:type="spellEnd"/>
      <w:r w:rsidRPr="0025291A">
        <w:rPr>
          <w:rFonts w:ascii="Times New Roman" w:eastAsia="Georgia" w:hAnsi="Times New Roman" w:cs="Times New Roman"/>
        </w:rPr>
        <w:t xml:space="preserve"> Kayal.</w:t>
      </w:r>
    </w:p>
    <w:p w14:paraId="50C2DC29" w14:textId="77777777" w:rsidR="0052540A" w:rsidRPr="0025291A" w:rsidRDefault="0052540A" w:rsidP="0052540A">
      <w:pPr>
        <w:rPr>
          <w:rFonts w:ascii="Times New Roman" w:eastAsia="Georgia" w:hAnsi="Times New Roman" w:cs="Times New Roman"/>
        </w:rPr>
      </w:pPr>
      <w:r w:rsidRPr="0025291A">
        <w:rPr>
          <w:rFonts w:ascii="Times New Roman" w:eastAsia="Georgia" w:hAnsi="Times New Roman" w:cs="Times New Roman"/>
        </w:rPr>
        <w:t>Its administrative boundaries are as follows:</w:t>
      </w:r>
    </w:p>
    <w:p w14:paraId="5E84FF90" w14:textId="77777777" w:rsidR="0052540A" w:rsidRPr="0025291A" w:rsidRDefault="0052540A" w:rsidP="0052540A">
      <w:pPr>
        <w:numPr>
          <w:ilvl w:val="0"/>
          <w:numId w:val="37"/>
        </w:numPr>
        <w:rPr>
          <w:rFonts w:ascii="Times New Roman" w:eastAsia="Georgia" w:hAnsi="Times New Roman" w:cs="Times New Roman"/>
        </w:rPr>
      </w:pPr>
      <w:r w:rsidRPr="0025291A">
        <w:rPr>
          <w:rFonts w:ascii="Times New Roman" w:eastAsia="Georgia" w:hAnsi="Times New Roman" w:cs="Times New Roman"/>
        </w:rPr>
        <w:t xml:space="preserve">North: </w:t>
      </w:r>
      <w:proofErr w:type="spellStart"/>
      <w:r w:rsidRPr="0025291A">
        <w:rPr>
          <w:rFonts w:ascii="Times New Roman" w:eastAsia="Georgia" w:hAnsi="Times New Roman" w:cs="Times New Roman"/>
        </w:rPr>
        <w:t>Thrikkunnapuzha</w:t>
      </w:r>
      <w:proofErr w:type="spellEnd"/>
      <w:r w:rsidRPr="0025291A">
        <w:rPr>
          <w:rFonts w:ascii="Times New Roman" w:eastAsia="Georgia" w:hAnsi="Times New Roman" w:cs="Times New Roman"/>
        </w:rPr>
        <w:t xml:space="preserve"> Panchayat.</w:t>
      </w:r>
    </w:p>
    <w:p w14:paraId="2F4D1C04" w14:textId="77777777" w:rsidR="0052540A" w:rsidRPr="0025291A" w:rsidRDefault="0052540A" w:rsidP="0052540A">
      <w:pPr>
        <w:numPr>
          <w:ilvl w:val="0"/>
          <w:numId w:val="37"/>
        </w:numPr>
        <w:rPr>
          <w:rFonts w:ascii="Times New Roman" w:eastAsia="Georgia" w:hAnsi="Times New Roman" w:cs="Times New Roman"/>
        </w:rPr>
      </w:pPr>
      <w:r w:rsidRPr="0025291A">
        <w:rPr>
          <w:rFonts w:ascii="Times New Roman" w:eastAsia="Georgia" w:hAnsi="Times New Roman" w:cs="Times New Roman"/>
        </w:rPr>
        <w:t xml:space="preserve">South: </w:t>
      </w:r>
      <w:proofErr w:type="spellStart"/>
      <w:r w:rsidRPr="0025291A">
        <w:rPr>
          <w:rFonts w:ascii="Times New Roman" w:eastAsia="Georgia" w:hAnsi="Times New Roman" w:cs="Times New Roman"/>
        </w:rPr>
        <w:t>Alappatt</w:t>
      </w:r>
      <w:proofErr w:type="spellEnd"/>
      <w:r w:rsidRPr="0025291A">
        <w:rPr>
          <w:rFonts w:ascii="Times New Roman" w:eastAsia="Georgia" w:hAnsi="Times New Roman" w:cs="Times New Roman"/>
        </w:rPr>
        <w:t xml:space="preserve"> Panchayat in Kollam District.</w:t>
      </w:r>
    </w:p>
    <w:p w14:paraId="3C38A417" w14:textId="77777777" w:rsidR="0052540A" w:rsidRPr="0025291A" w:rsidRDefault="0052540A" w:rsidP="0052540A">
      <w:pPr>
        <w:numPr>
          <w:ilvl w:val="0"/>
          <w:numId w:val="37"/>
        </w:numPr>
        <w:rPr>
          <w:rFonts w:ascii="Times New Roman" w:eastAsia="Georgia" w:hAnsi="Times New Roman" w:cs="Times New Roman"/>
        </w:rPr>
      </w:pPr>
      <w:r w:rsidRPr="0025291A">
        <w:rPr>
          <w:rFonts w:ascii="Times New Roman" w:eastAsia="Georgia" w:hAnsi="Times New Roman" w:cs="Times New Roman"/>
        </w:rPr>
        <w:t xml:space="preserve">East: </w:t>
      </w:r>
      <w:proofErr w:type="spellStart"/>
      <w:r w:rsidRPr="0025291A">
        <w:rPr>
          <w:rFonts w:ascii="Times New Roman" w:eastAsia="Georgia" w:hAnsi="Times New Roman" w:cs="Times New Roman"/>
        </w:rPr>
        <w:t>Kandalloor</w:t>
      </w:r>
      <w:proofErr w:type="spellEnd"/>
      <w:r w:rsidRPr="0025291A">
        <w:rPr>
          <w:rFonts w:ascii="Times New Roman" w:eastAsia="Georgia" w:hAnsi="Times New Roman" w:cs="Times New Roman"/>
        </w:rPr>
        <w:t xml:space="preserve">, </w:t>
      </w:r>
      <w:proofErr w:type="spellStart"/>
      <w:r w:rsidRPr="0025291A">
        <w:rPr>
          <w:rFonts w:ascii="Times New Roman" w:eastAsia="Georgia" w:hAnsi="Times New Roman" w:cs="Times New Roman"/>
        </w:rPr>
        <w:t>Muthukulam</w:t>
      </w:r>
      <w:proofErr w:type="spellEnd"/>
      <w:r w:rsidRPr="0025291A">
        <w:rPr>
          <w:rFonts w:ascii="Times New Roman" w:eastAsia="Georgia" w:hAnsi="Times New Roman" w:cs="Times New Roman"/>
        </w:rPr>
        <w:t xml:space="preserve">, </w:t>
      </w:r>
      <w:proofErr w:type="spellStart"/>
      <w:r w:rsidRPr="0025291A">
        <w:rPr>
          <w:rFonts w:ascii="Times New Roman" w:eastAsia="Georgia" w:hAnsi="Times New Roman" w:cs="Times New Roman"/>
        </w:rPr>
        <w:t>Chingoli</w:t>
      </w:r>
      <w:proofErr w:type="spellEnd"/>
      <w:r w:rsidRPr="0025291A">
        <w:rPr>
          <w:rFonts w:ascii="Times New Roman" w:eastAsia="Georgia" w:hAnsi="Times New Roman" w:cs="Times New Roman"/>
        </w:rPr>
        <w:t xml:space="preserve">, and </w:t>
      </w:r>
      <w:proofErr w:type="spellStart"/>
      <w:r w:rsidRPr="0025291A">
        <w:rPr>
          <w:rFonts w:ascii="Times New Roman" w:eastAsia="Georgia" w:hAnsi="Times New Roman" w:cs="Times New Roman"/>
        </w:rPr>
        <w:t>Karthikappally</w:t>
      </w:r>
      <w:proofErr w:type="spellEnd"/>
      <w:r w:rsidRPr="0025291A">
        <w:rPr>
          <w:rFonts w:ascii="Times New Roman" w:eastAsia="Georgia" w:hAnsi="Times New Roman" w:cs="Times New Roman"/>
        </w:rPr>
        <w:t xml:space="preserve"> Panchayats.</w:t>
      </w:r>
    </w:p>
    <w:p w14:paraId="63FBC9A4" w14:textId="77777777" w:rsidR="0052540A" w:rsidRPr="0025291A" w:rsidRDefault="0052540A" w:rsidP="0052540A">
      <w:pPr>
        <w:numPr>
          <w:ilvl w:val="0"/>
          <w:numId w:val="37"/>
        </w:numPr>
        <w:rPr>
          <w:rFonts w:ascii="Times New Roman" w:eastAsia="Georgia" w:hAnsi="Times New Roman" w:cs="Times New Roman"/>
        </w:rPr>
      </w:pPr>
      <w:r w:rsidRPr="0025291A">
        <w:rPr>
          <w:rFonts w:ascii="Times New Roman" w:eastAsia="Georgia" w:hAnsi="Times New Roman" w:cs="Times New Roman"/>
        </w:rPr>
        <w:t>West: Arabian Sea.</w:t>
      </w:r>
    </w:p>
    <w:p w14:paraId="4D7376C3" w14:textId="77777777" w:rsidR="0052540A" w:rsidRPr="0025291A" w:rsidRDefault="0052540A" w:rsidP="0052540A">
      <w:pPr>
        <w:rPr>
          <w:rFonts w:ascii="Times New Roman" w:eastAsia="Georgia" w:hAnsi="Times New Roman" w:cs="Times New Roman"/>
          <w:b/>
          <w:bCs/>
        </w:rPr>
      </w:pPr>
      <w:r w:rsidRPr="0025291A">
        <w:rPr>
          <w:rFonts w:ascii="Times New Roman" w:eastAsia="Georgia" w:hAnsi="Times New Roman" w:cs="Times New Roman"/>
          <w:b/>
          <w:bCs/>
        </w:rPr>
        <w:t>Socio-Economic Background</w:t>
      </w:r>
    </w:p>
    <w:p w14:paraId="619FFD0A" w14:textId="77777777" w:rsidR="0052540A" w:rsidRPr="0025291A" w:rsidRDefault="0052540A" w:rsidP="0052540A">
      <w:pPr>
        <w:rPr>
          <w:rFonts w:ascii="Times New Roman" w:eastAsia="Georgia" w:hAnsi="Times New Roman" w:cs="Times New Roman"/>
        </w:rPr>
      </w:pPr>
      <w:r w:rsidRPr="0025291A">
        <w:rPr>
          <w:rFonts w:ascii="Times New Roman" w:eastAsia="Georgia" w:hAnsi="Times New Roman" w:cs="Times New Roman"/>
        </w:rPr>
        <w:t>The primary livelihood of the residents is fishing, which serves as the backbone of the local economy. In addition to fisheries, significant portions of the population are engaged in:</w:t>
      </w:r>
    </w:p>
    <w:p w14:paraId="51BB5F8B" w14:textId="77777777" w:rsidR="0052540A" w:rsidRPr="0025291A" w:rsidRDefault="0052540A" w:rsidP="0052540A">
      <w:pPr>
        <w:numPr>
          <w:ilvl w:val="0"/>
          <w:numId w:val="38"/>
        </w:numPr>
        <w:rPr>
          <w:rFonts w:ascii="Times New Roman" w:eastAsia="Georgia" w:hAnsi="Times New Roman" w:cs="Times New Roman"/>
        </w:rPr>
      </w:pPr>
      <w:r w:rsidRPr="0025291A">
        <w:rPr>
          <w:rFonts w:ascii="Times New Roman" w:eastAsia="Georgia" w:hAnsi="Times New Roman" w:cs="Times New Roman"/>
        </w:rPr>
        <w:t>Agriculture and allied activities.</w:t>
      </w:r>
    </w:p>
    <w:p w14:paraId="1C4D3B74" w14:textId="77777777" w:rsidR="0052540A" w:rsidRPr="0025291A" w:rsidRDefault="0052540A" w:rsidP="0052540A">
      <w:pPr>
        <w:numPr>
          <w:ilvl w:val="0"/>
          <w:numId w:val="38"/>
        </w:numPr>
        <w:rPr>
          <w:rFonts w:ascii="Times New Roman" w:eastAsia="Georgia" w:hAnsi="Times New Roman" w:cs="Times New Roman"/>
        </w:rPr>
      </w:pPr>
      <w:r w:rsidRPr="0025291A">
        <w:rPr>
          <w:rFonts w:ascii="Times New Roman" w:eastAsia="Georgia" w:hAnsi="Times New Roman" w:cs="Times New Roman"/>
        </w:rPr>
        <w:t>Animal Husbandry.</w:t>
      </w:r>
    </w:p>
    <w:p w14:paraId="59EE9074" w14:textId="77777777" w:rsidR="0052540A" w:rsidRPr="0025291A" w:rsidRDefault="0052540A" w:rsidP="0052540A">
      <w:pPr>
        <w:numPr>
          <w:ilvl w:val="0"/>
          <w:numId w:val="38"/>
        </w:numPr>
        <w:rPr>
          <w:rFonts w:ascii="Times New Roman" w:eastAsia="Georgia" w:hAnsi="Times New Roman" w:cs="Times New Roman"/>
        </w:rPr>
      </w:pPr>
      <w:r w:rsidRPr="0025291A">
        <w:rPr>
          <w:rFonts w:ascii="Times New Roman" w:eastAsia="Georgia" w:hAnsi="Times New Roman" w:cs="Times New Roman"/>
        </w:rPr>
        <w:t>Coir Spinning and coconut husk processing.</w:t>
      </w:r>
    </w:p>
    <w:p w14:paraId="30289EA3" w14:textId="77777777" w:rsidR="0052540A" w:rsidRPr="0025291A" w:rsidRDefault="0052540A" w:rsidP="0052540A">
      <w:pPr>
        <w:rPr>
          <w:rFonts w:ascii="Times New Roman" w:eastAsia="Georgia" w:hAnsi="Times New Roman" w:cs="Times New Roman"/>
        </w:rPr>
      </w:pPr>
      <w:r w:rsidRPr="0025291A">
        <w:rPr>
          <w:rFonts w:ascii="Times New Roman" w:eastAsia="Georgia" w:hAnsi="Times New Roman" w:cs="Times New Roman"/>
        </w:rPr>
        <w:t>The Panchayat has also achieved notable administrative success, having secured first place nationally in 2018 for its implementation of the Mahatma Gandhi National Rural Employment Guarantee Scheme (MGNREGS).</w:t>
      </w:r>
    </w:p>
    <w:p w14:paraId="215AADA8" w14:textId="77777777" w:rsidR="0052540A" w:rsidRPr="0025291A" w:rsidRDefault="0052540A" w:rsidP="0052540A">
      <w:pPr>
        <w:rPr>
          <w:rFonts w:ascii="Times New Roman" w:eastAsia="Georgia" w:hAnsi="Times New Roman" w:cs="Times New Roman"/>
          <w:b/>
          <w:bCs/>
        </w:rPr>
      </w:pPr>
      <w:r w:rsidRPr="0025291A">
        <w:rPr>
          <w:rFonts w:ascii="Times New Roman" w:eastAsia="Georgia" w:hAnsi="Times New Roman" w:cs="Times New Roman"/>
          <w:b/>
          <w:bCs/>
        </w:rPr>
        <w:t>Historical Vulnerability and Resilience</w:t>
      </w:r>
    </w:p>
    <w:p w14:paraId="2EC4C2B9" w14:textId="77777777" w:rsidR="0052540A" w:rsidRPr="0025291A" w:rsidRDefault="0052540A" w:rsidP="0052540A">
      <w:pPr>
        <w:rPr>
          <w:rFonts w:ascii="Times New Roman" w:eastAsia="Georgia" w:hAnsi="Times New Roman" w:cs="Times New Roman"/>
        </w:rPr>
      </w:pPr>
      <w:r w:rsidRPr="0025291A">
        <w:rPr>
          <w:rFonts w:ascii="Times New Roman" w:eastAsia="Georgia" w:hAnsi="Times New Roman" w:cs="Times New Roman"/>
        </w:rPr>
        <w:t xml:space="preserve">Located in a disaster-prone coastal region, </w:t>
      </w:r>
      <w:proofErr w:type="spellStart"/>
      <w:r w:rsidRPr="0025291A">
        <w:rPr>
          <w:rFonts w:ascii="Times New Roman" w:eastAsia="Georgia" w:hAnsi="Times New Roman" w:cs="Times New Roman"/>
        </w:rPr>
        <w:t>Arattupuzha</w:t>
      </w:r>
      <w:proofErr w:type="spellEnd"/>
      <w:r w:rsidRPr="0025291A">
        <w:rPr>
          <w:rFonts w:ascii="Times New Roman" w:eastAsia="Georgia" w:hAnsi="Times New Roman" w:cs="Times New Roman"/>
        </w:rPr>
        <w:t xml:space="preserve"> has historically faced several major crises, including the 2004 Tsunami, Cyclone </w:t>
      </w:r>
      <w:proofErr w:type="spellStart"/>
      <w:r w:rsidRPr="0025291A">
        <w:rPr>
          <w:rFonts w:ascii="Times New Roman" w:eastAsia="Georgia" w:hAnsi="Times New Roman" w:cs="Times New Roman"/>
        </w:rPr>
        <w:t>Ockhi</w:t>
      </w:r>
      <w:proofErr w:type="spellEnd"/>
      <w:r w:rsidRPr="0025291A">
        <w:rPr>
          <w:rFonts w:ascii="Times New Roman" w:eastAsia="Georgia" w:hAnsi="Times New Roman" w:cs="Times New Roman"/>
        </w:rPr>
        <w:t>, and the COVID-19 pandemic. The region is highly susceptible to:</w:t>
      </w:r>
    </w:p>
    <w:p w14:paraId="4D6F11FE" w14:textId="77777777" w:rsidR="0052540A" w:rsidRPr="0025291A" w:rsidRDefault="0052540A" w:rsidP="0052540A">
      <w:pPr>
        <w:numPr>
          <w:ilvl w:val="0"/>
          <w:numId w:val="39"/>
        </w:numPr>
        <w:rPr>
          <w:rFonts w:ascii="Times New Roman" w:eastAsia="Georgia" w:hAnsi="Times New Roman" w:cs="Times New Roman"/>
        </w:rPr>
      </w:pPr>
      <w:r w:rsidRPr="0025291A">
        <w:rPr>
          <w:rFonts w:ascii="Times New Roman" w:eastAsia="Georgia" w:hAnsi="Times New Roman" w:cs="Times New Roman"/>
        </w:rPr>
        <w:t>Coastal Hazards: Sea surges and coastal erosion.</w:t>
      </w:r>
    </w:p>
    <w:p w14:paraId="39120E7F" w14:textId="77777777" w:rsidR="0052540A" w:rsidRPr="0025291A" w:rsidRDefault="0052540A" w:rsidP="0052540A">
      <w:pPr>
        <w:numPr>
          <w:ilvl w:val="0"/>
          <w:numId w:val="39"/>
        </w:numPr>
        <w:rPr>
          <w:rFonts w:ascii="Times New Roman" w:eastAsia="Georgia" w:hAnsi="Times New Roman" w:cs="Times New Roman"/>
        </w:rPr>
      </w:pPr>
      <w:r w:rsidRPr="0025291A">
        <w:rPr>
          <w:rFonts w:ascii="Times New Roman" w:eastAsia="Georgia" w:hAnsi="Times New Roman" w:cs="Times New Roman"/>
        </w:rPr>
        <w:t>Seasonal Flooding: Particularly during monsoon periods.</w:t>
      </w:r>
    </w:p>
    <w:p w14:paraId="04C2F415" w14:textId="77777777" w:rsidR="0052540A" w:rsidRPr="0025291A" w:rsidRDefault="0052540A" w:rsidP="0052540A">
      <w:pPr>
        <w:numPr>
          <w:ilvl w:val="0"/>
          <w:numId w:val="39"/>
        </w:numPr>
        <w:rPr>
          <w:rFonts w:ascii="Times New Roman" w:eastAsia="Georgia" w:hAnsi="Times New Roman" w:cs="Times New Roman"/>
        </w:rPr>
      </w:pPr>
      <w:r w:rsidRPr="0025291A">
        <w:rPr>
          <w:rFonts w:ascii="Times New Roman" w:eastAsia="Georgia" w:hAnsi="Times New Roman" w:cs="Times New Roman"/>
        </w:rPr>
        <w:t>Public Health Risks: Communicable diseases such as Dengue and Leptospirosis are noted concerns in the context of climate change.</w:t>
      </w:r>
    </w:p>
    <w:p w14:paraId="461A8A38" w14:textId="11C7BC1A" w:rsidR="0052540A" w:rsidRPr="0025291A" w:rsidRDefault="0052540A" w:rsidP="0052540A">
      <w:pPr>
        <w:rPr>
          <w:rFonts w:ascii="Times New Roman" w:eastAsia="Georgia" w:hAnsi="Times New Roman" w:cs="Times New Roman"/>
        </w:rPr>
      </w:pPr>
      <w:r w:rsidRPr="0025291A">
        <w:rPr>
          <w:rFonts w:ascii="Times New Roman" w:eastAsia="Georgia" w:hAnsi="Times New Roman" w:cs="Times New Roman"/>
        </w:rPr>
        <w:t xml:space="preserve">Despite these challenges, infrastructure projects like the </w:t>
      </w:r>
      <w:proofErr w:type="spellStart"/>
      <w:r w:rsidRPr="0025291A">
        <w:rPr>
          <w:rFonts w:ascii="Times New Roman" w:eastAsia="Georgia" w:hAnsi="Times New Roman" w:cs="Times New Roman"/>
        </w:rPr>
        <w:t>Valiyazheekkal</w:t>
      </w:r>
      <w:proofErr w:type="spellEnd"/>
      <w:r w:rsidRPr="0025291A">
        <w:rPr>
          <w:rFonts w:ascii="Times New Roman" w:eastAsia="Georgia" w:hAnsi="Times New Roman" w:cs="Times New Roman"/>
        </w:rPr>
        <w:t xml:space="preserve"> Bridge and the unique five-faced lighthouse have become significant landmarks, contributing to the region's visibility and development. The current 2023–2024 Disaster Management Plan aims to integrate these local realities into a data-driven framework for enhanced community resilience</w:t>
      </w:r>
      <w:r w:rsidR="00C27F97" w:rsidRPr="0025291A">
        <w:rPr>
          <w:rFonts w:ascii="Times New Roman" w:eastAsia="Georgia" w:hAnsi="Times New Roman" w:cs="Times New Roman"/>
        </w:rPr>
        <w:t>.</w:t>
      </w:r>
    </w:p>
    <w:tbl>
      <w:tblPr>
        <w:tblW w:w="9180" w:type="dxa"/>
        <w:tblInd w:w="185"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6060"/>
        <w:gridCol w:w="3120"/>
      </w:tblGrid>
      <w:tr w:rsidR="00C27F97" w:rsidRPr="0025291A" w14:paraId="1AB55BA1" w14:textId="77777777" w:rsidTr="00541559">
        <w:trPr>
          <w:trHeight w:val="859"/>
        </w:trPr>
        <w:tc>
          <w:tcPr>
            <w:tcW w:w="9180" w:type="dxa"/>
            <w:gridSpan w:val="2"/>
            <w:shd w:val="clear" w:color="auto" w:fill="F1F2F4"/>
          </w:tcPr>
          <w:p w14:paraId="4BD08CC6" w14:textId="77777777" w:rsidR="00C27F97" w:rsidRPr="0025291A" w:rsidRDefault="00C27F97" w:rsidP="00541559">
            <w:pPr>
              <w:pBdr>
                <w:top w:val="nil"/>
                <w:left w:val="nil"/>
                <w:bottom w:val="nil"/>
                <w:right w:val="nil"/>
                <w:between w:val="nil"/>
              </w:pBdr>
              <w:spacing w:before="238"/>
              <w:ind w:left="109"/>
              <w:rPr>
                <w:rFonts w:ascii="Times New Roman" w:eastAsia="Arial" w:hAnsi="Times New Roman" w:cs="Times New Roman"/>
                <w:color w:val="000000"/>
              </w:rPr>
            </w:pPr>
            <w:r w:rsidRPr="0025291A">
              <w:rPr>
                <w:rFonts w:ascii="Times New Roman" w:eastAsia="Arial" w:hAnsi="Times New Roman" w:cs="Times New Roman"/>
                <w:color w:val="585858"/>
              </w:rPr>
              <w:t>Table 1: Background of LSGD</w:t>
            </w:r>
          </w:p>
        </w:tc>
      </w:tr>
      <w:tr w:rsidR="00C27F97" w:rsidRPr="0025291A" w14:paraId="53075BD2" w14:textId="77777777" w:rsidTr="00541559">
        <w:trPr>
          <w:trHeight w:val="560"/>
        </w:trPr>
        <w:tc>
          <w:tcPr>
            <w:tcW w:w="6060" w:type="dxa"/>
            <w:shd w:val="clear" w:color="auto" w:fill="F1F1F1"/>
          </w:tcPr>
          <w:p w14:paraId="3A88DED8" w14:textId="77777777" w:rsidR="00C27F97" w:rsidRPr="0025291A" w:rsidRDefault="00C27F97" w:rsidP="00541559">
            <w:pPr>
              <w:pBdr>
                <w:top w:val="nil"/>
                <w:left w:val="nil"/>
                <w:bottom w:val="nil"/>
                <w:right w:val="nil"/>
                <w:between w:val="nil"/>
              </w:pBdr>
              <w:spacing w:before="119"/>
              <w:ind w:left="109"/>
              <w:rPr>
                <w:rFonts w:ascii="Times New Roman" w:eastAsia="Arial" w:hAnsi="Times New Roman" w:cs="Times New Roman"/>
                <w:color w:val="000000"/>
              </w:rPr>
            </w:pPr>
            <w:r w:rsidRPr="0025291A">
              <w:rPr>
                <w:rFonts w:ascii="Times New Roman" w:eastAsia="Arial" w:hAnsi="Times New Roman" w:cs="Times New Roman"/>
                <w:color w:val="000000"/>
              </w:rPr>
              <w:t>Item</w:t>
            </w:r>
          </w:p>
        </w:tc>
        <w:tc>
          <w:tcPr>
            <w:tcW w:w="3120" w:type="dxa"/>
            <w:shd w:val="clear" w:color="auto" w:fill="F1F1F1"/>
          </w:tcPr>
          <w:p w14:paraId="2FD9D684" w14:textId="77777777" w:rsidR="00C27F97" w:rsidRPr="0025291A" w:rsidRDefault="00C27F97" w:rsidP="00541559">
            <w:pPr>
              <w:pBdr>
                <w:top w:val="nil"/>
                <w:left w:val="nil"/>
                <w:bottom w:val="nil"/>
                <w:right w:val="nil"/>
                <w:between w:val="nil"/>
              </w:pBdr>
              <w:spacing w:before="119"/>
              <w:ind w:left="124"/>
              <w:rPr>
                <w:rFonts w:ascii="Times New Roman" w:eastAsia="Arial" w:hAnsi="Times New Roman" w:cs="Times New Roman"/>
                <w:color w:val="000000"/>
              </w:rPr>
            </w:pPr>
            <w:r w:rsidRPr="0025291A">
              <w:rPr>
                <w:rFonts w:ascii="Times New Roman" w:eastAsia="Arial" w:hAnsi="Times New Roman" w:cs="Times New Roman"/>
                <w:color w:val="000000"/>
              </w:rPr>
              <w:t>Details</w:t>
            </w:r>
          </w:p>
        </w:tc>
      </w:tr>
      <w:tr w:rsidR="00C27F97" w:rsidRPr="0025291A" w14:paraId="01AD17D3" w14:textId="77777777" w:rsidTr="00541559">
        <w:trPr>
          <w:trHeight w:val="560"/>
        </w:trPr>
        <w:tc>
          <w:tcPr>
            <w:tcW w:w="6060" w:type="dxa"/>
          </w:tcPr>
          <w:p w14:paraId="5C5A6745" w14:textId="77777777" w:rsidR="00C27F97" w:rsidRPr="0025291A" w:rsidRDefault="00C27F97" w:rsidP="00541559">
            <w:pPr>
              <w:pBdr>
                <w:top w:val="nil"/>
                <w:left w:val="nil"/>
                <w:bottom w:val="nil"/>
                <w:right w:val="nil"/>
                <w:between w:val="nil"/>
              </w:pBdr>
              <w:spacing w:before="126"/>
              <w:ind w:left="109"/>
              <w:rPr>
                <w:rFonts w:ascii="Times New Roman" w:eastAsia="Arial" w:hAnsi="Times New Roman" w:cs="Times New Roman"/>
                <w:color w:val="000000"/>
              </w:rPr>
            </w:pPr>
            <w:r w:rsidRPr="0025291A">
              <w:rPr>
                <w:rFonts w:ascii="Times New Roman" w:eastAsia="Arial" w:hAnsi="Times New Roman" w:cs="Times New Roman"/>
                <w:color w:val="000000"/>
              </w:rPr>
              <w:lastRenderedPageBreak/>
              <w:t>Name of LSGI</w:t>
            </w:r>
          </w:p>
        </w:tc>
        <w:tc>
          <w:tcPr>
            <w:tcW w:w="3120" w:type="dxa"/>
            <w:vAlign w:val="center"/>
          </w:tcPr>
          <w:p w14:paraId="1338B60F" w14:textId="77777777" w:rsidR="00C27F97" w:rsidRPr="0025291A" w:rsidRDefault="00C27F97"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 </w:t>
            </w:r>
            <w:proofErr w:type="spellStart"/>
            <w:r w:rsidRPr="0025291A">
              <w:rPr>
                <w:rFonts w:ascii="Times New Roman" w:eastAsia="Arial" w:hAnsi="Times New Roman" w:cs="Times New Roman"/>
                <w:color w:val="000000"/>
              </w:rPr>
              <w:t>Arattupuzha</w:t>
            </w:r>
            <w:proofErr w:type="spellEnd"/>
          </w:p>
        </w:tc>
      </w:tr>
      <w:tr w:rsidR="00C27F97" w:rsidRPr="0025291A" w14:paraId="528BA1E3" w14:textId="77777777" w:rsidTr="00541559">
        <w:trPr>
          <w:trHeight w:val="579"/>
        </w:trPr>
        <w:tc>
          <w:tcPr>
            <w:tcW w:w="6060" w:type="dxa"/>
          </w:tcPr>
          <w:p w14:paraId="687799DF" w14:textId="77777777" w:rsidR="00C27F97" w:rsidRPr="0025291A" w:rsidRDefault="00C27F97" w:rsidP="00541559">
            <w:pPr>
              <w:pBdr>
                <w:top w:val="nil"/>
                <w:left w:val="nil"/>
                <w:bottom w:val="nil"/>
                <w:right w:val="nil"/>
                <w:between w:val="nil"/>
              </w:pBdr>
              <w:spacing w:before="132"/>
              <w:ind w:left="109"/>
              <w:rPr>
                <w:rFonts w:ascii="Times New Roman" w:eastAsia="Arial" w:hAnsi="Times New Roman" w:cs="Times New Roman"/>
                <w:color w:val="000000"/>
              </w:rPr>
            </w:pPr>
            <w:r w:rsidRPr="0025291A">
              <w:rPr>
                <w:rFonts w:ascii="Times New Roman" w:eastAsia="Arial" w:hAnsi="Times New Roman" w:cs="Times New Roman"/>
                <w:color w:val="000000"/>
              </w:rPr>
              <w:t>Type (GP/Municipality etc.)</w:t>
            </w:r>
          </w:p>
        </w:tc>
        <w:tc>
          <w:tcPr>
            <w:tcW w:w="3120" w:type="dxa"/>
            <w:vAlign w:val="center"/>
          </w:tcPr>
          <w:p w14:paraId="4F56DDE6" w14:textId="77777777" w:rsidR="00C27F97" w:rsidRPr="0025291A" w:rsidRDefault="00C27F97" w:rsidP="00541559">
            <w:pPr>
              <w:pBdr>
                <w:top w:val="nil"/>
                <w:left w:val="nil"/>
                <w:bottom w:val="nil"/>
                <w:right w:val="nil"/>
                <w:between w:val="nil"/>
              </w:pBdr>
              <w:spacing w:before="132"/>
              <w:rPr>
                <w:rFonts w:ascii="Times New Roman" w:eastAsia="Arial" w:hAnsi="Times New Roman" w:cs="Times New Roman"/>
                <w:color w:val="000000"/>
              </w:rPr>
            </w:pPr>
            <w:r w:rsidRPr="0025291A">
              <w:rPr>
                <w:rFonts w:ascii="Times New Roman" w:eastAsia="Arial" w:hAnsi="Times New Roman" w:cs="Times New Roman"/>
                <w:color w:val="000000"/>
              </w:rPr>
              <w:t xml:space="preserve"> </w:t>
            </w:r>
            <w:proofErr w:type="spellStart"/>
            <w:r w:rsidRPr="0025291A">
              <w:rPr>
                <w:rFonts w:ascii="Times New Roman" w:eastAsia="Arial" w:hAnsi="Times New Roman" w:cs="Times New Roman"/>
                <w:color w:val="000000"/>
              </w:rPr>
              <w:t>Gramapanchayat</w:t>
            </w:r>
            <w:proofErr w:type="spellEnd"/>
          </w:p>
        </w:tc>
      </w:tr>
      <w:tr w:rsidR="00C27F97" w:rsidRPr="0025291A" w14:paraId="4A947BD9" w14:textId="77777777" w:rsidTr="00541559">
        <w:trPr>
          <w:trHeight w:val="559"/>
        </w:trPr>
        <w:tc>
          <w:tcPr>
            <w:tcW w:w="6060" w:type="dxa"/>
          </w:tcPr>
          <w:p w14:paraId="51CE596E" w14:textId="77777777" w:rsidR="00C27F97" w:rsidRPr="0025291A" w:rsidRDefault="00C27F97" w:rsidP="00541559">
            <w:pPr>
              <w:pBdr>
                <w:top w:val="nil"/>
                <w:left w:val="nil"/>
                <w:bottom w:val="nil"/>
                <w:right w:val="nil"/>
                <w:between w:val="nil"/>
              </w:pBdr>
              <w:spacing w:before="118"/>
              <w:ind w:left="109"/>
              <w:rPr>
                <w:rFonts w:ascii="Times New Roman" w:eastAsia="Arial" w:hAnsi="Times New Roman" w:cs="Times New Roman"/>
                <w:color w:val="000000"/>
              </w:rPr>
            </w:pPr>
            <w:r w:rsidRPr="0025291A">
              <w:rPr>
                <w:rFonts w:ascii="Times New Roman" w:eastAsia="Arial" w:hAnsi="Times New Roman" w:cs="Times New Roman"/>
                <w:color w:val="000000"/>
              </w:rPr>
              <w:t>Block</w:t>
            </w:r>
          </w:p>
        </w:tc>
        <w:tc>
          <w:tcPr>
            <w:tcW w:w="3120" w:type="dxa"/>
            <w:vAlign w:val="center"/>
          </w:tcPr>
          <w:p w14:paraId="7449B43D" w14:textId="77777777" w:rsidR="00C27F97" w:rsidRPr="0025291A" w:rsidRDefault="00C27F97" w:rsidP="00541559">
            <w:pPr>
              <w:pBdr>
                <w:top w:val="nil"/>
                <w:left w:val="nil"/>
                <w:bottom w:val="nil"/>
                <w:right w:val="nil"/>
                <w:between w:val="nil"/>
              </w:pBdr>
              <w:spacing w:before="118"/>
              <w:rPr>
                <w:rFonts w:ascii="Times New Roman" w:eastAsia="Arial" w:hAnsi="Times New Roman" w:cs="Times New Roman"/>
                <w:color w:val="000000"/>
              </w:rPr>
            </w:pPr>
            <w:r w:rsidRPr="0025291A">
              <w:rPr>
                <w:rFonts w:ascii="Times New Roman" w:eastAsia="Arial" w:hAnsi="Times New Roman" w:cs="Times New Roman"/>
                <w:color w:val="000000"/>
              </w:rPr>
              <w:t xml:space="preserve"> </w:t>
            </w:r>
            <w:proofErr w:type="spellStart"/>
            <w:r w:rsidRPr="0025291A">
              <w:rPr>
                <w:rFonts w:ascii="Times New Roman" w:eastAsia="Arial" w:hAnsi="Times New Roman" w:cs="Times New Roman"/>
                <w:color w:val="000000"/>
              </w:rPr>
              <w:t>Muthukulam</w:t>
            </w:r>
            <w:proofErr w:type="spellEnd"/>
          </w:p>
        </w:tc>
      </w:tr>
      <w:tr w:rsidR="00C27F97" w:rsidRPr="0025291A" w14:paraId="6F7B3B8D" w14:textId="77777777" w:rsidTr="00541559">
        <w:trPr>
          <w:trHeight w:val="560"/>
        </w:trPr>
        <w:tc>
          <w:tcPr>
            <w:tcW w:w="6060" w:type="dxa"/>
          </w:tcPr>
          <w:p w14:paraId="3D601F0E" w14:textId="77777777" w:rsidR="00C27F97" w:rsidRPr="0025291A" w:rsidRDefault="00C27F97" w:rsidP="00541559">
            <w:pPr>
              <w:pBdr>
                <w:top w:val="nil"/>
                <w:left w:val="nil"/>
                <w:bottom w:val="nil"/>
                <w:right w:val="nil"/>
                <w:between w:val="nil"/>
              </w:pBdr>
              <w:spacing w:before="124"/>
              <w:ind w:left="109"/>
              <w:rPr>
                <w:rFonts w:ascii="Times New Roman" w:eastAsia="Arial" w:hAnsi="Times New Roman" w:cs="Times New Roman"/>
                <w:color w:val="000000"/>
              </w:rPr>
            </w:pPr>
            <w:r w:rsidRPr="0025291A">
              <w:rPr>
                <w:rFonts w:ascii="Times New Roman" w:eastAsia="Arial" w:hAnsi="Times New Roman" w:cs="Times New Roman"/>
                <w:color w:val="000000"/>
              </w:rPr>
              <w:t>District</w:t>
            </w:r>
          </w:p>
        </w:tc>
        <w:tc>
          <w:tcPr>
            <w:tcW w:w="3120" w:type="dxa"/>
            <w:vAlign w:val="center"/>
          </w:tcPr>
          <w:p w14:paraId="2B943327" w14:textId="77777777" w:rsidR="00C27F97" w:rsidRPr="0025291A" w:rsidRDefault="00C27F97" w:rsidP="00541559">
            <w:pPr>
              <w:pBdr>
                <w:top w:val="nil"/>
                <w:left w:val="nil"/>
                <w:bottom w:val="nil"/>
                <w:right w:val="nil"/>
                <w:between w:val="nil"/>
              </w:pBdr>
              <w:spacing w:before="124"/>
              <w:ind w:left="124"/>
              <w:rPr>
                <w:rFonts w:ascii="Times New Roman" w:eastAsia="Arial" w:hAnsi="Times New Roman" w:cs="Times New Roman"/>
                <w:color w:val="000000"/>
              </w:rPr>
            </w:pPr>
            <w:r w:rsidRPr="0025291A">
              <w:rPr>
                <w:rFonts w:ascii="Times New Roman" w:eastAsia="Arial" w:hAnsi="Times New Roman" w:cs="Times New Roman"/>
                <w:color w:val="000000"/>
              </w:rPr>
              <w:t>Alappuzha</w:t>
            </w:r>
          </w:p>
        </w:tc>
      </w:tr>
      <w:tr w:rsidR="00C27F97" w:rsidRPr="0025291A" w14:paraId="4CE78F88" w14:textId="77777777" w:rsidTr="00541559">
        <w:trPr>
          <w:trHeight w:val="580"/>
        </w:trPr>
        <w:tc>
          <w:tcPr>
            <w:tcW w:w="6060" w:type="dxa"/>
          </w:tcPr>
          <w:p w14:paraId="65A88F00" w14:textId="77777777" w:rsidR="00C27F97" w:rsidRPr="0025291A" w:rsidRDefault="00C27F97" w:rsidP="00541559">
            <w:pPr>
              <w:pBdr>
                <w:top w:val="nil"/>
                <w:left w:val="nil"/>
                <w:bottom w:val="nil"/>
                <w:right w:val="nil"/>
                <w:between w:val="nil"/>
              </w:pBdr>
              <w:spacing w:before="131"/>
              <w:ind w:left="109"/>
              <w:rPr>
                <w:rFonts w:ascii="Times New Roman" w:eastAsia="Arial" w:hAnsi="Times New Roman" w:cs="Times New Roman"/>
                <w:color w:val="000000"/>
              </w:rPr>
            </w:pPr>
            <w:r w:rsidRPr="0025291A">
              <w:rPr>
                <w:rFonts w:ascii="Times New Roman" w:eastAsia="Arial" w:hAnsi="Times New Roman" w:cs="Times New Roman"/>
                <w:color w:val="000000"/>
              </w:rPr>
              <w:t>Number of wards</w:t>
            </w:r>
          </w:p>
        </w:tc>
        <w:tc>
          <w:tcPr>
            <w:tcW w:w="3120" w:type="dxa"/>
            <w:vAlign w:val="center"/>
          </w:tcPr>
          <w:p w14:paraId="0E82D9BB" w14:textId="77777777" w:rsidR="00C27F97" w:rsidRPr="0025291A" w:rsidRDefault="00C27F97" w:rsidP="00541559">
            <w:pPr>
              <w:pBdr>
                <w:top w:val="nil"/>
                <w:left w:val="nil"/>
                <w:bottom w:val="nil"/>
                <w:right w:val="nil"/>
                <w:between w:val="nil"/>
              </w:pBdr>
              <w:spacing w:before="131"/>
              <w:ind w:left="124"/>
              <w:rPr>
                <w:rFonts w:ascii="Times New Roman" w:eastAsia="Arial" w:hAnsi="Times New Roman" w:cs="Times New Roman"/>
                <w:color w:val="000000"/>
              </w:rPr>
            </w:pPr>
            <w:r w:rsidRPr="0025291A">
              <w:rPr>
                <w:rFonts w:ascii="Times New Roman" w:eastAsia="Arial" w:hAnsi="Times New Roman" w:cs="Times New Roman"/>
                <w:color w:val="000000"/>
              </w:rPr>
              <w:t>19</w:t>
            </w:r>
          </w:p>
        </w:tc>
      </w:tr>
      <w:tr w:rsidR="00C27F97" w:rsidRPr="0025291A" w14:paraId="3BF8BEB1" w14:textId="77777777" w:rsidTr="00541559">
        <w:trPr>
          <w:trHeight w:val="559"/>
        </w:trPr>
        <w:tc>
          <w:tcPr>
            <w:tcW w:w="6060" w:type="dxa"/>
          </w:tcPr>
          <w:p w14:paraId="6A7A41E0" w14:textId="77777777" w:rsidR="00C27F97" w:rsidRPr="0025291A" w:rsidRDefault="00C27F97" w:rsidP="00541559">
            <w:pPr>
              <w:pBdr>
                <w:top w:val="nil"/>
                <w:left w:val="nil"/>
                <w:bottom w:val="nil"/>
                <w:right w:val="nil"/>
                <w:between w:val="nil"/>
              </w:pBdr>
              <w:spacing w:before="117"/>
              <w:ind w:left="109"/>
              <w:rPr>
                <w:rFonts w:ascii="Times New Roman" w:eastAsia="Arial" w:hAnsi="Times New Roman" w:cs="Times New Roman"/>
                <w:color w:val="000000"/>
              </w:rPr>
            </w:pPr>
            <w:r w:rsidRPr="0025291A">
              <w:rPr>
                <w:rFonts w:ascii="Times New Roman" w:eastAsia="Arial" w:hAnsi="Times New Roman" w:cs="Times New Roman"/>
                <w:color w:val="000000"/>
              </w:rPr>
              <w:t>Total area (sq. km)</w:t>
            </w:r>
          </w:p>
        </w:tc>
        <w:tc>
          <w:tcPr>
            <w:tcW w:w="3120" w:type="dxa"/>
            <w:vAlign w:val="center"/>
          </w:tcPr>
          <w:p w14:paraId="6F3E16AC" w14:textId="77777777" w:rsidR="00C27F97" w:rsidRPr="0025291A" w:rsidRDefault="00C27F97" w:rsidP="00541559">
            <w:pPr>
              <w:pBdr>
                <w:top w:val="nil"/>
                <w:left w:val="nil"/>
                <w:bottom w:val="nil"/>
                <w:right w:val="nil"/>
                <w:between w:val="nil"/>
              </w:pBdr>
              <w:spacing w:before="117"/>
              <w:ind w:left="124"/>
              <w:rPr>
                <w:rFonts w:ascii="Times New Roman" w:eastAsia="Arial" w:hAnsi="Times New Roman" w:cs="Times New Roman"/>
                <w:color w:val="000000"/>
              </w:rPr>
            </w:pPr>
            <w:r w:rsidRPr="0025291A">
              <w:rPr>
                <w:rFonts w:ascii="Times New Roman" w:eastAsia="Arial" w:hAnsi="Times New Roman" w:cs="Times New Roman"/>
                <w:color w:val="000000"/>
              </w:rPr>
              <w:t xml:space="preserve">22.7 </w:t>
            </w:r>
            <w:proofErr w:type="spellStart"/>
            <w:r w:rsidRPr="0025291A">
              <w:rPr>
                <w:rFonts w:ascii="Times New Roman" w:eastAsia="Arial" w:hAnsi="Times New Roman" w:cs="Times New Roman"/>
                <w:color w:val="000000"/>
              </w:rPr>
              <w:t>sq</w:t>
            </w:r>
            <w:proofErr w:type="spellEnd"/>
            <w:r w:rsidRPr="0025291A">
              <w:rPr>
                <w:rFonts w:ascii="Times New Roman" w:eastAsia="Arial" w:hAnsi="Times New Roman" w:cs="Times New Roman"/>
                <w:color w:val="000000"/>
              </w:rPr>
              <w:t xml:space="preserve"> km</w:t>
            </w:r>
          </w:p>
        </w:tc>
      </w:tr>
      <w:tr w:rsidR="00C27F97" w:rsidRPr="0025291A" w14:paraId="1F2FECB6" w14:textId="77777777" w:rsidTr="00541559">
        <w:trPr>
          <w:trHeight w:val="560"/>
        </w:trPr>
        <w:tc>
          <w:tcPr>
            <w:tcW w:w="6060" w:type="dxa"/>
          </w:tcPr>
          <w:p w14:paraId="50B87008" w14:textId="77777777" w:rsidR="00C27F97" w:rsidRPr="0025291A" w:rsidRDefault="00C27F97" w:rsidP="00541559">
            <w:pPr>
              <w:pBdr>
                <w:top w:val="nil"/>
                <w:left w:val="nil"/>
                <w:bottom w:val="nil"/>
                <w:right w:val="nil"/>
                <w:between w:val="nil"/>
              </w:pBdr>
              <w:spacing w:before="123"/>
              <w:ind w:left="109"/>
              <w:rPr>
                <w:rFonts w:ascii="Times New Roman" w:eastAsia="Arial" w:hAnsi="Times New Roman" w:cs="Times New Roman"/>
                <w:color w:val="000000"/>
              </w:rPr>
            </w:pPr>
            <w:r w:rsidRPr="0025291A">
              <w:rPr>
                <w:rFonts w:ascii="Times New Roman" w:eastAsia="Arial" w:hAnsi="Times New Roman" w:cs="Times New Roman"/>
                <w:color w:val="000000"/>
              </w:rPr>
              <w:t>Population (latest)</w:t>
            </w:r>
          </w:p>
        </w:tc>
        <w:tc>
          <w:tcPr>
            <w:tcW w:w="3120" w:type="dxa"/>
            <w:vAlign w:val="center"/>
          </w:tcPr>
          <w:p w14:paraId="4EAEB3AE" w14:textId="77777777" w:rsidR="00C27F97" w:rsidRPr="0025291A" w:rsidRDefault="00C27F97" w:rsidP="00541559">
            <w:pPr>
              <w:pBdr>
                <w:top w:val="nil"/>
                <w:left w:val="nil"/>
                <w:bottom w:val="nil"/>
                <w:right w:val="nil"/>
                <w:between w:val="nil"/>
              </w:pBdr>
              <w:spacing w:before="123"/>
              <w:rPr>
                <w:rFonts w:ascii="Times New Roman" w:eastAsia="Arial" w:hAnsi="Times New Roman" w:cs="Times New Roman"/>
                <w:color w:val="000000"/>
              </w:rPr>
            </w:pPr>
            <w:r w:rsidRPr="0025291A">
              <w:rPr>
                <w:rFonts w:ascii="Times New Roman" w:eastAsia="Arial" w:hAnsi="Times New Roman" w:cs="Times New Roman"/>
                <w:color w:val="000000"/>
              </w:rPr>
              <w:t>32782</w:t>
            </w:r>
          </w:p>
        </w:tc>
      </w:tr>
      <w:tr w:rsidR="00C27F97" w:rsidRPr="0025291A" w14:paraId="18395627" w14:textId="77777777" w:rsidTr="00541559">
        <w:trPr>
          <w:trHeight w:val="899"/>
        </w:trPr>
        <w:tc>
          <w:tcPr>
            <w:tcW w:w="6060" w:type="dxa"/>
          </w:tcPr>
          <w:p w14:paraId="0C98B512" w14:textId="77777777" w:rsidR="00C27F97" w:rsidRPr="0025291A" w:rsidRDefault="00C27F97" w:rsidP="00541559">
            <w:pPr>
              <w:pBdr>
                <w:top w:val="nil"/>
                <w:left w:val="nil"/>
                <w:bottom w:val="nil"/>
                <w:right w:val="nil"/>
                <w:between w:val="nil"/>
              </w:pBdr>
              <w:spacing w:before="7"/>
              <w:rPr>
                <w:rFonts w:ascii="Times New Roman" w:eastAsia="Arial" w:hAnsi="Times New Roman" w:cs="Times New Roman"/>
                <w:color w:val="000000"/>
              </w:rPr>
            </w:pPr>
          </w:p>
          <w:p w14:paraId="59673ACB" w14:textId="77777777" w:rsidR="00C27F97" w:rsidRPr="0025291A" w:rsidRDefault="00C27F97" w:rsidP="00541559">
            <w:pPr>
              <w:pBdr>
                <w:top w:val="nil"/>
                <w:left w:val="nil"/>
                <w:bottom w:val="nil"/>
                <w:right w:val="nil"/>
                <w:between w:val="nil"/>
              </w:pBdr>
              <w:ind w:left="109"/>
              <w:rPr>
                <w:rFonts w:ascii="Times New Roman" w:eastAsia="Arial" w:hAnsi="Times New Roman" w:cs="Times New Roman"/>
                <w:color w:val="000000"/>
              </w:rPr>
            </w:pPr>
            <w:r w:rsidRPr="0025291A">
              <w:rPr>
                <w:rFonts w:ascii="Times New Roman" w:eastAsia="Arial" w:hAnsi="Times New Roman" w:cs="Times New Roman"/>
                <w:color w:val="000000"/>
              </w:rPr>
              <w:t>Population density</w:t>
            </w:r>
          </w:p>
        </w:tc>
        <w:tc>
          <w:tcPr>
            <w:tcW w:w="3120" w:type="dxa"/>
            <w:vAlign w:val="center"/>
          </w:tcPr>
          <w:p w14:paraId="684773FB" w14:textId="77777777" w:rsidR="00C27F97" w:rsidRPr="0025291A" w:rsidRDefault="00C27F97" w:rsidP="00541559">
            <w:pPr>
              <w:pBdr>
                <w:top w:val="nil"/>
                <w:left w:val="nil"/>
                <w:bottom w:val="nil"/>
                <w:right w:val="nil"/>
                <w:between w:val="nil"/>
              </w:pBdr>
              <w:spacing w:before="44"/>
              <w:ind w:left="124"/>
              <w:rPr>
                <w:rFonts w:ascii="Times New Roman" w:eastAsia="Arial" w:hAnsi="Times New Roman" w:cs="Times New Roman"/>
                <w:color w:val="000000"/>
              </w:rPr>
            </w:pPr>
            <w:r w:rsidRPr="0025291A">
              <w:rPr>
                <w:rFonts w:ascii="Times New Roman" w:eastAsia="Arial" w:hAnsi="Times New Roman" w:cs="Times New Roman"/>
                <w:color w:val="000000"/>
              </w:rPr>
              <w:t>1444 persons/</w:t>
            </w:r>
            <w:proofErr w:type="spellStart"/>
            <w:r w:rsidRPr="0025291A">
              <w:rPr>
                <w:rFonts w:ascii="Times New Roman" w:eastAsia="Arial" w:hAnsi="Times New Roman" w:cs="Times New Roman"/>
                <w:color w:val="000000"/>
              </w:rPr>
              <w:t>sq</w:t>
            </w:r>
            <w:proofErr w:type="spellEnd"/>
            <w:r w:rsidRPr="0025291A">
              <w:rPr>
                <w:rFonts w:ascii="Times New Roman" w:eastAsia="Arial" w:hAnsi="Times New Roman" w:cs="Times New Roman"/>
                <w:color w:val="000000"/>
              </w:rPr>
              <w:t xml:space="preserve"> km</w:t>
            </w:r>
          </w:p>
        </w:tc>
      </w:tr>
      <w:tr w:rsidR="00C27F97" w:rsidRPr="0025291A" w14:paraId="14AF0303" w14:textId="77777777" w:rsidTr="00541559">
        <w:trPr>
          <w:trHeight w:val="899"/>
        </w:trPr>
        <w:tc>
          <w:tcPr>
            <w:tcW w:w="6060" w:type="dxa"/>
          </w:tcPr>
          <w:p w14:paraId="6AAAD435" w14:textId="77777777" w:rsidR="00C27F97" w:rsidRPr="0025291A" w:rsidRDefault="00C27F97" w:rsidP="00541559">
            <w:pPr>
              <w:pBdr>
                <w:top w:val="nil"/>
                <w:left w:val="nil"/>
                <w:bottom w:val="nil"/>
                <w:right w:val="nil"/>
                <w:between w:val="nil"/>
              </w:pBdr>
              <w:spacing w:before="7"/>
              <w:rPr>
                <w:rFonts w:ascii="Times New Roman" w:eastAsia="Arial" w:hAnsi="Times New Roman" w:cs="Times New Roman"/>
                <w:color w:val="000000"/>
              </w:rPr>
            </w:pPr>
            <w:r w:rsidRPr="0025291A">
              <w:rPr>
                <w:rFonts w:ascii="Times New Roman" w:eastAsia="Arial" w:hAnsi="Times New Roman" w:cs="Times New Roman"/>
                <w:color w:val="000000"/>
              </w:rPr>
              <w:t>Terrain (coastal/low-lying/backwaters/foothills, etc.)</w:t>
            </w:r>
          </w:p>
        </w:tc>
        <w:tc>
          <w:tcPr>
            <w:tcW w:w="3120" w:type="dxa"/>
            <w:vAlign w:val="center"/>
          </w:tcPr>
          <w:p w14:paraId="369BDE61" w14:textId="77777777" w:rsidR="00C27F97" w:rsidRPr="0025291A" w:rsidRDefault="00C27F97" w:rsidP="00541559">
            <w:pPr>
              <w:pBdr>
                <w:top w:val="nil"/>
                <w:left w:val="nil"/>
                <w:bottom w:val="nil"/>
                <w:right w:val="nil"/>
                <w:between w:val="nil"/>
              </w:pBdr>
              <w:spacing w:before="44"/>
              <w:ind w:left="124"/>
              <w:rPr>
                <w:rFonts w:ascii="Times New Roman" w:eastAsia="Arial" w:hAnsi="Times New Roman" w:cs="Times New Roman"/>
                <w:color w:val="000000"/>
              </w:rPr>
            </w:pPr>
            <w:r w:rsidRPr="0025291A">
              <w:rPr>
                <w:rFonts w:ascii="Times New Roman" w:eastAsia="Arial" w:hAnsi="Times New Roman" w:cs="Times New Roman"/>
                <w:color w:val="000000"/>
              </w:rPr>
              <w:t>Coastal</w:t>
            </w:r>
          </w:p>
        </w:tc>
      </w:tr>
      <w:tr w:rsidR="00C27F97" w:rsidRPr="0025291A" w14:paraId="5D06A891" w14:textId="77777777" w:rsidTr="00541559">
        <w:trPr>
          <w:trHeight w:val="899"/>
        </w:trPr>
        <w:tc>
          <w:tcPr>
            <w:tcW w:w="6060" w:type="dxa"/>
          </w:tcPr>
          <w:p w14:paraId="1913406A" w14:textId="77777777" w:rsidR="00C27F97" w:rsidRPr="0025291A" w:rsidRDefault="00C27F97" w:rsidP="00541559">
            <w:pPr>
              <w:pBdr>
                <w:top w:val="nil"/>
                <w:left w:val="nil"/>
                <w:bottom w:val="nil"/>
                <w:right w:val="nil"/>
                <w:between w:val="nil"/>
              </w:pBdr>
              <w:spacing w:before="7"/>
              <w:rPr>
                <w:rFonts w:ascii="Times New Roman" w:eastAsia="Arial" w:hAnsi="Times New Roman" w:cs="Times New Roman"/>
                <w:color w:val="000000"/>
              </w:rPr>
            </w:pPr>
            <w:r w:rsidRPr="0025291A">
              <w:rPr>
                <w:rFonts w:ascii="Times New Roman" w:eastAsia="Arial" w:hAnsi="Times New Roman" w:cs="Times New Roman"/>
                <w:color w:val="000000"/>
              </w:rPr>
              <w:t>Number of rivers passing through LSGI</w:t>
            </w:r>
          </w:p>
        </w:tc>
        <w:tc>
          <w:tcPr>
            <w:tcW w:w="3120" w:type="dxa"/>
            <w:vAlign w:val="center"/>
          </w:tcPr>
          <w:p w14:paraId="129AF070" w14:textId="77777777" w:rsidR="00C27F97" w:rsidRPr="0025291A" w:rsidRDefault="00C27F97" w:rsidP="00541559">
            <w:pPr>
              <w:pBdr>
                <w:top w:val="nil"/>
                <w:left w:val="nil"/>
                <w:bottom w:val="nil"/>
                <w:right w:val="nil"/>
                <w:between w:val="nil"/>
              </w:pBdr>
              <w:spacing w:before="44"/>
              <w:ind w:left="124"/>
              <w:rPr>
                <w:rFonts w:ascii="Times New Roman" w:eastAsia="Arial" w:hAnsi="Times New Roman" w:cs="Times New Roman"/>
                <w:color w:val="000000"/>
              </w:rPr>
            </w:pPr>
            <w:r w:rsidRPr="0025291A">
              <w:rPr>
                <w:rFonts w:ascii="Times New Roman" w:eastAsia="Arial" w:hAnsi="Times New Roman" w:cs="Times New Roman"/>
                <w:color w:val="000000"/>
              </w:rPr>
              <w:t>1</w:t>
            </w:r>
          </w:p>
        </w:tc>
      </w:tr>
      <w:tr w:rsidR="00C27F97" w:rsidRPr="0025291A" w14:paraId="1E1E5EB1" w14:textId="77777777" w:rsidTr="00541559">
        <w:trPr>
          <w:trHeight w:val="899"/>
        </w:trPr>
        <w:tc>
          <w:tcPr>
            <w:tcW w:w="6060" w:type="dxa"/>
          </w:tcPr>
          <w:p w14:paraId="637D9F23" w14:textId="77777777" w:rsidR="00C27F97" w:rsidRPr="0025291A" w:rsidRDefault="00C27F97" w:rsidP="00541559">
            <w:pPr>
              <w:pBdr>
                <w:top w:val="nil"/>
                <w:left w:val="nil"/>
                <w:bottom w:val="nil"/>
                <w:right w:val="nil"/>
                <w:between w:val="nil"/>
              </w:pBdr>
              <w:spacing w:before="7"/>
              <w:rPr>
                <w:rFonts w:ascii="Times New Roman" w:eastAsia="Arial" w:hAnsi="Times New Roman" w:cs="Times New Roman"/>
                <w:color w:val="000000"/>
              </w:rPr>
            </w:pPr>
            <w:r w:rsidRPr="0025291A">
              <w:rPr>
                <w:rFonts w:ascii="Times New Roman" w:eastAsia="Arial" w:hAnsi="Times New Roman" w:cs="Times New Roman"/>
                <w:color w:val="000000"/>
              </w:rPr>
              <w:t>Number of ponds in the LSGI</w:t>
            </w:r>
          </w:p>
        </w:tc>
        <w:tc>
          <w:tcPr>
            <w:tcW w:w="3120" w:type="dxa"/>
            <w:vAlign w:val="center"/>
          </w:tcPr>
          <w:p w14:paraId="654EE119" w14:textId="77777777" w:rsidR="00C27F97" w:rsidRPr="0025291A" w:rsidRDefault="00C27F97" w:rsidP="00541559">
            <w:pPr>
              <w:pBdr>
                <w:top w:val="nil"/>
                <w:left w:val="nil"/>
                <w:bottom w:val="nil"/>
                <w:right w:val="nil"/>
                <w:between w:val="nil"/>
              </w:pBdr>
              <w:spacing w:before="44"/>
              <w:ind w:left="124"/>
              <w:rPr>
                <w:rFonts w:ascii="Times New Roman" w:eastAsia="Arial" w:hAnsi="Times New Roman" w:cs="Times New Roman"/>
                <w:color w:val="000000"/>
              </w:rPr>
            </w:pPr>
            <w:r w:rsidRPr="0025291A">
              <w:rPr>
                <w:rFonts w:ascii="Times New Roman" w:eastAsia="Arial" w:hAnsi="Times New Roman" w:cs="Times New Roman"/>
                <w:color w:val="000000"/>
              </w:rPr>
              <w:t>22</w:t>
            </w:r>
          </w:p>
        </w:tc>
      </w:tr>
      <w:tr w:rsidR="00C27F97" w:rsidRPr="0025291A" w14:paraId="0349F0F0" w14:textId="77777777" w:rsidTr="00541559">
        <w:trPr>
          <w:trHeight w:val="899"/>
        </w:trPr>
        <w:tc>
          <w:tcPr>
            <w:tcW w:w="6060" w:type="dxa"/>
          </w:tcPr>
          <w:p w14:paraId="0E236147" w14:textId="77777777" w:rsidR="00C27F97" w:rsidRPr="0025291A" w:rsidRDefault="00C27F97" w:rsidP="00541559">
            <w:pPr>
              <w:pBdr>
                <w:top w:val="nil"/>
                <w:left w:val="nil"/>
                <w:bottom w:val="nil"/>
                <w:right w:val="nil"/>
                <w:between w:val="nil"/>
              </w:pBdr>
              <w:spacing w:before="7"/>
              <w:rPr>
                <w:rFonts w:ascii="Times New Roman" w:eastAsia="Arial" w:hAnsi="Times New Roman" w:cs="Times New Roman"/>
                <w:color w:val="000000"/>
              </w:rPr>
            </w:pPr>
            <w:r w:rsidRPr="0025291A">
              <w:rPr>
                <w:rFonts w:ascii="Times New Roman" w:eastAsia="Arial" w:hAnsi="Times New Roman" w:cs="Times New Roman"/>
                <w:color w:val="000000"/>
              </w:rPr>
              <w:t>Number of wells in LSGI</w:t>
            </w:r>
          </w:p>
        </w:tc>
        <w:tc>
          <w:tcPr>
            <w:tcW w:w="3120" w:type="dxa"/>
            <w:vAlign w:val="center"/>
          </w:tcPr>
          <w:p w14:paraId="7E57A460" w14:textId="77777777" w:rsidR="00C27F97" w:rsidRPr="0025291A" w:rsidRDefault="00C27F97" w:rsidP="00541559">
            <w:pPr>
              <w:pBdr>
                <w:top w:val="nil"/>
                <w:left w:val="nil"/>
                <w:bottom w:val="nil"/>
                <w:right w:val="nil"/>
                <w:between w:val="nil"/>
              </w:pBdr>
              <w:spacing w:before="44"/>
              <w:ind w:left="124"/>
              <w:rPr>
                <w:rFonts w:ascii="Times New Roman" w:eastAsia="Arial" w:hAnsi="Times New Roman" w:cs="Times New Roman"/>
                <w:color w:val="000000"/>
              </w:rPr>
            </w:pPr>
            <w:r w:rsidRPr="0025291A">
              <w:rPr>
                <w:rFonts w:ascii="Times New Roman" w:eastAsia="Arial" w:hAnsi="Times New Roman" w:cs="Times New Roman"/>
                <w:color w:val="000000"/>
              </w:rPr>
              <w:t>117</w:t>
            </w:r>
          </w:p>
        </w:tc>
      </w:tr>
    </w:tbl>
    <w:p w14:paraId="18D8A737" w14:textId="77777777" w:rsidR="00C27F97" w:rsidRPr="0025291A" w:rsidRDefault="00C27F97" w:rsidP="0052540A">
      <w:pPr>
        <w:rPr>
          <w:rFonts w:ascii="Times New Roman" w:eastAsia="Georgia" w:hAnsi="Times New Roman" w:cs="Times New Roman"/>
        </w:rPr>
      </w:pPr>
    </w:p>
    <w:p w14:paraId="65241F25" w14:textId="77777777" w:rsidR="008913D0" w:rsidRPr="0025291A" w:rsidRDefault="008913D0">
      <w:pPr>
        <w:rPr>
          <w:rFonts w:ascii="Times New Roman" w:eastAsia="Georgia" w:hAnsi="Times New Roman" w:cs="Times New Roman"/>
        </w:rPr>
      </w:pPr>
    </w:p>
    <w:p w14:paraId="4005FA9C" w14:textId="77777777" w:rsidR="008913D0" w:rsidRPr="0025291A" w:rsidRDefault="008D133F">
      <w:pPr>
        <w:pStyle w:val="Heading2"/>
        <w:rPr>
          <w:rFonts w:ascii="Times New Roman" w:eastAsia="Georgia" w:hAnsi="Times New Roman" w:cs="Times New Roman"/>
          <w:color w:val="000000"/>
        </w:rPr>
      </w:pPr>
      <w:bookmarkStart w:id="10" w:name="_3rgw7cfnqx95" w:colFirst="0" w:colLast="0"/>
      <w:bookmarkStart w:id="11" w:name="_Toc219737040"/>
      <w:bookmarkEnd w:id="10"/>
      <w:r w:rsidRPr="0025291A">
        <w:rPr>
          <w:rFonts w:ascii="Times New Roman" w:eastAsia="Georgia" w:hAnsi="Times New Roman" w:cs="Times New Roman"/>
          <w:color w:val="000000"/>
        </w:rPr>
        <w:t>Demographic and Vulnerable Population</w:t>
      </w:r>
      <w:bookmarkEnd w:id="11"/>
    </w:p>
    <w:p w14:paraId="406C0505"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 xml:space="preserve">Understanding the demographic composition and vulnerable population groups is essential for pandemic preparedness. Children, elderly, </w:t>
      </w:r>
      <w:proofErr w:type="gramStart"/>
      <w:r w:rsidRPr="0025291A">
        <w:rPr>
          <w:rFonts w:ascii="Times New Roman" w:eastAsia="Georgia" w:hAnsi="Times New Roman" w:cs="Times New Roman"/>
        </w:rPr>
        <w:t>economically deprived</w:t>
      </w:r>
      <w:proofErr w:type="gramEnd"/>
      <w:r w:rsidRPr="0025291A">
        <w:rPr>
          <w:rFonts w:ascii="Times New Roman" w:eastAsia="Georgia" w:hAnsi="Times New Roman" w:cs="Times New Roman"/>
        </w:rPr>
        <w:t xml:space="preserve"> families, migrant workers, and socially vulnerable groups are at increased risk during public health emergencies due to higher exposure, limited access to services, and dependency on public </w:t>
      </w:r>
      <w:proofErr w:type="gramStart"/>
      <w:r w:rsidRPr="0025291A">
        <w:rPr>
          <w:rFonts w:ascii="Times New Roman" w:eastAsia="Georgia" w:hAnsi="Times New Roman" w:cs="Times New Roman"/>
        </w:rPr>
        <w:t>systems..</w:t>
      </w:r>
      <w:proofErr w:type="gramEnd"/>
    </w:p>
    <w:p w14:paraId="5C4BD62E" w14:textId="77777777" w:rsidR="00936E89" w:rsidRPr="0025291A" w:rsidRDefault="00936E89">
      <w:pPr>
        <w:rPr>
          <w:rFonts w:ascii="Times New Roman" w:eastAsia="Georgia" w:hAnsi="Times New Roman" w:cs="Times New Roman"/>
        </w:rPr>
      </w:pPr>
    </w:p>
    <w:p w14:paraId="7DFF7F69" w14:textId="77777777" w:rsidR="00936E89" w:rsidRPr="0025291A" w:rsidRDefault="00936E89">
      <w:pPr>
        <w:rPr>
          <w:rFonts w:ascii="Times New Roman" w:eastAsia="Georgia" w:hAnsi="Times New Roman" w:cs="Times New Roman"/>
        </w:rPr>
      </w:pPr>
    </w:p>
    <w:p w14:paraId="0477919F" w14:textId="77777777" w:rsidR="00936E89" w:rsidRPr="0025291A" w:rsidRDefault="00936E89">
      <w:pPr>
        <w:rPr>
          <w:rFonts w:ascii="Times New Roman" w:eastAsia="Georgia" w:hAnsi="Times New Roman" w:cs="Times New Roman"/>
        </w:rPr>
      </w:pPr>
    </w:p>
    <w:p w14:paraId="5B5E2DCE" w14:textId="77777777" w:rsidR="00936E89" w:rsidRPr="0025291A" w:rsidRDefault="00936E89">
      <w:pPr>
        <w:rPr>
          <w:rFonts w:ascii="Times New Roman" w:eastAsia="Georgia" w:hAnsi="Times New Roman" w:cs="Times New Roman"/>
        </w:rPr>
      </w:pPr>
    </w:p>
    <w:p w14:paraId="4E82EB85" w14:textId="77777777" w:rsidR="00936E89" w:rsidRPr="0025291A" w:rsidRDefault="00936E89">
      <w:pPr>
        <w:rPr>
          <w:rFonts w:ascii="Times New Roman" w:eastAsia="Georgia" w:hAnsi="Times New Roman" w:cs="Times New Roman"/>
        </w:rPr>
      </w:pPr>
    </w:p>
    <w:p w14:paraId="74E3BBFA" w14:textId="77777777" w:rsidR="00936E89" w:rsidRPr="0025291A" w:rsidRDefault="00936E89">
      <w:pPr>
        <w:rPr>
          <w:rFonts w:ascii="Times New Roman" w:eastAsia="Georgia" w:hAnsi="Times New Roman" w:cs="Times New Roman"/>
        </w:rPr>
      </w:pPr>
    </w:p>
    <w:tbl>
      <w:tblPr>
        <w:tblW w:w="9200" w:type="dxa"/>
        <w:tblInd w:w="185"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3600"/>
        <w:gridCol w:w="5600"/>
      </w:tblGrid>
      <w:tr w:rsidR="00936E89" w:rsidRPr="0025291A" w14:paraId="49812A6D" w14:textId="77777777" w:rsidTr="00541559">
        <w:trPr>
          <w:trHeight w:val="579"/>
        </w:trPr>
        <w:tc>
          <w:tcPr>
            <w:tcW w:w="3600" w:type="dxa"/>
            <w:shd w:val="clear" w:color="auto" w:fill="F1F1F1"/>
          </w:tcPr>
          <w:p w14:paraId="35A53203" w14:textId="39B9D285" w:rsidR="00936E89" w:rsidRPr="0025291A" w:rsidRDefault="006B2064" w:rsidP="006B2064">
            <w:pPr>
              <w:pBdr>
                <w:top w:val="nil"/>
                <w:left w:val="nil"/>
                <w:bottom w:val="nil"/>
                <w:right w:val="nil"/>
                <w:between w:val="nil"/>
              </w:pBdr>
              <w:spacing w:before="132"/>
              <w:rPr>
                <w:rFonts w:ascii="Times New Roman" w:eastAsia="Arial" w:hAnsi="Times New Roman" w:cs="Times New Roman"/>
                <w:color w:val="000000"/>
              </w:rPr>
            </w:pPr>
            <w:r w:rsidRPr="0025291A">
              <w:rPr>
                <w:rFonts w:ascii="Times New Roman" w:eastAsia="Georgia" w:hAnsi="Times New Roman" w:cs="Times New Roman"/>
              </w:rPr>
              <w:lastRenderedPageBreak/>
              <w:t>Description</w:t>
            </w:r>
          </w:p>
        </w:tc>
        <w:tc>
          <w:tcPr>
            <w:tcW w:w="5600" w:type="dxa"/>
            <w:shd w:val="clear" w:color="auto" w:fill="F1F1F1"/>
          </w:tcPr>
          <w:p w14:paraId="1D7C6D7E" w14:textId="7FD2EEC6" w:rsidR="00936E89" w:rsidRPr="0025291A" w:rsidRDefault="006B2064" w:rsidP="00541559">
            <w:pPr>
              <w:pBdr>
                <w:top w:val="nil"/>
                <w:left w:val="nil"/>
                <w:bottom w:val="nil"/>
                <w:right w:val="nil"/>
                <w:between w:val="nil"/>
              </w:pBdr>
              <w:spacing w:before="132"/>
              <w:ind w:left="124"/>
              <w:rPr>
                <w:rFonts w:ascii="Times New Roman" w:eastAsia="Arial" w:hAnsi="Times New Roman" w:cs="Times New Roman"/>
                <w:color w:val="000000"/>
              </w:rPr>
            </w:pPr>
            <w:r w:rsidRPr="0025291A">
              <w:rPr>
                <w:rFonts w:ascii="Times New Roman" w:eastAsia="Georgia" w:hAnsi="Times New Roman" w:cs="Times New Roman"/>
              </w:rPr>
              <w:t>Details (in numbers)</w:t>
            </w:r>
          </w:p>
        </w:tc>
      </w:tr>
      <w:tr w:rsidR="00936E89" w:rsidRPr="0025291A" w14:paraId="352004B3" w14:textId="77777777" w:rsidTr="00541559">
        <w:trPr>
          <w:trHeight w:val="560"/>
        </w:trPr>
        <w:tc>
          <w:tcPr>
            <w:tcW w:w="9200" w:type="dxa"/>
            <w:gridSpan w:val="2"/>
            <w:shd w:val="clear" w:color="auto" w:fill="CFE2F2"/>
          </w:tcPr>
          <w:p w14:paraId="7B458584" w14:textId="77777777" w:rsidR="00936E89" w:rsidRPr="0025291A" w:rsidRDefault="00936E89" w:rsidP="00541559">
            <w:pPr>
              <w:pBdr>
                <w:top w:val="nil"/>
                <w:left w:val="nil"/>
                <w:bottom w:val="nil"/>
                <w:right w:val="nil"/>
                <w:between w:val="nil"/>
              </w:pBdr>
              <w:spacing w:before="118"/>
              <w:ind w:left="109"/>
              <w:rPr>
                <w:rFonts w:ascii="Times New Roman" w:eastAsia="Arial" w:hAnsi="Times New Roman" w:cs="Times New Roman"/>
                <w:color w:val="000000"/>
              </w:rPr>
            </w:pPr>
            <w:r w:rsidRPr="0025291A">
              <w:rPr>
                <w:rFonts w:ascii="Times New Roman" w:eastAsia="Arial" w:hAnsi="Times New Roman" w:cs="Times New Roman"/>
                <w:color w:val="000000"/>
              </w:rPr>
              <w:t>DEMOGRAPHIC PROFILE</w:t>
            </w:r>
          </w:p>
        </w:tc>
      </w:tr>
      <w:tr w:rsidR="00936E89" w:rsidRPr="0025291A" w14:paraId="679845CE" w14:textId="77777777" w:rsidTr="00541559">
        <w:trPr>
          <w:trHeight w:val="559"/>
        </w:trPr>
        <w:tc>
          <w:tcPr>
            <w:tcW w:w="3600" w:type="dxa"/>
          </w:tcPr>
          <w:p w14:paraId="286128A9" w14:textId="77777777" w:rsidR="00936E89" w:rsidRPr="0025291A" w:rsidRDefault="00936E89" w:rsidP="00541559">
            <w:pPr>
              <w:pBdr>
                <w:top w:val="nil"/>
                <w:left w:val="nil"/>
                <w:bottom w:val="nil"/>
                <w:right w:val="nil"/>
                <w:between w:val="nil"/>
              </w:pBdr>
              <w:spacing w:before="124"/>
              <w:ind w:left="109"/>
              <w:rPr>
                <w:rFonts w:ascii="Times New Roman" w:eastAsia="Arial" w:hAnsi="Times New Roman" w:cs="Times New Roman"/>
                <w:color w:val="000000"/>
              </w:rPr>
            </w:pPr>
            <w:r w:rsidRPr="0025291A">
              <w:rPr>
                <w:rFonts w:ascii="Times New Roman" w:eastAsia="Arial" w:hAnsi="Times New Roman" w:cs="Times New Roman"/>
                <w:color w:val="000000"/>
              </w:rPr>
              <w:t>Total population</w:t>
            </w:r>
          </w:p>
        </w:tc>
        <w:tc>
          <w:tcPr>
            <w:tcW w:w="5600" w:type="dxa"/>
            <w:vAlign w:val="center"/>
          </w:tcPr>
          <w:p w14:paraId="3261A8DF" w14:textId="77777777" w:rsidR="00936E89" w:rsidRPr="0025291A" w:rsidRDefault="00936E89" w:rsidP="00541559">
            <w:pPr>
              <w:pBdr>
                <w:top w:val="nil"/>
                <w:left w:val="nil"/>
                <w:bottom w:val="nil"/>
                <w:right w:val="nil"/>
                <w:between w:val="nil"/>
              </w:pBdr>
              <w:spacing w:before="124"/>
              <w:ind w:left="124"/>
              <w:rPr>
                <w:rFonts w:ascii="Times New Roman" w:eastAsia="Arial" w:hAnsi="Times New Roman" w:cs="Times New Roman"/>
                <w:color w:val="000000"/>
              </w:rPr>
            </w:pPr>
            <w:r w:rsidRPr="0025291A">
              <w:rPr>
                <w:rFonts w:ascii="Times New Roman" w:eastAsia="Arial" w:hAnsi="Times New Roman" w:cs="Times New Roman"/>
                <w:color w:val="000000"/>
              </w:rPr>
              <w:t>32782</w:t>
            </w:r>
          </w:p>
        </w:tc>
      </w:tr>
      <w:tr w:rsidR="00936E89" w:rsidRPr="0025291A" w14:paraId="31D998CD" w14:textId="77777777" w:rsidTr="00541559">
        <w:trPr>
          <w:trHeight w:val="580"/>
        </w:trPr>
        <w:tc>
          <w:tcPr>
            <w:tcW w:w="3600" w:type="dxa"/>
          </w:tcPr>
          <w:p w14:paraId="57BAE506" w14:textId="77777777" w:rsidR="00936E89" w:rsidRPr="0025291A" w:rsidRDefault="00936E89" w:rsidP="00541559">
            <w:pPr>
              <w:pBdr>
                <w:top w:val="nil"/>
                <w:left w:val="nil"/>
                <w:bottom w:val="nil"/>
                <w:right w:val="nil"/>
                <w:between w:val="nil"/>
              </w:pBdr>
              <w:spacing w:before="130"/>
              <w:ind w:left="109"/>
              <w:rPr>
                <w:rFonts w:ascii="Times New Roman" w:eastAsia="Arial" w:hAnsi="Times New Roman" w:cs="Times New Roman"/>
                <w:color w:val="000000"/>
              </w:rPr>
            </w:pPr>
            <w:r w:rsidRPr="0025291A">
              <w:rPr>
                <w:rFonts w:ascii="Times New Roman" w:eastAsia="Arial" w:hAnsi="Times New Roman" w:cs="Times New Roman"/>
                <w:color w:val="000000"/>
              </w:rPr>
              <w:t>Male</w:t>
            </w:r>
          </w:p>
        </w:tc>
        <w:tc>
          <w:tcPr>
            <w:tcW w:w="5600" w:type="dxa"/>
            <w:vAlign w:val="center"/>
          </w:tcPr>
          <w:p w14:paraId="37F0F451" w14:textId="77777777" w:rsidR="00936E89" w:rsidRPr="0025291A" w:rsidRDefault="00936E89" w:rsidP="00541559">
            <w:pPr>
              <w:pBdr>
                <w:top w:val="nil"/>
                <w:left w:val="nil"/>
                <w:bottom w:val="nil"/>
                <w:right w:val="nil"/>
                <w:between w:val="nil"/>
              </w:pBdr>
              <w:spacing w:before="130"/>
              <w:ind w:left="124"/>
              <w:rPr>
                <w:rFonts w:ascii="Times New Roman" w:eastAsia="Arial" w:hAnsi="Times New Roman" w:cs="Times New Roman"/>
                <w:color w:val="000000"/>
              </w:rPr>
            </w:pPr>
            <w:r w:rsidRPr="0025291A">
              <w:rPr>
                <w:rFonts w:ascii="Times New Roman" w:eastAsia="Arial" w:hAnsi="Times New Roman" w:cs="Times New Roman"/>
                <w:color w:val="000000"/>
              </w:rPr>
              <w:t>15928</w:t>
            </w:r>
          </w:p>
        </w:tc>
      </w:tr>
      <w:tr w:rsidR="00936E89" w:rsidRPr="0025291A" w14:paraId="7BC71B03" w14:textId="77777777" w:rsidTr="00541559">
        <w:trPr>
          <w:trHeight w:val="559"/>
        </w:trPr>
        <w:tc>
          <w:tcPr>
            <w:tcW w:w="3600" w:type="dxa"/>
          </w:tcPr>
          <w:p w14:paraId="03C7ADFE" w14:textId="77777777" w:rsidR="00936E89" w:rsidRPr="0025291A" w:rsidRDefault="00936E89" w:rsidP="00541559">
            <w:pPr>
              <w:pBdr>
                <w:top w:val="nil"/>
                <w:left w:val="nil"/>
                <w:bottom w:val="nil"/>
                <w:right w:val="nil"/>
                <w:between w:val="nil"/>
              </w:pBdr>
              <w:spacing w:before="117"/>
              <w:ind w:left="109"/>
              <w:rPr>
                <w:rFonts w:ascii="Times New Roman" w:eastAsia="Arial" w:hAnsi="Times New Roman" w:cs="Times New Roman"/>
                <w:color w:val="000000"/>
              </w:rPr>
            </w:pPr>
            <w:r w:rsidRPr="0025291A">
              <w:rPr>
                <w:rFonts w:ascii="Times New Roman" w:eastAsia="Arial" w:hAnsi="Times New Roman" w:cs="Times New Roman"/>
                <w:color w:val="000000"/>
              </w:rPr>
              <w:t>Female</w:t>
            </w:r>
          </w:p>
        </w:tc>
        <w:tc>
          <w:tcPr>
            <w:tcW w:w="5600" w:type="dxa"/>
            <w:vAlign w:val="center"/>
          </w:tcPr>
          <w:p w14:paraId="1E6AA19F" w14:textId="77777777" w:rsidR="00936E89" w:rsidRPr="0025291A" w:rsidRDefault="00936E89" w:rsidP="00541559">
            <w:pPr>
              <w:pBdr>
                <w:top w:val="nil"/>
                <w:left w:val="nil"/>
                <w:bottom w:val="nil"/>
                <w:right w:val="nil"/>
                <w:between w:val="nil"/>
              </w:pBdr>
              <w:spacing w:before="117"/>
              <w:ind w:left="124"/>
              <w:rPr>
                <w:rFonts w:ascii="Times New Roman" w:eastAsia="Arial" w:hAnsi="Times New Roman" w:cs="Times New Roman"/>
                <w:color w:val="000000"/>
              </w:rPr>
            </w:pPr>
            <w:r w:rsidRPr="0025291A">
              <w:rPr>
                <w:rFonts w:ascii="Times New Roman" w:eastAsia="Arial" w:hAnsi="Times New Roman" w:cs="Times New Roman"/>
                <w:color w:val="000000"/>
              </w:rPr>
              <w:t>16854</w:t>
            </w:r>
          </w:p>
        </w:tc>
      </w:tr>
      <w:tr w:rsidR="00936E89" w:rsidRPr="0025291A" w14:paraId="014BF62E" w14:textId="77777777" w:rsidTr="00541559">
        <w:trPr>
          <w:trHeight w:val="560"/>
        </w:trPr>
        <w:tc>
          <w:tcPr>
            <w:tcW w:w="3600" w:type="dxa"/>
          </w:tcPr>
          <w:p w14:paraId="20644285" w14:textId="77777777" w:rsidR="00936E89" w:rsidRPr="0025291A" w:rsidRDefault="00936E89" w:rsidP="00541559">
            <w:pPr>
              <w:pBdr>
                <w:top w:val="nil"/>
                <w:left w:val="nil"/>
                <w:bottom w:val="nil"/>
                <w:right w:val="nil"/>
                <w:between w:val="nil"/>
              </w:pBdr>
              <w:spacing w:before="123"/>
              <w:ind w:left="109"/>
              <w:rPr>
                <w:rFonts w:ascii="Times New Roman" w:eastAsia="Arial" w:hAnsi="Times New Roman" w:cs="Times New Roman"/>
                <w:color w:val="000000"/>
              </w:rPr>
            </w:pPr>
            <w:r w:rsidRPr="0025291A">
              <w:rPr>
                <w:rFonts w:ascii="Times New Roman" w:eastAsia="Arial" w:hAnsi="Times New Roman" w:cs="Times New Roman"/>
                <w:color w:val="000000"/>
              </w:rPr>
              <w:t>Transgender</w:t>
            </w:r>
          </w:p>
        </w:tc>
        <w:tc>
          <w:tcPr>
            <w:tcW w:w="5600" w:type="dxa"/>
            <w:vAlign w:val="center"/>
          </w:tcPr>
          <w:p w14:paraId="4158A8AE" w14:textId="77777777" w:rsidR="00936E89" w:rsidRPr="0025291A" w:rsidRDefault="00936E89" w:rsidP="00541559">
            <w:pPr>
              <w:pBdr>
                <w:top w:val="nil"/>
                <w:left w:val="nil"/>
                <w:bottom w:val="nil"/>
                <w:right w:val="nil"/>
                <w:between w:val="nil"/>
              </w:pBdr>
              <w:spacing w:before="123"/>
              <w:ind w:left="124"/>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936E89" w:rsidRPr="0025291A" w14:paraId="7B4AEB5B" w14:textId="77777777" w:rsidTr="00541559">
        <w:trPr>
          <w:trHeight w:val="579"/>
        </w:trPr>
        <w:tc>
          <w:tcPr>
            <w:tcW w:w="3600" w:type="dxa"/>
          </w:tcPr>
          <w:p w14:paraId="5A2FE374" w14:textId="77777777" w:rsidR="00936E89" w:rsidRPr="0025291A" w:rsidRDefault="00936E89" w:rsidP="00541559">
            <w:pPr>
              <w:pBdr>
                <w:top w:val="nil"/>
                <w:left w:val="nil"/>
                <w:bottom w:val="nil"/>
                <w:right w:val="nil"/>
                <w:between w:val="nil"/>
              </w:pBdr>
              <w:spacing w:before="129"/>
              <w:ind w:left="109"/>
              <w:rPr>
                <w:rFonts w:ascii="Times New Roman" w:eastAsia="Arial" w:hAnsi="Times New Roman" w:cs="Times New Roman"/>
                <w:color w:val="000000"/>
              </w:rPr>
            </w:pPr>
            <w:r w:rsidRPr="0025291A">
              <w:rPr>
                <w:rFonts w:ascii="Times New Roman" w:eastAsia="Arial" w:hAnsi="Times New Roman" w:cs="Times New Roman"/>
                <w:color w:val="000000"/>
              </w:rPr>
              <w:t>Children under 0-6</w:t>
            </w:r>
          </w:p>
        </w:tc>
        <w:tc>
          <w:tcPr>
            <w:tcW w:w="5600" w:type="dxa"/>
            <w:vAlign w:val="center"/>
          </w:tcPr>
          <w:p w14:paraId="7A35C170" w14:textId="77777777" w:rsidR="00936E89" w:rsidRPr="0025291A" w:rsidRDefault="00936E89" w:rsidP="00541559">
            <w:pPr>
              <w:pBdr>
                <w:top w:val="nil"/>
                <w:left w:val="nil"/>
                <w:bottom w:val="nil"/>
                <w:right w:val="nil"/>
                <w:between w:val="nil"/>
              </w:pBdr>
              <w:spacing w:before="129"/>
              <w:ind w:left="124"/>
              <w:rPr>
                <w:rFonts w:ascii="Times New Roman" w:eastAsia="Arial" w:hAnsi="Times New Roman" w:cs="Times New Roman"/>
                <w:color w:val="000000"/>
              </w:rPr>
            </w:pPr>
            <w:r w:rsidRPr="0025291A">
              <w:rPr>
                <w:rFonts w:ascii="Times New Roman" w:eastAsia="Arial" w:hAnsi="Times New Roman" w:cs="Times New Roman"/>
                <w:color w:val="000000"/>
              </w:rPr>
              <w:t>1354</w:t>
            </w:r>
          </w:p>
        </w:tc>
      </w:tr>
      <w:tr w:rsidR="00936E89" w:rsidRPr="0025291A" w14:paraId="5DEF97B9" w14:textId="77777777" w:rsidTr="00541559">
        <w:trPr>
          <w:trHeight w:val="560"/>
        </w:trPr>
        <w:tc>
          <w:tcPr>
            <w:tcW w:w="3600" w:type="dxa"/>
          </w:tcPr>
          <w:p w14:paraId="04340410" w14:textId="77777777" w:rsidR="00936E89" w:rsidRPr="0025291A" w:rsidRDefault="00936E89" w:rsidP="00541559">
            <w:pPr>
              <w:pBdr>
                <w:top w:val="nil"/>
                <w:left w:val="nil"/>
                <w:bottom w:val="nil"/>
                <w:right w:val="nil"/>
                <w:between w:val="nil"/>
              </w:pBdr>
              <w:spacing w:before="115"/>
              <w:ind w:left="109"/>
              <w:rPr>
                <w:rFonts w:ascii="Times New Roman" w:eastAsia="Arial" w:hAnsi="Times New Roman" w:cs="Times New Roman"/>
                <w:color w:val="000000"/>
              </w:rPr>
            </w:pPr>
            <w:r w:rsidRPr="0025291A">
              <w:rPr>
                <w:rFonts w:ascii="Times New Roman" w:eastAsia="Arial" w:hAnsi="Times New Roman" w:cs="Times New Roman"/>
                <w:color w:val="000000"/>
              </w:rPr>
              <w:t>Adolescent</w:t>
            </w:r>
          </w:p>
        </w:tc>
        <w:tc>
          <w:tcPr>
            <w:tcW w:w="5600" w:type="dxa"/>
            <w:vAlign w:val="center"/>
          </w:tcPr>
          <w:p w14:paraId="5A8C92FB" w14:textId="77777777" w:rsidR="00936E89" w:rsidRPr="0025291A" w:rsidRDefault="00936E89" w:rsidP="00541559">
            <w:pPr>
              <w:pBdr>
                <w:top w:val="nil"/>
                <w:left w:val="nil"/>
                <w:bottom w:val="nil"/>
                <w:right w:val="nil"/>
                <w:between w:val="nil"/>
              </w:pBdr>
              <w:spacing w:before="115"/>
              <w:ind w:left="124"/>
              <w:rPr>
                <w:rFonts w:ascii="Times New Roman" w:eastAsia="Arial" w:hAnsi="Times New Roman" w:cs="Times New Roman"/>
                <w:color w:val="000000"/>
              </w:rPr>
            </w:pPr>
            <w:r w:rsidRPr="0025291A">
              <w:rPr>
                <w:rFonts w:ascii="Times New Roman" w:eastAsia="Arial" w:hAnsi="Times New Roman" w:cs="Times New Roman"/>
                <w:color w:val="000000"/>
              </w:rPr>
              <w:t>3389</w:t>
            </w:r>
          </w:p>
        </w:tc>
      </w:tr>
      <w:tr w:rsidR="00936E89" w:rsidRPr="0025291A" w14:paraId="4FEC5E28" w14:textId="77777777" w:rsidTr="00541559">
        <w:trPr>
          <w:trHeight w:val="559"/>
        </w:trPr>
        <w:tc>
          <w:tcPr>
            <w:tcW w:w="3600" w:type="dxa"/>
          </w:tcPr>
          <w:p w14:paraId="4B9C8DAA" w14:textId="77777777" w:rsidR="00936E89" w:rsidRPr="0025291A" w:rsidRDefault="00936E89" w:rsidP="00541559">
            <w:pPr>
              <w:pBdr>
                <w:top w:val="nil"/>
                <w:left w:val="nil"/>
                <w:bottom w:val="nil"/>
                <w:right w:val="nil"/>
                <w:between w:val="nil"/>
              </w:pBdr>
              <w:spacing w:before="122"/>
              <w:ind w:left="109"/>
              <w:rPr>
                <w:rFonts w:ascii="Times New Roman" w:eastAsia="Arial" w:hAnsi="Times New Roman" w:cs="Times New Roman"/>
                <w:color w:val="000000"/>
              </w:rPr>
            </w:pPr>
            <w:r w:rsidRPr="0025291A">
              <w:rPr>
                <w:rFonts w:ascii="Times New Roman" w:eastAsia="Arial" w:hAnsi="Times New Roman" w:cs="Times New Roman"/>
                <w:color w:val="000000"/>
              </w:rPr>
              <w:t>Elderly (&gt;60)</w:t>
            </w:r>
          </w:p>
        </w:tc>
        <w:tc>
          <w:tcPr>
            <w:tcW w:w="5600" w:type="dxa"/>
            <w:vAlign w:val="center"/>
          </w:tcPr>
          <w:p w14:paraId="4FF39D74" w14:textId="77777777" w:rsidR="00936E89" w:rsidRPr="0025291A" w:rsidRDefault="00936E89" w:rsidP="00541559">
            <w:pPr>
              <w:pBdr>
                <w:top w:val="nil"/>
                <w:left w:val="nil"/>
                <w:bottom w:val="nil"/>
                <w:right w:val="nil"/>
                <w:between w:val="nil"/>
              </w:pBdr>
              <w:spacing w:before="122"/>
              <w:ind w:left="124"/>
              <w:rPr>
                <w:rFonts w:ascii="Times New Roman" w:eastAsia="Arial" w:hAnsi="Times New Roman" w:cs="Times New Roman"/>
                <w:color w:val="000000"/>
              </w:rPr>
            </w:pPr>
            <w:r w:rsidRPr="0025291A">
              <w:rPr>
                <w:rFonts w:ascii="Times New Roman" w:eastAsia="Arial" w:hAnsi="Times New Roman" w:cs="Times New Roman"/>
                <w:color w:val="000000"/>
              </w:rPr>
              <w:t>5628</w:t>
            </w:r>
          </w:p>
        </w:tc>
      </w:tr>
      <w:tr w:rsidR="00936E89" w:rsidRPr="0025291A" w14:paraId="1FF40037" w14:textId="77777777" w:rsidTr="00541559">
        <w:trPr>
          <w:trHeight w:val="559"/>
        </w:trPr>
        <w:tc>
          <w:tcPr>
            <w:tcW w:w="9200" w:type="dxa"/>
            <w:gridSpan w:val="2"/>
            <w:shd w:val="clear" w:color="auto" w:fill="CFE2F2"/>
          </w:tcPr>
          <w:p w14:paraId="39E4F767" w14:textId="77777777" w:rsidR="00936E89" w:rsidRPr="0025291A" w:rsidRDefault="00936E89" w:rsidP="00541559">
            <w:pPr>
              <w:pBdr>
                <w:top w:val="nil"/>
                <w:left w:val="nil"/>
                <w:bottom w:val="nil"/>
                <w:right w:val="nil"/>
                <w:between w:val="nil"/>
              </w:pBdr>
              <w:spacing w:before="128"/>
              <w:ind w:left="109"/>
              <w:rPr>
                <w:rFonts w:ascii="Times New Roman" w:eastAsia="Arial" w:hAnsi="Times New Roman" w:cs="Times New Roman"/>
                <w:color w:val="000000"/>
              </w:rPr>
            </w:pPr>
            <w:r w:rsidRPr="0025291A">
              <w:rPr>
                <w:rFonts w:ascii="Times New Roman" w:eastAsia="Arial" w:hAnsi="Times New Roman" w:cs="Times New Roman"/>
                <w:color w:val="000000"/>
              </w:rPr>
              <w:t>SOCIAL/LIVELIHOOD VULNERABILITY</w:t>
            </w:r>
          </w:p>
        </w:tc>
      </w:tr>
      <w:tr w:rsidR="003F2059" w:rsidRPr="0025291A" w14:paraId="358B1602" w14:textId="77777777" w:rsidTr="00541559">
        <w:trPr>
          <w:trHeight w:val="559"/>
        </w:trPr>
        <w:tc>
          <w:tcPr>
            <w:tcW w:w="3600" w:type="dxa"/>
            <w:shd w:val="clear" w:color="auto" w:fill="F1F1F1"/>
          </w:tcPr>
          <w:p w14:paraId="737ABA3A" w14:textId="6CE31FDF" w:rsidR="003F2059" w:rsidRPr="0025291A" w:rsidRDefault="003F2059" w:rsidP="003F2059">
            <w:pPr>
              <w:pBdr>
                <w:top w:val="nil"/>
                <w:left w:val="nil"/>
                <w:bottom w:val="nil"/>
                <w:right w:val="nil"/>
                <w:between w:val="nil"/>
              </w:pBdr>
              <w:spacing w:before="115"/>
              <w:ind w:left="109"/>
              <w:rPr>
                <w:rFonts w:ascii="Times New Roman" w:eastAsia="Arial" w:hAnsi="Times New Roman" w:cs="Times New Roman"/>
                <w:color w:val="000000"/>
              </w:rPr>
            </w:pPr>
            <w:r w:rsidRPr="0025291A">
              <w:rPr>
                <w:rFonts w:ascii="Times New Roman" w:eastAsia="Georgia" w:hAnsi="Times New Roman" w:cs="Times New Roman"/>
              </w:rPr>
              <w:t>Description</w:t>
            </w:r>
          </w:p>
        </w:tc>
        <w:tc>
          <w:tcPr>
            <w:tcW w:w="5600" w:type="dxa"/>
            <w:shd w:val="clear" w:color="auto" w:fill="F1F1F1"/>
          </w:tcPr>
          <w:p w14:paraId="46473A0E" w14:textId="28868E48" w:rsidR="003F2059" w:rsidRPr="0025291A" w:rsidRDefault="003F2059" w:rsidP="003F2059">
            <w:pPr>
              <w:pBdr>
                <w:top w:val="nil"/>
                <w:left w:val="nil"/>
                <w:bottom w:val="nil"/>
                <w:right w:val="nil"/>
                <w:between w:val="nil"/>
              </w:pBdr>
              <w:spacing w:before="115"/>
              <w:ind w:left="124"/>
              <w:rPr>
                <w:rFonts w:ascii="Times New Roman" w:eastAsia="Arial" w:hAnsi="Times New Roman" w:cs="Times New Roman"/>
                <w:color w:val="000000"/>
              </w:rPr>
            </w:pPr>
            <w:r w:rsidRPr="0025291A">
              <w:rPr>
                <w:rFonts w:ascii="Times New Roman" w:eastAsia="Georgia" w:hAnsi="Times New Roman" w:cs="Times New Roman"/>
              </w:rPr>
              <w:t>Details (in numbers)</w:t>
            </w:r>
          </w:p>
        </w:tc>
      </w:tr>
      <w:tr w:rsidR="003F2059" w:rsidRPr="0025291A" w14:paraId="0727B308" w14:textId="77777777" w:rsidTr="00541559">
        <w:trPr>
          <w:trHeight w:val="560"/>
        </w:trPr>
        <w:tc>
          <w:tcPr>
            <w:tcW w:w="9200" w:type="dxa"/>
            <w:gridSpan w:val="2"/>
            <w:shd w:val="clear" w:color="auto" w:fill="CFE2F2"/>
          </w:tcPr>
          <w:p w14:paraId="33D82C49" w14:textId="77777777" w:rsidR="003F2059" w:rsidRPr="0025291A" w:rsidRDefault="003F2059" w:rsidP="00541559">
            <w:pPr>
              <w:pBdr>
                <w:top w:val="nil"/>
                <w:left w:val="nil"/>
                <w:bottom w:val="nil"/>
                <w:right w:val="nil"/>
                <w:between w:val="nil"/>
              </w:pBdr>
              <w:spacing w:before="121"/>
              <w:ind w:left="109"/>
              <w:rPr>
                <w:rFonts w:ascii="Times New Roman" w:eastAsia="Arial" w:hAnsi="Times New Roman" w:cs="Times New Roman"/>
                <w:color w:val="000000"/>
              </w:rPr>
            </w:pPr>
            <w:r w:rsidRPr="0025291A">
              <w:rPr>
                <w:rFonts w:ascii="Times New Roman" w:eastAsia="Arial" w:hAnsi="Times New Roman" w:cs="Times New Roman"/>
                <w:color w:val="000000"/>
              </w:rPr>
              <w:t>DEMOGRAPHIC PROFILE</w:t>
            </w:r>
          </w:p>
        </w:tc>
      </w:tr>
      <w:tr w:rsidR="003F2059" w:rsidRPr="0025291A" w14:paraId="5F4F5329" w14:textId="77777777" w:rsidTr="00541559">
        <w:trPr>
          <w:trHeight w:val="2120"/>
        </w:trPr>
        <w:tc>
          <w:tcPr>
            <w:tcW w:w="3600" w:type="dxa"/>
          </w:tcPr>
          <w:p w14:paraId="190BEA76" w14:textId="77777777" w:rsidR="003F2059" w:rsidRPr="0025291A" w:rsidRDefault="003F2059" w:rsidP="00541559">
            <w:pPr>
              <w:pBdr>
                <w:top w:val="nil"/>
                <w:left w:val="nil"/>
                <w:bottom w:val="nil"/>
                <w:right w:val="nil"/>
                <w:between w:val="nil"/>
              </w:pBdr>
              <w:rPr>
                <w:rFonts w:ascii="Times New Roman" w:eastAsia="Arial" w:hAnsi="Times New Roman" w:cs="Times New Roman"/>
                <w:color w:val="000000"/>
              </w:rPr>
            </w:pPr>
          </w:p>
          <w:p w14:paraId="792E7F50" w14:textId="77777777" w:rsidR="003F2059" w:rsidRPr="0025291A" w:rsidRDefault="003F2059" w:rsidP="00541559">
            <w:pPr>
              <w:pBdr>
                <w:top w:val="nil"/>
                <w:left w:val="nil"/>
                <w:bottom w:val="nil"/>
                <w:right w:val="nil"/>
                <w:between w:val="nil"/>
              </w:pBdr>
              <w:rPr>
                <w:rFonts w:ascii="Times New Roman" w:eastAsia="Arial" w:hAnsi="Times New Roman" w:cs="Times New Roman"/>
                <w:color w:val="000000"/>
              </w:rPr>
            </w:pPr>
          </w:p>
          <w:p w14:paraId="07D72716" w14:textId="77777777" w:rsidR="003F2059" w:rsidRPr="0025291A" w:rsidRDefault="003F2059" w:rsidP="00541559">
            <w:pPr>
              <w:pBdr>
                <w:top w:val="nil"/>
                <w:left w:val="nil"/>
                <w:bottom w:val="nil"/>
                <w:right w:val="nil"/>
                <w:between w:val="nil"/>
              </w:pBdr>
              <w:spacing w:before="35"/>
              <w:rPr>
                <w:rFonts w:ascii="Times New Roman" w:eastAsia="Arial" w:hAnsi="Times New Roman" w:cs="Times New Roman"/>
                <w:color w:val="000000"/>
              </w:rPr>
            </w:pPr>
          </w:p>
          <w:p w14:paraId="640336C1" w14:textId="77777777" w:rsidR="003F2059" w:rsidRPr="0025291A" w:rsidRDefault="003F2059" w:rsidP="00541559">
            <w:pPr>
              <w:pBdr>
                <w:top w:val="nil"/>
                <w:left w:val="nil"/>
                <w:bottom w:val="nil"/>
                <w:right w:val="nil"/>
                <w:between w:val="nil"/>
              </w:pBdr>
              <w:ind w:left="109"/>
              <w:rPr>
                <w:rFonts w:ascii="Times New Roman" w:eastAsia="Arial" w:hAnsi="Times New Roman" w:cs="Times New Roman"/>
                <w:color w:val="000000"/>
              </w:rPr>
            </w:pPr>
            <w:r w:rsidRPr="0025291A">
              <w:rPr>
                <w:rFonts w:ascii="Times New Roman" w:eastAsia="Arial" w:hAnsi="Times New Roman" w:cs="Times New Roman"/>
                <w:color w:val="000000"/>
              </w:rPr>
              <w:t>EPEP family</w:t>
            </w:r>
          </w:p>
        </w:tc>
        <w:tc>
          <w:tcPr>
            <w:tcW w:w="5600" w:type="dxa"/>
            <w:vAlign w:val="center"/>
          </w:tcPr>
          <w:p w14:paraId="6A587A0E" w14:textId="77777777" w:rsidR="003F2059" w:rsidRPr="0025291A" w:rsidRDefault="003F2059" w:rsidP="00541559">
            <w:pPr>
              <w:pBdr>
                <w:top w:val="nil"/>
                <w:left w:val="nil"/>
                <w:bottom w:val="nil"/>
                <w:right w:val="nil"/>
                <w:between w:val="nil"/>
              </w:pBdr>
              <w:ind w:left="124"/>
              <w:rPr>
                <w:rFonts w:ascii="Times New Roman" w:eastAsia="Arial" w:hAnsi="Times New Roman" w:cs="Times New Roman"/>
                <w:color w:val="000000"/>
              </w:rPr>
            </w:pPr>
            <w:r w:rsidRPr="0025291A">
              <w:rPr>
                <w:rFonts w:ascii="Times New Roman" w:eastAsia="Arial" w:hAnsi="Times New Roman" w:cs="Times New Roman"/>
                <w:color w:val="000000"/>
              </w:rPr>
              <w:t>103</w:t>
            </w:r>
          </w:p>
        </w:tc>
      </w:tr>
      <w:tr w:rsidR="003F2059" w:rsidRPr="0025291A" w14:paraId="7E8D42C1" w14:textId="77777777" w:rsidTr="00541559">
        <w:trPr>
          <w:trHeight w:val="560"/>
        </w:trPr>
        <w:tc>
          <w:tcPr>
            <w:tcW w:w="3600" w:type="dxa"/>
          </w:tcPr>
          <w:p w14:paraId="01363134" w14:textId="77777777" w:rsidR="003F2059" w:rsidRPr="0025291A" w:rsidRDefault="003F2059" w:rsidP="00541559">
            <w:pPr>
              <w:pBdr>
                <w:top w:val="nil"/>
                <w:left w:val="nil"/>
                <w:bottom w:val="nil"/>
                <w:right w:val="nil"/>
                <w:between w:val="nil"/>
              </w:pBdr>
              <w:spacing w:before="117"/>
              <w:ind w:left="109"/>
              <w:rPr>
                <w:rFonts w:ascii="Times New Roman" w:eastAsia="Arial" w:hAnsi="Times New Roman" w:cs="Times New Roman"/>
                <w:color w:val="000000"/>
              </w:rPr>
            </w:pPr>
            <w:r w:rsidRPr="0025291A">
              <w:rPr>
                <w:rFonts w:ascii="Times New Roman" w:eastAsia="Arial" w:hAnsi="Times New Roman" w:cs="Times New Roman"/>
                <w:color w:val="000000"/>
              </w:rPr>
              <w:t>BPL family</w:t>
            </w:r>
          </w:p>
        </w:tc>
        <w:tc>
          <w:tcPr>
            <w:tcW w:w="5600" w:type="dxa"/>
            <w:vAlign w:val="center"/>
          </w:tcPr>
          <w:p w14:paraId="170A3B2F" w14:textId="77777777" w:rsidR="003F2059" w:rsidRPr="0025291A" w:rsidRDefault="003F2059" w:rsidP="00541559">
            <w:pPr>
              <w:pBdr>
                <w:top w:val="nil"/>
                <w:left w:val="nil"/>
                <w:bottom w:val="nil"/>
                <w:right w:val="nil"/>
                <w:between w:val="nil"/>
              </w:pBdr>
              <w:spacing w:before="117"/>
              <w:ind w:left="124"/>
              <w:rPr>
                <w:rFonts w:ascii="Times New Roman" w:eastAsia="Arial" w:hAnsi="Times New Roman" w:cs="Times New Roman"/>
                <w:color w:val="000000"/>
              </w:rPr>
            </w:pPr>
            <w:r w:rsidRPr="0025291A">
              <w:rPr>
                <w:rFonts w:ascii="Times New Roman" w:eastAsia="Arial" w:hAnsi="Times New Roman" w:cs="Times New Roman"/>
                <w:color w:val="000000"/>
              </w:rPr>
              <w:t>4451</w:t>
            </w:r>
          </w:p>
        </w:tc>
      </w:tr>
      <w:tr w:rsidR="003F2059" w:rsidRPr="0025291A" w14:paraId="0655BEC3" w14:textId="77777777" w:rsidTr="00541559">
        <w:trPr>
          <w:trHeight w:val="559"/>
        </w:trPr>
        <w:tc>
          <w:tcPr>
            <w:tcW w:w="3600" w:type="dxa"/>
          </w:tcPr>
          <w:p w14:paraId="0C46D2CD" w14:textId="77777777" w:rsidR="003F2059" w:rsidRPr="0025291A" w:rsidRDefault="003F2059" w:rsidP="00541559">
            <w:pPr>
              <w:pBdr>
                <w:top w:val="nil"/>
                <w:left w:val="nil"/>
                <w:bottom w:val="nil"/>
                <w:right w:val="nil"/>
                <w:between w:val="nil"/>
              </w:pBdr>
              <w:spacing w:before="123"/>
              <w:ind w:left="109"/>
              <w:rPr>
                <w:rFonts w:ascii="Times New Roman" w:eastAsia="Arial" w:hAnsi="Times New Roman" w:cs="Times New Roman"/>
                <w:color w:val="000000"/>
              </w:rPr>
            </w:pPr>
            <w:r w:rsidRPr="0025291A">
              <w:rPr>
                <w:rFonts w:ascii="Times New Roman" w:eastAsia="Arial" w:hAnsi="Times New Roman" w:cs="Times New Roman"/>
                <w:color w:val="000000"/>
              </w:rPr>
              <w:t>Tribal communities</w:t>
            </w:r>
          </w:p>
        </w:tc>
        <w:tc>
          <w:tcPr>
            <w:tcW w:w="5600" w:type="dxa"/>
            <w:vAlign w:val="center"/>
          </w:tcPr>
          <w:p w14:paraId="1411B4E7" w14:textId="77777777" w:rsidR="003F2059" w:rsidRPr="0025291A" w:rsidRDefault="003F2059" w:rsidP="00541559">
            <w:pPr>
              <w:pBdr>
                <w:top w:val="nil"/>
                <w:left w:val="nil"/>
                <w:bottom w:val="nil"/>
                <w:right w:val="nil"/>
                <w:between w:val="nil"/>
              </w:pBdr>
              <w:spacing w:before="123"/>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3F2059" w:rsidRPr="0025291A" w14:paraId="4612D7EB" w14:textId="77777777" w:rsidTr="00541559">
        <w:trPr>
          <w:trHeight w:val="559"/>
        </w:trPr>
        <w:tc>
          <w:tcPr>
            <w:tcW w:w="3600" w:type="dxa"/>
          </w:tcPr>
          <w:p w14:paraId="22840533" w14:textId="77777777" w:rsidR="003F2059" w:rsidRPr="0025291A" w:rsidRDefault="003F2059" w:rsidP="00541559">
            <w:pPr>
              <w:pBdr>
                <w:top w:val="nil"/>
                <w:left w:val="nil"/>
                <w:bottom w:val="nil"/>
                <w:right w:val="nil"/>
                <w:between w:val="nil"/>
              </w:pBdr>
              <w:spacing w:before="123"/>
              <w:ind w:left="109"/>
              <w:rPr>
                <w:rFonts w:ascii="Times New Roman" w:eastAsia="Arial" w:hAnsi="Times New Roman" w:cs="Times New Roman"/>
                <w:color w:val="000000"/>
              </w:rPr>
            </w:pPr>
            <w:r w:rsidRPr="0025291A">
              <w:rPr>
                <w:rFonts w:ascii="Times New Roman" w:eastAsia="Arial" w:hAnsi="Times New Roman" w:cs="Times New Roman"/>
                <w:color w:val="000000"/>
              </w:rPr>
              <w:t>SC</w:t>
            </w:r>
          </w:p>
        </w:tc>
        <w:tc>
          <w:tcPr>
            <w:tcW w:w="5600" w:type="dxa"/>
            <w:vAlign w:val="center"/>
          </w:tcPr>
          <w:p w14:paraId="3DC83E82" w14:textId="77777777" w:rsidR="003F2059" w:rsidRPr="0025291A" w:rsidRDefault="003F2059" w:rsidP="00541559">
            <w:pPr>
              <w:pBdr>
                <w:top w:val="nil"/>
                <w:left w:val="nil"/>
                <w:bottom w:val="nil"/>
                <w:right w:val="nil"/>
                <w:between w:val="nil"/>
              </w:pBdr>
              <w:spacing w:before="123"/>
              <w:rPr>
                <w:rFonts w:ascii="Times New Roman" w:eastAsia="Arial" w:hAnsi="Times New Roman" w:cs="Times New Roman"/>
                <w:color w:val="000000"/>
              </w:rPr>
            </w:pPr>
            <w:r w:rsidRPr="0025291A">
              <w:rPr>
                <w:rFonts w:ascii="Times New Roman" w:eastAsia="Arial" w:hAnsi="Times New Roman" w:cs="Times New Roman"/>
                <w:color w:val="000000"/>
              </w:rPr>
              <w:t>611</w:t>
            </w:r>
          </w:p>
        </w:tc>
      </w:tr>
      <w:tr w:rsidR="003F2059" w:rsidRPr="0025291A" w14:paraId="402EA26B" w14:textId="77777777" w:rsidTr="00541559">
        <w:trPr>
          <w:trHeight w:val="701"/>
        </w:trPr>
        <w:tc>
          <w:tcPr>
            <w:tcW w:w="3600" w:type="dxa"/>
          </w:tcPr>
          <w:p w14:paraId="5BF23247" w14:textId="77777777" w:rsidR="003F2059" w:rsidRPr="0025291A" w:rsidRDefault="003F2059" w:rsidP="00541559">
            <w:pPr>
              <w:pBdr>
                <w:top w:val="nil"/>
                <w:left w:val="nil"/>
                <w:bottom w:val="nil"/>
                <w:right w:val="nil"/>
                <w:between w:val="nil"/>
              </w:pBdr>
              <w:spacing w:before="130"/>
              <w:rPr>
                <w:rFonts w:ascii="Times New Roman" w:eastAsia="Arial" w:hAnsi="Times New Roman" w:cs="Times New Roman"/>
                <w:color w:val="000000"/>
              </w:rPr>
            </w:pPr>
            <w:r w:rsidRPr="0025291A">
              <w:rPr>
                <w:rFonts w:ascii="Times New Roman" w:eastAsia="Arial" w:hAnsi="Times New Roman" w:cs="Times New Roman"/>
                <w:color w:val="000000"/>
              </w:rPr>
              <w:t>Migration</w:t>
            </w:r>
          </w:p>
        </w:tc>
        <w:tc>
          <w:tcPr>
            <w:tcW w:w="5600" w:type="dxa"/>
          </w:tcPr>
          <w:p w14:paraId="757FBAD0" w14:textId="77777777" w:rsidR="003F2059" w:rsidRPr="0025291A" w:rsidRDefault="003F205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 90</w:t>
            </w:r>
          </w:p>
        </w:tc>
      </w:tr>
      <w:tr w:rsidR="003F2059" w:rsidRPr="0025291A" w14:paraId="5CA28A33" w14:textId="77777777" w:rsidTr="00541559">
        <w:trPr>
          <w:trHeight w:val="580"/>
        </w:trPr>
        <w:tc>
          <w:tcPr>
            <w:tcW w:w="3600" w:type="dxa"/>
          </w:tcPr>
          <w:p w14:paraId="5819A93A" w14:textId="77777777" w:rsidR="003F2059" w:rsidRPr="0025291A" w:rsidRDefault="003F2059" w:rsidP="00541559">
            <w:pPr>
              <w:pBdr>
                <w:top w:val="nil"/>
                <w:left w:val="nil"/>
                <w:bottom w:val="nil"/>
                <w:right w:val="nil"/>
                <w:between w:val="nil"/>
              </w:pBdr>
              <w:spacing w:before="128"/>
              <w:ind w:left="109"/>
              <w:rPr>
                <w:rFonts w:ascii="Times New Roman" w:eastAsia="Arial" w:hAnsi="Times New Roman" w:cs="Times New Roman"/>
                <w:color w:val="000000"/>
              </w:rPr>
            </w:pPr>
            <w:r w:rsidRPr="0025291A">
              <w:rPr>
                <w:rFonts w:ascii="Times New Roman" w:eastAsia="Arial" w:hAnsi="Times New Roman" w:cs="Times New Roman"/>
                <w:color w:val="000000"/>
              </w:rPr>
              <w:t>Fisherfolk</w:t>
            </w:r>
          </w:p>
        </w:tc>
        <w:tc>
          <w:tcPr>
            <w:tcW w:w="5600" w:type="dxa"/>
            <w:vAlign w:val="center"/>
          </w:tcPr>
          <w:p w14:paraId="6B7E0569" w14:textId="77777777" w:rsidR="003F2059" w:rsidRPr="0025291A" w:rsidRDefault="003F2059" w:rsidP="00541559">
            <w:pPr>
              <w:pBdr>
                <w:top w:val="nil"/>
                <w:left w:val="nil"/>
                <w:bottom w:val="nil"/>
                <w:right w:val="nil"/>
                <w:between w:val="nil"/>
              </w:pBdr>
              <w:spacing w:before="128"/>
              <w:ind w:left="124"/>
              <w:rPr>
                <w:rFonts w:ascii="Times New Roman" w:eastAsia="Arial" w:hAnsi="Times New Roman" w:cs="Times New Roman"/>
                <w:color w:val="000000"/>
              </w:rPr>
            </w:pPr>
            <w:r w:rsidRPr="0025291A">
              <w:rPr>
                <w:rFonts w:ascii="Times New Roman" w:eastAsia="Arial" w:hAnsi="Times New Roman" w:cs="Times New Roman"/>
                <w:color w:val="000000"/>
              </w:rPr>
              <w:t>6150</w:t>
            </w:r>
          </w:p>
        </w:tc>
      </w:tr>
    </w:tbl>
    <w:p w14:paraId="64CD5E3D" w14:textId="77777777" w:rsidR="00936E89" w:rsidRPr="0025291A" w:rsidRDefault="00936E89">
      <w:pPr>
        <w:rPr>
          <w:rFonts w:ascii="Times New Roman" w:eastAsia="Georgia" w:hAnsi="Times New Roman" w:cs="Times New Roman"/>
        </w:rPr>
      </w:pPr>
    </w:p>
    <w:p w14:paraId="0B095C33" w14:textId="77777777" w:rsidR="008913D0" w:rsidRPr="0025291A" w:rsidRDefault="008913D0">
      <w:pPr>
        <w:ind w:left="720"/>
        <w:rPr>
          <w:rFonts w:ascii="Times New Roman" w:eastAsia="Georgia" w:hAnsi="Times New Roman" w:cs="Times New Roman"/>
        </w:rPr>
      </w:pPr>
    </w:p>
    <w:p w14:paraId="20E3F1FE" w14:textId="77777777" w:rsidR="008913D0" w:rsidRPr="0025291A" w:rsidRDefault="008913D0">
      <w:pPr>
        <w:rPr>
          <w:rFonts w:ascii="Times New Roman" w:eastAsia="Georgia" w:hAnsi="Times New Roman" w:cs="Times New Roman"/>
        </w:rPr>
      </w:pPr>
    </w:p>
    <w:p w14:paraId="19B40CEB" w14:textId="6C36E89E" w:rsidR="00DF38E7" w:rsidRPr="0025291A" w:rsidRDefault="000B5E0F">
      <w:pPr>
        <w:rPr>
          <w:rFonts w:ascii="Times New Roman" w:eastAsia="Georgia" w:hAnsi="Times New Roman" w:cs="Times New Roman"/>
          <w:b/>
          <w:bCs/>
        </w:rPr>
      </w:pPr>
      <w:r w:rsidRPr="0025291A">
        <w:rPr>
          <w:rFonts w:ascii="Times New Roman" w:hAnsi="Times New Roman" w:cs="Times New Roman"/>
          <w:noProof/>
        </w:rPr>
        <w:lastRenderedPageBreak/>
        <w:drawing>
          <wp:inline distT="0" distB="0" distL="0" distR="0" wp14:anchorId="4E71AA6A" wp14:editId="36EC5648">
            <wp:extent cx="3085093" cy="2313940"/>
            <wp:effectExtent l="0" t="0" r="1270" b="0"/>
            <wp:docPr id="2812086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08661" name="Picture 281208661"/>
                    <pic:cNvPicPr/>
                  </pic:nvPicPr>
                  <pic:blipFill>
                    <a:blip r:embed="rId24">
                      <a:extLst>
                        <a:ext uri="{28A0092B-C50C-407E-A947-70E740481C1C}">
                          <a14:useLocalDpi xmlns:a14="http://schemas.microsoft.com/office/drawing/2010/main" val="0"/>
                        </a:ext>
                      </a:extLst>
                    </a:blip>
                    <a:stretch>
                      <a:fillRect/>
                    </a:stretch>
                  </pic:blipFill>
                  <pic:spPr>
                    <a:xfrm>
                      <a:off x="0" y="0"/>
                      <a:ext cx="3146696" cy="2360145"/>
                    </a:xfrm>
                    <a:prstGeom prst="rect">
                      <a:avLst/>
                    </a:prstGeom>
                  </pic:spPr>
                </pic:pic>
              </a:graphicData>
            </a:graphic>
          </wp:inline>
        </w:drawing>
      </w:r>
      <w:r w:rsidR="00D11553" w:rsidRPr="0025291A">
        <w:rPr>
          <w:rFonts w:ascii="Times New Roman" w:eastAsia="Georgia" w:hAnsi="Times New Roman" w:cs="Times New Roman"/>
          <w:b/>
          <w:bCs/>
          <w:noProof/>
        </w:rPr>
        <w:drawing>
          <wp:inline distT="0" distB="0" distL="0" distR="0" wp14:anchorId="67BC7CA6" wp14:editId="4F29DFB4">
            <wp:extent cx="3230880" cy="1805305"/>
            <wp:effectExtent l="0" t="0" r="7620" b="4445"/>
            <wp:docPr id="20024184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418434" name="Picture 200241843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255132" cy="1818856"/>
                    </a:xfrm>
                    <a:prstGeom prst="rect">
                      <a:avLst/>
                    </a:prstGeom>
                  </pic:spPr>
                </pic:pic>
              </a:graphicData>
            </a:graphic>
          </wp:inline>
        </w:drawing>
      </w:r>
    </w:p>
    <w:p w14:paraId="63C7685A" w14:textId="0632350D" w:rsidR="008913D0" w:rsidRPr="0025291A" w:rsidRDefault="008D133F">
      <w:pPr>
        <w:rPr>
          <w:rFonts w:ascii="Times New Roman" w:eastAsia="Georgia" w:hAnsi="Times New Roman" w:cs="Times New Roman"/>
        </w:rPr>
      </w:pPr>
      <w:r w:rsidRPr="0025291A">
        <w:rPr>
          <w:rFonts w:ascii="Times New Roman" w:eastAsia="Georgia" w:hAnsi="Times New Roman" w:cs="Times New Roman"/>
          <w:b/>
          <w:bCs/>
        </w:rPr>
        <w:t xml:space="preserve">Graphs: </w:t>
      </w:r>
      <w:r w:rsidR="00D11553" w:rsidRPr="0025291A">
        <w:rPr>
          <w:rFonts w:ascii="Times New Roman" w:eastAsia="Georgia" w:hAnsi="Times New Roman" w:cs="Times New Roman"/>
          <w:b/>
          <w:bCs/>
        </w:rPr>
        <w:t>1</w:t>
      </w:r>
      <w:r w:rsidR="00B71FBA" w:rsidRPr="0025291A">
        <w:rPr>
          <w:rFonts w:ascii="Times New Roman" w:eastAsia="Georgia" w:hAnsi="Times New Roman" w:cs="Times New Roman"/>
          <w:b/>
          <w:bCs/>
        </w:rPr>
        <w:t xml:space="preserve"> </w:t>
      </w:r>
      <w:r w:rsidRPr="0025291A">
        <w:rPr>
          <w:rFonts w:ascii="Times New Roman" w:eastAsia="Georgia" w:hAnsi="Times New Roman" w:cs="Times New Roman"/>
        </w:rPr>
        <w:t xml:space="preserve">Population </w:t>
      </w:r>
      <w:proofErr w:type="gramStart"/>
      <w:r w:rsidRPr="0025291A">
        <w:rPr>
          <w:rFonts w:ascii="Times New Roman" w:eastAsia="Georgia" w:hAnsi="Times New Roman" w:cs="Times New Roman"/>
        </w:rPr>
        <w:t>pyramid  for</w:t>
      </w:r>
      <w:proofErr w:type="gramEnd"/>
      <w:r w:rsidRPr="0025291A">
        <w:rPr>
          <w:rFonts w:ascii="Times New Roman" w:eastAsia="Georgia" w:hAnsi="Times New Roman" w:cs="Times New Roman"/>
        </w:rPr>
        <w:t xml:space="preserve"> seeing if your LSGI has a high "dependency ratio" (lots of children and elderly compared to working adults).</w:t>
      </w:r>
      <w:r w:rsidR="00DC7387" w:rsidRPr="0025291A">
        <w:rPr>
          <w:rFonts w:ascii="Times New Roman" w:eastAsia="Georgia" w:hAnsi="Times New Roman" w:cs="Times New Roman"/>
          <w:b/>
          <w:bCs/>
        </w:rPr>
        <w:t xml:space="preserve"> Graphs: 2</w:t>
      </w:r>
      <w:r w:rsidR="00DC7387" w:rsidRPr="0025291A">
        <w:rPr>
          <w:rFonts w:ascii="Times New Roman" w:eastAsia="Georgia" w:hAnsi="Times New Roman" w:cs="Times New Roman"/>
        </w:rPr>
        <w:t xml:space="preserve"> </w:t>
      </w:r>
      <w:r w:rsidR="00217EF5" w:rsidRPr="0025291A">
        <w:rPr>
          <w:rFonts w:ascii="Times New Roman" w:eastAsia="Georgia" w:hAnsi="Times New Roman" w:cs="Times New Roman"/>
        </w:rPr>
        <w:t xml:space="preserve">Social and </w:t>
      </w:r>
      <w:r w:rsidR="00B652F1" w:rsidRPr="0025291A">
        <w:rPr>
          <w:rFonts w:ascii="Times New Roman" w:eastAsia="Georgia" w:hAnsi="Times New Roman" w:cs="Times New Roman"/>
        </w:rPr>
        <w:t xml:space="preserve">Livelihood </w:t>
      </w:r>
      <w:r w:rsidR="00217EF5" w:rsidRPr="0025291A">
        <w:rPr>
          <w:rFonts w:ascii="Times New Roman" w:eastAsia="Georgia" w:hAnsi="Times New Roman" w:cs="Times New Roman"/>
        </w:rPr>
        <w:t>Vulnerability</w:t>
      </w:r>
      <w:r w:rsidR="00B652F1" w:rsidRPr="0025291A">
        <w:rPr>
          <w:rFonts w:ascii="Times New Roman" w:eastAsia="Georgia" w:hAnsi="Times New Roman" w:cs="Times New Roman"/>
        </w:rPr>
        <w:t xml:space="preserve"> profile.</w:t>
      </w:r>
      <w:r w:rsidR="00217EF5" w:rsidRPr="0025291A">
        <w:rPr>
          <w:rFonts w:ascii="Times New Roman" w:eastAsia="Georgia" w:hAnsi="Times New Roman" w:cs="Times New Roman"/>
          <w:b/>
          <w:bCs/>
        </w:rPr>
        <w:t xml:space="preserve"> </w:t>
      </w:r>
    </w:p>
    <w:p w14:paraId="73FB1EAE" w14:textId="77777777" w:rsidR="008913D0" w:rsidRPr="0025291A" w:rsidRDefault="008913D0">
      <w:pPr>
        <w:rPr>
          <w:rFonts w:ascii="Times New Roman" w:eastAsia="Georgia" w:hAnsi="Times New Roman" w:cs="Times New Roman"/>
        </w:rPr>
      </w:pPr>
    </w:p>
    <w:p w14:paraId="03D4FF30" w14:textId="77777777" w:rsidR="008913D0" w:rsidRPr="0025291A" w:rsidRDefault="008D133F">
      <w:pPr>
        <w:pStyle w:val="Heading2"/>
        <w:rPr>
          <w:rFonts w:ascii="Times New Roman" w:eastAsia="Georgia" w:hAnsi="Times New Roman" w:cs="Times New Roman"/>
          <w:color w:val="000000"/>
        </w:rPr>
      </w:pPr>
      <w:bookmarkStart w:id="12" w:name="_Toc219737041"/>
      <w:r w:rsidRPr="0025291A">
        <w:rPr>
          <w:rFonts w:ascii="Times New Roman" w:eastAsia="Georgia" w:hAnsi="Times New Roman" w:cs="Times New Roman"/>
          <w:color w:val="000000"/>
        </w:rPr>
        <w:t>Clinical Vulnerability</w:t>
      </w:r>
      <w:bookmarkEnd w:id="12"/>
    </w:p>
    <w:p w14:paraId="1D4E7F39" w14:textId="77777777" w:rsidR="008913D0" w:rsidRPr="0025291A" w:rsidRDefault="008D133F">
      <w:pPr>
        <w:spacing w:before="240" w:after="240"/>
        <w:rPr>
          <w:rFonts w:ascii="Times New Roman" w:eastAsia="Georgia" w:hAnsi="Times New Roman" w:cs="Times New Roman"/>
        </w:rPr>
      </w:pPr>
      <w:r w:rsidRPr="0025291A">
        <w:rPr>
          <w:rFonts w:ascii="Times New Roman" w:eastAsia="Georgia" w:hAnsi="Times New Roman" w:cs="Times New Roman"/>
        </w:rPr>
        <w:t xml:space="preserve">Certain population groups </w:t>
      </w:r>
      <w:proofErr w:type="gramStart"/>
      <w:r w:rsidRPr="0025291A">
        <w:rPr>
          <w:rFonts w:ascii="Times New Roman" w:eastAsia="Georgia" w:hAnsi="Times New Roman" w:cs="Times New Roman"/>
        </w:rPr>
        <w:t>needs</w:t>
      </w:r>
      <w:proofErr w:type="gramEnd"/>
      <w:r w:rsidRPr="0025291A">
        <w:rPr>
          <w:rFonts w:ascii="Times New Roman" w:eastAsia="Georgia" w:hAnsi="Times New Roman" w:cs="Times New Roman"/>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W w:w="9176" w:type="dxa"/>
        <w:tblInd w:w="-118" w:type="dxa"/>
        <w:tblLayout w:type="fixed"/>
        <w:tblLook w:val="0400" w:firstRow="0" w:lastRow="0" w:firstColumn="0" w:lastColumn="0" w:noHBand="0" w:noVBand="1"/>
      </w:tblPr>
      <w:tblGrid>
        <w:gridCol w:w="6069"/>
        <w:gridCol w:w="3107"/>
      </w:tblGrid>
      <w:tr w:rsidR="005C744B" w:rsidRPr="0025291A" w14:paraId="035657D8" w14:textId="77777777" w:rsidTr="00541559">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1D19B74" w14:textId="6E46DC21"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14586F0"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Details</w:t>
            </w:r>
          </w:p>
        </w:tc>
      </w:tr>
      <w:tr w:rsidR="005C744B" w:rsidRPr="0025291A" w14:paraId="43F854B1" w14:textId="77777777" w:rsidTr="0054155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4A4DB"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E51F8D"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102</w:t>
            </w:r>
          </w:p>
        </w:tc>
      </w:tr>
      <w:tr w:rsidR="005C744B" w:rsidRPr="0025291A" w14:paraId="53FFF90A" w14:textId="77777777" w:rsidTr="0054155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D5D681"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92E24A"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495</w:t>
            </w:r>
          </w:p>
        </w:tc>
      </w:tr>
      <w:tr w:rsidR="005C744B" w:rsidRPr="0025291A" w14:paraId="7AAF095B" w14:textId="77777777" w:rsidTr="0054155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01CB67"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E4EEEE"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80</w:t>
            </w:r>
          </w:p>
        </w:tc>
      </w:tr>
      <w:tr w:rsidR="005C744B" w:rsidRPr="0025291A" w14:paraId="6F891FBA" w14:textId="77777777" w:rsidTr="0054155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06F3A7"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lastRenderedPageBreak/>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BE106E"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124</w:t>
            </w:r>
          </w:p>
        </w:tc>
      </w:tr>
      <w:tr w:rsidR="005C744B" w:rsidRPr="0025291A" w14:paraId="6237A020" w14:textId="77777777" w:rsidTr="0054155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93259E"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1712C2"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21</w:t>
            </w:r>
          </w:p>
        </w:tc>
      </w:tr>
      <w:tr w:rsidR="005C744B" w:rsidRPr="0025291A" w14:paraId="05120E38" w14:textId="77777777" w:rsidTr="0054155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06CB03"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CAPD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A6EE56"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19</w:t>
            </w:r>
          </w:p>
        </w:tc>
      </w:tr>
      <w:tr w:rsidR="005C744B" w:rsidRPr="0025291A" w14:paraId="67157F3F" w14:textId="77777777" w:rsidTr="0054155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B83DEE"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Cancer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2CA728"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29</w:t>
            </w:r>
          </w:p>
        </w:tc>
      </w:tr>
      <w:tr w:rsidR="005C744B" w:rsidRPr="0025291A" w14:paraId="2E22C94E" w14:textId="77777777" w:rsidTr="0054155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BF8C4C"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76157A"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4</w:t>
            </w:r>
          </w:p>
        </w:tc>
      </w:tr>
      <w:tr w:rsidR="005C744B" w:rsidRPr="0025291A" w14:paraId="3A8FC407" w14:textId="77777777" w:rsidTr="0054155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9182F7"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59F819"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83</w:t>
            </w:r>
          </w:p>
        </w:tc>
      </w:tr>
      <w:tr w:rsidR="005C744B" w:rsidRPr="0025291A" w14:paraId="4548C7B2" w14:textId="77777777" w:rsidTr="0054155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601E94"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81EC08"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97</w:t>
            </w:r>
          </w:p>
        </w:tc>
      </w:tr>
      <w:tr w:rsidR="005C744B" w:rsidRPr="0025291A" w14:paraId="48AEFC7E" w14:textId="77777777" w:rsidTr="0054155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21DADF"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D6635E"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2512</w:t>
            </w:r>
          </w:p>
        </w:tc>
      </w:tr>
      <w:tr w:rsidR="005C744B" w:rsidRPr="0025291A" w14:paraId="33AF24AB" w14:textId="77777777" w:rsidTr="0054155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19449D"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6A28E1"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4518</w:t>
            </w:r>
          </w:p>
        </w:tc>
      </w:tr>
      <w:tr w:rsidR="005C744B" w:rsidRPr="0025291A" w14:paraId="7FF52363" w14:textId="77777777" w:rsidTr="0054155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1E815F"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55FDC3" w14:textId="77777777" w:rsidR="005C744B" w:rsidRPr="0025291A" w:rsidRDefault="005C744B" w:rsidP="00541559">
            <w:pPr>
              <w:rPr>
                <w:rFonts w:ascii="Times New Roman" w:eastAsia="Arial" w:hAnsi="Times New Roman" w:cs="Times New Roman"/>
              </w:rPr>
            </w:pPr>
            <w:r w:rsidRPr="0025291A">
              <w:rPr>
                <w:rFonts w:ascii="Times New Roman" w:eastAsia="Arial" w:hAnsi="Times New Roman" w:cs="Times New Roman"/>
              </w:rPr>
              <w:t>6</w:t>
            </w:r>
          </w:p>
        </w:tc>
      </w:tr>
    </w:tbl>
    <w:p w14:paraId="7151DE7F" w14:textId="77777777" w:rsidR="008913D0" w:rsidRPr="0025291A" w:rsidRDefault="008913D0">
      <w:pPr>
        <w:rPr>
          <w:rFonts w:ascii="Times New Roman" w:eastAsia="Georgia" w:hAnsi="Times New Roman" w:cs="Times New Roman"/>
          <w:b/>
          <w:bCs/>
          <w:sz w:val="32"/>
          <w:szCs w:val="32"/>
        </w:rPr>
      </w:pPr>
    </w:p>
    <w:p w14:paraId="6CD18F2B" w14:textId="19A0A60E" w:rsidR="008913D0" w:rsidRPr="0025291A" w:rsidRDefault="008D133F" w:rsidP="00CC17A7">
      <w:pPr>
        <w:tabs>
          <w:tab w:val="left" w:pos="6960"/>
        </w:tabs>
        <w:rPr>
          <w:rFonts w:ascii="Times New Roman" w:eastAsia="Georgia" w:hAnsi="Times New Roman" w:cs="Times New Roman"/>
          <w:sz w:val="32"/>
          <w:szCs w:val="32"/>
        </w:rPr>
      </w:pPr>
      <w:r w:rsidRPr="0025291A">
        <w:rPr>
          <w:rFonts w:ascii="Times New Roman" w:eastAsia="Georgia" w:hAnsi="Times New Roman" w:cs="Times New Roman"/>
          <w:b/>
          <w:bCs/>
          <w:sz w:val="32"/>
          <w:szCs w:val="32"/>
        </w:rPr>
        <w:t>Major Festivals &amp; Events specific to the LSGI</w:t>
      </w:r>
      <w:r w:rsidRPr="0025291A">
        <w:rPr>
          <w:rFonts w:ascii="Times New Roman" w:eastAsia="Georgia" w:hAnsi="Times New Roman" w:cs="Times New Roman"/>
          <w:sz w:val="32"/>
          <w:szCs w:val="32"/>
        </w:rPr>
        <w:t xml:space="preserve"> </w:t>
      </w:r>
      <w:r w:rsidR="00CC17A7" w:rsidRPr="0025291A">
        <w:rPr>
          <w:rFonts w:ascii="Times New Roman" w:eastAsia="Georgia" w:hAnsi="Times New Roman" w:cs="Times New Roman"/>
          <w:sz w:val="32"/>
          <w:szCs w:val="32"/>
        </w:rPr>
        <w:tab/>
      </w:r>
    </w:p>
    <w:p w14:paraId="3E6E4727" w14:textId="30DDBBA6" w:rsidR="008913D0" w:rsidRPr="0025291A" w:rsidRDefault="008D133F">
      <w:pPr>
        <w:rPr>
          <w:rFonts w:ascii="Times New Roman" w:eastAsia="Georgia" w:hAnsi="Times New Roman" w:cs="Times New Roman"/>
        </w:rPr>
      </w:pPr>
      <w:r w:rsidRPr="0025291A">
        <w:rPr>
          <w:rFonts w:ascii="Times New Roman" w:eastAsia="Georgia" w:hAnsi="Times New Roman" w:cs="Times New Roman"/>
          <w:sz w:val="28"/>
          <w:szCs w:val="28"/>
        </w:rPr>
        <w:t xml:space="preserve">(with </w:t>
      </w:r>
      <w:r w:rsidR="00D12B98" w:rsidRPr="0025291A">
        <w:rPr>
          <w:rFonts w:ascii="Times New Roman" w:eastAsia="Georgia" w:hAnsi="Times New Roman" w:cs="Times New Roman"/>
          <w:sz w:val="28"/>
          <w:szCs w:val="28"/>
        </w:rPr>
        <w:t xml:space="preserve">the </w:t>
      </w:r>
      <w:r w:rsidRPr="0025291A">
        <w:rPr>
          <w:rFonts w:ascii="Times New Roman" w:eastAsia="Georgia" w:hAnsi="Times New Roman" w:cs="Times New Roman"/>
          <w:sz w:val="28"/>
          <w:szCs w:val="28"/>
        </w:rPr>
        <w:t xml:space="preserve">possibility of </w:t>
      </w:r>
      <w:r w:rsidR="00D12B98" w:rsidRPr="0025291A">
        <w:rPr>
          <w:rFonts w:ascii="Times New Roman" w:eastAsia="Georgia" w:hAnsi="Times New Roman" w:cs="Times New Roman"/>
          <w:sz w:val="28"/>
          <w:szCs w:val="28"/>
        </w:rPr>
        <w:t xml:space="preserve">a </w:t>
      </w:r>
      <w:r w:rsidRPr="0025291A">
        <w:rPr>
          <w:rFonts w:ascii="Times New Roman" w:eastAsia="Georgia" w:hAnsi="Times New Roman" w:cs="Times New Roman"/>
          <w:sz w:val="28"/>
          <w:szCs w:val="28"/>
        </w:rPr>
        <w:t>public gathering)</w:t>
      </w:r>
    </w:p>
    <w:p w14:paraId="27AC779D" w14:textId="401356A4" w:rsidR="008913D0" w:rsidRPr="0025291A" w:rsidRDefault="00EF2CFF">
      <w:pPr>
        <w:tabs>
          <w:tab w:val="center" w:pos="4513"/>
          <w:tab w:val="right" w:pos="9026"/>
        </w:tabs>
        <w:rPr>
          <w:rFonts w:ascii="Times New Roman" w:eastAsia="Georgia" w:hAnsi="Times New Roman" w:cs="Times New Roman"/>
        </w:rPr>
      </w:pPr>
      <w:r w:rsidRPr="0025291A">
        <w:rPr>
          <w:rFonts w:ascii="Times New Roman" w:eastAsia="Arial" w:hAnsi="Times New Roman" w:cs="Times New Roman"/>
          <w:noProof/>
        </w:rPr>
        <w:drawing>
          <wp:inline distT="114300" distB="114300" distL="114300" distR="114300" wp14:anchorId="40EF9B02" wp14:editId="6A963798">
            <wp:extent cx="3436620" cy="3317875"/>
            <wp:effectExtent l="0" t="0" r="0" b="0"/>
            <wp:docPr id="2000530895"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26"/>
                    <a:srcRect/>
                    <a:stretch>
                      <a:fillRect/>
                    </a:stretch>
                  </pic:blipFill>
                  <pic:spPr>
                    <a:xfrm>
                      <a:off x="0" y="0"/>
                      <a:ext cx="3436620" cy="3317875"/>
                    </a:xfrm>
                    <a:prstGeom prst="rect">
                      <a:avLst/>
                    </a:prstGeom>
                    <a:ln/>
                  </pic:spPr>
                </pic:pic>
              </a:graphicData>
            </a:graphic>
          </wp:inline>
        </w:drawing>
      </w:r>
    </w:p>
    <w:p w14:paraId="0B2559B6" w14:textId="77777777" w:rsidR="008913D0" w:rsidRPr="0025291A" w:rsidRDefault="008913D0">
      <w:pPr>
        <w:rPr>
          <w:rFonts w:ascii="Times New Roman" w:eastAsia="Georgia" w:hAnsi="Times New Roman" w:cs="Times New Roman"/>
          <w:sz w:val="32"/>
          <w:szCs w:val="32"/>
        </w:rPr>
      </w:pPr>
    </w:p>
    <w:p w14:paraId="20E377B0" w14:textId="77777777" w:rsidR="00282388" w:rsidRPr="0025291A" w:rsidRDefault="00282388">
      <w:pPr>
        <w:rPr>
          <w:rFonts w:ascii="Times New Roman" w:eastAsia="Georgia" w:hAnsi="Times New Roman" w:cs="Times New Roman"/>
          <w:sz w:val="32"/>
          <w:szCs w:val="32"/>
        </w:rPr>
      </w:pPr>
    </w:p>
    <w:tbl>
      <w:tblPr>
        <w:tblW w:w="100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
        <w:gridCol w:w="779"/>
        <w:gridCol w:w="1734"/>
        <w:gridCol w:w="2407"/>
        <w:gridCol w:w="1161"/>
        <w:gridCol w:w="3381"/>
      </w:tblGrid>
      <w:tr w:rsidR="00AA0AA9" w:rsidRPr="0025291A" w14:paraId="6B0C5CCE" w14:textId="77777777" w:rsidTr="00AA0AA9">
        <w:trPr>
          <w:trHeight w:val="290"/>
        </w:trPr>
        <w:tc>
          <w:tcPr>
            <w:tcW w:w="595" w:type="dxa"/>
          </w:tcPr>
          <w:p w14:paraId="2668A63C"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Sl. No.</w:t>
            </w:r>
          </w:p>
        </w:tc>
        <w:tc>
          <w:tcPr>
            <w:tcW w:w="779" w:type="dxa"/>
          </w:tcPr>
          <w:p w14:paraId="17BE124F"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Ward No.</w:t>
            </w:r>
          </w:p>
        </w:tc>
        <w:tc>
          <w:tcPr>
            <w:tcW w:w="1734" w:type="dxa"/>
          </w:tcPr>
          <w:p w14:paraId="71D11140"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Ward Name</w:t>
            </w:r>
          </w:p>
        </w:tc>
        <w:tc>
          <w:tcPr>
            <w:tcW w:w="2407" w:type="dxa"/>
          </w:tcPr>
          <w:p w14:paraId="7C8FB90F"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Major Site / Festival</w:t>
            </w:r>
          </w:p>
        </w:tc>
        <w:tc>
          <w:tcPr>
            <w:tcW w:w="1161" w:type="dxa"/>
          </w:tcPr>
          <w:p w14:paraId="30BB7B8C"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Month</w:t>
            </w:r>
          </w:p>
        </w:tc>
        <w:tc>
          <w:tcPr>
            <w:tcW w:w="3381" w:type="dxa"/>
          </w:tcPr>
          <w:p w14:paraId="237F7085"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Primary Public Health Risks</w:t>
            </w:r>
          </w:p>
        </w:tc>
      </w:tr>
      <w:tr w:rsidR="00AA0AA9" w:rsidRPr="0025291A" w14:paraId="3A1716A9" w14:textId="77777777" w:rsidTr="00AA0AA9">
        <w:trPr>
          <w:trHeight w:val="290"/>
        </w:trPr>
        <w:tc>
          <w:tcPr>
            <w:tcW w:w="595" w:type="dxa"/>
          </w:tcPr>
          <w:p w14:paraId="54513768"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779" w:type="dxa"/>
          </w:tcPr>
          <w:p w14:paraId="4AC77243"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734" w:type="dxa"/>
          </w:tcPr>
          <w:p w14:paraId="60775A3E"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Vattachal</w:t>
            </w:r>
            <w:proofErr w:type="spellEnd"/>
          </w:p>
        </w:tc>
        <w:tc>
          <w:tcPr>
            <w:tcW w:w="2407" w:type="dxa"/>
          </w:tcPr>
          <w:p w14:paraId="5DCDD78F"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 xml:space="preserve">Mangalam </w:t>
            </w:r>
            <w:proofErr w:type="spellStart"/>
            <w:r w:rsidRPr="0025291A">
              <w:rPr>
                <w:rFonts w:ascii="Times New Roman" w:eastAsia="Arial" w:hAnsi="Times New Roman" w:cs="Times New Roman"/>
                <w:color w:val="000000"/>
              </w:rPr>
              <w:t>Shivrathri</w:t>
            </w:r>
            <w:proofErr w:type="spellEnd"/>
            <w:r w:rsidRPr="0025291A">
              <w:rPr>
                <w:rFonts w:ascii="Times New Roman" w:eastAsia="Arial" w:hAnsi="Times New Roman" w:cs="Times New Roman"/>
                <w:color w:val="000000"/>
              </w:rPr>
              <w:t xml:space="preserve"> / Local Shrines</w:t>
            </w:r>
          </w:p>
        </w:tc>
        <w:tc>
          <w:tcPr>
            <w:tcW w:w="1161" w:type="dxa"/>
          </w:tcPr>
          <w:p w14:paraId="3CD37D63"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February</w:t>
            </w:r>
          </w:p>
        </w:tc>
        <w:tc>
          <w:tcPr>
            <w:tcW w:w="3381" w:type="dxa"/>
          </w:tcPr>
          <w:p w14:paraId="187E2326"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 xml:space="preserve">Overcrowding, free food supply, coastal </w:t>
            </w:r>
            <w:proofErr w:type="gramStart"/>
            <w:r w:rsidRPr="0025291A">
              <w:rPr>
                <w:rFonts w:ascii="Times New Roman" w:eastAsia="Arial" w:hAnsi="Times New Roman" w:cs="Times New Roman"/>
                <w:color w:val="000000"/>
              </w:rPr>
              <w:t>water-logging</w:t>
            </w:r>
            <w:proofErr w:type="gramEnd"/>
            <w:r w:rsidRPr="0025291A">
              <w:rPr>
                <w:rFonts w:ascii="Times New Roman" w:eastAsia="Arial" w:hAnsi="Times New Roman" w:cs="Times New Roman"/>
                <w:color w:val="000000"/>
              </w:rPr>
              <w:t>.</w:t>
            </w:r>
          </w:p>
        </w:tc>
      </w:tr>
      <w:tr w:rsidR="00AA0AA9" w:rsidRPr="0025291A" w14:paraId="6DF80E14" w14:textId="77777777" w:rsidTr="00AA0AA9">
        <w:trPr>
          <w:trHeight w:val="290"/>
        </w:trPr>
        <w:tc>
          <w:tcPr>
            <w:tcW w:w="595" w:type="dxa"/>
          </w:tcPr>
          <w:p w14:paraId="22CD3188"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779" w:type="dxa"/>
          </w:tcPr>
          <w:p w14:paraId="34F1E39B"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734" w:type="dxa"/>
          </w:tcPr>
          <w:p w14:paraId="3EB589CD"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Venpuzha</w:t>
            </w:r>
            <w:proofErr w:type="spellEnd"/>
          </w:p>
        </w:tc>
        <w:tc>
          <w:tcPr>
            <w:tcW w:w="2407" w:type="dxa"/>
          </w:tcPr>
          <w:p w14:paraId="557444CE"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Venpuzha</w:t>
            </w:r>
            <w:proofErr w:type="spellEnd"/>
            <w:r w:rsidRPr="0025291A">
              <w:rPr>
                <w:rFonts w:ascii="Times New Roman" w:eastAsia="Arial" w:hAnsi="Times New Roman" w:cs="Times New Roman"/>
                <w:color w:val="000000"/>
              </w:rPr>
              <w:t xml:space="preserve"> Church (</w:t>
            </w:r>
            <w:proofErr w:type="spellStart"/>
            <w:r w:rsidRPr="0025291A">
              <w:rPr>
                <w:rFonts w:ascii="Times New Roman" w:eastAsia="Arial" w:hAnsi="Times New Roman" w:cs="Times New Roman"/>
                <w:color w:val="000000"/>
              </w:rPr>
              <w:t>Valiya</w:t>
            </w:r>
            <w:proofErr w:type="spellEnd"/>
            <w:r w:rsidRPr="0025291A">
              <w:rPr>
                <w:rFonts w:ascii="Times New Roman" w:eastAsia="Arial" w:hAnsi="Times New Roman" w:cs="Times New Roman"/>
                <w:color w:val="000000"/>
              </w:rPr>
              <w:t>/</w:t>
            </w:r>
            <w:proofErr w:type="spellStart"/>
            <w:r w:rsidRPr="0025291A">
              <w:rPr>
                <w:rFonts w:ascii="Times New Roman" w:eastAsia="Arial" w:hAnsi="Times New Roman" w:cs="Times New Roman"/>
                <w:color w:val="000000"/>
              </w:rPr>
              <w:t>Cheriya</w:t>
            </w:r>
            <w:proofErr w:type="spellEnd"/>
            <w:r w:rsidRPr="0025291A">
              <w:rPr>
                <w:rFonts w:ascii="Times New Roman" w:eastAsia="Arial" w:hAnsi="Times New Roman" w:cs="Times New Roman"/>
                <w:color w:val="000000"/>
              </w:rPr>
              <w:t xml:space="preserve"> </w:t>
            </w:r>
            <w:proofErr w:type="spellStart"/>
            <w:r w:rsidRPr="0025291A">
              <w:rPr>
                <w:rFonts w:ascii="Times New Roman" w:eastAsia="Arial" w:hAnsi="Times New Roman" w:cs="Times New Roman"/>
                <w:color w:val="000000"/>
              </w:rPr>
              <w:t>Perunal</w:t>
            </w:r>
            <w:proofErr w:type="spellEnd"/>
            <w:r w:rsidRPr="0025291A">
              <w:rPr>
                <w:rFonts w:ascii="Times New Roman" w:eastAsia="Arial" w:hAnsi="Times New Roman" w:cs="Times New Roman"/>
                <w:color w:val="000000"/>
              </w:rPr>
              <w:t>)</w:t>
            </w:r>
          </w:p>
        </w:tc>
        <w:tc>
          <w:tcPr>
            <w:tcW w:w="1161" w:type="dxa"/>
          </w:tcPr>
          <w:p w14:paraId="688069AD"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Feb &amp; April</w:t>
            </w:r>
          </w:p>
        </w:tc>
        <w:tc>
          <w:tcPr>
            <w:tcW w:w="3381" w:type="dxa"/>
          </w:tcPr>
          <w:p w14:paraId="2162FFB2"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Mass gathering, sanitation pressure, food safety.</w:t>
            </w:r>
          </w:p>
        </w:tc>
      </w:tr>
      <w:tr w:rsidR="00AA0AA9" w:rsidRPr="0025291A" w14:paraId="0D312A23" w14:textId="77777777" w:rsidTr="00AA0AA9">
        <w:trPr>
          <w:trHeight w:val="290"/>
        </w:trPr>
        <w:tc>
          <w:tcPr>
            <w:tcW w:w="595" w:type="dxa"/>
          </w:tcPr>
          <w:p w14:paraId="6040FADE"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3</w:t>
            </w:r>
          </w:p>
        </w:tc>
        <w:tc>
          <w:tcPr>
            <w:tcW w:w="779" w:type="dxa"/>
          </w:tcPr>
          <w:p w14:paraId="37E4FC2D"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3</w:t>
            </w:r>
          </w:p>
        </w:tc>
        <w:tc>
          <w:tcPr>
            <w:tcW w:w="1734" w:type="dxa"/>
          </w:tcPr>
          <w:p w14:paraId="66AB28E8"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Kallikkadu</w:t>
            </w:r>
            <w:proofErr w:type="spellEnd"/>
          </w:p>
        </w:tc>
        <w:tc>
          <w:tcPr>
            <w:tcW w:w="2407" w:type="dxa"/>
          </w:tcPr>
          <w:p w14:paraId="4F4D2EF6"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Kallikkadu</w:t>
            </w:r>
            <w:proofErr w:type="spellEnd"/>
            <w:r w:rsidRPr="0025291A">
              <w:rPr>
                <w:rFonts w:ascii="Times New Roman" w:eastAsia="Arial" w:hAnsi="Times New Roman" w:cs="Times New Roman"/>
                <w:color w:val="000000"/>
              </w:rPr>
              <w:t xml:space="preserve"> Temple Area</w:t>
            </w:r>
          </w:p>
        </w:tc>
        <w:tc>
          <w:tcPr>
            <w:tcW w:w="1161" w:type="dxa"/>
          </w:tcPr>
          <w:p w14:paraId="5F0F75AC"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March-April</w:t>
            </w:r>
          </w:p>
        </w:tc>
        <w:tc>
          <w:tcPr>
            <w:tcW w:w="3381" w:type="dxa"/>
          </w:tcPr>
          <w:p w14:paraId="6F222D4F"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Significant crowding; requires zoonotic &amp; food surveillance.</w:t>
            </w:r>
          </w:p>
        </w:tc>
      </w:tr>
      <w:tr w:rsidR="00AA0AA9" w:rsidRPr="0025291A" w14:paraId="71B3E195" w14:textId="77777777" w:rsidTr="00AA0AA9">
        <w:trPr>
          <w:trHeight w:val="290"/>
        </w:trPr>
        <w:tc>
          <w:tcPr>
            <w:tcW w:w="595" w:type="dxa"/>
          </w:tcPr>
          <w:p w14:paraId="322A2CB3"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4</w:t>
            </w:r>
          </w:p>
        </w:tc>
        <w:tc>
          <w:tcPr>
            <w:tcW w:w="779" w:type="dxa"/>
          </w:tcPr>
          <w:p w14:paraId="17019A68"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7</w:t>
            </w:r>
          </w:p>
        </w:tc>
        <w:tc>
          <w:tcPr>
            <w:tcW w:w="1734" w:type="dxa"/>
          </w:tcPr>
          <w:p w14:paraId="338D5748"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Valiyazheekkal</w:t>
            </w:r>
            <w:proofErr w:type="spellEnd"/>
          </w:p>
        </w:tc>
        <w:tc>
          <w:tcPr>
            <w:tcW w:w="2407" w:type="dxa"/>
          </w:tcPr>
          <w:p w14:paraId="505A3448"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Thaippooyam</w:t>
            </w:r>
            <w:proofErr w:type="spellEnd"/>
            <w:r w:rsidRPr="0025291A">
              <w:rPr>
                <w:rFonts w:ascii="Times New Roman" w:eastAsia="Arial" w:hAnsi="Times New Roman" w:cs="Times New Roman"/>
                <w:color w:val="000000"/>
              </w:rPr>
              <w:t xml:space="preserve"> (</w:t>
            </w:r>
            <w:proofErr w:type="spellStart"/>
            <w:r w:rsidRPr="0025291A">
              <w:rPr>
                <w:rFonts w:ascii="Times New Roman" w:eastAsia="Arial" w:hAnsi="Times New Roman" w:cs="Times New Roman"/>
                <w:color w:val="000000"/>
              </w:rPr>
              <w:t>Subrhamanya</w:t>
            </w:r>
            <w:proofErr w:type="spellEnd"/>
            <w:r w:rsidRPr="0025291A">
              <w:rPr>
                <w:rFonts w:ascii="Times New Roman" w:eastAsia="Arial" w:hAnsi="Times New Roman" w:cs="Times New Roman"/>
                <w:color w:val="000000"/>
              </w:rPr>
              <w:t xml:space="preserve"> Swami Temple)</w:t>
            </w:r>
          </w:p>
        </w:tc>
        <w:tc>
          <w:tcPr>
            <w:tcW w:w="1161" w:type="dxa"/>
          </w:tcPr>
          <w:p w14:paraId="2F9480CE"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January</w:t>
            </w:r>
          </w:p>
        </w:tc>
        <w:tc>
          <w:tcPr>
            <w:tcW w:w="3381" w:type="dxa"/>
          </w:tcPr>
          <w:p w14:paraId="6F1E1FB9"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Extreme overcrowding, massive food distribution.</w:t>
            </w:r>
          </w:p>
        </w:tc>
      </w:tr>
      <w:tr w:rsidR="00AA0AA9" w:rsidRPr="0025291A" w14:paraId="77EDE37F" w14:textId="77777777" w:rsidTr="00AA0AA9">
        <w:trPr>
          <w:trHeight w:val="290"/>
        </w:trPr>
        <w:tc>
          <w:tcPr>
            <w:tcW w:w="595" w:type="dxa"/>
          </w:tcPr>
          <w:p w14:paraId="1CE20831"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5</w:t>
            </w:r>
          </w:p>
        </w:tc>
        <w:tc>
          <w:tcPr>
            <w:tcW w:w="779" w:type="dxa"/>
          </w:tcPr>
          <w:p w14:paraId="26610B68"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8</w:t>
            </w:r>
          </w:p>
        </w:tc>
        <w:tc>
          <w:tcPr>
            <w:tcW w:w="1734" w:type="dxa"/>
          </w:tcPr>
          <w:p w14:paraId="73FF52D2"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Arattupuzha</w:t>
            </w:r>
            <w:proofErr w:type="spellEnd"/>
            <w:r w:rsidRPr="0025291A">
              <w:rPr>
                <w:rFonts w:ascii="Times New Roman" w:eastAsia="Arial" w:hAnsi="Times New Roman" w:cs="Times New Roman"/>
                <w:color w:val="000000"/>
              </w:rPr>
              <w:t xml:space="preserve"> North</w:t>
            </w:r>
          </w:p>
        </w:tc>
        <w:tc>
          <w:tcPr>
            <w:tcW w:w="2407" w:type="dxa"/>
          </w:tcPr>
          <w:p w14:paraId="25192B6A"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Arattupuzha</w:t>
            </w:r>
            <w:proofErr w:type="spellEnd"/>
            <w:r w:rsidRPr="0025291A">
              <w:rPr>
                <w:rFonts w:ascii="Times New Roman" w:eastAsia="Arial" w:hAnsi="Times New Roman" w:cs="Times New Roman"/>
                <w:color w:val="000000"/>
              </w:rPr>
              <w:t xml:space="preserve"> Temple (</w:t>
            </w:r>
            <w:proofErr w:type="spellStart"/>
            <w:r w:rsidRPr="0025291A">
              <w:rPr>
                <w:rFonts w:ascii="Times New Roman" w:eastAsia="Arial" w:hAnsi="Times New Roman" w:cs="Times New Roman"/>
                <w:color w:val="000000"/>
              </w:rPr>
              <w:t>Arattu</w:t>
            </w:r>
            <w:proofErr w:type="spellEnd"/>
            <w:r w:rsidRPr="0025291A">
              <w:rPr>
                <w:rFonts w:ascii="Times New Roman" w:eastAsia="Arial" w:hAnsi="Times New Roman" w:cs="Times New Roman"/>
                <w:color w:val="000000"/>
              </w:rPr>
              <w:t xml:space="preserve">) / </w:t>
            </w:r>
            <w:proofErr w:type="spellStart"/>
            <w:r w:rsidRPr="0025291A">
              <w:rPr>
                <w:rFonts w:ascii="Times New Roman" w:eastAsia="Arial" w:hAnsi="Times New Roman" w:cs="Times New Roman"/>
                <w:color w:val="000000"/>
              </w:rPr>
              <w:t>Tharayilkadav</w:t>
            </w:r>
            <w:proofErr w:type="spellEnd"/>
          </w:p>
        </w:tc>
        <w:tc>
          <w:tcPr>
            <w:tcW w:w="1161" w:type="dxa"/>
          </w:tcPr>
          <w:p w14:paraId="51A3555A"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March-April</w:t>
            </w:r>
          </w:p>
        </w:tc>
        <w:tc>
          <w:tcPr>
            <w:tcW w:w="3381" w:type="dxa"/>
          </w:tcPr>
          <w:p w14:paraId="020E415B"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High risk of water-borne diseases; river/sea proximity.</w:t>
            </w:r>
          </w:p>
        </w:tc>
      </w:tr>
      <w:tr w:rsidR="00AA0AA9" w:rsidRPr="0025291A" w14:paraId="133AEB4F" w14:textId="77777777" w:rsidTr="00AA0AA9">
        <w:trPr>
          <w:trHeight w:val="290"/>
        </w:trPr>
        <w:tc>
          <w:tcPr>
            <w:tcW w:w="595" w:type="dxa"/>
          </w:tcPr>
          <w:p w14:paraId="7C3D7C1E"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6</w:t>
            </w:r>
          </w:p>
        </w:tc>
        <w:tc>
          <w:tcPr>
            <w:tcW w:w="779" w:type="dxa"/>
          </w:tcPr>
          <w:p w14:paraId="5DCF7AEA"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12</w:t>
            </w:r>
          </w:p>
        </w:tc>
        <w:tc>
          <w:tcPr>
            <w:tcW w:w="1734" w:type="dxa"/>
          </w:tcPr>
          <w:p w14:paraId="7BAB5220"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Ramanchery</w:t>
            </w:r>
            <w:proofErr w:type="spellEnd"/>
          </w:p>
        </w:tc>
        <w:tc>
          <w:tcPr>
            <w:tcW w:w="2407" w:type="dxa"/>
          </w:tcPr>
          <w:p w14:paraId="767A7DC6"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Local Mosques &amp; Temples</w:t>
            </w:r>
          </w:p>
        </w:tc>
        <w:tc>
          <w:tcPr>
            <w:tcW w:w="1161" w:type="dxa"/>
          </w:tcPr>
          <w:p w14:paraId="5438015A"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Seasonal</w:t>
            </w:r>
          </w:p>
        </w:tc>
        <w:tc>
          <w:tcPr>
            <w:tcW w:w="3381" w:type="dxa"/>
          </w:tcPr>
          <w:p w14:paraId="0398AD3F"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High population density; waste management challenges.</w:t>
            </w:r>
          </w:p>
        </w:tc>
      </w:tr>
      <w:tr w:rsidR="00AA0AA9" w:rsidRPr="0025291A" w14:paraId="0BB4DE92" w14:textId="77777777" w:rsidTr="00AA0AA9">
        <w:trPr>
          <w:trHeight w:val="290"/>
        </w:trPr>
        <w:tc>
          <w:tcPr>
            <w:tcW w:w="595" w:type="dxa"/>
          </w:tcPr>
          <w:p w14:paraId="5661E9A0"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7</w:t>
            </w:r>
          </w:p>
        </w:tc>
        <w:tc>
          <w:tcPr>
            <w:tcW w:w="779" w:type="dxa"/>
          </w:tcPr>
          <w:p w14:paraId="054C743F"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13/14</w:t>
            </w:r>
          </w:p>
        </w:tc>
        <w:tc>
          <w:tcPr>
            <w:tcW w:w="1734" w:type="dxa"/>
          </w:tcPr>
          <w:p w14:paraId="6114558C"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Valiyazheekkal</w:t>
            </w:r>
            <w:proofErr w:type="spellEnd"/>
          </w:p>
        </w:tc>
        <w:tc>
          <w:tcPr>
            <w:tcW w:w="2407" w:type="dxa"/>
          </w:tcPr>
          <w:p w14:paraId="6422D2B2"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Karkkidaka</w:t>
            </w:r>
            <w:proofErr w:type="spellEnd"/>
            <w:r w:rsidRPr="0025291A">
              <w:rPr>
                <w:rFonts w:ascii="Times New Roman" w:eastAsia="Arial" w:hAnsi="Times New Roman" w:cs="Times New Roman"/>
                <w:color w:val="000000"/>
              </w:rPr>
              <w:t xml:space="preserve"> </w:t>
            </w:r>
            <w:proofErr w:type="spellStart"/>
            <w:r w:rsidRPr="0025291A">
              <w:rPr>
                <w:rFonts w:ascii="Times New Roman" w:eastAsia="Arial" w:hAnsi="Times New Roman" w:cs="Times New Roman"/>
                <w:color w:val="000000"/>
              </w:rPr>
              <w:t>Vavu</w:t>
            </w:r>
            <w:proofErr w:type="spellEnd"/>
            <w:r w:rsidRPr="0025291A">
              <w:rPr>
                <w:rFonts w:ascii="Times New Roman" w:eastAsia="Arial" w:hAnsi="Times New Roman" w:cs="Times New Roman"/>
                <w:color w:val="000000"/>
              </w:rPr>
              <w:t xml:space="preserve"> Bali / </w:t>
            </w:r>
            <w:proofErr w:type="spellStart"/>
            <w:r w:rsidRPr="0025291A">
              <w:rPr>
                <w:rFonts w:ascii="Times New Roman" w:eastAsia="Arial" w:hAnsi="Times New Roman" w:cs="Times New Roman"/>
                <w:color w:val="000000"/>
              </w:rPr>
              <w:t>Shivanadai</w:t>
            </w:r>
            <w:proofErr w:type="spellEnd"/>
          </w:p>
        </w:tc>
        <w:tc>
          <w:tcPr>
            <w:tcW w:w="1161" w:type="dxa"/>
          </w:tcPr>
          <w:p w14:paraId="26F9D3A7"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July / March-April</w:t>
            </w:r>
          </w:p>
        </w:tc>
        <w:tc>
          <w:tcPr>
            <w:tcW w:w="3381" w:type="dxa"/>
          </w:tcPr>
          <w:p w14:paraId="5939711A"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High Risk: Inter-district movement from Kollam; coastal transit.</w:t>
            </w:r>
          </w:p>
        </w:tc>
      </w:tr>
      <w:tr w:rsidR="00AA0AA9" w:rsidRPr="0025291A" w14:paraId="7B4047A1" w14:textId="77777777" w:rsidTr="00AA0AA9">
        <w:trPr>
          <w:trHeight w:val="290"/>
        </w:trPr>
        <w:tc>
          <w:tcPr>
            <w:tcW w:w="595" w:type="dxa"/>
          </w:tcPr>
          <w:p w14:paraId="34CB3EA3"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8</w:t>
            </w:r>
          </w:p>
        </w:tc>
        <w:tc>
          <w:tcPr>
            <w:tcW w:w="779" w:type="dxa"/>
          </w:tcPr>
          <w:p w14:paraId="742EC482"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16</w:t>
            </w:r>
          </w:p>
        </w:tc>
        <w:tc>
          <w:tcPr>
            <w:tcW w:w="1734" w:type="dxa"/>
          </w:tcPr>
          <w:p w14:paraId="4135B280"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Perumpally</w:t>
            </w:r>
            <w:proofErr w:type="spellEnd"/>
          </w:p>
        </w:tc>
        <w:tc>
          <w:tcPr>
            <w:tcW w:w="2407" w:type="dxa"/>
          </w:tcPr>
          <w:p w14:paraId="440DBB55"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Perumpally</w:t>
            </w:r>
            <w:proofErr w:type="spellEnd"/>
            <w:r w:rsidRPr="0025291A">
              <w:rPr>
                <w:rFonts w:ascii="Times New Roman" w:eastAsia="Arial" w:hAnsi="Times New Roman" w:cs="Times New Roman"/>
                <w:color w:val="000000"/>
              </w:rPr>
              <w:t xml:space="preserve"> Church &amp; Temple</w:t>
            </w:r>
          </w:p>
        </w:tc>
        <w:tc>
          <w:tcPr>
            <w:tcW w:w="1161" w:type="dxa"/>
          </w:tcPr>
          <w:p w14:paraId="5DD875C2"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Seasonal</w:t>
            </w:r>
          </w:p>
        </w:tc>
        <w:tc>
          <w:tcPr>
            <w:tcW w:w="3381" w:type="dxa"/>
          </w:tcPr>
          <w:p w14:paraId="542A7110"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 xml:space="preserve">Dense coastal </w:t>
            </w:r>
            <w:proofErr w:type="gramStart"/>
            <w:r w:rsidRPr="0025291A">
              <w:rPr>
                <w:rFonts w:ascii="Times New Roman" w:eastAsia="Arial" w:hAnsi="Times New Roman" w:cs="Times New Roman"/>
                <w:color w:val="000000"/>
              </w:rPr>
              <w:t>settlement;</w:t>
            </w:r>
            <w:proofErr w:type="gramEnd"/>
            <w:r w:rsidRPr="0025291A">
              <w:rPr>
                <w:rFonts w:ascii="Times New Roman" w:eastAsia="Arial" w:hAnsi="Times New Roman" w:cs="Times New Roman"/>
                <w:color w:val="000000"/>
              </w:rPr>
              <w:t xml:space="preserve"> risk of respiratory/vector spread.</w:t>
            </w:r>
          </w:p>
        </w:tc>
      </w:tr>
      <w:tr w:rsidR="00AA0AA9" w:rsidRPr="0025291A" w14:paraId="0A4AD889" w14:textId="77777777" w:rsidTr="00AA0AA9">
        <w:trPr>
          <w:trHeight w:val="290"/>
        </w:trPr>
        <w:tc>
          <w:tcPr>
            <w:tcW w:w="595" w:type="dxa"/>
          </w:tcPr>
          <w:p w14:paraId="6C08DD01"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9</w:t>
            </w:r>
          </w:p>
        </w:tc>
        <w:tc>
          <w:tcPr>
            <w:tcW w:w="779" w:type="dxa"/>
          </w:tcPr>
          <w:p w14:paraId="2B135066"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17</w:t>
            </w:r>
          </w:p>
        </w:tc>
        <w:tc>
          <w:tcPr>
            <w:tcW w:w="1734" w:type="dxa"/>
          </w:tcPr>
          <w:p w14:paraId="1F001539"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AC Palli</w:t>
            </w:r>
          </w:p>
        </w:tc>
        <w:tc>
          <w:tcPr>
            <w:tcW w:w="2407" w:type="dxa"/>
          </w:tcPr>
          <w:p w14:paraId="613B0013"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AC Palli Annual Function</w:t>
            </w:r>
          </w:p>
        </w:tc>
        <w:tc>
          <w:tcPr>
            <w:tcW w:w="1161" w:type="dxa"/>
          </w:tcPr>
          <w:p w14:paraId="2F7EC6F9"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January</w:t>
            </w:r>
          </w:p>
        </w:tc>
        <w:tc>
          <w:tcPr>
            <w:tcW w:w="3381" w:type="dxa"/>
          </w:tcPr>
          <w:p w14:paraId="2DA411C7"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Large congregation in a localized area; food safety risk.</w:t>
            </w:r>
          </w:p>
        </w:tc>
      </w:tr>
      <w:tr w:rsidR="00AA0AA9" w:rsidRPr="0025291A" w14:paraId="7C38EB2D" w14:textId="77777777" w:rsidTr="00AA0AA9">
        <w:trPr>
          <w:trHeight w:val="290"/>
        </w:trPr>
        <w:tc>
          <w:tcPr>
            <w:tcW w:w="595" w:type="dxa"/>
          </w:tcPr>
          <w:p w14:paraId="7461C00E"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10</w:t>
            </w:r>
          </w:p>
        </w:tc>
        <w:tc>
          <w:tcPr>
            <w:tcW w:w="779" w:type="dxa"/>
          </w:tcPr>
          <w:p w14:paraId="6511D371"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18</w:t>
            </w:r>
          </w:p>
        </w:tc>
        <w:tc>
          <w:tcPr>
            <w:tcW w:w="1734" w:type="dxa"/>
          </w:tcPr>
          <w:p w14:paraId="77E987B7"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Mangalam</w:t>
            </w:r>
          </w:p>
        </w:tc>
        <w:tc>
          <w:tcPr>
            <w:tcW w:w="2407" w:type="dxa"/>
          </w:tcPr>
          <w:p w14:paraId="55086660"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Local Temples</w:t>
            </w:r>
          </w:p>
        </w:tc>
        <w:tc>
          <w:tcPr>
            <w:tcW w:w="1161" w:type="dxa"/>
          </w:tcPr>
          <w:p w14:paraId="3E4C441F"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Seasonal</w:t>
            </w:r>
          </w:p>
        </w:tc>
        <w:tc>
          <w:tcPr>
            <w:tcW w:w="3381" w:type="dxa"/>
          </w:tcPr>
          <w:p w14:paraId="0EDE2B89"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Low-lying area; susceptible to flood-related Leptospirosis.</w:t>
            </w:r>
          </w:p>
        </w:tc>
      </w:tr>
      <w:tr w:rsidR="00AA0AA9" w:rsidRPr="0025291A" w14:paraId="7E909815" w14:textId="77777777" w:rsidTr="00AA0AA9">
        <w:trPr>
          <w:trHeight w:val="290"/>
        </w:trPr>
        <w:tc>
          <w:tcPr>
            <w:tcW w:w="595" w:type="dxa"/>
          </w:tcPr>
          <w:p w14:paraId="2EA31755"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11</w:t>
            </w:r>
          </w:p>
        </w:tc>
        <w:tc>
          <w:tcPr>
            <w:tcW w:w="779" w:type="dxa"/>
          </w:tcPr>
          <w:p w14:paraId="41C2E6A1"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19</w:t>
            </w:r>
          </w:p>
        </w:tc>
        <w:tc>
          <w:tcPr>
            <w:tcW w:w="1734" w:type="dxa"/>
          </w:tcPr>
          <w:p w14:paraId="6D1684A7"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Patheesherril</w:t>
            </w:r>
            <w:proofErr w:type="spellEnd"/>
          </w:p>
        </w:tc>
        <w:tc>
          <w:tcPr>
            <w:tcW w:w="2407" w:type="dxa"/>
          </w:tcPr>
          <w:p w14:paraId="13EBF687"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Meenabharani</w:t>
            </w:r>
            <w:proofErr w:type="spellEnd"/>
          </w:p>
        </w:tc>
        <w:tc>
          <w:tcPr>
            <w:tcW w:w="1161" w:type="dxa"/>
          </w:tcPr>
          <w:p w14:paraId="5E5D5642"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March-April</w:t>
            </w:r>
          </w:p>
        </w:tc>
        <w:tc>
          <w:tcPr>
            <w:tcW w:w="3381" w:type="dxa"/>
          </w:tcPr>
          <w:p w14:paraId="3DC30B2D" w14:textId="77777777" w:rsidR="00AA0AA9" w:rsidRPr="0025291A" w:rsidRDefault="00AA0AA9" w:rsidP="00541559">
            <w:pPr>
              <w:pBdr>
                <w:top w:val="nil"/>
                <w:left w:val="nil"/>
                <w:bottom w:val="nil"/>
                <w:right w:val="nil"/>
                <w:between w:val="nil"/>
              </w:pBdr>
              <w:spacing w:before="49"/>
              <w:rPr>
                <w:rFonts w:ascii="Times New Roman" w:eastAsia="Arial" w:hAnsi="Times New Roman" w:cs="Times New Roman"/>
                <w:color w:val="000000"/>
              </w:rPr>
            </w:pPr>
            <w:r w:rsidRPr="0025291A">
              <w:rPr>
                <w:rFonts w:ascii="Times New Roman" w:eastAsia="Arial" w:hAnsi="Times New Roman" w:cs="Times New Roman"/>
                <w:color w:val="000000"/>
              </w:rPr>
              <w:t>Overcrowding, intensive food supply management needed.</w:t>
            </w:r>
          </w:p>
        </w:tc>
      </w:tr>
    </w:tbl>
    <w:p w14:paraId="7DCA6E36" w14:textId="64517691" w:rsidR="00282388" w:rsidRPr="0025291A" w:rsidRDefault="00282388">
      <w:pPr>
        <w:rPr>
          <w:rFonts w:ascii="Times New Roman" w:eastAsia="Georgia" w:hAnsi="Times New Roman" w:cs="Times New Roman"/>
          <w:sz w:val="32"/>
          <w:szCs w:val="32"/>
        </w:rPr>
        <w:sectPr w:rsidR="00282388" w:rsidRPr="0025291A">
          <w:headerReference w:type="default" r:id="rId27"/>
          <w:footerReference w:type="default" r:id="rId28"/>
          <w:pgSz w:w="11906" w:h="16838"/>
          <w:pgMar w:top="1440" w:right="1274" w:bottom="1440" w:left="1440" w:header="708" w:footer="708" w:gutter="0"/>
          <w:cols w:space="720"/>
        </w:sectPr>
      </w:pPr>
    </w:p>
    <w:p w14:paraId="59F30BDF" w14:textId="77777777" w:rsidR="008913D0" w:rsidRPr="0025291A" w:rsidRDefault="008D133F">
      <w:pPr>
        <w:pStyle w:val="Heading1"/>
        <w:rPr>
          <w:rFonts w:ascii="Times New Roman" w:eastAsia="Georgia" w:hAnsi="Times New Roman" w:cs="Times New Roman"/>
          <w:color w:val="000000"/>
        </w:rPr>
      </w:pPr>
      <w:bookmarkStart w:id="13" w:name="_Toc219737042"/>
      <w:r w:rsidRPr="0025291A">
        <w:rPr>
          <w:rFonts w:ascii="Times New Roman" w:eastAsia="Georgia" w:hAnsi="Times New Roman" w:cs="Times New Roman"/>
          <w:color w:val="000000"/>
        </w:rPr>
        <w:lastRenderedPageBreak/>
        <w:t>INFRASTRUCTURE &amp; RESOURCE INVENTORY</w:t>
      </w:r>
      <w:bookmarkEnd w:id="13"/>
    </w:p>
    <w:p w14:paraId="5C1B4666" w14:textId="77777777" w:rsidR="008913D0" w:rsidRPr="0025291A" w:rsidRDefault="008D133F">
      <w:pPr>
        <w:pStyle w:val="Heading2"/>
        <w:rPr>
          <w:rFonts w:ascii="Times New Roman" w:eastAsia="Georgia" w:hAnsi="Times New Roman" w:cs="Times New Roman"/>
          <w:color w:val="000000"/>
        </w:rPr>
      </w:pPr>
      <w:bookmarkStart w:id="14" w:name="_Toc219737043"/>
      <w:r w:rsidRPr="0025291A">
        <w:rPr>
          <w:rFonts w:ascii="Times New Roman" w:eastAsia="Georgia" w:hAnsi="Times New Roman" w:cs="Times New Roman"/>
          <w:color w:val="000000"/>
        </w:rPr>
        <w:t>Health Facility Directory &amp; Basic Capacity in the LSGD</w:t>
      </w:r>
      <w:bookmarkEnd w:id="14"/>
    </w:p>
    <w:p w14:paraId="1D688F79" w14:textId="26842DE2"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 xml:space="preserve">This section provides an overview of the healthcare infrastructure available within the LSGD area. It outlines the distribution and basic capacity of health facilities that form the backbone of service delivery during routine times </w:t>
      </w:r>
      <w:r w:rsidR="00D12B98" w:rsidRPr="0025291A">
        <w:rPr>
          <w:rFonts w:ascii="Times New Roman" w:eastAsia="Georgia" w:hAnsi="Times New Roman" w:cs="Times New Roman"/>
        </w:rPr>
        <w:t>and</w:t>
      </w:r>
      <w:r w:rsidRPr="0025291A">
        <w:rPr>
          <w:rFonts w:ascii="Times New Roman" w:eastAsia="Georgia" w:hAnsi="Times New Roman" w:cs="Times New Roman"/>
        </w:rPr>
        <w:t xml:space="preserve"> public health emergencies.</w:t>
      </w:r>
    </w:p>
    <w:p w14:paraId="4F54D552" w14:textId="77777777" w:rsidR="008913D0" w:rsidRPr="0025291A" w:rsidRDefault="008913D0">
      <w:pPr>
        <w:rPr>
          <w:rFonts w:ascii="Times New Roman" w:eastAsia="Georgia" w:hAnsi="Times New Roman" w:cs="Times New Roman"/>
        </w:rPr>
      </w:pPr>
    </w:p>
    <w:p w14:paraId="048885C2"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tbl>
      <w:tblPr>
        <w:tblW w:w="9480" w:type="dxa"/>
        <w:tblInd w:w="18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000" w:firstRow="0" w:lastRow="0" w:firstColumn="0" w:lastColumn="0" w:noHBand="0" w:noVBand="0"/>
      </w:tblPr>
      <w:tblGrid>
        <w:gridCol w:w="360"/>
        <w:gridCol w:w="2220"/>
        <w:gridCol w:w="1080"/>
        <w:gridCol w:w="1260"/>
        <w:gridCol w:w="700"/>
        <w:gridCol w:w="600"/>
        <w:gridCol w:w="920"/>
        <w:gridCol w:w="1180"/>
        <w:gridCol w:w="1160"/>
      </w:tblGrid>
      <w:tr w:rsidR="00502769" w:rsidRPr="0025291A" w14:paraId="1B1894CD" w14:textId="77777777" w:rsidTr="00541559">
        <w:trPr>
          <w:trHeight w:val="1279"/>
        </w:trPr>
        <w:tc>
          <w:tcPr>
            <w:tcW w:w="360" w:type="dxa"/>
            <w:shd w:val="clear" w:color="auto" w:fill="F1F1F1"/>
          </w:tcPr>
          <w:p w14:paraId="4929774A" w14:textId="77777777" w:rsidR="00502769" w:rsidRPr="0025291A" w:rsidRDefault="00502769" w:rsidP="00541559">
            <w:pPr>
              <w:pBdr>
                <w:top w:val="nil"/>
                <w:left w:val="nil"/>
                <w:bottom w:val="nil"/>
                <w:right w:val="nil"/>
                <w:between w:val="nil"/>
              </w:pBdr>
              <w:spacing w:before="193"/>
              <w:rPr>
                <w:rFonts w:ascii="Times New Roman" w:eastAsia="Arial" w:hAnsi="Times New Roman" w:cs="Times New Roman"/>
                <w:color w:val="000000"/>
              </w:rPr>
            </w:pPr>
          </w:p>
          <w:p w14:paraId="56D22A26" w14:textId="77777777" w:rsidR="00502769" w:rsidRPr="0025291A" w:rsidRDefault="00502769" w:rsidP="00541559">
            <w:pPr>
              <w:pBdr>
                <w:top w:val="nil"/>
                <w:left w:val="nil"/>
                <w:bottom w:val="nil"/>
                <w:right w:val="nil"/>
                <w:between w:val="nil"/>
              </w:pBdr>
              <w:ind w:left="67"/>
              <w:rPr>
                <w:rFonts w:ascii="Times New Roman" w:eastAsia="Arial" w:hAnsi="Times New Roman" w:cs="Times New Roman"/>
                <w:b/>
                <w:bCs/>
                <w:color w:val="000000"/>
              </w:rPr>
            </w:pPr>
            <w:r w:rsidRPr="0025291A">
              <w:rPr>
                <w:rFonts w:ascii="Times New Roman" w:eastAsia="Arial" w:hAnsi="Times New Roman" w:cs="Times New Roman"/>
                <w:b/>
                <w:bCs/>
                <w:color w:val="000000"/>
              </w:rPr>
              <w:t>Sl.</w:t>
            </w:r>
          </w:p>
          <w:p w14:paraId="57A7CC98" w14:textId="77777777" w:rsidR="00502769" w:rsidRPr="0025291A" w:rsidRDefault="00502769" w:rsidP="00541559">
            <w:pPr>
              <w:pBdr>
                <w:top w:val="nil"/>
                <w:left w:val="nil"/>
                <w:bottom w:val="nil"/>
                <w:right w:val="nil"/>
                <w:between w:val="nil"/>
              </w:pBdr>
              <w:spacing w:before="31"/>
              <w:ind w:left="42"/>
              <w:rPr>
                <w:rFonts w:ascii="Times New Roman" w:eastAsia="Arial" w:hAnsi="Times New Roman" w:cs="Times New Roman"/>
                <w:b/>
                <w:bCs/>
                <w:color w:val="000000"/>
              </w:rPr>
            </w:pPr>
            <w:r w:rsidRPr="0025291A">
              <w:rPr>
                <w:rFonts w:ascii="Times New Roman" w:eastAsia="Arial" w:hAnsi="Times New Roman" w:cs="Times New Roman"/>
                <w:b/>
                <w:bCs/>
                <w:color w:val="000000"/>
              </w:rPr>
              <w:t>no.</w:t>
            </w:r>
          </w:p>
        </w:tc>
        <w:tc>
          <w:tcPr>
            <w:tcW w:w="2220" w:type="dxa"/>
            <w:shd w:val="clear" w:color="auto" w:fill="F1F1F1"/>
          </w:tcPr>
          <w:p w14:paraId="5B60C66C"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p>
          <w:p w14:paraId="2AA909F5" w14:textId="77777777" w:rsidR="00502769" w:rsidRPr="0025291A" w:rsidRDefault="00502769" w:rsidP="00541559">
            <w:pPr>
              <w:pBdr>
                <w:top w:val="nil"/>
                <w:left w:val="nil"/>
                <w:bottom w:val="nil"/>
                <w:right w:val="nil"/>
                <w:between w:val="nil"/>
              </w:pBdr>
              <w:spacing w:before="96"/>
              <w:rPr>
                <w:rFonts w:ascii="Times New Roman" w:eastAsia="Arial" w:hAnsi="Times New Roman" w:cs="Times New Roman"/>
                <w:color w:val="000000"/>
              </w:rPr>
            </w:pPr>
          </w:p>
          <w:p w14:paraId="31EFC4FC" w14:textId="77777777" w:rsidR="00502769" w:rsidRPr="0025291A" w:rsidRDefault="00502769" w:rsidP="00541559">
            <w:pPr>
              <w:pBdr>
                <w:top w:val="nil"/>
                <w:left w:val="nil"/>
                <w:bottom w:val="nil"/>
                <w:right w:val="nil"/>
                <w:between w:val="nil"/>
              </w:pBdr>
              <w:ind w:left="522"/>
              <w:rPr>
                <w:rFonts w:ascii="Times New Roman" w:eastAsia="Arial" w:hAnsi="Times New Roman" w:cs="Times New Roman"/>
                <w:b/>
                <w:bCs/>
                <w:color w:val="000000"/>
              </w:rPr>
            </w:pPr>
            <w:r w:rsidRPr="0025291A">
              <w:rPr>
                <w:rFonts w:ascii="Times New Roman" w:eastAsia="Arial" w:hAnsi="Times New Roman" w:cs="Times New Roman"/>
                <w:b/>
                <w:bCs/>
                <w:color w:val="000000"/>
              </w:rPr>
              <w:t>Health Facility</w:t>
            </w:r>
          </w:p>
        </w:tc>
        <w:tc>
          <w:tcPr>
            <w:tcW w:w="1080" w:type="dxa"/>
            <w:shd w:val="clear" w:color="auto" w:fill="F1F1F1"/>
          </w:tcPr>
          <w:p w14:paraId="5664CE3D" w14:textId="77777777" w:rsidR="00502769" w:rsidRPr="0025291A" w:rsidRDefault="00502769" w:rsidP="00541559">
            <w:pPr>
              <w:pBdr>
                <w:top w:val="nil"/>
                <w:left w:val="nil"/>
                <w:bottom w:val="nil"/>
                <w:right w:val="nil"/>
                <w:between w:val="nil"/>
              </w:pBdr>
              <w:spacing w:before="52"/>
              <w:ind w:left="17"/>
              <w:jc w:val="center"/>
              <w:rPr>
                <w:rFonts w:ascii="Times New Roman" w:eastAsia="Arial" w:hAnsi="Times New Roman" w:cs="Times New Roman"/>
                <w:b/>
                <w:bCs/>
                <w:color w:val="000000"/>
              </w:rPr>
            </w:pPr>
            <w:r w:rsidRPr="0025291A">
              <w:rPr>
                <w:rFonts w:ascii="Times New Roman" w:eastAsia="Arial" w:hAnsi="Times New Roman" w:cs="Times New Roman"/>
                <w:b/>
                <w:bCs/>
                <w:color w:val="000000"/>
              </w:rPr>
              <w:t>Type of Facility</w:t>
            </w:r>
          </w:p>
          <w:p w14:paraId="7448DA11" w14:textId="77777777" w:rsidR="00502769" w:rsidRPr="0025291A" w:rsidRDefault="00502769" w:rsidP="00541559">
            <w:pPr>
              <w:pBdr>
                <w:top w:val="nil"/>
                <w:left w:val="nil"/>
                <w:bottom w:val="nil"/>
                <w:right w:val="nil"/>
                <w:between w:val="nil"/>
              </w:pBdr>
              <w:ind w:left="17"/>
              <w:jc w:val="center"/>
              <w:rPr>
                <w:rFonts w:ascii="Times New Roman" w:eastAsia="Arial" w:hAnsi="Times New Roman" w:cs="Times New Roman"/>
                <w:b/>
                <w:bCs/>
                <w:color w:val="000000"/>
              </w:rPr>
            </w:pPr>
            <w:r w:rsidRPr="0025291A">
              <w:rPr>
                <w:rFonts w:ascii="Times New Roman" w:eastAsia="Arial" w:hAnsi="Times New Roman" w:cs="Times New Roman"/>
                <w:b/>
                <w:bCs/>
                <w:color w:val="000000"/>
              </w:rPr>
              <w:t>(MCH/GH/C HC/FHC/SC</w:t>
            </w:r>
          </w:p>
          <w:p w14:paraId="29E2AB33" w14:textId="77777777" w:rsidR="00502769" w:rsidRPr="0025291A" w:rsidRDefault="00502769" w:rsidP="00541559">
            <w:pPr>
              <w:pBdr>
                <w:top w:val="nil"/>
                <w:left w:val="nil"/>
                <w:bottom w:val="nil"/>
                <w:right w:val="nil"/>
                <w:between w:val="nil"/>
              </w:pBdr>
              <w:ind w:left="17" w:right="2"/>
              <w:jc w:val="center"/>
              <w:rPr>
                <w:rFonts w:ascii="Times New Roman" w:eastAsia="Arial" w:hAnsi="Times New Roman" w:cs="Times New Roman"/>
                <w:b/>
                <w:bCs/>
                <w:color w:val="000000"/>
              </w:rPr>
            </w:pPr>
            <w:r w:rsidRPr="0025291A">
              <w:rPr>
                <w:rFonts w:ascii="Times New Roman" w:eastAsia="Arial" w:hAnsi="Times New Roman" w:cs="Times New Roman"/>
                <w:b/>
                <w:bCs/>
                <w:color w:val="000000"/>
              </w:rPr>
              <w:t>etc.)</w:t>
            </w:r>
          </w:p>
        </w:tc>
        <w:tc>
          <w:tcPr>
            <w:tcW w:w="1260" w:type="dxa"/>
            <w:shd w:val="clear" w:color="auto" w:fill="F1F1F1"/>
          </w:tcPr>
          <w:p w14:paraId="77CE8217" w14:textId="77777777" w:rsidR="00502769" w:rsidRPr="0025291A" w:rsidRDefault="00502769" w:rsidP="00541559">
            <w:pPr>
              <w:pBdr>
                <w:top w:val="nil"/>
                <w:left w:val="nil"/>
                <w:bottom w:val="nil"/>
                <w:right w:val="nil"/>
                <w:between w:val="nil"/>
              </w:pBdr>
              <w:spacing w:before="193"/>
              <w:rPr>
                <w:rFonts w:ascii="Times New Roman" w:eastAsia="Arial" w:hAnsi="Times New Roman" w:cs="Times New Roman"/>
                <w:color w:val="000000"/>
              </w:rPr>
            </w:pPr>
          </w:p>
          <w:p w14:paraId="48619FE5" w14:textId="77777777" w:rsidR="00502769" w:rsidRPr="0025291A" w:rsidRDefault="00502769" w:rsidP="00541559">
            <w:pPr>
              <w:pBdr>
                <w:top w:val="nil"/>
                <w:left w:val="nil"/>
                <w:bottom w:val="nil"/>
                <w:right w:val="nil"/>
                <w:between w:val="nil"/>
              </w:pBdr>
              <w:ind w:left="294" w:right="257" w:firstLine="5"/>
              <w:rPr>
                <w:rFonts w:ascii="Times New Roman" w:eastAsia="Arial" w:hAnsi="Times New Roman" w:cs="Times New Roman"/>
                <w:b/>
                <w:bCs/>
                <w:color w:val="000000"/>
              </w:rPr>
            </w:pPr>
            <w:r w:rsidRPr="0025291A">
              <w:rPr>
                <w:rFonts w:ascii="Times New Roman" w:eastAsia="Arial" w:hAnsi="Times New Roman" w:cs="Times New Roman"/>
                <w:b/>
                <w:bCs/>
                <w:color w:val="000000"/>
              </w:rPr>
              <w:t>Contact Number</w:t>
            </w:r>
          </w:p>
        </w:tc>
        <w:tc>
          <w:tcPr>
            <w:tcW w:w="700" w:type="dxa"/>
            <w:shd w:val="clear" w:color="auto" w:fill="F1F1F1"/>
          </w:tcPr>
          <w:p w14:paraId="643FF1A0" w14:textId="77777777" w:rsidR="00502769" w:rsidRPr="0025291A" w:rsidRDefault="00502769" w:rsidP="00541559">
            <w:pPr>
              <w:pBdr>
                <w:top w:val="nil"/>
                <w:left w:val="nil"/>
                <w:bottom w:val="nil"/>
                <w:right w:val="nil"/>
                <w:between w:val="nil"/>
              </w:pBdr>
              <w:spacing w:before="193"/>
              <w:rPr>
                <w:rFonts w:ascii="Times New Roman" w:eastAsia="Arial" w:hAnsi="Times New Roman" w:cs="Times New Roman"/>
                <w:color w:val="000000"/>
              </w:rPr>
            </w:pPr>
          </w:p>
          <w:p w14:paraId="04257460" w14:textId="77777777" w:rsidR="00502769" w:rsidRPr="0025291A" w:rsidRDefault="00502769" w:rsidP="00541559">
            <w:pPr>
              <w:pBdr>
                <w:top w:val="nil"/>
                <w:left w:val="nil"/>
                <w:bottom w:val="nil"/>
                <w:right w:val="nil"/>
                <w:between w:val="nil"/>
              </w:pBdr>
              <w:ind w:left="139" w:right="110"/>
              <w:rPr>
                <w:rFonts w:ascii="Times New Roman" w:eastAsia="Arial" w:hAnsi="Times New Roman" w:cs="Times New Roman"/>
                <w:b/>
                <w:bCs/>
                <w:color w:val="000000"/>
              </w:rPr>
            </w:pPr>
            <w:r w:rsidRPr="0025291A">
              <w:rPr>
                <w:rFonts w:ascii="Times New Roman" w:eastAsia="Arial" w:hAnsi="Times New Roman" w:cs="Times New Roman"/>
                <w:b/>
                <w:bCs/>
                <w:color w:val="000000"/>
              </w:rPr>
              <w:t>Total beds</w:t>
            </w:r>
          </w:p>
        </w:tc>
        <w:tc>
          <w:tcPr>
            <w:tcW w:w="600" w:type="dxa"/>
            <w:shd w:val="clear" w:color="auto" w:fill="F1F1F1"/>
          </w:tcPr>
          <w:p w14:paraId="2BEE33E9" w14:textId="77777777" w:rsidR="00502769" w:rsidRPr="0025291A" w:rsidRDefault="00502769" w:rsidP="00541559">
            <w:pPr>
              <w:pBdr>
                <w:top w:val="nil"/>
                <w:left w:val="nil"/>
                <w:bottom w:val="nil"/>
                <w:right w:val="nil"/>
                <w:between w:val="nil"/>
              </w:pBdr>
              <w:spacing w:before="193"/>
              <w:rPr>
                <w:rFonts w:ascii="Times New Roman" w:eastAsia="Arial" w:hAnsi="Times New Roman" w:cs="Times New Roman"/>
                <w:color w:val="000000"/>
              </w:rPr>
            </w:pPr>
          </w:p>
          <w:p w14:paraId="6C4A2B7D" w14:textId="77777777" w:rsidR="00502769" w:rsidRPr="0025291A" w:rsidRDefault="00502769" w:rsidP="00541559">
            <w:pPr>
              <w:pBdr>
                <w:top w:val="nil"/>
                <w:left w:val="nil"/>
                <w:bottom w:val="nil"/>
                <w:right w:val="nil"/>
                <w:between w:val="nil"/>
              </w:pBdr>
              <w:ind w:left="140"/>
              <w:rPr>
                <w:rFonts w:ascii="Times New Roman" w:eastAsia="Arial" w:hAnsi="Times New Roman" w:cs="Times New Roman"/>
                <w:b/>
                <w:bCs/>
                <w:color w:val="000000"/>
              </w:rPr>
            </w:pPr>
            <w:r w:rsidRPr="0025291A">
              <w:rPr>
                <w:rFonts w:ascii="Times New Roman" w:eastAsia="Arial" w:hAnsi="Times New Roman" w:cs="Times New Roman"/>
                <w:b/>
                <w:bCs/>
                <w:color w:val="000000"/>
              </w:rPr>
              <w:t>ICU</w:t>
            </w:r>
          </w:p>
          <w:p w14:paraId="74733CF0" w14:textId="77777777" w:rsidR="00502769" w:rsidRPr="0025291A" w:rsidRDefault="00502769" w:rsidP="00541559">
            <w:pPr>
              <w:pBdr>
                <w:top w:val="nil"/>
                <w:left w:val="nil"/>
                <w:bottom w:val="nil"/>
                <w:right w:val="nil"/>
                <w:between w:val="nil"/>
              </w:pBdr>
              <w:spacing w:before="31"/>
              <w:ind w:left="74"/>
              <w:rPr>
                <w:rFonts w:ascii="Times New Roman" w:eastAsia="Arial" w:hAnsi="Times New Roman" w:cs="Times New Roman"/>
                <w:b/>
                <w:bCs/>
                <w:color w:val="000000"/>
              </w:rPr>
            </w:pPr>
            <w:r w:rsidRPr="0025291A">
              <w:rPr>
                <w:rFonts w:ascii="Times New Roman" w:eastAsia="Arial" w:hAnsi="Times New Roman" w:cs="Times New Roman"/>
                <w:b/>
                <w:bCs/>
                <w:color w:val="000000"/>
              </w:rPr>
              <w:t>Beds</w:t>
            </w:r>
          </w:p>
        </w:tc>
        <w:tc>
          <w:tcPr>
            <w:tcW w:w="920" w:type="dxa"/>
            <w:shd w:val="clear" w:color="auto" w:fill="F1F1F1"/>
          </w:tcPr>
          <w:p w14:paraId="03F5BE00" w14:textId="77777777" w:rsidR="00502769" w:rsidRPr="0025291A" w:rsidRDefault="00502769" w:rsidP="00541559">
            <w:pPr>
              <w:pBdr>
                <w:top w:val="nil"/>
                <w:left w:val="nil"/>
                <w:bottom w:val="nil"/>
                <w:right w:val="nil"/>
                <w:between w:val="nil"/>
              </w:pBdr>
              <w:spacing w:before="74"/>
              <w:rPr>
                <w:rFonts w:ascii="Times New Roman" w:eastAsia="Arial" w:hAnsi="Times New Roman" w:cs="Times New Roman"/>
                <w:color w:val="000000"/>
              </w:rPr>
            </w:pPr>
          </w:p>
          <w:p w14:paraId="0586AE64" w14:textId="77777777" w:rsidR="00502769" w:rsidRPr="0025291A" w:rsidRDefault="00502769" w:rsidP="00541559">
            <w:pPr>
              <w:pBdr>
                <w:top w:val="nil"/>
                <w:left w:val="nil"/>
                <w:bottom w:val="nil"/>
                <w:right w:val="nil"/>
                <w:between w:val="nil"/>
              </w:pBdr>
              <w:ind w:left="57" w:right="50" w:firstLine="33"/>
              <w:rPr>
                <w:rFonts w:ascii="Times New Roman" w:eastAsia="Arial" w:hAnsi="Times New Roman" w:cs="Times New Roman"/>
                <w:b/>
                <w:bCs/>
                <w:color w:val="000000"/>
              </w:rPr>
            </w:pPr>
            <w:r w:rsidRPr="0025291A">
              <w:rPr>
                <w:rFonts w:ascii="Times New Roman" w:eastAsia="Arial" w:hAnsi="Times New Roman" w:cs="Times New Roman"/>
                <w:b/>
                <w:bCs/>
                <w:color w:val="000000"/>
              </w:rPr>
              <w:t xml:space="preserve">Oxygen- </w:t>
            </w:r>
            <w:proofErr w:type="spellStart"/>
            <w:r w:rsidRPr="0025291A">
              <w:rPr>
                <w:rFonts w:ascii="Times New Roman" w:eastAsia="Arial" w:hAnsi="Times New Roman" w:cs="Times New Roman"/>
                <w:b/>
                <w:bCs/>
                <w:color w:val="000000"/>
              </w:rPr>
              <w:t>Supporte</w:t>
            </w:r>
            <w:proofErr w:type="spellEnd"/>
            <w:r w:rsidRPr="0025291A">
              <w:rPr>
                <w:rFonts w:ascii="Times New Roman" w:eastAsia="Arial" w:hAnsi="Times New Roman" w:cs="Times New Roman"/>
                <w:b/>
                <w:bCs/>
                <w:color w:val="000000"/>
              </w:rPr>
              <w:t xml:space="preserve"> d Beds</w:t>
            </w:r>
          </w:p>
        </w:tc>
        <w:tc>
          <w:tcPr>
            <w:tcW w:w="1180" w:type="dxa"/>
            <w:shd w:val="clear" w:color="auto" w:fill="F1F1F1"/>
          </w:tcPr>
          <w:p w14:paraId="1ADCE223" w14:textId="77777777" w:rsidR="00502769" w:rsidRPr="0025291A" w:rsidRDefault="00502769" w:rsidP="00541559">
            <w:pPr>
              <w:pBdr>
                <w:top w:val="nil"/>
                <w:left w:val="nil"/>
                <w:bottom w:val="nil"/>
                <w:right w:val="nil"/>
                <w:between w:val="nil"/>
              </w:pBdr>
              <w:spacing w:before="74"/>
              <w:rPr>
                <w:rFonts w:ascii="Times New Roman" w:eastAsia="Arial" w:hAnsi="Times New Roman" w:cs="Times New Roman"/>
                <w:color w:val="000000"/>
              </w:rPr>
            </w:pPr>
          </w:p>
          <w:p w14:paraId="26DC07D9" w14:textId="77777777" w:rsidR="00502769" w:rsidRPr="0025291A" w:rsidRDefault="00502769" w:rsidP="00541559">
            <w:pPr>
              <w:pBdr>
                <w:top w:val="nil"/>
                <w:left w:val="nil"/>
                <w:bottom w:val="nil"/>
                <w:right w:val="nil"/>
                <w:between w:val="nil"/>
              </w:pBdr>
              <w:ind w:left="172" w:right="157" w:firstLine="155"/>
              <w:rPr>
                <w:rFonts w:ascii="Times New Roman" w:eastAsia="Arial" w:hAnsi="Times New Roman" w:cs="Times New Roman"/>
                <w:b/>
                <w:bCs/>
                <w:color w:val="000000"/>
              </w:rPr>
            </w:pPr>
            <w:r w:rsidRPr="0025291A">
              <w:rPr>
                <w:rFonts w:ascii="Times New Roman" w:eastAsia="Arial" w:hAnsi="Times New Roman" w:cs="Times New Roman"/>
                <w:b/>
                <w:bCs/>
                <w:color w:val="000000"/>
              </w:rPr>
              <w:t>No. of Ventilator Support</w:t>
            </w:r>
          </w:p>
        </w:tc>
        <w:tc>
          <w:tcPr>
            <w:tcW w:w="1160" w:type="dxa"/>
            <w:shd w:val="clear" w:color="auto" w:fill="F1F1F1"/>
          </w:tcPr>
          <w:p w14:paraId="6225CCF9" w14:textId="77777777" w:rsidR="00502769" w:rsidRPr="0025291A" w:rsidRDefault="00502769" w:rsidP="00541559">
            <w:pPr>
              <w:pBdr>
                <w:top w:val="nil"/>
                <w:left w:val="nil"/>
                <w:bottom w:val="nil"/>
                <w:right w:val="nil"/>
                <w:between w:val="nil"/>
              </w:pBdr>
              <w:spacing w:before="193"/>
              <w:rPr>
                <w:rFonts w:ascii="Times New Roman" w:eastAsia="Arial" w:hAnsi="Times New Roman" w:cs="Times New Roman"/>
                <w:color w:val="000000"/>
              </w:rPr>
            </w:pPr>
          </w:p>
          <w:p w14:paraId="5F354EB0" w14:textId="77777777" w:rsidR="00502769" w:rsidRPr="0025291A" w:rsidRDefault="00502769" w:rsidP="00541559">
            <w:pPr>
              <w:pBdr>
                <w:top w:val="nil"/>
                <w:left w:val="nil"/>
                <w:bottom w:val="nil"/>
                <w:right w:val="nil"/>
                <w:between w:val="nil"/>
              </w:pBdr>
              <w:ind w:left="52" w:firstLine="265"/>
              <w:rPr>
                <w:rFonts w:ascii="Times New Roman" w:eastAsia="Arial" w:hAnsi="Times New Roman" w:cs="Times New Roman"/>
                <w:b/>
                <w:bCs/>
                <w:color w:val="000000"/>
              </w:rPr>
            </w:pPr>
            <w:r w:rsidRPr="0025291A">
              <w:rPr>
                <w:rFonts w:ascii="Times New Roman" w:eastAsia="Arial" w:hAnsi="Times New Roman" w:cs="Times New Roman"/>
                <w:b/>
                <w:bCs/>
                <w:color w:val="000000"/>
              </w:rPr>
              <w:t>No. of ambulances</w:t>
            </w:r>
          </w:p>
        </w:tc>
      </w:tr>
      <w:tr w:rsidR="00502769" w:rsidRPr="0025291A" w14:paraId="432A11CB" w14:textId="77777777" w:rsidTr="00541559">
        <w:trPr>
          <w:trHeight w:val="400"/>
        </w:trPr>
        <w:tc>
          <w:tcPr>
            <w:tcW w:w="9480" w:type="dxa"/>
            <w:gridSpan w:val="9"/>
            <w:shd w:val="clear" w:color="auto" w:fill="FBE4CC"/>
          </w:tcPr>
          <w:p w14:paraId="19112E4D" w14:textId="77777777" w:rsidR="00502769" w:rsidRPr="0025291A" w:rsidRDefault="00502769" w:rsidP="00541559">
            <w:pPr>
              <w:pBdr>
                <w:top w:val="nil"/>
                <w:left w:val="nil"/>
                <w:bottom w:val="nil"/>
                <w:right w:val="nil"/>
                <w:between w:val="nil"/>
              </w:pBdr>
              <w:spacing w:before="47"/>
              <w:ind w:left="34"/>
              <w:rPr>
                <w:rFonts w:ascii="Times New Roman" w:eastAsia="Arial" w:hAnsi="Times New Roman" w:cs="Times New Roman"/>
                <w:color w:val="000000"/>
              </w:rPr>
            </w:pPr>
            <w:r w:rsidRPr="0025291A">
              <w:rPr>
                <w:rFonts w:ascii="Times New Roman" w:eastAsia="Arial" w:hAnsi="Times New Roman" w:cs="Times New Roman"/>
                <w:color w:val="000000"/>
              </w:rPr>
              <w:t>Government Healthcare Facilities</w:t>
            </w:r>
          </w:p>
        </w:tc>
      </w:tr>
      <w:tr w:rsidR="00502769" w:rsidRPr="0025291A" w14:paraId="00721D7F" w14:textId="77777777" w:rsidTr="00541559">
        <w:trPr>
          <w:trHeight w:val="400"/>
        </w:trPr>
        <w:tc>
          <w:tcPr>
            <w:tcW w:w="360" w:type="dxa"/>
          </w:tcPr>
          <w:p w14:paraId="3FF98013" w14:textId="77777777" w:rsidR="00502769" w:rsidRPr="0025291A" w:rsidRDefault="00502769" w:rsidP="00541559">
            <w:pPr>
              <w:pBdr>
                <w:top w:val="nil"/>
                <w:left w:val="nil"/>
                <w:bottom w:val="nil"/>
                <w:right w:val="nil"/>
                <w:between w:val="nil"/>
              </w:pBdr>
              <w:spacing w:before="49"/>
              <w:ind w:left="166"/>
              <w:jc w:val="cente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2220" w:type="dxa"/>
            <w:vAlign w:val="bottom"/>
          </w:tcPr>
          <w:p w14:paraId="61B31EE2" w14:textId="77777777" w:rsidR="00502769" w:rsidRPr="0025291A" w:rsidRDefault="00502769" w:rsidP="00541559">
            <w:pPr>
              <w:pBdr>
                <w:top w:val="nil"/>
                <w:left w:val="nil"/>
                <w:bottom w:val="nil"/>
                <w:right w:val="nil"/>
                <w:between w:val="nil"/>
              </w:pBdr>
              <w:spacing w:before="102"/>
              <w:ind w:left="49"/>
              <w:rPr>
                <w:rFonts w:ascii="Times New Roman" w:eastAsia="Arial" w:hAnsi="Times New Roman" w:cs="Times New Roman"/>
                <w:color w:val="000000"/>
              </w:rPr>
            </w:pPr>
            <w:r w:rsidRPr="0025291A">
              <w:rPr>
                <w:rFonts w:ascii="Times New Roman" w:eastAsia="Arial" w:hAnsi="Times New Roman" w:cs="Times New Roman"/>
                <w:color w:val="000000"/>
              </w:rPr>
              <w:t xml:space="preserve">ARATTUPUZHA </w:t>
            </w:r>
          </w:p>
        </w:tc>
        <w:tc>
          <w:tcPr>
            <w:tcW w:w="1080" w:type="dxa"/>
            <w:vAlign w:val="bottom"/>
          </w:tcPr>
          <w:p w14:paraId="2FB4B6F8" w14:textId="77777777" w:rsidR="00502769" w:rsidRPr="0025291A" w:rsidRDefault="00502769" w:rsidP="00541559">
            <w:pPr>
              <w:pBdr>
                <w:top w:val="nil"/>
                <w:left w:val="nil"/>
                <w:bottom w:val="nil"/>
                <w:right w:val="nil"/>
                <w:between w:val="nil"/>
              </w:pBdr>
              <w:spacing w:before="102"/>
              <w:ind w:left="34"/>
              <w:rPr>
                <w:rFonts w:ascii="Times New Roman" w:eastAsia="Arial" w:hAnsi="Times New Roman" w:cs="Times New Roman"/>
                <w:color w:val="000000"/>
              </w:rPr>
            </w:pPr>
            <w:r w:rsidRPr="0025291A">
              <w:rPr>
                <w:rFonts w:ascii="Times New Roman" w:eastAsia="Arial" w:hAnsi="Times New Roman" w:cs="Times New Roman"/>
                <w:color w:val="000000"/>
              </w:rPr>
              <w:t>FHC</w:t>
            </w:r>
          </w:p>
        </w:tc>
        <w:tc>
          <w:tcPr>
            <w:tcW w:w="1260" w:type="dxa"/>
          </w:tcPr>
          <w:p w14:paraId="42DC0D07" w14:textId="77777777" w:rsidR="00502769" w:rsidRPr="0025291A" w:rsidRDefault="00502769" w:rsidP="00541559">
            <w:pPr>
              <w:pBdr>
                <w:top w:val="nil"/>
                <w:left w:val="nil"/>
                <w:bottom w:val="nil"/>
                <w:right w:val="nil"/>
                <w:between w:val="nil"/>
              </w:pBdr>
              <w:spacing w:before="102"/>
              <w:ind w:left="49"/>
              <w:rPr>
                <w:rFonts w:ascii="Times New Roman" w:eastAsia="Arial" w:hAnsi="Times New Roman" w:cs="Times New Roman"/>
                <w:color w:val="000000"/>
              </w:rPr>
            </w:pPr>
            <w:r w:rsidRPr="0025291A">
              <w:rPr>
                <w:rFonts w:ascii="Times New Roman" w:eastAsia="Arial" w:hAnsi="Times New Roman" w:cs="Times New Roman"/>
                <w:color w:val="000000"/>
              </w:rPr>
              <w:t>944785632</w:t>
            </w:r>
          </w:p>
        </w:tc>
        <w:tc>
          <w:tcPr>
            <w:tcW w:w="700" w:type="dxa"/>
          </w:tcPr>
          <w:p w14:paraId="0EECA395" w14:textId="77777777" w:rsidR="00502769" w:rsidRPr="0025291A" w:rsidRDefault="00502769" w:rsidP="00541559">
            <w:pPr>
              <w:pBdr>
                <w:top w:val="nil"/>
                <w:left w:val="nil"/>
                <w:bottom w:val="nil"/>
                <w:right w:val="nil"/>
                <w:between w:val="nil"/>
              </w:pBdr>
              <w:spacing w:before="102"/>
              <w:ind w:left="49"/>
              <w:rPr>
                <w:rFonts w:ascii="Times New Roman" w:eastAsia="Arial" w:hAnsi="Times New Roman" w:cs="Times New Roman"/>
                <w:color w:val="000000"/>
              </w:rPr>
            </w:pPr>
            <w:r w:rsidRPr="0025291A">
              <w:rPr>
                <w:rFonts w:ascii="Times New Roman" w:eastAsia="Arial" w:hAnsi="Times New Roman" w:cs="Times New Roman"/>
                <w:color w:val="000000"/>
              </w:rPr>
              <w:t>24</w:t>
            </w:r>
          </w:p>
        </w:tc>
        <w:tc>
          <w:tcPr>
            <w:tcW w:w="600" w:type="dxa"/>
          </w:tcPr>
          <w:p w14:paraId="274C3D08" w14:textId="77777777" w:rsidR="00502769" w:rsidRPr="0025291A" w:rsidRDefault="00502769" w:rsidP="00541559">
            <w:pPr>
              <w:pBdr>
                <w:top w:val="nil"/>
                <w:left w:val="nil"/>
                <w:bottom w:val="nil"/>
                <w:right w:val="nil"/>
                <w:between w:val="nil"/>
              </w:pBdr>
              <w:spacing w:before="102"/>
              <w:ind w:left="39"/>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920" w:type="dxa"/>
          </w:tcPr>
          <w:p w14:paraId="32CE34B3" w14:textId="77777777" w:rsidR="00502769" w:rsidRPr="0025291A" w:rsidRDefault="00502769" w:rsidP="00541559">
            <w:pPr>
              <w:pBdr>
                <w:top w:val="nil"/>
                <w:left w:val="nil"/>
                <w:bottom w:val="nil"/>
                <w:right w:val="nil"/>
                <w:between w:val="nil"/>
              </w:pBdr>
              <w:spacing w:before="102"/>
              <w:ind w:left="39"/>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80" w:type="dxa"/>
          </w:tcPr>
          <w:p w14:paraId="2BC873DF" w14:textId="77777777" w:rsidR="00502769" w:rsidRPr="0025291A" w:rsidRDefault="00502769" w:rsidP="00541559">
            <w:pPr>
              <w:pBdr>
                <w:top w:val="nil"/>
                <w:left w:val="nil"/>
                <w:bottom w:val="nil"/>
                <w:right w:val="nil"/>
                <w:between w:val="nil"/>
              </w:pBdr>
              <w:spacing w:before="102"/>
              <w:ind w:left="34"/>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0" w:type="dxa"/>
          </w:tcPr>
          <w:p w14:paraId="4411F85F" w14:textId="77777777" w:rsidR="00502769" w:rsidRPr="0025291A" w:rsidRDefault="00502769" w:rsidP="00541559">
            <w:pPr>
              <w:pBdr>
                <w:top w:val="nil"/>
                <w:left w:val="nil"/>
                <w:bottom w:val="nil"/>
                <w:right w:val="nil"/>
                <w:between w:val="nil"/>
              </w:pBdr>
              <w:spacing w:before="102"/>
              <w:ind w:left="39"/>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502769" w:rsidRPr="0025291A" w14:paraId="543CD0E2" w14:textId="77777777" w:rsidTr="00541559">
        <w:trPr>
          <w:trHeight w:val="400"/>
        </w:trPr>
        <w:tc>
          <w:tcPr>
            <w:tcW w:w="360" w:type="dxa"/>
          </w:tcPr>
          <w:p w14:paraId="34E24177" w14:textId="77777777" w:rsidR="00502769" w:rsidRPr="0025291A" w:rsidRDefault="00502769" w:rsidP="00541559">
            <w:pPr>
              <w:pBdr>
                <w:top w:val="nil"/>
                <w:left w:val="nil"/>
                <w:bottom w:val="nil"/>
                <w:right w:val="nil"/>
                <w:between w:val="nil"/>
              </w:pBdr>
              <w:spacing w:before="52"/>
              <w:ind w:left="166"/>
              <w:jc w:val="cente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2220" w:type="dxa"/>
            <w:vAlign w:val="bottom"/>
          </w:tcPr>
          <w:p w14:paraId="66F65223" w14:textId="77777777" w:rsidR="00502769" w:rsidRPr="0025291A" w:rsidRDefault="00502769" w:rsidP="00541559">
            <w:pPr>
              <w:pBdr>
                <w:top w:val="nil"/>
                <w:left w:val="nil"/>
                <w:bottom w:val="nil"/>
                <w:right w:val="nil"/>
                <w:between w:val="nil"/>
              </w:pBdr>
              <w:spacing w:before="105"/>
              <w:ind w:left="49"/>
              <w:rPr>
                <w:rFonts w:ascii="Times New Roman" w:eastAsia="Arial" w:hAnsi="Times New Roman" w:cs="Times New Roman"/>
                <w:color w:val="000000"/>
              </w:rPr>
            </w:pPr>
            <w:r w:rsidRPr="0025291A">
              <w:rPr>
                <w:rFonts w:ascii="Times New Roman" w:eastAsia="Arial" w:hAnsi="Times New Roman" w:cs="Times New Roman"/>
                <w:color w:val="000000"/>
              </w:rPr>
              <w:t xml:space="preserve"> ARATTUPUZHA MAIN</w:t>
            </w:r>
          </w:p>
        </w:tc>
        <w:tc>
          <w:tcPr>
            <w:tcW w:w="1080" w:type="dxa"/>
            <w:vAlign w:val="bottom"/>
          </w:tcPr>
          <w:p w14:paraId="12BA013D" w14:textId="77777777" w:rsidR="00502769" w:rsidRPr="0025291A" w:rsidRDefault="00502769" w:rsidP="00541559">
            <w:pPr>
              <w:pBdr>
                <w:top w:val="nil"/>
                <w:left w:val="nil"/>
                <w:bottom w:val="nil"/>
                <w:right w:val="nil"/>
                <w:between w:val="nil"/>
              </w:pBdr>
              <w:spacing w:before="105"/>
              <w:ind w:left="34"/>
              <w:rPr>
                <w:rFonts w:ascii="Times New Roman" w:eastAsia="Arial" w:hAnsi="Times New Roman" w:cs="Times New Roman"/>
                <w:color w:val="000000"/>
              </w:rPr>
            </w:pPr>
            <w:r w:rsidRPr="0025291A">
              <w:rPr>
                <w:rFonts w:ascii="Times New Roman" w:eastAsia="Arial" w:hAnsi="Times New Roman" w:cs="Times New Roman"/>
                <w:color w:val="000000"/>
              </w:rPr>
              <w:t>AAM</w:t>
            </w:r>
          </w:p>
        </w:tc>
        <w:tc>
          <w:tcPr>
            <w:tcW w:w="1260" w:type="dxa"/>
          </w:tcPr>
          <w:p w14:paraId="04CE4E57"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p>
        </w:tc>
        <w:tc>
          <w:tcPr>
            <w:tcW w:w="700" w:type="dxa"/>
          </w:tcPr>
          <w:p w14:paraId="79A01686"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600" w:type="dxa"/>
          </w:tcPr>
          <w:p w14:paraId="0D8D185B"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920" w:type="dxa"/>
          </w:tcPr>
          <w:p w14:paraId="78EC1054"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80" w:type="dxa"/>
          </w:tcPr>
          <w:p w14:paraId="133B6C57"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0" w:type="dxa"/>
          </w:tcPr>
          <w:p w14:paraId="69B808F7"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502769" w:rsidRPr="0025291A" w14:paraId="6BB720E2" w14:textId="77777777" w:rsidTr="00541559">
        <w:trPr>
          <w:trHeight w:val="400"/>
        </w:trPr>
        <w:tc>
          <w:tcPr>
            <w:tcW w:w="360" w:type="dxa"/>
          </w:tcPr>
          <w:p w14:paraId="3C26502F" w14:textId="77777777" w:rsidR="00502769" w:rsidRPr="0025291A" w:rsidRDefault="00502769" w:rsidP="00541559">
            <w:pPr>
              <w:pBdr>
                <w:top w:val="nil"/>
                <w:left w:val="nil"/>
                <w:bottom w:val="nil"/>
                <w:right w:val="nil"/>
                <w:between w:val="nil"/>
              </w:pBdr>
              <w:spacing w:before="54"/>
              <w:ind w:left="166"/>
              <w:jc w:val="center"/>
              <w:rPr>
                <w:rFonts w:ascii="Times New Roman" w:eastAsia="Arial" w:hAnsi="Times New Roman" w:cs="Times New Roman"/>
                <w:color w:val="000000"/>
              </w:rPr>
            </w:pPr>
            <w:r w:rsidRPr="0025291A">
              <w:rPr>
                <w:rFonts w:ascii="Times New Roman" w:eastAsia="Arial" w:hAnsi="Times New Roman" w:cs="Times New Roman"/>
                <w:color w:val="000000"/>
              </w:rPr>
              <w:t>3</w:t>
            </w:r>
          </w:p>
        </w:tc>
        <w:tc>
          <w:tcPr>
            <w:tcW w:w="2220" w:type="dxa"/>
            <w:vAlign w:val="bottom"/>
          </w:tcPr>
          <w:p w14:paraId="24DEEC00"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MANGALAM</w:t>
            </w:r>
          </w:p>
        </w:tc>
        <w:tc>
          <w:tcPr>
            <w:tcW w:w="1080" w:type="dxa"/>
          </w:tcPr>
          <w:p w14:paraId="17107612"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AAM</w:t>
            </w:r>
          </w:p>
        </w:tc>
        <w:tc>
          <w:tcPr>
            <w:tcW w:w="1260" w:type="dxa"/>
          </w:tcPr>
          <w:p w14:paraId="6D8E619C"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p>
        </w:tc>
        <w:tc>
          <w:tcPr>
            <w:tcW w:w="700" w:type="dxa"/>
          </w:tcPr>
          <w:p w14:paraId="0A438C0B"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600" w:type="dxa"/>
          </w:tcPr>
          <w:p w14:paraId="5C604AE6"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920" w:type="dxa"/>
          </w:tcPr>
          <w:p w14:paraId="75264FA4"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80" w:type="dxa"/>
          </w:tcPr>
          <w:p w14:paraId="59CA2A9B"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0" w:type="dxa"/>
          </w:tcPr>
          <w:p w14:paraId="3BD16908"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502769" w:rsidRPr="0025291A" w14:paraId="5EF8C168" w14:textId="77777777" w:rsidTr="00541559">
        <w:trPr>
          <w:trHeight w:val="400"/>
        </w:trPr>
        <w:tc>
          <w:tcPr>
            <w:tcW w:w="360" w:type="dxa"/>
          </w:tcPr>
          <w:p w14:paraId="6B757B28" w14:textId="77777777" w:rsidR="00502769" w:rsidRPr="0025291A" w:rsidRDefault="00502769" w:rsidP="00541559">
            <w:pPr>
              <w:pBdr>
                <w:top w:val="nil"/>
                <w:left w:val="nil"/>
                <w:bottom w:val="nil"/>
                <w:right w:val="nil"/>
                <w:between w:val="nil"/>
              </w:pBdr>
              <w:spacing w:before="57"/>
              <w:ind w:left="166"/>
              <w:jc w:val="center"/>
              <w:rPr>
                <w:rFonts w:ascii="Times New Roman" w:eastAsia="Arial" w:hAnsi="Times New Roman" w:cs="Times New Roman"/>
                <w:color w:val="000000"/>
              </w:rPr>
            </w:pPr>
            <w:r w:rsidRPr="0025291A">
              <w:rPr>
                <w:rFonts w:ascii="Times New Roman" w:eastAsia="Arial" w:hAnsi="Times New Roman" w:cs="Times New Roman"/>
                <w:color w:val="000000"/>
              </w:rPr>
              <w:t>4</w:t>
            </w:r>
          </w:p>
        </w:tc>
        <w:tc>
          <w:tcPr>
            <w:tcW w:w="2220" w:type="dxa"/>
            <w:vAlign w:val="bottom"/>
          </w:tcPr>
          <w:p w14:paraId="15028D84"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KANAKAKKUNNU</w:t>
            </w:r>
          </w:p>
        </w:tc>
        <w:tc>
          <w:tcPr>
            <w:tcW w:w="1080" w:type="dxa"/>
          </w:tcPr>
          <w:p w14:paraId="1DFBCEA8"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AAM</w:t>
            </w:r>
          </w:p>
        </w:tc>
        <w:tc>
          <w:tcPr>
            <w:tcW w:w="1260" w:type="dxa"/>
          </w:tcPr>
          <w:p w14:paraId="6033C45E"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p>
        </w:tc>
        <w:tc>
          <w:tcPr>
            <w:tcW w:w="700" w:type="dxa"/>
          </w:tcPr>
          <w:p w14:paraId="3D0132F9"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600" w:type="dxa"/>
          </w:tcPr>
          <w:p w14:paraId="720D58B7"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920" w:type="dxa"/>
          </w:tcPr>
          <w:p w14:paraId="051151A8"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80" w:type="dxa"/>
          </w:tcPr>
          <w:p w14:paraId="0476402C"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0" w:type="dxa"/>
          </w:tcPr>
          <w:p w14:paraId="47889CEB"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502769" w:rsidRPr="0025291A" w14:paraId="6612CE94" w14:textId="77777777" w:rsidTr="00541559">
        <w:trPr>
          <w:trHeight w:val="420"/>
        </w:trPr>
        <w:tc>
          <w:tcPr>
            <w:tcW w:w="360" w:type="dxa"/>
          </w:tcPr>
          <w:p w14:paraId="08208B0D" w14:textId="77777777" w:rsidR="00502769" w:rsidRPr="0025291A" w:rsidRDefault="00502769" w:rsidP="00541559">
            <w:pPr>
              <w:pBdr>
                <w:top w:val="nil"/>
                <w:left w:val="nil"/>
                <w:bottom w:val="nil"/>
                <w:right w:val="nil"/>
                <w:between w:val="nil"/>
              </w:pBdr>
              <w:spacing w:before="59"/>
              <w:ind w:left="166"/>
              <w:jc w:val="center"/>
              <w:rPr>
                <w:rFonts w:ascii="Times New Roman" w:eastAsia="Arial" w:hAnsi="Times New Roman" w:cs="Times New Roman"/>
                <w:color w:val="000000"/>
              </w:rPr>
            </w:pPr>
            <w:r w:rsidRPr="0025291A">
              <w:rPr>
                <w:rFonts w:ascii="Times New Roman" w:eastAsia="Arial" w:hAnsi="Times New Roman" w:cs="Times New Roman"/>
                <w:color w:val="000000"/>
              </w:rPr>
              <w:t>5</w:t>
            </w:r>
          </w:p>
        </w:tc>
        <w:tc>
          <w:tcPr>
            <w:tcW w:w="2220" w:type="dxa"/>
            <w:vAlign w:val="bottom"/>
          </w:tcPr>
          <w:p w14:paraId="63832426"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ARATTUPUZHA SOUTH</w:t>
            </w:r>
          </w:p>
        </w:tc>
        <w:tc>
          <w:tcPr>
            <w:tcW w:w="1080" w:type="dxa"/>
          </w:tcPr>
          <w:p w14:paraId="390EA903"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AAM</w:t>
            </w:r>
          </w:p>
        </w:tc>
        <w:tc>
          <w:tcPr>
            <w:tcW w:w="1260" w:type="dxa"/>
          </w:tcPr>
          <w:p w14:paraId="02769E74"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p>
        </w:tc>
        <w:tc>
          <w:tcPr>
            <w:tcW w:w="700" w:type="dxa"/>
          </w:tcPr>
          <w:p w14:paraId="1BA96AC3"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600" w:type="dxa"/>
          </w:tcPr>
          <w:p w14:paraId="4D716B2C"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920" w:type="dxa"/>
          </w:tcPr>
          <w:p w14:paraId="13294789"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80" w:type="dxa"/>
          </w:tcPr>
          <w:p w14:paraId="31AA105D"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0" w:type="dxa"/>
          </w:tcPr>
          <w:p w14:paraId="64427F19"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502769" w:rsidRPr="0025291A" w14:paraId="01E44F03" w14:textId="77777777" w:rsidTr="00541559">
        <w:trPr>
          <w:trHeight w:val="420"/>
        </w:trPr>
        <w:tc>
          <w:tcPr>
            <w:tcW w:w="360" w:type="dxa"/>
          </w:tcPr>
          <w:p w14:paraId="7A8BDE33" w14:textId="77777777" w:rsidR="00502769" w:rsidRPr="0025291A" w:rsidRDefault="00502769" w:rsidP="00541559">
            <w:pPr>
              <w:pBdr>
                <w:top w:val="nil"/>
                <w:left w:val="nil"/>
                <w:bottom w:val="nil"/>
                <w:right w:val="nil"/>
                <w:between w:val="nil"/>
              </w:pBdr>
              <w:spacing w:before="59"/>
              <w:ind w:left="166"/>
              <w:jc w:val="center"/>
              <w:rPr>
                <w:rFonts w:ascii="Times New Roman" w:eastAsia="Arial" w:hAnsi="Times New Roman" w:cs="Times New Roman"/>
                <w:color w:val="000000"/>
              </w:rPr>
            </w:pPr>
            <w:r w:rsidRPr="0025291A">
              <w:rPr>
                <w:rFonts w:ascii="Times New Roman" w:eastAsia="Arial" w:hAnsi="Times New Roman" w:cs="Times New Roman"/>
                <w:color w:val="000000"/>
              </w:rPr>
              <w:t>6</w:t>
            </w:r>
          </w:p>
        </w:tc>
        <w:tc>
          <w:tcPr>
            <w:tcW w:w="2220" w:type="dxa"/>
            <w:vAlign w:val="bottom"/>
          </w:tcPr>
          <w:p w14:paraId="62D853F2"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ARATTUPUZHA NORTH</w:t>
            </w:r>
          </w:p>
        </w:tc>
        <w:tc>
          <w:tcPr>
            <w:tcW w:w="1080" w:type="dxa"/>
          </w:tcPr>
          <w:p w14:paraId="201949DA"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AAM</w:t>
            </w:r>
          </w:p>
        </w:tc>
        <w:tc>
          <w:tcPr>
            <w:tcW w:w="1260" w:type="dxa"/>
          </w:tcPr>
          <w:p w14:paraId="0532E8FF"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p>
        </w:tc>
        <w:tc>
          <w:tcPr>
            <w:tcW w:w="700" w:type="dxa"/>
          </w:tcPr>
          <w:p w14:paraId="0D2125FA"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600" w:type="dxa"/>
          </w:tcPr>
          <w:p w14:paraId="4BBAA928"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920" w:type="dxa"/>
          </w:tcPr>
          <w:p w14:paraId="52F84C5B"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80" w:type="dxa"/>
          </w:tcPr>
          <w:p w14:paraId="1A961D52"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0" w:type="dxa"/>
          </w:tcPr>
          <w:p w14:paraId="0BEF999A"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502769" w:rsidRPr="0025291A" w14:paraId="160FBA4D" w14:textId="77777777" w:rsidTr="00541559">
        <w:trPr>
          <w:trHeight w:val="420"/>
        </w:trPr>
        <w:tc>
          <w:tcPr>
            <w:tcW w:w="360" w:type="dxa"/>
          </w:tcPr>
          <w:p w14:paraId="2EB7E40F" w14:textId="77777777" w:rsidR="00502769" w:rsidRPr="0025291A" w:rsidRDefault="00502769" w:rsidP="00541559">
            <w:pPr>
              <w:pBdr>
                <w:top w:val="nil"/>
                <w:left w:val="nil"/>
                <w:bottom w:val="nil"/>
                <w:right w:val="nil"/>
                <w:between w:val="nil"/>
              </w:pBdr>
              <w:spacing w:before="59"/>
              <w:ind w:left="166"/>
              <w:jc w:val="center"/>
              <w:rPr>
                <w:rFonts w:ascii="Times New Roman" w:eastAsia="Arial" w:hAnsi="Times New Roman" w:cs="Times New Roman"/>
                <w:color w:val="000000"/>
              </w:rPr>
            </w:pPr>
            <w:r w:rsidRPr="0025291A">
              <w:rPr>
                <w:rFonts w:ascii="Times New Roman" w:eastAsia="Arial" w:hAnsi="Times New Roman" w:cs="Times New Roman"/>
                <w:color w:val="000000"/>
              </w:rPr>
              <w:t>7</w:t>
            </w:r>
          </w:p>
        </w:tc>
        <w:tc>
          <w:tcPr>
            <w:tcW w:w="2220" w:type="dxa"/>
            <w:vAlign w:val="bottom"/>
          </w:tcPr>
          <w:p w14:paraId="5FB4CF3E"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GFD</w:t>
            </w:r>
          </w:p>
        </w:tc>
        <w:tc>
          <w:tcPr>
            <w:tcW w:w="1080" w:type="dxa"/>
            <w:vAlign w:val="bottom"/>
          </w:tcPr>
          <w:p w14:paraId="367F6C6B"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DISPEN</w:t>
            </w:r>
          </w:p>
        </w:tc>
        <w:tc>
          <w:tcPr>
            <w:tcW w:w="1260" w:type="dxa"/>
          </w:tcPr>
          <w:p w14:paraId="516F181E"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8281559117</w:t>
            </w:r>
          </w:p>
        </w:tc>
        <w:tc>
          <w:tcPr>
            <w:tcW w:w="700" w:type="dxa"/>
          </w:tcPr>
          <w:p w14:paraId="2DFD092C"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600" w:type="dxa"/>
          </w:tcPr>
          <w:p w14:paraId="5F55A164"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920" w:type="dxa"/>
          </w:tcPr>
          <w:p w14:paraId="731D734F"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80" w:type="dxa"/>
          </w:tcPr>
          <w:p w14:paraId="4BDD92D0"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0" w:type="dxa"/>
          </w:tcPr>
          <w:p w14:paraId="0E560BCF"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502769" w:rsidRPr="0025291A" w14:paraId="4179F6E1" w14:textId="77777777" w:rsidTr="00541559">
        <w:trPr>
          <w:trHeight w:val="400"/>
        </w:trPr>
        <w:tc>
          <w:tcPr>
            <w:tcW w:w="9480" w:type="dxa"/>
            <w:gridSpan w:val="9"/>
            <w:shd w:val="clear" w:color="auto" w:fill="FBE4CC"/>
          </w:tcPr>
          <w:p w14:paraId="746AD4FD" w14:textId="77777777" w:rsidR="00502769" w:rsidRPr="0025291A" w:rsidRDefault="00502769" w:rsidP="00541559">
            <w:pPr>
              <w:pBdr>
                <w:top w:val="nil"/>
                <w:left w:val="nil"/>
                <w:bottom w:val="nil"/>
                <w:right w:val="nil"/>
                <w:between w:val="nil"/>
              </w:pBdr>
              <w:spacing w:before="41"/>
              <w:ind w:left="34"/>
              <w:rPr>
                <w:rFonts w:ascii="Times New Roman" w:eastAsia="Arial" w:hAnsi="Times New Roman" w:cs="Times New Roman"/>
                <w:color w:val="000000"/>
              </w:rPr>
            </w:pPr>
            <w:r w:rsidRPr="0025291A">
              <w:rPr>
                <w:rFonts w:ascii="Times New Roman" w:eastAsia="Arial" w:hAnsi="Times New Roman" w:cs="Times New Roman"/>
                <w:color w:val="000000"/>
              </w:rPr>
              <w:t>Private Healthcare Facilities</w:t>
            </w:r>
          </w:p>
        </w:tc>
      </w:tr>
      <w:tr w:rsidR="00502769" w:rsidRPr="0025291A" w14:paraId="2247091D" w14:textId="77777777" w:rsidTr="00541559">
        <w:trPr>
          <w:trHeight w:val="400"/>
        </w:trPr>
        <w:tc>
          <w:tcPr>
            <w:tcW w:w="360" w:type="dxa"/>
          </w:tcPr>
          <w:p w14:paraId="7F00F113" w14:textId="77777777" w:rsidR="00502769" w:rsidRPr="0025291A" w:rsidRDefault="00502769" w:rsidP="00541559">
            <w:pPr>
              <w:pBdr>
                <w:top w:val="nil"/>
                <w:left w:val="nil"/>
                <w:bottom w:val="nil"/>
                <w:right w:val="nil"/>
                <w:between w:val="nil"/>
              </w:pBdr>
              <w:spacing w:before="44"/>
              <w:ind w:left="166"/>
              <w:jc w:val="cente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2220" w:type="dxa"/>
          </w:tcPr>
          <w:p w14:paraId="622D4FD9"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 xml:space="preserve">RV </w:t>
            </w:r>
          </w:p>
        </w:tc>
        <w:tc>
          <w:tcPr>
            <w:tcW w:w="1080" w:type="dxa"/>
          </w:tcPr>
          <w:p w14:paraId="7F5D3209"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Clinic</w:t>
            </w:r>
          </w:p>
        </w:tc>
        <w:tc>
          <w:tcPr>
            <w:tcW w:w="1260" w:type="dxa"/>
          </w:tcPr>
          <w:p w14:paraId="35558D4A" w14:textId="77777777" w:rsidR="00502769" w:rsidRPr="0025291A" w:rsidRDefault="00502769" w:rsidP="00541559">
            <w:pPr>
              <w:rPr>
                <w:rFonts w:ascii="Times New Roman" w:eastAsia="Arial" w:hAnsi="Times New Roman" w:cs="Times New Roman"/>
                <w:color w:val="000000"/>
              </w:rPr>
            </w:pPr>
            <w:r w:rsidRPr="0025291A">
              <w:rPr>
                <w:rFonts w:ascii="Times New Roman" w:eastAsia="Arial" w:hAnsi="Times New Roman" w:cs="Times New Roman"/>
              </w:rPr>
              <w:t>7034624888</w:t>
            </w:r>
          </w:p>
        </w:tc>
        <w:tc>
          <w:tcPr>
            <w:tcW w:w="700" w:type="dxa"/>
          </w:tcPr>
          <w:p w14:paraId="2E1A19D7"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p>
        </w:tc>
        <w:tc>
          <w:tcPr>
            <w:tcW w:w="600" w:type="dxa"/>
          </w:tcPr>
          <w:p w14:paraId="3A5E0B4C"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p>
        </w:tc>
        <w:tc>
          <w:tcPr>
            <w:tcW w:w="920" w:type="dxa"/>
          </w:tcPr>
          <w:p w14:paraId="44E4334F"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p>
        </w:tc>
        <w:tc>
          <w:tcPr>
            <w:tcW w:w="1180" w:type="dxa"/>
          </w:tcPr>
          <w:p w14:paraId="0191293B"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p>
        </w:tc>
        <w:tc>
          <w:tcPr>
            <w:tcW w:w="1160" w:type="dxa"/>
          </w:tcPr>
          <w:p w14:paraId="38E77382"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p>
        </w:tc>
      </w:tr>
      <w:tr w:rsidR="00502769" w:rsidRPr="0025291A" w14:paraId="6D282EFE" w14:textId="77777777" w:rsidTr="00541559">
        <w:trPr>
          <w:trHeight w:val="400"/>
        </w:trPr>
        <w:tc>
          <w:tcPr>
            <w:tcW w:w="360" w:type="dxa"/>
          </w:tcPr>
          <w:p w14:paraId="1A355609" w14:textId="77777777" w:rsidR="00502769" w:rsidRPr="0025291A" w:rsidRDefault="00502769" w:rsidP="00541559">
            <w:pPr>
              <w:pBdr>
                <w:top w:val="nil"/>
                <w:left w:val="nil"/>
                <w:bottom w:val="nil"/>
                <w:right w:val="nil"/>
                <w:between w:val="nil"/>
              </w:pBdr>
              <w:spacing w:before="46"/>
              <w:ind w:left="166"/>
              <w:jc w:val="cente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2220" w:type="dxa"/>
          </w:tcPr>
          <w:p w14:paraId="0B32491A"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 xml:space="preserve">Madathil </w:t>
            </w:r>
          </w:p>
        </w:tc>
        <w:tc>
          <w:tcPr>
            <w:tcW w:w="1080" w:type="dxa"/>
          </w:tcPr>
          <w:p w14:paraId="232B15E8" w14:textId="77777777" w:rsidR="00502769" w:rsidRPr="0025291A" w:rsidRDefault="00502769" w:rsidP="00541559">
            <w:pPr>
              <w:rPr>
                <w:rFonts w:ascii="Times New Roman" w:eastAsia="Arial" w:hAnsi="Times New Roman" w:cs="Times New Roman"/>
                <w:color w:val="000000"/>
              </w:rPr>
            </w:pPr>
            <w:r w:rsidRPr="0025291A">
              <w:rPr>
                <w:rFonts w:ascii="Times New Roman" w:eastAsia="Arial" w:hAnsi="Times New Roman" w:cs="Times New Roman"/>
              </w:rPr>
              <w:t>Clinic</w:t>
            </w:r>
          </w:p>
        </w:tc>
        <w:tc>
          <w:tcPr>
            <w:tcW w:w="1260" w:type="dxa"/>
          </w:tcPr>
          <w:p w14:paraId="46F4263E"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p>
        </w:tc>
        <w:tc>
          <w:tcPr>
            <w:tcW w:w="700" w:type="dxa"/>
          </w:tcPr>
          <w:p w14:paraId="1F6C04DF"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p>
        </w:tc>
        <w:tc>
          <w:tcPr>
            <w:tcW w:w="600" w:type="dxa"/>
          </w:tcPr>
          <w:p w14:paraId="0E03AB84"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p>
        </w:tc>
        <w:tc>
          <w:tcPr>
            <w:tcW w:w="920" w:type="dxa"/>
          </w:tcPr>
          <w:p w14:paraId="3DD7ABE3"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p>
        </w:tc>
        <w:tc>
          <w:tcPr>
            <w:tcW w:w="1180" w:type="dxa"/>
          </w:tcPr>
          <w:p w14:paraId="15EA0181"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p>
        </w:tc>
        <w:tc>
          <w:tcPr>
            <w:tcW w:w="1160" w:type="dxa"/>
          </w:tcPr>
          <w:p w14:paraId="4D4863C4"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p>
        </w:tc>
      </w:tr>
    </w:tbl>
    <w:p w14:paraId="399FA97B" w14:textId="77777777" w:rsidR="00502769" w:rsidRPr="0025291A" w:rsidRDefault="00502769" w:rsidP="00502769">
      <w:pPr>
        <w:pBdr>
          <w:top w:val="nil"/>
          <w:left w:val="nil"/>
          <w:bottom w:val="nil"/>
          <w:right w:val="nil"/>
          <w:between w:val="nil"/>
        </w:pBdr>
        <w:rPr>
          <w:rFonts w:ascii="Times New Roman" w:eastAsia="Arial" w:hAnsi="Times New Roman" w:cs="Times New Roman"/>
          <w:color w:val="000000"/>
        </w:rPr>
        <w:sectPr w:rsidR="00502769" w:rsidRPr="0025291A" w:rsidSect="00502769">
          <w:headerReference w:type="default" r:id="rId29"/>
          <w:footerReference w:type="default" r:id="rId30"/>
          <w:pgSz w:w="11920" w:h="16840"/>
          <w:pgMar w:top="980" w:right="0" w:bottom="1840" w:left="1275" w:header="721" w:footer="1643" w:gutter="0"/>
          <w:cols w:space="720"/>
        </w:sectPr>
      </w:pPr>
    </w:p>
    <w:p w14:paraId="3D359A0B" w14:textId="77777777" w:rsidR="00502769" w:rsidRPr="0025291A" w:rsidRDefault="00502769" w:rsidP="00502769">
      <w:pPr>
        <w:pBdr>
          <w:top w:val="nil"/>
          <w:left w:val="nil"/>
          <w:bottom w:val="nil"/>
          <w:right w:val="nil"/>
          <w:between w:val="nil"/>
        </w:pBdr>
        <w:spacing w:before="210"/>
        <w:rPr>
          <w:rFonts w:ascii="Times New Roman" w:eastAsia="Arial" w:hAnsi="Times New Roman" w:cs="Times New Roman"/>
          <w:color w:val="000000"/>
        </w:rPr>
      </w:pPr>
    </w:p>
    <w:tbl>
      <w:tblPr>
        <w:tblW w:w="9480" w:type="dxa"/>
        <w:tblInd w:w="18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000" w:firstRow="0" w:lastRow="0" w:firstColumn="0" w:lastColumn="0" w:noHBand="0" w:noVBand="0"/>
      </w:tblPr>
      <w:tblGrid>
        <w:gridCol w:w="360"/>
        <w:gridCol w:w="2220"/>
        <w:gridCol w:w="1080"/>
        <w:gridCol w:w="1260"/>
        <w:gridCol w:w="700"/>
        <w:gridCol w:w="600"/>
        <w:gridCol w:w="920"/>
        <w:gridCol w:w="1180"/>
        <w:gridCol w:w="1160"/>
      </w:tblGrid>
      <w:tr w:rsidR="00502769" w:rsidRPr="0025291A" w14:paraId="1B8C2D84" w14:textId="77777777" w:rsidTr="00541559">
        <w:trPr>
          <w:trHeight w:val="700"/>
        </w:trPr>
        <w:tc>
          <w:tcPr>
            <w:tcW w:w="9480" w:type="dxa"/>
            <w:gridSpan w:val="9"/>
            <w:shd w:val="clear" w:color="auto" w:fill="F1F2F4"/>
          </w:tcPr>
          <w:p w14:paraId="4C6360FA" w14:textId="77777777" w:rsidR="00502769" w:rsidRPr="0025291A" w:rsidRDefault="00502769" w:rsidP="00541559">
            <w:pPr>
              <w:pBdr>
                <w:top w:val="nil"/>
                <w:left w:val="nil"/>
                <w:bottom w:val="nil"/>
                <w:right w:val="nil"/>
                <w:between w:val="nil"/>
              </w:pBdr>
              <w:spacing w:before="160"/>
              <w:ind w:left="34"/>
              <w:rPr>
                <w:rFonts w:ascii="Times New Roman" w:eastAsia="Arial" w:hAnsi="Times New Roman" w:cs="Times New Roman"/>
                <w:color w:val="000000"/>
              </w:rPr>
            </w:pPr>
            <w:r w:rsidRPr="0025291A">
              <w:rPr>
                <w:rFonts w:ascii="Times New Roman" w:eastAsia="Arial" w:hAnsi="Times New Roman" w:cs="Times New Roman"/>
                <w:color w:val="585858"/>
              </w:rPr>
              <w:t>Table 5. Health Facility Resource Summary</w:t>
            </w:r>
          </w:p>
        </w:tc>
      </w:tr>
      <w:tr w:rsidR="00502769" w:rsidRPr="0025291A" w14:paraId="7A5D2727" w14:textId="77777777" w:rsidTr="00541559">
        <w:trPr>
          <w:trHeight w:val="399"/>
        </w:trPr>
        <w:tc>
          <w:tcPr>
            <w:tcW w:w="9480" w:type="dxa"/>
            <w:gridSpan w:val="9"/>
            <w:shd w:val="clear" w:color="auto" w:fill="FBE4CC"/>
          </w:tcPr>
          <w:p w14:paraId="6BBADA7F" w14:textId="77777777" w:rsidR="00502769" w:rsidRPr="0025291A" w:rsidRDefault="00502769" w:rsidP="00541559">
            <w:pPr>
              <w:pBdr>
                <w:top w:val="nil"/>
                <w:left w:val="nil"/>
                <w:bottom w:val="nil"/>
                <w:right w:val="nil"/>
                <w:between w:val="nil"/>
              </w:pBdr>
              <w:spacing w:before="51"/>
              <w:ind w:left="34"/>
              <w:rPr>
                <w:rFonts w:ascii="Times New Roman" w:eastAsia="Arial" w:hAnsi="Times New Roman" w:cs="Times New Roman"/>
                <w:color w:val="000000"/>
              </w:rPr>
            </w:pPr>
            <w:r w:rsidRPr="0025291A">
              <w:rPr>
                <w:rFonts w:ascii="Times New Roman" w:eastAsia="Arial" w:hAnsi="Times New Roman" w:cs="Times New Roman"/>
                <w:color w:val="000000"/>
              </w:rPr>
              <w:t>AYUSH Healthcare Facilities</w:t>
            </w:r>
          </w:p>
        </w:tc>
      </w:tr>
      <w:tr w:rsidR="00502769" w:rsidRPr="0025291A" w14:paraId="37E1AC6E" w14:textId="77777777" w:rsidTr="00541559">
        <w:trPr>
          <w:trHeight w:val="620"/>
        </w:trPr>
        <w:tc>
          <w:tcPr>
            <w:tcW w:w="360" w:type="dxa"/>
          </w:tcPr>
          <w:p w14:paraId="62B40E75" w14:textId="77777777" w:rsidR="00502769" w:rsidRPr="0025291A" w:rsidRDefault="00502769" w:rsidP="00541559">
            <w:pPr>
              <w:pBdr>
                <w:top w:val="nil"/>
                <w:left w:val="nil"/>
                <w:bottom w:val="nil"/>
                <w:right w:val="nil"/>
                <w:between w:val="nil"/>
              </w:pBdr>
              <w:spacing w:before="251"/>
              <w:ind w:left="166" w:right="1"/>
              <w:jc w:val="cente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2220" w:type="dxa"/>
            <w:vAlign w:val="bottom"/>
          </w:tcPr>
          <w:p w14:paraId="309B921F" w14:textId="77777777" w:rsidR="00502769" w:rsidRPr="0025291A" w:rsidRDefault="00502769" w:rsidP="00541559">
            <w:pPr>
              <w:pBdr>
                <w:top w:val="nil"/>
                <w:left w:val="nil"/>
                <w:bottom w:val="nil"/>
                <w:right w:val="nil"/>
                <w:between w:val="nil"/>
              </w:pBdr>
              <w:spacing w:before="54"/>
              <w:ind w:left="49" w:right="460"/>
              <w:rPr>
                <w:rFonts w:ascii="Times New Roman" w:eastAsia="Arial" w:hAnsi="Times New Roman" w:cs="Times New Roman"/>
                <w:color w:val="000000"/>
              </w:rPr>
            </w:pPr>
            <w:r w:rsidRPr="0025291A">
              <w:rPr>
                <w:rFonts w:ascii="Times New Roman" w:eastAsia="Arial" w:hAnsi="Times New Roman" w:cs="Times New Roman"/>
                <w:color w:val="000000"/>
              </w:rPr>
              <w:t>Gov Ayurveda Dispensary.</w:t>
            </w:r>
          </w:p>
          <w:p w14:paraId="5B416D27" w14:textId="77777777" w:rsidR="00502769" w:rsidRPr="0025291A" w:rsidRDefault="00502769" w:rsidP="00541559">
            <w:pPr>
              <w:pBdr>
                <w:top w:val="nil"/>
                <w:left w:val="nil"/>
                <w:bottom w:val="nil"/>
                <w:right w:val="nil"/>
                <w:between w:val="nil"/>
              </w:pBdr>
              <w:spacing w:before="54"/>
              <w:ind w:left="49" w:right="460"/>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Pathissery</w:t>
            </w:r>
            <w:proofErr w:type="spellEnd"/>
            <w:r w:rsidRPr="0025291A">
              <w:rPr>
                <w:rFonts w:ascii="Times New Roman" w:eastAsia="Arial" w:hAnsi="Times New Roman" w:cs="Times New Roman"/>
                <w:color w:val="000000"/>
              </w:rPr>
              <w:t>,</w:t>
            </w:r>
          </w:p>
          <w:p w14:paraId="78054C5A" w14:textId="77777777" w:rsidR="00502769" w:rsidRPr="0025291A" w:rsidRDefault="00502769" w:rsidP="00541559">
            <w:pPr>
              <w:pBdr>
                <w:top w:val="nil"/>
                <w:left w:val="nil"/>
                <w:bottom w:val="nil"/>
                <w:right w:val="nil"/>
                <w:between w:val="nil"/>
              </w:pBdr>
              <w:spacing w:before="54"/>
              <w:ind w:left="49" w:right="460"/>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Arattupuzha</w:t>
            </w:r>
            <w:proofErr w:type="spellEnd"/>
          </w:p>
        </w:tc>
        <w:tc>
          <w:tcPr>
            <w:tcW w:w="1080" w:type="dxa"/>
            <w:vAlign w:val="bottom"/>
          </w:tcPr>
          <w:p w14:paraId="7E4F1B11"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Dispensary </w:t>
            </w:r>
          </w:p>
        </w:tc>
        <w:tc>
          <w:tcPr>
            <w:tcW w:w="1260" w:type="dxa"/>
            <w:vAlign w:val="bottom"/>
          </w:tcPr>
          <w:p w14:paraId="3BCE5D7A"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0479-2480474</w:t>
            </w:r>
          </w:p>
        </w:tc>
        <w:tc>
          <w:tcPr>
            <w:tcW w:w="700" w:type="dxa"/>
          </w:tcPr>
          <w:p w14:paraId="76E4E65C"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w:t>
            </w:r>
          </w:p>
        </w:tc>
        <w:tc>
          <w:tcPr>
            <w:tcW w:w="600" w:type="dxa"/>
          </w:tcPr>
          <w:p w14:paraId="46665DD8"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w:t>
            </w:r>
          </w:p>
        </w:tc>
        <w:tc>
          <w:tcPr>
            <w:tcW w:w="920" w:type="dxa"/>
          </w:tcPr>
          <w:p w14:paraId="602AFC36"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w:t>
            </w:r>
          </w:p>
        </w:tc>
        <w:tc>
          <w:tcPr>
            <w:tcW w:w="1180" w:type="dxa"/>
          </w:tcPr>
          <w:p w14:paraId="6C1A8E2A"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w:t>
            </w:r>
          </w:p>
        </w:tc>
        <w:tc>
          <w:tcPr>
            <w:tcW w:w="1160" w:type="dxa"/>
          </w:tcPr>
          <w:p w14:paraId="51CCC656"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w:t>
            </w:r>
          </w:p>
        </w:tc>
      </w:tr>
      <w:tr w:rsidR="00502769" w:rsidRPr="0025291A" w14:paraId="1F11EA78" w14:textId="77777777" w:rsidTr="00541559">
        <w:trPr>
          <w:trHeight w:val="420"/>
        </w:trPr>
        <w:tc>
          <w:tcPr>
            <w:tcW w:w="360" w:type="dxa"/>
          </w:tcPr>
          <w:p w14:paraId="67A0D3F9" w14:textId="77777777" w:rsidR="00502769" w:rsidRPr="0025291A" w:rsidRDefault="00502769" w:rsidP="00541559">
            <w:pPr>
              <w:pBdr>
                <w:top w:val="nil"/>
                <w:left w:val="nil"/>
                <w:bottom w:val="nil"/>
                <w:right w:val="nil"/>
                <w:between w:val="nil"/>
              </w:pBdr>
              <w:spacing w:before="47"/>
              <w:ind w:left="166" w:right="1"/>
              <w:jc w:val="cente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2220" w:type="dxa"/>
            <w:vAlign w:val="bottom"/>
          </w:tcPr>
          <w:p w14:paraId="1FF0D365"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Gov.Homeo</w:t>
            </w:r>
            <w:proofErr w:type="spellEnd"/>
            <w:r w:rsidRPr="0025291A">
              <w:rPr>
                <w:rFonts w:ascii="Times New Roman" w:eastAsia="Arial" w:hAnsi="Times New Roman" w:cs="Times New Roman"/>
                <w:color w:val="000000"/>
              </w:rPr>
              <w:t xml:space="preserve"> </w:t>
            </w:r>
            <w:proofErr w:type="gramStart"/>
            <w:r w:rsidRPr="0025291A">
              <w:rPr>
                <w:rFonts w:ascii="Times New Roman" w:eastAsia="Arial" w:hAnsi="Times New Roman" w:cs="Times New Roman"/>
                <w:color w:val="000000"/>
              </w:rPr>
              <w:t>c,Tharayilkkadavu</w:t>
            </w:r>
            <w:proofErr w:type="gramEnd"/>
            <w:r w:rsidRPr="0025291A">
              <w:rPr>
                <w:rFonts w:ascii="Times New Roman" w:eastAsia="Arial" w:hAnsi="Times New Roman" w:cs="Times New Roman"/>
                <w:color w:val="000000"/>
              </w:rPr>
              <w:t>,Ward-9</w:t>
            </w:r>
          </w:p>
        </w:tc>
        <w:tc>
          <w:tcPr>
            <w:tcW w:w="1080" w:type="dxa"/>
            <w:vAlign w:val="bottom"/>
          </w:tcPr>
          <w:p w14:paraId="74EA9EA8"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Dispensary</w:t>
            </w:r>
          </w:p>
        </w:tc>
        <w:tc>
          <w:tcPr>
            <w:tcW w:w="1260" w:type="dxa"/>
            <w:vAlign w:val="bottom"/>
          </w:tcPr>
          <w:p w14:paraId="67D5927B"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04792489110</w:t>
            </w:r>
          </w:p>
        </w:tc>
        <w:tc>
          <w:tcPr>
            <w:tcW w:w="700" w:type="dxa"/>
          </w:tcPr>
          <w:p w14:paraId="076177D7"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w:t>
            </w:r>
          </w:p>
        </w:tc>
        <w:tc>
          <w:tcPr>
            <w:tcW w:w="600" w:type="dxa"/>
          </w:tcPr>
          <w:p w14:paraId="413F2FF3"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w:t>
            </w:r>
          </w:p>
        </w:tc>
        <w:tc>
          <w:tcPr>
            <w:tcW w:w="920" w:type="dxa"/>
          </w:tcPr>
          <w:p w14:paraId="301F43A3"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w:t>
            </w:r>
          </w:p>
        </w:tc>
        <w:tc>
          <w:tcPr>
            <w:tcW w:w="1180" w:type="dxa"/>
          </w:tcPr>
          <w:p w14:paraId="3A728D32"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w:t>
            </w:r>
          </w:p>
        </w:tc>
        <w:tc>
          <w:tcPr>
            <w:tcW w:w="1160" w:type="dxa"/>
          </w:tcPr>
          <w:p w14:paraId="579F8DDB" w14:textId="77777777" w:rsidR="00502769" w:rsidRPr="0025291A" w:rsidRDefault="00502769"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w:t>
            </w:r>
          </w:p>
        </w:tc>
      </w:tr>
    </w:tbl>
    <w:p w14:paraId="04800439" w14:textId="77777777" w:rsidR="008913D0" w:rsidRPr="0025291A" w:rsidRDefault="008913D0">
      <w:pPr>
        <w:rPr>
          <w:rFonts w:ascii="Times New Roman" w:eastAsia="Georgia" w:hAnsi="Times New Roman" w:cs="Times New Roman"/>
        </w:rPr>
      </w:pPr>
    </w:p>
    <w:p w14:paraId="3E2EC0A5" w14:textId="77777777" w:rsidR="008913D0" w:rsidRPr="0025291A" w:rsidRDefault="008913D0">
      <w:pPr>
        <w:rPr>
          <w:rFonts w:ascii="Times New Roman" w:eastAsia="Georgia" w:hAnsi="Times New Roman" w:cs="Times New Roman"/>
        </w:rPr>
      </w:pPr>
    </w:p>
    <w:p w14:paraId="2074DA49" w14:textId="77777777" w:rsidR="008913D0" w:rsidRPr="0025291A" w:rsidRDefault="008913D0">
      <w:pPr>
        <w:jc w:val="left"/>
        <w:rPr>
          <w:rFonts w:ascii="Times New Roman" w:eastAsia="Georgia" w:hAnsi="Times New Roman" w:cs="Times New Roman"/>
        </w:rPr>
      </w:pPr>
    </w:p>
    <w:p w14:paraId="3DE6F52A" w14:textId="77777777" w:rsidR="008913D0" w:rsidRPr="0025291A" w:rsidRDefault="008D133F">
      <w:pPr>
        <w:pStyle w:val="Heading2"/>
        <w:spacing w:before="240" w:after="240"/>
        <w:rPr>
          <w:rFonts w:ascii="Times New Roman" w:eastAsia="Georgia" w:hAnsi="Times New Roman" w:cs="Times New Roman"/>
          <w:color w:val="000000"/>
        </w:rPr>
      </w:pPr>
      <w:bookmarkStart w:id="15" w:name="_Toc219737044"/>
      <w:r w:rsidRPr="0025291A">
        <w:rPr>
          <w:rFonts w:ascii="Times New Roman" w:eastAsia="Georgia" w:hAnsi="Times New Roman" w:cs="Times New Roman"/>
          <w:color w:val="000000"/>
        </w:rPr>
        <w:t>Private Clinics</w:t>
      </w:r>
      <w:bookmarkEnd w:id="15"/>
    </w:p>
    <w:p w14:paraId="60583382"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 xml:space="preserve">Private clinics are an essential part of pandemic preparedness, as they are often the </w:t>
      </w:r>
      <w:proofErr w:type="gramStart"/>
      <w:r w:rsidRPr="0025291A">
        <w:rPr>
          <w:rFonts w:ascii="Times New Roman" w:eastAsia="Georgia" w:hAnsi="Times New Roman" w:cs="Times New Roman"/>
        </w:rPr>
        <w:t>first place</w:t>
      </w:r>
      <w:proofErr w:type="gramEnd"/>
      <w:r w:rsidRPr="0025291A">
        <w:rPr>
          <w:rFonts w:ascii="Times New Roman" w:eastAsia="Georgia" w:hAnsi="Times New Roman" w:cs="Times New Roman"/>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32BCE79B" w14:textId="77777777" w:rsidR="008913D0" w:rsidRPr="0025291A" w:rsidRDefault="008913D0">
      <w:pPr>
        <w:rPr>
          <w:rFonts w:ascii="Times New Roman" w:eastAsia="Georgia" w:hAnsi="Times New Roman" w:cs="Times New Roman"/>
        </w:rPr>
      </w:pPr>
    </w:p>
    <w:tbl>
      <w:tblPr>
        <w:tblW w:w="9960" w:type="dxa"/>
        <w:tblInd w:w="145" w:type="dxa"/>
        <w:tblBorders>
          <w:top w:val="single" w:sz="8" w:space="0" w:color="BEBEBE"/>
          <w:left w:val="single" w:sz="8" w:space="0" w:color="BEBEBE"/>
          <w:bottom w:val="single" w:sz="8" w:space="0" w:color="BEBEBE"/>
          <w:right w:val="single" w:sz="8" w:space="0" w:color="BEBEBE"/>
          <w:insideH w:val="single" w:sz="8" w:space="0" w:color="BEBEBE"/>
          <w:insideV w:val="single" w:sz="8" w:space="0" w:color="BEBEBE"/>
        </w:tblBorders>
        <w:tblLayout w:type="fixed"/>
        <w:tblLook w:val="0000" w:firstRow="0" w:lastRow="0" w:firstColumn="0" w:lastColumn="0" w:noHBand="0" w:noVBand="0"/>
      </w:tblPr>
      <w:tblGrid>
        <w:gridCol w:w="520"/>
        <w:gridCol w:w="1120"/>
        <w:gridCol w:w="1180"/>
        <w:gridCol w:w="1180"/>
        <w:gridCol w:w="1080"/>
        <w:gridCol w:w="1180"/>
        <w:gridCol w:w="1460"/>
        <w:gridCol w:w="1100"/>
        <w:gridCol w:w="1140"/>
      </w:tblGrid>
      <w:tr w:rsidR="00D72DE1" w:rsidRPr="0025291A" w14:paraId="01BB91FB" w14:textId="77777777" w:rsidTr="00541559">
        <w:trPr>
          <w:trHeight w:val="1040"/>
        </w:trPr>
        <w:tc>
          <w:tcPr>
            <w:tcW w:w="9960" w:type="dxa"/>
            <w:gridSpan w:val="9"/>
            <w:shd w:val="clear" w:color="auto" w:fill="F1F2F4"/>
          </w:tcPr>
          <w:p w14:paraId="442605DC" w14:textId="77777777" w:rsidR="00D72DE1" w:rsidRPr="0025291A" w:rsidRDefault="00D72DE1" w:rsidP="00541559">
            <w:pPr>
              <w:pBdr>
                <w:top w:val="nil"/>
                <w:left w:val="nil"/>
                <w:bottom w:val="nil"/>
                <w:right w:val="nil"/>
                <w:between w:val="nil"/>
              </w:pBdr>
              <w:spacing w:before="326"/>
              <w:ind w:left="105"/>
              <w:rPr>
                <w:rFonts w:ascii="Times New Roman" w:eastAsia="Arial" w:hAnsi="Times New Roman" w:cs="Times New Roman"/>
                <w:color w:val="000000"/>
              </w:rPr>
            </w:pPr>
            <w:bookmarkStart w:id="16" w:name="_bbd7ouhvpah3" w:colFirst="0" w:colLast="0"/>
            <w:bookmarkStart w:id="17" w:name="_avhllr2fx3h9" w:colFirst="0" w:colLast="0"/>
            <w:bookmarkStart w:id="18" w:name="_Toc219737045"/>
            <w:bookmarkEnd w:id="16"/>
            <w:bookmarkEnd w:id="17"/>
            <w:r w:rsidRPr="0025291A">
              <w:rPr>
                <w:rFonts w:ascii="Times New Roman" w:eastAsia="Arial" w:hAnsi="Times New Roman" w:cs="Times New Roman"/>
                <w:color w:val="585858"/>
              </w:rPr>
              <w:t>Table 6. Private Clinic Resource Summary</w:t>
            </w:r>
          </w:p>
        </w:tc>
      </w:tr>
      <w:tr w:rsidR="00D72DE1" w:rsidRPr="0025291A" w14:paraId="15F216E3" w14:textId="77777777" w:rsidTr="00541559">
        <w:trPr>
          <w:trHeight w:val="1380"/>
        </w:trPr>
        <w:tc>
          <w:tcPr>
            <w:tcW w:w="520" w:type="dxa"/>
            <w:shd w:val="clear" w:color="auto" w:fill="F1F1F1"/>
          </w:tcPr>
          <w:p w14:paraId="13DC017C" w14:textId="77777777" w:rsidR="00D72DE1" w:rsidRPr="0025291A" w:rsidRDefault="00D72DE1" w:rsidP="00541559">
            <w:pPr>
              <w:pBdr>
                <w:top w:val="nil"/>
                <w:left w:val="nil"/>
                <w:bottom w:val="nil"/>
                <w:right w:val="nil"/>
                <w:between w:val="nil"/>
              </w:pBdr>
              <w:spacing w:before="181"/>
              <w:rPr>
                <w:rFonts w:ascii="Times New Roman" w:eastAsia="Arial" w:hAnsi="Times New Roman" w:cs="Times New Roman"/>
                <w:color w:val="000000"/>
              </w:rPr>
            </w:pPr>
          </w:p>
          <w:p w14:paraId="7A31A778" w14:textId="77777777" w:rsidR="00D72DE1" w:rsidRPr="0025291A" w:rsidRDefault="00D72DE1" w:rsidP="00541559">
            <w:pPr>
              <w:pBdr>
                <w:top w:val="nil"/>
                <w:left w:val="nil"/>
                <w:bottom w:val="nil"/>
                <w:right w:val="nil"/>
                <w:between w:val="nil"/>
              </w:pBdr>
              <w:ind w:left="106" w:right="73" w:firstLine="67"/>
              <w:rPr>
                <w:rFonts w:ascii="Times New Roman" w:eastAsia="Arial" w:hAnsi="Times New Roman" w:cs="Times New Roman"/>
                <w:b/>
                <w:bCs/>
                <w:color w:val="000000"/>
              </w:rPr>
            </w:pPr>
            <w:r w:rsidRPr="0025291A">
              <w:rPr>
                <w:rFonts w:ascii="Times New Roman" w:eastAsia="Arial" w:hAnsi="Times New Roman" w:cs="Times New Roman"/>
                <w:b/>
                <w:bCs/>
                <w:color w:val="000000"/>
              </w:rPr>
              <w:t>Sl No.</w:t>
            </w:r>
          </w:p>
        </w:tc>
        <w:tc>
          <w:tcPr>
            <w:tcW w:w="1120" w:type="dxa"/>
            <w:shd w:val="clear" w:color="auto" w:fill="F1F1F1"/>
          </w:tcPr>
          <w:p w14:paraId="5DF2AAFE" w14:textId="77777777" w:rsidR="00D72DE1" w:rsidRPr="0025291A" w:rsidRDefault="00D72DE1" w:rsidP="00541559">
            <w:pPr>
              <w:pBdr>
                <w:top w:val="nil"/>
                <w:left w:val="nil"/>
                <w:bottom w:val="nil"/>
                <w:right w:val="nil"/>
                <w:between w:val="nil"/>
              </w:pBdr>
              <w:spacing w:before="181"/>
              <w:rPr>
                <w:rFonts w:ascii="Times New Roman" w:eastAsia="Arial" w:hAnsi="Times New Roman" w:cs="Times New Roman"/>
                <w:color w:val="000000"/>
              </w:rPr>
            </w:pPr>
          </w:p>
          <w:p w14:paraId="4196AA9D" w14:textId="77777777" w:rsidR="00D72DE1" w:rsidRPr="0025291A" w:rsidRDefault="00D72DE1" w:rsidP="00541559">
            <w:pPr>
              <w:pBdr>
                <w:top w:val="nil"/>
                <w:left w:val="nil"/>
                <w:bottom w:val="nil"/>
                <w:right w:val="nil"/>
                <w:between w:val="nil"/>
              </w:pBdr>
              <w:ind w:left="307" w:right="156" w:hanging="129"/>
              <w:rPr>
                <w:rFonts w:ascii="Times New Roman" w:eastAsia="Arial" w:hAnsi="Times New Roman" w:cs="Times New Roman"/>
                <w:b/>
                <w:bCs/>
                <w:color w:val="000000"/>
              </w:rPr>
            </w:pPr>
            <w:r w:rsidRPr="0025291A">
              <w:rPr>
                <w:rFonts w:ascii="Times New Roman" w:eastAsia="Arial" w:hAnsi="Times New Roman" w:cs="Times New Roman"/>
                <w:b/>
                <w:bCs/>
                <w:color w:val="000000"/>
              </w:rPr>
              <w:t>Name of Clinic</w:t>
            </w:r>
          </w:p>
        </w:tc>
        <w:tc>
          <w:tcPr>
            <w:tcW w:w="1180" w:type="dxa"/>
            <w:shd w:val="clear" w:color="auto" w:fill="F1F1F1"/>
          </w:tcPr>
          <w:p w14:paraId="4C1C28CB" w14:textId="77777777" w:rsidR="00D72DE1" w:rsidRPr="0025291A" w:rsidRDefault="00D72DE1" w:rsidP="00541559">
            <w:pPr>
              <w:pBdr>
                <w:top w:val="nil"/>
                <w:left w:val="nil"/>
                <w:bottom w:val="nil"/>
                <w:right w:val="nil"/>
                <w:between w:val="nil"/>
              </w:pBdr>
              <w:spacing w:before="181"/>
              <w:rPr>
                <w:rFonts w:ascii="Times New Roman" w:eastAsia="Arial" w:hAnsi="Times New Roman" w:cs="Times New Roman"/>
                <w:color w:val="000000"/>
              </w:rPr>
            </w:pPr>
          </w:p>
          <w:p w14:paraId="6F55D2D4" w14:textId="77777777" w:rsidR="00D72DE1" w:rsidRPr="0025291A" w:rsidRDefault="00D72DE1" w:rsidP="00541559">
            <w:pPr>
              <w:pBdr>
                <w:top w:val="nil"/>
                <w:left w:val="nil"/>
                <w:bottom w:val="nil"/>
                <w:right w:val="nil"/>
                <w:between w:val="nil"/>
              </w:pBdr>
              <w:ind w:left="346" w:hanging="247"/>
              <w:rPr>
                <w:rFonts w:ascii="Times New Roman" w:eastAsia="Arial" w:hAnsi="Times New Roman" w:cs="Times New Roman"/>
                <w:b/>
                <w:bCs/>
                <w:color w:val="000000"/>
              </w:rPr>
            </w:pPr>
            <w:r w:rsidRPr="0025291A">
              <w:rPr>
                <w:rFonts w:ascii="Times New Roman" w:eastAsia="Arial" w:hAnsi="Times New Roman" w:cs="Times New Roman"/>
                <w:b/>
                <w:bCs/>
                <w:color w:val="000000"/>
              </w:rPr>
              <w:t>Registered (Y/N)</w:t>
            </w:r>
          </w:p>
        </w:tc>
        <w:tc>
          <w:tcPr>
            <w:tcW w:w="1180" w:type="dxa"/>
            <w:shd w:val="clear" w:color="auto" w:fill="F1F1F1"/>
          </w:tcPr>
          <w:p w14:paraId="4A85FC1C" w14:textId="77777777" w:rsidR="00D72DE1" w:rsidRPr="0025291A" w:rsidRDefault="00D72DE1" w:rsidP="00541559">
            <w:pPr>
              <w:pBdr>
                <w:top w:val="nil"/>
                <w:left w:val="nil"/>
                <w:bottom w:val="nil"/>
                <w:right w:val="nil"/>
                <w:between w:val="nil"/>
              </w:pBdr>
              <w:spacing w:before="43"/>
              <w:rPr>
                <w:rFonts w:ascii="Times New Roman" w:eastAsia="Arial" w:hAnsi="Times New Roman" w:cs="Times New Roman"/>
                <w:color w:val="000000"/>
              </w:rPr>
            </w:pPr>
          </w:p>
          <w:p w14:paraId="1125A9FF" w14:textId="77777777" w:rsidR="00D72DE1" w:rsidRPr="0025291A" w:rsidRDefault="00D72DE1" w:rsidP="00541559">
            <w:pPr>
              <w:pBdr>
                <w:top w:val="nil"/>
                <w:left w:val="nil"/>
                <w:bottom w:val="nil"/>
                <w:right w:val="nil"/>
                <w:between w:val="nil"/>
              </w:pBdr>
              <w:ind w:left="143" w:firstLine="196"/>
              <w:rPr>
                <w:rFonts w:ascii="Times New Roman" w:eastAsia="Arial" w:hAnsi="Times New Roman" w:cs="Times New Roman"/>
                <w:b/>
                <w:bCs/>
                <w:color w:val="000000"/>
              </w:rPr>
            </w:pPr>
            <w:r w:rsidRPr="0025291A">
              <w:rPr>
                <w:rFonts w:ascii="Times New Roman" w:eastAsia="Arial" w:hAnsi="Times New Roman" w:cs="Times New Roman"/>
                <w:b/>
                <w:bCs/>
                <w:color w:val="000000"/>
              </w:rPr>
              <w:t>Clinic (General / Specialty)</w:t>
            </w:r>
          </w:p>
        </w:tc>
        <w:tc>
          <w:tcPr>
            <w:tcW w:w="1080" w:type="dxa"/>
            <w:shd w:val="clear" w:color="auto" w:fill="F1F1F1"/>
          </w:tcPr>
          <w:p w14:paraId="6CF75DB9" w14:textId="77777777" w:rsidR="00D72DE1" w:rsidRPr="0025291A" w:rsidRDefault="00D72DE1" w:rsidP="00541559">
            <w:pPr>
              <w:pBdr>
                <w:top w:val="nil"/>
                <w:left w:val="nil"/>
                <w:bottom w:val="nil"/>
                <w:right w:val="nil"/>
                <w:between w:val="nil"/>
              </w:pBdr>
              <w:spacing w:before="181"/>
              <w:rPr>
                <w:rFonts w:ascii="Times New Roman" w:eastAsia="Arial" w:hAnsi="Times New Roman" w:cs="Times New Roman"/>
                <w:color w:val="000000"/>
              </w:rPr>
            </w:pPr>
          </w:p>
          <w:p w14:paraId="68D363FC" w14:textId="77777777" w:rsidR="00D72DE1" w:rsidRPr="0025291A" w:rsidRDefault="00D72DE1" w:rsidP="00541559">
            <w:pPr>
              <w:pBdr>
                <w:top w:val="nil"/>
                <w:left w:val="nil"/>
                <w:bottom w:val="nil"/>
                <w:right w:val="nil"/>
                <w:between w:val="nil"/>
              </w:pBdr>
              <w:ind w:left="228" w:right="97" w:hanging="98"/>
              <w:rPr>
                <w:rFonts w:ascii="Times New Roman" w:eastAsia="Arial" w:hAnsi="Times New Roman" w:cs="Times New Roman"/>
                <w:b/>
                <w:bCs/>
                <w:color w:val="000000"/>
              </w:rPr>
            </w:pPr>
            <w:r w:rsidRPr="0025291A">
              <w:rPr>
                <w:rFonts w:ascii="Times New Roman" w:eastAsia="Arial" w:hAnsi="Times New Roman" w:cs="Times New Roman"/>
                <w:b/>
                <w:bCs/>
                <w:color w:val="000000"/>
              </w:rPr>
              <w:t>Specialty (if any)</w:t>
            </w:r>
          </w:p>
        </w:tc>
        <w:tc>
          <w:tcPr>
            <w:tcW w:w="1180" w:type="dxa"/>
            <w:shd w:val="clear" w:color="auto" w:fill="F1F1F1"/>
          </w:tcPr>
          <w:p w14:paraId="10AFBC67" w14:textId="77777777" w:rsidR="00D72DE1" w:rsidRPr="0025291A" w:rsidRDefault="00D72DE1" w:rsidP="00541559">
            <w:pPr>
              <w:pBdr>
                <w:top w:val="nil"/>
                <w:left w:val="nil"/>
                <w:bottom w:val="nil"/>
                <w:right w:val="nil"/>
                <w:between w:val="nil"/>
              </w:pBdr>
              <w:rPr>
                <w:rFonts w:ascii="Times New Roman" w:eastAsia="Arial" w:hAnsi="Times New Roman" w:cs="Times New Roman"/>
                <w:color w:val="000000"/>
              </w:rPr>
            </w:pPr>
          </w:p>
          <w:p w14:paraId="40DB6694" w14:textId="77777777" w:rsidR="00D72DE1" w:rsidRPr="0025291A" w:rsidRDefault="00D72DE1" w:rsidP="00541559">
            <w:pPr>
              <w:pBdr>
                <w:top w:val="nil"/>
                <w:left w:val="nil"/>
                <w:bottom w:val="nil"/>
                <w:right w:val="nil"/>
                <w:between w:val="nil"/>
              </w:pBdr>
              <w:spacing w:before="79"/>
              <w:rPr>
                <w:rFonts w:ascii="Times New Roman" w:eastAsia="Arial" w:hAnsi="Times New Roman" w:cs="Times New Roman"/>
                <w:color w:val="000000"/>
              </w:rPr>
            </w:pPr>
          </w:p>
          <w:p w14:paraId="3BFB0738" w14:textId="77777777" w:rsidR="00D72DE1" w:rsidRPr="0025291A" w:rsidRDefault="00D72DE1" w:rsidP="00541559">
            <w:pPr>
              <w:pBdr>
                <w:top w:val="nil"/>
                <w:left w:val="nil"/>
                <w:bottom w:val="nil"/>
                <w:right w:val="nil"/>
                <w:between w:val="nil"/>
              </w:pBdr>
              <w:ind w:left="217"/>
              <w:rPr>
                <w:rFonts w:ascii="Times New Roman" w:eastAsia="Arial" w:hAnsi="Times New Roman" w:cs="Times New Roman"/>
                <w:b/>
                <w:bCs/>
                <w:color w:val="000000"/>
              </w:rPr>
            </w:pPr>
            <w:r w:rsidRPr="0025291A">
              <w:rPr>
                <w:rFonts w:ascii="Times New Roman" w:eastAsia="Arial" w:hAnsi="Times New Roman" w:cs="Times New Roman"/>
                <w:b/>
                <w:bCs/>
                <w:color w:val="000000"/>
              </w:rPr>
              <w:t>Address</w:t>
            </w:r>
          </w:p>
        </w:tc>
        <w:tc>
          <w:tcPr>
            <w:tcW w:w="1460" w:type="dxa"/>
            <w:shd w:val="clear" w:color="auto" w:fill="F1F1F1"/>
          </w:tcPr>
          <w:p w14:paraId="2850C5D0" w14:textId="77777777" w:rsidR="00D72DE1" w:rsidRPr="0025291A" w:rsidRDefault="00D72DE1" w:rsidP="00541559">
            <w:pPr>
              <w:pBdr>
                <w:top w:val="nil"/>
                <w:left w:val="nil"/>
                <w:bottom w:val="nil"/>
                <w:right w:val="nil"/>
                <w:between w:val="nil"/>
              </w:pBdr>
              <w:spacing w:before="181"/>
              <w:rPr>
                <w:rFonts w:ascii="Times New Roman" w:eastAsia="Arial" w:hAnsi="Times New Roman" w:cs="Times New Roman"/>
                <w:color w:val="000000"/>
              </w:rPr>
            </w:pPr>
          </w:p>
          <w:p w14:paraId="3DC18791" w14:textId="77777777" w:rsidR="00D72DE1" w:rsidRPr="0025291A" w:rsidRDefault="00D72DE1" w:rsidP="00541559">
            <w:pPr>
              <w:pBdr>
                <w:top w:val="nil"/>
                <w:left w:val="nil"/>
                <w:bottom w:val="nil"/>
                <w:right w:val="nil"/>
                <w:between w:val="nil"/>
              </w:pBdr>
              <w:ind w:left="370" w:right="347" w:firstLine="7"/>
              <w:rPr>
                <w:rFonts w:ascii="Times New Roman" w:eastAsia="Arial" w:hAnsi="Times New Roman" w:cs="Times New Roman"/>
                <w:b/>
                <w:bCs/>
                <w:color w:val="000000"/>
              </w:rPr>
            </w:pPr>
            <w:r w:rsidRPr="0025291A">
              <w:rPr>
                <w:rFonts w:ascii="Times New Roman" w:eastAsia="Arial" w:hAnsi="Times New Roman" w:cs="Times New Roman"/>
                <w:b/>
                <w:bCs/>
                <w:color w:val="000000"/>
              </w:rPr>
              <w:t>Contact Number</w:t>
            </w:r>
          </w:p>
        </w:tc>
        <w:tc>
          <w:tcPr>
            <w:tcW w:w="1100" w:type="dxa"/>
            <w:shd w:val="clear" w:color="auto" w:fill="F1F1F1"/>
          </w:tcPr>
          <w:p w14:paraId="447A98B2" w14:textId="77777777" w:rsidR="00D72DE1" w:rsidRPr="0025291A" w:rsidRDefault="00D72DE1" w:rsidP="00541559">
            <w:pPr>
              <w:pBdr>
                <w:top w:val="nil"/>
                <w:left w:val="nil"/>
                <w:bottom w:val="nil"/>
                <w:right w:val="nil"/>
                <w:between w:val="nil"/>
              </w:pBdr>
              <w:spacing w:before="43"/>
              <w:rPr>
                <w:rFonts w:ascii="Times New Roman" w:eastAsia="Arial" w:hAnsi="Times New Roman" w:cs="Times New Roman"/>
                <w:color w:val="000000"/>
              </w:rPr>
            </w:pPr>
          </w:p>
          <w:p w14:paraId="2E40C865" w14:textId="77777777" w:rsidR="00D72DE1" w:rsidRPr="0025291A" w:rsidRDefault="00D72DE1" w:rsidP="00541559">
            <w:pPr>
              <w:pBdr>
                <w:top w:val="nil"/>
                <w:left w:val="nil"/>
                <w:bottom w:val="nil"/>
                <w:right w:val="nil"/>
                <w:between w:val="nil"/>
              </w:pBdr>
              <w:ind w:left="101" w:right="74"/>
              <w:jc w:val="center"/>
              <w:rPr>
                <w:rFonts w:ascii="Times New Roman" w:eastAsia="Arial" w:hAnsi="Times New Roman" w:cs="Times New Roman"/>
                <w:b/>
                <w:bCs/>
                <w:color w:val="000000"/>
              </w:rPr>
            </w:pPr>
            <w:proofErr w:type="spellStart"/>
            <w:r w:rsidRPr="0025291A">
              <w:rPr>
                <w:rFonts w:ascii="Times New Roman" w:eastAsia="Arial" w:hAnsi="Times New Roman" w:cs="Times New Roman"/>
                <w:b/>
                <w:bCs/>
                <w:color w:val="000000"/>
              </w:rPr>
              <w:t>Diagnosti</w:t>
            </w:r>
            <w:proofErr w:type="spellEnd"/>
            <w:r w:rsidRPr="0025291A">
              <w:rPr>
                <w:rFonts w:ascii="Times New Roman" w:eastAsia="Arial" w:hAnsi="Times New Roman" w:cs="Times New Roman"/>
                <w:b/>
                <w:bCs/>
                <w:color w:val="000000"/>
              </w:rPr>
              <w:t xml:space="preserve"> c Facility (Y/N)</w:t>
            </w:r>
          </w:p>
        </w:tc>
        <w:tc>
          <w:tcPr>
            <w:tcW w:w="1140" w:type="dxa"/>
            <w:shd w:val="clear" w:color="auto" w:fill="F1F1F1"/>
          </w:tcPr>
          <w:p w14:paraId="06549B78" w14:textId="77777777" w:rsidR="00D72DE1" w:rsidRPr="0025291A" w:rsidRDefault="00D72DE1" w:rsidP="00541559">
            <w:pPr>
              <w:pBdr>
                <w:top w:val="nil"/>
                <w:left w:val="nil"/>
                <w:bottom w:val="nil"/>
                <w:right w:val="nil"/>
                <w:between w:val="nil"/>
              </w:pBdr>
              <w:spacing w:before="43"/>
              <w:rPr>
                <w:rFonts w:ascii="Times New Roman" w:eastAsia="Arial" w:hAnsi="Times New Roman" w:cs="Times New Roman"/>
                <w:color w:val="000000"/>
              </w:rPr>
            </w:pPr>
          </w:p>
          <w:p w14:paraId="76DCF6B9" w14:textId="77777777" w:rsidR="00D72DE1" w:rsidRPr="0025291A" w:rsidRDefault="00D72DE1" w:rsidP="00541559">
            <w:pPr>
              <w:pBdr>
                <w:top w:val="nil"/>
                <w:left w:val="nil"/>
                <w:bottom w:val="nil"/>
                <w:right w:val="nil"/>
                <w:between w:val="nil"/>
              </w:pBdr>
              <w:ind w:left="95" w:right="73"/>
              <w:jc w:val="center"/>
              <w:rPr>
                <w:rFonts w:ascii="Times New Roman" w:eastAsia="Arial" w:hAnsi="Times New Roman" w:cs="Times New Roman"/>
                <w:b/>
                <w:bCs/>
                <w:color w:val="000000"/>
              </w:rPr>
            </w:pPr>
            <w:proofErr w:type="spellStart"/>
            <w:r w:rsidRPr="0025291A">
              <w:rPr>
                <w:rFonts w:ascii="Times New Roman" w:eastAsia="Arial" w:hAnsi="Times New Roman" w:cs="Times New Roman"/>
                <w:b/>
                <w:bCs/>
                <w:color w:val="000000"/>
              </w:rPr>
              <w:t>Ambulanc</w:t>
            </w:r>
            <w:proofErr w:type="spellEnd"/>
            <w:r w:rsidRPr="0025291A">
              <w:rPr>
                <w:rFonts w:ascii="Times New Roman" w:eastAsia="Arial" w:hAnsi="Times New Roman" w:cs="Times New Roman"/>
                <w:b/>
                <w:bCs/>
                <w:color w:val="000000"/>
              </w:rPr>
              <w:t xml:space="preserve"> e Linkage (Y/N)</w:t>
            </w:r>
          </w:p>
        </w:tc>
      </w:tr>
      <w:tr w:rsidR="00D72DE1" w:rsidRPr="0025291A" w14:paraId="7A5E8ABF" w14:textId="77777777" w:rsidTr="00541559">
        <w:trPr>
          <w:trHeight w:val="819"/>
        </w:trPr>
        <w:tc>
          <w:tcPr>
            <w:tcW w:w="520" w:type="dxa"/>
          </w:tcPr>
          <w:p w14:paraId="0364C9BA" w14:textId="77777777" w:rsidR="00D72DE1" w:rsidRPr="0025291A" w:rsidRDefault="00D72DE1" w:rsidP="00541559">
            <w:pPr>
              <w:pBdr>
                <w:top w:val="nil"/>
                <w:left w:val="nil"/>
                <w:bottom w:val="nil"/>
                <w:right w:val="nil"/>
                <w:between w:val="nil"/>
              </w:pBdr>
              <w:spacing w:before="250"/>
              <w:ind w:left="25"/>
              <w:jc w:val="cente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120" w:type="dxa"/>
          </w:tcPr>
          <w:p w14:paraId="4C9B8E15" w14:textId="77777777" w:rsidR="00D72DE1" w:rsidRPr="0025291A" w:rsidRDefault="00D72DE1" w:rsidP="00541559">
            <w:pPr>
              <w:pBdr>
                <w:top w:val="nil"/>
                <w:left w:val="nil"/>
                <w:bottom w:val="nil"/>
                <w:right w:val="nil"/>
                <w:between w:val="nil"/>
              </w:pBdr>
              <w:rPr>
                <w:rFonts w:ascii="Times New Roman" w:eastAsia="Arial" w:hAnsi="Times New Roman" w:cs="Times New Roman"/>
                <w:color w:val="000000"/>
              </w:rPr>
            </w:pPr>
            <w:proofErr w:type="gramStart"/>
            <w:r w:rsidRPr="0025291A">
              <w:rPr>
                <w:rFonts w:ascii="Times New Roman" w:eastAsia="Arial" w:hAnsi="Times New Roman" w:cs="Times New Roman"/>
                <w:color w:val="000000"/>
              </w:rPr>
              <w:t>RV  Clinic</w:t>
            </w:r>
            <w:proofErr w:type="gramEnd"/>
          </w:p>
        </w:tc>
        <w:tc>
          <w:tcPr>
            <w:tcW w:w="1180" w:type="dxa"/>
          </w:tcPr>
          <w:p w14:paraId="06A6873C" w14:textId="77777777" w:rsidR="00D72DE1" w:rsidRPr="0025291A" w:rsidRDefault="00D72DE1"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Y</w:t>
            </w:r>
          </w:p>
        </w:tc>
        <w:tc>
          <w:tcPr>
            <w:tcW w:w="1180" w:type="dxa"/>
          </w:tcPr>
          <w:p w14:paraId="3D9EC6D7" w14:textId="77777777" w:rsidR="00D72DE1" w:rsidRPr="0025291A" w:rsidRDefault="00D72DE1"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Special clinic</w:t>
            </w:r>
          </w:p>
        </w:tc>
        <w:tc>
          <w:tcPr>
            <w:tcW w:w="1080" w:type="dxa"/>
          </w:tcPr>
          <w:p w14:paraId="0F3EE8DF" w14:textId="77777777" w:rsidR="00D72DE1" w:rsidRPr="0025291A" w:rsidRDefault="00D72DE1"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CHILD SPE.</w:t>
            </w:r>
          </w:p>
        </w:tc>
        <w:tc>
          <w:tcPr>
            <w:tcW w:w="1180" w:type="dxa"/>
          </w:tcPr>
          <w:p w14:paraId="7F43C3D9" w14:textId="77777777" w:rsidR="00D72DE1" w:rsidRPr="0025291A" w:rsidRDefault="00D72DE1" w:rsidP="00541559">
            <w:pPr>
              <w:pBdr>
                <w:top w:val="nil"/>
                <w:left w:val="nil"/>
                <w:bottom w:val="nil"/>
                <w:right w:val="nil"/>
                <w:between w:val="nil"/>
              </w:pBdr>
              <w:rPr>
                <w:rFonts w:ascii="Times New Roman" w:eastAsia="Arial" w:hAnsi="Times New Roman" w:cs="Times New Roman"/>
                <w:color w:val="000000"/>
                <w:sz w:val="20"/>
                <w:szCs w:val="20"/>
              </w:rPr>
            </w:pPr>
            <w:proofErr w:type="spellStart"/>
            <w:proofErr w:type="gramStart"/>
            <w:r w:rsidRPr="0025291A">
              <w:rPr>
                <w:rFonts w:ascii="Times New Roman" w:eastAsia="Arial" w:hAnsi="Times New Roman" w:cs="Times New Roman"/>
                <w:color w:val="000000"/>
                <w:sz w:val="20"/>
                <w:szCs w:val="20"/>
              </w:rPr>
              <w:t>Dr.Lathika</w:t>
            </w:r>
            <w:proofErr w:type="spellEnd"/>
            <w:proofErr w:type="gramEnd"/>
          </w:p>
          <w:p w14:paraId="7B78606A" w14:textId="7E6EE492" w:rsidR="00D72DE1" w:rsidRPr="0025291A" w:rsidRDefault="00D72DE1"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Ward-4</w:t>
            </w:r>
          </w:p>
        </w:tc>
        <w:tc>
          <w:tcPr>
            <w:tcW w:w="1460" w:type="dxa"/>
          </w:tcPr>
          <w:p w14:paraId="5417C58E" w14:textId="77777777" w:rsidR="00D72DE1" w:rsidRPr="0025291A" w:rsidRDefault="00D72DE1"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7034624888</w:t>
            </w:r>
          </w:p>
        </w:tc>
        <w:tc>
          <w:tcPr>
            <w:tcW w:w="1100" w:type="dxa"/>
          </w:tcPr>
          <w:p w14:paraId="2F02CCF3" w14:textId="77777777" w:rsidR="00D72DE1" w:rsidRPr="0025291A" w:rsidRDefault="00D72DE1"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N</w:t>
            </w:r>
          </w:p>
        </w:tc>
        <w:tc>
          <w:tcPr>
            <w:tcW w:w="1140" w:type="dxa"/>
          </w:tcPr>
          <w:p w14:paraId="197D637E" w14:textId="77777777" w:rsidR="00D72DE1" w:rsidRPr="0025291A" w:rsidRDefault="00D72DE1"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N </w:t>
            </w:r>
          </w:p>
        </w:tc>
      </w:tr>
      <w:tr w:rsidR="00D72DE1" w:rsidRPr="0025291A" w14:paraId="31D22BC7" w14:textId="77777777" w:rsidTr="00541559">
        <w:trPr>
          <w:trHeight w:val="800"/>
        </w:trPr>
        <w:tc>
          <w:tcPr>
            <w:tcW w:w="520" w:type="dxa"/>
          </w:tcPr>
          <w:p w14:paraId="17FDC783" w14:textId="77777777" w:rsidR="00D72DE1" w:rsidRPr="0025291A" w:rsidRDefault="00D72DE1" w:rsidP="00541559">
            <w:pPr>
              <w:pBdr>
                <w:top w:val="nil"/>
                <w:left w:val="nil"/>
                <w:bottom w:val="nil"/>
                <w:right w:val="nil"/>
                <w:between w:val="nil"/>
              </w:pBdr>
              <w:spacing w:before="236"/>
              <w:ind w:left="25"/>
              <w:jc w:val="center"/>
              <w:rPr>
                <w:rFonts w:ascii="Times New Roman" w:eastAsia="Arial" w:hAnsi="Times New Roman" w:cs="Times New Roman"/>
                <w:color w:val="000000"/>
              </w:rPr>
            </w:pPr>
            <w:r w:rsidRPr="0025291A">
              <w:rPr>
                <w:rFonts w:ascii="Times New Roman" w:eastAsia="Arial" w:hAnsi="Times New Roman" w:cs="Times New Roman"/>
                <w:color w:val="000000"/>
              </w:rPr>
              <w:lastRenderedPageBreak/>
              <w:t>2</w:t>
            </w:r>
          </w:p>
        </w:tc>
        <w:tc>
          <w:tcPr>
            <w:tcW w:w="1120" w:type="dxa"/>
          </w:tcPr>
          <w:p w14:paraId="7DDBA575" w14:textId="77777777" w:rsidR="00D72DE1" w:rsidRPr="0025291A" w:rsidRDefault="00D72DE1"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MADATHIL Clinic</w:t>
            </w:r>
          </w:p>
        </w:tc>
        <w:tc>
          <w:tcPr>
            <w:tcW w:w="1180" w:type="dxa"/>
          </w:tcPr>
          <w:p w14:paraId="6E677489" w14:textId="77777777" w:rsidR="00D72DE1" w:rsidRPr="0025291A" w:rsidRDefault="00D72DE1"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N</w:t>
            </w:r>
          </w:p>
        </w:tc>
        <w:tc>
          <w:tcPr>
            <w:tcW w:w="1180" w:type="dxa"/>
          </w:tcPr>
          <w:p w14:paraId="11EE8F81" w14:textId="77777777" w:rsidR="00D72DE1" w:rsidRPr="0025291A" w:rsidRDefault="00D72DE1"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Special clinic</w:t>
            </w:r>
          </w:p>
        </w:tc>
        <w:tc>
          <w:tcPr>
            <w:tcW w:w="1080" w:type="dxa"/>
          </w:tcPr>
          <w:p w14:paraId="0803F25A" w14:textId="77777777" w:rsidR="00D72DE1" w:rsidRPr="0025291A" w:rsidRDefault="00D72DE1"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ENT</w:t>
            </w:r>
          </w:p>
        </w:tc>
        <w:tc>
          <w:tcPr>
            <w:tcW w:w="1180" w:type="dxa"/>
          </w:tcPr>
          <w:p w14:paraId="1A7519CD" w14:textId="77777777" w:rsidR="00D72DE1" w:rsidRPr="0025291A" w:rsidRDefault="00D72DE1" w:rsidP="00541559">
            <w:pPr>
              <w:pBdr>
                <w:top w:val="nil"/>
                <w:left w:val="nil"/>
                <w:bottom w:val="nil"/>
                <w:right w:val="nil"/>
                <w:between w:val="nil"/>
              </w:pBdr>
              <w:rPr>
                <w:rFonts w:ascii="Times New Roman" w:eastAsia="Arial" w:hAnsi="Times New Roman" w:cs="Times New Roman"/>
                <w:color w:val="000000"/>
              </w:rPr>
            </w:pPr>
          </w:p>
        </w:tc>
        <w:tc>
          <w:tcPr>
            <w:tcW w:w="1460" w:type="dxa"/>
          </w:tcPr>
          <w:p w14:paraId="196B7C4E" w14:textId="77777777" w:rsidR="00D72DE1" w:rsidRPr="0025291A" w:rsidRDefault="00D72DE1" w:rsidP="00541559">
            <w:pPr>
              <w:pBdr>
                <w:top w:val="nil"/>
                <w:left w:val="nil"/>
                <w:bottom w:val="nil"/>
                <w:right w:val="nil"/>
                <w:between w:val="nil"/>
              </w:pBdr>
              <w:rPr>
                <w:rFonts w:ascii="Times New Roman" w:eastAsia="Arial" w:hAnsi="Times New Roman" w:cs="Times New Roman"/>
                <w:color w:val="000000"/>
              </w:rPr>
            </w:pPr>
          </w:p>
        </w:tc>
        <w:tc>
          <w:tcPr>
            <w:tcW w:w="1100" w:type="dxa"/>
          </w:tcPr>
          <w:p w14:paraId="4B8C83F8" w14:textId="77777777" w:rsidR="00D72DE1" w:rsidRPr="0025291A" w:rsidRDefault="00D72DE1"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N</w:t>
            </w:r>
          </w:p>
        </w:tc>
        <w:tc>
          <w:tcPr>
            <w:tcW w:w="1140" w:type="dxa"/>
          </w:tcPr>
          <w:p w14:paraId="68AF8D72" w14:textId="77777777" w:rsidR="00D72DE1" w:rsidRPr="0025291A" w:rsidRDefault="00D72DE1"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N </w:t>
            </w:r>
          </w:p>
        </w:tc>
      </w:tr>
    </w:tbl>
    <w:p w14:paraId="323F0115" w14:textId="77777777" w:rsidR="008913D0" w:rsidRPr="0025291A" w:rsidRDefault="008D133F">
      <w:pPr>
        <w:pStyle w:val="Heading2"/>
        <w:rPr>
          <w:rFonts w:ascii="Times New Roman" w:eastAsia="Georgia" w:hAnsi="Times New Roman" w:cs="Times New Roman"/>
          <w:color w:val="000000"/>
        </w:rPr>
      </w:pPr>
      <w:r w:rsidRPr="0025291A">
        <w:rPr>
          <w:rFonts w:ascii="Times New Roman" w:eastAsia="Georgia" w:hAnsi="Times New Roman" w:cs="Times New Roman"/>
          <w:color w:val="000000"/>
        </w:rPr>
        <w:t>Healthcare Education &amp; Training Institutions</w:t>
      </w:r>
      <w:bookmarkEnd w:id="18"/>
    </w:p>
    <w:p w14:paraId="36195760"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This section tracks the educational infrastructure available, which is vital for human resource planning in the health sector.</w:t>
      </w:r>
    </w:p>
    <w:p w14:paraId="0539C210" w14:textId="77777777" w:rsidR="008913D0" w:rsidRPr="0025291A" w:rsidRDefault="008913D0">
      <w:pPr>
        <w:rPr>
          <w:rFonts w:ascii="Times New Roman" w:eastAsia="Georgia" w:hAnsi="Times New Roman" w:cs="Times New Roman"/>
        </w:rPr>
      </w:pPr>
    </w:p>
    <w:tbl>
      <w:tblPr>
        <w:tblStyle w:val="a7"/>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8913D0" w:rsidRPr="0025291A" w14:paraId="2163DC7B" w14:textId="77777777" w:rsidTr="00D12B98">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D69E88" w14:textId="77777777" w:rsidR="008913D0" w:rsidRPr="0025291A" w:rsidRDefault="008D133F" w:rsidP="004468BE">
            <w:pPr>
              <w:spacing w:line="200" w:lineRule="atLeast"/>
              <w:contextualSpacing/>
              <w:rPr>
                <w:rFonts w:ascii="Times New Roman" w:eastAsia="Georgia" w:hAnsi="Times New Roman" w:cs="Times New Roman"/>
                <w:b/>
                <w:bCs/>
              </w:rPr>
            </w:pPr>
            <w:r w:rsidRPr="0025291A">
              <w:rPr>
                <w:rFonts w:ascii="Times New Roman" w:eastAsia="Georgia" w:hAnsi="Times New Roman" w:cs="Times New Roman"/>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8C7C28" w14:textId="77777777" w:rsidR="008913D0" w:rsidRPr="0025291A" w:rsidRDefault="008D133F" w:rsidP="004468BE">
            <w:pPr>
              <w:spacing w:line="200" w:lineRule="atLeast"/>
              <w:contextualSpacing/>
              <w:rPr>
                <w:rFonts w:ascii="Times New Roman" w:eastAsia="Georgia" w:hAnsi="Times New Roman" w:cs="Times New Roman"/>
                <w:b/>
                <w:bCs/>
              </w:rPr>
            </w:pPr>
            <w:r w:rsidRPr="0025291A">
              <w:rPr>
                <w:rFonts w:ascii="Times New Roman" w:eastAsia="Georgia" w:hAnsi="Times New Roman" w:cs="Times New Roman"/>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83DF93" w14:textId="77777777" w:rsidR="008913D0" w:rsidRPr="0025291A" w:rsidRDefault="008D133F" w:rsidP="004468BE">
            <w:pPr>
              <w:spacing w:line="200" w:lineRule="atLeast"/>
              <w:contextualSpacing/>
              <w:rPr>
                <w:rFonts w:ascii="Times New Roman" w:eastAsia="Georgia" w:hAnsi="Times New Roman" w:cs="Times New Roman"/>
                <w:b/>
                <w:bCs/>
              </w:rPr>
            </w:pPr>
            <w:r w:rsidRPr="0025291A">
              <w:rPr>
                <w:rFonts w:ascii="Times New Roman" w:eastAsia="Georgia" w:hAnsi="Times New Roman" w:cs="Times New Roman"/>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24EA76" w14:textId="77777777" w:rsidR="008913D0" w:rsidRPr="0025291A" w:rsidRDefault="008D133F" w:rsidP="004468BE">
            <w:pPr>
              <w:spacing w:line="200" w:lineRule="atLeast"/>
              <w:contextualSpacing/>
              <w:rPr>
                <w:rFonts w:ascii="Times New Roman" w:eastAsia="Georgia" w:hAnsi="Times New Roman" w:cs="Times New Roman"/>
                <w:b/>
                <w:bCs/>
              </w:rPr>
            </w:pPr>
            <w:r w:rsidRPr="0025291A">
              <w:rPr>
                <w:rFonts w:ascii="Times New Roman" w:eastAsia="Georgia" w:hAnsi="Times New Roman" w:cs="Times New Roman"/>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438577" w14:textId="77777777" w:rsidR="008913D0" w:rsidRPr="0025291A" w:rsidRDefault="008D133F" w:rsidP="004468BE">
            <w:pPr>
              <w:spacing w:line="200" w:lineRule="atLeast"/>
              <w:contextualSpacing/>
              <w:rPr>
                <w:rFonts w:ascii="Times New Roman" w:eastAsia="Georgia" w:hAnsi="Times New Roman" w:cs="Times New Roman"/>
                <w:b/>
                <w:bCs/>
              </w:rPr>
            </w:pPr>
            <w:r w:rsidRPr="0025291A">
              <w:rPr>
                <w:rFonts w:ascii="Times New Roman" w:eastAsia="Georgia" w:hAnsi="Times New Roman" w:cs="Times New Roman"/>
                <w:b/>
                <w:bCs/>
              </w:rPr>
              <w:t>Total</w:t>
            </w:r>
          </w:p>
        </w:tc>
      </w:tr>
      <w:tr w:rsidR="009252D7" w:rsidRPr="0025291A" w14:paraId="307F20A3"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0E21A5" w14:textId="77777777" w:rsidR="009252D7" w:rsidRPr="0025291A" w:rsidRDefault="009252D7" w:rsidP="009252D7">
            <w:pPr>
              <w:spacing w:line="200" w:lineRule="atLeast"/>
              <w:contextualSpacing/>
              <w:rPr>
                <w:rFonts w:ascii="Times New Roman" w:eastAsia="Georgia" w:hAnsi="Times New Roman" w:cs="Times New Roman"/>
              </w:rPr>
            </w:pPr>
            <w:r w:rsidRPr="0025291A">
              <w:rPr>
                <w:rFonts w:ascii="Times New Roman" w:eastAsia="Georgia" w:hAnsi="Times New Roman" w:cs="Times New Roman"/>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C2D6AF1" w14:textId="63D629AE" w:rsidR="009252D7" w:rsidRPr="0025291A" w:rsidRDefault="009252D7" w:rsidP="009252D7">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6C7BA3" w14:textId="4DACA1D8" w:rsidR="009252D7" w:rsidRPr="0025291A" w:rsidRDefault="009252D7" w:rsidP="009252D7">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CFFF20" w14:textId="7CC576E1" w:rsidR="009252D7" w:rsidRPr="0025291A" w:rsidRDefault="009252D7" w:rsidP="009252D7">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7B191B" w14:textId="020DFAEE" w:rsidR="009252D7" w:rsidRPr="0025291A" w:rsidRDefault="009252D7" w:rsidP="009252D7">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0</w:t>
            </w:r>
          </w:p>
        </w:tc>
      </w:tr>
      <w:tr w:rsidR="009252D7" w:rsidRPr="0025291A" w14:paraId="67037694"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3E290" w14:textId="77777777" w:rsidR="009252D7" w:rsidRPr="0025291A" w:rsidRDefault="009252D7" w:rsidP="009252D7">
            <w:pPr>
              <w:spacing w:line="200" w:lineRule="atLeast"/>
              <w:contextualSpacing/>
              <w:rPr>
                <w:rFonts w:ascii="Times New Roman" w:eastAsia="Georgia" w:hAnsi="Times New Roman" w:cs="Times New Roman"/>
              </w:rPr>
            </w:pPr>
            <w:r w:rsidRPr="0025291A">
              <w:rPr>
                <w:rFonts w:ascii="Times New Roman" w:eastAsia="Georgia" w:hAnsi="Times New Roman" w:cs="Times New Roman"/>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E75D84" w14:textId="2A09E77B" w:rsidR="009252D7" w:rsidRPr="0025291A" w:rsidRDefault="009252D7" w:rsidP="009252D7">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FFB7B6D" w14:textId="72C9B647" w:rsidR="009252D7" w:rsidRPr="0025291A" w:rsidRDefault="009252D7" w:rsidP="009252D7">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DBAE2B6" w14:textId="3E6E8934" w:rsidR="009252D7" w:rsidRPr="0025291A" w:rsidRDefault="009252D7" w:rsidP="009252D7">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59818FC" w14:textId="6D602A64" w:rsidR="009252D7" w:rsidRPr="0025291A" w:rsidRDefault="009252D7" w:rsidP="009252D7">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0</w:t>
            </w:r>
          </w:p>
        </w:tc>
      </w:tr>
      <w:tr w:rsidR="009252D7" w:rsidRPr="0025291A" w14:paraId="3EAAD927"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8EF80" w14:textId="77777777" w:rsidR="009252D7" w:rsidRPr="0025291A" w:rsidRDefault="009252D7" w:rsidP="009252D7">
            <w:pPr>
              <w:spacing w:line="200" w:lineRule="atLeast"/>
              <w:contextualSpacing/>
              <w:rPr>
                <w:rFonts w:ascii="Times New Roman" w:eastAsia="Georgia" w:hAnsi="Times New Roman" w:cs="Times New Roman"/>
              </w:rPr>
            </w:pPr>
            <w:r w:rsidRPr="0025291A">
              <w:rPr>
                <w:rFonts w:ascii="Times New Roman" w:eastAsia="Georgia" w:hAnsi="Times New Roman" w:cs="Times New Roman"/>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38ABE9" w14:textId="59022968" w:rsidR="009252D7" w:rsidRPr="0025291A" w:rsidRDefault="009252D7" w:rsidP="009252D7">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A27DC25" w14:textId="3F62C7B1" w:rsidR="009252D7" w:rsidRPr="0025291A" w:rsidRDefault="009252D7" w:rsidP="009252D7">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6352A65" w14:textId="31926649" w:rsidR="009252D7" w:rsidRPr="0025291A" w:rsidRDefault="009252D7" w:rsidP="009252D7">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0A82BF3" w14:textId="1D47256F" w:rsidR="009252D7" w:rsidRPr="0025291A" w:rsidRDefault="009252D7" w:rsidP="009252D7">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0</w:t>
            </w:r>
          </w:p>
        </w:tc>
      </w:tr>
      <w:tr w:rsidR="009252D7" w:rsidRPr="0025291A" w14:paraId="06230B66"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5978C5" w14:textId="77777777" w:rsidR="009252D7" w:rsidRPr="0025291A" w:rsidRDefault="009252D7" w:rsidP="009252D7">
            <w:pPr>
              <w:spacing w:line="200" w:lineRule="atLeast"/>
              <w:contextualSpacing/>
              <w:rPr>
                <w:rFonts w:ascii="Times New Roman" w:eastAsia="Georgia" w:hAnsi="Times New Roman" w:cs="Times New Roman"/>
              </w:rPr>
            </w:pPr>
            <w:r w:rsidRPr="0025291A">
              <w:rPr>
                <w:rFonts w:ascii="Times New Roman" w:eastAsia="Georgia" w:hAnsi="Times New Roman" w:cs="Times New Roman"/>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7B01F8" w14:textId="42FB5ED0" w:rsidR="009252D7" w:rsidRPr="0025291A" w:rsidRDefault="009252D7" w:rsidP="009252D7">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4077037" w14:textId="4B939B8E" w:rsidR="009252D7" w:rsidRPr="0025291A" w:rsidRDefault="009252D7" w:rsidP="009252D7">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C68E830" w14:textId="586AC28E" w:rsidR="009252D7" w:rsidRPr="0025291A" w:rsidRDefault="009252D7" w:rsidP="009252D7">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FA05D2B" w14:textId="4D73DB7B" w:rsidR="009252D7" w:rsidRPr="0025291A" w:rsidRDefault="009252D7" w:rsidP="009252D7">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0</w:t>
            </w:r>
          </w:p>
        </w:tc>
      </w:tr>
      <w:tr w:rsidR="009252D7" w:rsidRPr="0025291A" w14:paraId="4486FC53"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78F431" w14:textId="77777777" w:rsidR="009252D7" w:rsidRPr="0025291A" w:rsidRDefault="009252D7" w:rsidP="009252D7">
            <w:pPr>
              <w:spacing w:line="200" w:lineRule="atLeast"/>
              <w:contextualSpacing/>
              <w:rPr>
                <w:rFonts w:ascii="Times New Roman" w:eastAsia="Georgia" w:hAnsi="Times New Roman" w:cs="Times New Roman"/>
              </w:rPr>
            </w:pPr>
            <w:r w:rsidRPr="0025291A">
              <w:rPr>
                <w:rFonts w:ascii="Times New Roman" w:eastAsia="Georgia" w:hAnsi="Times New Roman" w:cs="Times New Roman"/>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3CAEC2" w14:textId="407117D8" w:rsidR="009252D7" w:rsidRPr="0025291A" w:rsidRDefault="009252D7" w:rsidP="009252D7">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308E95F" w14:textId="78C370A6" w:rsidR="009252D7" w:rsidRPr="0025291A" w:rsidRDefault="009252D7" w:rsidP="009252D7">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7EDB162" w14:textId="12B698BB" w:rsidR="009252D7" w:rsidRPr="0025291A" w:rsidRDefault="009252D7" w:rsidP="009252D7">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4BAFCF3" w14:textId="70B7D473" w:rsidR="009252D7" w:rsidRPr="0025291A" w:rsidRDefault="009252D7" w:rsidP="009252D7">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0</w:t>
            </w:r>
          </w:p>
        </w:tc>
      </w:tr>
    </w:tbl>
    <w:p w14:paraId="098AD459" w14:textId="77777777" w:rsidR="008913D0" w:rsidRPr="0025291A" w:rsidRDefault="008913D0">
      <w:pPr>
        <w:rPr>
          <w:rFonts w:ascii="Times New Roman" w:eastAsia="Georgia" w:hAnsi="Times New Roman" w:cs="Times New Roman"/>
        </w:rPr>
      </w:pPr>
    </w:p>
    <w:p w14:paraId="2E0105CB" w14:textId="77777777" w:rsidR="008913D0" w:rsidRPr="0025291A" w:rsidRDefault="008D133F">
      <w:pPr>
        <w:pStyle w:val="Heading2"/>
        <w:spacing w:before="240" w:after="240"/>
        <w:rPr>
          <w:rFonts w:ascii="Times New Roman" w:eastAsia="Georgia" w:hAnsi="Times New Roman" w:cs="Times New Roman"/>
          <w:color w:val="000000"/>
        </w:rPr>
      </w:pPr>
      <w:bookmarkStart w:id="19" w:name="_Toc219737046"/>
      <w:r w:rsidRPr="0025291A">
        <w:rPr>
          <w:rFonts w:ascii="Times New Roman" w:eastAsia="Georgia" w:hAnsi="Times New Roman" w:cs="Times New Roman"/>
          <w:color w:val="000000"/>
        </w:rPr>
        <w:t>Specialized Services &amp; Emergency Inventory</w:t>
      </w:r>
      <w:bookmarkEnd w:id="19"/>
    </w:p>
    <w:p w14:paraId="7847FDB5"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7CDCF519" w14:textId="77777777" w:rsidR="008913D0" w:rsidRPr="0025291A" w:rsidRDefault="008913D0">
      <w:pPr>
        <w:rPr>
          <w:rFonts w:ascii="Times New Roman" w:eastAsia="Georgia" w:hAnsi="Times New Roman" w:cs="Times New Roman"/>
        </w:rPr>
      </w:pPr>
    </w:p>
    <w:tbl>
      <w:tblPr>
        <w:tblW w:w="8660" w:type="dxa"/>
        <w:tblInd w:w="185"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4000"/>
        <w:gridCol w:w="1220"/>
        <w:gridCol w:w="1100"/>
        <w:gridCol w:w="1340"/>
        <w:gridCol w:w="1000"/>
      </w:tblGrid>
      <w:tr w:rsidR="00100CA8" w:rsidRPr="0025291A" w14:paraId="1DF33869" w14:textId="77777777" w:rsidTr="00541559">
        <w:trPr>
          <w:trHeight w:val="520"/>
        </w:trPr>
        <w:tc>
          <w:tcPr>
            <w:tcW w:w="4000" w:type="dxa"/>
            <w:shd w:val="clear" w:color="auto" w:fill="F1F1F1"/>
          </w:tcPr>
          <w:p w14:paraId="68D1513D" w14:textId="77777777" w:rsidR="00100CA8" w:rsidRPr="0025291A" w:rsidRDefault="00100CA8" w:rsidP="00541559">
            <w:pPr>
              <w:pBdr>
                <w:top w:val="nil"/>
                <w:left w:val="nil"/>
                <w:bottom w:val="nil"/>
                <w:right w:val="nil"/>
                <w:between w:val="nil"/>
              </w:pBdr>
              <w:spacing w:before="115"/>
              <w:ind w:left="109"/>
              <w:rPr>
                <w:rFonts w:ascii="Times New Roman" w:eastAsia="Arial" w:hAnsi="Times New Roman" w:cs="Times New Roman"/>
                <w:color w:val="000000"/>
              </w:rPr>
            </w:pPr>
            <w:r w:rsidRPr="0025291A">
              <w:rPr>
                <w:rFonts w:ascii="Times New Roman" w:eastAsia="Arial" w:hAnsi="Times New Roman" w:cs="Times New Roman"/>
                <w:color w:val="000000"/>
              </w:rPr>
              <w:t>Item</w:t>
            </w:r>
          </w:p>
        </w:tc>
        <w:tc>
          <w:tcPr>
            <w:tcW w:w="1220" w:type="dxa"/>
            <w:shd w:val="clear" w:color="auto" w:fill="F1F1F1"/>
          </w:tcPr>
          <w:p w14:paraId="41268C45" w14:textId="77777777" w:rsidR="00100CA8" w:rsidRPr="0025291A" w:rsidRDefault="00100CA8" w:rsidP="00541559">
            <w:pPr>
              <w:pBdr>
                <w:top w:val="nil"/>
                <w:left w:val="nil"/>
                <w:bottom w:val="nil"/>
                <w:right w:val="nil"/>
                <w:between w:val="nil"/>
              </w:pBdr>
              <w:spacing w:before="115"/>
              <w:ind w:left="114"/>
              <w:rPr>
                <w:rFonts w:ascii="Times New Roman" w:eastAsia="Arial" w:hAnsi="Times New Roman" w:cs="Times New Roman"/>
                <w:color w:val="000000"/>
              </w:rPr>
            </w:pPr>
            <w:r w:rsidRPr="0025291A">
              <w:rPr>
                <w:rFonts w:ascii="Times New Roman" w:eastAsia="Arial" w:hAnsi="Times New Roman" w:cs="Times New Roman"/>
                <w:color w:val="000000"/>
              </w:rPr>
              <w:t>Govt</w:t>
            </w:r>
          </w:p>
        </w:tc>
        <w:tc>
          <w:tcPr>
            <w:tcW w:w="1100" w:type="dxa"/>
            <w:shd w:val="clear" w:color="auto" w:fill="F1F1F1"/>
          </w:tcPr>
          <w:p w14:paraId="7EE005A2" w14:textId="77777777" w:rsidR="00100CA8" w:rsidRPr="0025291A" w:rsidRDefault="00100CA8" w:rsidP="00541559">
            <w:pPr>
              <w:pBdr>
                <w:top w:val="nil"/>
                <w:left w:val="nil"/>
                <w:bottom w:val="nil"/>
                <w:right w:val="nil"/>
                <w:between w:val="nil"/>
              </w:pBdr>
              <w:spacing w:before="115"/>
              <w:ind w:left="109"/>
              <w:rPr>
                <w:rFonts w:ascii="Times New Roman" w:eastAsia="Arial" w:hAnsi="Times New Roman" w:cs="Times New Roman"/>
                <w:color w:val="000000"/>
              </w:rPr>
            </w:pPr>
            <w:r w:rsidRPr="0025291A">
              <w:rPr>
                <w:rFonts w:ascii="Times New Roman" w:eastAsia="Arial" w:hAnsi="Times New Roman" w:cs="Times New Roman"/>
                <w:color w:val="000000"/>
              </w:rPr>
              <w:t>Private</w:t>
            </w:r>
          </w:p>
        </w:tc>
        <w:tc>
          <w:tcPr>
            <w:tcW w:w="1340" w:type="dxa"/>
            <w:shd w:val="clear" w:color="auto" w:fill="F1F1F1"/>
          </w:tcPr>
          <w:p w14:paraId="73451E7F" w14:textId="77777777" w:rsidR="00100CA8" w:rsidRPr="0025291A" w:rsidRDefault="00100CA8" w:rsidP="00541559">
            <w:pPr>
              <w:pBdr>
                <w:top w:val="nil"/>
                <w:left w:val="nil"/>
                <w:bottom w:val="nil"/>
                <w:right w:val="nil"/>
                <w:between w:val="nil"/>
              </w:pBdr>
              <w:spacing w:before="115"/>
              <w:ind w:left="119"/>
              <w:rPr>
                <w:rFonts w:ascii="Times New Roman" w:eastAsia="Arial" w:hAnsi="Times New Roman" w:cs="Times New Roman"/>
                <w:color w:val="000000"/>
              </w:rPr>
            </w:pPr>
            <w:r w:rsidRPr="0025291A">
              <w:rPr>
                <w:rFonts w:ascii="Times New Roman" w:eastAsia="Arial" w:hAnsi="Times New Roman" w:cs="Times New Roman"/>
                <w:color w:val="000000"/>
              </w:rPr>
              <w:t>AYUSH</w:t>
            </w:r>
          </w:p>
        </w:tc>
        <w:tc>
          <w:tcPr>
            <w:tcW w:w="1000" w:type="dxa"/>
            <w:shd w:val="clear" w:color="auto" w:fill="F1F1F1"/>
          </w:tcPr>
          <w:p w14:paraId="3DAFD7B6" w14:textId="77777777" w:rsidR="00100CA8" w:rsidRPr="0025291A" w:rsidRDefault="00100CA8" w:rsidP="00541559">
            <w:pPr>
              <w:pBdr>
                <w:top w:val="nil"/>
                <w:left w:val="nil"/>
                <w:bottom w:val="nil"/>
                <w:right w:val="nil"/>
                <w:between w:val="nil"/>
              </w:pBdr>
              <w:spacing w:before="115"/>
              <w:ind w:left="114"/>
              <w:rPr>
                <w:rFonts w:ascii="Times New Roman" w:eastAsia="Arial" w:hAnsi="Times New Roman" w:cs="Times New Roman"/>
                <w:color w:val="000000"/>
              </w:rPr>
            </w:pPr>
            <w:r w:rsidRPr="0025291A">
              <w:rPr>
                <w:rFonts w:ascii="Times New Roman" w:eastAsia="Arial" w:hAnsi="Times New Roman" w:cs="Times New Roman"/>
                <w:color w:val="000000"/>
              </w:rPr>
              <w:t>Total</w:t>
            </w:r>
          </w:p>
        </w:tc>
      </w:tr>
      <w:tr w:rsidR="00100CA8" w:rsidRPr="0025291A" w14:paraId="3D0254EC" w14:textId="77777777" w:rsidTr="00541559">
        <w:trPr>
          <w:trHeight w:val="539"/>
        </w:trPr>
        <w:tc>
          <w:tcPr>
            <w:tcW w:w="4000" w:type="dxa"/>
          </w:tcPr>
          <w:p w14:paraId="16C7DF13" w14:textId="77777777" w:rsidR="00100CA8" w:rsidRPr="0025291A" w:rsidRDefault="00100CA8" w:rsidP="00541559">
            <w:pPr>
              <w:pBdr>
                <w:top w:val="nil"/>
                <w:left w:val="nil"/>
                <w:bottom w:val="nil"/>
                <w:right w:val="nil"/>
                <w:between w:val="nil"/>
              </w:pBdr>
              <w:spacing w:before="130"/>
              <w:ind w:left="109"/>
              <w:rPr>
                <w:rFonts w:ascii="Times New Roman" w:eastAsia="Arial" w:hAnsi="Times New Roman" w:cs="Times New Roman"/>
                <w:color w:val="000000"/>
              </w:rPr>
            </w:pPr>
            <w:r w:rsidRPr="0025291A">
              <w:rPr>
                <w:rFonts w:ascii="Times New Roman" w:eastAsia="Arial" w:hAnsi="Times New Roman" w:cs="Times New Roman"/>
                <w:color w:val="000000"/>
              </w:rPr>
              <w:t>Hospital beds</w:t>
            </w:r>
          </w:p>
        </w:tc>
        <w:tc>
          <w:tcPr>
            <w:tcW w:w="1220" w:type="dxa"/>
          </w:tcPr>
          <w:p w14:paraId="0CC5A7F5" w14:textId="77777777" w:rsidR="00100CA8" w:rsidRPr="0025291A" w:rsidRDefault="00100CA8" w:rsidP="00541559">
            <w:pPr>
              <w:pBdr>
                <w:top w:val="nil"/>
                <w:left w:val="nil"/>
                <w:bottom w:val="nil"/>
                <w:right w:val="nil"/>
                <w:between w:val="nil"/>
              </w:pBdr>
              <w:spacing w:before="130"/>
              <w:ind w:left="114"/>
              <w:rPr>
                <w:rFonts w:ascii="Times New Roman" w:eastAsia="Arial" w:hAnsi="Times New Roman" w:cs="Times New Roman"/>
                <w:color w:val="000000"/>
              </w:rPr>
            </w:pPr>
            <w:r w:rsidRPr="0025291A">
              <w:rPr>
                <w:rFonts w:ascii="Times New Roman" w:eastAsia="Arial" w:hAnsi="Times New Roman" w:cs="Times New Roman"/>
                <w:color w:val="000000"/>
              </w:rPr>
              <w:t>24</w:t>
            </w:r>
          </w:p>
        </w:tc>
        <w:tc>
          <w:tcPr>
            <w:tcW w:w="1100" w:type="dxa"/>
          </w:tcPr>
          <w:p w14:paraId="15C9237E"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340" w:type="dxa"/>
          </w:tcPr>
          <w:p w14:paraId="6063692B"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00" w:type="dxa"/>
          </w:tcPr>
          <w:p w14:paraId="60C69300"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24</w:t>
            </w:r>
          </w:p>
        </w:tc>
      </w:tr>
      <w:tr w:rsidR="00100CA8" w:rsidRPr="0025291A" w14:paraId="532636C9" w14:textId="77777777" w:rsidTr="00541559">
        <w:trPr>
          <w:trHeight w:val="540"/>
        </w:trPr>
        <w:tc>
          <w:tcPr>
            <w:tcW w:w="4000" w:type="dxa"/>
          </w:tcPr>
          <w:p w14:paraId="1D80A71F" w14:textId="77777777" w:rsidR="00100CA8" w:rsidRPr="0025291A" w:rsidRDefault="00100CA8" w:rsidP="00541559">
            <w:pPr>
              <w:pBdr>
                <w:top w:val="nil"/>
                <w:left w:val="nil"/>
                <w:bottom w:val="nil"/>
                <w:right w:val="nil"/>
                <w:between w:val="nil"/>
              </w:pBdr>
              <w:spacing w:before="125"/>
              <w:ind w:left="109"/>
              <w:rPr>
                <w:rFonts w:ascii="Times New Roman" w:eastAsia="Arial" w:hAnsi="Times New Roman" w:cs="Times New Roman"/>
                <w:color w:val="000000"/>
              </w:rPr>
            </w:pPr>
            <w:r w:rsidRPr="0025291A">
              <w:rPr>
                <w:rFonts w:ascii="Times New Roman" w:eastAsia="Arial" w:hAnsi="Times New Roman" w:cs="Times New Roman"/>
                <w:color w:val="000000"/>
              </w:rPr>
              <w:t>Oxygen-generating systems(Y/N)</w:t>
            </w:r>
          </w:p>
        </w:tc>
        <w:tc>
          <w:tcPr>
            <w:tcW w:w="1220" w:type="dxa"/>
          </w:tcPr>
          <w:p w14:paraId="6B980B61"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00" w:type="dxa"/>
          </w:tcPr>
          <w:p w14:paraId="42F96E24"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340" w:type="dxa"/>
          </w:tcPr>
          <w:p w14:paraId="7603361D"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00" w:type="dxa"/>
          </w:tcPr>
          <w:p w14:paraId="743FEAF9"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100CA8" w:rsidRPr="0025291A" w14:paraId="005F149C" w14:textId="77777777" w:rsidTr="00541559">
        <w:trPr>
          <w:trHeight w:val="540"/>
        </w:trPr>
        <w:tc>
          <w:tcPr>
            <w:tcW w:w="4000" w:type="dxa"/>
          </w:tcPr>
          <w:p w14:paraId="7C109F3F" w14:textId="77777777" w:rsidR="00100CA8" w:rsidRPr="0025291A" w:rsidRDefault="00100CA8" w:rsidP="00541559">
            <w:pPr>
              <w:pBdr>
                <w:top w:val="nil"/>
                <w:left w:val="nil"/>
                <w:bottom w:val="nil"/>
                <w:right w:val="nil"/>
                <w:between w:val="nil"/>
              </w:pBdr>
              <w:spacing w:before="120"/>
              <w:ind w:left="109"/>
              <w:rPr>
                <w:rFonts w:ascii="Times New Roman" w:eastAsia="Arial" w:hAnsi="Times New Roman" w:cs="Times New Roman"/>
                <w:color w:val="000000"/>
              </w:rPr>
            </w:pPr>
            <w:r w:rsidRPr="0025291A">
              <w:rPr>
                <w:rFonts w:ascii="Times New Roman" w:eastAsia="Arial" w:hAnsi="Times New Roman" w:cs="Times New Roman"/>
                <w:color w:val="000000"/>
              </w:rPr>
              <w:t xml:space="preserve">Oxygen-supported </w:t>
            </w:r>
            <w:proofErr w:type="gramStart"/>
            <w:r w:rsidRPr="0025291A">
              <w:rPr>
                <w:rFonts w:ascii="Times New Roman" w:eastAsia="Arial" w:hAnsi="Times New Roman" w:cs="Times New Roman"/>
                <w:color w:val="000000"/>
              </w:rPr>
              <w:t>beds(</w:t>
            </w:r>
            <w:proofErr w:type="gramEnd"/>
            <w:r w:rsidRPr="0025291A">
              <w:rPr>
                <w:rFonts w:ascii="Times New Roman" w:eastAsia="Arial" w:hAnsi="Times New Roman" w:cs="Times New Roman"/>
                <w:color w:val="000000"/>
              </w:rPr>
              <w:t>Numbers)</w:t>
            </w:r>
          </w:p>
        </w:tc>
        <w:tc>
          <w:tcPr>
            <w:tcW w:w="1220" w:type="dxa"/>
          </w:tcPr>
          <w:p w14:paraId="24BA391C" w14:textId="77777777" w:rsidR="00100CA8" w:rsidRPr="0025291A" w:rsidRDefault="00100CA8" w:rsidP="00541559">
            <w:pPr>
              <w:pBdr>
                <w:top w:val="nil"/>
                <w:left w:val="nil"/>
                <w:bottom w:val="nil"/>
                <w:right w:val="nil"/>
                <w:between w:val="nil"/>
              </w:pBdr>
              <w:spacing w:before="120"/>
              <w:ind w:left="114"/>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00" w:type="dxa"/>
          </w:tcPr>
          <w:p w14:paraId="172DBF84"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340" w:type="dxa"/>
          </w:tcPr>
          <w:p w14:paraId="5118E459"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00" w:type="dxa"/>
          </w:tcPr>
          <w:p w14:paraId="42FD096B"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100CA8" w:rsidRPr="0025291A" w14:paraId="0E808891" w14:textId="77777777" w:rsidTr="00541559">
        <w:trPr>
          <w:trHeight w:val="519"/>
        </w:trPr>
        <w:tc>
          <w:tcPr>
            <w:tcW w:w="4000" w:type="dxa"/>
          </w:tcPr>
          <w:p w14:paraId="5AA643C4" w14:textId="77777777" w:rsidR="00100CA8" w:rsidRPr="0025291A" w:rsidRDefault="00100CA8" w:rsidP="00541559">
            <w:pPr>
              <w:pBdr>
                <w:top w:val="nil"/>
                <w:left w:val="nil"/>
                <w:bottom w:val="nil"/>
                <w:right w:val="nil"/>
                <w:between w:val="nil"/>
              </w:pBdr>
              <w:spacing w:before="115"/>
              <w:ind w:left="109"/>
              <w:rPr>
                <w:rFonts w:ascii="Times New Roman" w:eastAsia="Arial" w:hAnsi="Times New Roman" w:cs="Times New Roman"/>
                <w:color w:val="000000"/>
              </w:rPr>
            </w:pPr>
            <w:r w:rsidRPr="0025291A">
              <w:rPr>
                <w:rFonts w:ascii="Times New Roman" w:eastAsia="Arial" w:hAnsi="Times New Roman" w:cs="Times New Roman"/>
                <w:color w:val="000000"/>
              </w:rPr>
              <w:t>Ventilator supported beds</w:t>
            </w:r>
          </w:p>
        </w:tc>
        <w:tc>
          <w:tcPr>
            <w:tcW w:w="1220" w:type="dxa"/>
          </w:tcPr>
          <w:p w14:paraId="37829EA8"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00" w:type="dxa"/>
          </w:tcPr>
          <w:p w14:paraId="290D5CD6"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340" w:type="dxa"/>
          </w:tcPr>
          <w:p w14:paraId="00AF545D"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00" w:type="dxa"/>
          </w:tcPr>
          <w:p w14:paraId="6144265C"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100CA8" w:rsidRPr="0025291A" w14:paraId="7CD344B6" w14:textId="77777777" w:rsidTr="00541559">
        <w:trPr>
          <w:trHeight w:val="539"/>
        </w:trPr>
        <w:tc>
          <w:tcPr>
            <w:tcW w:w="4000" w:type="dxa"/>
          </w:tcPr>
          <w:p w14:paraId="7403EC41" w14:textId="77777777" w:rsidR="00100CA8" w:rsidRPr="0025291A" w:rsidRDefault="00100CA8" w:rsidP="00541559">
            <w:pPr>
              <w:pBdr>
                <w:top w:val="nil"/>
                <w:left w:val="nil"/>
                <w:bottom w:val="nil"/>
                <w:right w:val="nil"/>
                <w:between w:val="nil"/>
              </w:pBdr>
              <w:spacing w:before="130"/>
              <w:ind w:left="109"/>
              <w:rPr>
                <w:rFonts w:ascii="Times New Roman" w:eastAsia="Arial" w:hAnsi="Times New Roman" w:cs="Times New Roman"/>
                <w:color w:val="000000"/>
              </w:rPr>
            </w:pPr>
            <w:r w:rsidRPr="0025291A">
              <w:rPr>
                <w:rFonts w:ascii="Times New Roman" w:eastAsia="Arial" w:hAnsi="Times New Roman" w:cs="Times New Roman"/>
                <w:color w:val="000000"/>
              </w:rPr>
              <w:t>ICU beds</w:t>
            </w:r>
          </w:p>
        </w:tc>
        <w:tc>
          <w:tcPr>
            <w:tcW w:w="1220" w:type="dxa"/>
          </w:tcPr>
          <w:p w14:paraId="558B61B0"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00" w:type="dxa"/>
          </w:tcPr>
          <w:p w14:paraId="5F2F8250"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340" w:type="dxa"/>
          </w:tcPr>
          <w:p w14:paraId="3CA72E0D"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00" w:type="dxa"/>
          </w:tcPr>
          <w:p w14:paraId="749E6D47"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100CA8" w:rsidRPr="0025291A" w14:paraId="7F44DA3C" w14:textId="77777777" w:rsidTr="00541559">
        <w:trPr>
          <w:trHeight w:val="540"/>
        </w:trPr>
        <w:tc>
          <w:tcPr>
            <w:tcW w:w="4000" w:type="dxa"/>
          </w:tcPr>
          <w:p w14:paraId="4FFFE723" w14:textId="77777777" w:rsidR="00100CA8" w:rsidRPr="0025291A" w:rsidRDefault="00100CA8" w:rsidP="00541559">
            <w:pPr>
              <w:pBdr>
                <w:top w:val="nil"/>
                <w:left w:val="nil"/>
                <w:bottom w:val="nil"/>
                <w:right w:val="nil"/>
                <w:between w:val="nil"/>
              </w:pBdr>
              <w:spacing w:before="125"/>
              <w:ind w:left="109"/>
              <w:rPr>
                <w:rFonts w:ascii="Times New Roman" w:eastAsia="Arial" w:hAnsi="Times New Roman" w:cs="Times New Roman"/>
                <w:color w:val="000000"/>
              </w:rPr>
            </w:pPr>
            <w:r w:rsidRPr="0025291A">
              <w:rPr>
                <w:rFonts w:ascii="Times New Roman" w:eastAsia="Arial" w:hAnsi="Times New Roman" w:cs="Times New Roman"/>
                <w:color w:val="000000"/>
              </w:rPr>
              <w:t>Burns units</w:t>
            </w:r>
          </w:p>
        </w:tc>
        <w:tc>
          <w:tcPr>
            <w:tcW w:w="1220" w:type="dxa"/>
          </w:tcPr>
          <w:p w14:paraId="27530EA5"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00" w:type="dxa"/>
          </w:tcPr>
          <w:p w14:paraId="38659D1E"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340" w:type="dxa"/>
          </w:tcPr>
          <w:p w14:paraId="2D496530"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00" w:type="dxa"/>
          </w:tcPr>
          <w:p w14:paraId="73BB9B61"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100CA8" w:rsidRPr="0025291A" w14:paraId="61161943" w14:textId="77777777" w:rsidTr="00541559">
        <w:trPr>
          <w:trHeight w:val="539"/>
        </w:trPr>
        <w:tc>
          <w:tcPr>
            <w:tcW w:w="4000" w:type="dxa"/>
          </w:tcPr>
          <w:p w14:paraId="0F7535B2" w14:textId="77777777" w:rsidR="00100CA8" w:rsidRPr="0025291A" w:rsidRDefault="00100CA8" w:rsidP="00541559">
            <w:pPr>
              <w:pBdr>
                <w:top w:val="nil"/>
                <w:left w:val="nil"/>
                <w:bottom w:val="nil"/>
                <w:right w:val="nil"/>
                <w:between w:val="nil"/>
              </w:pBdr>
              <w:spacing w:before="120"/>
              <w:ind w:left="109"/>
              <w:rPr>
                <w:rFonts w:ascii="Times New Roman" w:eastAsia="Arial" w:hAnsi="Times New Roman" w:cs="Times New Roman"/>
                <w:color w:val="000000"/>
              </w:rPr>
            </w:pPr>
            <w:r w:rsidRPr="0025291A">
              <w:rPr>
                <w:rFonts w:ascii="Times New Roman" w:eastAsia="Arial" w:hAnsi="Times New Roman" w:cs="Times New Roman"/>
                <w:color w:val="000000"/>
              </w:rPr>
              <w:t>Blood banks</w:t>
            </w:r>
          </w:p>
        </w:tc>
        <w:tc>
          <w:tcPr>
            <w:tcW w:w="1220" w:type="dxa"/>
          </w:tcPr>
          <w:p w14:paraId="1E99B7EC"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00" w:type="dxa"/>
          </w:tcPr>
          <w:p w14:paraId="0A318C70"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340" w:type="dxa"/>
          </w:tcPr>
          <w:p w14:paraId="29E564E7"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00" w:type="dxa"/>
          </w:tcPr>
          <w:p w14:paraId="605CBEF1"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100CA8" w:rsidRPr="0025291A" w14:paraId="33F54078" w14:textId="77777777" w:rsidTr="00541559">
        <w:trPr>
          <w:trHeight w:val="520"/>
        </w:trPr>
        <w:tc>
          <w:tcPr>
            <w:tcW w:w="4000" w:type="dxa"/>
          </w:tcPr>
          <w:p w14:paraId="27D406E4" w14:textId="77777777" w:rsidR="00100CA8" w:rsidRPr="0025291A" w:rsidRDefault="00100CA8" w:rsidP="00541559">
            <w:pPr>
              <w:pBdr>
                <w:top w:val="nil"/>
                <w:left w:val="nil"/>
                <w:bottom w:val="nil"/>
                <w:right w:val="nil"/>
                <w:between w:val="nil"/>
              </w:pBdr>
              <w:spacing w:before="115"/>
              <w:ind w:left="109"/>
              <w:rPr>
                <w:rFonts w:ascii="Times New Roman" w:eastAsia="Arial" w:hAnsi="Times New Roman" w:cs="Times New Roman"/>
                <w:color w:val="000000"/>
              </w:rPr>
            </w:pPr>
            <w:r w:rsidRPr="0025291A">
              <w:rPr>
                <w:rFonts w:ascii="Times New Roman" w:eastAsia="Arial" w:hAnsi="Times New Roman" w:cs="Times New Roman"/>
                <w:color w:val="000000"/>
              </w:rPr>
              <w:t>BLS ambulances</w:t>
            </w:r>
          </w:p>
        </w:tc>
        <w:tc>
          <w:tcPr>
            <w:tcW w:w="1220" w:type="dxa"/>
          </w:tcPr>
          <w:p w14:paraId="0C1933B8"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00" w:type="dxa"/>
          </w:tcPr>
          <w:p w14:paraId="3DE1D9FC"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340" w:type="dxa"/>
          </w:tcPr>
          <w:p w14:paraId="1C745E9B"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00" w:type="dxa"/>
          </w:tcPr>
          <w:p w14:paraId="375E33C8"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100CA8" w:rsidRPr="0025291A" w14:paraId="356B2201" w14:textId="77777777" w:rsidTr="00541559">
        <w:trPr>
          <w:trHeight w:val="540"/>
        </w:trPr>
        <w:tc>
          <w:tcPr>
            <w:tcW w:w="4000" w:type="dxa"/>
          </w:tcPr>
          <w:p w14:paraId="62B71A00" w14:textId="77777777" w:rsidR="00100CA8" w:rsidRPr="0025291A" w:rsidRDefault="00100CA8" w:rsidP="00541559">
            <w:pPr>
              <w:pBdr>
                <w:top w:val="nil"/>
                <w:left w:val="nil"/>
                <w:bottom w:val="nil"/>
                <w:right w:val="nil"/>
                <w:between w:val="nil"/>
              </w:pBdr>
              <w:spacing w:before="130"/>
              <w:ind w:left="109"/>
              <w:rPr>
                <w:rFonts w:ascii="Times New Roman" w:eastAsia="Arial" w:hAnsi="Times New Roman" w:cs="Times New Roman"/>
                <w:color w:val="000000"/>
              </w:rPr>
            </w:pPr>
            <w:r w:rsidRPr="0025291A">
              <w:rPr>
                <w:rFonts w:ascii="Times New Roman" w:eastAsia="Arial" w:hAnsi="Times New Roman" w:cs="Times New Roman"/>
                <w:color w:val="000000"/>
              </w:rPr>
              <w:lastRenderedPageBreak/>
              <w:t>ALS ambulances</w:t>
            </w:r>
          </w:p>
        </w:tc>
        <w:tc>
          <w:tcPr>
            <w:tcW w:w="1220" w:type="dxa"/>
          </w:tcPr>
          <w:p w14:paraId="256D6D1C"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00" w:type="dxa"/>
          </w:tcPr>
          <w:p w14:paraId="71FF8F5B"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340" w:type="dxa"/>
          </w:tcPr>
          <w:p w14:paraId="742B7B22"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00" w:type="dxa"/>
          </w:tcPr>
          <w:p w14:paraId="431FC8E7"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100CA8" w:rsidRPr="0025291A" w14:paraId="714F46D2" w14:textId="77777777" w:rsidTr="00541559">
        <w:trPr>
          <w:trHeight w:val="540"/>
        </w:trPr>
        <w:tc>
          <w:tcPr>
            <w:tcW w:w="4000" w:type="dxa"/>
          </w:tcPr>
          <w:p w14:paraId="6A046344" w14:textId="77777777" w:rsidR="00100CA8" w:rsidRPr="0025291A" w:rsidRDefault="00100CA8" w:rsidP="00541559">
            <w:pPr>
              <w:pBdr>
                <w:top w:val="nil"/>
                <w:left w:val="nil"/>
                <w:bottom w:val="nil"/>
                <w:right w:val="nil"/>
                <w:between w:val="nil"/>
              </w:pBdr>
              <w:spacing w:before="125"/>
              <w:ind w:left="109"/>
              <w:rPr>
                <w:rFonts w:ascii="Times New Roman" w:eastAsia="Arial" w:hAnsi="Times New Roman" w:cs="Times New Roman"/>
                <w:color w:val="000000"/>
              </w:rPr>
            </w:pPr>
            <w:r w:rsidRPr="0025291A">
              <w:rPr>
                <w:rFonts w:ascii="Times New Roman" w:eastAsia="Arial" w:hAnsi="Times New Roman" w:cs="Times New Roman"/>
                <w:color w:val="000000"/>
              </w:rPr>
              <w:t>Dialysis facilities</w:t>
            </w:r>
          </w:p>
        </w:tc>
        <w:tc>
          <w:tcPr>
            <w:tcW w:w="1220" w:type="dxa"/>
          </w:tcPr>
          <w:p w14:paraId="45611EEA"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00" w:type="dxa"/>
          </w:tcPr>
          <w:p w14:paraId="39EBD079"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340" w:type="dxa"/>
          </w:tcPr>
          <w:p w14:paraId="26A98727"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00" w:type="dxa"/>
          </w:tcPr>
          <w:p w14:paraId="50B2AACC"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100CA8" w:rsidRPr="0025291A" w14:paraId="4150B6F1" w14:textId="77777777" w:rsidTr="00541559">
        <w:trPr>
          <w:trHeight w:val="539"/>
        </w:trPr>
        <w:tc>
          <w:tcPr>
            <w:tcW w:w="4000" w:type="dxa"/>
          </w:tcPr>
          <w:p w14:paraId="095CEA04" w14:textId="77777777" w:rsidR="00100CA8" w:rsidRPr="0025291A" w:rsidRDefault="00100CA8" w:rsidP="00541559">
            <w:pPr>
              <w:pBdr>
                <w:top w:val="nil"/>
                <w:left w:val="nil"/>
                <w:bottom w:val="nil"/>
                <w:right w:val="nil"/>
                <w:between w:val="nil"/>
              </w:pBdr>
              <w:spacing w:before="120"/>
              <w:ind w:left="109"/>
              <w:rPr>
                <w:rFonts w:ascii="Times New Roman" w:eastAsia="Arial" w:hAnsi="Times New Roman" w:cs="Times New Roman"/>
                <w:color w:val="000000"/>
              </w:rPr>
            </w:pPr>
            <w:r w:rsidRPr="0025291A">
              <w:rPr>
                <w:rFonts w:ascii="Times New Roman" w:eastAsia="Arial" w:hAnsi="Times New Roman" w:cs="Times New Roman"/>
                <w:color w:val="000000"/>
              </w:rPr>
              <w:t>Dispensaries</w:t>
            </w:r>
          </w:p>
        </w:tc>
        <w:tc>
          <w:tcPr>
            <w:tcW w:w="1220" w:type="dxa"/>
          </w:tcPr>
          <w:p w14:paraId="4C8A5B84"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100" w:type="dxa"/>
          </w:tcPr>
          <w:p w14:paraId="72E5BC67"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340" w:type="dxa"/>
          </w:tcPr>
          <w:p w14:paraId="7279B95F"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00" w:type="dxa"/>
          </w:tcPr>
          <w:p w14:paraId="42C95863"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r>
      <w:tr w:rsidR="00100CA8" w:rsidRPr="0025291A" w14:paraId="09706A91" w14:textId="77777777" w:rsidTr="00541559">
        <w:trPr>
          <w:trHeight w:val="520"/>
        </w:trPr>
        <w:tc>
          <w:tcPr>
            <w:tcW w:w="4000" w:type="dxa"/>
          </w:tcPr>
          <w:p w14:paraId="50870162" w14:textId="77777777" w:rsidR="00100CA8" w:rsidRPr="0025291A" w:rsidRDefault="00100CA8" w:rsidP="00541559">
            <w:pPr>
              <w:pBdr>
                <w:top w:val="nil"/>
                <w:left w:val="nil"/>
                <w:bottom w:val="nil"/>
                <w:right w:val="nil"/>
                <w:between w:val="nil"/>
              </w:pBdr>
              <w:spacing w:before="115"/>
              <w:ind w:left="109"/>
              <w:rPr>
                <w:rFonts w:ascii="Times New Roman" w:eastAsia="Arial" w:hAnsi="Times New Roman" w:cs="Times New Roman"/>
                <w:color w:val="000000"/>
              </w:rPr>
            </w:pPr>
            <w:r w:rsidRPr="0025291A">
              <w:rPr>
                <w:rFonts w:ascii="Times New Roman" w:eastAsia="Arial" w:hAnsi="Times New Roman" w:cs="Times New Roman"/>
                <w:color w:val="000000"/>
              </w:rPr>
              <w:t>Medical store</w:t>
            </w:r>
          </w:p>
        </w:tc>
        <w:tc>
          <w:tcPr>
            <w:tcW w:w="1220" w:type="dxa"/>
          </w:tcPr>
          <w:p w14:paraId="664CF187"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6</w:t>
            </w:r>
          </w:p>
        </w:tc>
        <w:tc>
          <w:tcPr>
            <w:tcW w:w="1100" w:type="dxa"/>
          </w:tcPr>
          <w:p w14:paraId="30DABB95"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340" w:type="dxa"/>
          </w:tcPr>
          <w:p w14:paraId="525B206A"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00" w:type="dxa"/>
          </w:tcPr>
          <w:p w14:paraId="0CF761D2" w14:textId="77777777" w:rsidR="00100CA8" w:rsidRPr="0025291A" w:rsidRDefault="00100CA8" w:rsidP="00541559">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6</w:t>
            </w:r>
          </w:p>
        </w:tc>
      </w:tr>
    </w:tbl>
    <w:p w14:paraId="6ED023EE" w14:textId="77777777" w:rsidR="008913D0" w:rsidRPr="0025291A" w:rsidRDefault="008913D0">
      <w:pPr>
        <w:rPr>
          <w:rFonts w:ascii="Times New Roman" w:eastAsia="Georgia" w:hAnsi="Times New Roman" w:cs="Times New Roman"/>
        </w:rPr>
      </w:pPr>
    </w:p>
    <w:p w14:paraId="41FF57D9" w14:textId="77777777" w:rsidR="008913D0" w:rsidRPr="0025291A" w:rsidRDefault="008D133F">
      <w:pPr>
        <w:pStyle w:val="Heading2"/>
        <w:rPr>
          <w:rFonts w:ascii="Times New Roman" w:eastAsia="Georgia" w:hAnsi="Times New Roman" w:cs="Times New Roman"/>
          <w:color w:val="000000"/>
        </w:rPr>
      </w:pPr>
      <w:bookmarkStart w:id="20" w:name="_Toc219737047"/>
      <w:r w:rsidRPr="0025291A">
        <w:rPr>
          <w:rFonts w:ascii="Times New Roman" w:eastAsia="Georgia" w:hAnsi="Times New Roman" w:cs="Times New Roman"/>
          <w:color w:val="000000"/>
        </w:rPr>
        <w:t>Oxygen &amp; Diagnostic Capacity</w:t>
      </w:r>
      <w:bookmarkEnd w:id="20"/>
    </w:p>
    <w:p w14:paraId="7BD9F95E" w14:textId="77777777" w:rsidR="008913D0" w:rsidRPr="0025291A" w:rsidRDefault="008D133F">
      <w:pPr>
        <w:spacing w:before="240" w:after="240"/>
        <w:rPr>
          <w:rFonts w:ascii="Times New Roman" w:eastAsia="Georgia" w:hAnsi="Times New Roman" w:cs="Times New Roman"/>
        </w:rPr>
      </w:pPr>
      <w:r w:rsidRPr="0025291A">
        <w:rPr>
          <w:rFonts w:ascii="Times New Roman" w:eastAsia="Georgia" w:hAnsi="Times New Roman" w:cs="Times New Roman"/>
        </w:rPr>
        <w:t xml:space="preserve">Monitoring </w:t>
      </w:r>
      <w:r w:rsidRPr="0025291A">
        <w:rPr>
          <w:rFonts w:ascii="Times New Roman" w:eastAsia="Georgia" w:hAnsi="Times New Roman" w:cs="Times New Roman"/>
          <w:b/>
          <w:bCs/>
        </w:rPr>
        <w:t>oxygen and diagnostic capacity</w:t>
      </w:r>
      <w:r w:rsidRPr="0025291A">
        <w:rPr>
          <w:rFonts w:ascii="Times New Roman" w:eastAsia="Georgia" w:hAnsi="Times New Roman" w:cs="Times New Roman"/>
        </w:rPr>
        <w:t xml:space="preserve"> is a critical component of public health preparedness, ensuring that the LSGD can handle both chronic care and sudden surges in respiratory or infectious diseases.</w:t>
      </w:r>
    </w:p>
    <w:tbl>
      <w:tblPr>
        <w:tblW w:w="9232" w:type="dxa"/>
        <w:tblInd w:w="185"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1727"/>
        <w:gridCol w:w="1616"/>
        <w:gridCol w:w="1263"/>
        <w:gridCol w:w="743"/>
        <w:gridCol w:w="761"/>
        <w:gridCol w:w="854"/>
        <w:gridCol w:w="1133"/>
        <w:gridCol w:w="1135"/>
      </w:tblGrid>
      <w:tr w:rsidR="0084627A" w:rsidRPr="0025291A" w14:paraId="5B2CA2D2" w14:textId="77777777" w:rsidTr="0084627A">
        <w:trPr>
          <w:trHeight w:val="410"/>
        </w:trPr>
        <w:tc>
          <w:tcPr>
            <w:tcW w:w="1727" w:type="dxa"/>
            <w:vMerge w:val="restart"/>
            <w:shd w:val="clear" w:color="auto" w:fill="F2F2F2"/>
          </w:tcPr>
          <w:p w14:paraId="34D5C8FF" w14:textId="77777777" w:rsidR="0084627A" w:rsidRPr="0025291A" w:rsidRDefault="0084627A" w:rsidP="00A1059E">
            <w:pPr>
              <w:pBdr>
                <w:top w:val="nil"/>
                <w:left w:val="nil"/>
                <w:bottom w:val="nil"/>
                <w:right w:val="nil"/>
                <w:between w:val="nil"/>
              </w:pBdr>
              <w:spacing w:before="130"/>
              <w:rPr>
                <w:rFonts w:ascii="Times New Roman" w:eastAsia="Arial" w:hAnsi="Times New Roman" w:cs="Times New Roman"/>
                <w:color w:val="000000"/>
                <w:sz w:val="20"/>
                <w:szCs w:val="20"/>
              </w:rPr>
            </w:pPr>
          </w:p>
          <w:p w14:paraId="088CB82E" w14:textId="77777777" w:rsidR="0084627A" w:rsidRPr="0025291A" w:rsidRDefault="0084627A" w:rsidP="00A1059E">
            <w:pPr>
              <w:pBdr>
                <w:top w:val="nil"/>
                <w:left w:val="nil"/>
                <w:bottom w:val="nil"/>
                <w:right w:val="nil"/>
                <w:between w:val="nil"/>
              </w:pBdr>
              <w:ind w:left="165" w:right="159" w:firstLine="295"/>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Name of Health Facility</w:t>
            </w:r>
          </w:p>
        </w:tc>
        <w:tc>
          <w:tcPr>
            <w:tcW w:w="1616" w:type="dxa"/>
            <w:vMerge w:val="restart"/>
            <w:shd w:val="clear" w:color="auto" w:fill="F2F2F2"/>
          </w:tcPr>
          <w:p w14:paraId="19827283" w14:textId="77777777" w:rsidR="0084627A" w:rsidRPr="0025291A" w:rsidRDefault="0084627A" w:rsidP="00A1059E">
            <w:pPr>
              <w:pBdr>
                <w:top w:val="nil"/>
                <w:left w:val="nil"/>
                <w:bottom w:val="nil"/>
                <w:right w:val="nil"/>
                <w:between w:val="nil"/>
              </w:pBdr>
              <w:spacing w:before="274"/>
              <w:ind w:left="17"/>
              <w:jc w:val="center"/>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Oxygen-</w:t>
            </w:r>
            <w:proofErr w:type="spellStart"/>
            <w:r w:rsidRPr="0025291A">
              <w:rPr>
                <w:rFonts w:ascii="Times New Roman" w:eastAsia="Arial" w:hAnsi="Times New Roman" w:cs="Times New Roman"/>
                <w:color w:val="000000"/>
                <w:sz w:val="20"/>
                <w:szCs w:val="20"/>
              </w:rPr>
              <w:t>gener</w:t>
            </w:r>
            <w:proofErr w:type="spellEnd"/>
            <w:r w:rsidRPr="0025291A">
              <w:rPr>
                <w:rFonts w:ascii="Times New Roman" w:eastAsia="Arial" w:hAnsi="Times New Roman" w:cs="Times New Roman"/>
                <w:color w:val="000000"/>
                <w:sz w:val="20"/>
                <w:szCs w:val="20"/>
              </w:rPr>
              <w:t xml:space="preserve"> </w:t>
            </w:r>
            <w:proofErr w:type="spellStart"/>
            <w:r w:rsidRPr="0025291A">
              <w:rPr>
                <w:rFonts w:ascii="Times New Roman" w:eastAsia="Arial" w:hAnsi="Times New Roman" w:cs="Times New Roman"/>
                <w:color w:val="000000"/>
                <w:sz w:val="20"/>
                <w:szCs w:val="20"/>
              </w:rPr>
              <w:t>ating</w:t>
            </w:r>
            <w:proofErr w:type="spellEnd"/>
            <w:r w:rsidRPr="0025291A">
              <w:rPr>
                <w:rFonts w:ascii="Times New Roman" w:eastAsia="Arial" w:hAnsi="Times New Roman" w:cs="Times New Roman"/>
                <w:color w:val="000000"/>
                <w:sz w:val="20"/>
                <w:szCs w:val="20"/>
              </w:rPr>
              <w:t xml:space="preserve"> System (Y/N)</w:t>
            </w:r>
          </w:p>
        </w:tc>
        <w:tc>
          <w:tcPr>
            <w:tcW w:w="1263" w:type="dxa"/>
            <w:vMerge w:val="restart"/>
            <w:shd w:val="clear" w:color="auto" w:fill="F2F2F2"/>
          </w:tcPr>
          <w:p w14:paraId="3C6FCF1A" w14:textId="77777777" w:rsidR="0084627A" w:rsidRPr="0025291A" w:rsidRDefault="0084627A" w:rsidP="00A1059E">
            <w:pPr>
              <w:pBdr>
                <w:top w:val="nil"/>
                <w:left w:val="nil"/>
                <w:bottom w:val="nil"/>
                <w:right w:val="nil"/>
                <w:between w:val="nil"/>
              </w:pBdr>
              <w:spacing w:before="130"/>
              <w:ind w:left="284" w:right="260" w:hanging="1"/>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Backup Oxygen Source (Y/N)</w:t>
            </w:r>
          </w:p>
        </w:tc>
        <w:tc>
          <w:tcPr>
            <w:tcW w:w="4625" w:type="dxa"/>
            <w:gridSpan w:val="5"/>
            <w:shd w:val="clear" w:color="auto" w:fill="F1F1F1"/>
          </w:tcPr>
          <w:p w14:paraId="2868E52C" w14:textId="77777777" w:rsidR="0084627A" w:rsidRPr="0025291A" w:rsidRDefault="0084627A" w:rsidP="00A1059E">
            <w:pPr>
              <w:pBdr>
                <w:top w:val="nil"/>
                <w:left w:val="nil"/>
                <w:bottom w:val="nil"/>
                <w:right w:val="nil"/>
                <w:between w:val="nil"/>
              </w:pBdr>
              <w:spacing w:before="130"/>
              <w:ind w:left="609"/>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Diagnostic Facilities Available(Y/N)</w:t>
            </w:r>
          </w:p>
        </w:tc>
      </w:tr>
      <w:tr w:rsidR="0084627A" w:rsidRPr="0025291A" w14:paraId="5D27E679" w14:textId="77777777" w:rsidTr="0084627A">
        <w:trPr>
          <w:trHeight w:val="680"/>
        </w:trPr>
        <w:tc>
          <w:tcPr>
            <w:tcW w:w="1727" w:type="dxa"/>
            <w:vMerge/>
            <w:shd w:val="clear" w:color="auto" w:fill="F2F2F2"/>
          </w:tcPr>
          <w:p w14:paraId="5A6F4A53" w14:textId="77777777" w:rsidR="0084627A" w:rsidRPr="0025291A" w:rsidRDefault="0084627A" w:rsidP="00A1059E">
            <w:pPr>
              <w:pBdr>
                <w:top w:val="nil"/>
                <w:left w:val="nil"/>
                <w:bottom w:val="nil"/>
                <w:right w:val="nil"/>
                <w:between w:val="nil"/>
              </w:pBdr>
              <w:rPr>
                <w:rFonts w:ascii="Times New Roman" w:eastAsia="Arial" w:hAnsi="Times New Roman" w:cs="Times New Roman"/>
                <w:color w:val="000000"/>
                <w:sz w:val="20"/>
                <w:szCs w:val="20"/>
              </w:rPr>
            </w:pPr>
          </w:p>
        </w:tc>
        <w:tc>
          <w:tcPr>
            <w:tcW w:w="1616" w:type="dxa"/>
            <w:vMerge/>
            <w:shd w:val="clear" w:color="auto" w:fill="F2F2F2"/>
          </w:tcPr>
          <w:p w14:paraId="7A832B8A" w14:textId="77777777" w:rsidR="0084627A" w:rsidRPr="0025291A" w:rsidRDefault="0084627A" w:rsidP="00A1059E">
            <w:pPr>
              <w:pBdr>
                <w:top w:val="nil"/>
                <w:left w:val="nil"/>
                <w:bottom w:val="nil"/>
                <w:right w:val="nil"/>
                <w:between w:val="nil"/>
              </w:pBdr>
              <w:rPr>
                <w:rFonts w:ascii="Times New Roman" w:eastAsia="Arial" w:hAnsi="Times New Roman" w:cs="Times New Roman"/>
                <w:color w:val="000000"/>
                <w:sz w:val="20"/>
                <w:szCs w:val="20"/>
              </w:rPr>
            </w:pPr>
          </w:p>
        </w:tc>
        <w:tc>
          <w:tcPr>
            <w:tcW w:w="1263" w:type="dxa"/>
            <w:vMerge/>
            <w:shd w:val="clear" w:color="auto" w:fill="F2F2F2"/>
          </w:tcPr>
          <w:p w14:paraId="152A41B9" w14:textId="77777777" w:rsidR="0084627A" w:rsidRPr="0025291A" w:rsidRDefault="0084627A" w:rsidP="00A1059E">
            <w:pPr>
              <w:pBdr>
                <w:top w:val="nil"/>
                <w:left w:val="nil"/>
                <w:bottom w:val="nil"/>
                <w:right w:val="nil"/>
                <w:between w:val="nil"/>
              </w:pBdr>
              <w:rPr>
                <w:rFonts w:ascii="Times New Roman" w:eastAsia="Arial" w:hAnsi="Times New Roman" w:cs="Times New Roman"/>
                <w:color w:val="000000"/>
                <w:sz w:val="20"/>
                <w:szCs w:val="20"/>
              </w:rPr>
            </w:pPr>
          </w:p>
        </w:tc>
        <w:tc>
          <w:tcPr>
            <w:tcW w:w="743" w:type="dxa"/>
          </w:tcPr>
          <w:p w14:paraId="112821F6" w14:textId="77777777" w:rsidR="0084627A" w:rsidRPr="0025291A" w:rsidRDefault="0084627A" w:rsidP="00A1059E">
            <w:pPr>
              <w:pBdr>
                <w:top w:val="nil"/>
                <w:left w:val="nil"/>
                <w:bottom w:val="nil"/>
                <w:right w:val="nil"/>
                <w:between w:val="nil"/>
              </w:pBdr>
              <w:spacing w:before="5"/>
              <w:rPr>
                <w:rFonts w:ascii="Times New Roman" w:eastAsia="Arial" w:hAnsi="Times New Roman" w:cs="Times New Roman"/>
                <w:color w:val="000000"/>
                <w:sz w:val="20"/>
                <w:szCs w:val="20"/>
              </w:rPr>
            </w:pPr>
          </w:p>
          <w:p w14:paraId="4BABA658" w14:textId="77777777" w:rsidR="0084627A" w:rsidRPr="0025291A" w:rsidRDefault="0084627A" w:rsidP="00A1059E">
            <w:pPr>
              <w:pBdr>
                <w:top w:val="nil"/>
                <w:left w:val="nil"/>
                <w:bottom w:val="nil"/>
                <w:right w:val="nil"/>
                <w:between w:val="nil"/>
              </w:pBdr>
              <w:spacing w:before="1"/>
              <w:ind w:left="114"/>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Lab</w:t>
            </w:r>
          </w:p>
        </w:tc>
        <w:tc>
          <w:tcPr>
            <w:tcW w:w="761" w:type="dxa"/>
          </w:tcPr>
          <w:p w14:paraId="13195EDB" w14:textId="77777777" w:rsidR="0084627A" w:rsidRPr="0025291A" w:rsidRDefault="0084627A" w:rsidP="00A1059E">
            <w:pPr>
              <w:pBdr>
                <w:top w:val="nil"/>
                <w:left w:val="nil"/>
                <w:bottom w:val="nil"/>
                <w:right w:val="nil"/>
                <w:between w:val="nil"/>
              </w:pBdr>
              <w:spacing w:before="5"/>
              <w:rPr>
                <w:rFonts w:ascii="Times New Roman" w:eastAsia="Arial" w:hAnsi="Times New Roman" w:cs="Times New Roman"/>
                <w:color w:val="000000"/>
                <w:sz w:val="20"/>
                <w:szCs w:val="20"/>
              </w:rPr>
            </w:pPr>
          </w:p>
          <w:p w14:paraId="4F58A5B7" w14:textId="77777777" w:rsidR="0084627A" w:rsidRPr="0025291A" w:rsidRDefault="0084627A" w:rsidP="00A1059E">
            <w:pPr>
              <w:pBdr>
                <w:top w:val="nil"/>
                <w:left w:val="nil"/>
                <w:bottom w:val="nil"/>
                <w:right w:val="nil"/>
                <w:between w:val="nil"/>
              </w:pBdr>
              <w:spacing w:before="1"/>
              <w:ind w:left="124"/>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USG</w:t>
            </w:r>
          </w:p>
        </w:tc>
        <w:tc>
          <w:tcPr>
            <w:tcW w:w="854" w:type="dxa"/>
          </w:tcPr>
          <w:p w14:paraId="16DA3320" w14:textId="77777777" w:rsidR="0084627A" w:rsidRPr="0025291A" w:rsidRDefault="0084627A" w:rsidP="00A1059E">
            <w:pPr>
              <w:pBdr>
                <w:top w:val="nil"/>
                <w:left w:val="nil"/>
                <w:bottom w:val="nil"/>
                <w:right w:val="nil"/>
                <w:between w:val="nil"/>
              </w:pBdr>
              <w:spacing w:before="5"/>
              <w:rPr>
                <w:rFonts w:ascii="Times New Roman" w:eastAsia="Arial" w:hAnsi="Times New Roman" w:cs="Times New Roman"/>
                <w:color w:val="000000"/>
                <w:sz w:val="20"/>
                <w:szCs w:val="20"/>
              </w:rPr>
            </w:pPr>
          </w:p>
          <w:p w14:paraId="4BE81DB4" w14:textId="77777777" w:rsidR="0084627A" w:rsidRPr="0025291A" w:rsidRDefault="0084627A" w:rsidP="00A1059E">
            <w:pPr>
              <w:pBdr>
                <w:top w:val="nil"/>
                <w:left w:val="nil"/>
                <w:bottom w:val="nil"/>
                <w:right w:val="nil"/>
                <w:between w:val="nil"/>
              </w:pBdr>
              <w:spacing w:before="1"/>
              <w:ind w:left="114"/>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X-ray</w:t>
            </w:r>
          </w:p>
        </w:tc>
        <w:tc>
          <w:tcPr>
            <w:tcW w:w="1133" w:type="dxa"/>
          </w:tcPr>
          <w:p w14:paraId="22C85C62" w14:textId="77777777" w:rsidR="0084627A" w:rsidRPr="0025291A" w:rsidRDefault="0084627A" w:rsidP="00A1059E">
            <w:pPr>
              <w:pBdr>
                <w:top w:val="nil"/>
                <w:left w:val="nil"/>
                <w:bottom w:val="nil"/>
                <w:right w:val="nil"/>
                <w:between w:val="nil"/>
              </w:pBdr>
              <w:spacing w:before="5"/>
              <w:rPr>
                <w:rFonts w:ascii="Times New Roman" w:eastAsia="Arial" w:hAnsi="Times New Roman" w:cs="Times New Roman"/>
                <w:color w:val="000000"/>
                <w:sz w:val="20"/>
                <w:szCs w:val="20"/>
              </w:rPr>
            </w:pPr>
          </w:p>
          <w:p w14:paraId="7B8CD4D8" w14:textId="77777777" w:rsidR="0084627A" w:rsidRPr="0025291A" w:rsidRDefault="0084627A" w:rsidP="00A1059E">
            <w:pPr>
              <w:pBdr>
                <w:top w:val="nil"/>
                <w:left w:val="nil"/>
                <w:bottom w:val="nil"/>
                <w:right w:val="nil"/>
                <w:between w:val="nil"/>
              </w:pBdr>
              <w:spacing w:before="1"/>
              <w:ind w:left="124"/>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CT/MRI</w:t>
            </w:r>
          </w:p>
        </w:tc>
        <w:tc>
          <w:tcPr>
            <w:tcW w:w="1133" w:type="dxa"/>
          </w:tcPr>
          <w:p w14:paraId="64CE59FA" w14:textId="77777777" w:rsidR="0084627A" w:rsidRPr="0025291A" w:rsidRDefault="0084627A" w:rsidP="00A1059E">
            <w:pPr>
              <w:pBdr>
                <w:top w:val="nil"/>
                <w:left w:val="nil"/>
                <w:bottom w:val="nil"/>
                <w:right w:val="nil"/>
                <w:between w:val="nil"/>
              </w:pBdr>
              <w:spacing w:before="5"/>
              <w:rPr>
                <w:rFonts w:ascii="Times New Roman" w:eastAsia="Arial" w:hAnsi="Times New Roman" w:cs="Times New Roman"/>
                <w:color w:val="000000"/>
                <w:sz w:val="20"/>
                <w:szCs w:val="20"/>
              </w:rPr>
            </w:pPr>
          </w:p>
          <w:p w14:paraId="5B5EC13B" w14:textId="77777777" w:rsidR="0084627A" w:rsidRPr="0025291A" w:rsidRDefault="0084627A" w:rsidP="00A1059E">
            <w:pPr>
              <w:pBdr>
                <w:top w:val="nil"/>
                <w:left w:val="nil"/>
                <w:bottom w:val="nil"/>
                <w:right w:val="nil"/>
                <w:between w:val="nil"/>
              </w:pBdr>
              <w:spacing w:before="1"/>
              <w:ind w:left="119"/>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RT-PCR</w:t>
            </w:r>
          </w:p>
        </w:tc>
      </w:tr>
      <w:tr w:rsidR="0084627A" w:rsidRPr="0025291A" w14:paraId="4470CA85" w14:textId="77777777" w:rsidTr="0084627A">
        <w:trPr>
          <w:trHeight w:val="443"/>
        </w:trPr>
        <w:tc>
          <w:tcPr>
            <w:tcW w:w="9232" w:type="dxa"/>
            <w:gridSpan w:val="8"/>
            <w:shd w:val="clear" w:color="auto" w:fill="FBE4CC"/>
          </w:tcPr>
          <w:p w14:paraId="5EC19B54" w14:textId="77777777" w:rsidR="0084627A" w:rsidRPr="0025291A" w:rsidRDefault="0084627A" w:rsidP="00A1059E">
            <w:pPr>
              <w:pBdr>
                <w:top w:val="nil"/>
                <w:left w:val="nil"/>
                <w:bottom w:val="nil"/>
                <w:right w:val="nil"/>
                <w:between w:val="nil"/>
              </w:pBdr>
              <w:spacing w:before="117"/>
              <w:ind w:left="109"/>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Government Healthcare Facilities</w:t>
            </w:r>
          </w:p>
        </w:tc>
      </w:tr>
      <w:tr w:rsidR="0084627A" w:rsidRPr="0025291A" w14:paraId="706FF613" w14:textId="77777777" w:rsidTr="0084627A">
        <w:trPr>
          <w:trHeight w:val="442"/>
        </w:trPr>
        <w:tc>
          <w:tcPr>
            <w:tcW w:w="1727" w:type="dxa"/>
            <w:vAlign w:val="center"/>
          </w:tcPr>
          <w:p w14:paraId="36162476" w14:textId="77777777" w:rsidR="0084627A" w:rsidRPr="0025291A" w:rsidRDefault="0084627A" w:rsidP="00A1059E">
            <w:pPr>
              <w:pBdr>
                <w:top w:val="nil"/>
                <w:left w:val="nil"/>
                <w:bottom w:val="nil"/>
                <w:right w:val="nil"/>
                <w:between w:val="nil"/>
              </w:pBdr>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FHC ARATTUPUZHA</w:t>
            </w:r>
          </w:p>
        </w:tc>
        <w:tc>
          <w:tcPr>
            <w:tcW w:w="1616" w:type="dxa"/>
            <w:vAlign w:val="center"/>
          </w:tcPr>
          <w:p w14:paraId="0A819C09" w14:textId="77777777" w:rsidR="0084627A" w:rsidRPr="0025291A" w:rsidRDefault="0084627A" w:rsidP="00A1059E">
            <w:pPr>
              <w:pBdr>
                <w:top w:val="nil"/>
                <w:left w:val="nil"/>
                <w:bottom w:val="nil"/>
                <w:right w:val="nil"/>
                <w:between w:val="nil"/>
              </w:pBdr>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N</w:t>
            </w:r>
          </w:p>
        </w:tc>
        <w:tc>
          <w:tcPr>
            <w:tcW w:w="1263" w:type="dxa"/>
            <w:vAlign w:val="center"/>
          </w:tcPr>
          <w:p w14:paraId="294BBE97" w14:textId="77777777" w:rsidR="0084627A" w:rsidRPr="0025291A" w:rsidRDefault="0084627A" w:rsidP="00A1059E">
            <w:pPr>
              <w:rPr>
                <w:rFonts w:ascii="Times New Roman" w:eastAsia="Arial" w:hAnsi="Times New Roman" w:cs="Times New Roman"/>
                <w:sz w:val="20"/>
                <w:szCs w:val="20"/>
              </w:rPr>
            </w:pPr>
            <w:r w:rsidRPr="0025291A">
              <w:rPr>
                <w:rFonts w:ascii="Times New Roman" w:eastAsia="Arial" w:hAnsi="Times New Roman" w:cs="Times New Roman"/>
                <w:sz w:val="20"/>
                <w:szCs w:val="20"/>
              </w:rPr>
              <w:t>Y-SILINDER- 5</w:t>
            </w:r>
          </w:p>
          <w:p w14:paraId="59DB7EF8" w14:textId="77777777" w:rsidR="0084627A" w:rsidRPr="0025291A" w:rsidRDefault="0084627A" w:rsidP="00A1059E">
            <w:pPr>
              <w:pBdr>
                <w:top w:val="nil"/>
                <w:left w:val="nil"/>
                <w:bottom w:val="nil"/>
                <w:right w:val="nil"/>
                <w:between w:val="nil"/>
              </w:pBdr>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 xml:space="preserve"> Concentrate-3</w:t>
            </w:r>
          </w:p>
        </w:tc>
        <w:tc>
          <w:tcPr>
            <w:tcW w:w="743" w:type="dxa"/>
            <w:vAlign w:val="center"/>
          </w:tcPr>
          <w:p w14:paraId="54A2E14F" w14:textId="77777777" w:rsidR="0084627A" w:rsidRPr="0025291A" w:rsidRDefault="0084627A" w:rsidP="00A1059E">
            <w:pPr>
              <w:pBdr>
                <w:top w:val="nil"/>
                <w:left w:val="nil"/>
                <w:bottom w:val="nil"/>
                <w:right w:val="nil"/>
                <w:between w:val="nil"/>
              </w:pBdr>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Y</w:t>
            </w:r>
          </w:p>
        </w:tc>
        <w:tc>
          <w:tcPr>
            <w:tcW w:w="761" w:type="dxa"/>
            <w:vAlign w:val="center"/>
          </w:tcPr>
          <w:p w14:paraId="07AA7F26" w14:textId="77777777" w:rsidR="0084627A" w:rsidRPr="0025291A" w:rsidRDefault="0084627A" w:rsidP="00A1059E">
            <w:pPr>
              <w:pBdr>
                <w:top w:val="nil"/>
                <w:left w:val="nil"/>
                <w:bottom w:val="nil"/>
                <w:right w:val="nil"/>
                <w:between w:val="nil"/>
              </w:pBdr>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N</w:t>
            </w:r>
          </w:p>
        </w:tc>
        <w:tc>
          <w:tcPr>
            <w:tcW w:w="854" w:type="dxa"/>
            <w:vAlign w:val="center"/>
          </w:tcPr>
          <w:p w14:paraId="32DC9A6A" w14:textId="77777777" w:rsidR="0084627A" w:rsidRPr="0025291A" w:rsidRDefault="0084627A" w:rsidP="00A1059E">
            <w:pPr>
              <w:pBdr>
                <w:top w:val="nil"/>
                <w:left w:val="nil"/>
                <w:bottom w:val="nil"/>
                <w:right w:val="nil"/>
                <w:between w:val="nil"/>
              </w:pBdr>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N</w:t>
            </w:r>
          </w:p>
        </w:tc>
        <w:tc>
          <w:tcPr>
            <w:tcW w:w="1133" w:type="dxa"/>
            <w:vAlign w:val="center"/>
          </w:tcPr>
          <w:p w14:paraId="541CA488" w14:textId="77777777" w:rsidR="0084627A" w:rsidRPr="0025291A" w:rsidRDefault="0084627A" w:rsidP="00A1059E">
            <w:pPr>
              <w:pBdr>
                <w:top w:val="nil"/>
                <w:left w:val="nil"/>
                <w:bottom w:val="nil"/>
                <w:right w:val="nil"/>
                <w:between w:val="nil"/>
              </w:pBdr>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N</w:t>
            </w:r>
          </w:p>
        </w:tc>
        <w:tc>
          <w:tcPr>
            <w:tcW w:w="1133" w:type="dxa"/>
            <w:vAlign w:val="center"/>
          </w:tcPr>
          <w:p w14:paraId="69E0CEF1" w14:textId="77777777" w:rsidR="0084627A" w:rsidRPr="0025291A" w:rsidRDefault="0084627A" w:rsidP="00A1059E">
            <w:pPr>
              <w:pBdr>
                <w:top w:val="nil"/>
                <w:left w:val="nil"/>
                <w:bottom w:val="nil"/>
                <w:right w:val="nil"/>
                <w:between w:val="nil"/>
              </w:pBdr>
              <w:rPr>
                <w:rFonts w:ascii="Times New Roman" w:eastAsia="Arial" w:hAnsi="Times New Roman" w:cs="Times New Roman"/>
                <w:color w:val="000000"/>
                <w:sz w:val="20"/>
                <w:szCs w:val="20"/>
              </w:rPr>
            </w:pPr>
            <w:r w:rsidRPr="0025291A">
              <w:rPr>
                <w:rFonts w:ascii="Times New Roman" w:eastAsia="Arial" w:hAnsi="Times New Roman" w:cs="Times New Roman"/>
                <w:color w:val="000000"/>
                <w:sz w:val="20"/>
                <w:szCs w:val="20"/>
              </w:rPr>
              <w:t>N</w:t>
            </w:r>
          </w:p>
        </w:tc>
      </w:tr>
    </w:tbl>
    <w:p w14:paraId="59410CD1" w14:textId="77777777" w:rsidR="0084627A" w:rsidRPr="0025291A" w:rsidRDefault="0084627A">
      <w:pPr>
        <w:spacing w:before="240" w:after="240"/>
        <w:rPr>
          <w:rFonts w:ascii="Times New Roman" w:eastAsia="Georgia" w:hAnsi="Times New Roman" w:cs="Times New Roman"/>
        </w:rPr>
      </w:pPr>
    </w:p>
    <w:p w14:paraId="225EBB18" w14:textId="77777777" w:rsidR="008913D0" w:rsidRPr="0025291A" w:rsidRDefault="008D133F">
      <w:pPr>
        <w:pStyle w:val="Heading2"/>
        <w:rPr>
          <w:rFonts w:ascii="Times New Roman" w:eastAsia="Georgia" w:hAnsi="Times New Roman" w:cs="Times New Roman"/>
          <w:color w:val="000000"/>
        </w:rPr>
      </w:pPr>
      <w:bookmarkStart w:id="21" w:name="_Toc219737048"/>
      <w:r w:rsidRPr="0025291A">
        <w:rPr>
          <w:rFonts w:ascii="Times New Roman" w:eastAsia="Georgia" w:hAnsi="Times New Roman" w:cs="Times New Roman"/>
          <w:color w:val="000000"/>
        </w:rPr>
        <w:t>Diagnostics facility mapping at the LSGI level</w:t>
      </w:r>
      <w:bookmarkEnd w:id="21"/>
    </w:p>
    <w:p w14:paraId="273C3F78" w14:textId="7287B28A"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 xml:space="preserve">The diagnostic capacity of </w:t>
      </w:r>
      <w:proofErr w:type="spellStart"/>
      <w:r w:rsidR="00175A7C" w:rsidRPr="0025291A">
        <w:rPr>
          <w:rFonts w:ascii="Times New Roman" w:eastAsia="Georgia" w:hAnsi="Times New Roman" w:cs="Times New Roman"/>
          <w:b/>
          <w:bCs/>
        </w:rPr>
        <w:t>Arattupuzha</w:t>
      </w:r>
      <w:proofErr w:type="spellEnd"/>
      <w:r w:rsidRPr="0025291A">
        <w:rPr>
          <w:rFonts w:ascii="Times New Roman" w:eastAsia="Georgia" w:hAnsi="Times New Roman" w:cs="Times New Roman"/>
          <w:b/>
          <w:bCs/>
        </w:rPr>
        <w:t xml:space="preserve"> G.P</w:t>
      </w:r>
      <w:r w:rsidRPr="0025291A">
        <w:rPr>
          <w:rFonts w:ascii="Times New Roman" w:eastAsia="Georgia" w:hAnsi="Times New Roman" w:cs="Times New Roman"/>
        </w:rPr>
        <w:t xml:space="preserve"> represents the "intelligence network" of our healthcare system. The speed and accuracy of disease identification depend entirely on the distribution and technical level of these facilities.</w:t>
      </w:r>
    </w:p>
    <w:p w14:paraId="4D5B9777" w14:textId="77777777" w:rsidR="008913D0" w:rsidRPr="0025291A" w:rsidRDefault="008913D0">
      <w:pPr>
        <w:rPr>
          <w:rFonts w:ascii="Times New Roman" w:eastAsia="Georgia" w:hAnsi="Times New Roman" w:cs="Times New Roman"/>
        </w:rPr>
      </w:pPr>
    </w:p>
    <w:tbl>
      <w:tblPr>
        <w:tblW w:w="8660" w:type="dxa"/>
        <w:tblInd w:w="185"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4000"/>
        <w:gridCol w:w="1220"/>
        <w:gridCol w:w="1100"/>
        <w:gridCol w:w="1340"/>
        <w:gridCol w:w="1000"/>
      </w:tblGrid>
      <w:tr w:rsidR="002E4A38" w:rsidRPr="0025291A" w14:paraId="06ACCF21" w14:textId="77777777" w:rsidTr="00A1059E">
        <w:trPr>
          <w:trHeight w:val="540"/>
        </w:trPr>
        <w:tc>
          <w:tcPr>
            <w:tcW w:w="4000" w:type="dxa"/>
            <w:shd w:val="clear" w:color="auto" w:fill="F1F1F1"/>
          </w:tcPr>
          <w:p w14:paraId="45955713" w14:textId="77777777" w:rsidR="002E4A38" w:rsidRPr="0025291A" w:rsidRDefault="002E4A38" w:rsidP="00A1059E">
            <w:pPr>
              <w:pBdr>
                <w:top w:val="nil"/>
                <w:left w:val="nil"/>
                <w:bottom w:val="nil"/>
                <w:right w:val="nil"/>
                <w:between w:val="nil"/>
              </w:pBdr>
              <w:spacing w:before="121"/>
              <w:ind w:left="109"/>
              <w:rPr>
                <w:rFonts w:ascii="Times New Roman" w:eastAsia="Arial" w:hAnsi="Times New Roman" w:cs="Times New Roman"/>
                <w:color w:val="000000"/>
              </w:rPr>
            </w:pPr>
            <w:r w:rsidRPr="0025291A">
              <w:rPr>
                <w:rFonts w:ascii="Times New Roman" w:eastAsia="Arial" w:hAnsi="Times New Roman" w:cs="Times New Roman"/>
                <w:color w:val="000000"/>
              </w:rPr>
              <w:t>Item</w:t>
            </w:r>
          </w:p>
        </w:tc>
        <w:tc>
          <w:tcPr>
            <w:tcW w:w="1220" w:type="dxa"/>
            <w:shd w:val="clear" w:color="auto" w:fill="F1F1F1"/>
          </w:tcPr>
          <w:p w14:paraId="0D3A4CFF" w14:textId="77777777" w:rsidR="002E4A38" w:rsidRPr="0025291A" w:rsidRDefault="002E4A38" w:rsidP="00A1059E">
            <w:pPr>
              <w:pBdr>
                <w:top w:val="nil"/>
                <w:left w:val="nil"/>
                <w:bottom w:val="nil"/>
                <w:right w:val="nil"/>
                <w:between w:val="nil"/>
              </w:pBdr>
              <w:spacing w:before="121"/>
              <w:ind w:left="114"/>
              <w:rPr>
                <w:rFonts w:ascii="Times New Roman" w:eastAsia="Arial" w:hAnsi="Times New Roman" w:cs="Times New Roman"/>
                <w:color w:val="000000"/>
              </w:rPr>
            </w:pPr>
            <w:r w:rsidRPr="0025291A">
              <w:rPr>
                <w:rFonts w:ascii="Times New Roman" w:eastAsia="Arial" w:hAnsi="Times New Roman" w:cs="Times New Roman"/>
                <w:color w:val="000000"/>
              </w:rPr>
              <w:t>Govt</w:t>
            </w:r>
          </w:p>
        </w:tc>
        <w:tc>
          <w:tcPr>
            <w:tcW w:w="1100" w:type="dxa"/>
            <w:shd w:val="clear" w:color="auto" w:fill="F1F1F1"/>
          </w:tcPr>
          <w:p w14:paraId="10A884FE" w14:textId="77777777" w:rsidR="002E4A38" w:rsidRPr="0025291A" w:rsidRDefault="002E4A38" w:rsidP="00A1059E">
            <w:pPr>
              <w:pBdr>
                <w:top w:val="nil"/>
                <w:left w:val="nil"/>
                <w:bottom w:val="nil"/>
                <w:right w:val="nil"/>
                <w:between w:val="nil"/>
              </w:pBdr>
              <w:spacing w:before="121"/>
              <w:ind w:left="109"/>
              <w:rPr>
                <w:rFonts w:ascii="Times New Roman" w:eastAsia="Arial" w:hAnsi="Times New Roman" w:cs="Times New Roman"/>
                <w:color w:val="000000"/>
              </w:rPr>
            </w:pPr>
            <w:r w:rsidRPr="0025291A">
              <w:rPr>
                <w:rFonts w:ascii="Times New Roman" w:eastAsia="Arial" w:hAnsi="Times New Roman" w:cs="Times New Roman"/>
                <w:color w:val="000000"/>
              </w:rPr>
              <w:t>Private</w:t>
            </w:r>
          </w:p>
        </w:tc>
        <w:tc>
          <w:tcPr>
            <w:tcW w:w="1340" w:type="dxa"/>
            <w:shd w:val="clear" w:color="auto" w:fill="F1F1F1"/>
          </w:tcPr>
          <w:p w14:paraId="2C02BA26" w14:textId="77777777" w:rsidR="002E4A38" w:rsidRPr="0025291A" w:rsidRDefault="002E4A38" w:rsidP="00A1059E">
            <w:pPr>
              <w:pBdr>
                <w:top w:val="nil"/>
                <w:left w:val="nil"/>
                <w:bottom w:val="nil"/>
                <w:right w:val="nil"/>
                <w:between w:val="nil"/>
              </w:pBdr>
              <w:spacing w:before="121"/>
              <w:ind w:left="119"/>
              <w:rPr>
                <w:rFonts w:ascii="Times New Roman" w:eastAsia="Arial" w:hAnsi="Times New Roman" w:cs="Times New Roman"/>
                <w:color w:val="000000"/>
              </w:rPr>
            </w:pPr>
            <w:r w:rsidRPr="0025291A">
              <w:rPr>
                <w:rFonts w:ascii="Times New Roman" w:eastAsia="Arial" w:hAnsi="Times New Roman" w:cs="Times New Roman"/>
                <w:color w:val="000000"/>
              </w:rPr>
              <w:t>AYUSH</w:t>
            </w:r>
          </w:p>
        </w:tc>
        <w:tc>
          <w:tcPr>
            <w:tcW w:w="1000" w:type="dxa"/>
            <w:shd w:val="clear" w:color="auto" w:fill="F1F1F1"/>
          </w:tcPr>
          <w:p w14:paraId="7FAC0E48" w14:textId="77777777" w:rsidR="002E4A38" w:rsidRPr="0025291A" w:rsidRDefault="002E4A38" w:rsidP="00A1059E">
            <w:pPr>
              <w:pBdr>
                <w:top w:val="nil"/>
                <w:left w:val="nil"/>
                <w:bottom w:val="nil"/>
                <w:right w:val="nil"/>
                <w:between w:val="nil"/>
              </w:pBdr>
              <w:spacing w:before="121"/>
              <w:ind w:left="114"/>
              <w:rPr>
                <w:rFonts w:ascii="Times New Roman" w:eastAsia="Arial" w:hAnsi="Times New Roman" w:cs="Times New Roman"/>
                <w:color w:val="000000"/>
              </w:rPr>
            </w:pPr>
            <w:r w:rsidRPr="0025291A">
              <w:rPr>
                <w:rFonts w:ascii="Times New Roman" w:eastAsia="Arial" w:hAnsi="Times New Roman" w:cs="Times New Roman"/>
                <w:color w:val="000000"/>
              </w:rPr>
              <w:t>Total</w:t>
            </w:r>
          </w:p>
        </w:tc>
      </w:tr>
      <w:tr w:rsidR="002E4A38" w:rsidRPr="0025291A" w14:paraId="5C8D509C" w14:textId="77777777" w:rsidTr="00A1059E">
        <w:trPr>
          <w:trHeight w:val="520"/>
        </w:trPr>
        <w:tc>
          <w:tcPr>
            <w:tcW w:w="4000" w:type="dxa"/>
          </w:tcPr>
          <w:p w14:paraId="2E92D8EA" w14:textId="77777777" w:rsidR="002E4A38" w:rsidRPr="0025291A" w:rsidRDefault="002E4A38" w:rsidP="00A1059E">
            <w:pPr>
              <w:pBdr>
                <w:top w:val="nil"/>
                <w:left w:val="nil"/>
                <w:bottom w:val="nil"/>
                <w:right w:val="nil"/>
                <w:between w:val="nil"/>
              </w:pBdr>
              <w:spacing w:before="116"/>
              <w:ind w:left="109"/>
              <w:rPr>
                <w:rFonts w:ascii="Times New Roman" w:eastAsia="Arial" w:hAnsi="Times New Roman" w:cs="Times New Roman"/>
                <w:color w:val="000000"/>
              </w:rPr>
            </w:pPr>
            <w:r w:rsidRPr="0025291A">
              <w:rPr>
                <w:rFonts w:ascii="Times New Roman" w:eastAsia="Arial" w:hAnsi="Times New Roman" w:cs="Times New Roman"/>
                <w:color w:val="000000"/>
              </w:rPr>
              <w:t>General labs</w:t>
            </w:r>
          </w:p>
        </w:tc>
        <w:tc>
          <w:tcPr>
            <w:tcW w:w="1220" w:type="dxa"/>
          </w:tcPr>
          <w:p w14:paraId="52985E20" w14:textId="77777777" w:rsidR="002E4A38" w:rsidRPr="0025291A" w:rsidRDefault="002E4A3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100" w:type="dxa"/>
          </w:tcPr>
          <w:p w14:paraId="3A5FD8A7" w14:textId="77777777" w:rsidR="002E4A38" w:rsidRPr="0025291A" w:rsidRDefault="002E4A3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5</w:t>
            </w:r>
          </w:p>
        </w:tc>
        <w:tc>
          <w:tcPr>
            <w:tcW w:w="1340" w:type="dxa"/>
          </w:tcPr>
          <w:p w14:paraId="0A074F25" w14:textId="77777777" w:rsidR="002E4A38" w:rsidRPr="0025291A" w:rsidRDefault="002E4A3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00" w:type="dxa"/>
          </w:tcPr>
          <w:p w14:paraId="5573F510" w14:textId="77777777" w:rsidR="002E4A38" w:rsidRPr="0025291A" w:rsidRDefault="002E4A3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6</w:t>
            </w:r>
          </w:p>
        </w:tc>
      </w:tr>
      <w:tr w:rsidR="002E4A38" w:rsidRPr="0025291A" w14:paraId="0D2CE975" w14:textId="77777777" w:rsidTr="00A1059E">
        <w:trPr>
          <w:trHeight w:val="539"/>
        </w:trPr>
        <w:tc>
          <w:tcPr>
            <w:tcW w:w="4000" w:type="dxa"/>
          </w:tcPr>
          <w:p w14:paraId="345A5CCB" w14:textId="77777777" w:rsidR="002E4A38" w:rsidRPr="0025291A" w:rsidRDefault="002E4A38" w:rsidP="00A1059E">
            <w:pPr>
              <w:pBdr>
                <w:top w:val="nil"/>
                <w:left w:val="nil"/>
                <w:bottom w:val="nil"/>
                <w:right w:val="nil"/>
                <w:between w:val="nil"/>
              </w:pBdr>
              <w:spacing w:before="131"/>
              <w:ind w:left="109"/>
              <w:rPr>
                <w:rFonts w:ascii="Times New Roman" w:eastAsia="Arial" w:hAnsi="Times New Roman" w:cs="Times New Roman"/>
                <w:color w:val="000000"/>
              </w:rPr>
            </w:pPr>
            <w:r w:rsidRPr="0025291A">
              <w:rPr>
                <w:rFonts w:ascii="Times New Roman" w:eastAsia="Arial" w:hAnsi="Times New Roman" w:cs="Times New Roman"/>
                <w:color w:val="000000"/>
              </w:rPr>
              <w:t>Microbiology labs</w:t>
            </w:r>
          </w:p>
        </w:tc>
        <w:tc>
          <w:tcPr>
            <w:tcW w:w="1220" w:type="dxa"/>
          </w:tcPr>
          <w:p w14:paraId="09A6B5B6" w14:textId="77777777" w:rsidR="002E4A38" w:rsidRPr="0025291A" w:rsidRDefault="002E4A3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00" w:type="dxa"/>
          </w:tcPr>
          <w:p w14:paraId="5B95B20D" w14:textId="77777777" w:rsidR="002E4A38" w:rsidRPr="0025291A" w:rsidRDefault="002E4A3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340" w:type="dxa"/>
          </w:tcPr>
          <w:p w14:paraId="18DC79A3" w14:textId="77777777" w:rsidR="002E4A38" w:rsidRPr="0025291A" w:rsidRDefault="002E4A3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00" w:type="dxa"/>
          </w:tcPr>
          <w:p w14:paraId="5D331EAE" w14:textId="77777777" w:rsidR="002E4A38" w:rsidRPr="0025291A" w:rsidRDefault="002E4A3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2E4A38" w:rsidRPr="0025291A" w14:paraId="23ABA2B3" w14:textId="77777777" w:rsidTr="00A1059E">
        <w:trPr>
          <w:trHeight w:val="540"/>
        </w:trPr>
        <w:tc>
          <w:tcPr>
            <w:tcW w:w="4000" w:type="dxa"/>
          </w:tcPr>
          <w:p w14:paraId="0F04E4BB" w14:textId="77777777" w:rsidR="002E4A38" w:rsidRPr="0025291A" w:rsidRDefault="002E4A38" w:rsidP="00A1059E">
            <w:pPr>
              <w:pBdr>
                <w:top w:val="nil"/>
                <w:left w:val="nil"/>
                <w:bottom w:val="nil"/>
                <w:right w:val="nil"/>
                <w:between w:val="nil"/>
              </w:pBdr>
              <w:spacing w:before="126"/>
              <w:ind w:left="109"/>
              <w:rPr>
                <w:rFonts w:ascii="Times New Roman" w:eastAsia="Arial" w:hAnsi="Times New Roman" w:cs="Times New Roman"/>
                <w:color w:val="000000"/>
              </w:rPr>
            </w:pPr>
            <w:r w:rsidRPr="0025291A">
              <w:rPr>
                <w:rFonts w:ascii="Times New Roman" w:eastAsia="Arial" w:hAnsi="Times New Roman" w:cs="Times New Roman"/>
                <w:color w:val="000000"/>
              </w:rPr>
              <w:t>RT-PCR labs</w:t>
            </w:r>
          </w:p>
        </w:tc>
        <w:tc>
          <w:tcPr>
            <w:tcW w:w="1220" w:type="dxa"/>
          </w:tcPr>
          <w:p w14:paraId="49C78864" w14:textId="77777777" w:rsidR="002E4A38" w:rsidRPr="0025291A" w:rsidRDefault="002E4A3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00" w:type="dxa"/>
          </w:tcPr>
          <w:p w14:paraId="06C82F7C" w14:textId="77777777" w:rsidR="002E4A38" w:rsidRPr="0025291A" w:rsidRDefault="002E4A3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340" w:type="dxa"/>
          </w:tcPr>
          <w:p w14:paraId="48D262A4" w14:textId="77777777" w:rsidR="002E4A38" w:rsidRPr="0025291A" w:rsidRDefault="002E4A3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00" w:type="dxa"/>
          </w:tcPr>
          <w:p w14:paraId="4A1F0911" w14:textId="77777777" w:rsidR="002E4A38" w:rsidRPr="0025291A" w:rsidRDefault="002E4A3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2E4A38" w:rsidRPr="0025291A" w14:paraId="3BE51462" w14:textId="77777777" w:rsidTr="00A1059E">
        <w:trPr>
          <w:trHeight w:val="539"/>
        </w:trPr>
        <w:tc>
          <w:tcPr>
            <w:tcW w:w="4000" w:type="dxa"/>
          </w:tcPr>
          <w:p w14:paraId="0A8D787C" w14:textId="77777777" w:rsidR="002E4A38" w:rsidRPr="0025291A" w:rsidRDefault="002E4A38" w:rsidP="00A1059E">
            <w:pPr>
              <w:pBdr>
                <w:top w:val="nil"/>
                <w:left w:val="nil"/>
                <w:bottom w:val="nil"/>
                <w:right w:val="nil"/>
                <w:between w:val="nil"/>
              </w:pBdr>
              <w:spacing w:before="121"/>
              <w:ind w:left="109"/>
              <w:rPr>
                <w:rFonts w:ascii="Times New Roman" w:eastAsia="Arial" w:hAnsi="Times New Roman" w:cs="Times New Roman"/>
                <w:color w:val="000000"/>
              </w:rPr>
            </w:pPr>
            <w:r w:rsidRPr="0025291A">
              <w:rPr>
                <w:rFonts w:ascii="Times New Roman" w:eastAsia="Arial" w:hAnsi="Times New Roman" w:cs="Times New Roman"/>
                <w:color w:val="000000"/>
              </w:rPr>
              <w:lastRenderedPageBreak/>
              <w:t>USG units</w:t>
            </w:r>
          </w:p>
        </w:tc>
        <w:tc>
          <w:tcPr>
            <w:tcW w:w="1220" w:type="dxa"/>
          </w:tcPr>
          <w:p w14:paraId="7053DD26" w14:textId="77777777" w:rsidR="002E4A38" w:rsidRPr="0025291A" w:rsidRDefault="002E4A3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00" w:type="dxa"/>
          </w:tcPr>
          <w:p w14:paraId="5C57EC2B" w14:textId="77777777" w:rsidR="002E4A38" w:rsidRPr="0025291A" w:rsidRDefault="002E4A3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340" w:type="dxa"/>
          </w:tcPr>
          <w:p w14:paraId="340C2715" w14:textId="77777777" w:rsidR="002E4A38" w:rsidRPr="0025291A" w:rsidRDefault="002E4A3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00" w:type="dxa"/>
          </w:tcPr>
          <w:p w14:paraId="514414F6" w14:textId="77777777" w:rsidR="002E4A38" w:rsidRPr="0025291A" w:rsidRDefault="002E4A3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2E4A38" w:rsidRPr="0025291A" w14:paraId="5B0FD451" w14:textId="77777777" w:rsidTr="00A1059E">
        <w:trPr>
          <w:trHeight w:val="520"/>
        </w:trPr>
        <w:tc>
          <w:tcPr>
            <w:tcW w:w="4000" w:type="dxa"/>
          </w:tcPr>
          <w:p w14:paraId="5E4BC679" w14:textId="77777777" w:rsidR="002E4A38" w:rsidRPr="0025291A" w:rsidRDefault="002E4A38" w:rsidP="00A1059E">
            <w:pPr>
              <w:pBdr>
                <w:top w:val="nil"/>
                <w:left w:val="nil"/>
                <w:bottom w:val="nil"/>
                <w:right w:val="nil"/>
                <w:between w:val="nil"/>
              </w:pBdr>
              <w:spacing w:before="116"/>
              <w:ind w:left="109"/>
              <w:rPr>
                <w:rFonts w:ascii="Times New Roman" w:eastAsia="Arial" w:hAnsi="Times New Roman" w:cs="Times New Roman"/>
                <w:color w:val="000000"/>
              </w:rPr>
            </w:pPr>
            <w:r w:rsidRPr="0025291A">
              <w:rPr>
                <w:rFonts w:ascii="Times New Roman" w:eastAsia="Arial" w:hAnsi="Times New Roman" w:cs="Times New Roman"/>
                <w:color w:val="000000"/>
              </w:rPr>
              <w:t>CT/MRI units</w:t>
            </w:r>
          </w:p>
        </w:tc>
        <w:tc>
          <w:tcPr>
            <w:tcW w:w="1220" w:type="dxa"/>
          </w:tcPr>
          <w:p w14:paraId="1C09E5C1" w14:textId="77777777" w:rsidR="002E4A38" w:rsidRPr="0025291A" w:rsidRDefault="002E4A3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00" w:type="dxa"/>
          </w:tcPr>
          <w:p w14:paraId="42BFCFC4" w14:textId="77777777" w:rsidR="002E4A38" w:rsidRPr="0025291A" w:rsidRDefault="002E4A3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340" w:type="dxa"/>
          </w:tcPr>
          <w:p w14:paraId="539263F3" w14:textId="77777777" w:rsidR="002E4A38" w:rsidRPr="0025291A" w:rsidRDefault="002E4A3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00" w:type="dxa"/>
          </w:tcPr>
          <w:p w14:paraId="321141A3" w14:textId="77777777" w:rsidR="002E4A38" w:rsidRPr="0025291A" w:rsidRDefault="002E4A3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bl>
    <w:p w14:paraId="2D898E67" w14:textId="77777777" w:rsidR="008913D0" w:rsidRPr="0025291A" w:rsidRDefault="008913D0">
      <w:pPr>
        <w:rPr>
          <w:rFonts w:ascii="Times New Roman" w:eastAsia="Georgia" w:hAnsi="Times New Roman" w:cs="Times New Roman"/>
        </w:rPr>
      </w:pPr>
    </w:p>
    <w:p w14:paraId="037DA3BE" w14:textId="20A7F503" w:rsidR="00BD46B8" w:rsidRPr="0025291A" w:rsidRDefault="008D133F" w:rsidP="00BD46B8">
      <w:pPr>
        <w:pStyle w:val="Heading2"/>
        <w:spacing w:before="240" w:after="240"/>
        <w:rPr>
          <w:rFonts w:ascii="Times New Roman" w:eastAsia="Georgia" w:hAnsi="Times New Roman" w:cs="Times New Roman"/>
          <w:color w:val="000000"/>
        </w:rPr>
      </w:pPr>
      <w:bookmarkStart w:id="22" w:name="_Toc219737049"/>
      <w:r w:rsidRPr="0025291A">
        <w:rPr>
          <w:rFonts w:ascii="Times New Roman" w:eastAsia="Georgia" w:hAnsi="Times New Roman" w:cs="Times New Roman"/>
          <w:color w:val="000000"/>
        </w:rPr>
        <w:t>Laboratory Identification &amp; Basic Details</w:t>
      </w:r>
      <w:bookmarkEnd w:id="22"/>
    </w:p>
    <w:tbl>
      <w:tblPr>
        <w:tblW w:w="9545" w:type="dxa"/>
        <w:tblInd w:w="185" w:type="dxa"/>
        <w:tblBorders>
          <w:top w:val="single" w:sz="8" w:space="0" w:color="BEBEBE"/>
          <w:left w:val="single" w:sz="8" w:space="0" w:color="BEBEBE"/>
          <w:bottom w:val="single" w:sz="8" w:space="0" w:color="BEBEBE"/>
          <w:right w:val="single" w:sz="8" w:space="0" w:color="BEBEBE"/>
          <w:insideH w:val="single" w:sz="8" w:space="0" w:color="BEBEBE"/>
          <w:insideV w:val="single" w:sz="8" w:space="0" w:color="BEBEBE"/>
        </w:tblBorders>
        <w:tblLayout w:type="fixed"/>
        <w:tblLook w:val="0000" w:firstRow="0" w:lastRow="0" w:firstColumn="0" w:lastColumn="0" w:noHBand="0" w:noVBand="0"/>
      </w:tblPr>
      <w:tblGrid>
        <w:gridCol w:w="623"/>
        <w:gridCol w:w="1789"/>
        <w:gridCol w:w="1608"/>
        <w:gridCol w:w="1105"/>
        <w:gridCol w:w="1540"/>
        <w:gridCol w:w="1173"/>
        <w:gridCol w:w="1707"/>
      </w:tblGrid>
      <w:tr w:rsidR="00BD46B8" w:rsidRPr="0025291A" w14:paraId="2F33EA5C" w14:textId="77777777" w:rsidTr="00A1059E">
        <w:trPr>
          <w:trHeight w:val="1730"/>
        </w:trPr>
        <w:tc>
          <w:tcPr>
            <w:tcW w:w="623" w:type="dxa"/>
            <w:shd w:val="clear" w:color="auto" w:fill="F1F1F1"/>
          </w:tcPr>
          <w:p w14:paraId="23236AA8" w14:textId="77777777" w:rsidR="00BD46B8" w:rsidRPr="0025291A" w:rsidRDefault="00BD46B8" w:rsidP="00A1059E">
            <w:pPr>
              <w:pBdr>
                <w:top w:val="nil"/>
                <w:left w:val="nil"/>
                <w:bottom w:val="nil"/>
                <w:right w:val="nil"/>
                <w:between w:val="nil"/>
              </w:pBdr>
              <w:spacing w:before="236"/>
              <w:ind w:left="172"/>
              <w:rPr>
                <w:rFonts w:ascii="Times New Roman" w:eastAsia="Arial" w:hAnsi="Times New Roman" w:cs="Times New Roman"/>
                <w:color w:val="000000"/>
              </w:rPr>
            </w:pPr>
            <w:r w:rsidRPr="0025291A">
              <w:rPr>
                <w:rFonts w:ascii="Times New Roman" w:eastAsia="Arial" w:hAnsi="Times New Roman" w:cs="Times New Roman"/>
                <w:color w:val="000000"/>
              </w:rPr>
              <w:t>Sl.</w:t>
            </w:r>
          </w:p>
          <w:p w14:paraId="20BF7132" w14:textId="77777777" w:rsidR="00BD46B8" w:rsidRPr="0025291A" w:rsidRDefault="00BD46B8" w:rsidP="00A1059E">
            <w:pPr>
              <w:pBdr>
                <w:top w:val="nil"/>
                <w:left w:val="nil"/>
                <w:bottom w:val="nil"/>
                <w:right w:val="nil"/>
                <w:between w:val="nil"/>
              </w:pBdr>
              <w:spacing w:before="44"/>
              <w:ind w:left="119"/>
              <w:rPr>
                <w:rFonts w:ascii="Times New Roman" w:eastAsia="Arial" w:hAnsi="Times New Roman" w:cs="Times New Roman"/>
                <w:color w:val="000000"/>
              </w:rPr>
            </w:pPr>
            <w:r w:rsidRPr="0025291A">
              <w:rPr>
                <w:rFonts w:ascii="Times New Roman" w:eastAsia="Arial" w:hAnsi="Times New Roman" w:cs="Times New Roman"/>
                <w:color w:val="000000"/>
              </w:rPr>
              <w:t>No.</w:t>
            </w:r>
          </w:p>
        </w:tc>
        <w:tc>
          <w:tcPr>
            <w:tcW w:w="1789" w:type="dxa"/>
            <w:shd w:val="clear" w:color="auto" w:fill="F1F1F1"/>
          </w:tcPr>
          <w:p w14:paraId="6B664D8C" w14:textId="77777777" w:rsidR="00BD46B8" w:rsidRPr="0025291A" w:rsidRDefault="00BD46B8" w:rsidP="00A1059E">
            <w:pPr>
              <w:pBdr>
                <w:top w:val="nil"/>
                <w:left w:val="nil"/>
                <w:bottom w:val="nil"/>
                <w:right w:val="nil"/>
                <w:between w:val="nil"/>
              </w:pBdr>
              <w:spacing w:before="236"/>
              <w:ind w:left="310" w:right="295" w:firstLine="112"/>
              <w:rPr>
                <w:rFonts w:ascii="Times New Roman" w:eastAsia="Arial" w:hAnsi="Times New Roman" w:cs="Times New Roman"/>
                <w:color w:val="000000"/>
              </w:rPr>
            </w:pPr>
            <w:r w:rsidRPr="0025291A">
              <w:rPr>
                <w:rFonts w:ascii="Times New Roman" w:eastAsia="Arial" w:hAnsi="Times New Roman" w:cs="Times New Roman"/>
                <w:color w:val="000000"/>
              </w:rPr>
              <w:t>Name of Laboratory</w:t>
            </w:r>
          </w:p>
        </w:tc>
        <w:tc>
          <w:tcPr>
            <w:tcW w:w="1608" w:type="dxa"/>
            <w:shd w:val="clear" w:color="auto" w:fill="F1F1F1"/>
          </w:tcPr>
          <w:p w14:paraId="4EB9F183" w14:textId="77777777" w:rsidR="00BD46B8" w:rsidRPr="0025291A" w:rsidRDefault="00BD46B8" w:rsidP="00A1059E">
            <w:pPr>
              <w:pBdr>
                <w:top w:val="nil"/>
                <w:left w:val="nil"/>
                <w:bottom w:val="nil"/>
                <w:right w:val="nil"/>
                <w:between w:val="nil"/>
              </w:pBdr>
              <w:spacing w:before="236"/>
              <w:ind w:left="65" w:right="58"/>
              <w:jc w:val="center"/>
              <w:rPr>
                <w:rFonts w:ascii="Times New Roman" w:eastAsia="Arial" w:hAnsi="Times New Roman" w:cs="Times New Roman"/>
                <w:color w:val="000000"/>
              </w:rPr>
            </w:pPr>
            <w:r w:rsidRPr="0025291A">
              <w:rPr>
                <w:rFonts w:ascii="Times New Roman" w:eastAsia="Arial" w:hAnsi="Times New Roman" w:cs="Times New Roman"/>
                <w:color w:val="000000"/>
              </w:rPr>
              <w:t>Ownership (Govt / Private / Academic)</w:t>
            </w:r>
          </w:p>
        </w:tc>
        <w:tc>
          <w:tcPr>
            <w:tcW w:w="1105" w:type="dxa"/>
            <w:shd w:val="clear" w:color="auto" w:fill="F1F1F1"/>
          </w:tcPr>
          <w:p w14:paraId="4E731FF5" w14:textId="77777777" w:rsidR="00BD46B8" w:rsidRPr="0025291A" w:rsidRDefault="00BD46B8" w:rsidP="00A1059E">
            <w:pPr>
              <w:pBdr>
                <w:top w:val="nil"/>
                <w:left w:val="nil"/>
                <w:bottom w:val="nil"/>
                <w:right w:val="nil"/>
                <w:between w:val="nil"/>
              </w:pBdr>
              <w:spacing w:before="236"/>
              <w:ind w:left="109"/>
              <w:rPr>
                <w:rFonts w:ascii="Times New Roman" w:eastAsia="Arial" w:hAnsi="Times New Roman" w:cs="Times New Roman"/>
                <w:color w:val="000000"/>
              </w:rPr>
            </w:pPr>
            <w:r w:rsidRPr="0025291A">
              <w:rPr>
                <w:rFonts w:ascii="Times New Roman" w:eastAsia="Arial" w:hAnsi="Times New Roman" w:cs="Times New Roman"/>
                <w:color w:val="000000"/>
              </w:rPr>
              <w:t>Address</w:t>
            </w:r>
          </w:p>
        </w:tc>
        <w:tc>
          <w:tcPr>
            <w:tcW w:w="1540" w:type="dxa"/>
            <w:shd w:val="clear" w:color="auto" w:fill="F1F1F1"/>
          </w:tcPr>
          <w:p w14:paraId="319DCD07" w14:textId="77777777" w:rsidR="00BD46B8" w:rsidRPr="0025291A" w:rsidRDefault="00BD46B8" w:rsidP="00A1059E">
            <w:pPr>
              <w:pBdr>
                <w:top w:val="nil"/>
                <w:left w:val="nil"/>
                <w:bottom w:val="nil"/>
                <w:right w:val="nil"/>
                <w:between w:val="nil"/>
              </w:pBdr>
              <w:spacing w:before="236"/>
              <w:ind w:left="449" w:right="174" w:hanging="234"/>
              <w:rPr>
                <w:rFonts w:ascii="Times New Roman" w:eastAsia="Arial" w:hAnsi="Times New Roman" w:cs="Times New Roman"/>
                <w:color w:val="000000"/>
              </w:rPr>
            </w:pPr>
            <w:r w:rsidRPr="0025291A">
              <w:rPr>
                <w:rFonts w:ascii="Times New Roman" w:eastAsia="Arial" w:hAnsi="Times New Roman" w:cs="Times New Roman"/>
                <w:color w:val="000000"/>
              </w:rPr>
              <w:t>Contact No.</w:t>
            </w:r>
          </w:p>
        </w:tc>
        <w:tc>
          <w:tcPr>
            <w:tcW w:w="1173" w:type="dxa"/>
            <w:shd w:val="clear" w:color="auto" w:fill="F1F1F1"/>
          </w:tcPr>
          <w:p w14:paraId="0DCF42EA" w14:textId="77777777" w:rsidR="00BD46B8" w:rsidRPr="0025291A" w:rsidRDefault="00BD46B8" w:rsidP="00A1059E">
            <w:pPr>
              <w:pBdr>
                <w:top w:val="nil"/>
                <w:left w:val="nil"/>
                <w:bottom w:val="nil"/>
                <w:right w:val="nil"/>
                <w:between w:val="nil"/>
              </w:pBdr>
              <w:spacing w:before="236"/>
              <w:ind w:left="17" w:right="2"/>
              <w:jc w:val="center"/>
              <w:rPr>
                <w:rFonts w:ascii="Times New Roman" w:eastAsia="Arial" w:hAnsi="Times New Roman" w:cs="Times New Roman"/>
                <w:color w:val="000000"/>
              </w:rPr>
            </w:pPr>
            <w:r w:rsidRPr="0025291A">
              <w:rPr>
                <w:rFonts w:ascii="Times New Roman" w:eastAsia="Arial" w:hAnsi="Times New Roman" w:cs="Times New Roman"/>
                <w:color w:val="000000"/>
              </w:rPr>
              <w:t>24×7</w:t>
            </w:r>
          </w:p>
          <w:p w14:paraId="6346B56A" w14:textId="77777777" w:rsidR="00BD46B8" w:rsidRPr="0025291A" w:rsidRDefault="00BD46B8" w:rsidP="00A1059E">
            <w:pPr>
              <w:pBdr>
                <w:top w:val="nil"/>
                <w:left w:val="nil"/>
                <w:bottom w:val="nil"/>
                <w:right w:val="nil"/>
                <w:between w:val="nil"/>
              </w:pBdr>
              <w:spacing w:before="44"/>
              <w:ind w:left="17"/>
              <w:jc w:val="center"/>
              <w:rPr>
                <w:rFonts w:ascii="Times New Roman" w:eastAsia="Arial" w:hAnsi="Times New Roman" w:cs="Times New Roman"/>
                <w:color w:val="000000"/>
              </w:rPr>
            </w:pPr>
            <w:r w:rsidRPr="0025291A">
              <w:rPr>
                <w:rFonts w:ascii="Times New Roman" w:eastAsia="Arial" w:hAnsi="Times New Roman" w:cs="Times New Roman"/>
                <w:color w:val="000000"/>
              </w:rPr>
              <w:t>Services (Yes/No)</w:t>
            </w:r>
          </w:p>
        </w:tc>
        <w:tc>
          <w:tcPr>
            <w:tcW w:w="1707" w:type="dxa"/>
            <w:shd w:val="clear" w:color="auto" w:fill="F1F1F1"/>
          </w:tcPr>
          <w:p w14:paraId="2AAA9C5E" w14:textId="77777777" w:rsidR="00BD46B8" w:rsidRPr="0025291A" w:rsidRDefault="00BD46B8" w:rsidP="00A1059E">
            <w:pPr>
              <w:pBdr>
                <w:top w:val="nil"/>
                <w:left w:val="nil"/>
                <w:bottom w:val="nil"/>
                <w:right w:val="nil"/>
                <w:between w:val="nil"/>
              </w:pBdr>
              <w:spacing w:before="236"/>
              <w:ind w:left="17" w:right="2"/>
              <w:jc w:val="center"/>
              <w:rPr>
                <w:rFonts w:ascii="Times New Roman" w:eastAsia="Arial" w:hAnsi="Times New Roman" w:cs="Times New Roman"/>
                <w:color w:val="000000"/>
              </w:rPr>
            </w:pPr>
            <w:r w:rsidRPr="0025291A">
              <w:rPr>
                <w:rFonts w:ascii="Times New Roman" w:eastAsia="Arial" w:hAnsi="Times New Roman" w:cs="Times New Roman"/>
                <w:color w:val="000000"/>
              </w:rPr>
              <w:t>NABL /</w:t>
            </w:r>
          </w:p>
          <w:p w14:paraId="6E3D9B76" w14:textId="77777777" w:rsidR="00BD46B8" w:rsidRPr="0025291A" w:rsidRDefault="00BD46B8" w:rsidP="00A1059E">
            <w:pPr>
              <w:pBdr>
                <w:top w:val="nil"/>
                <w:left w:val="nil"/>
                <w:bottom w:val="nil"/>
                <w:right w:val="nil"/>
                <w:between w:val="nil"/>
              </w:pBdr>
              <w:spacing w:before="44"/>
              <w:ind w:left="17" w:right="2"/>
              <w:jc w:val="center"/>
              <w:rPr>
                <w:rFonts w:ascii="Times New Roman" w:eastAsia="Arial" w:hAnsi="Times New Roman" w:cs="Times New Roman"/>
                <w:color w:val="000000"/>
              </w:rPr>
            </w:pPr>
            <w:r w:rsidRPr="0025291A">
              <w:rPr>
                <w:rFonts w:ascii="Times New Roman" w:eastAsia="Arial" w:hAnsi="Times New Roman" w:cs="Times New Roman"/>
                <w:color w:val="000000"/>
              </w:rPr>
              <w:t>Govt</w:t>
            </w:r>
          </w:p>
          <w:p w14:paraId="4C81EB7D" w14:textId="77777777" w:rsidR="00BD46B8" w:rsidRPr="0025291A" w:rsidRDefault="00BD46B8" w:rsidP="00A1059E">
            <w:pPr>
              <w:pBdr>
                <w:top w:val="nil"/>
                <w:left w:val="nil"/>
                <w:bottom w:val="nil"/>
                <w:right w:val="nil"/>
                <w:between w:val="nil"/>
              </w:pBdr>
              <w:spacing w:before="43"/>
              <w:ind w:left="17"/>
              <w:jc w:val="center"/>
              <w:rPr>
                <w:rFonts w:ascii="Times New Roman" w:eastAsia="Arial" w:hAnsi="Times New Roman" w:cs="Times New Roman"/>
                <w:color w:val="000000"/>
              </w:rPr>
            </w:pPr>
            <w:r w:rsidRPr="0025291A">
              <w:rPr>
                <w:rFonts w:ascii="Times New Roman" w:eastAsia="Arial" w:hAnsi="Times New Roman" w:cs="Times New Roman"/>
                <w:color w:val="000000"/>
              </w:rPr>
              <w:t>Approved (Yes/No)</w:t>
            </w:r>
          </w:p>
        </w:tc>
      </w:tr>
      <w:tr w:rsidR="00BD46B8" w:rsidRPr="0025291A" w14:paraId="0004C947" w14:textId="77777777" w:rsidTr="00A1059E">
        <w:trPr>
          <w:trHeight w:val="769"/>
        </w:trPr>
        <w:tc>
          <w:tcPr>
            <w:tcW w:w="623" w:type="dxa"/>
          </w:tcPr>
          <w:p w14:paraId="75B29DFD" w14:textId="77777777" w:rsidR="00BD46B8" w:rsidRPr="0025291A" w:rsidRDefault="00BD46B8" w:rsidP="00A1059E">
            <w:pPr>
              <w:pBdr>
                <w:top w:val="nil"/>
                <w:left w:val="nil"/>
                <w:bottom w:val="nil"/>
                <w:right w:val="nil"/>
                <w:between w:val="nil"/>
              </w:pBdr>
              <w:spacing w:before="236"/>
              <w:ind w:left="94"/>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789" w:type="dxa"/>
          </w:tcPr>
          <w:p w14:paraId="6063F98E" w14:textId="77777777" w:rsidR="00BD46B8" w:rsidRPr="0025291A" w:rsidRDefault="00BD46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FHC </w:t>
            </w:r>
            <w:proofErr w:type="spellStart"/>
            <w:r w:rsidRPr="0025291A">
              <w:rPr>
                <w:rFonts w:ascii="Times New Roman" w:eastAsia="Arial" w:hAnsi="Times New Roman" w:cs="Times New Roman"/>
                <w:color w:val="000000"/>
              </w:rPr>
              <w:t>Arattupuzha</w:t>
            </w:r>
            <w:proofErr w:type="spellEnd"/>
          </w:p>
        </w:tc>
        <w:tc>
          <w:tcPr>
            <w:tcW w:w="1608" w:type="dxa"/>
          </w:tcPr>
          <w:p w14:paraId="7669A628" w14:textId="77777777" w:rsidR="00BD46B8" w:rsidRPr="0025291A" w:rsidRDefault="00BD46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Government </w:t>
            </w:r>
          </w:p>
        </w:tc>
        <w:tc>
          <w:tcPr>
            <w:tcW w:w="1105" w:type="dxa"/>
          </w:tcPr>
          <w:p w14:paraId="4E184A1C" w14:textId="77777777" w:rsidR="00BD46B8" w:rsidRPr="0025291A" w:rsidRDefault="00BD46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Ward-16</w:t>
            </w:r>
          </w:p>
          <w:p w14:paraId="14DFFE80" w14:textId="77777777" w:rsidR="00BD46B8" w:rsidRPr="0025291A" w:rsidRDefault="00BD46B8" w:rsidP="00A1059E">
            <w:pPr>
              <w:pBdr>
                <w:top w:val="nil"/>
                <w:left w:val="nil"/>
                <w:bottom w:val="nil"/>
                <w:right w:val="nil"/>
                <w:between w:val="nil"/>
              </w:pBdr>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Arattupuzha</w:t>
            </w:r>
            <w:proofErr w:type="spellEnd"/>
          </w:p>
        </w:tc>
        <w:tc>
          <w:tcPr>
            <w:tcW w:w="1540" w:type="dxa"/>
          </w:tcPr>
          <w:p w14:paraId="70331E4F" w14:textId="77777777" w:rsidR="00BD46B8" w:rsidRPr="0025291A" w:rsidRDefault="00BD46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0479-2488201</w:t>
            </w:r>
          </w:p>
        </w:tc>
        <w:tc>
          <w:tcPr>
            <w:tcW w:w="1173" w:type="dxa"/>
          </w:tcPr>
          <w:p w14:paraId="741EA42C" w14:textId="77777777" w:rsidR="00BD46B8" w:rsidRPr="0025291A" w:rsidRDefault="00BD46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No </w:t>
            </w:r>
          </w:p>
        </w:tc>
        <w:tc>
          <w:tcPr>
            <w:tcW w:w="1707" w:type="dxa"/>
          </w:tcPr>
          <w:p w14:paraId="568D2657" w14:textId="77777777" w:rsidR="00BD46B8" w:rsidRPr="0025291A" w:rsidRDefault="00BD46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Yes </w:t>
            </w:r>
          </w:p>
        </w:tc>
      </w:tr>
      <w:tr w:rsidR="00BD46B8" w:rsidRPr="0025291A" w14:paraId="7AA465FB" w14:textId="77777777" w:rsidTr="00A1059E">
        <w:trPr>
          <w:trHeight w:val="806"/>
        </w:trPr>
        <w:tc>
          <w:tcPr>
            <w:tcW w:w="623" w:type="dxa"/>
          </w:tcPr>
          <w:p w14:paraId="52AA4AF6" w14:textId="77777777" w:rsidR="00BD46B8" w:rsidRPr="0025291A" w:rsidRDefault="00BD46B8" w:rsidP="00A1059E">
            <w:pPr>
              <w:pBdr>
                <w:top w:val="nil"/>
                <w:left w:val="nil"/>
                <w:bottom w:val="nil"/>
                <w:right w:val="nil"/>
                <w:between w:val="nil"/>
              </w:pBdr>
              <w:spacing w:before="243"/>
              <w:ind w:left="94"/>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789" w:type="dxa"/>
          </w:tcPr>
          <w:p w14:paraId="6A0A929D" w14:textId="77777777" w:rsidR="00BD46B8" w:rsidRPr="0025291A" w:rsidRDefault="00BD46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Sona Lab</w:t>
            </w:r>
          </w:p>
        </w:tc>
        <w:tc>
          <w:tcPr>
            <w:tcW w:w="1608" w:type="dxa"/>
          </w:tcPr>
          <w:p w14:paraId="32A7712B" w14:textId="77777777" w:rsidR="00BD46B8" w:rsidRPr="0025291A" w:rsidRDefault="00BD46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Pvt </w:t>
            </w:r>
          </w:p>
        </w:tc>
        <w:tc>
          <w:tcPr>
            <w:tcW w:w="1105" w:type="dxa"/>
          </w:tcPr>
          <w:p w14:paraId="5CAD5A2F" w14:textId="77777777" w:rsidR="00BD46B8" w:rsidRPr="0025291A" w:rsidRDefault="00BD46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Ward-16</w:t>
            </w:r>
          </w:p>
        </w:tc>
        <w:tc>
          <w:tcPr>
            <w:tcW w:w="1540" w:type="dxa"/>
          </w:tcPr>
          <w:p w14:paraId="01699592" w14:textId="77777777" w:rsidR="00BD46B8" w:rsidRPr="0025291A" w:rsidRDefault="00BD46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8606084860</w:t>
            </w:r>
          </w:p>
        </w:tc>
        <w:tc>
          <w:tcPr>
            <w:tcW w:w="1173" w:type="dxa"/>
          </w:tcPr>
          <w:p w14:paraId="4A9BA302" w14:textId="77777777" w:rsidR="00BD46B8" w:rsidRPr="0025291A" w:rsidRDefault="00BD46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No </w:t>
            </w:r>
          </w:p>
        </w:tc>
        <w:tc>
          <w:tcPr>
            <w:tcW w:w="1707" w:type="dxa"/>
          </w:tcPr>
          <w:p w14:paraId="4FC95A92" w14:textId="77777777" w:rsidR="00BD46B8" w:rsidRPr="0025291A" w:rsidRDefault="00BD46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N </w:t>
            </w:r>
          </w:p>
        </w:tc>
      </w:tr>
      <w:tr w:rsidR="00BD46B8" w:rsidRPr="0025291A" w14:paraId="195100FD" w14:textId="77777777" w:rsidTr="00A1059E">
        <w:trPr>
          <w:trHeight w:val="530"/>
        </w:trPr>
        <w:tc>
          <w:tcPr>
            <w:tcW w:w="623" w:type="dxa"/>
          </w:tcPr>
          <w:p w14:paraId="0FE95150" w14:textId="77777777" w:rsidR="00BD46B8" w:rsidRPr="0025291A" w:rsidRDefault="00BD46B8" w:rsidP="00A1059E">
            <w:pPr>
              <w:pBdr>
                <w:top w:val="nil"/>
                <w:left w:val="nil"/>
                <w:bottom w:val="nil"/>
                <w:right w:val="nil"/>
                <w:between w:val="nil"/>
              </w:pBdr>
              <w:spacing w:before="243"/>
              <w:ind w:left="94"/>
              <w:rPr>
                <w:rFonts w:ascii="Times New Roman" w:eastAsia="Arial" w:hAnsi="Times New Roman" w:cs="Times New Roman"/>
                <w:color w:val="000000"/>
              </w:rPr>
            </w:pPr>
            <w:r w:rsidRPr="0025291A">
              <w:rPr>
                <w:rFonts w:ascii="Times New Roman" w:eastAsia="Arial" w:hAnsi="Times New Roman" w:cs="Times New Roman"/>
                <w:color w:val="000000"/>
              </w:rPr>
              <w:t>3</w:t>
            </w:r>
          </w:p>
        </w:tc>
        <w:tc>
          <w:tcPr>
            <w:tcW w:w="1789" w:type="dxa"/>
          </w:tcPr>
          <w:p w14:paraId="04E118BF" w14:textId="77777777" w:rsidR="00BD46B8" w:rsidRPr="0025291A" w:rsidRDefault="00BD46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Sai Lab</w:t>
            </w:r>
          </w:p>
        </w:tc>
        <w:tc>
          <w:tcPr>
            <w:tcW w:w="1608" w:type="dxa"/>
          </w:tcPr>
          <w:p w14:paraId="4A7F1115" w14:textId="77777777" w:rsidR="00BD46B8" w:rsidRPr="0025291A" w:rsidRDefault="00BD46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Pvt </w:t>
            </w:r>
          </w:p>
        </w:tc>
        <w:tc>
          <w:tcPr>
            <w:tcW w:w="1105" w:type="dxa"/>
          </w:tcPr>
          <w:p w14:paraId="07BF273A" w14:textId="77777777" w:rsidR="00BD46B8" w:rsidRPr="0025291A" w:rsidRDefault="00BD46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Ward-10</w:t>
            </w:r>
          </w:p>
        </w:tc>
        <w:tc>
          <w:tcPr>
            <w:tcW w:w="1540" w:type="dxa"/>
          </w:tcPr>
          <w:p w14:paraId="4B509251" w14:textId="77777777" w:rsidR="00BD46B8" w:rsidRPr="0025291A" w:rsidRDefault="00BD46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9847465873</w:t>
            </w:r>
          </w:p>
        </w:tc>
        <w:tc>
          <w:tcPr>
            <w:tcW w:w="1173" w:type="dxa"/>
          </w:tcPr>
          <w:p w14:paraId="6D0A1ABE" w14:textId="77777777" w:rsidR="00BD46B8" w:rsidRPr="0025291A" w:rsidRDefault="00BD46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No </w:t>
            </w:r>
          </w:p>
        </w:tc>
        <w:tc>
          <w:tcPr>
            <w:tcW w:w="1707" w:type="dxa"/>
          </w:tcPr>
          <w:p w14:paraId="37B0EBC0" w14:textId="77777777" w:rsidR="00BD46B8" w:rsidRPr="0025291A" w:rsidRDefault="00BD46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N </w:t>
            </w:r>
          </w:p>
        </w:tc>
      </w:tr>
    </w:tbl>
    <w:p w14:paraId="546433C8" w14:textId="77777777" w:rsidR="00BD46B8" w:rsidRPr="0025291A" w:rsidRDefault="00BD46B8" w:rsidP="00BD46B8">
      <w:pPr>
        <w:rPr>
          <w:rFonts w:ascii="Times New Roman" w:hAnsi="Times New Roman" w:cs="Times New Roman"/>
        </w:rPr>
      </w:pPr>
    </w:p>
    <w:p w14:paraId="2BFF7F15" w14:textId="77777777" w:rsidR="008913D0" w:rsidRPr="0025291A" w:rsidRDefault="008D133F">
      <w:pPr>
        <w:pStyle w:val="Heading2"/>
        <w:spacing w:before="360"/>
        <w:rPr>
          <w:rFonts w:ascii="Times New Roman" w:eastAsia="Georgia" w:hAnsi="Times New Roman" w:cs="Times New Roman"/>
          <w:color w:val="000000"/>
          <w:sz w:val="34"/>
          <w:szCs w:val="34"/>
        </w:rPr>
      </w:pPr>
      <w:bookmarkStart w:id="23" w:name="_s5od6cw36nc4" w:colFirst="0" w:colLast="0"/>
      <w:bookmarkStart w:id="24" w:name="_Toc219737050"/>
      <w:bookmarkEnd w:id="23"/>
      <w:r w:rsidRPr="0025291A">
        <w:rPr>
          <w:rFonts w:ascii="Times New Roman" w:eastAsia="Georgia" w:hAnsi="Times New Roman" w:cs="Times New Roman"/>
          <w:color w:val="000000"/>
          <w:sz w:val="34"/>
          <w:szCs w:val="34"/>
        </w:rPr>
        <w:t>Social and Community Infrastructure for surge plan</w:t>
      </w:r>
      <w:bookmarkEnd w:id="24"/>
    </w:p>
    <w:p w14:paraId="03BB0EB1" w14:textId="77777777" w:rsidR="008913D0" w:rsidRPr="0025291A" w:rsidRDefault="008D133F">
      <w:pPr>
        <w:spacing w:before="240" w:after="240"/>
        <w:rPr>
          <w:rFonts w:ascii="Times New Roman" w:eastAsia="Georgia" w:hAnsi="Times New Roman" w:cs="Times New Roman"/>
        </w:rPr>
      </w:pPr>
      <w:r w:rsidRPr="0025291A">
        <w:rPr>
          <w:rFonts w:ascii="Times New Roman" w:eastAsia="Georgia" w:hAnsi="Times New Roman" w:cs="Times New Roman"/>
        </w:rPr>
        <w:t xml:space="preserve">This table serves as our </w:t>
      </w:r>
      <w:r w:rsidRPr="0025291A">
        <w:rPr>
          <w:rFonts w:ascii="Times New Roman" w:eastAsia="Georgia" w:hAnsi="Times New Roman" w:cs="Times New Roman"/>
          <w:b/>
          <w:bCs/>
        </w:rPr>
        <w:t>logistics and shelter inventory.</w:t>
      </w:r>
      <w:r w:rsidRPr="0025291A">
        <w:rPr>
          <w:rFonts w:ascii="Times New Roman" w:eastAsia="Georgia" w:hAnsi="Times New Roman" w:cs="Times New Roman"/>
        </w:rPr>
        <w:t xml:space="preserve"> By mapping these locations, quickly we can identify where to house displaced citizens, where to set up temporary medical clinics, and how to manage the deceased with dignity during a crisis.</w:t>
      </w:r>
    </w:p>
    <w:tbl>
      <w:tblPr>
        <w:tblW w:w="9290" w:type="dxa"/>
        <w:tblInd w:w="-116" w:type="dxa"/>
        <w:tblBorders>
          <w:top w:val="nil"/>
          <w:left w:val="nil"/>
          <w:bottom w:val="nil"/>
          <w:right w:val="nil"/>
          <w:insideH w:val="nil"/>
          <w:insideV w:val="nil"/>
        </w:tblBorders>
        <w:tblLayout w:type="fixed"/>
        <w:tblLook w:val="0600" w:firstRow="0" w:lastRow="0" w:firstColumn="0" w:lastColumn="0" w:noHBand="1" w:noVBand="1"/>
      </w:tblPr>
      <w:tblGrid>
        <w:gridCol w:w="4261"/>
        <w:gridCol w:w="1520"/>
        <w:gridCol w:w="1144"/>
        <w:gridCol w:w="2365"/>
      </w:tblGrid>
      <w:tr w:rsidR="00482ED9" w:rsidRPr="0025291A" w14:paraId="40E355AF" w14:textId="77777777" w:rsidTr="00A1059E">
        <w:trPr>
          <w:trHeight w:val="531"/>
        </w:trPr>
        <w:tc>
          <w:tcPr>
            <w:tcW w:w="426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313590"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Category</w:t>
            </w:r>
          </w:p>
        </w:tc>
        <w:tc>
          <w:tcPr>
            <w:tcW w:w="1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E0BD50"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Total Count</w:t>
            </w:r>
          </w:p>
        </w:tc>
        <w:tc>
          <w:tcPr>
            <w:tcW w:w="114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CB8466"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Ward</w:t>
            </w:r>
          </w:p>
        </w:tc>
        <w:tc>
          <w:tcPr>
            <w:tcW w:w="23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A30AD5"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Est. Capacity (Persons)</w:t>
            </w:r>
          </w:p>
        </w:tc>
      </w:tr>
      <w:tr w:rsidR="00482ED9" w:rsidRPr="0025291A" w14:paraId="7A00256D" w14:textId="77777777" w:rsidTr="00A1059E">
        <w:trPr>
          <w:trHeight w:val="531"/>
        </w:trPr>
        <w:tc>
          <w:tcPr>
            <w:tcW w:w="929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C5AFF47"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Educational Institutions</w:t>
            </w:r>
          </w:p>
        </w:tc>
      </w:tr>
      <w:tr w:rsidR="00482ED9" w:rsidRPr="0025291A" w14:paraId="49516E75" w14:textId="77777777" w:rsidTr="00A1059E">
        <w:trPr>
          <w:trHeight w:val="531"/>
        </w:trPr>
        <w:tc>
          <w:tcPr>
            <w:tcW w:w="426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A8B052" w14:textId="77777777" w:rsidR="00482ED9" w:rsidRPr="0025291A" w:rsidRDefault="00482ED9" w:rsidP="00A1059E">
            <w:pPr>
              <w:rPr>
                <w:rFonts w:ascii="Times New Roman" w:eastAsia="Arial" w:hAnsi="Times New Roman" w:cs="Times New Roman"/>
              </w:rPr>
            </w:pPr>
            <w:proofErr w:type="spellStart"/>
            <w:r w:rsidRPr="0025291A">
              <w:rPr>
                <w:rFonts w:ascii="Times New Roman" w:eastAsia="Arial" w:hAnsi="Times New Roman" w:cs="Times New Roman"/>
              </w:rPr>
              <w:t>Anganwadis</w:t>
            </w:r>
            <w:proofErr w:type="spellEnd"/>
          </w:p>
        </w:tc>
        <w:tc>
          <w:tcPr>
            <w:tcW w:w="1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811F04"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40</w:t>
            </w:r>
          </w:p>
        </w:tc>
        <w:tc>
          <w:tcPr>
            <w:tcW w:w="11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8FC595" w14:textId="77777777" w:rsidR="00482ED9" w:rsidRPr="0025291A" w:rsidRDefault="00482ED9" w:rsidP="00A1059E">
            <w:pPr>
              <w:rPr>
                <w:rFonts w:ascii="Times New Roman" w:eastAsia="Arial" w:hAnsi="Times New Roman" w:cs="Times New Roman"/>
              </w:rPr>
            </w:pPr>
          </w:p>
        </w:tc>
        <w:tc>
          <w:tcPr>
            <w:tcW w:w="2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9B9288"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&gt;50</w:t>
            </w:r>
          </w:p>
        </w:tc>
      </w:tr>
      <w:tr w:rsidR="00482ED9" w:rsidRPr="0025291A" w14:paraId="0E99EA3E" w14:textId="77777777" w:rsidTr="00A1059E">
        <w:trPr>
          <w:trHeight w:val="531"/>
        </w:trPr>
        <w:tc>
          <w:tcPr>
            <w:tcW w:w="426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074C81"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Schools</w:t>
            </w:r>
          </w:p>
        </w:tc>
        <w:tc>
          <w:tcPr>
            <w:tcW w:w="1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0ECE13"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13</w:t>
            </w:r>
          </w:p>
        </w:tc>
        <w:tc>
          <w:tcPr>
            <w:tcW w:w="11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04873E" w14:textId="77777777" w:rsidR="00482ED9" w:rsidRPr="0025291A" w:rsidRDefault="00482ED9" w:rsidP="00A1059E">
            <w:pPr>
              <w:rPr>
                <w:rFonts w:ascii="Times New Roman" w:eastAsia="Arial" w:hAnsi="Times New Roman" w:cs="Times New Roman"/>
              </w:rPr>
            </w:pPr>
          </w:p>
        </w:tc>
        <w:tc>
          <w:tcPr>
            <w:tcW w:w="2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C53549"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&gt;1000</w:t>
            </w:r>
          </w:p>
        </w:tc>
      </w:tr>
      <w:tr w:rsidR="00482ED9" w:rsidRPr="0025291A" w14:paraId="1648849C" w14:textId="77777777" w:rsidTr="00A1059E">
        <w:trPr>
          <w:trHeight w:val="531"/>
        </w:trPr>
        <w:tc>
          <w:tcPr>
            <w:tcW w:w="426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BC1342"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OTHERS</w:t>
            </w:r>
          </w:p>
        </w:tc>
        <w:tc>
          <w:tcPr>
            <w:tcW w:w="1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3B906F"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1(Madrasa)</w:t>
            </w:r>
          </w:p>
        </w:tc>
        <w:tc>
          <w:tcPr>
            <w:tcW w:w="11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20DAC5"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16</w:t>
            </w:r>
          </w:p>
        </w:tc>
        <w:tc>
          <w:tcPr>
            <w:tcW w:w="2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75BFB6"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&gt;300</w:t>
            </w:r>
          </w:p>
        </w:tc>
      </w:tr>
      <w:tr w:rsidR="00482ED9" w:rsidRPr="0025291A" w14:paraId="1D3F47A8" w14:textId="77777777" w:rsidTr="00A1059E">
        <w:trPr>
          <w:trHeight w:val="531"/>
        </w:trPr>
        <w:tc>
          <w:tcPr>
            <w:tcW w:w="426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13FFD4"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Colleges</w:t>
            </w:r>
          </w:p>
        </w:tc>
        <w:tc>
          <w:tcPr>
            <w:tcW w:w="1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4A59D5"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c>
          <w:tcPr>
            <w:tcW w:w="11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6516EC"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c>
          <w:tcPr>
            <w:tcW w:w="2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2D2DB4"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r>
      <w:tr w:rsidR="00482ED9" w:rsidRPr="0025291A" w14:paraId="3FC63A2E" w14:textId="77777777" w:rsidTr="00A1059E">
        <w:trPr>
          <w:trHeight w:val="531"/>
        </w:trPr>
        <w:tc>
          <w:tcPr>
            <w:tcW w:w="929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FACB5C6"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lastRenderedPageBreak/>
              <w:t>Healthcare Educational Institutions</w:t>
            </w:r>
          </w:p>
        </w:tc>
      </w:tr>
      <w:tr w:rsidR="00482ED9" w:rsidRPr="0025291A" w14:paraId="1FAE3D1B" w14:textId="77777777" w:rsidTr="00A1059E">
        <w:trPr>
          <w:trHeight w:val="531"/>
        </w:trPr>
        <w:tc>
          <w:tcPr>
            <w:tcW w:w="426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B2DAF7"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Medical colleges (Govt/Private)</w:t>
            </w:r>
          </w:p>
        </w:tc>
        <w:tc>
          <w:tcPr>
            <w:tcW w:w="1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8710EC"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c>
          <w:tcPr>
            <w:tcW w:w="11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A0E362"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c>
          <w:tcPr>
            <w:tcW w:w="2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40028A"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r>
      <w:tr w:rsidR="00482ED9" w:rsidRPr="0025291A" w14:paraId="586BC77A" w14:textId="77777777" w:rsidTr="00A1059E">
        <w:trPr>
          <w:trHeight w:val="531"/>
        </w:trPr>
        <w:tc>
          <w:tcPr>
            <w:tcW w:w="426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6AE788"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Nursing colleges (Govt/Private)</w:t>
            </w:r>
          </w:p>
        </w:tc>
        <w:tc>
          <w:tcPr>
            <w:tcW w:w="1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414B7B"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c>
          <w:tcPr>
            <w:tcW w:w="11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F9B048"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c>
          <w:tcPr>
            <w:tcW w:w="2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ECAB12"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r>
      <w:tr w:rsidR="00482ED9" w:rsidRPr="0025291A" w14:paraId="02E08A76" w14:textId="77777777" w:rsidTr="00A1059E">
        <w:trPr>
          <w:trHeight w:val="531"/>
        </w:trPr>
        <w:tc>
          <w:tcPr>
            <w:tcW w:w="426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D06990"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Dental colleges (Govt/Private)</w:t>
            </w:r>
          </w:p>
        </w:tc>
        <w:tc>
          <w:tcPr>
            <w:tcW w:w="1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6E95C7"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c>
          <w:tcPr>
            <w:tcW w:w="11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74AC51"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c>
          <w:tcPr>
            <w:tcW w:w="2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035BAC"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r>
      <w:tr w:rsidR="00482ED9" w:rsidRPr="0025291A" w14:paraId="5F747F41" w14:textId="77777777" w:rsidTr="00A1059E">
        <w:trPr>
          <w:trHeight w:val="531"/>
        </w:trPr>
        <w:tc>
          <w:tcPr>
            <w:tcW w:w="426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2C9473"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Paramedical institutes (Govt/Private)</w:t>
            </w:r>
          </w:p>
        </w:tc>
        <w:tc>
          <w:tcPr>
            <w:tcW w:w="1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47F9D6"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c>
          <w:tcPr>
            <w:tcW w:w="11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487376"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c>
          <w:tcPr>
            <w:tcW w:w="2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82654A"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r>
      <w:tr w:rsidR="00482ED9" w:rsidRPr="0025291A" w14:paraId="034DED6E" w14:textId="77777777" w:rsidTr="00A1059E">
        <w:trPr>
          <w:trHeight w:val="531"/>
        </w:trPr>
        <w:tc>
          <w:tcPr>
            <w:tcW w:w="929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342C360"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Community Gathering Spaces</w:t>
            </w:r>
          </w:p>
        </w:tc>
      </w:tr>
      <w:tr w:rsidR="00482ED9" w:rsidRPr="0025291A" w14:paraId="5AD208AA" w14:textId="77777777" w:rsidTr="00A1059E">
        <w:trPr>
          <w:trHeight w:val="531"/>
        </w:trPr>
        <w:tc>
          <w:tcPr>
            <w:tcW w:w="426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9A473C"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Community halls</w:t>
            </w:r>
          </w:p>
        </w:tc>
        <w:tc>
          <w:tcPr>
            <w:tcW w:w="1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ABC46E"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3</w:t>
            </w:r>
          </w:p>
        </w:tc>
        <w:tc>
          <w:tcPr>
            <w:tcW w:w="11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9B9591"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30</w:t>
            </w:r>
          </w:p>
        </w:tc>
        <w:tc>
          <w:tcPr>
            <w:tcW w:w="2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C59AD6"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10</w:t>
            </w:r>
          </w:p>
        </w:tc>
      </w:tr>
      <w:tr w:rsidR="00482ED9" w:rsidRPr="0025291A" w14:paraId="2B97856E" w14:textId="77777777" w:rsidTr="00A1059E">
        <w:trPr>
          <w:trHeight w:val="531"/>
        </w:trPr>
        <w:tc>
          <w:tcPr>
            <w:tcW w:w="426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A34497"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Auditoriums</w:t>
            </w:r>
          </w:p>
        </w:tc>
        <w:tc>
          <w:tcPr>
            <w:tcW w:w="1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B1EBD"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1</w:t>
            </w:r>
          </w:p>
        </w:tc>
        <w:tc>
          <w:tcPr>
            <w:tcW w:w="11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26EFE1"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15</w:t>
            </w:r>
          </w:p>
        </w:tc>
        <w:tc>
          <w:tcPr>
            <w:tcW w:w="2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D85ED"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17</w:t>
            </w:r>
          </w:p>
        </w:tc>
      </w:tr>
      <w:tr w:rsidR="00482ED9" w:rsidRPr="0025291A" w14:paraId="355AC911" w14:textId="77777777" w:rsidTr="00A1059E">
        <w:trPr>
          <w:trHeight w:val="531"/>
        </w:trPr>
        <w:tc>
          <w:tcPr>
            <w:tcW w:w="426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E68681"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Religious buildings</w:t>
            </w:r>
          </w:p>
        </w:tc>
        <w:tc>
          <w:tcPr>
            <w:tcW w:w="1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C2EFE3"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1</w:t>
            </w:r>
          </w:p>
        </w:tc>
        <w:tc>
          <w:tcPr>
            <w:tcW w:w="11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799607"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12</w:t>
            </w:r>
          </w:p>
        </w:tc>
        <w:tc>
          <w:tcPr>
            <w:tcW w:w="2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7D7E15"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1</w:t>
            </w:r>
          </w:p>
        </w:tc>
      </w:tr>
      <w:tr w:rsidR="00482ED9" w:rsidRPr="0025291A" w14:paraId="179F0AD9" w14:textId="77777777" w:rsidTr="00A1059E">
        <w:trPr>
          <w:trHeight w:val="531"/>
        </w:trPr>
        <w:tc>
          <w:tcPr>
            <w:tcW w:w="929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6E0580E"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Vulnerable Group Support Facility</w:t>
            </w:r>
          </w:p>
        </w:tc>
      </w:tr>
      <w:tr w:rsidR="00482ED9" w:rsidRPr="0025291A" w14:paraId="4AE3ABED" w14:textId="77777777" w:rsidTr="00A1059E">
        <w:trPr>
          <w:trHeight w:val="531"/>
        </w:trPr>
        <w:tc>
          <w:tcPr>
            <w:tcW w:w="426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6FE0C0"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Destitute homes</w:t>
            </w:r>
          </w:p>
        </w:tc>
        <w:tc>
          <w:tcPr>
            <w:tcW w:w="1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0E0F40"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c>
          <w:tcPr>
            <w:tcW w:w="11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BDA80"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c>
          <w:tcPr>
            <w:tcW w:w="2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AA2894"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r>
      <w:tr w:rsidR="00482ED9" w:rsidRPr="0025291A" w14:paraId="33775D82" w14:textId="77777777" w:rsidTr="00A1059E">
        <w:trPr>
          <w:trHeight w:val="531"/>
        </w:trPr>
        <w:tc>
          <w:tcPr>
            <w:tcW w:w="426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478E2C"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Elderly homes</w:t>
            </w:r>
          </w:p>
        </w:tc>
        <w:tc>
          <w:tcPr>
            <w:tcW w:w="1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25F71E"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1(gov)</w:t>
            </w:r>
          </w:p>
        </w:tc>
        <w:tc>
          <w:tcPr>
            <w:tcW w:w="11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85F82B"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Ward-8</w:t>
            </w:r>
          </w:p>
        </w:tc>
        <w:tc>
          <w:tcPr>
            <w:tcW w:w="2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8E3AEC"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21beds</w:t>
            </w:r>
          </w:p>
        </w:tc>
      </w:tr>
      <w:tr w:rsidR="00482ED9" w:rsidRPr="0025291A" w14:paraId="1EE0D17E" w14:textId="77777777" w:rsidTr="00A1059E">
        <w:trPr>
          <w:trHeight w:val="531"/>
        </w:trPr>
        <w:tc>
          <w:tcPr>
            <w:tcW w:w="426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4B12AE"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LSGD owned other buildings</w:t>
            </w:r>
          </w:p>
        </w:tc>
        <w:tc>
          <w:tcPr>
            <w:tcW w:w="1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185782"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c>
          <w:tcPr>
            <w:tcW w:w="11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1D5D7"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c>
          <w:tcPr>
            <w:tcW w:w="2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D57B1D"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r>
      <w:tr w:rsidR="00482ED9" w:rsidRPr="0025291A" w14:paraId="2792377E" w14:textId="77777777" w:rsidTr="00A1059E">
        <w:trPr>
          <w:trHeight w:val="531"/>
        </w:trPr>
        <w:tc>
          <w:tcPr>
            <w:tcW w:w="929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1D18CF7" w14:textId="77777777" w:rsidR="00482ED9" w:rsidRPr="0025291A" w:rsidRDefault="00482ED9" w:rsidP="00A1059E">
            <w:pPr>
              <w:rPr>
                <w:rFonts w:ascii="Times New Roman" w:eastAsia="Arial" w:hAnsi="Times New Roman" w:cs="Times New Roman"/>
                <w:b/>
                <w:bCs/>
              </w:rPr>
            </w:pPr>
          </w:p>
          <w:p w14:paraId="4F19B06D"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Mass Fatality Management (MFM) Infrastructure</w:t>
            </w:r>
          </w:p>
        </w:tc>
      </w:tr>
      <w:tr w:rsidR="00482ED9" w:rsidRPr="0025291A" w14:paraId="651334A8" w14:textId="77777777" w:rsidTr="00A1059E">
        <w:trPr>
          <w:trHeight w:val="531"/>
        </w:trPr>
        <w:tc>
          <w:tcPr>
            <w:tcW w:w="426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6793D9"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Mortuary</w:t>
            </w:r>
          </w:p>
        </w:tc>
        <w:tc>
          <w:tcPr>
            <w:tcW w:w="1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9FB2B7"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c>
          <w:tcPr>
            <w:tcW w:w="11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97E9E1"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c>
          <w:tcPr>
            <w:tcW w:w="2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41696"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r>
      <w:tr w:rsidR="00482ED9" w:rsidRPr="0025291A" w14:paraId="2D4C1ABF" w14:textId="77777777" w:rsidTr="00A1059E">
        <w:trPr>
          <w:trHeight w:val="244"/>
        </w:trPr>
        <w:tc>
          <w:tcPr>
            <w:tcW w:w="426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D80BC4"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Crematorium</w:t>
            </w:r>
          </w:p>
        </w:tc>
        <w:tc>
          <w:tcPr>
            <w:tcW w:w="1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4825E8"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c>
          <w:tcPr>
            <w:tcW w:w="11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E32EF7"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c>
          <w:tcPr>
            <w:tcW w:w="2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8D92F9" w14:textId="77777777" w:rsidR="00482ED9" w:rsidRPr="0025291A" w:rsidRDefault="00482ED9" w:rsidP="00A1059E">
            <w:pPr>
              <w:rPr>
                <w:rFonts w:ascii="Times New Roman" w:eastAsia="Arial" w:hAnsi="Times New Roman" w:cs="Times New Roman"/>
              </w:rPr>
            </w:pPr>
            <w:r w:rsidRPr="0025291A">
              <w:rPr>
                <w:rFonts w:ascii="Times New Roman" w:eastAsia="Arial" w:hAnsi="Times New Roman" w:cs="Times New Roman"/>
              </w:rPr>
              <w:t>0</w:t>
            </w:r>
          </w:p>
        </w:tc>
      </w:tr>
    </w:tbl>
    <w:p w14:paraId="3A2F4969" w14:textId="77777777" w:rsidR="008913D0" w:rsidRPr="0025291A" w:rsidRDefault="008913D0">
      <w:pPr>
        <w:rPr>
          <w:rFonts w:ascii="Times New Roman" w:eastAsia="Georgia" w:hAnsi="Times New Roman" w:cs="Times New Roman"/>
        </w:rPr>
      </w:pPr>
    </w:p>
    <w:p w14:paraId="62DB3F75"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w:t>
      </w:r>
      <w:proofErr w:type="gramStart"/>
      <w:r w:rsidRPr="0025291A">
        <w:rPr>
          <w:rFonts w:ascii="Times New Roman" w:eastAsia="Georgia" w:hAnsi="Times New Roman" w:cs="Times New Roman"/>
        </w:rPr>
        <w:t>refer</w:t>
      </w:r>
      <w:proofErr w:type="gramEnd"/>
      <w:r w:rsidRPr="0025291A">
        <w:rPr>
          <w:rFonts w:ascii="Times New Roman" w:eastAsia="Georgia" w:hAnsi="Times New Roman" w:cs="Times New Roman"/>
        </w:rPr>
        <w:t xml:space="preserve"> annexure 1 for contact details</w:t>
      </w:r>
    </w:p>
    <w:p w14:paraId="101E62B8" w14:textId="77777777" w:rsidR="008913D0" w:rsidRPr="0025291A" w:rsidRDefault="008913D0">
      <w:pPr>
        <w:rPr>
          <w:rFonts w:ascii="Times New Roman" w:eastAsia="Georgia" w:hAnsi="Times New Roman" w:cs="Times New Roman"/>
        </w:rPr>
      </w:pPr>
    </w:p>
    <w:p w14:paraId="78BDDFF1" w14:textId="77777777" w:rsidR="008913D0" w:rsidRPr="0025291A" w:rsidRDefault="008D133F">
      <w:pPr>
        <w:rPr>
          <w:rFonts w:ascii="Times New Roman" w:eastAsia="Georgia" w:hAnsi="Times New Roman" w:cs="Times New Roman"/>
        </w:rPr>
      </w:pPr>
      <w:r w:rsidRPr="0025291A">
        <w:rPr>
          <w:rFonts w:ascii="Times New Roman" w:hAnsi="Times New Roman" w:cs="Times New Roman"/>
        </w:rPr>
        <w:br w:type="page"/>
      </w:r>
    </w:p>
    <w:p w14:paraId="27451C1C" w14:textId="77777777" w:rsidR="008913D0" w:rsidRPr="0025291A" w:rsidRDefault="008D133F">
      <w:pPr>
        <w:pStyle w:val="Heading1"/>
        <w:rPr>
          <w:rFonts w:ascii="Times New Roman" w:eastAsia="Georgia" w:hAnsi="Times New Roman" w:cs="Times New Roman"/>
          <w:color w:val="000000"/>
        </w:rPr>
      </w:pPr>
      <w:bookmarkStart w:id="25" w:name="_Toc219737051"/>
      <w:r w:rsidRPr="0025291A">
        <w:rPr>
          <w:rFonts w:ascii="Times New Roman" w:eastAsia="Georgia" w:hAnsi="Times New Roman" w:cs="Times New Roman"/>
          <w:color w:val="000000"/>
        </w:rPr>
        <w:lastRenderedPageBreak/>
        <w:t>Human resources</w:t>
      </w:r>
      <w:bookmarkEnd w:id="25"/>
    </w:p>
    <w:p w14:paraId="215425E1" w14:textId="6994FDCE"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 xml:space="preserve">This section focuses on the </w:t>
      </w:r>
      <w:r w:rsidRPr="0025291A">
        <w:rPr>
          <w:rFonts w:ascii="Times New Roman" w:eastAsia="Georgia" w:hAnsi="Times New Roman" w:cs="Times New Roman"/>
          <w:b/>
          <w:bCs/>
        </w:rPr>
        <w:t>human capital</w:t>
      </w:r>
      <w:r w:rsidRPr="0025291A">
        <w:rPr>
          <w:rFonts w:ascii="Times New Roman" w:eastAsia="Georgia" w:hAnsi="Times New Roman" w:cs="Times New Roman"/>
        </w:rPr>
        <w:t xml:space="preserve"> available within the LSGI. In any emergency</w:t>
      </w:r>
      <w:r w:rsidR="006D55DD" w:rsidRPr="0025291A">
        <w:rPr>
          <w:rFonts w:ascii="Times New Roman" w:eastAsia="Georgia" w:hAnsi="Times New Roman" w:cs="Times New Roman"/>
        </w:rPr>
        <w:t xml:space="preserve"> </w:t>
      </w:r>
      <w:r w:rsidRPr="0025291A">
        <w:rPr>
          <w:rFonts w:ascii="Times New Roman" w:eastAsia="Georgia" w:hAnsi="Times New Roman" w:cs="Times New Roman"/>
        </w:rPr>
        <w:t>be it a pandemic, flood, or industrial accident</w:t>
      </w:r>
      <w:r w:rsidR="006D55DD" w:rsidRPr="0025291A">
        <w:rPr>
          <w:rFonts w:ascii="Times New Roman" w:eastAsia="Georgia" w:hAnsi="Times New Roman" w:cs="Times New Roman"/>
        </w:rPr>
        <w:t xml:space="preserve"> </w:t>
      </w:r>
      <w:r w:rsidRPr="0025291A">
        <w:rPr>
          <w:rFonts w:ascii="Times New Roman" w:eastAsia="Georgia" w:hAnsi="Times New Roman" w:cs="Times New Roman"/>
        </w:rPr>
        <w:t>infrastructure is only as effective as the people operating it.</w:t>
      </w:r>
    </w:p>
    <w:p w14:paraId="343DFC0F" w14:textId="77777777" w:rsidR="008913D0" w:rsidRPr="0025291A" w:rsidRDefault="008D133F">
      <w:pPr>
        <w:pStyle w:val="Heading3"/>
        <w:rPr>
          <w:rFonts w:ascii="Times New Roman" w:eastAsia="Georgia" w:hAnsi="Times New Roman" w:cs="Times New Roman"/>
          <w:b/>
          <w:bCs/>
          <w:color w:val="000000"/>
        </w:rPr>
      </w:pPr>
      <w:bookmarkStart w:id="26" w:name="_n18nfjvb5fjw" w:colFirst="0" w:colLast="0"/>
      <w:bookmarkEnd w:id="26"/>
      <w:r w:rsidRPr="0025291A">
        <w:rPr>
          <w:rFonts w:ascii="Times New Roman" w:eastAsia="Georgia" w:hAnsi="Times New Roman" w:cs="Times New Roman"/>
          <w:b/>
          <w:bCs/>
          <w:color w:val="000000"/>
        </w:rPr>
        <w:t>Medical &amp; Clinical Personnel</w:t>
      </w:r>
    </w:p>
    <w:p w14:paraId="48FBA4B0"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 xml:space="preserve">This table tracks the "Frontline" providers responsible for diagnosis, treatment, and clinical management. Narrative sentence: </w:t>
      </w:r>
      <w:proofErr w:type="spellStart"/>
      <w:r w:rsidRPr="0025291A">
        <w:rPr>
          <w:rFonts w:ascii="Times New Roman" w:eastAsia="Georgia" w:hAnsi="Times New Roman" w:cs="Times New Roman"/>
        </w:rPr>
        <w:t>eg.</w:t>
      </w:r>
      <w:proofErr w:type="spellEnd"/>
      <w:r w:rsidRPr="0025291A">
        <w:rPr>
          <w:rFonts w:ascii="Times New Roman" w:eastAsia="Georgia" w:hAnsi="Times New Roman" w:cs="Times New Roman"/>
        </w:rPr>
        <w:t>, "Total health workforce: 450 personnel, with 60% in government facilities serving as primary surge capacity." A detailed directory with the contact numbers of all workers is maintained (</w:t>
      </w:r>
      <w:r w:rsidRPr="0025291A">
        <w:rPr>
          <w:rFonts w:ascii="Times New Roman" w:eastAsia="Georgia" w:hAnsi="Times New Roman" w:cs="Times New Roman"/>
          <w:b/>
          <w:bCs/>
        </w:rPr>
        <w:t>Annexure in 1</w:t>
      </w:r>
      <w:r w:rsidRPr="0025291A">
        <w:rPr>
          <w:rFonts w:ascii="Times New Roman" w:eastAsia="Georgia" w:hAnsi="Times New Roman" w:cs="Times New Roman"/>
        </w:rPr>
        <w:t>).</w:t>
      </w:r>
    </w:p>
    <w:p w14:paraId="78E9DA96" w14:textId="77777777" w:rsidR="008913D0" w:rsidRPr="0025291A" w:rsidRDefault="008913D0">
      <w:pPr>
        <w:rPr>
          <w:rFonts w:ascii="Times New Roman" w:eastAsia="Georgia" w:hAnsi="Times New Roman" w:cs="Times New Roman"/>
        </w:rPr>
      </w:pPr>
    </w:p>
    <w:tbl>
      <w:tblPr>
        <w:tblW w:w="9200" w:type="dxa"/>
        <w:tblInd w:w="185"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4100"/>
        <w:gridCol w:w="1600"/>
        <w:gridCol w:w="1740"/>
        <w:gridCol w:w="1760"/>
      </w:tblGrid>
      <w:tr w:rsidR="008127B7" w:rsidRPr="0025291A" w14:paraId="646593AA" w14:textId="77777777" w:rsidTr="00A1059E">
        <w:trPr>
          <w:trHeight w:val="559"/>
        </w:trPr>
        <w:tc>
          <w:tcPr>
            <w:tcW w:w="4100" w:type="dxa"/>
            <w:shd w:val="clear" w:color="auto" w:fill="F1F1F1"/>
          </w:tcPr>
          <w:p w14:paraId="074E6CBC" w14:textId="77777777" w:rsidR="008127B7" w:rsidRPr="0025291A" w:rsidRDefault="008127B7" w:rsidP="00A1059E">
            <w:pPr>
              <w:pBdr>
                <w:top w:val="nil"/>
                <w:left w:val="nil"/>
                <w:bottom w:val="nil"/>
                <w:right w:val="nil"/>
                <w:between w:val="nil"/>
              </w:pBdr>
              <w:spacing w:before="133"/>
              <w:ind w:left="109"/>
              <w:rPr>
                <w:rFonts w:ascii="Times New Roman" w:eastAsia="Arial" w:hAnsi="Times New Roman" w:cs="Times New Roman"/>
                <w:b/>
                <w:bCs/>
                <w:color w:val="000000"/>
              </w:rPr>
            </w:pPr>
            <w:r w:rsidRPr="0025291A">
              <w:rPr>
                <w:rFonts w:ascii="Times New Roman" w:eastAsia="Arial" w:hAnsi="Times New Roman" w:cs="Times New Roman"/>
                <w:b/>
                <w:bCs/>
                <w:color w:val="000000"/>
              </w:rPr>
              <w:t>Cadre</w:t>
            </w:r>
          </w:p>
        </w:tc>
        <w:tc>
          <w:tcPr>
            <w:tcW w:w="1600" w:type="dxa"/>
            <w:shd w:val="clear" w:color="auto" w:fill="F1F1F1"/>
          </w:tcPr>
          <w:p w14:paraId="66AE268F" w14:textId="77777777" w:rsidR="008127B7" w:rsidRPr="0025291A" w:rsidRDefault="008127B7" w:rsidP="00A1059E">
            <w:pPr>
              <w:pBdr>
                <w:top w:val="nil"/>
                <w:left w:val="nil"/>
                <w:bottom w:val="nil"/>
                <w:right w:val="nil"/>
                <w:between w:val="nil"/>
              </w:pBdr>
              <w:spacing w:before="133"/>
              <w:ind w:left="119"/>
              <w:rPr>
                <w:rFonts w:ascii="Times New Roman" w:eastAsia="Arial" w:hAnsi="Times New Roman" w:cs="Times New Roman"/>
                <w:b/>
                <w:bCs/>
                <w:color w:val="000000"/>
              </w:rPr>
            </w:pPr>
            <w:r w:rsidRPr="0025291A">
              <w:rPr>
                <w:rFonts w:ascii="Times New Roman" w:eastAsia="Arial" w:hAnsi="Times New Roman" w:cs="Times New Roman"/>
                <w:b/>
                <w:bCs/>
                <w:color w:val="000000"/>
              </w:rPr>
              <w:t>Govt (No.)</w:t>
            </w:r>
          </w:p>
        </w:tc>
        <w:tc>
          <w:tcPr>
            <w:tcW w:w="1740" w:type="dxa"/>
            <w:shd w:val="clear" w:color="auto" w:fill="F1F1F1"/>
          </w:tcPr>
          <w:p w14:paraId="420A39FB" w14:textId="77777777" w:rsidR="008127B7" w:rsidRPr="0025291A" w:rsidRDefault="008127B7" w:rsidP="00A1059E">
            <w:pPr>
              <w:pBdr>
                <w:top w:val="nil"/>
                <w:left w:val="nil"/>
                <w:bottom w:val="nil"/>
                <w:right w:val="nil"/>
                <w:between w:val="nil"/>
              </w:pBdr>
              <w:spacing w:before="133"/>
              <w:ind w:left="109"/>
              <w:rPr>
                <w:rFonts w:ascii="Times New Roman" w:eastAsia="Arial" w:hAnsi="Times New Roman" w:cs="Times New Roman"/>
                <w:b/>
                <w:bCs/>
                <w:color w:val="000000"/>
              </w:rPr>
            </w:pPr>
            <w:r w:rsidRPr="0025291A">
              <w:rPr>
                <w:rFonts w:ascii="Times New Roman" w:eastAsia="Arial" w:hAnsi="Times New Roman" w:cs="Times New Roman"/>
                <w:b/>
                <w:bCs/>
                <w:color w:val="000000"/>
              </w:rPr>
              <w:t>Private (No.)</w:t>
            </w:r>
          </w:p>
        </w:tc>
        <w:tc>
          <w:tcPr>
            <w:tcW w:w="1760" w:type="dxa"/>
            <w:shd w:val="clear" w:color="auto" w:fill="F1F1F1"/>
          </w:tcPr>
          <w:p w14:paraId="1D5F1998" w14:textId="77777777" w:rsidR="008127B7" w:rsidRPr="0025291A" w:rsidRDefault="008127B7" w:rsidP="00A1059E">
            <w:pPr>
              <w:pBdr>
                <w:top w:val="nil"/>
                <w:left w:val="nil"/>
                <w:bottom w:val="nil"/>
                <w:right w:val="nil"/>
                <w:between w:val="nil"/>
              </w:pBdr>
              <w:spacing w:before="133"/>
              <w:ind w:left="124"/>
              <w:rPr>
                <w:rFonts w:ascii="Times New Roman" w:eastAsia="Arial" w:hAnsi="Times New Roman" w:cs="Times New Roman"/>
                <w:b/>
                <w:bCs/>
                <w:color w:val="000000"/>
              </w:rPr>
            </w:pPr>
            <w:r w:rsidRPr="0025291A">
              <w:rPr>
                <w:rFonts w:ascii="Times New Roman" w:eastAsia="Arial" w:hAnsi="Times New Roman" w:cs="Times New Roman"/>
                <w:b/>
                <w:bCs/>
                <w:color w:val="000000"/>
              </w:rPr>
              <w:t>Total</w:t>
            </w:r>
          </w:p>
        </w:tc>
      </w:tr>
      <w:tr w:rsidR="008127B7" w:rsidRPr="0025291A" w14:paraId="3F108ED6" w14:textId="77777777" w:rsidTr="00A1059E">
        <w:trPr>
          <w:trHeight w:val="560"/>
        </w:trPr>
        <w:tc>
          <w:tcPr>
            <w:tcW w:w="4100" w:type="dxa"/>
          </w:tcPr>
          <w:p w14:paraId="27DECA7C" w14:textId="77777777" w:rsidR="008127B7" w:rsidRPr="0025291A" w:rsidRDefault="008127B7" w:rsidP="00A1059E">
            <w:pPr>
              <w:pBdr>
                <w:top w:val="nil"/>
                <w:left w:val="nil"/>
                <w:bottom w:val="nil"/>
                <w:right w:val="nil"/>
                <w:between w:val="nil"/>
              </w:pBdr>
              <w:spacing w:before="125"/>
              <w:ind w:left="109"/>
              <w:rPr>
                <w:rFonts w:ascii="Times New Roman" w:eastAsia="Arial" w:hAnsi="Times New Roman" w:cs="Times New Roman"/>
                <w:color w:val="000000"/>
              </w:rPr>
            </w:pPr>
            <w:r w:rsidRPr="0025291A">
              <w:rPr>
                <w:rFonts w:ascii="Times New Roman" w:eastAsia="Arial" w:hAnsi="Times New Roman" w:cs="Times New Roman"/>
                <w:color w:val="000000"/>
              </w:rPr>
              <w:t>Doctors—Modern Medicine</w:t>
            </w:r>
          </w:p>
        </w:tc>
        <w:tc>
          <w:tcPr>
            <w:tcW w:w="1600" w:type="dxa"/>
          </w:tcPr>
          <w:p w14:paraId="290AB5D7"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4</w:t>
            </w:r>
          </w:p>
        </w:tc>
        <w:tc>
          <w:tcPr>
            <w:tcW w:w="1740" w:type="dxa"/>
          </w:tcPr>
          <w:p w14:paraId="1AEEB4D3"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3</w:t>
            </w:r>
          </w:p>
        </w:tc>
        <w:tc>
          <w:tcPr>
            <w:tcW w:w="1760" w:type="dxa"/>
          </w:tcPr>
          <w:p w14:paraId="529BD393"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7</w:t>
            </w:r>
          </w:p>
        </w:tc>
      </w:tr>
      <w:tr w:rsidR="008127B7" w:rsidRPr="0025291A" w14:paraId="0D490810" w14:textId="77777777" w:rsidTr="00A1059E">
        <w:trPr>
          <w:trHeight w:val="540"/>
        </w:trPr>
        <w:tc>
          <w:tcPr>
            <w:tcW w:w="4100" w:type="dxa"/>
          </w:tcPr>
          <w:p w14:paraId="794478D0" w14:textId="77777777" w:rsidR="008127B7" w:rsidRPr="0025291A" w:rsidRDefault="008127B7" w:rsidP="00A1059E">
            <w:pPr>
              <w:pBdr>
                <w:top w:val="nil"/>
                <w:left w:val="nil"/>
                <w:bottom w:val="nil"/>
                <w:right w:val="nil"/>
                <w:between w:val="nil"/>
              </w:pBdr>
              <w:spacing w:before="118"/>
              <w:ind w:left="109"/>
              <w:rPr>
                <w:rFonts w:ascii="Times New Roman" w:eastAsia="Arial" w:hAnsi="Times New Roman" w:cs="Times New Roman"/>
                <w:color w:val="000000"/>
              </w:rPr>
            </w:pPr>
            <w:r w:rsidRPr="0025291A">
              <w:rPr>
                <w:rFonts w:ascii="Times New Roman" w:eastAsia="Arial" w:hAnsi="Times New Roman" w:cs="Times New Roman"/>
                <w:color w:val="000000"/>
              </w:rPr>
              <w:t>Doctors – AYUSH</w:t>
            </w:r>
          </w:p>
        </w:tc>
        <w:tc>
          <w:tcPr>
            <w:tcW w:w="1600" w:type="dxa"/>
          </w:tcPr>
          <w:p w14:paraId="52DBB1EE"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740" w:type="dxa"/>
          </w:tcPr>
          <w:p w14:paraId="5145E6BB"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2</w:t>
            </w:r>
          </w:p>
        </w:tc>
        <w:tc>
          <w:tcPr>
            <w:tcW w:w="1760" w:type="dxa"/>
          </w:tcPr>
          <w:p w14:paraId="01B163A9"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4</w:t>
            </w:r>
          </w:p>
        </w:tc>
      </w:tr>
      <w:tr w:rsidR="008127B7" w:rsidRPr="0025291A" w14:paraId="620493BF" w14:textId="77777777" w:rsidTr="00A1059E">
        <w:trPr>
          <w:trHeight w:val="559"/>
        </w:trPr>
        <w:tc>
          <w:tcPr>
            <w:tcW w:w="4100" w:type="dxa"/>
          </w:tcPr>
          <w:p w14:paraId="45C71419" w14:textId="77777777" w:rsidR="008127B7" w:rsidRPr="0025291A" w:rsidRDefault="008127B7" w:rsidP="00A1059E">
            <w:pPr>
              <w:pBdr>
                <w:top w:val="nil"/>
                <w:left w:val="nil"/>
                <w:bottom w:val="nil"/>
                <w:right w:val="nil"/>
                <w:between w:val="nil"/>
              </w:pBdr>
              <w:spacing w:before="130"/>
              <w:ind w:left="109"/>
              <w:rPr>
                <w:rFonts w:ascii="Times New Roman" w:eastAsia="Arial" w:hAnsi="Times New Roman" w:cs="Times New Roman"/>
                <w:color w:val="000000"/>
              </w:rPr>
            </w:pPr>
            <w:r w:rsidRPr="0025291A">
              <w:rPr>
                <w:rFonts w:ascii="Times New Roman" w:eastAsia="Arial" w:hAnsi="Times New Roman" w:cs="Times New Roman"/>
                <w:color w:val="000000"/>
              </w:rPr>
              <w:t>Doctors – Veterinary</w:t>
            </w:r>
          </w:p>
        </w:tc>
        <w:tc>
          <w:tcPr>
            <w:tcW w:w="1600" w:type="dxa"/>
          </w:tcPr>
          <w:p w14:paraId="015ADC17"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740" w:type="dxa"/>
          </w:tcPr>
          <w:p w14:paraId="15BA20D2"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0</w:t>
            </w:r>
          </w:p>
        </w:tc>
        <w:tc>
          <w:tcPr>
            <w:tcW w:w="1760" w:type="dxa"/>
          </w:tcPr>
          <w:p w14:paraId="2089D030"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1</w:t>
            </w:r>
          </w:p>
        </w:tc>
      </w:tr>
      <w:tr w:rsidR="008127B7" w:rsidRPr="0025291A" w14:paraId="611E6D89" w14:textId="77777777" w:rsidTr="00A1059E">
        <w:trPr>
          <w:trHeight w:val="540"/>
        </w:trPr>
        <w:tc>
          <w:tcPr>
            <w:tcW w:w="4100" w:type="dxa"/>
          </w:tcPr>
          <w:p w14:paraId="64A4E176" w14:textId="77777777" w:rsidR="008127B7" w:rsidRPr="0025291A" w:rsidRDefault="008127B7" w:rsidP="00A1059E">
            <w:pPr>
              <w:pBdr>
                <w:top w:val="nil"/>
                <w:left w:val="nil"/>
                <w:bottom w:val="nil"/>
                <w:right w:val="nil"/>
                <w:between w:val="nil"/>
              </w:pBdr>
              <w:spacing w:before="122"/>
              <w:ind w:left="109"/>
              <w:rPr>
                <w:rFonts w:ascii="Times New Roman" w:eastAsia="Arial" w:hAnsi="Times New Roman" w:cs="Times New Roman"/>
                <w:color w:val="000000"/>
              </w:rPr>
            </w:pPr>
            <w:r w:rsidRPr="0025291A">
              <w:rPr>
                <w:rFonts w:ascii="Times New Roman" w:eastAsia="Arial" w:hAnsi="Times New Roman" w:cs="Times New Roman"/>
                <w:color w:val="000000"/>
              </w:rPr>
              <w:t>Doctors – Dental</w:t>
            </w:r>
          </w:p>
        </w:tc>
        <w:tc>
          <w:tcPr>
            <w:tcW w:w="1600" w:type="dxa"/>
          </w:tcPr>
          <w:p w14:paraId="246A5093"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0</w:t>
            </w:r>
          </w:p>
        </w:tc>
        <w:tc>
          <w:tcPr>
            <w:tcW w:w="1740" w:type="dxa"/>
          </w:tcPr>
          <w:p w14:paraId="1DA1CFAD"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0</w:t>
            </w:r>
          </w:p>
        </w:tc>
        <w:tc>
          <w:tcPr>
            <w:tcW w:w="1760" w:type="dxa"/>
          </w:tcPr>
          <w:p w14:paraId="63A8E322"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0</w:t>
            </w:r>
          </w:p>
        </w:tc>
      </w:tr>
      <w:tr w:rsidR="008127B7" w:rsidRPr="0025291A" w14:paraId="73423BAE" w14:textId="77777777" w:rsidTr="00A1059E">
        <w:trPr>
          <w:trHeight w:val="559"/>
        </w:trPr>
        <w:tc>
          <w:tcPr>
            <w:tcW w:w="4100" w:type="dxa"/>
          </w:tcPr>
          <w:p w14:paraId="675D06F8" w14:textId="77777777" w:rsidR="008127B7" w:rsidRPr="0025291A" w:rsidRDefault="008127B7" w:rsidP="00A1059E">
            <w:pPr>
              <w:pBdr>
                <w:top w:val="nil"/>
                <w:left w:val="nil"/>
                <w:bottom w:val="nil"/>
                <w:right w:val="nil"/>
                <w:between w:val="nil"/>
              </w:pBdr>
              <w:spacing w:before="135"/>
              <w:ind w:left="109"/>
              <w:rPr>
                <w:rFonts w:ascii="Times New Roman" w:eastAsia="Arial" w:hAnsi="Times New Roman" w:cs="Times New Roman"/>
                <w:color w:val="000000"/>
              </w:rPr>
            </w:pPr>
            <w:r w:rsidRPr="0025291A">
              <w:rPr>
                <w:rFonts w:ascii="Times New Roman" w:eastAsia="Arial" w:hAnsi="Times New Roman" w:cs="Times New Roman"/>
                <w:color w:val="000000"/>
              </w:rPr>
              <w:t>Nursing officers</w:t>
            </w:r>
          </w:p>
        </w:tc>
        <w:tc>
          <w:tcPr>
            <w:tcW w:w="1600" w:type="dxa"/>
          </w:tcPr>
          <w:p w14:paraId="76E14F00"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6</w:t>
            </w:r>
          </w:p>
        </w:tc>
        <w:tc>
          <w:tcPr>
            <w:tcW w:w="1740" w:type="dxa"/>
          </w:tcPr>
          <w:p w14:paraId="3CA0BD51"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2</w:t>
            </w:r>
          </w:p>
        </w:tc>
        <w:tc>
          <w:tcPr>
            <w:tcW w:w="1760" w:type="dxa"/>
          </w:tcPr>
          <w:p w14:paraId="7D8BB240"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8</w:t>
            </w:r>
          </w:p>
        </w:tc>
      </w:tr>
      <w:tr w:rsidR="008127B7" w:rsidRPr="0025291A" w14:paraId="74679C8A" w14:textId="77777777" w:rsidTr="00A1059E">
        <w:trPr>
          <w:trHeight w:val="560"/>
        </w:trPr>
        <w:tc>
          <w:tcPr>
            <w:tcW w:w="4100" w:type="dxa"/>
          </w:tcPr>
          <w:p w14:paraId="4EF87AEB" w14:textId="77777777" w:rsidR="008127B7" w:rsidRPr="0025291A" w:rsidRDefault="008127B7" w:rsidP="00A1059E">
            <w:pPr>
              <w:pBdr>
                <w:top w:val="nil"/>
                <w:left w:val="nil"/>
                <w:bottom w:val="nil"/>
                <w:right w:val="nil"/>
                <w:between w:val="nil"/>
              </w:pBdr>
              <w:spacing w:before="127"/>
              <w:ind w:left="109"/>
              <w:rPr>
                <w:rFonts w:ascii="Times New Roman" w:eastAsia="Arial" w:hAnsi="Times New Roman" w:cs="Times New Roman"/>
                <w:color w:val="000000"/>
              </w:rPr>
            </w:pPr>
            <w:r w:rsidRPr="0025291A">
              <w:rPr>
                <w:rFonts w:ascii="Times New Roman" w:eastAsia="Arial" w:hAnsi="Times New Roman" w:cs="Times New Roman"/>
                <w:color w:val="000000"/>
              </w:rPr>
              <w:t>Lab technicians</w:t>
            </w:r>
          </w:p>
        </w:tc>
        <w:tc>
          <w:tcPr>
            <w:tcW w:w="1600" w:type="dxa"/>
          </w:tcPr>
          <w:p w14:paraId="2D907B30"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740" w:type="dxa"/>
          </w:tcPr>
          <w:p w14:paraId="1AD2B6E8"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4</w:t>
            </w:r>
          </w:p>
        </w:tc>
        <w:tc>
          <w:tcPr>
            <w:tcW w:w="1760" w:type="dxa"/>
          </w:tcPr>
          <w:p w14:paraId="20BFAD49"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5</w:t>
            </w:r>
          </w:p>
        </w:tc>
      </w:tr>
      <w:tr w:rsidR="008127B7" w:rsidRPr="0025291A" w14:paraId="68C048E4" w14:textId="77777777" w:rsidTr="00A1059E">
        <w:trPr>
          <w:trHeight w:val="540"/>
        </w:trPr>
        <w:tc>
          <w:tcPr>
            <w:tcW w:w="4100" w:type="dxa"/>
          </w:tcPr>
          <w:p w14:paraId="45ED3DDD" w14:textId="77777777" w:rsidR="008127B7" w:rsidRPr="0025291A" w:rsidRDefault="008127B7" w:rsidP="00A1059E">
            <w:pPr>
              <w:pBdr>
                <w:top w:val="nil"/>
                <w:left w:val="nil"/>
                <w:bottom w:val="nil"/>
                <w:right w:val="nil"/>
                <w:between w:val="nil"/>
              </w:pBdr>
              <w:spacing w:before="119"/>
              <w:ind w:left="109"/>
              <w:rPr>
                <w:rFonts w:ascii="Times New Roman" w:eastAsia="Arial" w:hAnsi="Times New Roman" w:cs="Times New Roman"/>
                <w:color w:val="000000"/>
              </w:rPr>
            </w:pPr>
            <w:r w:rsidRPr="0025291A">
              <w:rPr>
                <w:rFonts w:ascii="Times New Roman" w:eastAsia="Arial" w:hAnsi="Times New Roman" w:cs="Times New Roman"/>
                <w:color w:val="000000"/>
              </w:rPr>
              <w:t>Optometrist</w:t>
            </w:r>
          </w:p>
        </w:tc>
        <w:tc>
          <w:tcPr>
            <w:tcW w:w="1600" w:type="dxa"/>
          </w:tcPr>
          <w:p w14:paraId="396B1822"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740" w:type="dxa"/>
          </w:tcPr>
          <w:p w14:paraId="5C89A9D1"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0</w:t>
            </w:r>
          </w:p>
        </w:tc>
        <w:tc>
          <w:tcPr>
            <w:tcW w:w="1760" w:type="dxa"/>
          </w:tcPr>
          <w:p w14:paraId="28448C1F"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1</w:t>
            </w:r>
          </w:p>
        </w:tc>
      </w:tr>
      <w:tr w:rsidR="008127B7" w:rsidRPr="0025291A" w14:paraId="66F1E1CF" w14:textId="77777777" w:rsidTr="00A1059E">
        <w:trPr>
          <w:trHeight w:val="559"/>
        </w:trPr>
        <w:tc>
          <w:tcPr>
            <w:tcW w:w="4100" w:type="dxa"/>
          </w:tcPr>
          <w:p w14:paraId="33B9458B" w14:textId="77777777" w:rsidR="008127B7" w:rsidRPr="0025291A" w:rsidRDefault="008127B7" w:rsidP="00A1059E">
            <w:pPr>
              <w:pBdr>
                <w:top w:val="nil"/>
                <w:left w:val="nil"/>
                <w:bottom w:val="nil"/>
                <w:right w:val="nil"/>
                <w:between w:val="nil"/>
              </w:pBdr>
              <w:spacing w:before="132"/>
              <w:ind w:left="109"/>
              <w:rPr>
                <w:rFonts w:ascii="Times New Roman" w:eastAsia="Arial" w:hAnsi="Times New Roman" w:cs="Times New Roman"/>
                <w:color w:val="000000"/>
              </w:rPr>
            </w:pPr>
            <w:r w:rsidRPr="0025291A">
              <w:rPr>
                <w:rFonts w:ascii="Times New Roman" w:eastAsia="Arial" w:hAnsi="Times New Roman" w:cs="Times New Roman"/>
                <w:color w:val="000000"/>
              </w:rPr>
              <w:t>Pharmacists</w:t>
            </w:r>
          </w:p>
        </w:tc>
        <w:tc>
          <w:tcPr>
            <w:tcW w:w="1600" w:type="dxa"/>
          </w:tcPr>
          <w:p w14:paraId="65ADC2DB"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740" w:type="dxa"/>
          </w:tcPr>
          <w:p w14:paraId="561931D6"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2</w:t>
            </w:r>
          </w:p>
        </w:tc>
        <w:tc>
          <w:tcPr>
            <w:tcW w:w="1760" w:type="dxa"/>
          </w:tcPr>
          <w:p w14:paraId="1F99B643"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4</w:t>
            </w:r>
          </w:p>
        </w:tc>
      </w:tr>
      <w:tr w:rsidR="008127B7" w:rsidRPr="0025291A" w14:paraId="61B4DA02" w14:textId="77777777" w:rsidTr="00A1059E">
        <w:trPr>
          <w:trHeight w:val="559"/>
        </w:trPr>
        <w:tc>
          <w:tcPr>
            <w:tcW w:w="4100" w:type="dxa"/>
          </w:tcPr>
          <w:p w14:paraId="6870A840" w14:textId="77777777" w:rsidR="008127B7" w:rsidRPr="0025291A" w:rsidRDefault="008127B7" w:rsidP="00A1059E">
            <w:pPr>
              <w:pBdr>
                <w:top w:val="nil"/>
                <w:left w:val="nil"/>
                <w:bottom w:val="nil"/>
                <w:right w:val="nil"/>
                <w:between w:val="nil"/>
              </w:pBdr>
              <w:spacing w:before="124"/>
              <w:ind w:left="109"/>
              <w:rPr>
                <w:rFonts w:ascii="Times New Roman" w:eastAsia="Arial" w:hAnsi="Times New Roman" w:cs="Times New Roman"/>
                <w:color w:val="000000"/>
              </w:rPr>
            </w:pPr>
            <w:r w:rsidRPr="0025291A">
              <w:rPr>
                <w:rFonts w:ascii="Times New Roman" w:eastAsia="Arial" w:hAnsi="Times New Roman" w:cs="Times New Roman"/>
                <w:color w:val="000000"/>
              </w:rPr>
              <w:t>Psychologists</w:t>
            </w:r>
          </w:p>
        </w:tc>
        <w:tc>
          <w:tcPr>
            <w:tcW w:w="1600" w:type="dxa"/>
          </w:tcPr>
          <w:p w14:paraId="44F38839"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740" w:type="dxa"/>
          </w:tcPr>
          <w:p w14:paraId="4DBDDEE7"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0</w:t>
            </w:r>
          </w:p>
        </w:tc>
        <w:tc>
          <w:tcPr>
            <w:tcW w:w="1760" w:type="dxa"/>
          </w:tcPr>
          <w:p w14:paraId="081D28DA"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0</w:t>
            </w:r>
          </w:p>
        </w:tc>
      </w:tr>
      <w:tr w:rsidR="008127B7" w:rsidRPr="0025291A" w14:paraId="54A1A70D" w14:textId="77777777" w:rsidTr="00A1059E">
        <w:trPr>
          <w:trHeight w:val="540"/>
        </w:trPr>
        <w:tc>
          <w:tcPr>
            <w:tcW w:w="4100" w:type="dxa"/>
          </w:tcPr>
          <w:p w14:paraId="721C5C02" w14:textId="77777777" w:rsidR="008127B7" w:rsidRPr="0025291A" w:rsidRDefault="008127B7" w:rsidP="00A1059E">
            <w:pPr>
              <w:pBdr>
                <w:top w:val="nil"/>
                <w:left w:val="nil"/>
                <w:bottom w:val="nil"/>
                <w:right w:val="nil"/>
                <w:between w:val="nil"/>
              </w:pBdr>
              <w:spacing w:before="117"/>
              <w:ind w:left="109"/>
              <w:rPr>
                <w:rFonts w:ascii="Times New Roman" w:eastAsia="Arial" w:hAnsi="Times New Roman" w:cs="Times New Roman"/>
                <w:color w:val="000000"/>
              </w:rPr>
            </w:pPr>
            <w:r w:rsidRPr="0025291A">
              <w:rPr>
                <w:rFonts w:ascii="Times New Roman" w:eastAsia="Arial" w:hAnsi="Times New Roman" w:cs="Times New Roman"/>
                <w:color w:val="000000"/>
              </w:rPr>
              <w:t>Counsellors</w:t>
            </w:r>
          </w:p>
        </w:tc>
        <w:tc>
          <w:tcPr>
            <w:tcW w:w="1600" w:type="dxa"/>
          </w:tcPr>
          <w:p w14:paraId="4502BE66"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740" w:type="dxa"/>
          </w:tcPr>
          <w:p w14:paraId="154F2AB2"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0</w:t>
            </w:r>
          </w:p>
        </w:tc>
        <w:tc>
          <w:tcPr>
            <w:tcW w:w="1760" w:type="dxa"/>
          </w:tcPr>
          <w:p w14:paraId="1925A7C3" w14:textId="77777777" w:rsidR="008127B7" w:rsidRPr="0025291A" w:rsidRDefault="008127B7"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0</w:t>
            </w:r>
          </w:p>
        </w:tc>
      </w:tr>
    </w:tbl>
    <w:p w14:paraId="11259C49" w14:textId="77777777" w:rsidR="008913D0" w:rsidRPr="0025291A" w:rsidRDefault="008913D0">
      <w:pPr>
        <w:rPr>
          <w:rFonts w:ascii="Times New Roman" w:eastAsia="Georgia" w:hAnsi="Times New Roman" w:cs="Times New Roman"/>
        </w:rPr>
      </w:pPr>
    </w:p>
    <w:p w14:paraId="6AE96A11" w14:textId="77777777" w:rsidR="008913D0" w:rsidRPr="0025291A" w:rsidRDefault="008D133F">
      <w:pPr>
        <w:pStyle w:val="Heading3"/>
        <w:rPr>
          <w:rFonts w:ascii="Times New Roman" w:eastAsia="Georgia" w:hAnsi="Times New Roman" w:cs="Times New Roman"/>
          <w:b/>
          <w:bCs/>
          <w:color w:val="000000"/>
        </w:rPr>
      </w:pPr>
      <w:bookmarkStart w:id="27" w:name="_6anvwqi5fack" w:colFirst="0" w:colLast="0"/>
      <w:bookmarkEnd w:id="27"/>
      <w:r w:rsidRPr="0025291A">
        <w:rPr>
          <w:rFonts w:ascii="Times New Roman" w:eastAsia="Georgia" w:hAnsi="Times New Roman" w:cs="Times New Roman"/>
          <w:b/>
          <w:bCs/>
          <w:color w:val="000000"/>
        </w:rPr>
        <w:t>Public Health &amp; Field-Level Workforce</w:t>
      </w:r>
    </w:p>
    <w:p w14:paraId="17970E4E"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These individuals are the backbone of surveillance, maternal-child health, and decentralized care.</w:t>
      </w:r>
    </w:p>
    <w:tbl>
      <w:tblPr>
        <w:tblW w:w="8660" w:type="dxa"/>
        <w:tblInd w:w="185"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4680"/>
        <w:gridCol w:w="3100"/>
        <w:gridCol w:w="880"/>
      </w:tblGrid>
      <w:tr w:rsidR="001E1C40" w:rsidRPr="0025291A" w14:paraId="048C6B20" w14:textId="77777777" w:rsidTr="00A1059E">
        <w:trPr>
          <w:trHeight w:val="560"/>
        </w:trPr>
        <w:tc>
          <w:tcPr>
            <w:tcW w:w="4680" w:type="dxa"/>
            <w:shd w:val="clear" w:color="auto" w:fill="F1F1F1"/>
          </w:tcPr>
          <w:p w14:paraId="02F399B8" w14:textId="77777777" w:rsidR="001E1C40" w:rsidRPr="0025291A" w:rsidRDefault="001E1C40" w:rsidP="00A1059E">
            <w:pPr>
              <w:pBdr>
                <w:top w:val="nil"/>
                <w:left w:val="nil"/>
                <w:bottom w:val="nil"/>
                <w:right w:val="nil"/>
                <w:between w:val="nil"/>
              </w:pBdr>
              <w:spacing w:before="126"/>
              <w:ind w:left="109"/>
              <w:rPr>
                <w:rFonts w:ascii="Times New Roman" w:eastAsia="Arial" w:hAnsi="Times New Roman" w:cs="Times New Roman"/>
                <w:b/>
                <w:bCs/>
                <w:color w:val="000000"/>
              </w:rPr>
            </w:pPr>
            <w:bookmarkStart w:id="28" w:name="_e96pqlnf97jk" w:colFirst="0" w:colLast="0"/>
            <w:bookmarkEnd w:id="28"/>
            <w:r w:rsidRPr="0025291A">
              <w:rPr>
                <w:rFonts w:ascii="Times New Roman" w:eastAsia="Arial" w:hAnsi="Times New Roman" w:cs="Times New Roman"/>
                <w:b/>
                <w:bCs/>
                <w:color w:val="000000"/>
              </w:rPr>
              <w:t>Cadre</w:t>
            </w:r>
          </w:p>
        </w:tc>
        <w:tc>
          <w:tcPr>
            <w:tcW w:w="3100" w:type="dxa"/>
            <w:shd w:val="clear" w:color="auto" w:fill="F1F1F1"/>
          </w:tcPr>
          <w:p w14:paraId="565CD955" w14:textId="77777777" w:rsidR="001E1C40" w:rsidRPr="0025291A" w:rsidRDefault="001E1C40" w:rsidP="00A1059E">
            <w:pPr>
              <w:pBdr>
                <w:top w:val="nil"/>
                <w:left w:val="nil"/>
                <w:bottom w:val="nil"/>
                <w:right w:val="nil"/>
                <w:between w:val="nil"/>
              </w:pBdr>
              <w:spacing w:before="126"/>
              <w:ind w:left="124"/>
              <w:rPr>
                <w:rFonts w:ascii="Times New Roman" w:eastAsia="Arial" w:hAnsi="Times New Roman" w:cs="Times New Roman"/>
                <w:b/>
                <w:bCs/>
                <w:color w:val="000000"/>
              </w:rPr>
            </w:pPr>
            <w:r w:rsidRPr="0025291A">
              <w:rPr>
                <w:rFonts w:ascii="Times New Roman" w:eastAsia="Arial" w:hAnsi="Times New Roman" w:cs="Times New Roman"/>
                <w:b/>
                <w:bCs/>
                <w:color w:val="000000"/>
              </w:rPr>
              <w:t>Government/Municipal</w:t>
            </w:r>
          </w:p>
        </w:tc>
        <w:tc>
          <w:tcPr>
            <w:tcW w:w="880" w:type="dxa"/>
            <w:shd w:val="clear" w:color="auto" w:fill="F1F1F1"/>
          </w:tcPr>
          <w:p w14:paraId="430A7DE4" w14:textId="77777777" w:rsidR="001E1C40" w:rsidRPr="0025291A" w:rsidRDefault="001E1C40" w:rsidP="00A1059E">
            <w:pPr>
              <w:pBdr>
                <w:top w:val="nil"/>
                <w:left w:val="nil"/>
                <w:bottom w:val="nil"/>
                <w:right w:val="nil"/>
                <w:between w:val="nil"/>
              </w:pBdr>
              <w:spacing w:before="126"/>
              <w:ind w:left="114"/>
              <w:rPr>
                <w:rFonts w:ascii="Times New Roman" w:eastAsia="Arial" w:hAnsi="Times New Roman" w:cs="Times New Roman"/>
                <w:b/>
                <w:bCs/>
                <w:color w:val="000000"/>
              </w:rPr>
            </w:pPr>
            <w:r w:rsidRPr="0025291A">
              <w:rPr>
                <w:rFonts w:ascii="Times New Roman" w:eastAsia="Arial" w:hAnsi="Times New Roman" w:cs="Times New Roman"/>
                <w:b/>
                <w:bCs/>
                <w:color w:val="000000"/>
              </w:rPr>
              <w:t>Total</w:t>
            </w:r>
          </w:p>
        </w:tc>
      </w:tr>
      <w:tr w:rsidR="001E1C40" w:rsidRPr="0025291A" w14:paraId="089D09C3" w14:textId="77777777" w:rsidTr="00A1059E">
        <w:trPr>
          <w:trHeight w:val="540"/>
        </w:trPr>
        <w:tc>
          <w:tcPr>
            <w:tcW w:w="4680" w:type="dxa"/>
          </w:tcPr>
          <w:p w14:paraId="19F64F31" w14:textId="77777777" w:rsidR="001E1C40" w:rsidRPr="0025291A" w:rsidRDefault="001E1C40" w:rsidP="00A1059E">
            <w:pPr>
              <w:pBdr>
                <w:top w:val="nil"/>
                <w:left w:val="nil"/>
                <w:bottom w:val="nil"/>
                <w:right w:val="nil"/>
                <w:between w:val="nil"/>
              </w:pBdr>
              <w:spacing w:before="119"/>
              <w:ind w:left="109"/>
              <w:rPr>
                <w:rFonts w:ascii="Times New Roman" w:eastAsia="Arial" w:hAnsi="Times New Roman" w:cs="Times New Roman"/>
                <w:color w:val="000000"/>
              </w:rPr>
            </w:pPr>
            <w:r w:rsidRPr="0025291A">
              <w:rPr>
                <w:rFonts w:ascii="Times New Roman" w:eastAsia="Arial" w:hAnsi="Times New Roman" w:cs="Times New Roman"/>
                <w:color w:val="000000"/>
              </w:rPr>
              <w:t>HS (Health Supervisors)</w:t>
            </w:r>
          </w:p>
        </w:tc>
        <w:tc>
          <w:tcPr>
            <w:tcW w:w="3100" w:type="dxa"/>
          </w:tcPr>
          <w:p w14:paraId="1948D6DB" w14:textId="77777777" w:rsidR="001E1C40" w:rsidRPr="0025291A" w:rsidRDefault="001E1C4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880" w:type="dxa"/>
          </w:tcPr>
          <w:p w14:paraId="1A67510C" w14:textId="77777777" w:rsidR="001E1C40" w:rsidRPr="0025291A" w:rsidRDefault="001E1C4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r>
      <w:tr w:rsidR="001E1C40" w:rsidRPr="0025291A" w14:paraId="60007FD7" w14:textId="77777777" w:rsidTr="00A1059E">
        <w:trPr>
          <w:trHeight w:val="559"/>
        </w:trPr>
        <w:tc>
          <w:tcPr>
            <w:tcW w:w="4680" w:type="dxa"/>
          </w:tcPr>
          <w:p w14:paraId="0B8C2D7F" w14:textId="77777777" w:rsidR="001E1C40" w:rsidRPr="0025291A" w:rsidRDefault="001E1C40" w:rsidP="00A1059E">
            <w:pPr>
              <w:pBdr>
                <w:top w:val="nil"/>
                <w:left w:val="nil"/>
                <w:bottom w:val="nil"/>
                <w:right w:val="nil"/>
                <w:between w:val="nil"/>
              </w:pBdr>
              <w:spacing w:before="131"/>
              <w:ind w:left="109"/>
              <w:rPr>
                <w:rFonts w:ascii="Times New Roman" w:eastAsia="Arial" w:hAnsi="Times New Roman" w:cs="Times New Roman"/>
                <w:color w:val="000000"/>
              </w:rPr>
            </w:pPr>
            <w:r w:rsidRPr="0025291A">
              <w:rPr>
                <w:rFonts w:ascii="Times New Roman" w:eastAsia="Arial" w:hAnsi="Times New Roman" w:cs="Times New Roman"/>
                <w:color w:val="000000"/>
              </w:rPr>
              <w:t>HI (Health Inspectors)</w:t>
            </w:r>
          </w:p>
        </w:tc>
        <w:tc>
          <w:tcPr>
            <w:tcW w:w="3100" w:type="dxa"/>
          </w:tcPr>
          <w:p w14:paraId="1BBA28B2" w14:textId="77777777" w:rsidR="001E1C40" w:rsidRPr="0025291A" w:rsidRDefault="001E1C4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880" w:type="dxa"/>
          </w:tcPr>
          <w:p w14:paraId="4FB7FA0C" w14:textId="77777777" w:rsidR="001E1C40" w:rsidRPr="0025291A" w:rsidRDefault="001E1C4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r>
      <w:tr w:rsidR="001E1C40" w:rsidRPr="0025291A" w14:paraId="3D08C4F9" w14:textId="77777777" w:rsidTr="00A1059E">
        <w:trPr>
          <w:trHeight w:val="560"/>
        </w:trPr>
        <w:tc>
          <w:tcPr>
            <w:tcW w:w="4680" w:type="dxa"/>
          </w:tcPr>
          <w:p w14:paraId="0E354103" w14:textId="77777777" w:rsidR="001E1C40" w:rsidRPr="0025291A" w:rsidRDefault="001E1C40" w:rsidP="00A1059E">
            <w:pPr>
              <w:pBdr>
                <w:top w:val="nil"/>
                <w:left w:val="nil"/>
                <w:bottom w:val="nil"/>
                <w:right w:val="nil"/>
                <w:between w:val="nil"/>
              </w:pBdr>
              <w:spacing w:before="123"/>
              <w:ind w:left="109"/>
              <w:rPr>
                <w:rFonts w:ascii="Times New Roman" w:eastAsia="Arial" w:hAnsi="Times New Roman" w:cs="Times New Roman"/>
                <w:color w:val="000000"/>
              </w:rPr>
            </w:pPr>
            <w:r w:rsidRPr="0025291A">
              <w:rPr>
                <w:rFonts w:ascii="Times New Roman" w:eastAsia="Arial" w:hAnsi="Times New Roman" w:cs="Times New Roman"/>
                <w:color w:val="000000"/>
              </w:rPr>
              <w:t>LHS (Lady Health Supervisor)</w:t>
            </w:r>
          </w:p>
        </w:tc>
        <w:tc>
          <w:tcPr>
            <w:tcW w:w="3100" w:type="dxa"/>
          </w:tcPr>
          <w:p w14:paraId="2C0BC4C4" w14:textId="77777777" w:rsidR="001E1C40" w:rsidRPr="0025291A" w:rsidRDefault="001E1C4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880" w:type="dxa"/>
          </w:tcPr>
          <w:p w14:paraId="5A886147" w14:textId="77777777" w:rsidR="001E1C40" w:rsidRPr="0025291A" w:rsidRDefault="001E1C4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r>
      <w:tr w:rsidR="001E1C40" w:rsidRPr="0025291A" w14:paraId="5F7FF3E0" w14:textId="77777777" w:rsidTr="00A1059E">
        <w:trPr>
          <w:trHeight w:val="539"/>
        </w:trPr>
        <w:tc>
          <w:tcPr>
            <w:tcW w:w="4680" w:type="dxa"/>
          </w:tcPr>
          <w:p w14:paraId="147958AE" w14:textId="77777777" w:rsidR="001E1C40" w:rsidRPr="0025291A" w:rsidRDefault="001E1C40" w:rsidP="00A1059E">
            <w:pPr>
              <w:pBdr>
                <w:top w:val="nil"/>
                <w:left w:val="nil"/>
                <w:bottom w:val="nil"/>
                <w:right w:val="nil"/>
                <w:between w:val="nil"/>
              </w:pBdr>
              <w:spacing w:before="116"/>
              <w:ind w:left="109"/>
              <w:rPr>
                <w:rFonts w:ascii="Times New Roman" w:eastAsia="Arial" w:hAnsi="Times New Roman" w:cs="Times New Roman"/>
                <w:color w:val="000000"/>
              </w:rPr>
            </w:pPr>
            <w:r w:rsidRPr="0025291A">
              <w:rPr>
                <w:rFonts w:ascii="Times New Roman" w:eastAsia="Arial" w:hAnsi="Times New Roman" w:cs="Times New Roman"/>
                <w:color w:val="000000"/>
              </w:rPr>
              <w:lastRenderedPageBreak/>
              <w:t>LHI (Lady Health Inspectors)</w:t>
            </w:r>
          </w:p>
        </w:tc>
        <w:tc>
          <w:tcPr>
            <w:tcW w:w="3100" w:type="dxa"/>
          </w:tcPr>
          <w:p w14:paraId="0E4BC4FC" w14:textId="77777777" w:rsidR="001E1C40" w:rsidRPr="0025291A" w:rsidRDefault="001E1C40" w:rsidP="00A1059E">
            <w:pPr>
              <w:pBdr>
                <w:top w:val="nil"/>
                <w:left w:val="nil"/>
                <w:bottom w:val="nil"/>
                <w:right w:val="nil"/>
                <w:between w:val="nil"/>
              </w:pBdr>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vaccant</w:t>
            </w:r>
            <w:proofErr w:type="spellEnd"/>
          </w:p>
        </w:tc>
        <w:tc>
          <w:tcPr>
            <w:tcW w:w="880" w:type="dxa"/>
          </w:tcPr>
          <w:p w14:paraId="0BD0ACC0" w14:textId="77777777" w:rsidR="001E1C40" w:rsidRPr="0025291A" w:rsidRDefault="001E1C4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1E1C40" w:rsidRPr="0025291A" w14:paraId="5066B468" w14:textId="77777777" w:rsidTr="00A1059E">
        <w:trPr>
          <w:trHeight w:val="560"/>
        </w:trPr>
        <w:tc>
          <w:tcPr>
            <w:tcW w:w="4680" w:type="dxa"/>
          </w:tcPr>
          <w:p w14:paraId="4ABBC612" w14:textId="77777777" w:rsidR="001E1C40" w:rsidRPr="0025291A" w:rsidRDefault="001E1C40" w:rsidP="00A1059E">
            <w:pPr>
              <w:pBdr>
                <w:top w:val="nil"/>
                <w:left w:val="nil"/>
                <w:bottom w:val="nil"/>
                <w:right w:val="nil"/>
                <w:between w:val="nil"/>
              </w:pBdr>
              <w:spacing w:before="128"/>
              <w:ind w:left="109"/>
              <w:rPr>
                <w:rFonts w:ascii="Times New Roman" w:eastAsia="Arial" w:hAnsi="Times New Roman" w:cs="Times New Roman"/>
                <w:color w:val="000000"/>
              </w:rPr>
            </w:pPr>
            <w:r w:rsidRPr="0025291A">
              <w:rPr>
                <w:rFonts w:ascii="Times New Roman" w:eastAsia="Arial" w:hAnsi="Times New Roman" w:cs="Times New Roman"/>
                <w:color w:val="000000"/>
              </w:rPr>
              <w:t>JPHN (Jr Public Health Nurses)</w:t>
            </w:r>
          </w:p>
        </w:tc>
        <w:tc>
          <w:tcPr>
            <w:tcW w:w="3100" w:type="dxa"/>
          </w:tcPr>
          <w:p w14:paraId="20AA7762" w14:textId="77777777" w:rsidR="001E1C40" w:rsidRPr="0025291A" w:rsidRDefault="001E1C4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4(1-vaccant)</w:t>
            </w:r>
          </w:p>
        </w:tc>
        <w:tc>
          <w:tcPr>
            <w:tcW w:w="880" w:type="dxa"/>
          </w:tcPr>
          <w:p w14:paraId="46B2B215" w14:textId="77777777" w:rsidR="001E1C40" w:rsidRPr="0025291A" w:rsidRDefault="001E1C4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3</w:t>
            </w:r>
          </w:p>
        </w:tc>
      </w:tr>
      <w:tr w:rsidR="001E1C40" w:rsidRPr="0025291A" w14:paraId="050EC5B2" w14:textId="77777777" w:rsidTr="00A1059E">
        <w:trPr>
          <w:trHeight w:val="539"/>
        </w:trPr>
        <w:tc>
          <w:tcPr>
            <w:tcW w:w="4680" w:type="dxa"/>
          </w:tcPr>
          <w:p w14:paraId="0F23DF63" w14:textId="77777777" w:rsidR="001E1C40" w:rsidRPr="0025291A" w:rsidRDefault="001E1C40" w:rsidP="00A1059E">
            <w:pPr>
              <w:pBdr>
                <w:top w:val="nil"/>
                <w:left w:val="nil"/>
                <w:bottom w:val="nil"/>
                <w:right w:val="nil"/>
                <w:between w:val="nil"/>
              </w:pBdr>
              <w:spacing w:before="120"/>
              <w:ind w:left="109"/>
              <w:rPr>
                <w:rFonts w:ascii="Times New Roman" w:eastAsia="Arial" w:hAnsi="Times New Roman" w:cs="Times New Roman"/>
                <w:color w:val="000000"/>
              </w:rPr>
            </w:pPr>
            <w:r w:rsidRPr="0025291A">
              <w:rPr>
                <w:rFonts w:ascii="Times New Roman" w:eastAsia="Arial" w:hAnsi="Times New Roman" w:cs="Times New Roman"/>
                <w:color w:val="000000"/>
              </w:rPr>
              <w:t>JHI (Jr Health Inspectors)</w:t>
            </w:r>
          </w:p>
        </w:tc>
        <w:tc>
          <w:tcPr>
            <w:tcW w:w="3100" w:type="dxa"/>
          </w:tcPr>
          <w:p w14:paraId="6E3D9820" w14:textId="0656222D" w:rsidR="001E1C40" w:rsidRPr="0025291A" w:rsidRDefault="001E1C4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2(2-vaccant)</w:t>
            </w:r>
          </w:p>
        </w:tc>
        <w:tc>
          <w:tcPr>
            <w:tcW w:w="880" w:type="dxa"/>
          </w:tcPr>
          <w:p w14:paraId="4C02088C" w14:textId="77777777" w:rsidR="001E1C40" w:rsidRPr="0025291A" w:rsidRDefault="001E1C4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r>
      <w:tr w:rsidR="001E1C40" w:rsidRPr="0025291A" w14:paraId="028D561E" w14:textId="77777777" w:rsidTr="00A1059E">
        <w:trPr>
          <w:trHeight w:val="560"/>
        </w:trPr>
        <w:tc>
          <w:tcPr>
            <w:tcW w:w="4680" w:type="dxa"/>
          </w:tcPr>
          <w:p w14:paraId="22C2E12F" w14:textId="77777777" w:rsidR="001E1C40" w:rsidRPr="0025291A" w:rsidRDefault="001E1C40" w:rsidP="00A1059E">
            <w:pPr>
              <w:pBdr>
                <w:top w:val="nil"/>
                <w:left w:val="nil"/>
                <w:bottom w:val="nil"/>
                <w:right w:val="nil"/>
                <w:between w:val="nil"/>
              </w:pBdr>
              <w:spacing w:before="133"/>
              <w:ind w:left="109"/>
              <w:rPr>
                <w:rFonts w:ascii="Times New Roman" w:eastAsia="Arial" w:hAnsi="Times New Roman" w:cs="Times New Roman"/>
                <w:color w:val="000000"/>
              </w:rPr>
            </w:pPr>
            <w:r w:rsidRPr="0025291A">
              <w:rPr>
                <w:rFonts w:ascii="Times New Roman" w:eastAsia="Arial" w:hAnsi="Times New Roman" w:cs="Times New Roman"/>
                <w:color w:val="000000"/>
              </w:rPr>
              <w:t>MLSP (Mid-Level Service Providers)</w:t>
            </w:r>
          </w:p>
        </w:tc>
        <w:tc>
          <w:tcPr>
            <w:tcW w:w="3100" w:type="dxa"/>
          </w:tcPr>
          <w:p w14:paraId="29457F4C" w14:textId="77777777" w:rsidR="001E1C40" w:rsidRPr="0025291A" w:rsidRDefault="001E1C4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5</w:t>
            </w:r>
          </w:p>
        </w:tc>
        <w:tc>
          <w:tcPr>
            <w:tcW w:w="880" w:type="dxa"/>
          </w:tcPr>
          <w:p w14:paraId="6A315B6D" w14:textId="77777777" w:rsidR="001E1C40" w:rsidRPr="0025291A" w:rsidRDefault="001E1C4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5</w:t>
            </w:r>
          </w:p>
        </w:tc>
      </w:tr>
      <w:tr w:rsidR="001E1C40" w:rsidRPr="0025291A" w14:paraId="41BF7B0C" w14:textId="77777777" w:rsidTr="00A1059E">
        <w:trPr>
          <w:trHeight w:val="559"/>
        </w:trPr>
        <w:tc>
          <w:tcPr>
            <w:tcW w:w="4680" w:type="dxa"/>
          </w:tcPr>
          <w:p w14:paraId="032D777F" w14:textId="77777777" w:rsidR="001E1C40" w:rsidRPr="0025291A" w:rsidRDefault="001E1C40" w:rsidP="00A1059E">
            <w:pPr>
              <w:pBdr>
                <w:top w:val="nil"/>
                <w:left w:val="nil"/>
                <w:bottom w:val="nil"/>
                <w:right w:val="nil"/>
                <w:between w:val="nil"/>
              </w:pBdr>
              <w:spacing w:before="125"/>
              <w:ind w:left="109"/>
              <w:rPr>
                <w:rFonts w:ascii="Times New Roman" w:eastAsia="Arial" w:hAnsi="Times New Roman" w:cs="Times New Roman"/>
                <w:color w:val="000000"/>
              </w:rPr>
            </w:pPr>
            <w:r w:rsidRPr="0025291A">
              <w:rPr>
                <w:rFonts w:ascii="Times New Roman" w:eastAsia="Arial" w:hAnsi="Times New Roman" w:cs="Times New Roman"/>
                <w:color w:val="000000"/>
              </w:rPr>
              <w:t>Palliative Nurses</w:t>
            </w:r>
          </w:p>
        </w:tc>
        <w:tc>
          <w:tcPr>
            <w:tcW w:w="3100" w:type="dxa"/>
          </w:tcPr>
          <w:p w14:paraId="024DF844" w14:textId="77777777" w:rsidR="001E1C40" w:rsidRPr="0025291A" w:rsidRDefault="001E1C4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880" w:type="dxa"/>
          </w:tcPr>
          <w:p w14:paraId="043A0ADD" w14:textId="77777777" w:rsidR="001E1C40" w:rsidRPr="0025291A" w:rsidRDefault="001E1C4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r>
      <w:tr w:rsidR="001E1C40" w:rsidRPr="0025291A" w14:paraId="255D3F8C" w14:textId="77777777" w:rsidTr="00A1059E">
        <w:trPr>
          <w:trHeight w:val="540"/>
        </w:trPr>
        <w:tc>
          <w:tcPr>
            <w:tcW w:w="4680" w:type="dxa"/>
          </w:tcPr>
          <w:p w14:paraId="69E045F0" w14:textId="77777777" w:rsidR="001E1C40" w:rsidRPr="0025291A" w:rsidRDefault="001E1C40" w:rsidP="00A1059E">
            <w:pPr>
              <w:pBdr>
                <w:top w:val="nil"/>
                <w:left w:val="nil"/>
                <w:bottom w:val="nil"/>
                <w:right w:val="nil"/>
                <w:between w:val="nil"/>
              </w:pBdr>
              <w:spacing w:before="118"/>
              <w:ind w:left="109"/>
              <w:rPr>
                <w:rFonts w:ascii="Times New Roman" w:eastAsia="Arial" w:hAnsi="Times New Roman" w:cs="Times New Roman"/>
                <w:color w:val="000000"/>
              </w:rPr>
            </w:pPr>
            <w:r w:rsidRPr="0025291A">
              <w:rPr>
                <w:rFonts w:ascii="Times New Roman" w:eastAsia="Arial" w:hAnsi="Times New Roman" w:cs="Times New Roman"/>
                <w:color w:val="000000"/>
              </w:rPr>
              <w:t>RBSK Nurses</w:t>
            </w:r>
          </w:p>
        </w:tc>
        <w:tc>
          <w:tcPr>
            <w:tcW w:w="3100" w:type="dxa"/>
          </w:tcPr>
          <w:p w14:paraId="5BE8058B" w14:textId="77777777" w:rsidR="001E1C40" w:rsidRPr="0025291A" w:rsidRDefault="001E1C4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880" w:type="dxa"/>
          </w:tcPr>
          <w:p w14:paraId="6F297AE9" w14:textId="77777777" w:rsidR="001E1C40" w:rsidRPr="0025291A" w:rsidRDefault="001E1C4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r>
      <w:tr w:rsidR="001E1C40" w:rsidRPr="0025291A" w14:paraId="7678E457" w14:textId="77777777" w:rsidTr="00A1059E">
        <w:trPr>
          <w:trHeight w:val="559"/>
        </w:trPr>
        <w:tc>
          <w:tcPr>
            <w:tcW w:w="4680" w:type="dxa"/>
          </w:tcPr>
          <w:p w14:paraId="055B9DED" w14:textId="77777777" w:rsidR="001E1C40" w:rsidRPr="0025291A" w:rsidRDefault="001E1C40" w:rsidP="00A1059E">
            <w:pPr>
              <w:pBdr>
                <w:top w:val="nil"/>
                <w:left w:val="nil"/>
                <w:bottom w:val="nil"/>
                <w:right w:val="nil"/>
                <w:between w:val="nil"/>
              </w:pBdr>
              <w:spacing w:before="130"/>
              <w:ind w:left="109"/>
              <w:rPr>
                <w:rFonts w:ascii="Times New Roman" w:eastAsia="Arial" w:hAnsi="Times New Roman" w:cs="Times New Roman"/>
                <w:color w:val="000000"/>
              </w:rPr>
            </w:pPr>
            <w:r w:rsidRPr="0025291A">
              <w:rPr>
                <w:rFonts w:ascii="Times New Roman" w:eastAsia="Arial" w:hAnsi="Times New Roman" w:cs="Times New Roman"/>
                <w:color w:val="000000"/>
              </w:rPr>
              <w:t>PRO</w:t>
            </w:r>
          </w:p>
        </w:tc>
        <w:tc>
          <w:tcPr>
            <w:tcW w:w="3100" w:type="dxa"/>
          </w:tcPr>
          <w:p w14:paraId="26C64C30" w14:textId="77777777" w:rsidR="001E1C40" w:rsidRPr="0025291A" w:rsidRDefault="001E1C4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880" w:type="dxa"/>
          </w:tcPr>
          <w:p w14:paraId="2065A508" w14:textId="77777777" w:rsidR="001E1C40" w:rsidRPr="0025291A" w:rsidRDefault="001E1C4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r>
      <w:tr w:rsidR="001E1C40" w:rsidRPr="0025291A" w14:paraId="2DDC886F" w14:textId="77777777" w:rsidTr="00A1059E">
        <w:trPr>
          <w:trHeight w:val="540"/>
        </w:trPr>
        <w:tc>
          <w:tcPr>
            <w:tcW w:w="4680" w:type="dxa"/>
          </w:tcPr>
          <w:p w14:paraId="16DCE5E7" w14:textId="77777777" w:rsidR="001E1C40" w:rsidRPr="0025291A" w:rsidRDefault="001E1C40" w:rsidP="00A1059E">
            <w:pPr>
              <w:pBdr>
                <w:top w:val="nil"/>
                <w:left w:val="nil"/>
                <w:bottom w:val="nil"/>
                <w:right w:val="nil"/>
                <w:between w:val="nil"/>
              </w:pBdr>
              <w:spacing w:before="122"/>
              <w:ind w:left="109"/>
              <w:rPr>
                <w:rFonts w:ascii="Times New Roman" w:eastAsia="Arial" w:hAnsi="Times New Roman" w:cs="Times New Roman"/>
                <w:color w:val="000000"/>
              </w:rPr>
            </w:pPr>
            <w:r w:rsidRPr="0025291A">
              <w:rPr>
                <w:rFonts w:ascii="Times New Roman" w:eastAsia="Arial" w:hAnsi="Times New Roman" w:cs="Times New Roman"/>
                <w:color w:val="000000"/>
              </w:rPr>
              <w:t>Epidemiologist</w:t>
            </w:r>
          </w:p>
        </w:tc>
        <w:tc>
          <w:tcPr>
            <w:tcW w:w="3100" w:type="dxa"/>
          </w:tcPr>
          <w:p w14:paraId="336C91FB" w14:textId="77777777" w:rsidR="001E1C40" w:rsidRPr="0025291A" w:rsidRDefault="001E1C4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880" w:type="dxa"/>
          </w:tcPr>
          <w:p w14:paraId="67291376" w14:textId="77777777" w:rsidR="001E1C40" w:rsidRPr="0025291A" w:rsidRDefault="001E1C4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r>
      <w:tr w:rsidR="001E1C40" w:rsidRPr="0025291A" w14:paraId="16B2FFBE" w14:textId="77777777" w:rsidTr="00A1059E">
        <w:trPr>
          <w:trHeight w:val="559"/>
        </w:trPr>
        <w:tc>
          <w:tcPr>
            <w:tcW w:w="4680" w:type="dxa"/>
          </w:tcPr>
          <w:p w14:paraId="006AD9C1" w14:textId="77777777" w:rsidR="001E1C40" w:rsidRPr="0025291A" w:rsidRDefault="001E1C40" w:rsidP="00A1059E">
            <w:pPr>
              <w:pBdr>
                <w:top w:val="nil"/>
                <w:left w:val="nil"/>
                <w:bottom w:val="nil"/>
                <w:right w:val="nil"/>
                <w:between w:val="nil"/>
              </w:pBdr>
              <w:spacing w:before="135"/>
              <w:ind w:left="109"/>
              <w:rPr>
                <w:rFonts w:ascii="Times New Roman" w:eastAsia="Arial" w:hAnsi="Times New Roman" w:cs="Times New Roman"/>
                <w:color w:val="000000"/>
              </w:rPr>
            </w:pPr>
            <w:r w:rsidRPr="0025291A">
              <w:rPr>
                <w:rFonts w:ascii="Times New Roman" w:eastAsia="Arial" w:hAnsi="Times New Roman" w:cs="Times New Roman"/>
                <w:color w:val="000000"/>
              </w:rPr>
              <w:t>Data Manager</w:t>
            </w:r>
          </w:p>
        </w:tc>
        <w:tc>
          <w:tcPr>
            <w:tcW w:w="3100" w:type="dxa"/>
          </w:tcPr>
          <w:p w14:paraId="1E3062E9" w14:textId="77777777" w:rsidR="001E1C40" w:rsidRPr="0025291A" w:rsidRDefault="001E1C4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880" w:type="dxa"/>
          </w:tcPr>
          <w:p w14:paraId="414F350D" w14:textId="77777777" w:rsidR="001E1C40" w:rsidRPr="0025291A" w:rsidRDefault="001E1C4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r>
    </w:tbl>
    <w:p w14:paraId="6D28B064" w14:textId="77777777" w:rsidR="008913D0" w:rsidRPr="0025291A" w:rsidRDefault="008913D0">
      <w:pPr>
        <w:pStyle w:val="Heading2"/>
        <w:rPr>
          <w:rFonts w:ascii="Times New Roman" w:eastAsia="Georgia" w:hAnsi="Times New Roman" w:cs="Times New Roman"/>
          <w:color w:val="000000"/>
        </w:rPr>
      </w:pPr>
    </w:p>
    <w:p w14:paraId="4D03E975" w14:textId="77777777" w:rsidR="008913D0" w:rsidRPr="0025291A" w:rsidRDefault="008D133F">
      <w:pPr>
        <w:pStyle w:val="Heading2"/>
        <w:spacing w:before="360"/>
        <w:rPr>
          <w:rFonts w:ascii="Times New Roman" w:eastAsia="Georgia" w:hAnsi="Times New Roman" w:cs="Times New Roman"/>
          <w:color w:val="000000"/>
          <w:sz w:val="34"/>
          <w:szCs w:val="34"/>
        </w:rPr>
      </w:pPr>
      <w:bookmarkStart w:id="29" w:name="_Toc219737052"/>
      <w:r w:rsidRPr="0025291A">
        <w:rPr>
          <w:rFonts w:ascii="Times New Roman" w:eastAsia="Georgia" w:hAnsi="Times New Roman" w:cs="Times New Roman"/>
          <w:color w:val="000000"/>
          <w:sz w:val="34"/>
          <w:szCs w:val="34"/>
        </w:rPr>
        <w:t>Community &amp; Support Cadre</w:t>
      </w:r>
      <w:bookmarkEnd w:id="29"/>
    </w:p>
    <w:p w14:paraId="2A201488"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This group represents the surge capacity of the LSGI—people who can be called upon for logistics, rescue, and specialized support.</w:t>
      </w:r>
    </w:p>
    <w:tbl>
      <w:tblPr>
        <w:tblW w:w="8780" w:type="dxa"/>
        <w:tblInd w:w="185"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4740"/>
        <w:gridCol w:w="4040"/>
      </w:tblGrid>
      <w:tr w:rsidR="000453D0" w:rsidRPr="0025291A" w14:paraId="4570421E" w14:textId="77777777" w:rsidTr="00A1059E">
        <w:trPr>
          <w:trHeight w:val="539"/>
        </w:trPr>
        <w:tc>
          <w:tcPr>
            <w:tcW w:w="4740" w:type="dxa"/>
            <w:shd w:val="clear" w:color="auto" w:fill="F1F1F1"/>
          </w:tcPr>
          <w:p w14:paraId="43CE413F" w14:textId="77777777" w:rsidR="000453D0" w:rsidRPr="0025291A" w:rsidRDefault="000453D0" w:rsidP="00A1059E">
            <w:pPr>
              <w:pBdr>
                <w:top w:val="nil"/>
                <w:left w:val="nil"/>
                <w:bottom w:val="nil"/>
                <w:right w:val="nil"/>
                <w:between w:val="nil"/>
              </w:pBdr>
              <w:spacing w:before="116"/>
              <w:ind w:left="109"/>
              <w:rPr>
                <w:rFonts w:ascii="Times New Roman" w:eastAsia="Arial" w:hAnsi="Times New Roman" w:cs="Times New Roman"/>
                <w:b/>
                <w:bCs/>
                <w:color w:val="000000"/>
              </w:rPr>
            </w:pPr>
            <w:r w:rsidRPr="0025291A">
              <w:rPr>
                <w:rFonts w:ascii="Times New Roman" w:eastAsia="Arial" w:hAnsi="Times New Roman" w:cs="Times New Roman"/>
                <w:b/>
                <w:bCs/>
                <w:color w:val="000000"/>
              </w:rPr>
              <w:t>Cadre</w:t>
            </w:r>
          </w:p>
        </w:tc>
        <w:tc>
          <w:tcPr>
            <w:tcW w:w="4040" w:type="dxa"/>
            <w:shd w:val="clear" w:color="auto" w:fill="F1F1F1"/>
          </w:tcPr>
          <w:p w14:paraId="5AA9F6DC" w14:textId="77777777" w:rsidR="000453D0" w:rsidRPr="0025291A" w:rsidRDefault="000453D0" w:rsidP="00A1059E">
            <w:pPr>
              <w:pBdr>
                <w:top w:val="nil"/>
                <w:left w:val="nil"/>
                <w:bottom w:val="nil"/>
                <w:right w:val="nil"/>
                <w:between w:val="nil"/>
              </w:pBdr>
              <w:spacing w:before="116"/>
              <w:ind w:left="124"/>
              <w:rPr>
                <w:rFonts w:ascii="Times New Roman" w:eastAsia="Arial" w:hAnsi="Times New Roman" w:cs="Times New Roman"/>
                <w:b/>
                <w:bCs/>
                <w:color w:val="000000"/>
              </w:rPr>
            </w:pPr>
            <w:r w:rsidRPr="0025291A">
              <w:rPr>
                <w:rFonts w:ascii="Times New Roman" w:eastAsia="Arial" w:hAnsi="Times New Roman" w:cs="Times New Roman"/>
                <w:b/>
                <w:bCs/>
                <w:color w:val="000000"/>
              </w:rPr>
              <w:t>Number</w:t>
            </w:r>
          </w:p>
        </w:tc>
      </w:tr>
      <w:tr w:rsidR="000453D0" w:rsidRPr="0025291A" w14:paraId="0070443E" w14:textId="77777777" w:rsidTr="00A1059E">
        <w:trPr>
          <w:trHeight w:val="560"/>
        </w:trPr>
        <w:tc>
          <w:tcPr>
            <w:tcW w:w="4740" w:type="dxa"/>
          </w:tcPr>
          <w:p w14:paraId="7EA55DD3" w14:textId="77777777" w:rsidR="000453D0" w:rsidRPr="0025291A" w:rsidRDefault="000453D0" w:rsidP="00A1059E">
            <w:pPr>
              <w:pBdr>
                <w:top w:val="nil"/>
                <w:left w:val="nil"/>
                <w:bottom w:val="nil"/>
                <w:right w:val="nil"/>
                <w:between w:val="nil"/>
              </w:pBdr>
              <w:spacing w:before="129"/>
              <w:ind w:left="109"/>
              <w:rPr>
                <w:rFonts w:ascii="Times New Roman" w:eastAsia="Arial" w:hAnsi="Times New Roman" w:cs="Times New Roman"/>
                <w:color w:val="000000"/>
              </w:rPr>
            </w:pPr>
            <w:r w:rsidRPr="0025291A">
              <w:rPr>
                <w:rFonts w:ascii="Times New Roman" w:eastAsia="Arial" w:hAnsi="Times New Roman" w:cs="Times New Roman"/>
                <w:color w:val="000000"/>
              </w:rPr>
              <w:t>ASHA Workers</w:t>
            </w:r>
          </w:p>
        </w:tc>
        <w:tc>
          <w:tcPr>
            <w:tcW w:w="4040" w:type="dxa"/>
          </w:tcPr>
          <w:p w14:paraId="290D5B32" w14:textId="77777777" w:rsidR="000453D0" w:rsidRPr="0025291A" w:rsidRDefault="000453D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26</w:t>
            </w:r>
          </w:p>
        </w:tc>
      </w:tr>
      <w:tr w:rsidR="00975816" w:rsidRPr="0025291A" w14:paraId="31120F11" w14:textId="77777777" w:rsidTr="00975816">
        <w:trPr>
          <w:trHeight w:val="560"/>
        </w:trPr>
        <w:tc>
          <w:tcPr>
            <w:tcW w:w="4740" w:type="dxa"/>
            <w:tcBorders>
              <w:top w:val="single" w:sz="8" w:space="0" w:color="DDDDDD"/>
              <w:left w:val="single" w:sz="8" w:space="0" w:color="DDDDDD"/>
              <w:bottom w:val="single" w:sz="8" w:space="0" w:color="DDDDDD"/>
              <w:right w:val="single" w:sz="8" w:space="0" w:color="DDDDDD"/>
            </w:tcBorders>
          </w:tcPr>
          <w:p w14:paraId="0AD92235" w14:textId="77777777" w:rsidR="00975816" w:rsidRPr="0025291A" w:rsidRDefault="00975816" w:rsidP="00975816">
            <w:pPr>
              <w:pBdr>
                <w:top w:val="nil"/>
                <w:left w:val="nil"/>
                <w:bottom w:val="nil"/>
                <w:right w:val="nil"/>
                <w:between w:val="nil"/>
              </w:pBdr>
              <w:spacing w:before="129"/>
              <w:ind w:left="109"/>
              <w:rPr>
                <w:rFonts w:ascii="Times New Roman" w:eastAsia="Arial" w:hAnsi="Times New Roman" w:cs="Times New Roman"/>
                <w:color w:val="000000"/>
              </w:rPr>
            </w:pPr>
            <w:r w:rsidRPr="0025291A">
              <w:rPr>
                <w:rFonts w:ascii="Times New Roman" w:eastAsia="Arial" w:hAnsi="Times New Roman" w:cs="Times New Roman"/>
                <w:color w:val="000000"/>
              </w:rPr>
              <w:t>AWW (Anganwadi Workers)</w:t>
            </w:r>
          </w:p>
        </w:tc>
        <w:tc>
          <w:tcPr>
            <w:tcW w:w="4040" w:type="dxa"/>
            <w:tcBorders>
              <w:top w:val="single" w:sz="8" w:space="0" w:color="DDDDDD"/>
              <w:left w:val="single" w:sz="8" w:space="0" w:color="DDDDDD"/>
              <w:bottom w:val="single" w:sz="8" w:space="0" w:color="DDDDDD"/>
              <w:right w:val="single" w:sz="8" w:space="0" w:color="DDDDDD"/>
            </w:tcBorders>
          </w:tcPr>
          <w:p w14:paraId="4701F49D" w14:textId="77777777" w:rsidR="00975816" w:rsidRPr="0025291A" w:rsidRDefault="0097581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40</w:t>
            </w:r>
          </w:p>
        </w:tc>
      </w:tr>
      <w:tr w:rsidR="00975816" w:rsidRPr="0025291A" w14:paraId="2480EF8E" w14:textId="77777777" w:rsidTr="00975816">
        <w:trPr>
          <w:trHeight w:val="560"/>
        </w:trPr>
        <w:tc>
          <w:tcPr>
            <w:tcW w:w="4740" w:type="dxa"/>
            <w:tcBorders>
              <w:top w:val="single" w:sz="8" w:space="0" w:color="DDDDDD"/>
              <w:left w:val="single" w:sz="8" w:space="0" w:color="DDDDDD"/>
              <w:bottom w:val="single" w:sz="8" w:space="0" w:color="DDDDDD"/>
              <w:right w:val="single" w:sz="8" w:space="0" w:color="DDDDDD"/>
            </w:tcBorders>
          </w:tcPr>
          <w:p w14:paraId="1CD8C576" w14:textId="77777777" w:rsidR="00975816" w:rsidRPr="0025291A" w:rsidRDefault="00975816" w:rsidP="00975816">
            <w:pPr>
              <w:pBdr>
                <w:top w:val="nil"/>
                <w:left w:val="nil"/>
                <w:bottom w:val="nil"/>
                <w:right w:val="nil"/>
                <w:between w:val="nil"/>
              </w:pBdr>
              <w:spacing w:before="129"/>
              <w:ind w:left="109"/>
              <w:rPr>
                <w:rFonts w:ascii="Times New Roman" w:eastAsia="Arial" w:hAnsi="Times New Roman" w:cs="Times New Roman"/>
                <w:color w:val="000000"/>
              </w:rPr>
            </w:pPr>
            <w:r w:rsidRPr="0025291A">
              <w:rPr>
                <w:rFonts w:ascii="Times New Roman" w:eastAsia="Arial" w:hAnsi="Times New Roman" w:cs="Times New Roman"/>
                <w:color w:val="000000"/>
              </w:rPr>
              <w:t>Emergency Medical Volunteers (Trained)</w:t>
            </w:r>
          </w:p>
        </w:tc>
        <w:tc>
          <w:tcPr>
            <w:tcW w:w="4040" w:type="dxa"/>
            <w:tcBorders>
              <w:top w:val="single" w:sz="8" w:space="0" w:color="DDDDDD"/>
              <w:left w:val="single" w:sz="8" w:space="0" w:color="DDDDDD"/>
              <w:bottom w:val="single" w:sz="8" w:space="0" w:color="DDDDDD"/>
              <w:right w:val="single" w:sz="8" w:space="0" w:color="DDDDDD"/>
            </w:tcBorders>
          </w:tcPr>
          <w:p w14:paraId="431C01E1" w14:textId="77777777" w:rsidR="00975816" w:rsidRPr="0025291A" w:rsidRDefault="0097581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40</w:t>
            </w:r>
          </w:p>
        </w:tc>
      </w:tr>
      <w:tr w:rsidR="00975816" w:rsidRPr="0025291A" w14:paraId="05F19722" w14:textId="77777777" w:rsidTr="00975816">
        <w:trPr>
          <w:trHeight w:val="560"/>
        </w:trPr>
        <w:tc>
          <w:tcPr>
            <w:tcW w:w="4740" w:type="dxa"/>
            <w:tcBorders>
              <w:top w:val="single" w:sz="8" w:space="0" w:color="DDDDDD"/>
              <w:left w:val="single" w:sz="8" w:space="0" w:color="DDDDDD"/>
              <w:bottom w:val="single" w:sz="8" w:space="0" w:color="DDDDDD"/>
              <w:right w:val="single" w:sz="8" w:space="0" w:color="DDDDDD"/>
            </w:tcBorders>
          </w:tcPr>
          <w:p w14:paraId="0172D3C3" w14:textId="77777777" w:rsidR="00975816" w:rsidRPr="0025291A" w:rsidRDefault="00975816" w:rsidP="00975816">
            <w:pPr>
              <w:pBdr>
                <w:top w:val="nil"/>
                <w:left w:val="nil"/>
                <w:bottom w:val="nil"/>
                <w:right w:val="nil"/>
                <w:between w:val="nil"/>
              </w:pBdr>
              <w:spacing w:before="129"/>
              <w:ind w:left="109"/>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Kudumbashree</w:t>
            </w:r>
            <w:proofErr w:type="spellEnd"/>
          </w:p>
        </w:tc>
        <w:tc>
          <w:tcPr>
            <w:tcW w:w="4040" w:type="dxa"/>
            <w:tcBorders>
              <w:top w:val="single" w:sz="8" w:space="0" w:color="DDDDDD"/>
              <w:left w:val="single" w:sz="8" w:space="0" w:color="DDDDDD"/>
              <w:bottom w:val="single" w:sz="8" w:space="0" w:color="DDDDDD"/>
              <w:right w:val="single" w:sz="8" w:space="0" w:color="DDDDDD"/>
            </w:tcBorders>
          </w:tcPr>
          <w:p w14:paraId="2D3283A8" w14:textId="77777777" w:rsidR="00975816" w:rsidRPr="0025291A" w:rsidRDefault="0097581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444</w:t>
            </w:r>
          </w:p>
        </w:tc>
      </w:tr>
      <w:tr w:rsidR="00975816" w:rsidRPr="0025291A" w14:paraId="406CD4EC" w14:textId="77777777" w:rsidTr="00975816">
        <w:trPr>
          <w:trHeight w:val="560"/>
        </w:trPr>
        <w:tc>
          <w:tcPr>
            <w:tcW w:w="4740" w:type="dxa"/>
            <w:tcBorders>
              <w:top w:val="single" w:sz="8" w:space="0" w:color="DDDDDD"/>
              <w:left w:val="single" w:sz="8" w:space="0" w:color="DDDDDD"/>
              <w:bottom w:val="single" w:sz="8" w:space="0" w:color="DDDDDD"/>
              <w:right w:val="single" w:sz="8" w:space="0" w:color="DDDDDD"/>
            </w:tcBorders>
          </w:tcPr>
          <w:p w14:paraId="203F9CD4" w14:textId="77777777" w:rsidR="00975816" w:rsidRPr="0025291A" w:rsidRDefault="00975816" w:rsidP="00975816">
            <w:pPr>
              <w:pBdr>
                <w:top w:val="nil"/>
                <w:left w:val="nil"/>
                <w:bottom w:val="nil"/>
                <w:right w:val="nil"/>
                <w:between w:val="nil"/>
              </w:pBdr>
              <w:spacing w:before="129"/>
              <w:ind w:left="109"/>
              <w:rPr>
                <w:rFonts w:ascii="Times New Roman" w:eastAsia="Arial" w:hAnsi="Times New Roman" w:cs="Times New Roman"/>
                <w:color w:val="000000"/>
              </w:rPr>
            </w:pPr>
            <w:r w:rsidRPr="0025291A">
              <w:rPr>
                <w:rFonts w:ascii="Times New Roman" w:eastAsia="Arial" w:hAnsi="Times New Roman" w:cs="Times New Roman"/>
                <w:color w:val="000000"/>
              </w:rPr>
              <w:t>Purusha Swayam Sahaya Sangam</w:t>
            </w:r>
          </w:p>
        </w:tc>
        <w:tc>
          <w:tcPr>
            <w:tcW w:w="4040" w:type="dxa"/>
            <w:tcBorders>
              <w:top w:val="single" w:sz="8" w:space="0" w:color="DDDDDD"/>
              <w:left w:val="single" w:sz="8" w:space="0" w:color="DDDDDD"/>
              <w:bottom w:val="single" w:sz="8" w:space="0" w:color="DDDDDD"/>
              <w:right w:val="single" w:sz="8" w:space="0" w:color="DDDDDD"/>
            </w:tcBorders>
          </w:tcPr>
          <w:p w14:paraId="437025F4" w14:textId="77777777" w:rsidR="00975816" w:rsidRPr="0025291A" w:rsidRDefault="0097581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50</w:t>
            </w:r>
          </w:p>
        </w:tc>
      </w:tr>
      <w:tr w:rsidR="00975816" w:rsidRPr="0025291A" w14:paraId="366DFE51" w14:textId="77777777" w:rsidTr="00975816">
        <w:trPr>
          <w:trHeight w:val="560"/>
        </w:trPr>
        <w:tc>
          <w:tcPr>
            <w:tcW w:w="4740" w:type="dxa"/>
            <w:tcBorders>
              <w:top w:val="single" w:sz="8" w:space="0" w:color="DDDDDD"/>
              <w:left w:val="single" w:sz="8" w:space="0" w:color="DDDDDD"/>
              <w:bottom w:val="single" w:sz="8" w:space="0" w:color="DDDDDD"/>
              <w:right w:val="single" w:sz="8" w:space="0" w:color="DDDDDD"/>
            </w:tcBorders>
          </w:tcPr>
          <w:p w14:paraId="2A314AA3" w14:textId="77777777" w:rsidR="00975816" w:rsidRPr="0025291A" w:rsidRDefault="00975816" w:rsidP="00975816">
            <w:pPr>
              <w:pBdr>
                <w:top w:val="nil"/>
                <w:left w:val="nil"/>
                <w:bottom w:val="nil"/>
                <w:right w:val="nil"/>
                <w:between w:val="nil"/>
              </w:pBdr>
              <w:spacing w:before="129"/>
              <w:ind w:left="109"/>
              <w:rPr>
                <w:rFonts w:ascii="Times New Roman" w:eastAsia="Arial" w:hAnsi="Times New Roman" w:cs="Times New Roman"/>
                <w:color w:val="000000"/>
              </w:rPr>
            </w:pPr>
            <w:r w:rsidRPr="0025291A">
              <w:rPr>
                <w:rFonts w:ascii="Times New Roman" w:eastAsia="Arial" w:hAnsi="Times New Roman" w:cs="Times New Roman"/>
                <w:color w:val="000000"/>
              </w:rPr>
              <w:t>Ex-Servicemen</w:t>
            </w:r>
          </w:p>
        </w:tc>
        <w:tc>
          <w:tcPr>
            <w:tcW w:w="4040" w:type="dxa"/>
            <w:tcBorders>
              <w:top w:val="single" w:sz="8" w:space="0" w:color="DDDDDD"/>
              <w:left w:val="single" w:sz="8" w:space="0" w:color="DDDDDD"/>
              <w:bottom w:val="single" w:sz="8" w:space="0" w:color="DDDDDD"/>
              <w:right w:val="single" w:sz="8" w:space="0" w:color="DDDDDD"/>
            </w:tcBorders>
          </w:tcPr>
          <w:p w14:paraId="40090E14" w14:textId="77777777" w:rsidR="00975816" w:rsidRPr="0025291A" w:rsidRDefault="0097581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44</w:t>
            </w:r>
          </w:p>
        </w:tc>
      </w:tr>
      <w:tr w:rsidR="00975816" w:rsidRPr="0025291A" w14:paraId="3DE4984A" w14:textId="77777777" w:rsidTr="00975816">
        <w:trPr>
          <w:trHeight w:val="560"/>
        </w:trPr>
        <w:tc>
          <w:tcPr>
            <w:tcW w:w="4740" w:type="dxa"/>
            <w:tcBorders>
              <w:top w:val="single" w:sz="8" w:space="0" w:color="DDDDDD"/>
              <w:left w:val="single" w:sz="8" w:space="0" w:color="DDDDDD"/>
              <w:bottom w:val="single" w:sz="8" w:space="0" w:color="DDDDDD"/>
              <w:right w:val="single" w:sz="8" w:space="0" w:color="DDDDDD"/>
            </w:tcBorders>
          </w:tcPr>
          <w:p w14:paraId="34C2363A" w14:textId="77777777" w:rsidR="00975816" w:rsidRPr="0025291A" w:rsidRDefault="00975816" w:rsidP="00975816">
            <w:pPr>
              <w:pBdr>
                <w:top w:val="nil"/>
                <w:left w:val="nil"/>
                <w:bottom w:val="nil"/>
                <w:right w:val="nil"/>
                <w:between w:val="nil"/>
              </w:pBdr>
              <w:spacing w:before="129"/>
              <w:ind w:left="109"/>
              <w:rPr>
                <w:rFonts w:ascii="Times New Roman" w:eastAsia="Arial" w:hAnsi="Times New Roman" w:cs="Times New Roman"/>
                <w:color w:val="000000"/>
              </w:rPr>
            </w:pPr>
            <w:r w:rsidRPr="0025291A">
              <w:rPr>
                <w:rFonts w:ascii="Times New Roman" w:eastAsia="Arial" w:hAnsi="Times New Roman" w:cs="Times New Roman"/>
                <w:color w:val="000000"/>
              </w:rPr>
              <w:t>Retired Police Officers</w:t>
            </w:r>
          </w:p>
        </w:tc>
        <w:tc>
          <w:tcPr>
            <w:tcW w:w="4040" w:type="dxa"/>
            <w:tcBorders>
              <w:top w:val="single" w:sz="8" w:space="0" w:color="DDDDDD"/>
              <w:left w:val="single" w:sz="8" w:space="0" w:color="DDDDDD"/>
              <w:bottom w:val="single" w:sz="8" w:space="0" w:color="DDDDDD"/>
              <w:right w:val="single" w:sz="8" w:space="0" w:color="DDDDDD"/>
            </w:tcBorders>
          </w:tcPr>
          <w:p w14:paraId="19A72FE1" w14:textId="77777777" w:rsidR="00975816" w:rsidRPr="0025291A" w:rsidRDefault="0097581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r>
      <w:tr w:rsidR="00975816" w:rsidRPr="0025291A" w14:paraId="2550B13D" w14:textId="77777777" w:rsidTr="00975816">
        <w:trPr>
          <w:trHeight w:val="560"/>
        </w:trPr>
        <w:tc>
          <w:tcPr>
            <w:tcW w:w="4740" w:type="dxa"/>
            <w:tcBorders>
              <w:top w:val="single" w:sz="8" w:space="0" w:color="DDDDDD"/>
              <w:left w:val="single" w:sz="8" w:space="0" w:color="DDDDDD"/>
              <w:bottom w:val="single" w:sz="8" w:space="0" w:color="DDDDDD"/>
              <w:right w:val="single" w:sz="8" w:space="0" w:color="DDDDDD"/>
            </w:tcBorders>
          </w:tcPr>
          <w:p w14:paraId="05B328A7" w14:textId="77777777" w:rsidR="00975816" w:rsidRPr="0025291A" w:rsidRDefault="00975816" w:rsidP="00A1059E">
            <w:pPr>
              <w:pBdr>
                <w:top w:val="nil"/>
                <w:left w:val="nil"/>
                <w:bottom w:val="nil"/>
                <w:right w:val="nil"/>
                <w:between w:val="nil"/>
              </w:pBdr>
              <w:spacing w:before="129"/>
              <w:ind w:left="109"/>
              <w:rPr>
                <w:rFonts w:ascii="Times New Roman" w:eastAsia="Arial" w:hAnsi="Times New Roman" w:cs="Times New Roman"/>
                <w:color w:val="000000"/>
              </w:rPr>
            </w:pPr>
            <w:r w:rsidRPr="0025291A">
              <w:rPr>
                <w:rFonts w:ascii="Times New Roman" w:eastAsia="Arial" w:hAnsi="Times New Roman" w:cs="Times New Roman"/>
                <w:color w:val="000000"/>
              </w:rPr>
              <w:t xml:space="preserve">NCC/NSS </w:t>
            </w:r>
            <w:proofErr w:type="spellStart"/>
            <w:r w:rsidRPr="0025291A">
              <w:rPr>
                <w:rFonts w:ascii="Times New Roman" w:eastAsia="Arial" w:hAnsi="Times New Roman" w:cs="Times New Roman"/>
                <w:color w:val="000000"/>
              </w:rPr>
              <w:t>Volunters</w:t>
            </w:r>
            <w:proofErr w:type="spellEnd"/>
          </w:p>
        </w:tc>
        <w:tc>
          <w:tcPr>
            <w:tcW w:w="4040" w:type="dxa"/>
            <w:tcBorders>
              <w:top w:val="single" w:sz="8" w:space="0" w:color="DDDDDD"/>
              <w:left w:val="single" w:sz="8" w:space="0" w:color="DDDDDD"/>
              <w:bottom w:val="single" w:sz="8" w:space="0" w:color="DDDDDD"/>
              <w:right w:val="single" w:sz="8" w:space="0" w:color="DDDDDD"/>
            </w:tcBorders>
          </w:tcPr>
          <w:p w14:paraId="452B3302" w14:textId="77777777" w:rsidR="00975816" w:rsidRPr="0025291A" w:rsidRDefault="0097581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44-spc</w:t>
            </w:r>
          </w:p>
        </w:tc>
      </w:tr>
      <w:tr w:rsidR="00975816" w:rsidRPr="0025291A" w14:paraId="1478415F" w14:textId="77777777" w:rsidTr="00975816">
        <w:trPr>
          <w:trHeight w:val="560"/>
        </w:trPr>
        <w:tc>
          <w:tcPr>
            <w:tcW w:w="4740" w:type="dxa"/>
            <w:tcBorders>
              <w:top w:val="single" w:sz="8" w:space="0" w:color="DDDDDD"/>
              <w:left w:val="single" w:sz="8" w:space="0" w:color="DDDDDD"/>
              <w:bottom w:val="single" w:sz="8" w:space="0" w:color="DDDDDD"/>
              <w:right w:val="single" w:sz="8" w:space="0" w:color="DDDDDD"/>
            </w:tcBorders>
          </w:tcPr>
          <w:p w14:paraId="23AC3F03" w14:textId="77777777" w:rsidR="00975816" w:rsidRPr="0025291A" w:rsidRDefault="00975816" w:rsidP="00975816">
            <w:pPr>
              <w:pBdr>
                <w:top w:val="nil"/>
                <w:left w:val="nil"/>
                <w:bottom w:val="nil"/>
                <w:right w:val="nil"/>
                <w:between w:val="nil"/>
              </w:pBdr>
              <w:spacing w:before="129"/>
              <w:ind w:left="109"/>
              <w:rPr>
                <w:rFonts w:ascii="Times New Roman" w:eastAsia="Arial" w:hAnsi="Times New Roman" w:cs="Times New Roman"/>
                <w:color w:val="000000"/>
              </w:rPr>
            </w:pPr>
            <w:r w:rsidRPr="0025291A">
              <w:rPr>
                <w:rFonts w:ascii="Times New Roman" w:eastAsia="Arial" w:hAnsi="Times New Roman" w:cs="Times New Roman"/>
                <w:color w:val="000000"/>
              </w:rPr>
              <w:t>One Health Community Volunteers</w:t>
            </w:r>
          </w:p>
        </w:tc>
        <w:tc>
          <w:tcPr>
            <w:tcW w:w="4040" w:type="dxa"/>
            <w:tcBorders>
              <w:top w:val="single" w:sz="8" w:space="0" w:color="DDDDDD"/>
              <w:left w:val="single" w:sz="8" w:space="0" w:color="DDDDDD"/>
              <w:bottom w:val="single" w:sz="8" w:space="0" w:color="DDDDDD"/>
              <w:right w:val="single" w:sz="8" w:space="0" w:color="DDDDDD"/>
            </w:tcBorders>
          </w:tcPr>
          <w:p w14:paraId="21FA255E" w14:textId="77777777" w:rsidR="00975816" w:rsidRPr="0025291A" w:rsidRDefault="0097581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882</w:t>
            </w:r>
          </w:p>
        </w:tc>
      </w:tr>
      <w:tr w:rsidR="00975816" w:rsidRPr="0025291A" w14:paraId="250792FA" w14:textId="77777777" w:rsidTr="00975816">
        <w:trPr>
          <w:trHeight w:val="560"/>
        </w:trPr>
        <w:tc>
          <w:tcPr>
            <w:tcW w:w="4740" w:type="dxa"/>
            <w:tcBorders>
              <w:top w:val="single" w:sz="8" w:space="0" w:color="DDDDDD"/>
              <w:left w:val="single" w:sz="8" w:space="0" w:color="DDDDDD"/>
              <w:bottom w:val="single" w:sz="8" w:space="0" w:color="DDDDDD"/>
              <w:right w:val="single" w:sz="8" w:space="0" w:color="DDDDDD"/>
            </w:tcBorders>
          </w:tcPr>
          <w:p w14:paraId="64709228" w14:textId="77777777" w:rsidR="00975816" w:rsidRPr="0025291A" w:rsidRDefault="00975816" w:rsidP="00975816">
            <w:pPr>
              <w:pBdr>
                <w:top w:val="nil"/>
                <w:left w:val="nil"/>
                <w:bottom w:val="nil"/>
                <w:right w:val="nil"/>
                <w:between w:val="nil"/>
              </w:pBdr>
              <w:spacing w:before="129"/>
              <w:ind w:left="109"/>
              <w:rPr>
                <w:rFonts w:ascii="Times New Roman" w:eastAsia="Arial" w:hAnsi="Times New Roman" w:cs="Times New Roman"/>
                <w:color w:val="000000"/>
              </w:rPr>
            </w:pPr>
            <w:r w:rsidRPr="0025291A">
              <w:rPr>
                <w:rFonts w:ascii="Times New Roman" w:eastAsia="Arial" w:hAnsi="Times New Roman" w:cs="Times New Roman"/>
                <w:color w:val="000000"/>
              </w:rPr>
              <w:t>One Health Community Mentors</w:t>
            </w:r>
          </w:p>
        </w:tc>
        <w:tc>
          <w:tcPr>
            <w:tcW w:w="4040" w:type="dxa"/>
            <w:tcBorders>
              <w:top w:val="single" w:sz="8" w:space="0" w:color="DDDDDD"/>
              <w:left w:val="single" w:sz="8" w:space="0" w:color="DDDDDD"/>
              <w:bottom w:val="single" w:sz="8" w:space="0" w:color="DDDDDD"/>
              <w:right w:val="single" w:sz="8" w:space="0" w:color="DDDDDD"/>
            </w:tcBorders>
          </w:tcPr>
          <w:p w14:paraId="4DA3EEA8" w14:textId="77777777" w:rsidR="00975816" w:rsidRPr="0025291A" w:rsidRDefault="0097581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126</w:t>
            </w:r>
          </w:p>
        </w:tc>
      </w:tr>
    </w:tbl>
    <w:p w14:paraId="5C1425D2" w14:textId="77777777" w:rsidR="008913D0" w:rsidRPr="0025291A" w:rsidRDefault="008913D0">
      <w:pPr>
        <w:rPr>
          <w:rFonts w:ascii="Times New Roman" w:eastAsia="Georgia" w:hAnsi="Times New Roman" w:cs="Times New Roman"/>
        </w:rPr>
      </w:pPr>
    </w:p>
    <w:p w14:paraId="0BFBD5CA" w14:textId="77777777" w:rsidR="008913D0" w:rsidRPr="0025291A" w:rsidRDefault="008D133F">
      <w:pPr>
        <w:pStyle w:val="Heading2"/>
        <w:rPr>
          <w:rFonts w:ascii="Times New Roman" w:eastAsia="Georgia" w:hAnsi="Times New Roman" w:cs="Times New Roman"/>
          <w:color w:val="000000"/>
        </w:rPr>
      </w:pPr>
      <w:bookmarkStart w:id="30" w:name="_Toc219737053"/>
      <w:r w:rsidRPr="0025291A">
        <w:rPr>
          <w:rFonts w:ascii="Times New Roman" w:eastAsia="Georgia" w:hAnsi="Times New Roman" w:cs="Times New Roman"/>
          <w:color w:val="000000"/>
        </w:rPr>
        <w:lastRenderedPageBreak/>
        <w:t>Community Organizations</w:t>
      </w:r>
      <w:bookmarkEnd w:id="30"/>
    </w:p>
    <w:p w14:paraId="57455A75" w14:textId="3154D3C3"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 xml:space="preserve">This section details the presence of community-based </w:t>
      </w:r>
      <w:r w:rsidR="00D12B98" w:rsidRPr="0025291A">
        <w:rPr>
          <w:rFonts w:ascii="Times New Roman" w:eastAsia="Georgia" w:hAnsi="Times New Roman" w:cs="Times New Roman"/>
        </w:rPr>
        <w:t>organisations (CBOs), non-governmental organisations (NGOs), faith-based organisations</w:t>
      </w:r>
      <w:r w:rsidRPr="0025291A">
        <w:rPr>
          <w:rFonts w:ascii="Times New Roman" w:eastAsia="Georgia" w:hAnsi="Times New Roman" w:cs="Times New Roman"/>
        </w:rPr>
        <w:t xml:space="preserve"> (FBOs), </w:t>
      </w:r>
      <w:proofErr w:type="spellStart"/>
      <w:r w:rsidRPr="0025291A">
        <w:rPr>
          <w:rFonts w:ascii="Times New Roman" w:eastAsia="Georgia" w:hAnsi="Times New Roman" w:cs="Times New Roman"/>
        </w:rPr>
        <w:t>Kudumbashree</w:t>
      </w:r>
      <w:proofErr w:type="spellEnd"/>
      <w:r w:rsidRPr="0025291A">
        <w:rPr>
          <w:rFonts w:ascii="Times New Roman" w:eastAsia="Georgia" w:hAnsi="Times New Roman" w:cs="Times New Roman"/>
        </w:rPr>
        <w:t xml:space="preserve"> Self-Help Groups (SHGs), and </w:t>
      </w:r>
      <w:proofErr w:type="spellStart"/>
      <w:r w:rsidRPr="0025291A">
        <w:rPr>
          <w:rFonts w:ascii="Times New Roman" w:eastAsia="Georgia" w:hAnsi="Times New Roman" w:cs="Times New Roman"/>
        </w:rPr>
        <w:t>Ayalkootams</w:t>
      </w:r>
      <w:proofErr w:type="spellEnd"/>
      <w:r w:rsidRPr="0025291A">
        <w:rPr>
          <w:rFonts w:ascii="Times New Roman" w:eastAsia="Georgia" w:hAnsi="Times New Roman" w:cs="Times New Roman"/>
        </w:rPr>
        <w:t xml:space="preserve"> within the Local Self-Government Institution (LSGI). These groups enhance grassroots mobilization, resource distribution, and support networks crucial for pandemic response and community resilience.</w:t>
      </w:r>
    </w:p>
    <w:p w14:paraId="1AAC1D90" w14:textId="77777777" w:rsidR="008913D0" w:rsidRPr="0025291A" w:rsidRDefault="008913D0">
      <w:pPr>
        <w:rPr>
          <w:rFonts w:ascii="Times New Roman" w:eastAsia="Georgia" w:hAnsi="Times New Roman" w:cs="Times New Roman"/>
        </w:rPr>
      </w:pPr>
    </w:p>
    <w:tbl>
      <w:tblPr>
        <w:tblW w:w="9000" w:type="dxa"/>
        <w:tblInd w:w="185"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6440"/>
        <w:gridCol w:w="2560"/>
      </w:tblGrid>
      <w:tr w:rsidR="00CC602D" w:rsidRPr="0025291A" w14:paraId="1EE494D2" w14:textId="77777777" w:rsidTr="00A1059E">
        <w:trPr>
          <w:trHeight w:val="560"/>
        </w:trPr>
        <w:tc>
          <w:tcPr>
            <w:tcW w:w="6440" w:type="dxa"/>
            <w:shd w:val="clear" w:color="auto" w:fill="F1F1F1"/>
          </w:tcPr>
          <w:p w14:paraId="785ECD7D" w14:textId="77777777" w:rsidR="00CC602D" w:rsidRPr="0025291A" w:rsidRDefault="00CC602D" w:rsidP="00A1059E">
            <w:pPr>
              <w:pBdr>
                <w:top w:val="nil"/>
                <w:left w:val="nil"/>
                <w:bottom w:val="nil"/>
                <w:right w:val="nil"/>
                <w:between w:val="nil"/>
              </w:pBdr>
              <w:spacing w:before="133"/>
              <w:ind w:left="109"/>
              <w:rPr>
                <w:rFonts w:ascii="Times New Roman" w:eastAsia="Arial" w:hAnsi="Times New Roman" w:cs="Times New Roman"/>
                <w:b/>
                <w:bCs/>
                <w:color w:val="000000"/>
              </w:rPr>
            </w:pPr>
            <w:r w:rsidRPr="0025291A">
              <w:rPr>
                <w:rFonts w:ascii="Times New Roman" w:eastAsia="Arial" w:hAnsi="Times New Roman" w:cs="Times New Roman"/>
                <w:b/>
                <w:bCs/>
                <w:color w:val="000000"/>
              </w:rPr>
              <w:t>Category</w:t>
            </w:r>
          </w:p>
        </w:tc>
        <w:tc>
          <w:tcPr>
            <w:tcW w:w="2560" w:type="dxa"/>
            <w:shd w:val="clear" w:color="auto" w:fill="F1F1F1"/>
          </w:tcPr>
          <w:p w14:paraId="67FE392E" w14:textId="77777777" w:rsidR="00CC602D" w:rsidRPr="0025291A" w:rsidRDefault="00CC602D" w:rsidP="00A1059E">
            <w:pPr>
              <w:pBdr>
                <w:top w:val="nil"/>
                <w:left w:val="nil"/>
                <w:bottom w:val="nil"/>
                <w:right w:val="nil"/>
                <w:between w:val="nil"/>
              </w:pBdr>
              <w:spacing w:before="133"/>
              <w:ind w:left="119"/>
              <w:rPr>
                <w:rFonts w:ascii="Times New Roman" w:eastAsia="Arial" w:hAnsi="Times New Roman" w:cs="Times New Roman"/>
                <w:b/>
                <w:bCs/>
                <w:color w:val="000000"/>
              </w:rPr>
            </w:pPr>
            <w:r w:rsidRPr="0025291A">
              <w:rPr>
                <w:rFonts w:ascii="Times New Roman" w:eastAsia="Arial" w:hAnsi="Times New Roman" w:cs="Times New Roman"/>
                <w:b/>
                <w:bCs/>
                <w:color w:val="000000"/>
              </w:rPr>
              <w:t>Total Count</w:t>
            </w:r>
          </w:p>
        </w:tc>
      </w:tr>
      <w:tr w:rsidR="00CC602D" w:rsidRPr="0025291A" w14:paraId="7C7BBF61" w14:textId="77777777" w:rsidTr="00A1059E">
        <w:trPr>
          <w:trHeight w:val="560"/>
        </w:trPr>
        <w:tc>
          <w:tcPr>
            <w:tcW w:w="6440" w:type="dxa"/>
          </w:tcPr>
          <w:p w14:paraId="422E0079" w14:textId="77777777" w:rsidR="00CC602D" w:rsidRPr="0025291A" w:rsidRDefault="00CC602D" w:rsidP="00A1059E">
            <w:pPr>
              <w:pBdr>
                <w:top w:val="nil"/>
                <w:left w:val="nil"/>
                <w:bottom w:val="nil"/>
                <w:right w:val="nil"/>
                <w:between w:val="nil"/>
              </w:pBdr>
              <w:spacing w:before="125"/>
              <w:ind w:left="109"/>
              <w:rPr>
                <w:rFonts w:ascii="Times New Roman" w:eastAsia="Arial" w:hAnsi="Times New Roman" w:cs="Times New Roman"/>
                <w:color w:val="000000"/>
              </w:rPr>
            </w:pPr>
            <w:r w:rsidRPr="0025291A">
              <w:rPr>
                <w:rFonts w:ascii="Times New Roman" w:eastAsia="Arial" w:hAnsi="Times New Roman" w:cs="Times New Roman"/>
                <w:color w:val="000000"/>
              </w:rPr>
              <w:t>NGOs</w:t>
            </w:r>
          </w:p>
        </w:tc>
        <w:tc>
          <w:tcPr>
            <w:tcW w:w="2560" w:type="dxa"/>
          </w:tcPr>
          <w:p w14:paraId="79D50708" w14:textId="77777777" w:rsidR="00CC602D" w:rsidRPr="0025291A" w:rsidRDefault="00CC602D"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0</w:t>
            </w:r>
          </w:p>
        </w:tc>
      </w:tr>
      <w:tr w:rsidR="00CC602D" w:rsidRPr="0025291A" w14:paraId="2A460577" w14:textId="77777777" w:rsidTr="00A1059E">
        <w:trPr>
          <w:trHeight w:val="539"/>
        </w:trPr>
        <w:tc>
          <w:tcPr>
            <w:tcW w:w="6440" w:type="dxa"/>
          </w:tcPr>
          <w:p w14:paraId="3269E7A5" w14:textId="77777777" w:rsidR="00CC602D" w:rsidRPr="0025291A" w:rsidRDefault="00CC602D" w:rsidP="00A1059E">
            <w:pPr>
              <w:pBdr>
                <w:top w:val="nil"/>
                <w:left w:val="nil"/>
                <w:bottom w:val="nil"/>
                <w:right w:val="nil"/>
                <w:between w:val="nil"/>
              </w:pBdr>
              <w:spacing w:before="117"/>
              <w:ind w:left="109"/>
              <w:rPr>
                <w:rFonts w:ascii="Times New Roman" w:eastAsia="Arial" w:hAnsi="Times New Roman" w:cs="Times New Roman"/>
                <w:color w:val="000000"/>
              </w:rPr>
            </w:pPr>
            <w:r w:rsidRPr="0025291A">
              <w:rPr>
                <w:rFonts w:ascii="Times New Roman" w:eastAsia="Arial" w:hAnsi="Times New Roman" w:cs="Times New Roman"/>
                <w:color w:val="000000"/>
              </w:rPr>
              <w:t>CBOs (Resident Associations/Libraries)</w:t>
            </w:r>
          </w:p>
        </w:tc>
        <w:tc>
          <w:tcPr>
            <w:tcW w:w="2560" w:type="dxa"/>
          </w:tcPr>
          <w:p w14:paraId="23E88514" w14:textId="77777777" w:rsidR="00CC602D" w:rsidRPr="0025291A" w:rsidRDefault="00CC602D"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r>
      <w:tr w:rsidR="00CC602D" w:rsidRPr="0025291A" w14:paraId="25ECF2FA" w14:textId="77777777" w:rsidTr="00A1059E">
        <w:trPr>
          <w:trHeight w:val="559"/>
        </w:trPr>
        <w:tc>
          <w:tcPr>
            <w:tcW w:w="6440" w:type="dxa"/>
          </w:tcPr>
          <w:p w14:paraId="5B4C7EB8" w14:textId="77777777" w:rsidR="00CC602D" w:rsidRPr="0025291A" w:rsidRDefault="00CC602D" w:rsidP="00A1059E">
            <w:pPr>
              <w:pBdr>
                <w:top w:val="nil"/>
                <w:left w:val="nil"/>
                <w:bottom w:val="nil"/>
                <w:right w:val="nil"/>
                <w:between w:val="nil"/>
              </w:pBdr>
              <w:spacing w:before="130"/>
              <w:ind w:left="109"/>
              <w:rPr>
                <w:rFonts w:ascii="Times New Roman" w:eastAsia="Arial" w:hAnsi="Times New Roman" w:cs="Times New Roman"/>
                <w:color w:val="000000"/>
              </w:rPr>
            </w:pPr>
            <w:r w:rsidRPr="0025291A">
              <w:rPr>
                <w:rFonts w:ascii="Times New Roman" w:eastAsia="Arial" w:hAnsi="Times New Roman" w:cs="Times New Roman"/>
                <w:color w:val="000000"/>
              </w:rPr>
              <w:t>FBOs</w:t>
            </w:r>
          </w:p>
        </w:tc>
        <w:tc>
          <w:tcPr>
            <w:tcW w:w="2560" w:type="dxa"/>
          </w:tcPr>
          <w:p w14:paraId="20A6468A" w14:textId="77777777" w:rsidR="00CC602D" w:rsidRPr="0025291A" w:rsidRDefault="00CC602D"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CC602D" w:rsidRPr="0025291A" w14:paraId="1847095B" w14:textId="77777777" w:rsidTr="00A1059E">
        <w:trPr>
          <w:trHeight w:val="540"/>
        </w:trPr>
        <w:tc>
          <w:tcPr>
            <w:tcW w:w="6440" w:type="dxa"/>
          </w:tcPr>
          <w:p w14:paraId="0E32284E" w14:textId="77777777" w:rsidR="00CC602D" w:rsidRPr="0025291A" w:rsidRDefault="00CC602D" w:rsidP="00A1059E">
            <w:pPr>
              <w:pBdr>
                <w:top w:val="nil"/>
                <w:left w:val="nil"/>
                <w:bottom w:val="nil"/>
                <w:right w:val="nil"/>
                <w:between w:val="nil"/>
              </w:pBdr>
              <w:spacing w:before="122"/>
              <w:ind w:left="109"/>
              <w:rPr>
                <w:rFonts w:ascii="Times New Roman" w:eastAsia="Arial" w:hAnsi="Times New Roman" w:cs="Times New Roman"/>
                <w:color w:val="000000"/>
              </w:rPr>
            </w:pPr>
            <w:r w:rsidRPr="0025291A">
              <w:rPr>
                <w:rFonts w:ascii="Times New Roman" w:eastAsia="Arial" w:hAnsi="Times New Roman" w:cs="Times New Roman"/>
                <w:color w:val="000000"/>
              </w:rPr>
              <w:t>Sports Club</w:t>
            </w:r>
          </w:p>
        </w:tc>
        <w:tc>
          <w:tcPr>
            <w:tcW w:w="2560" w:type="dxa"/>
          </w:tcPr>
          <w:p w14:paraId="3540F6C1" w14:textId="77777777" w:rsidR="00CC602D" w:rsidRPr="0025291A" w:rsidRDefault="00CC602D"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CC602D" w:rsidRPr="0025291A" w14:paraId="62F05788" w14:textId="77777777" w:rsidTr="00A1059E">
        <w:trPr>
          <w:trHeight w:val="559"/>
        </w:trPr>
        <w:tc>
          <w:tcPr>
            <w:tcW w:w="6440" w:type="dxa"/>
          </w:tcPr>
          <w:p w14:paraId="783EA738" w14:textId="77777777" w:rsidR="00CC602D" w:rsidRPr="0025291A" w:rsidRDefault="00CC602D" w:rsidP="00A1059E">
            <w:pPr>
              <w:pBdr>
                <w:top w:val="nil"/>
                <w:left w:val="nil"/>
                <w:bottom w:val="nil"/>
                <w:right w:val="nil"/>
                <w:between w:val="nil"/>
              </w:pBdr>
              <w:spacing w:before="135"/>
              <w:ind w:left="109"/>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Kudumbashree</w:t>
            </w:r>
            <w:proofErr w:type="spellEnd"/>
            <w:r w:rsidRPr="0025291A">
              <w:rPr>
                <w:rFonts w:ascii="Times New Roman" w:eastAsia="Arial" w:hAnsi="Times New Roman" w:cs="Times New Roman"/>
                <w:color w:val="000000"/>
              </w:rPr>
              <w:t xml:space="preserve"> SHGs/ </w:t>
            </w:r>
            <w:proofErr w:type="spellStart"/>
            <w:r w:rsidRPr="0025291A">
              <w:rPr>
                <w:rFonts w:ascii="Times New Roman" w:eastAsia="Arial" w:hAnsi="Times New Roman" w:cs="Times New Roman"/>
                <w:color w:val="000000"/>
              </w:rPr>
              <w:t>Ayalkootams</w:t>
            </w:r>
            <w:proofErr w:type="spellEnd"/>
          </w:p>
        </w:tc>
        <w:tc>
          <w:tcPr>
            <w:tcW w:w="2560" w:type="dxa"/>
          </w:tcPr>
          <w:p w14:paraId="16A21445" w14:textId="77777777" w:rsidR="00CC602D" w:rsidRPr="0025291A" w:rsidRDefault="00CC602D"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444</w:t>
            </w:r>
          </w:p>
        </w:tc>
      </w:tr>
    </w:tbl>
    <w:p w14:paraId="688F47E6" w14:textId="33665886"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ab/>
      </w:r>
    </w:p>
    <w:p w14:paraId="5BC62D8D" w14:textId="77777777" w:rsidR="008913D0" w:rsidRPr="0025291A" w:rsidRDefault="008D133F">
      <w:pPr>
        <w:pStyle w:val="Heading2"/>
        <w:rPr>
          <w:rFonts w:ascii="Times New Roman" w:eastAsia="Georgia" w:hAnsi="Times New Roman" w:cs="Times New Roman"/>
          <w:color w:val="000000"/>
        </w:rPr>
      </w:pPr>
      <w:bookmarkStart w:id="31" w:name="_Toc219737054"/>
      <w:r w:rsidRPr="0025291A">
        <w:rPr>
          <w:rFonts w:ascii="Times New Roman" w:eastAsia="Georgia" w:hAnsi="Times New Roman" w:cs="Times New Roman"/>
          <w:color w:val="000000"/>
        </w:rPr>
        <w:t>Administrative &amp; Emergency Services</w:t>
      </w:r>
      <w:bookmarkEnd w:id="31"/>
    </w:p>
    <w:p w14:paraId="5CCE62BF"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tbl>
      <w:tblPr>
        <w:tblW w:w="9200" w:type="dxa"/>
        <w:tblInd w:w="185"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3540"/>
        <w:gridCol w:w="2820"/>
        <w:gridCol w:w="2840"/>
      </w:tblGrid>
      <w:tr w:rsidR="00205FDC" w:rsidRPr="0025291A" w14:paraId="5A088BFB" w14:textId="77777777" w:rsidTr="00A1059E">
        <w:trPr>
          <w:trHeight w:val="539"/>
        </w:trPr>
        <w:tc>
          <w:tcPr>
            <w:tcW w:w="3540" w:type="dxa"/>
            <w:shd w:val="clear" w:color="auto" w:fill="F1F1F1"/>
          </w:tcPr>
          <w:p w14:paraId="5B54D6E1" w14:textId="77777777" w:rsidR="00205FDC" w:rsidRPr="0025291A" w:rsidRDefault="00205FDC" w:rsidP="00A1059E">
            <w:pPr>
              <w:pBdr>
                <w:top w:val="nil"/>
                <w:left w:val="nil"/>
                <w:bottom w:val="nil"/>
                <w:right w:val="nil"/>
                <w:between w:val="nil"/>
              </w:pBdr>
              <w:spacing w:before="124"/>
              <w:ind w:left="109"/>
              <w:rPr>
                <w:rFonts w:ascii="Times New Roman" w:eastAsia="Arial" w:hAnsi="Times New Roman" w:cs="Times New Roman"/>
                <w:color w:val="000000"/>
              </w:rPr>
            </w:pPr>
            <w:r w:rsidRPr="0025291A">
              <w:rPr>
                <w:rFonts w:ascii="Times New Roman" w:eastAsia="Arial" w:hAnsi="Times New Roman" w:cs="Times New Roman"/>
                <w:color w:val="000000"/>
              </w:rPr>
              <w:t>Category</w:t>
            </w:r>
          </w:p>
        </w:tc>
        <w:tc>
          <w:tcPr>
            <w:tcW w:w="2820" w:type="dxa"/>
            <w:shd w:val="clear" w:color="auto" w:fill="F1F1F1"/>
          </w:tcPr>
          <w:p w14:paraId="60C46C6C" w14:textId="77777777" w:rsidR="00205FDC" w:rsidRPr="0025291A" w:rsidRDefault="00205FDC" w:rsidP="00A1059E">
            <w:pPr>
              <w:pBdr>
                <w:top w:val="nil"/>
                <w:left w:val="nil"/>
                <w:bottom w:val="nil"/>
                <w:right w:val="nil"/>
                <w:between w:val="nil"/>
              </w:pBdr>
              <w:spacing w:before="124"/>
              <w:ind w:left="109"/>
              <w:rPr>
                <w:rFonts w:ascii="Times New Roman" w:eastAsia="Arial" w:hAnsi="Times New Roman" w:cs="Times New Roman"/>
                <w:color w:val="000000"/>
              </w:rPr>
            </w:pPr>
            <w:r w:rsidRPr="0025291A">
              <w:rPr>
                <w:rFonts w:ascii="Times New Roman" w:eastAsia="Arial" w:hAnsi="Times New Roman" w:cs="Times New Roman"/>
                <w:color w:val="000000"/>
              </w:rPr>
              <w:t>Total Count</w:t>
            </w:r>
          </w:p>
        </w:tc>
        <w:tc>
          <w:tcPr>
            <w:tcW w:w="2840" w:type="dxa"/>
            <w:shd w:val="clear" w:color="auto" w:fill="F1F1F1"/>
          </w:tcPr>
          <w:p w14:paraId="6A8060A5" w14:textId="77777777" w:rsidR="00205FDC" w:rsidRPr="0025291A" w:rsidRDefault="00205FDC" w:rsidP="00A1059E">
            <w:pPr>
              <w:pBdr>
                <w:top w:val="nil"/>
                <w:left w:val="nil"/>
                <w:bottom w:val="nil"/>
                <w:right w:val="nil"/>
                <w:between w:val="nil"/>
              </w:pBdr>
              <w:spacing w:before="124"/>
              <w:ind w:left="124"/>
              <w:rPr>
                <w:rFonts w:ascii="Times New Roman" w:eastAsia="Arial" w:hAnsi="Times New Roman" w:cs="Times New Roman"/>
                <w:color w:val="000000"/>
              </w:rPr>
            </w:pPr>
            <w:r w:rsidRPr="0025291A">
              <w:rPr>
                <w:rFonts w:ascii="Times New Roman" w:eastAsia="Arial" w:hAnsi="Times New Roman" w:cs="Times New Roman"/>
                <w:color w:val="000000"/>
              </w:rPr>
              <w:t>Location</w:t>
            </w:r>
          </w:p>
        </w:tc>
      </w:tr>
      <w:tr w:rsidR="00205FDC" w:rsidRPr="0025291A" w14:paraId="01C0092B" w14:textId="77777777" w:rsidTr="00A1059E">
        <w:trPr>
          <w:trHeight w:val="520"/>
        </w:trPr>
        <w:tc>
          <w:tcPr>
            <w:tcW w:w="3540" w:type="dxa"/>
          </w:tcPr>
          <w:p w14:paraId="14EF078F" w14:textId="77777777" w:rsidR="00205FDC" w:rsidRPr="0025291A" w:rsidRDefault="00205FDC" w:rsidP="00A1059E">
            <w:pPr>
              <w:pBdr>
                <w:top w:val="nil"/>
                <w:left w:val="nil"/>
                <w:bottom w:val="nil"/>
                <w:right w:val="nil"/>
                <w:between w:val="nil"/>
              </w:pBdr>
              <w:spacing w:before="119"/>
              <w:ind w:left="109"/>
              <w:rPr>
                <w:rFonts w:ascii="Times New Roman" w:eastAsia="Arial" w:hAnsi="Times New Roman" w:cs="Times New Roman"/>
                <w:color w:val="000000"/>
              </w:rPr>
            </w:pPr>
            <w:r w:rsidRPr="0025291A">
              <w:rPr>
                <w:rFonts w:ascii="Times New Roman" w:eastAsia="Arial" w:hAnsi="Times New Roman" w:cs="Times New Roman"/>
                <w:color w:val="000000"/>
              </w:rPr>
              <w:t>Police Stations</w:t>
            </w:r>
          </w:p>
        </w:tc>
        <w:tc>
          <w:tcPr>
            <w:tcW w:w="2820" w:type="dxa"/>
          </w:tcPr>
          <w:p w14:paraId="3101B797" w14:textId="77777777" w:rsidR="00205FDC" w:rsidRPr="0025291A" w:rsidRDefault="00205FDC"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2840" w:type="dxa"/>
          </w:tcPr>
          <w:p w14:paraId="29ECF000" w14:textId="77777777" w:rsidR="00205FDC" w:rsidRPr="0025291A" w:rsidRDefault="00205FDC"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0</w:t>
            </w:r>
          </w:p>
        </w:tc>
      </w:tr>
      <w:tr w:rsidR="00205FDC" w:rsidRPr="0025291A" w14:paraId="683CBE33" w14:textId="77777777" w:rsidTr="00A1059E">
        <w:trPr>
          <w:trHeight w:val="540"/>
        </w:trPr>
        <w:tc>
          <w:tcPr>
            <w:tcW w:w="3540" w:type="dxa"/>
          </w:tcPr>
          <w:p w14:paraId="3F2C6FF1" w14:textId="77777777" w:rsidR="00205FDC" w:rsidRPr="0025291A" w:rsidRDefault="00205FDC" w:rsidP="00A1059E">
            <w:pPr>
              <w:pBdr>
                <w:top w:val="nil"/>
                <w:left w:val="nil"/>
                <w:bottom w:val="nil"/>
                <w:right w:val="nil"/>
                <w:between w:val="nil"/>
              </w:pBdr>
              <w:spacing w:before="134"/>
              <w:ind w:left="109"/>
              <w:rPr>
                <w:rFonts w:ascii="Times New Roman" w:eastAsia="Arial" w:hAnsi="Times New Roman" w:cs="Times New Roman"/>
                <w:color w:val="000000"/>
              </w:rPr>
            </w:pPr>
            <w:r w:rsidRPr="0025291A">
              <w:rPr>
                <w:rFonts w:ascii="Times New Roman" w:eastAsia="Arial" w:hAnsi="Times New Roman" w:cs="Times New Roman"/>
                <w:color w:val="000000"/>
              </w:rPr>
              <w:t>Fire &amp; Rescue Stations</w:t>
            </w:r>
          </w:p>
        </w:tc>
        <w:tc>
          <w:tcPr>
            <w:tcW w:w="2820" w:type="dxa"/>
          </w:tcPr>
          <w:p w14:paraId="26CF48AC" w14:textId="77777777" w:rsidR="00205FDC" w:rsidRPr="0025291A" w:rsidRDefault="00205FDC"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2840" w:type="dxa"/>
          </w:tcPr>
          <w:p w14:paraId="7923A9F9" w14:textId="77777777" w:rsidR="00205FDC" w:rsidRPr="0025291A" w:rsidRDefault="00205FDC"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0</w:t>
            </w:r>
          </w:p>
        </w:tc>
      </w:tr>
      <w:tr w:rsidR="00205FDC" w:rsidRPr="0025291A" w14:paraId="1903C10A" w14:textId="77777777" w:rsidTr="00A1059E">
        <w:trPr>
          <w:trHeight w:val="540"/>
        </w:trPr>
        <w:tc>
          <w:tcPr>
            <w:tcW w:w="3540" w:type="dxa"/>
          </w:tcPr>
          <w:p w14:paraId="7D599765" w14:textId="77777777" w:rsidR="00205FDC" w:rsidRPr="0025291A" w:rsidRDefault="00205FDC" w:rsidP="00A1059E">
            <w:pPr>
              <w:pBdr>
                <w:top w:val="nil"/>
                <w:left w:val="nil"/>
                <w:bottom w:val="nil"/>
                <w:right w:val="nil"/>
                <w:between w:val="nil"/>
              </w:pBdr>
              <w:spacing w:before="129"/>
              <w:ind w:left="109"/>
              <w:rPr>
                <w:rFonts w:ascii="Times New Roman" w:eastAsia="Arial" w:hAnsi="Times New Roman" w:cs="Times New Roman"/>
                <w:color w:val="000000"/>
              </w:rPr>
            </w:pPr>
            <w:r w:rsidRPr="0025291A">
              <w:rPr>
                <w:rFonts w:ascii="Times New Roman" w:eastAsia="Arial" w:hAnsi="Times New Roman" w:cs="Times New Roman"/>
                <w:color w:val="000000"/>
              </w:rPr>
              <w:t>Water Pumping Points</w:t>
            </w:r>
          </w:p>
        </w:tc>
        <w:tc>
          <w:tcPr>
            <w:tcW w:w="2820" w:type="dxa"/>
          </w:tcPr>
          <w:p w14:paraId="7111FAF8" w14:textId="77777777" w:rsidR="00205FDC" w:rsidRPr="0025291A" w:rsidRDefault="00205FDC" w:rsidP="00A1059E">
            <w:pPr>
              <w:rPr>
                <w:rFonts w:ascii="Times New Roman" w:eastAsia="Arial" w:hAnsi="Times New Roman" w:cs="Times New Roman"/>
              </w:rPr>
            </w:pPr>
            <w:r w:rsidRPr="0025291A">
              <w:rPr>
                <w:rFonts w:ascii="Times New Roman" w:eastAsia="Arial" w:hAnsi="Times New Roman" w:cs="Times New Roman"/>
              </w:rPr>
              <w:t>17</w:t>
            </w:r>
          </w:p>
          <w:p w14:paraId="59D5F0E8" w14:textId="77777777" w:rsidR="00205FDC" w:rsidRPr="0025291A" w:rsidRDefault="00205FDC" w:rsidP="00A1059E">
            <w:pPr>
              <w:pBdr>
                <w:top w:val="nil"/>
                <w:left w:val="nil"/>
                <w:bottom w:val="nil"/>
                <w:right w:val="nil"/>
                <w:between w:val="nil"/>
              </w:pBdr>
              <w:rPr>
                <w:rFonts w:ascii="Times New Roman" w:eastAsia="Arial" w:hAnsi="Times New Roman" w:cs="Times New Roman"/>
                <w:color w:val="000000"/>
              </w:rPr>
            </w:pPr>
          </w:p>
        </w:tc>
        <w:tc>
          <w:tcPr>
            <w:tcW w:w="2840" w:type="dxa"/>
          </w:tcPr>
          <w:p w14:paraId="7F87D503" w14:textId="77777777" w:rsidR="00205FDC" w:rsidRPr="0025291A" w:rsidRDefault="00205FDC" w:rsidP="00A1059E">
            <w:pPr>
              <w:pBdr>
                <w:top w:val="nil"/>
                <w:left w:val="nil"/>
                <w:bottom w:val="nil"/>
                <w:right w:val="nil"/>
                <w:between w:val="nil"/>
              </w:pBdr>
              <w:rPr>
                <w:rFonts w:ascii="Times New Roman" w:eastAsia="Arial" w:hAnsi="Times New Roman" w:cs="Times New Roman"/>
                <w:color w:val="000000"/>
              </w:rPr>
            </w:pPr>
          </w:p>
        </w:tc>
      </w:tr>
      <w:tr w:rsidR="00205FDC" w:rsidRPr="0025291A" w14:paraId="2CDF3794" w14:textId="77777777" w:rsidTr="00A1059E">
        <w:trPr>
          <w:trHeight w:val="819"/>
        </w:trPr>
        <w:tc>
          <w:tcPr>
            <w:tcW w:w="3540" w:type="dxa"/>
          </w:tcPr>
          <w:p w14:paraId="4011544E" w14:textId="77777777" w:rsidR="00205FDC" w:rsidRPr="0025291A" w:rsidRDefault="00205FDC" w:rsidP="00A1059E">
            <w:pPr>
              <w:pBdr>
                <w:top w:val="nil"/>
                <w:left w:val="nil"/>
                <w:bottom w:val="nil"/>
                <w:right w:val="nil"/>
                <w:between w:val="nil"/>
              </w:pBdr>
              <w:tabs>
                <w:tab w:val="left" w:pos="1070"/>
                <w:tab w:val="left" w:pos="2601"/>
              </w:tabs>
              <w:spacing w:before="124"/>
              <w:ind w:left="109" w:right="120"/>
              <w:rPr>
                <w:rFonts w:ascii="Times New Roman" w:eastAsia="Arial" w:hAnsi="Times New Roman" w:cs="Times New Roman"/>
                <w:color w:val="000000"/>
              </w:rPr>
            </w:pPr>
            <w:r w:rsidRPr="0025291A">
              <w:rPr>
                <w:rFonts w:ascii="Times New Roman" w:eastAsia="Arial" w:hAnsi="Times New Roman" w:cs="Times New Roman"/>
                <w:color w:val="000000"/>
              </w:rPr>
              <w:t>Public</w:t>
            </w:r>
            <w:r w:rsidRPr="0025291A">
              <w:rPr>
                <w:rFonts w:ascii="Times New Roman" w:eastAsia="Arial" w:hAnsi="Times New Roman" w:cs="Times New Roman"/>
                <w:color w:val="000000"/>
              </w:rPr>
              <w:tab/>
              <w:t>Distribution</w:t>
            </w:r>
            <w:r w:rsidRPr="0025291A">
              <w:rPr>
                <w:rFonts w:ascii="Times New Roman" w:eastAsia="Arial" w:hAnsi="Times New Roman" w:cs="Times New Roman"/>
                <w:color w:val="000000"/>
              </w:rPr>
              <w:tab/>
              <w:t>System (PDS)</w:t>
            </w:r>
          </w:p>
        </w:tc>
        <w:tc>
          <w:tcPr>
            <w:tcW w:w="2820" w:type="dxa"/>
          </w:tcPr>
          <w:p w14:paraId="73DC0C99" w14:textId="77777777" w:rsidR="00205FDC" w:rsidRPr="0025291A" w:rsidRDefault="00205FDC" w:rsidP="00A1059E">
            <w:pPr>
              <w:pBdr>
                <w:top w:val="nil"/>
                <w:left w:val="nil"/>
                <w:bottom w:val="nil"/>
                <w:right w:val="nil"/>
                <w:between w:val="nil"/>
              </w:pBdr>
              <w:rPr>
                <w:rFonts w:ascii="Times New Roman" w:eastAsia="Arial" w:hAnsi="Times New Roman" w:cs="Times New Roman"/>
                <w:color w:val="000000"/>
              </w:rPr>
            </w:pPr>
          </w:p>
        </w:tc>
        <w:tc>
          <w:tcPr>
            <w:tcW w:w="2840" w:type="dxa"/>
          </w:tcPr>
          <w:p w14:paraId="5BDC48BC" w14:textId="77777777" w:rsidR="00205FDC" w:rsidRPr="0025291A" w:rsidRDefault="00205FDC" w:rsidP="00A1059E">
            <w:pPr>
              <w:pBdr>
                <w:top w:val="nil"/>
                <w:left w:val="nil"/>
                <w:bottom w:val="nil"/>
                <w:right w:val="nil"/>
                <w:between w:val="nil"/>
              </w:pBdr>
              <w:rPr>
                <w:rFonts w:ascii="Times New Roman" w:eastAsia="Arial" w:hAnsi="Times New Roman" w:cs="Times New Roman"/>
                <w:color w:val="000000"/>
              </w:rPr>
            </w:pPr>
          </w:p>
        </w:tc>
      </w:tr>
    </w:tbl>
    <w:p w14:paraId="74AF2222" w14:textId="77777777" w:rsidR="008913D0" w:rsidRPr="0025291A" w:rsidRDefault="008913D0">
      <w:pPr>
        <w:rPr>
          <w:rFonts w:ascii="Times New Roman" w:eastAsia="Georgia" w:hAnsi="Times New Roman" w:cs="Times New Roman"/>
        </w:rPr>
      </w:pPr>
    </w:p>
    <w:p w14:paraId="0FE2D8CF" w14:textId="1E349AD1" w:rsidR="008913D0" w:rsidRPr="0025291A" w:rsidRDefault="008D133F" w:rsidP="00C87115">
      <w:pPr>
        <w:pStyle w:val="Heading2"/>
        <w:rPr>
          <w:rFonts w:ascii="Times New Roman" w:eastAsia="Georgia" w:hAnsi="Times New Roman" w:cs="Times New Roman"/>
          <w:color w:val="000000"/>
        </w:rPr>
      </w:pPr>
      <w:bookmarkStart w:id="32" w:name="_Toc219737055"/>
      <w:r w:rsidRPr="0025291A">
        <w:rPr>
          <w:rFonts w:ascii="Times New Roman" w:eastAsia="Georgia" w:hAnsi="Times New Roman" w:cs="Times New Roman"/>
          <w:color w:val="000000"/>
        </w:rPr>
        <w:t>Information regarding resources</w:t>
      </w:r>
      <w:bookmarkEnd w:id="32"/>
      <w:r w:rsidRPr="0025291A">
        <w:rPr>
          <w:rFonts w:ascii="Times New Roman" w:eastAsia="Georgia" w:hAnsi="Times New Roman" w:cs="Times New Roman"/>
          <w:color w:val="000000"/>
        </w:rPr>
        <w:t xml:space="preserve"> </w:t>
      </w:r>
    </w:p>
    <w:p w14:paraId="0CA42AE9"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w:t>
      </w:r>
      <w:r w:rsidRPr="0025291A">
        <w:rPr>
          <w:rFonts w:ascii="Times New Roman" w:eastAsia="Georgia" w:hAnsi="Times New Roman" w:cs="Times New Roman"/>
        </w:rPr>
        <w:lastRenderedPageBreak/>
        <w:t xml:space="preserve">into care or isolation facilities. Taxis, four-wheel-drive vehicles, and trucks help maintain continuity of essential services, reach vulnerable populations, and support home-based care and supply delivery. </w:t>
      </w:r>
    </w:p>
    <w:tbl>
      <w:tblPr>
        <w:tblW w:w="9140" w:type="dxa"/>
        <w:tblInd w:w="185" w:type="dxa"/>
        <w:tblBorders>
          <w:top w:val="single" w:sz="8" w:space="0" w:color="BEBEBE"/>
          <w:left w:val="single" w:sz="8" w:space="0" w:color="BEBEBE"/>
          <w:bottom w:val="single" w:sz="8" w:space="0" w:color="BEBEBE"/>
          <w:right w:val="single" w:sz="8" w:space="0" w:color="BEBEBE"/>
          <w:insideH w:val="single" w:sz="8" w:space="0" w:color="BEBEBE"/>
          <w:insideV w:val="single" w:sz="8" w:space="0" w:color="BEBEBE"/>
        </w:tblBorders>
        <w:tblLayout w:type="fixed"/>
        <w:tblLook w:val="0000" w:firstRow="0" w:lastRow="0" w:firstColumn="0" w:lastColumn="0" w:noHBand="0" w:noVBand="0"/>
      </w:tblPr>
      <w:tblGrid>
        <w:gridCol w:w="5980"/>
        <w:gridCol w:w="3160"/>
      </w:tblGrid>
      <w:tr w:rsidR="009775A2" w:rsidRPr="0025291A" w14:paraId="7EB886BC" w14:textId="77777777" w:rsidTr="00A1059E">
        <w:trPr>
          <w:trHeight w:val="499"/>
        </w:trPr>
        <w:tc>
          <w:tcPr>
            <w:tcW w:w="5980" w:type="dxa"/>
            <w:shd w:val="clear" w:color="auto" w:fill="DDDDDD"/>
          </w:tcPr>
          <w:p w14:paraId="36FC246E" w14:textId="77777777" w:rsidR="009775A2" w:rsidRPr="0025291A" w:rsidRDefault="009775A2" w:rsidP="00A1059E">
            <w:pPr>
              <w:pBdr>
                <w:top w:val="nil"/>
                <w:left w:val="nil"/>
                <w:bottom w:val="nil"/>
                <w:right w:val="nil"/>
                <w:between w:val="nil"/>
              </w:pBdr>
              <w:spacing w:before="116"/>
              <w:ind w:left="94"/>
              <w:rPr>
                <w:rFonts w:ascii="Times New Roman" w:eastAsia="Arial" w:hAnsi="Times New Roman" w:cs="Times New Roman"/>
                <w:color w:val="000000"/>
              </w:rPr>
            </w:pPr>
            <w:r w:rsidRPr="0025291A">
              <w:rPr>
                <w:rFonts w:ascii="Times New Roman" w:eastAsia="Arial" w:hAnsi="Times New Roman" w:cs="Times New Roman"/>
                <w:color w:val="000000"/>
              </w:rPr>
              <w:t>Means of transportation</w:t>
            </w:r>
          </w:p>
        </w:tc>
        <w:tc>
          <w:tcPr>
            <w:tcW w:w="3160" w:type="dxa"/>
            <w:shd w:val="clear" w:color="auto" w:fill="DDDDDD"/>
          </w:tcPr>
          <w:p w14:paraId="020E6EAD" w14:textId="77777777" w:rsidR="009775A2" w:rsidRPr="0025291A" w:rsidRDefault="009775A2" w:rsidP="00A1059E">
            <w:pPr>
              <w:pBdr>
                <w:top w:val="nil"/>
                <w:left w:val="nil"/>
                <w:bottom w:val="nil"/>
                <w:right w:val="nil"/>
                <w:between w:val="nil"/>
              </w:pBdr>
              <w:spacing w:before="116"/>
              <w:ind w:left="99"/>
              <w:rPr>
                <w:rFonts w:ascii="Times New Roman" w:eastAsia="Arial" w:hAnsi="Times New Roman" w:cs="Times New Roman"/>
                <w:color w:val="000000"/>
              </w:rPr>
            </w:pPr>
            <w:r w:rsidRPr="0025291A">
              <w:rPr>
                <w:rFonts w:ascii="Times New Roman" w:eastAsia="Arial" w:hAnsi="Times New Roman" w:cs="Times New Roman"/>
                <w:color w:val="000000"/>
              </w:rPr>
              <w:t>Total Count</w:t>
            </w:r>
          </w:p>
        </w:tc>
      </w:tr>
      <w:tr w:rsidR="009775A2" w:rsidRPr="0025291A" w14:paraId="25163137" w14:textId="77777777" w:rsidTr="00A1059E">
        <w:trPr>
          <w:trHeight w:val="499"/>
        </w:trPr>
        <w:tc>
          <w:tcPr>
            <w:tcW w:w="5980" w:type="dxa"/>
          </w:tcPr>
          <w:p w14:paraId="0815DABB" w14:textId="77777777" w:rsidR="009775A2" w:rsidRPr="0025291A" w:rsidRDefault="009775A2" w:rsidP="00A1059E">
            <w:pPr>
              <w:pBdr>
                <w:top w:val="nil"/>
                <w:left w:val="nil"/>
                <w:bottom w:val="nil"/>
                <w:right w:val="nil"/>
                <w:between w:val="nil"/>
              </w:pBdr>
              <w:spacing w:before="109"/>
              <w:ind w:left="94"/>
              <w:rPr>
                <w:rFonts w:ascii="Times New Roman" w:eastAsia="Arial" w:hAnsi="Times New Roman" w:cs="Times New Roman"/>
                <w:color w:val="000000"/>
              </w:rPr>
            </w:pPr>
            <w:r w:rsidRPr="0025291A">
              <w:rPr>
                <w:rFonts w:ascii="Times New Roman" w:eastAsia="Arial" w:hAnsi="Times New Roman" w:cs="Times New Roman"/>
                <w:color w:val="000000"/>
              </w:rPr>
              <w:t>JCB</w:t>
            </w:r>
          </w:p>
        </w:tc>
        <w:tc>
          <w:tcPr>
            <w:tcW w:w="3160" w:type="dxa"/>
          </w:tcPr>
          <w:p w14:paraId="4974E8DD" w14:textId="77777777" w:rsidR="009775A2" w:rsidRPr="0025291A" w:rsidRDefault="009775A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2</w:t>
            </w:r>
          </w:p>
        </w:tc>
      </w:tr>
      <w:tr w:rsidR="009775A2" w:rsidRPr="0025291A" w14:paraId="3BC323E0" w14:textId="77777777" w:rsidTr="00A1059E">
        <w:trPr>
          <w:trHeight w:val="480"/>
        </w:trPr>
        <w:tc>
          <w:tcPr>
            <w:tcW w:w="5980" w:type="dxa"/>
          </w:tcPr>
          <w:p w14:paraId="5F6AD708" w14:textId="77777777" w:rsidR="009775A2" w:rsidRPr="0025291A" w:rsidRDefault="009775A2" w:rsidP="00A1059E">
            <w:pPr>
              <w:pBdr>
                <w:top w:val="nil"/>
                <w:left w:val="nil"/>
                <w:bottom w:val="nil"/>
                <w:right w:val="nil"/>
                <w:between w:val="nil"/>
              </w:pBdr>
              <w:spacing w:before="102"/>
              <w:ind w:left="94"/>
              <w:rPr>
                <w:rFonts w:ascii="Times New Roman" w:eastAsia="Arial" w:hAnsi="Times New Roman" w:cs="Times New Roman"/>
                <w:color w:val="000000"/>
              </w:rPr>
            </w:pPr>
            <w:r w:rsidRPr="0025291A">
              <w:rPr>
                <w:rFonts w:ascii="Times New Roman" w:eastAsia="Arial" w:hAnsi="Times New Roman" w:cs="Times New Roman"/>
                <w:color w:val="000000"/>
              </w:rPr>
              <w:t>Crane</w:t>
            </w:r>
          </w:p>
        </w:tc>
        <w:tc>
          <w:tcPr>
            <w:tcW w:w="3160" w:type="dxa"/>
          </w:tcPr>
          <w:p w14:paraId="20C835C2" w14:textId="77777777" w:rsidR="009775A2" w:rsidRPr="0025291A" w:rsidRDefault="009775A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0</w:t>
            </w:r>
          </w:p>
        </w:tc>
      </w:tr>
      <w:tr w:rsidR="009775A2" w:rsidRPr="0025291A" w14:paraId="0297ECA3" w14:textId="77777777" w:rsidTr="00A1059E">
        <w:trPr>
          <w:trHeight w:val="500"/>
        </w:trPr>
        <w:tc>
          <w:tcPr>
            <w:tcW w:w="5980" w:type="dxa"/>
          </w:tcPr>
          <w:p w14:paraId="48441E64" w14:textId="77777777" w:rsidR="009775A2" w:rsidRPr="0025291A" w:rsidRDefault="009775A2" w:rsidP="00A1059E">
            <w:pPr>
              <w:pBdr>
                <w:top w:val="nil"/>
                <w:left w:val="nil"/>
                <w:bottom w:val="nil"/>
                <w:right w:val="nil"/>
                <w:between w:val="nil"/>
              </w:pBdr>
              <w:spacing w:before="115"/>
              <w:ind w:left="94"/>
              <w:rPr>
                <w:rFonts w:ascii="Times New Roman" w:eastAsia="Arial" w:hAnsi="Times New Roman" w:cs="Times New Roman"/>
                <w:color w:val="000000"/>
              </w:rPr>
            </w:pPr>
            <w:r w:rsidRPr="0025291A">
              <w:rPr>
                <w:rFonts w:ascii="Times New Roman" w:eastAsia="Arial" w:hAnsi="Times New Roman" w:cs="Times New Roman"/>
                <w:color w:val="000000"/>
              </w:rPr>
              <w:t>Heavy Trucks</w:t>
            </w:r>
          </w:p>
        </w:tc>
        <w:tc>
          <w:tcPr>
            <w:tcW w:w="3160" w:type="dxa"/>
          </w:tcPr>
          <w:p w14:paraId="784ED03F" w14:textId="77777777" w:rsidR="009775A2" w:rsidRPr="0025291A" w:rsidRDefault="009775A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0</w:t>
            </w:r>
          </w:p>
        </w:tc>
      </w:tr>
      <w:tr w:rsidR="009775A2" w:rsidRPr="0025291A" w14:paraId="761F9C7A" w14:textId="77777777" w:rsidTr="00A1059E">
        <w:trPr>
          <w:trHeight w:val="499"/>
        </w:trPr>
        <w:tc>
          <w:tcPr>
            <w:tcW w:w="5980" w:type="dxa"/>
          </w:tcPr>
          <w:p w14:paraId="195DE47C" w14:textId="77777777" w:rsidR="009775A2" w:rsidRPr="0025291A" w:rsidRDefault="009775A2" w:rsidP="00A1059E">
            <w:pPr>
              <w:pBdr>
                <w:top w:val="nil"/>
                <w:left w:val="nil"/>
                <w:bottom w:val="nil"/>
                <w:right w:val="nil"/>
                <w:between w:val="nil"/>
              </w:pBdr>
              <w:spacing w:before="109"/>
              <w:ind w:left="94"/>
              <w:rPr>
                <w:rFonts w:ascii="Times New Roman" w:eastAsia="Arial" w:hAnsi="Times New Roman" w:cs="Times New Roman"/>
                <w:color w:val="000000"/>
              </w:rPr>
            </w:pPr>
            <w:r w:rsidRPr="0025291A">
              <w:rPr>
                <w:rFonts w:ascii="Times New Roman" w:eastAsia="Arial" w:hAnsi="Times New Roman" w:cs="Times New Roman"/>
                <w:color w:val="000000"/>
              </w:rPr>
              <w:t>Tractor</w:t>
            </w:r>
          </w:p>
        </w:tc>
        <w:tc>
          <w:tcPr>
            <w:tcW w:w="3160" w:type="dxa"/>
          </w:tcPr>
          <w:p w14:paraId="42133686" w14:textId="77777777" w:rsidR="009775A2" w:rsidRPr="0025291A" w:rsidRDefault="009775A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1</w:t>
            </w:r>
          </w:p>
        </w:tc>
      </w:tr>
      <w:tr w:rsidR="009775A2" w:rsidRPr="0025291A" w14:paraId="16B37D43" w14:textId="77777777" w:rsidTr="00A1059E">
        <w:trPr>
          <w:trHeight w:val="480"/>
        </w:trPr>
        <w:tc>
          <w:tcPr>
            <w:tcW w:w="5980" w:type="dxa"/>
          </w:tcPr>
          <w:p w14:paraId="35C2E071" w14:textId="77777777" w:rsidR="009775A2" w:rsidRPr="0025291A" w:rsidRDefault="009775A2" w:rsidP="00A1059E">
            <w:pPr>
              <w:pBdr>
                <w:top w:val="nil"/>
                <w:left w:val="nil"/>
                <w:bottom w:val="nil"/>
                <w:right w:val="nil"/>
                <w:between w:val="nil"/>
              </w:pBdr>
              <w:spacing w:before="102"/>
              <w:ind w:left="94"/>
              <w:rPr>
                <w:rFonts w:ascii="Times New Roman" w:eastAsia="Arial" w:hAnsi="Times New Roman" w:cs="Times New Roman"/>
                <w:color w:val="000000"/>
              </w:rPr>
            </w:pPr>
            <w:r w:rsidRPr="0025291A">
              <w:rPr>
                <w:rFonts w:ascii="Times New Roman" w:eastAsia="Arial" w:hAnsi="Times New Roman" w:cs="Times New Roman"/>
                <w:color w:val="000000"/>
              </w:rPr>
              <w:t>Ambulances</w:t>
            </w:r>
          </w:p>
        </w:tc>
        <w:tc>
          <w:tcPr>
            <w:tcW w:w="3160" w:type="dxa"/>
          </w:tcPr>
          <w:p w14:paraId="10292D17" w14:textId="77777777" w:rsidR="009775A2" w:rsidRPr="0025291A" w:rsidRDefault="009775A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1</w:t>
            </w:r>
          </w:p>
        </w:tc>
      </w:tr>
      <w:tr w:rsidR="009775A2" w:rsidRPr="0025291A" w14:paraId="43118981" w14:textId="77777777" w:rsidTr="00A1059E">
        <w:trPr>
          <w:trHeight w:val="499"/>
        </w:trPr>
        <w:tc>
          <w:tcPr>
            <w:tcW w:w="5980" w:type="dxa"/>
          </w:tcPr>
          <w:p w14:paraId="7ED925C3" w14:textId="77777777" w:rsidR="009775A2" w:rsidRPr="0025291A" w:rsidRDefault="009775A2" w:rsidP="00A1059E">
            <w:pPr>
              <w:pBdr>
                <w:top w:val="nil"/>
                <w:left w:val="nil"/>
                <w:bottom w:val="nil"/>
                <w:right w:val="nil"/>
                <w:between w:val="nil"/>
              </w:pBdr>
              <w:spacing w:before="115"/>
              <w:ind w:left="94"/>
              <w:rPr>
                <w:rFonts w:ascii="Times New Roman" w:eastAsia="Arial" w:hAnsi="Times New Roman" w:cs="Times New Roman"/>
                <w:color w:val="000000"/>
              </w:rPr>
            </w:pPr>
            <w:r w:rsidRPr="0025291A">
              <w:rPr>
                <w:rFonts w:ascii="Times New Roman" w:eastAsia="Arial" w:hAnsi="Times New Roman" w:cs="Times New Roman"/>
                <w:color w:val="000000"/>
              </w:rPr>
              <w:t>Mobile mortuaries</w:t>
            </w:r>
          </w:p>
        </w:tc>
        <w:tc>
          <w:tcPr>
            <w:tcW w:w="3160" w:type="dxa"/>
          </w:tcPr>
          <w:p w14:paraId="6B8AB368" w14:textId="77777777" w:rsidR="009775A2" w:rsidRPr="0025291A" w:rsidRDefault="009775A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1</w:t>
            </w:r>
          </w:p>
        </w:tc>
      </w:tr>
      <w:tr w:rsidR="009775A2" w:rsidRPr="0025291A" w14:paraId="30A321B2" w14:textId="77777777" w:rsidTr="00A1059E">
        <w:trPr>
          <w:trHeight w:val="500"/>
        </w:trPr>
        <w:tc>
          <w:tcPr>
            <w:tcW w:w="5980" w:type="dxa"/>
          </w:tcPr>
          <w:p w14:paraId="12D4E2EC" w14:textId="77777777" w:rsidR="009775A2" w:rsidRPr="0025291A" w:rsidRDefault="009775A2" w:rsidP="00A1059E">
            <w:pPr>
              <w:pBdr>
                <w:top w:val="nil"/>
                <w:left w:val="nil"/>
                <w:bottom w:val="nil"/>
                <w:right w:val="nil"/>
                <w:between w:val="nil"/>
              </w:pBdr>
              <w:spacing w:before="108"/>
              <w:ind w:left="94"/>
              <w:rPr>
                <w:rFonts w:ascii="Times New Roman" w:eastAsia="Arial" w:hAnsi="Times New Roman" w:cs="Times New Roman"/>
                <w:color w:val="000000"/>
              </w:rPr>
            </w:pPr>
            <w:r w:rsidRPr="0025291A">
              <w:rPr>
                <w:rFonts w:ascii="Times New Roman" w:eastAsia="Arial" w:hAnsi="Times New Roman" w:cs="Times New Roman"/>
                <w:color w:val="000000"/>
              </w:rPr>
              <w:t>Boats</w:t>
            </w:r>
          </w:p>
        </w:tc>
        <w:tc>
          <w:tcPr>
            <w:tcW w:w="3160" w:type="dxa"/>
          </w:tcPr>
          <w:p w14:paraId="0C122F09" w14:textId="77777777" w:rsidR="009775A2" w:rsidRPr="0025291A" w:rsidRDefault="009775A2" w:rsidP="00A1059E">
            <w:pPr>
              <w:pBdr>
                <w:top w:val="nil"/>
                <w:left w:val="nil"/>
                <w:bottom w:val="nil"/>
                <w:right w:val="nil"/>
                <w:between w:val="nil"/>
              </w:pBdr>
              <w:rPr>
                <w:rFonts w:ascii="Times New Roman" w:eastAsia="Arial" w:hAnsi="Times New Roman" w:cs="Times New Roman"/>
                <w:color w:val="000000"/>
              </w:rPr>
            </w:pPr>
          </w:p>
        </w:tc>
      </w:tr>
      <w:tr w:rsidR="009775A2" w:rsidRPr="0025291A" w14:paraId="2E5737AE" w14:textId="77777777" w:rsidTr="00A1059E">
        <w:trPr>
          <w:trHeight w:val="480"/>
        </w:trPr>
        <w:tc>
          <w:tcPr>
            <w:tcW w:w="5980" w:type="dxa"/>
          </w:tcPr>
          <w:p w14:paraId="7D5070B1" w14:textId="77777777" w:rsidR="009775A2" w:rsidRPr="0025291A" w:rsidRDefault="009775A2" w:rsidP="00A1059E">
            <w:pPr>
              <w:pBdr>
                <w:top w:val="nil"/>
                <w:left w:val="nil"/>
                <w:bottom w:val="nil"/>
                <w:right w:val="nil"/>
                <w:between w:val="nil"/>
              </w:pBdr>
              <w:spacing w:before="101"/>
              <w:ind w:left="94"/>
              <w:rPr>
                <w:rFonts w:ascii="Times New Roman" w:eastAsia="Arial" w:hAnsi="Times New Roman" w:cs="Times New Roman"/>
                <w:color w:val="000000"/>
              </w:rPr>
            </w:pPr>
            <w:r w:rsidRPr="0025291A">
              <w:rPr>
                <w:rFonts w:ascii="Times New Roman" w:eastAsia="Arial" w:hAnsi="Times New Roman" w:cs="Times New Roman"/>
                <w:color w:val="000000"/>
              </w:rPr>
              <w:t>Taxi service</w:t>
            </w:r>
          </w:p>
        </w:tc>
        <w:tc>
          <w:tcPr>
            <w:tcW w:w="3160" w:type="dxa"/>
          </w:tcPr>
          <w:p w14:paraId="12003E00" w14:textId="77777777" w:rsidR="009775A2" w:rsidRPr="0025291A" w:rsidRDefault="009775A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1</w:t>
            </w:r>
          </w:p>
        </w:tc>
      </w:tr>
    </w:tbl>
    <w:p w14:paraId="110ED87B" w14:textId="77777777" w:rsidR="008913D0" w:rsidRPr="0025291A" w:rsidRDefault="008913D0">
      <w:pPr>
        <w:rPr>
          <w:rFonts w:ascii="Times New Roman" w:eastAsia="Georgia" w:hAnsi="Times New Roman" w:cs="Times New Roman"/>
        </w:rPr>
      </w:pPr>
    </w:p>
    <w:p w14:paraId="57C75C83" w14:textId="77777777" w:rsidR="00C87115" w:rsidRPr="0025291A" w:rsidRDefault="00C87115" w:rsidP="00C87115">
      <w:pPr>
        <w:spacing w:before="240" w:after="240"/>
        <w:ind w:right="600"/>
        <w:rPr>
          <w:rFonts w:ascii="Times New Roman" w:eastAsia="Georgia" w:hAnsi="Times New Roman" w:cs="Times New Roman"/>
        </w:rPr>
      </w:pPr>
      <w:r w:rsidRPr="0025291A">
        <w:rPr>
          <w:rFonts w:ascii="Times New Roman" w:eastAsia="Georgia" w:hAnsi="Times New Roman" w:cs="Times New Roman"/>
          <w:b/>
          <w:bCs/>
        </w:rPr>
        <w:t>Note:</w:t>
      </w:r>
      <w:r w:rsidRPr="0025291A">
        <w:rPr>
          <w:rFonts w:ascii="Times New Roman" w:eastAsia="Georgia" w:hAnsi="Times New Roman" w:cs="Times New Roman"/>
        </w:rPr>
        <w:t xml:space="preserve"> For specific details regarding vehicle owners </w:t>
      </w:r>
      <w:proofErr w:type="gramStart"/>
      <w:r w:rsidRPr="0025291A">
        <w:rPr>
          <w:rFonts w:ascii="Times New Roman" w:eastAsia="Georgia" w:hAnsi="Times New Roman" w:cs="Times New Roman"/>
        </w:rPr>
        <w:t>and  contact</w:t>
      </w:r>
      <w:proofErr w:type="gramEnd"/>
      <w:r w:rsidRPr="0025291A">
        <w:rPr>
          <w:rFonts w:ascii="Times New Roman" w:eastAsia="Georgia" w:hAnsi="Times New Roman" w:cs="Times New Roman"/>
        </w:rPr>
        <w:t xml:space="preserve"> information, please refer to </w:t>
      </w:r>
      <w:r w:rsidRPr="0025291A">
        <w:rPr>
          <w:rFonts w:ascii="Times New Roman" w:eastAsia="Georgia" w:hAnsi="Times New Roman" w:cs="Times New Roman"/>
          <w:b/>
          <w:bCs/>
        </w:rPr>
        <w:t>Annexure [X]</w:t>
      </w:r>
      <w:r w:rsidRPr="0025291A">
        <w:rPr>
          <w:rFonts w:ascii="Times New Roman" w:eastAsia="Georgia" w:hAnsi="Times New Roman" w:cs="Times New Roman"/>
        </w:rPr>
        <w:t>.</w:t>
      </w:r>
    </w:p>
    <w:p w14:paraId="78EDC023" w14:textId="77777777" w:rsidR="008913D0" w:rsidRPr="0025291A" w:rsidRDefault="008D133F">
      <w:pPr>
        <w:pStyle w:val="Heading1"/>
        <w:spacing w:before="240" w:after="240" w:line="360" w:lineRule="auto"/>
        <w:ind w:left="360"/>
        <w:jc w:val="center"/>
        <w:rPr>
          <w:rFonts w:ascii="Times New Roman" w:eastAsia="Georgia" w:hAnsi="Times New Roman" w:cs="Times New Roman"/>
          <w:color w:val="000000"/>
          <w:sz w:val="28"/>
          <w:szCs w:val="28"/>
        </w:rPr>
      </w:pPr>
      <w:bookmarkStart w:id="33" w:name="_421dwc1ikqfv" w:colFirst="0" w:colLast="0"/>
      <w:bookmarkEnd w:id="33"/>
      <w:r w:rsidRPr="0025291A">
        <w:rPr>
          <w:rFonts w:ascii="Times New Roman" w:eastAsia="Georgia" w:hAnsi="Times New Roman" w:cs="Times New Roman"/>
          <w:color w:val="000000"/>
          <w:sz w:val="14"/>
          <w:szCs w:val="14"/>
        </w:rPr>
        <w:t xml:space="preserve"> </w:t>
      </w:r>
      <w:bookmarkStart w:id="34" w:name="_Toc219737056"/>
      <w:r w:rsidRPr="0025291A">
        <w:rPr>
          <w:rFonts w:ascii="Times New Roman" w:eastAsia="Georgia" w:hAnsi="Times New Roman" w:cs="Times New Roman"/>
          <w:color w:val="000000"/>
          <w:sz w:val="28"/>
          <w:szCs w:val="28"/>
        </w:rPr>
        <w:t>ONE HEALTH &amp; ENVIRONMENTAL SURVEILLANCE</w:t>
      </w:r>
      <w:bookmarkEnd w:id="34"/>
    </w:p>
    <w:p w14:paraId="53F0EDC2" w14:textId="40C8FAED" w:rsidR="008913D0" w:rsidRPr="0025291A" w:rsidRDefault="008D133F">
      <w:pPr>
        <w:spacing w:before="240" w:after="240"/>
        <w:rPr>
          <w:rFonts w:ascii="Times New Roman" w:eastAsia="Georgia" w:hAnsi="Times New Roman" w:cs="Times New Roman"/>
        </w:rPr>
      </w:pPr>
      <w:r w:rsidRPr="0025291A">
        <w:rPr>
          <w:rFonts w:ascii="Times New Roman" w:eastAsia="Georgia" w:hAnsi="Times New Roman" w:cs="Times New Roman"/>
        </w:rPr>
        <w:t xml:space="preserve">The One Health method integrates environmental, animal, and human health to enable proactive pandemic preparedness. Panchayat-level surveillance needs to be improved </w:t>
      </w:r>
      <w:proofErr w:type="gramStart"/>
      <w:r w:rsidRPr="0025291A">
        <w:rPr>
          <w:rFonts w:ascii="Times New Roman" w:eastAsia="Georgia" w:hAnsi="Times New Roman" w:cs="Times New Roman"/>
        </w:rPr>
        <w:t>in order to</w:t>
      </w:r>
      <w:proofErr w:type="gramEnd"/>
      <w:r w:rsidRPr="0025291A">
        <w:rPr>
          <w:rFonts w:ascii="Times New Roman" w:eastAsia="Georgia" w:hAnsi="Times New Roman" w:cs="Times New Roman"/>
        </w:rPr>
        <w:t xml:space="preserve">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w:t>
      </w:r>
      <w:r w:rsidR="00485B38" w:rsidRPr="0025291A">
        <w:rPr>
          <w:rFonts w:ascii="Times New Roman" w:eastAsia="Georgia" w:hAnsi="Times New Roman" w:cs="Times New Roman"/>
        </w:rPr>
        <w:t>.</w:t>
      </w:r>
      <w:r w:rsidRPr="0025291A">
        <w:rPr>
          <w:rFonts w:ascii="Times New Roman" w:eastAsia="Georgia" w:hAnsi="Times New Roman" w:cs="Times New Roman"/>
        </w:rPr>
        <w:t xml:space="preserve"> </w:t>
      </w:r>
    </w:p>
    <w:p w14:paraId="5CDE0CCF" w14:textId="77777777" w:rsidR="008913D0" w:rsidRPr="0025291A" w:rsidRDefault="008D133F">
      <w:pPr>
        <w:pStyle w:val="Heading2"/>
        <w:rPr>
          <w:rFonts w:ascii="Times New Roman" w:eastAsia="Georgia" w:hAnsi="Times New Roman" w:cs="Times New Roman"/>
          <w:color w:val="000000"/>
        </w:rPr>
      </w:pPr>
      <w:bookmarkStart w:id="35" w:name="_Toc219737057"/>
      <w:r w:rsidRPr="0025291A">
        <w:rPr>
          <w:rFonts w:ascii="Times New Roman" w:eastAsia="Georgia" w:hAnsi="Times New Roman" w:cs="Times New Roman"/>
          <w:color w:val="000000"/>
        </w:rPr>
        <w:t>Animal &amp; Bird Population</w:t>
      </w:r>
      <w:bookmarkEnd w:id="35"/>
    </w:p>
    <w:p w14:paraId="4D9E392A" w14:textId="77777777" w:rsidR="008913D0" w:rsidRPr="0025291A" w:rsidRDefault="008D133F">
      <w:pPr>
        <w:spacing w:before="240" w:after="240"/>
        <w:rPr>
          <w:rFonts w:ascii="Times New Roman" w:eastAsia="Georgia" w:hAnsi="Times New Roman" w:cs="Times New Roman"/>
        </w:rPr>
      </w:pPr>
      <w:r w:rsidRPr="0025291A">
        <w:rPr>
          <w:rFonts w:ascii="Times New Roman" w:eastAsia="Georgia" w:hAnsi="Times New Roman" w:cs="Times New Roman"/>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4A03E38A" w14:textId="77777777" w:rsidR="008913D0" w:rsidRPr="0025291A" w:rsidRDefault="008913D0">
      <w:pPr>
        <w:rPr>
          <w:rFonts w:ascii="Times New Roman" w:eastAsia="Georgia" w:hAnsi="Times New Roman" w:cs="Times New Roman"/>
        </w:rPr>
      </w:pPr>
    </w:p>
    <w:tbl>
      <w:tblPr>
        <w:tblStyle w:val="af3"/>
        <w:tblW w:w="69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tblGrid>
      <w:tr w:rsidR="00012776" w:rsidRPr="0025291A" w14:paraId="6F6A285C" w14:textId="77777777" w:rsidTr="00012776">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3CF276" w14:textId="77777777" w:rsidR="00012776" w:rsidRPr="0025291A" w:rsidRDefault="00012776" w:rsidP="00C87115">
            <w:pPr>
              <w:spacing w:line="200" w:lineRule="atLeast"/>
              <w:contextualSpacing/>
              <w:rPr>
                <w:rFonts w:ascii="Times New Roman" w:eastAsia="Georgia" w:hAnsi="Times New Roman" w:cs="Times New Roman"/>
              </w:rPr>
            </w:pPr>
            <w:r w:rsidRPr="0025291A">
              <w:rPr>
                <w:rFonts w:ascii="Times New Roman" w:eastAsia="Georgia" w:hAnsi="Times New Roman" w:cs="Times New Roman"/>
                <w:b/>
                <w:bCs/>
              </w:rPr>
              <w:lastRenderedPageBreak/>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2E5DBA" w14:textId="77777777" w:rsidR="00012776" w:rsidRPr="0025291A" w:rsidRDefault="00012776" w:rsidP="00C87115">
            <w:pPr>
              <w:spacing w:line="200" w:lineRule="atLeast"/>
              <w:contextualSpacing/>
              <w:rPr>
                <w:rFonts w:ascii="Times New Roman" w:eastAsia="Georgia" w:hAnsi="Times New Roman" w:cs="Times New Roman"/>
              </w:rPr>
            </w:pPr>
            <w:r w:rsidRPr="0025291A">
              <w:rPr>
                <w:rFonts w:ascii="Times New Roman" w:eastAsia="Georgia" w:hAnsi="Times New Roman" w:cs="Times New Roman"/>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CE7FA3" w14:textId="77777777" w:rsidR="00012776" w:rsidRPr="0025291A" w:rsidRDefault="00012776" w:rsidP="00C87115">
            <w:pPr>
              <w:spacing w:line="200" w:lineRule="atLeast"/>
              <w:contextualSpacing/>
              <w:jc w:val="center"/>
              <w:rPr>
                <w:rFonts w:ascii="Times New Roman" w:eastAsia="Georgia" w:hAnsi="Times New Roman" w:cs="Times New Roman"/>
              </w:rPr>
            </w:pPr>
            <w:r w:rsidRPr="0025291A">
              <w:rPr>
                <w:rFonts w:ascii="Times New Roman" w:eastAsia="Georgia" w:hAnsi="Times New Roman" w:cs="Times New Roman"/>
                <w:b/>
                <w:bCs/>
              </w:rPr>
              <w:t>Estimated Population</w:t>
            </w:r>
          </w:p>
        </w:tc>
      </w:tr>
      <w:tr w:rsidR="00012776" w:rsidRPr="0025291A" w14:paraId="0CA79912" w14:textId="77777777" w:rsidTr="00012776">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9B3826" w14:textId="77777777" w:rsidR="00012776" w:rsidRPr="0025291A" w:rsidRDefault="00012776" w:rsidP="00C87115">
            <w:pPr>
              <w:spacing w:line="200" w:lineRule="atLeast"/>
              <w:contextualSpacing/>
              <w:rPr>
                <w:rFonts w:ascii="Times New Roman" w:eastAsia="Georgia" w:hAnsi="Times New Roman" w:cs="Times New Roman"/>
              </w:rPr>
            </w:pPr>
            <w:r w:rsidRPr="0025291A">
              <w:rPr>
                <w:rFonts w:ascii="Times New Roman" w:eastAsia="Georgia" w:hAnsi="Times New Roman" w:cs="Times New Roman"/>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C5E4D8" w14:textId="77777777" w:rsidR="00012776" w:rsidRPr="0025291A" w:rsidRDefault="00012776" w:rsidP="00C87115">
            <w:pPr>
              <w:spacing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1E9008C" w14:textId="4A541091" w:rsidR="00012776" w:rsidRPr="0025291A" w:rsidRDefault="00012776" w:rsidP="00C87115">
            <w:pPr>
              <w:spacing w:before="240" w:after="240" w:line="200" w:lineRule="atLeast"/>
              <w:contextualSpacing/>
              <w:rPr>
                <w:rFonts w:ascii="Times New Roman" w:eastAsia="Georgia" w:hAnsi="Times New Roman" w:cs="Times New Roman"/>
              </w:rPr>
            </w:pPr>
            <w:r w:rsidRPr="0025291A">
              <w:rPr>
                <w:rFonts w:ascii="Times New Roman" w:eastAsia="Times New Roman" w:hAnsi="Times New Roman" w:cs="Times New Roman"/>
                <w:b/>
                <w:bCs/>
                <w:color w:val="1F1F1F"/>
                <w:bdr w:val="none" w:sz="0" w:space="0" w:color="auto" w:frame="1"/>
                <w:lang w:bidi="ml-IN"/>
              </w:rPr>
              <w:t>&gt;1500</w:t>
            </w:r>
          </w:p>
        </w:tc>
      </w:tr>
      <w:tr w:rsidR="00012776" w:rsidRPr="0025291A" w14:paraId="02BD83F7" w14:textId="77777777" w:rsidTr="00012776">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80150" w14:textId="77777777" w:rsidR="00012776" w:rsidRPr="0025291A" w:rsidRDefault="00012776"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70F44" w14:textId="77777777" w:rsidR="00012776" w:rsidRPr="0025291A" w:rsidRDefault="00012776" w:rsidP="00C87115">
            <w:pPr>
              <w:spacing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2155D5" w14:textId="2B719FD9" w:rsidR="00012776" w:rsidRPr="0025291A" w:rsidRDefault="00012776" w:rsidP="00C87115">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&gt;2200</w:t>
            </w:r>
          </w:p>
        </w:tc>
      </w:tr>
      <w:tr w:rsidR="00012776" w:rsidRPr="0025291A" w14:paraId="73EA59FF" w14:textId="77777777" w:rsidTr="00012776">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7C3BD9" w14:textId="77777777" w:rsidR="00012776" w:rsidRPr="0025291A" w:rsidRDefault="00012776"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0D89D" w14:textId="77777777" w:rsidR="00012776" w:rsidRPr="0025291A" w:rsidRDefault="00012776" w:rsidP="00C87115">
            <w:pPr>
              <w:spacing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52D548" w14:textId="2FB48EC9" w:rsidR="00012776" w:rsidRPr="0025291A" w:rsidRDefault="00012776" w:rsidP="00C87115">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&gt;1000</w:t>
            </w:r>
          </w:p>
        </w:tc>
      </w:tr>
      <w:tr w:rsidR="00012776" w:rsidRPr="0025291A" w14:paraId="0D71D2CB" w14:textId="77777777" w:rsidTr="00012776">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B6E3F" w14:textId="77777777" w:rsidR="00012776" w:rsidRPr="0025291A" w:rsidRDefault="00012776"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111BDE" w14:textId="77777777" w:rsidR="00012776" w:rsidRPr="0025291A" w:rsidRDefault="00012776" w:rsidP="00C87115">
            <w:pPr>
              <w:spacing w:line="200" w:lineRule="atLeast"/>
              <w:contextualSpacing/>
              <w:jc w:val="left"/>
              <w:rPr>
                <w:rFonts w:ascii="Times New Roman" w:eastAsia="Georgia" w:hAnsi="Times New Roman" w:cs="Times New Roman"/>
                <w:sz w:val="26"/>
                <w:szCs w:val="26"/>
              </w:rPr>
            </w:pPr>
            <w:r w:rsidRPr="0025291A">
              <w:rPr>
                <w:rFonts w:ascii="Times New Roman" w:eastAsia="Georgia" w:hAnsi="Times New Roman" w:cs="Times New Roman"/>
              </w:rPr>
              <w:t xml:space="preserve">Pig Farms </w:t>
            </w:r>
            <w:r w:rsidRPr="0025291A">
              <w:rPr>
                <w:rFonts w:ascii="Times New Roman" w:eastAsia="Georgia" w:hAnsi="Times New Roman" w:cs="Times New Roman"/>
                <w:sz w:val="23"/>
                <w:szCs w:val="23"/>
              </w:rPr>
              <w:t>(</w:t>
            </w:r>
            <w:r w:rsidRPr="0025291A">
              <w:rPr>
                <w:rFonts w:ascii="Times New Roman" w:eastAsia="Georgia" w:hAnsi="Times New Roman" w:cs="Times New Roman"/>
              </w:rPr>
              <w:t>Number of heads</w:t>
            </w:r>
            <w:r w:rsidRPr="0025291A">
              <w:rPr>
                <w:rFonts w:ascii="Times New Roman" w:eastAsia="Georgia" w:hAnsi="Times New Roman" w:cs="Times New Roman"/>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B66B0E0" w14:textId="3CD67BE7" w:rsidR="00012776" w:rsidRPr="0025291A" w:rsidRDefault="00012776" w:rsidP="00C87115">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0</w:t>
            </w:r>
          </w:p>
        </w:tc>
      </w:tr>
      <w:tr w:rsidR="00012776" w:rsidRPr="0025291A" w14:paraId="32631FA5" w14:textId="77777777" w:rsidTr="00012776">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B0752C" w14:textId="77777777" w:rsidR="00012776" w:rsidRPr="0025291A" w:rsidRDefault="00012776" w:rsidP="00C87115">
            <w:pPr>
              <w:spacing w:line="200" w:lineRule="atLeast"/>
              <w:contextualSpacing/>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BFCC1" w14:textId="77777777" w:rsidR="00012776" w:rsidRPr="0025291A" w:rsidRDefault="00012776" w:rsidP="00C87115">
            <w:pPr>
              <w:spacing w:line="200" w:lineRule="atLeast"/>
              <w:contextualSpacing/>
              <w:jc w:val="left"/>
              <w:rPr>
                <w:rFonts w:ascii="Times New Roman" w:eastAsia="Georgia" w:hAnsi="Times New Roman" w:cs="Times New Roman"/>
                <w:sz w:val="26"/>
                <w:szCs w:val="26"/>
              </w:rPr>
            </w:pPr>
            <w:r w:rsidRPr="0025291A">
              <w:rPr>
                <w:rFonts w:ascii="Times New Roman" w:eastAsia="Georgia" w:hAnsi="Times New Roman" w:cs="Times New Roman"/>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6C3926" w14:textId="17F237A8" w:rsidR="00012776" w:rsidRPr="0025291A" w:rsidRDefault="00012776" w:rsidP="00C87115">
            <w:pPr>
              <w:spacing w:line="200" w:lineRule="atLeast"/>
              <w:contextualSpacing/>
              <w:rPr>
                <w:rFonts w:ascii="Times New Roman" w:eastAsia="Georgia" w:hAnsi="Times New Roman" w:cs="Times New Roman"/>
              </w:rPr>
            </w:pPr>
            <w:r w:rsidRPr="0025291A">
              <w:rPr>
                <w:rFonts w:ascii="Times New Roman" w:eastAsia="Georgia" w:hAnsi="Times New Roman" w:cs="Times New Roman"/>
              </w:rPr>
              <w:t>&gt;500</w:t>
            </w:r>
          </w:p>
        </w:tc>
      </w:tr>
      <w:tr w:rsidR="00012776" w:rsidRPr="0025291A" w14:paraId="6FD89CDF" w14:textId="77777777" w:rsidTr="00012776">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C1C241" w14:textId="77777777" w:rsidR="00012776" w:rsidRPr="0025291A" w:rsidRDefault="00012776" w:rsidP="00C87115">
            <w:pPr>
              <w:spacing w:line="200" w:lineRule="atLeast"/>
              <w:contextualSpacing/>
              <w:rPr>
                <w:rFonts w:ascii="Times New Roman" w:eastAsia="Georgia" w:hAnsi="Times New Roman" w:cs="Times New Roman"/>
              </w:rPr>
            </w:pPr>
            <w:r w:rsidRPr="0025291A">
              <w:rPr>
                <w:rFonts w:ascii="Times New Roman" w:eastAsia="Georgia" w:hAnsi="Times New Roman" w:cs="Times New Roman"/>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45EBC3" w14:textId="77777777" w:rsidR="00012776" w:rsidRPr="0025291A" w:rsidRDefault="00012776" w:rsidP="00C87115">
            <w:pPr>
              <w:spacing w:line="200" w:lineRule="atLeast"/>
              <w:contextualSpacing/>
              <w:rPr>
                <w:rFonts w:ascii="Times New Roman" w:eastAsia="Georgia" w:hAnsi="Times New Roman" w:cs="Times New Roman"/>
              </w:rPr>
            </w:pPr>
            <w:r w:rsidRPr="0025291A">
              <w:rPr>
                <w:rFonts w:ascii="Times New Roman" w:eastAsia="Georgia" w:hAnsi="Times New Roman" w:cs="Times New Roman"/>
              </w:rPr>
              <w:t xml:space="preserve">Poultry Units </w:t>
            </w:r>
            <w:r w:rsidRPr="0025291A">
              <w:rPr>
                <w:rFonts w:ascii="Times New Roman" w:eastAsia="Georgia" w:hAnsi="Times New Roman" w:cs="Times New Roman"/>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7281DE" w14:textId="6F9CE1B6" w:rsidR="00012776" w:rsidRPr="0025291A" w:rsidRDefault="00012776" w:rsidP="00C87115">
            <w:pPr>
              <w:spacing w:line="200" w:lineRule="atLeast"/>
              <w:contextualSpacing/>
              <w:rPr>
                <w:rFonts w:ascii="Times New Roman" w:eastAsia="Georgia" w:hAnsi="Times New Roman" w:cs="Times New Roman"/>
              </w:rPr>
            </w:pPr>
            <w:r w:rsidRPr="0025291A">
              <w:rPr>
                <w:rFonts w:ascii="Times New Roman" w:eastAsia="Georgia" w:hAnsi="Times New Roman" w:cs="Times New Roman"/>
              </w:rPr>
              <w:t>&gt;1000</w:t>
            </w:r>
          </w:p>
        </w:tc>
      </w:tr>
      <w:tr w:rsidR="00012776" w:rsidRPr="0025291A" w14:paraId="380F21BB" w14:textId="77777777" w:rsidTr="00012776">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71B42" w14:textId="77777777" w:rsidR="00012776" w:rsidRPr="0025291A" w:rsidRDefault="00012776"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DA3BD" w14:textId="77777777" w:rsidR="00012776" w:rsidRPr="0025291A" w:rsidRDefault="00012776" w:rsidP="00C87115">
            <w:pPr>
              <w:spacing w:line="200" w:lineRule="atLeast"/>
              <w:contextualSpacing/>
              <w:rPr>
                <w:rFonts w:ascii="Times New Roman" w:eastAsia="Georgia" w:hAnsi="Times New Roman" w:cs="Times New Roman"/>
              </w:rPr>
            </w:pPr>
            <w:r w:rsidRPr="0025291A">
              <w:rPr>
                <w:rFonts w:ascii="Times New Roman" w:eastAsia="Georgia" w:hAnsi="Times New Roman" w:cs="Times New Roman"/>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F9806" w14:textId="640F03BA" w:rsidR="00012776" w:rsidRPr="0025291A" w:rsidRDefault="00012776" w:rsidP="00C87115">
            <w:pPr>
              <w:spacing w:line="200" w:lineRule="atLeast"/>
              <w:contextualSpacing/>
              <w:rPr>
                <w:rFonts w:ascii="Times New Roman" w:eastAsia="Georgia" w:hAnsi="Times New Roman" w:cs="Times New Roman"/>
              </w:rPr>
            </w:pPr>
            <w:r w:rsidRPr="0025291A">
              <w:rPr>
                <w:rFonts w:ascii="Times New Roman" w:eastAsia="Georgia" w:hAnsi="Times New Roman" w:cs="Times New Roman"/>
              </w:rPr>
              <w:t>&gt;8000</w:t>
            </w:r>
          </w:p>
        </w:tc>
      </w:tr>
      <w:tr w:rsidR="00012776" w:rsidRPr="0025291A" w14:paraId="0BB45A28" w14:textId="77777777" w:rsidTr="00012776">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8DCB3E" w14:textId="77777777" w:rsidR="00012776" w:rsidRPr="0025291A" w:rsidRDefault="00012776"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AC7DD" w14:textId="77777777" w:rsidR="00012776" w:rsidRPr="0025291A" w:rsidRDefault="00012776" w:rsidP="00C87115">
            <w:pPr>
              <w:spacing w:line="200" w:lineRule="atLeast"/>
              <w:contextualSpacing/>
              <w:rPr>
                <w:rFonts w:ascii="Times New Roman" w:eastAsia="Georgia" w:hAnsi="Times New Roman" w:cs="Times New Roman"/>
              </w:rPr>
            </w:pPr>
            <w:r w:rsidRPr="0025291A">
              <w:rPr>
                <w:rFonts w:ascii="Times New Roman" w:eastAsia="Georgia" w:hAnsi="Times New Roman" w:cs="Times New Roman"/>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9247EB" w14:textId="0E1C4090" w:rsidR="00012776" w:rsidRPr="0025291A" w:rsidRDefault="00012776" w:rsidP="00C87115">
            <w:pPr>
              <w:spacing w:line="200" w:lineRule="atLeast"/>
              <w:contextualSpacing/>
              <w:rPr>
                <w:rFonts w:ascii="Times New Roman" w:eastAsia="Georgia" w:hAnsi="Times New Roman" w:cs="Times New Roman"/>
              </w:rPr>
            </w:pPr>
            <w:r w:rsidRPr="0025291A">
              <w:rPr>
                <w:rFonts w:ascii="Times New Roman" w:eastAsia="Georgia" w:hAnsi="Times New Roman" w:cs="Times New Roman"/>
              </w:rPr>
              <w:t>-</w:t>
            </w:r>
          </w:p>
        </w:tc>
      </w:tr>
      <w:tr w:rsidR="00012776" w:rsidRPr="0025291A" w14:paraId="00FF274C" w14:textId="77777777" w:rsidTr="00012776">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F35805" w14:textId="77777777" w:rsidR="00012776" w:rsidRPr="0025291A" w:rsidRDefault="00012776"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848717" w14:textId="77777777" w:rsidR="00012776" w:rsidRPr="0025291A" w:rsidRDefault="00012776" w:rsidP="00C87115">
            <w:pPr>
              <w:spacing w:line="200" w:lineRule="atLeast"/>
              <w:contextualSpacing/>
              <w:rPr>
                <w:rFonts w:ascii="Times New Roman" w:eastAsia="Georgia" w:hAnsi="Times New Roman" w:cs="Times New Roman"/>
              </w:rPr>
            </w:pPr>
            <w:r w:rsidRPr="0025291A">
              <w:rPr>
                <w:rFonts w:ascii="Times New Roman" w:eastAsia="Georgia" w:hAnsi="Times New Roman" w:cs="Times New Roman"/>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F5DF1" w14:textId="18D15446" w:rsidR="00012776" w:rsidRPr="0025291A" w:rsidRDefault="00012776" w:rsidP="00C87115">
            <w:pPr>
              <w:spacing w:line="200" w:lineRule="atLeast"/>
              <w:contextualSpacing/>
              <w:rPr>
                <w:rFonts w:ascii="Times New Roman" w:eastAsia="Georgia" w:hAnsi="Times New Roman" w:cs="Times New Roman"/>
              </w:rPr>
            </w:pPr>
            <w:proofErr w:type="spellStart"/>
            <w:r w:rsidRPr="0025291A">
              <w:rPr>
                <w:rFonts w:ascii="Times New Roman" w:eastAsia="Georgia" w:hAnsi="Times New Roman" w:cs="Times New Roman"/>
              </w:rPr>
              <w:t>Ocasional</w:t>
            </w:r>
            <w:proofErr w:type="spellEnd"/>
          </w:p>
        </w:tc>
      </w:tr>
    </w:tbl>
    <w:p w14:paraId="579331D3" w14:textId="77777777" w:rsidR="008913D0" w:rsidRPr="0025291A" w:rsidRDefault="008913D0">
      <w:pPr>
        <w:rPr>
          <w:rFonts w:ascii="Times New Roman" w:eastAsia="Georgia" w:hAnsi="Times New Roman" w:cs="Times New Roman"/>
        </w:rPr>
      </w:pPr>
    </w:p>
    <w:p w14:paraId="44EB53BB" w14:textId="77777777" w:rsidR="008913D0" w:rsidRPr="0025291A" w:rsidRDefault="008913D0">
      <w:pPr>
        <w:rPr>
          <w:rFonts w:ascii="Times New Roman" w:eastAsia="Georgia" w:hAnsi="Times New Roman" w:cs="Times New Roman"/>
        </w:rPr>
      </w:pPr>
    </w:p>
    <w:p w14:paraId="170A64C9" w14:textId="3E75E081" w:rsidR="008913D0" w:rsidRPr="0025291A" w:rsidRDefault="008D133F" w:rsidP="00C87115">
      <w:pPr>
        <w:spacing w:before="240" w:after="240"/>
        <w:rPr>
          <w:rFonts w:ascii="Times New Roman" w:eastAsia="Georgia" w:hAnsi="Times New Roman" w:cs="Times New Roman"/>
          <w:highlight w:val="white"/>
        </w:rPr>
      </w:pPr>
      <w:r w:rsidRPr="0025291A">
        <w:rPr>
          <w:rFonts w:ascii="Times New Roman" w:eastAsia="Georgia" w:hAnsi="Times New Roman" w:cs="Times New Roman"/>
          <w:highlight w:val="white"/>
        </w:rPr>
        <w:t xml:space="preserve">The stray dog population in </w:t>
      </w:r>
      <w:r w:rsidRPr="0025291A">
        <w:rPr>
          <w:rFonts w:ascii="Times New Roman" w:eastAsia="Georgia" w:hAnsi="Times New Roman" w:cs="Times New Roman"/>
          <w:b/>
          <w:bCs/>
          <w:highlight w:val="white"/>
        </w:rPr>
        <w:t xml:space="preserve">market areas, fish landing sites, bus stations </w:t>
      </w:r>
      <w:proofErr w:type="gramStart"/>
      <w:r w:rsidRPr="0025291A">
        <w:rPr>
          <w:rFonts w:ascii="Times New Roman" w:eastAsia="Georgia" w:hAnsi="Times New Roman" w:cs="Times New Roman"/>
          <w:highlight w:val="white"/>
        </w:rPr>
        <w:t>continues</w:t>
      </w:r>
      <w:proofErr w:type="gramEnd"/>
      <w:r w:rsidRPr="0025291A">
        <w:rPr>
          <w:rFonts w:ascii="Times New Roman" w:eastAsia="Georgia" w:hAnsi="Times New Roman" w:cs="Times New Roman"/>
          <w:highlight w:val="white"/>
        </w:rPr>
        <w:t xml:space="preserve"> to be a substantial problem for rabies surveillance and bite prevention. There is a considerable risk of avian influenza introduction and amplification during </w:t>
      </w:r>
      <w:r w:rsidRPr="0025291A">
        <w:rPr>
          <w:rFonts w:ascii="Times New Roman" w:eastAsia="Georgia" w:hAnsi="Times New Roman" w:cs="Times New Roman"/>
          <w:b/>
          <w:bCs/>
          <w:highlight w:val="white"/>
        </w:rPr>
        <w:t xml:space="preserve">November - December </w:t>
      </w:r>
      <w:r w:rsidRPr="0025291A">
        <w:rPr>
          <w:rFonts w:ascii="Times New Roman" w:eastAsia="Georgia" w:hAnsi="Times New Roman" w:cs="Times New Roman"/>
          <w:highlight w:val="white"/>
        </w:rPr>
        <w:t>due to the seasonal presence of migratory and resident water birds near</w:t>
      </w:r>
      <w:r w:rsidRPr="0025291A">
        <w:rPr>
          <w:rFonts w:ascii="Times New Roman" w:eastAsia="Georgia" w:hAnsi="Times New Roman" w:cs="Times New Roman"/>
          <w:b/>
          <w:bCs/>
          <w:highlight w:val="white"/>
        </w:rPr>
        <w:t xml:space="preserve"> ponds/ canal / river / backwater / paddy field</w:t>
      </w:r>
      <w:r w:rsidRPr="0025291A">
        <w:rPr>
          <w:rFonts w:ascii="Times New Roman" w:eastAsia="Georgia" w:hAnsi="Times New Roman" w:cs="Times New Roman"/>
          <w:highlight w:val="white"/>
        </w:rPr>
        <w:t>. Clusters of pig farms and animal shelters vulnerable to flooding further raise the risk of leptospirosis and other zoonoses mediated by the environment, especially during monsoon floods.</w:t>
      </w:r>
    </w:p>
    <w:p w14:paraId="04C9309D" w14:textId="77777777" w:rsidR="008913D0" w:rsidRPr="0025291A" w:rsidRDefault="008D133F">
      <w:pPr>
        <w:pStyle w:val="Heading2"/>
        <w:rPr>
          <w:rFonts w:ascii="Times New Roman" w:eastAsia="Georgia" w:hAnsi="Times New Roman" w:cs="Times New Roman"/>
          <w:color w:val="000000"/>
        </w:rPr>
      </w:pPr>
      <w:bookmarkStart w:id="36" w:name="_Toc219737058"/>
      <w:r w:rsidRPr="0025291A">
        <w:rPr>
          <w:rFonts w:ascii="Times New Roman" w:eastAsia="Georgia" w:hAnsi="Times New Roman" w:cs="Times New Roman"/>
          <w:color w:val="000000"/>
        </w:rPr>
        <w:t>Veterinary Infrastructure</w:t>
      </w:r>
      <w:bookmarkEnd w:id="36"/>
      <w:r w:rsidRPr="0025291A">
        <w:rPr>
          <w:rFonts w:ascii="Times New Roman" w:eastAsia="Georgia" w:hAnsi="Times New Roman" w:cs="Times New Roman"/>
          <w:color w:val="000000"/>
        </w:rPr>
        <w:t xml:space="preserve"> </w:t>
      </w:r>
    </w:p>
    <w:p w14:paraId="355AB65A" w14:textId="77777777" w:rsidR="008913D0" w:rsidRPr="0025291A" w:rsidRDefault="008D133F">
      <w:pPr>
        <w:spacing w:before="240" w:after="240"/>
        <w:rPr>
          <w:rFonts w:ascii="Times New Roman" w:eastAsia="Georgia" w:hAnsi="Times New Roman" w:cs="Times New Roman"/>
        </w:rPr>
      </w:pPr>
      <w:r w:rsidRPr="0025291A">
        <w:rPr>
          <w:rFonts w:ascii="Times New Roman" w:eastAsia="Georgia" w:hAnsi="Times New Roman" w:cs="Times New Roman"/>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W w:w="9820" w:type="dxa"/>
        <w:tblInd w:w="185"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2480"/>
        <w:gridCol w:w="2040"/>
        <w:gridCol w:w="2080"/>
        <w:gridCol w:w="1420"/>
        <w:gridCol w:w="1800"/>
      </w:tblGrid>
      <w:tr w:rsidR="00F44EAF" w:rsidRPr="0025291A" w14:paraId="551C8D2A" w14:textId="77777777" w:rsidTr="00A1059E">
        <w:trPr>
          <w:trHeight w:val="880"/>
        </w:trPr>
        <w:tc>
          <w:tcPr>
            <w:tcW w:w="2480" w:type="dxa"/>
            <w:shd w:val="clear" w:color="auto" w:fill="F1F1F1"/>
          </w:tcPr>
          <w:p w14:paraId="4E74D087" w14:textId="77777777" w:rsidR="00F44EAF" w:rsidRPr="0025291A" w:rsidRDefault="00F44EAF" w:rsidP="00A1059E">
            <w:pPr>
              <w:pBdr>
                <w:top w:val="nil"/>
                <w:left w:val="nil"/>
                <w:bottom w:val="nil"/>
                <w:right w:val="nil"/>
                <w:between w:val="nil"/>
              </w:pBdr>
              <w:spacing w:before="284"/>
              <w:ind w:left="516"/>
              <w:rPr>
                <w:rFonts w:ascii="Times New Roman" w:eastAsia="Arial" w:hAnsi="Times New Roman" w:cs="Times New Roman"/>
                <w:b/>
                <w:bCs/>
                <w:color w:val="000000"/>
              </w:rPr>
            </w:pPr>
            <w:r w:rsidRPr="0025291A">
              <w:rPr>
                <w:rFonts w:ascii="Times New Roman" w:eastAsia="Arial" w:hAnsi="Times New Roman" w:cs="Times New Roman"/>
                <w:b/>
                <w:bCs/>
                <w:color w:val="000000"/>
              </w:rPr>
              <w:t>Facility Type</w:t>
            </w:r>
          </w:p>
        </w:tc>
        <w:tc>
          <w:tcPr>
            <w:tcW w:w="2040" w:type="dxa"/>
            <w:shd w:val="clear" w:color="auto" w:fill="F1F1F1"/>
          </w:tcPr>
          <w:p w14:paraId="7270BB35" w14:textId="77777777" w:rsidR="00F44EAF" w:rsidRPr="0025291A" w:rsidRDefault="00F44EAF" w:rsidP="00A1059E">
            <w:pPr>
              <w:pBdr>
                <w:top w:val="nil"/>
                <w:left w:val="nil"/>
                <w:bottom w:val="nil"/>
                <w:right w:val="nil"/>
                <w:between w:val="nil"/>
              </w:pBdr>
              <w:spacing w:before="125"/>
              <w:ind w:left="606" w:hanging="60"/>
              <w:rPr>
                <w:rFonts w:ascii="Times New Roman" w:eastAsia="Arial" w:hAnsi="Times New Roman" w:cs="Times New Roman"/>
                <w:b/>
                <w:bCs/>
                <w:color w:val="000000"/>
              </w:rPr>
            </w:pPr>
            <w:r w:rsidRPr="0025291A">
              <w:rPr>
                <w:rFonts w:ascii="Times New Roman" w:eastAsia="Arial" w:hAnsi="Times New Roman" w:cs="Times New Roman"/>
                <w:b/>
                <w:bCs/>
                <w:color w:val="000000"/>
              </w:rPr>
              <w:t>Name of Facility</w:t>
            </w:r>
          </w:p>
        </w:tc>
        <w:tc>
          <w:tcPr>
            <w:tcW w:w="2080" w:type="dxa"/>
            <w:shd w:val="clear" w:color="auto" w:fill="F1F1F1"/>
          </w:tcPr>
          <w:p w14:paraId="69CADD3B" w14:textId="77777777" w:rsidR="00F44EAF" w:rsidRPr="0025291A" w:rsidRDefault="00F44EAF" w:rsidP="00A1059E">
            <w:pPr>
              <w:pBdr>
                <w:top w:val="nil"/>
                <w:left w:val="nil"/>
                <w:bottom w:val="nil"/>
                <w:right w:val="nil"/>
                <w:between w:val="nil"/>
              </w:pBdr>
              <w:spacing w:before="125"/>
              <w:ind w:left="482" w:hanging="60"/>
              <w:rPr>
                <w:rFonts w:ascii="Times New Roman" w:eastAsia="Arial" w:hAnsi="Times New Roman" w:cs="Times New Roman"/>
                <w:b/>
                <w:bCs/>
                <w:color w:val="000000"/>
              </w:rPr>
            </w:pPr>
            <w:r w:rsidRPr="0025291A">
              <w:rPr>
                <w:rFonts w:ascii="Times New Roman" w:eastAsia="Arial" w:hAnsi="Times New Roman" w:cs="Times New Roman"/>
                <w:b/>
                <w:bCs/>
                <w:color w:val="000000"/>
              </w:rPr>
              <w:t>Ownership Govt / Pvt</w:t>
            </w:r>
          </w:p>
        </w:tc>
        <w:tc>
          <w:tcPr>
            <w:tcW w:w="1420" w:type="dxa"/>
            <w:shd w:val="clear" w:color="auto" w:fill="F1F1F1"/>
          </w:tcPr>
          <w:p w14:paraId="26961FBD" w14:textId="77777777" w:rsidR="00F44EAF" w:rsidRPr="0025291A" w:rsidRDefault="00F44EAF" w:rsidP="00A1059E">
            <w:pPr>
              <w:pBdr>
                <w:top w:val="nil"/>
                <w:left w:val="nil"/>
                <w:bottom w:val="nil"/>
                <w:right w:val="nil"/>
                <w:between w:val="nil"/>
              </w:pBdr>
              <w:spacing w:before="284"/>
              <w:ind w:left="267"/>
              <w:rPr>
                <w:rFonts w:ascii="Times New Roman" w:eastAsia="Arial" w:hAnsi="Times New Roman" w:cs="Times New Roman"/>
                <w:b/>
                <w:bCs/>
                <w:color w:val="000000"/>
              </w:rPr>
            </w:pPr>
            <w:r w:rsidRPr="0025291A">
              <w:rPr>
                <w:rFonts w:ascii="Times New Roman" w:eastAsia="Arial" w:hAnsi="Times New Roman" w:cs="Times New Roman"/>
                <w:b/>
                <w:bCs/>
                <w:color w:val="000000"/>
              </w:rPr>
              <w:t>Ward(s)</w:t>
            </w:r>
          </w:p>
        </w:tc>
        <w:tc>
          <w:tcPr>
            <w:tcW w:w="1800" w:type="dxa"/>
            <w:shd w:val="clear" w:color="auto" w:fill="F1F1F1"/>
          </w:tcPr>
          <w:p w14:paraId="684C6070" w14:textId="77777777" w:rsidR="00F44EAF" w:rsidRPr="0025291A" w:rsidRDefault="00F44EAF" w:rsidP="00A1059E">
            <w:pPr>
              <w:pBdr>
                <w:top w:val="nil"/>
                <w:left w:val="nil"/>
                <w:bottom w:val="nil"/>
                <w:right w:val="nil"/>
                <w:between w:val="nil"/>
              </w:pBdr>
              <w:spacing w:before="125"/>
              <w:ind w:left="454" w:right="433" w:hanging="7"/>
              <w:rPr>
                <w:rFonts w:ascii="Times New Roman" w:eastAsia="Arial" w:hAnsi="Times New Roman" w:cs="Times New Roman"/>
                <w:b/>
                <w:bCs/>
                <w:color w:val="000000"/>
              </w:rPr>
            </w:pPr>
            <w:r w:rsidRPr="0025291A">
              <w:rPr>
                <w:rFonts w:ascii="Times New Roman" w:eastAsia="Arial" w:hAnsi="Times New Roman" w:cs="Times New Roman"/>
                <w:b/>
                <w:bCs/>
                <w:color w:val="000000"/>
              </w:rPr>
              <w:t xml:space="preserve">Contact </w:t>
            </w:r>
            <w:r w:rsidRPr="0025291A">
              <w:rPr>
                <w:rFonts w:ascii="Times New Roman" w:eastAsia="Arial" w:hAnsi="Times New Roman" w:cs="Times New Roman"/>
                <w:b/>
                <w:bCs/>
                <w:color w:val="000000"/>
              </w:rPr>
              <w:lastRenderedPageBreak/>
              <w:t>number</w:t>
            </w:r>
          </w:p>
        </w:tc>
      </w:tr>
      <w:tr w:rsidR="00F44EAF" w:rsidRPr="0025291A" w14:paraId="4F4F2470" w14:textId="77777777" w:rsidTr="00A1059E">
        <w:trPr>
          <w:trHeight w:val="1080"/>
        </w:trPr>
        <w:tc>
          <w:tcPr>
            <w:tcW w:w="2480" w:type="dxa"/>
          </w:tcPr>
          <w:p w14:paraId="4360745A" w14:textId="77777777" w:rsidR="00F44EAF" w:rsidRPr="0025291A" w:rsidRDefault="00F44EAF" w:rsidP="00A1059E">
            <w:pPr>
              <w:pBdr>
                <w:top w:val="nil"/>
                <w:left w:val="nil"/>
                <w:bottom w:val="nil"/>
                <w:right w:val="nil"/>
                <w:between w:val="nil"/>
              </w:pBdr>
              <w:spacing w:before="115"/>
              <w:ind w:left="109" w:right="116"/>
              <w:rPr>
                <w:rFonts w:ascii="Times New Roman" w:eastAsia="Arial" w:hAnsi="Times New Roman" w:cs="Times New Roman"/>
                <w:color w:val="000000"/>
              </w:rPr>
            </w:pPr>
            <w:r w:rsidRPr="0025291A">
              <w:rPr>
                <w:rFonts w:ascii="Times New Roman" w:eastAsia="Arial" w:hAnsi="Times New Roman" w:cs="Times New Roman"/>
                <w:color w:val="000000"/>
              </w:rPr>
              <w:lastRenderedPageBreak/>
              <w:t>Veterinary Dispensary</w:t>
            </w:r>
          </w:p>
        </w:tc>
        <w:tc>
          <w:tcPr>
            <w:tcW w:w="2040" w:type="dxa"/>
          </w:tcPr>
          <w:p w14:paraId="665C7058" w14:textId="77777777" w:rsidR="00F44EAF" w:rsidRPr="0025291A" w:rsidRDefault="00F44EA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Gov Veterinary </w:t>
            </w:r>
            <w:proofErr w:type="spellStart"/>
            <w:proofErr w:type="gramStart"/>
            <w:r w:rsidRPr="0025291A">
              <w:rPr>
                <w:rFonts w:ascii="Times New Roman" w:eastAsia="Arial" w:hAnsi="Times New Roman" w:cs="Times New Roman"/>
                <w:color w:val="000000"/>
              </w:rPr>
              <w:t>Dispensary,Arattupuzha</w:t>
            </w:r>
            <w:proofErr w:type="spellEnd"/>
            <w:proofErr w:type="gramEnd"/>
          </w:p>
        </w:tc>
        <w:tc>
          <w:tcPr>
            <w:tcW w:w="2080" w:type="dxa"/>
          </w:tcPr>
          <w:p w14:paraId="034EBD09" w14:textId="77777777" w:rsidR="00F44EAF" w:rsidRPr="0025291A" w:rsidRDefault="00F44EA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 xml:space="preserve">Gov </w:t>
            </w:r>
          </w:p>
        </w:tc>
        <w:tc>
          <w:tcPr>
            <w:tcW w:w="1420" w:type="dxa"/>
          </w:tcPr>
          <w:p w14:paraId="7EB6A64E" w14:textId="77777777" w:rsidR="00F44EAF" w:rsidRPr="0025291A" w:rsidRDefault="00F44EAF" w:rsidP="00A1059E">
            <w:pPr>
              <w:pBdr>
                <w:top w:val="nil"/>
                <w:left w:val="nil"/>
                <w:bottom w:val="nil"/>
                <w:right w:val="nil"/>
                <w:between w:val="nil"/>
              </w:pBdr>
              <w:rPr>
                <w:rFonts w:ascii="Times New Roman" w:eastAsia="Arial" w:hAnsi="Times New Roman" w:cs="Times New Roman"/>
                <w:color w:val="000000"/>
              </w:rPr>
            </w:pPr>
          </w:p>
        </w:tc>
        <w:tc>
          <w:tcPr>
            <w:tcW w:w="1800" w:type="dxa"/>
          </w:tcPr>
          <w:p w14:paraId="40170CB4" w14:textId="611D91A4" w:rsidR="00F44EAF" w:rsidRPr="0025291A" w:rsidRDefault="00713C71"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9747332178</w:t>
            </w:r>
          </w:p>
        </w:tc>
      </w:tr>
      <w:tr w:rsidR="00F44EAF" w:rsidRPr="0025291A" w14:paraId="12E97EC5" w14:textId="77777777" w:rsidTr="00A1059E">
        <w:trPr>
          <w:trHeight w:val="1099"/>
        </w:trPr>
        <w:tc>
          <w:tcPr>
            <w:tcW w:w="2480" w:type="dxa"/>
          </w:tcPr>
          <w:p w14:paraId="2A35CEBB" w14:textId="77777777" w:rsidR="00F44EAF" w:rsidRPr="0025291A" w:rsidRDefault="00F44EAF" w:rsidP="00A1059E">
            <w:pPr>
              <w:pBdr>
                <w:top w:val="nil"/>
                <w:left w:val="nil"/>
                <w:bottom w:val="nil"/>
                <w:right w:val="nil"/>
                <w:between w:val="nil"/>
              </w:pBdr>
              <w:spacing w:before="125"/>
              <w:ind w:left="109"/>
              <w:rPr>
                <w:rFonts w:ascii="Times New Roman" w:eastAsia="Arial" w:hAnsi="Times New Roman" w:cs="Times New Roman"/>
                <w:color w:val="000000"/>
              </w:rPr>
            </w:pPr>
            <w:r w:rsidRPr="0025291A">
              <w:rPr>
                <w:rFonts w:ascii="Times New Roman" w:eastAsia="Arial" w:hAnsi="Times New Roman" w:cs="Times New Roman"/>
                <w:color w:val="000000"/>
              </w:rPr>
              <w:t>Veterinary Hospital / Polyclinic</w:t>
            </w:r>
          </w:p>
        </w:tc>
        <w:tc>
          <w:tcPr>
            <w:tcW w:w="2040" w:type="dxa"/>
          </w:tcPr>
          <w:p w14:paraId="6D48A0F1" w14:textId="77777777" w:rsidR="00F44EAF" w:rsidRPr="0025291A" w:rsidRDefault="00F44EAF" w:rsidP="00A1059E">
            <w:pPr>
              <w:pBdr>
                <w:top w:val="nil"/>
                <w:left w:val="nil"/>
                <w:bottom w:val="nil"/>
                <w:right w:val="nil"/>
                <w:between w:val="nil"/>
              </w:pBdr>
              <w:rPr>
                <w:rFonts w:ascii="Times New Roman" w:eastAsia="Arial" w:hAnsi="Times New Roman" w:cs="Times New Roman"/>
                <w:color w:val="000000"/>
              </w:rPr>
            </w:pPr>
          </w:p>
        </w:tc>
        <w:tc>
          <w:tcPr>
            <w:tcW w:w="2080" w:type="dxa"/>
          </w:tcPr>
          <w:p w14:paraId="1653228F" w14:textId="77777777" w:rsidR="00F44EAF" w:rsidRPr="0025291A" w:rsidRDefault="00F44EA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 xml:space="preserve">Gov </w:t>
            </w:r>
          </w:p>
        </w:tc>
        <w:tc>
          <w:tcPr>
            <w:tcW w:w="1420" w:type="dxa"/>
          </w:tcPr>
          <w:p w14:paraId="0E6175BC" w14:textId="77777777" w:rsidR="00F44EAF" w:rsidRPr="0025291A" w:rsidRDefault="00F44EAF" w:rsidP="00A1059E">
            <w:pPr>
              <w:pBdr>
                <w:top w:val="nil"/>
                <w:left w:val="nil"/>
                <w:bottom w:val="nil"/>
                <w:right w:val="nil"/>
                <w:between w:val="nil"/>
              </w:pBdr>
              <w:rPr>
                <w:rFonts w:ascii="Times New Roman" w:eastAsia="Arial" w:hAnsi="Times New Roman" w:cs="Times New Roman"/>
                <w:color w:val="000000"/>
              </w:rPr>
            </w:pPr>
          </w:p>
        </w:tc>
        <w:tc>
          <w:tcPr>
            <w:tcW w:w="1800" w:type="dxa"/>
          </w:tcPr>
          <w:p w14:paraId="4BEE6019" w14:textId="46691C5D" w:rsidR="00F44EAF" w:rsidRPr="0025291A" w:rsidRDefault="00F44EAF" w:rsidP="00A1059E">
            <w:pPr>
              <w:pBdr>
                <w:top w:val="nil"/>
                <w:left w:val="nil"/>
                <w:bottom w:val="nil"/>
                <w:right w:val="nil"/>
                <w:between w:val="nil"/>
              </w:pBdr>
              <w:rPr>
                <w:rFonts w:ascii="Times New Roman" w:eastAsia="Arial" w:hAnsi="Times New Roman" w:cs="Times New Roman"/>
                <w:color w:val="000000"/>
              </w:rPr>
            </w:pPr>
          </w:p>
        </w:tc>
      </w:tr>
      <w:tr w:rsidR="00F44EAF" w:rsidRPr="0025291A" w14:paraId="765AF71E" w14:textId="77777777" w:rsidTr="00A1059E">
        <w:trPr>
          <w:trHeight w:val="1079"/>
        </w:trPr>
        <w:tc>
          <w:tcPr>
            <w:tcW w:w="2480" w:type="dxa"/>
          </w:tcPr>
          <w:p w14:paraId="22B0FD52" w14:textId="77777777" w:rsidR="00F44EAF" w:rsidRPr="0025291A" w:rsidRDefault="00F44EAF" w:rsidP="00A1059E">
            <w:pPr>
              <w:pBdr>
                <w:top w:val="nil"/>
                <w:left w:val="nil"/>
                <w:bottom w:val="nil"/>
                <w:right w:val="nil"/>
                <w:between w:val="nil"/>
              </w:pBdr>
              <w:spacing w:before="115"/>
              <w:ind w:left="109"/>
              <w:rPr>
                <w:rFonts w:ascii="Times New Roman" w:eastAsia="Arial" w:hAnsi="Times New Roman" w:cs="Times New Roman"/>
                <w:color w:val="000000"/>
              </w:rPr>
            </w:pPr>
            <w:r w:rsidRPr="0025291A">
              <w:rPr>
                <w:rFonts w:ascii="Times New Roman" w:eastAsia="Arial" w:hAnsi="Times New Roman" w:cs="Times New Roman"/>
                <w:color w:val="000000"/>
              </w:rPr>
              <w:t>Private Veterinary Clinics</w:t>
            </w:r>
          </w:p>
        </w:tc>
        <w:tc>
          <w:tcPr>
            <w:tcW w:w="2040" w:type="dxa"/>
          </w:tcPr>
          <w:p w14:paraId="7AF2FDA4" w14:textId="77777777" w:rsidR="00F44EAF" w:rsidRPr="0025291A" w:rsidRDefault="00F44EA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0</w:t>
            </w:r>
          </w:p>
        </w:tc>
        <w:tc>
          <w:tcPr>
            <w:tcW w:w="2080" w:type="dxa"/>
          </w:tcPr>
          <w:p w14:paraId="56F96806" w14:textId="77777777" w:rsidR="00F44EAF" w:rsidRPr="0025291A" w:rsidRDefault="00F44EA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0</w:t>
            </w:r>
          </w:p>
        </w:tc>
        <w:tc>
          <w:tcPr>
            <w:tcW w:w="1420" w:type="dxa"/>
          </w:tcPr>
          <w:p w14:paraId="39189A4D" w14:textId="77777777" w:rsidR="00F44EAF" w:rsidRPr="0025291A" w:rsidRDefault="00F44EA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w:t>
            </w:r>
          </w:p>
        </w:tc>
        <w:tc>
          <w:tcPr>
            <w:tcW w:w="1800" w:type="dxa"/>
          </w:tcPr>
          <w:p w14:paraId="7FE459EE" w14:textId="77777777" w:rsidR="00F44EAF" w:rsidRPr="0025291A" w:rsidRDefault="00F44EA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w:t>
            </w:r>
          </w:p>
        </w:tc>
      </w:tr>
      <w:tr w:rsidR="00F44EAF" w:rsidRPr="0025291A" w14:paraId="758BA883" w14:textId="77777777" w:rsidTr="00A1059E">
        <w:trPr>
          <w:trHeight w:val="1180"/>
        </w:trPr>
        <w:tc>
          <w:tcPr>
            <w:tcW w:w="2480" w:type="dxa"/>
          </w:tcPr>
          <w:p w14:paraId="1AC73D40" w14:textId="77777777" w:rsidR="00F44EAF" w:rsidRPr="0025291A" w:rsidRDefault="00F44EAF" w:rsidP="00A1059E">
            <w:pPr>
              <w:pBdr>
                <w:top w:val="nil"/>
                <w:left w:val="nil"/>
                <w:bottom w:val="nil"/>
                <w:right w:val="nil"/>
                <w:between w:val="nil"/>
              </w:pBdr>
              <w:spacing w:before="125"/>
              <w:ind w:left="109" w:right="116"/>
              <w:rPr>
                <w:rFonts w:ascii="Times New Roman" w:eastAsia="Arial" w:hAnsi="Times New Roman" w:cs="Times New Roman"/>
                <w:color w:val="000000"/>
              </w:rPr>
            </w:pPr>
            <w:r w:rsidRPr="0025291A">
              <w:rPr>
                <w:rFonts w:ascii="Times New Roman" w:eastAsia="Arial" w:hAnsi="Times New Roman" w:cs="Times New Roman"/>
                <w:color w:val="000000"/>
              </w:rPr>
              <w:t>Mobile / Emergency Vet Service (incl. night services)</w:t>
            </w:r>
          </w:p>
        </w:tc>
        <w:tc>
          <w:tcPr>
            <w:tcW w:w="2040" w:type="dxa"/>
          </w:tcPr>
          <w:p w14:paraId="688583C2" w14:textId="77777777" w:rsidR="00F44EAF" w:rsidRPr="0025291A" w:rsidRDefault="00F44EA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2080" w:type="dxa"/>
          </w:tcPr>
          <w:p w14:paraId="651C9C91" w14:textId="77777777" w:rsidR="00F44EAF" w:rsidRPr="0025291A" w:rsidRDefault="00F44EA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420" w:type="dxa"/>
          </w:tcPr>
          <w:p w14:paraId="15AF4085" w14:textId="77777777" w:rsidR="00F44EAF" w:rsidRPr="0025291A" w:rsidRDefault="00F44EA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800" w:type="dxa"/>
          </w:tcPr>
          <w:p w14:paraId="7F4AD99F" w14:textId="76847618" w:rsidR="00F44EAF"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9747332178</w:t>
            </w:r>
          </w:p>
        </w:tc>
      </w:tr>
      <w:tr w:rsidR="00F44EAF" w:rsidRPr="0025291A" w14:paraId="289FB196" w14:textId="77777777" w:rsidTr="00A1059E">
        <w:trPr>
          <w:trHeight w:val="1100"/>
        </w:trPr>
        <w:tc>
          <w:tcPr>
            <w:tcW w:w="2480" w:type="dxa"/>
          </w:tcPr>
          <w:p w14:paraId="09CC9E42" w14:textId="77777777" w:rsidR="00F44EAF" w:rsidRPr="0025291A" w:rsidRDefault="00F44EAF" w:rsidP="00A1059E">
            <w:pPr>
              <w:pBdr>
                <w:top w:val="nil"/>
                <w:left w:val="nil"/>
                <w:bottom w:val="nil"/>
                <w:right w:val="nil"/>
                <w:between w:val="nil"/>
              </w:pBdr>
              <w:spacing w:before="132"/>
              <w:ind w:left="109"/>
              <w:rPr>
                <w:rFonts w:ascii="Times New Roman" w:eastAsia="Arial" w:hAnsi="Times New Roman" w:cs="Times New Roman"/>
                <w:color w:val="000000"/>
              </w:rPr>
            </w:pPr>
            <w:r w:rsidRPr="0025291A">
              <w:rPr>
                <w:rFonts w:ascii="Times New Roman" w:eastAsia="Arial" w:hAnsi="Times New Roman" w:cs="Times New Roman"/>
                <w:color w:val="000000"/>
              </w:rPr>
              <w:t>Pet Homes / Animal Shelters</w:t>
            </w:r>
          </w:p>
        </w:tc>
        <w:tc>
          <w:tcPr>
            <w:tcW w:w="2040" w:type="dxa"/>
          </w:tcPr>
          <w:p w14:paraId="09DFF66A" w14:textId="77777777" w:rsidR="00F44EAF" w:rsidRPr="0025291A" w:rsidRDefault="00F44EA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2080" w:type="dxa"/>
          </w:tcPr>
          <w:p w14:paraId="6FFCE8F7" w14:textId="77777777" w:rsidR="00F44EAF" w:rsidRPr="0025291A" w:rsidRDefault="00F44EA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420" w:type="dxa"/>
          </w:tcPr>
          <w:p w14:paraId="54824F3B" w14:textId="77777777" w:rsidR="00F44EAF" w:rsidRPr="0025291A" w:rsidRDefault="00F44EA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800" w:type="dxa"/>
          </w:tcPr>
          <w:p w14:paraId="26265BE2" w14:textId="1AFAF994" w:rsidR="00F44EAF" w:rsidRPr="0025291A" w:rsidRDefault="00F44EAF" w:rsidP="00A1059E">
            <w:pPr>
              <w:pBdr>
                <w:top w:val="nil"/>
                <w:left w:val="nil"/>
                <w:bottom w:val="nil"/>
                <w:right w:val="nil"/>
                <w:between w:val="nil"/>
              </w:pBdr>
              <w:rPr>
                <w:rFonts w:ascii="Times New Roman" w:eastAsia="Arial" w:hAnsi="Times New Roman" w:cs="Times New Roman"/>
                <w:color w:val="000000"/>
              </w:rPr>
            </w:pPr>
          </w:p>
        </w:tc>
      </w:tr>
    </w:tbl>
    <w:p w14:paraId="573737D0" w14:textId="77777777" w:rsidR="008913D0" w:rsidRPr="0025291A" w:rsidRDefault="008913D0">
      <w:pPr>
        <w:rPr>
          <w:rFonts w:ascii="Times New Roman" w:eastAsia="Georgia" w:hAnsi="Times New Roman" w:cs="Times New Roman"/>
        </w:rPr>
      </w:pPr>
    </w:p>
    <w:p w14:paraId="7C6510F5" w14:textId="77777777" w:rsidR="008913D0" w:rsidRPr="0025291A" w:rsidRDefault="008D133F">
      <w:pPr>
        <w:pStyle w:val="Heading2"/>
        <w:rPr>
          <w:rFonts w:ascii="Times New Roman" w:eastAsia="Georgia" w:hAnsi="Times New Roman" w:cs="Times New Roman"/>
          <w:color w:val="000000"/>
        </w:rPr>
      </w:pPr>
      <w:bookmarkStart w:id="37" w:name="_Toc219737059"/>
      <w:r w:rsidRPr="0025291A">
        <w:rPr>
          <w:rFonts w:ascii="Times New Roman" w:eastAsia="Georgia" w:hAnsi="Times New Roman" w:cs="Times New Roman"/>
          <w:color w:val="000000"/>
        </w:rPr>
        <w:t>Veterinary Doctors &amp; Workforce</w:t>
      </w:r>
      <w:bookmarkEnd w:id="37"/>
    </w:p>
    <w:p w14:paraId="4C488482" w14:textId="0B1636C4" w:rsidR="008913D0" w:rsidRPr="0025291A" w:rsidRDefault="008D133F">
      <w:pPr>
        <w:spacing w:before="240" w:after="240"/>
        <w:rPr>
          <w:rFonts w:ascii="Times New Roman" w:eastAsia="Georgia" w:hAnsi="Times New Roman" w:cs="Times New Roman"/>
        </w:rPr>
      </w:pPr>
      <w:r w:rsidRPr="0025291A">
        <w:rPr>
          <w:rFonts w:ascii="Times New Roman" w:eastAsia="Georgia" w:hAnsi="Times New Roman" w:cs="Times New Roman"/>
        </w:rPr>
        <w:t xml:space="preserve">Early detection, diagnosis, reporting, and reaction to animal illness epidemics depend on the availability and accessibility of qualified veterinary specialists. </w:t>
      </w:r>
      <w:r w:rsidR="00C87115" w:rsidRPr="0025291A">
        <w:rPr>
          <w:rFonts w:ascii="Times New Roman" w:eastAsia="Georgia" w:hAnsi="Times New Roman" w:cs="Times New Roman"/>
        </w:rPr>
        <w:t>By identifying unusual animal morbidity or mortality promptly, collecting samples promptly, and coordinating efficiently</w:t>
      </w:r>
      <w:r w:rsidRPr="0025291A">
        <w:rPr>
          <w:rFonts w:ascii="Times New Roman" w:eastAsia="Georgia" w:hAnsi="Times New Roman" w:cs="Times New Roman"/>
        </w:rPr>
        <w:t xml:space="preserve"> with human health and LSGI systems—especially during zoonotic outbreaks and pandemic-prone situations—a clearly defined veterinary workforce enhances One Health surveillance.</w:t>
      </w:r>
    </w:p>
    <w:p w14:paraId="151052A9" w14:textId="77777777" w:rsidR="008913D0" w:rsidRPr="0025291A" w:rsidRDefault="008913D0">
      <w:pPr>
        <w:rPr>
          <w:rFonts w:ascii="Times New Roman" w:eastAsia="Georgia" w:hAnsi="Times New Roman" w:cs="Times New Roman"/>
        </w:rPr>
      </w:pPr>
    </w:p>
    <w:tbl>
      <w:tblPr>
        <w:tblStyle w:val="af5"/>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8913D0" w:rsidRPr="0025291A" w14:paraId="00C789C6"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3FD24C" w14:textId="77777777" w:rsidR="008913D0" w:rsidRPr="0025291A" w:rsidRDefault="008D133F" w:rsidP="00C87115">
            <w:pPr>
              <w:spacing w:line="200" w:lineRule="atLeast"/>
              <w:contextualSpacing/>
              <w:rPr>
                <w:rFonts w:ascii="Times New Roman" w:eastAsia="Georgia" w:hAnsi="Times New Roman" w:cs="Times New Roman"/>
              </w:rPr>
            </w:pPr>
            <w:r w:rsidRPr="0025291A">
              <w:rPr>
                <w:rFonts w:ascii="Times New Roman" w:eastAsia="Georgia" w:hAnsi="Times New Roman" w:cs="Times New Roman"/>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736A3A" w14:textId="77777777" w:rsidR="008913D0" w:rsidRPr="0025291A" w:rsidRDefault="008D133F" w:rsidP="00C87115">
            <w:pPr>
              <w:spacing w:line="200" w:lineRule="atLeast"/>
              <w:contextualSpacing/>
              <w:rPr>
                <w:rFonts w:ascii="Times New Roman" w:eastAsia="Georgia" w:hAnsi="Times New Roman" w:cs="Times New Roman"/>
              </w:rPr>
            </w:pPr>
            <w:r w:rsidRPr="0025291A">
              <w:rPr>
                <w:rFonts w:ascii="Times New Roman" w:eastAsia="Georgia" w:hAnsi="Times New Roman" w:cs="Times New Roman"/>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BF0AE3" w14:textId="77777777" w:rsidR="008913D0" w:rsidRPr="0025291A" w:rsidRDefault="008D133F" w:rsidP="00C87115">
            <w:pPr>
              <w:spacing w:line="200" w:lineRule="atLeast"/>
              <w:contextualSpacing/>
              <w:jc w:val="center"/>
              <w:rPr>
                <w:rFonts w:ascii="Times New Roman" w:eastAsia="Georgia" w:hAnsi="Times New Roman" w:cs="Times New Roman"/>
                <w:b/>
                <w:bCs/>
              </w:rPr>
            </w:pPr>
            <w:r w:rsidRPr="0025291A">
              <w:rPr>
                <w:rFonts w:ascii="Times New Roman" w:eastAsia="Georgia" w:hAnsi="Times New Roman" w:cs="Times New Roman"/>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117BCE" w14:textId="77777777" w:rsidR="008913D0" w:rsidRPr="0025291A" w:rsidRDefault="008D133F" w:rsidP="00C87115">
            <w:pPr>
              <w:spacing w:line="200" w:lineRule="atLeast"/>
              <w:contextualSpacing/>
              <w:jc w:val="center"/>
              <w:rPr>
                <w:rFonts w:ascii="Times New Roman" w:eastAsia="Georgia" w:hAnsi="Times New Roman" w:cs="Times New Roman"/>
                <w:b/>
                <w:bCs/>
              </w:rPr>
            </w:pPr>
            <w:r w:rsidRPr="0025291A">
              <w:rPr>
                <w:rFonts w:ascii="Times New Roman" w:eastAsia="Georgia" w:hAnsi="Times New Roman" w:cs="Times New Roman"/>
                <w:b/>
                <w:bCs/>
              </w:rPr>
              <w:t>Contact number</w:t>
            </w:r>
          </w:p>
        </w:tc>
      </w:tr>
      <w:tr w:rsidR="008913D0" w:rsidRPr="0025291A" w14:paraId="417A0B43"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D0ED5" w14:textId="77777777" w:rsidR="008913D0" w:rsidRPr="0025291A" w:rsidRDefault="008D133F" w:rsidP="00C87115">
            <w:pPr>
              <w:spacing w:line="200" w:lineRule="atLeast"/>
              <w:contextualSpacing/>
              <w:rPr>
                <w:rFonts w:ascii="Times New Roman" w:eastAsia="Georgia" w:hAnsi="Times New Roman" w:cs="Times New Roman"/>
              </w:rPr>
            </w:pPr>
            <w:r w:rsidRPr="0025291A">
              <w:rPr>
                <w:rFonts w:ascii="Times New Roman" w:eastAsia="Georgia" w:hAnsi="Times New Roman" w:cs="Times New Roman"/>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42EA0B3" w14:textId="4972092E" w:rsidR="008913D0" w:rsidRPr="0025291A" w:rsidRDefault="00713C71" w:rsidP="00C87115">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D7D584" w14:textId="76145712" w:rsidR="008913D0" w:rsidRPr="0025291A" w:rsidRDefault="00713C71" w:rsidP="00C87115">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 xml:space="preserve">Gov </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271C6B" w14:textId="055D50BE" w:rsidR="008913D0" w:rsidRPr="0025291A" w:rsidRDefault="00713C71" w:rsidP="00C87115">
            <w:pPr>
              <w:spacing w:before="240" w:after="240" w:line="200" w:lineRule="atLeast"/>
              <w:contextualSpacing/>
              <w:rPr>
                <w:rFonts w:ascii="Times New Roman" w:eastAsia="Georgia" w:hAnsi="Times New Roman" w:cs="Times New Roman"/>
              </w:rPr>
            </w:pPr>
            <w:r w:rsidRPr="0025291A">
              <w:rPr>
                <w:rFonts w:ascii="Times New Roman" w:eastAsia="Arial" w:hAnsi="Times New Roman" w:cs="Times New Roman"/>
                <w:color w:val="000000"/>
              </w:rPr>
              <w:t>9747332178</w:t>
            </w:r>
          </w:p>
        </w:tc>
      </w:tr>
      <w:tr w:rsidR="008913D0" w:rsidRPr="0025291A" w14:paraId="54EFAE19"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EF3BE" w14:textId="77777777" w:rsidR="008913D0" w:rsidRPr="0025291A" w:rsidRDefault="008D133F" w:rsidP="00C87115">
            <w:pPr>
              <w:spacing w:line="200" w:lineRule="atLeast"/>
              <w:contextualSpacing/>
              <w:rPr>
                <w:rFonts w:ascii="Times New Roman" w:eastAsia="Georgia" w:hAnsi="Times New Roman" w:cs="Times New Roman"/>
              </w:rPr>
            </w:pPr>
            <w:r w:rsidRPr="0025291A">
              <w:rPr>
                <w:rFonts w:ascii="Times New Roman" w:eastAsia="Georgia" w:hAnsi="Times New Roman" w:cs="Times New Roman"/>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A970CE" w14:textId="77777777" w:rsidR="008913D0" w:rsidRPr="0025291A" w:rsidRDefault="008913D0" w:rsidP="00C87115">
            <w:pPr>
              <w:spacing w:before="240" w:after="240" w:line="200" w:lineRule="atLeast"/>
              <w:contextualSpacing/>
              <w:rPr>
                <w:rFonts w:ascii="Times New Roman" w:eastAsia="Georgia" w:hAnsi="Times New Roman" w:cs="Times New Roman"/>
              </w:rPr>
            </w:pP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09594BD5" w14:textId="77777777" w:rsidR="008913D0" w:rsidRPr="0025291A" w:rsidRDefault="008913D0" w:rsidP="00C87115">
            <w:pPr>
              <w:spacing w:before="240" w:after="240" w:line="200" w:lineRule="atLeast"/>
              <w:contextualSpacing/>
              <w:rPr>
                <w:rFonts w:ascii="Times New Roman" w:eastAsia="Georgia" w:hAnsi="Times New Roman" w:cs="Times New Roman"/>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1BEEF50" w14:textId="77777777" w:rsidR="008913D0" w:rsidRPr="0025291A" w:rsidRDefault="008913D0" w:rsidP="00C87115">
            <w:pPr>
              <w:spacing w:before="240" w:after="240" w:line="200" w:lineRule="atLeast"/>
              <w:contextualSpacing/>
              <w:rPr>
                <w:rFonts w:ascii="Times New Roman" w:eastAsia="Georgia" w:hAnsi="Times New Roman" w:cs="Times New Roman"/>
              </w:rPr>
            </w:pPr>
          </w:p>
        </w:tc>
      </w:tr>
      <w:tr w:rsidR="008913D0" w:rsidRPr="0025291A" w14:paraId="7862869E"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6CD5A" w14:textId="77777777" w:rsidR="008913D0" w:rsidRPr="0025291A" w:rsidRDefault="008D133F" w:rsidP="00C87115">
            <w:pPr>
              <w:spacing w:line="200" w:lineRule="atLeast"/>
              <w:contextualSpacing/>
              <w:rPr>
                <w:rFonts w:ascii="Times New Roman" w:eastAsia="Georgia" w:hAnsi="Times New Roman" w:cs="Times New Roman"/>
              </w:rPr>
            </w:pPr>
            <w:r w:rsidRPr="0025291A">
              <w:rPr>
                <w:rFonts w:ascii="Times New Roman" w:eastAsia="Georgia" w:hAnsi="Times New Roman" w:cs="Times New Roman"/>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30A81F" w14:textId="31CF7A06" w:rsidR="008913D0" w:rsidRPr="0025291A" w:rsidRDefault="00CD2FDF" w:rsidP="00C87115">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1AE9077" w14:textId="2B9A0774" w:rsidR="008913D0" w:rsidRPr="0025291A" w:rsidRDefault="00022596" w:rsidP="00C87115">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 xml:space="preserve">Gov </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0E911F4" w14:textId="6DE63DD5" w:rsidR="008913D0" w:rsidRPr="0025291A" w:rsidRDefault="00022596" w:rsidP="00C87115">
            <w:pPr>
              <w:spacing w:before="240" w:after="240" w:line="200" w:lineRule="atLeast"/>
              <w:contextualSpacing/>
              <w:rPr>
                <w:rFonts w:ascii="Times New Roman" w:eastAsia="Georgia" w:hAnsi="Times New Roman" w:cs="Times New Roman"/>
              </w:rPr>
            </w:pPr>
            <w:r w:rsidRPr="0025291A">
              <w:rPr>
                <w:rFonts w:ascii="Times New Roman" w:eastAsia="Arial" w:hAnsi="Times New Roman" w:cs="Times New Roman"/>
                <w:color w:val="000000"/>
              </w:rPr>
              <w:t>9745673478</w:t>
            </w:r>
          </w:p>
        </w:tc>
      </w:tr>
      <w:tr w:rsidR="008913D0" w:rsidRPr="0025291A" w14:paraId="382C7205"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D35873" w14:textId="77777777" w:rsidR="008913D0" w:rsidRPr="0025291A" w:rsidRDefault="008D133F" w:rsidP="00C87115">
            <w:pPr>
              <w:spacing w:line="200" w:lineRule="atLeast"/>
              <w:contextualSpacing/>
              <w:rPr>
                <w:rFonts w:ascii="Times New Roman" w:eastAsia="Georgia" w:hAnsi="Times New Roman" w:cs="Times New Roman"/>
              </w:rPr>
            </w:pPr>
            <w:r w:rsidRPr="0025291A">
              <w:rPr>
                <w:rFonts w:ascii="Times New Roman" w:eastAsia="Georgia" w:hAnsi="Times New Roman" w:cs="Times New Roman"/>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F53A20" w14:textId="4F1CAEC7" w:rsidR="008913D0" w:rsidRPr="0025291A" w:rsidRDefault="00022596" w:rsidP="00C87115">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EC3AB53" w14:textId="1A69E6A1" w:rsidR="008913D0" w:rsidRPr="0025291A" w:rsidRDefault="00022596" w:rsidP="00C87115">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39076DA" w14:textId="6BC17C43" w:rsidR="008913D0" w:rsidRPr="0025291A" w:rsidRDefault="00022596" w:rsidP="00C87115">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w:t>
            </w:r>
          </w:p>
        </w:tc>
      </w:tr>
      <w:tr w:rsidR="008913D0" w:rsidRPr="0025291A" w14:paraId="203085A1"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1F0814" w14:textId="77777777" w:rsidR="008913D0" w:rsidRPr="0025291A" w:rsidRDefault="008D133F" w:rsidP="00C87115">
            <w:pPr>
              <w:spacing w:line="200" w:lineRule="atLeast"/>
              <w:contextualSpacing/>
              <w:rPr>
                <w:rFonts w:ascii="Times New Roman" w:eastAsia="Georgia" w:hAnsi="Times New Roman" w:cs="Times New Roman"/>
              </w:rPr>
            </w:pPr>
            <w:r w:rsidRPr="0025291A">
              <w:rPr>
                <w:rFonts w:ascii="Times New Roman" w:eastAsia="Georgia" w:hAnsi="Times New Roman" w:cs="Times New Roman"/>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85AE12" w14:textId="52D20281" w:rsidR="008913D0" w:rsidRPr="0025291A" w:rsidRDefault="00022596" w:rsidP="00C87115">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C73DB54" w14:textId="78C90501" w:rsidR="008913D0" w:rsidRPr="0025291A" w:rsidRDefault="00022596" w:rsidP="00C87115">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3B209D8" w14:textId="34DF1914" w:rsidR="008913D0" w:rsidRPr="0025291A" w:rsidRDefault="00022596" w:rsidP="00C87115">
            <w:pPr>
              <w:spacing w:before="240" w:after="240" w:line="200" w:lineRule="atLeast"/>
              <w:contextualSpacing/>
              <w:rPr>
                <w:rFonts w:ascii="Times New Roman" w:eastAsia="Georgia" w:hAnsi="Times New Roman" w:cs="Times New Roman"/>
              </w:rPr>
            </w:pPr>
            <w:r w:rsidRPr="0025291A">
              <w:rPr>
                <w:rFonts w:ascii="Times New Roman" w:eastAsia="Arial" w:hAnsi="Times New Roman" w:cs="Times New Roman"/>
                <w:color w:val="000000"/>
              </w:rPr>
              <w:t>9747332178</w:t>
            </w:r>
          </w:p>
        </w:tc>
      </w:tr>
    </w:tbl>
    <w:p w14:paraId="75A13834" w14:textId="77777777" w:rsidR="008913D0" w:rsidRPr="0025291A" w:rsidRDefault="008913D0">
      <w:pPr>
        <w:pStyle w:val="Heading2"/>
        <w:rPr>
          <w:rFonts w:ascii="Times New Roman" w:eastAsia="Georgia" w:hAnsi="Times New Roman" w:cs="Times New Roman"/>
          <w:color w:val="000000"/>
        </w:rPr>
      </w:pPr>
      <w:bookmarkStart w:id="38" w:name="_qdyznwj0h5n4" w:colFirst="0" w:colLast="0"/>
      <w:bookmarkStart w:id="39" w:name="_313x2463yle7" w:colFirst="0" w:colLast="0"/>
      <w:bookmarkEnd w:id="38"/>
      <w:bookmarkEnd w:id="39"/>
    </w:p>
    <w:p w14:paraId="44F60E1D" w14:textId="77777777" w:rsidR="008913D0" w:rsidRPr="0025291A" w:rsidRDefault="008D133F">
      <w:pPr>
        <w:pStyle w:val="Heading2"/>
        <w:rPr>
          <w:rFonts w:ascii="Times New Roman" w:eastAsia="Georgia" w:hAnsi="Times New Roman" w:cs="Times New Roman"/>
          <w:color w:val="000000"/>
        </w:rPr>
      </w:pPr>
      <w:bookmarkStart w:id="40" w:name="_Toc219737061"/>
      <w:r w:rsidRPr="0025291A">
        <w:rPr>
          <w:rFonts w:ascii="Times New Roman" w:eastAsia="Georgia" w:hAnsi="Times New Roman" w:cs="Times New Roman"/>
          <w:color w:val="000000"/>
        </w:rPr>
        <w:t>Environmental Risk Mapping</w:t>
      </w:r>
      <w:bookmarkEnd w:id="40"/>
    </w:p>
    <w:p w14:paraId="2E8845AE" w14:textId="77777777" w:rsidR="008913D0" w:rsidRPr="0025291A" w:rsidRDefault="008D133F">
      <w:pPr>
        <w:spacing w:before="240" w:after="240"/>
        <w:rPr>
          <w:rFonts w:ascii="Times New Roman" w:eastAsia="Georgia" w:hAnsi="Times New Roman" w:cs="Times New Roman"/>
        </w:rPr>
      </w:pPr>
      <w:r w:rsidRPr="0025291A">
        <w:rPr>
          <w:rFonts w:ascii="Times New Roman" w:eastAsia="Georgia" w:hAnsi="Times New Roman" w:cs="Times New Roman"/>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3CE5E134"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b/>
          <w:bCs/>
        </w:rPr>
        <w:t>Waterborne exposure</w:t>
      </w:r>
      <w:r w:rsidRPr="0025291A">
        <w:rPr>
          <w:rFonts w:ascii="Times New Roman" w:eastAsia="Georgia" w:hAnsi="Times New Roman" w:cs="Times New Roman"/>
        </w:rPr>
        <w:t xml:space="preserve">: Flood-prone areas and stagnant water bodies facilitate </w:t>
      </w:r>
      <w:proofErr w:type="spellStart"/>
      <w:r w:rsidRPr="0025291A">
        <w:rPr>
          <w:rFonts w:ascii="Times New Roman" w:eastAsia="Georgia" w:hAnsi="Times New Roman" w:cs="Times New Roman"/>
          <w:i/>
          <w:iCs/>
        </w:rPr>
        <w:t>leptospira</w:t>
      </w:r>
      <w:proofErr w:type="spellEnd"/>
      <w:r w:rsidRPr="0025291A">
        <w:rPr>
          <w:rFonts w:ascii="Times New Roman" w:eastAsia="Georgia" w:hAnsi="Times New Roman" w:cs="Times New Roman"/>
          <w:i/>
          <w:iCs/>
        </w:rPr>
        <w:t xml:space="preserve"> survival</w:t>
      </w:r>
      <w:r w:rsidRPr="0025291A">
        <w:rPr>
          <w:rFonts w:ascii="Times New Roman" w:eastAsia="Georgia" w:hAnsi="Times New Roman" w:cs="Times New Roman"/>
        </w:rPr>
        <w:t>, raising leptospirosis risk.</w:t>
      </w:r>
    </w:p>
    <w:p w14:paraId="59FD5C2F" w14:textId="77777777" w:rsidR="008913D0" w:rsidRPr="0025291A" w:rsidRDefault="008913D0">
      <w:pPr>
        <w:rPr>
          <w:rFonts w:ascii="Times New Roman" w:eastAsia="Georgia" w:hAnsi="Times New Roman" w:cs="Times New Roman"/>
        </w:rPr>
      </w:pPr>
    </w:p>
    <w:p w14:paraId="67C65E2C"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b/>
          <w:bCs/>
        </w:rPr>
        <w:t>Traditional practices</w:t>
      </w:r>
      <w:r w:rsidRPr="0025291A">
        <w:rPr>
          <w:rFonts w:ascii="Times New Roman" w:eastAsia="Georgia" w:hAnsi="Times New Roman" w:cs="Times New Roman"/>
        </w:rPr>
        <w:t xml:space="preserve">: Informal slaughter and fish markets lack standardized hygiene, creating </w:t>
      </w:r>
      <w:r w:rsidRPr="0025291A">
        <w:rPr>
          <w:rFonts w:ascii="Times New Roman" w:eastAsia="Georgia" w:hAnsi="Times New Roman" w:cs="Times New Roman"/>
          <w:i/>
          <w:iCs/>
        </w:rPr>
        <w:t>spillover opportunities</w:t>
      </w:r>
      <w:r w:rsidRPr="0025291A">
        <w:rPr>
          <w:rFonts w:ascii="Times New Roman" w:eastAsia="Georgia" w:hAnsi="Times New Roman" w:cs="Times New Roman"/>
        </w:rPr>
        <w:t>.</w:t>
      </w:r>
    </w:p>
    <w:p w14:paraId="4017BBCA" w14:textId="77777777" w:rsidR="008913D0" w:rsidRPr="0025291A" w:rsidRDefault="008913D0">
      <w:pPr>
        <w:spacing w:before="240" w:after="240"/>
        <w:rPr>
          <w:rFonts w:ascii="Times New Roman" w:eastAsia="Georgia" w:hAnsi="Times New Roman" w:cs="Times New Roman"/>
        </w:rPr>
      </w:pPr>
    </w:p>
    <w:p w14:paraId="05AEE558" w14:textId="77777777" w:rsidR="008913D0" w:rsidRPr="0025291A" w:rsidRDefault="008913D0">
      <w:pPr>
        <w:spacing w:before="240" w:after="240"/>
        <w:rPr>
          <w:rFonts w:ascii="Times New Roman" w:eastAsia="Georgia" w:hAnsi="Times New Roman" w:cs="Times New Roman"/>
        </w:rPr>
      </w:pPr>
    </w:p>
    <w:p w14:paraId="21A10FA7" w14:textId="77777777" w:rsidR="008913D0" w:rsidRPr="0025291A" w:rsidRDefault="008D133F">
      <w:pPr>
        <w:pStyle w:val="Heading2"/>
        <w:spacing w:before="240" w:after="240"/>
        <w:rPr>
          <w:rFonts w:ascii="Times New Roman" w:eastAsia="Georgia" w:hAnsi="Times New Roman" w:cs="Times New Roman"/>
          <w:color w:val="000000"/>
        </w:rPr>
      </w:pPr>
      <w:bookmarkStart w:id="41" w:name="_Toc219737062"/>
      <w:r w:rsidRPr="0025291A">
        <w:rPr>
          <w:rFonts w:ascii="Times New Roman" w:eastAsia="Georgia" w:hAnsi="Times New Roman" w:cs="Times New Roman"/>
          <w:color w:val="000000"/>
        </w:rPr>
        <w:t>Disease Seasonality Mapping</w:t>
      </w:r>
      <w:bookmarkEnd w:id="41"/>
    </w:p>
    <w:p w14:paraId="3AE2335D" w14:textId="77777777" w:rsidR="008913D0" w:rsidRPr="0025291A" w:rsidRDefault="008D133F">
      <w:pPr>
        <w:spacing w:before="240" w:after="240"/>
        <w:rPr>
          <w:rFonts w:ascii="Times New Roman" w:eastAsia="Georgia" w:hAnsi="Times New Roman" w:cs="Times New Roman"/>
        </w:rPr>
      </w:pPr>
      <w:proofErr w:type="gramStart"/>
      <w:r w:rsidRPr="0025291A">
        <w:rPr>
          <w:rFonts w:ascii="Times New Roman" w:eastAsia="Georgia" w:hAnsi="Times New Roman" w:cs="Times New Roman"/>
          <w:sz w:val="20"/>
          <w:szCs w:val="20"/>
        </w:rPr>
        <w:t xml:space="preserve">1, </w:t>
      </w:r>
      <w:r w:rsidRPr="0025291A">
        <w:rPr>
          <w:rFonts w:ascii="Times New Roman" w:eastAsia="Georgia" w:hAnsi="Times New Roman" w:cs="Times New Roman"/>
          <w:sz w:val="14"/>
          <w:szCs w:val="14"/>
        </w:rPr>
        <w:t xml:space="preserve"> </w:t>
      </w:r>
      <w:r w:rsidRPr="0025291A">
        <w:rPr>
          <w:rFonts w:ascii="Times New Roman" w:eastAsia="Georgia" w:hAnsi="Times New Roman" w:cs="Times New Roman"/>
          <w:b/>
          <w:bCs/>
        </w:rPr>
        <w:t>Flooding</w:t>
      </w:r>
      <w:proofErr w:type="gramEnd"/>
      <w:r w:rsidRPr="0025291A">
        <w:rPr>
          <w:rFonts w:ascii="Times New Roman" w:eastAsia="Georgia" w:hAnsi="Times New Roman" w:cs="Times New Roman"/>
          <w:b/>
          <w:bCs/>
        </w:rPr>
        <w:t xml:space="preserve"> &amp; waterlogging</w:t>
      </w:r>
      <w:r w:rsidRPr="0025291A">
        <w:rPr>
          <w:rFonts w:ascii="Times New Roman" w:eastAsia="Cardo" w:hAnsi="Times New Roman" w:cs="Times New Roman"/>
        </w:rPr>
        <w:t xml:space="preserve"> → amplifies leptospirosis, malaria, diarrheal diseases.</w:t>
      </w:r>
    </w:p>
    <w:p w14:paraId="12D94B62" w14:textId="77777777" w:rsidR="008913D0" w:rsidRPr="0025291A" w:rsidRDefault="008D133F">
      <w:pPr>
        <w:spacing w:before="240" w:after="240"/>
        <w:rPr>
          <w:rFonts w:ascii="Times New Roman" w:eastAsia="Georgia" w:hAnsi="Times New Roman" w:cs="Times New Roman"/>
          <w:sz w:val="14"/>
          <w:szCs w:val="14"/>
        </w:rPr>
      </w:pPr>
      <w:r w:rsidRPr="0025291A">
        <w:rPr>
          <w:rFonts w:ascii="Times New Roman" w:eastAsia="Georgia" w:hAnsi="Times New Roman" w:cs="Times New Roman"/>
          <w:sz w:val="20"/>
          <w:szCs w:val="20"/>
        </w:rPr>
        <w:t>·</w:t>
      </w:r>
      <w:r w:rsidRPr="0025291A">
        <w:rPr>
          <w:rFonts w:ascii="Times New Roman" w:eastAsia="Georgia" w:hAnsi="Times New Roman" w:cs="Times New Roman"/>
          <w:sz w:val="14"/>
          <w:szCs w:val="14"/>
        </w:rPr>
        <w:t xml:space="preserve">   </w:t>
      </w:r>
    </w:p>
    <w:p w14:paraId="352DA4DA" w14:textId="77777777" w:rsidR="008913D0" w:rsidRPr="0025291A" w:rsidRDefault="008D133F">
      <w:pPr>
        <w:spacing w:before="240" w:after="240"/>
        <w:rPr>
          <w:rFonts w:ascii="Times New Roman" w:eastAsia="Georgia" w:hAnsi="Times New Roman" w:cs="Times New Roman"/>
        </w:rPr>
      </w:pPr>
      <w:r w:rsidRPr="0025291A">
        <w:rPr>
          <w:rFonts w:ascii="Times New Roman" w:eastAsia="Georgia" w:hAnsi="Times New Roman" w:cs="Times New Roman"/>
          <w:b/>
          <w:bCs/>
        </w:rPr>
        <w:t>2, Migratory bird influx (Nov–Feb)</w:t>
      </w:r>
      <w:r w:rsidRPr="0025291A">
        <w:rPr>
          <w:rFonts w:ascii="Times New Roman" w:eastAsia="Cardo" w:hAnsi="Times New Roman" w:cs="Times New Roman"/>
        </w:rPr>
        <w:t xml:space="preserve"> → avian influenza risk.</w:t>
      </w:r>
    </w:p>
    <w:p w14:paraId="331A0627" w14:textId="77777777" w:rsidR="008913D0" w:rsidRPr="0025291A" w:rsidRDefault="008D133F">
      <w:pPr>
        <w:spacing w:before="240" w:after="240"/>
        <w:rPr>
          <w:rFonts w:ascii="Times New Roman" w:eastAsia="Georgia" w:hAnsi="Times New Roman" w:cs="Times New Roman"/>
          <w:sz w:val="14"/>
          <w:szCs w:val="14"/>
        </w:rPr>
      </w:pPr>
      <w:r w:rsidRPr="0025291A">
        <w:rPr>
          <w:rFonts w:ascii="Times New Roman" w:eastAsia="Georgia" w:hAnsi="Times New Roman" w:cs="Times New Roman"/>
          <w:sz w:val="14"/>
          <w:szCs w:val="14"/>
        </w:rPr>
        <w:t xml:space="preserve">      </w:t>
      </w:r>
    </w:p>
    <w:p w14:paraId="086AE089" w14:textId="77777777" w:rsidR="008913D0" w:rsidRPr="0025291A" w:rsidRDefault="008D133F">
      <w:pPr>
        <w:spacing w:before="240" w:after="240"/>
        <w:rPr>
          <w:rFonts w:ascii="Times New Roman" w:eastAsia="Georgia" w:hAnsi="Times New Roman" w:cs="Times New Roman"/>
        </w:rPr>
      </w:pPr>
      <w:r w:rsidRPr="0025291A">
        <w:rPr>
          <w:rFonts w:ascii="Times New Roman" w:eastAsia="Georgia" w:hAnsi="Times New Roman" w:cs="Times New Roman"/>
          <w:b/>
          <w:bCs/>
        </w:rPr>
        <w:t>3, Mosquito breeding cycles</w:t>
      </w:r>
      <w:r w:rsidRPr="0025291A">
        <w:rPr>
          <w:rFonts w:ascii="Times New Roman" w:eastAsia="Cardo" w:hAnsi="Times New Roman" w:cs="Times New Roman"/>
        </w:rPr>
        <w:t xml:space="preserve"> → vector-borne disease peaks in monsoon.</w:t>
      </w:r>
    </w:p>
    <w:p w14:paraId="07349D7F" w14:textId="77777777" w:rsidR="008913D0" w:rsidRPr="0025291A" w:rsidRDefault="008D133F">
      <w:pPr>
        <w:spacing w:before="240" w:after="240"/>
        <w:rPr>
          <w:rFonts w:ascii="Times New Roman" w:eastAsia="Georgia" w:hAnsi="Times New Roman" w:cs="Times New Roman"/>
          <w:sz w:val="14"/>
          <w:szCs w:val="14"/>
        </w:rPr>
      </w:pPr>
      <w:r w:rsidRPr="0025291A">
        <w:rPr>
          <w:rFonts w:ascii="Times New Roman" w:eastAsia="Georgia" w:hAnsi="Times New Roman" w:cs="Times New Roman"/>
          <w:sz w:val="14"/>
          <w:szCs w:val="14"/>
        </w:rPr>
        <w:t xml:space="preserve">       </w:t>
      </w:r>
    </w:p>
    <w:p w14:paraId="088ACDAF" w14:textId="77777777" w:rsidR="008913D0" w:rsidRPr="0025291A" w:rsidRDefault="008D133F">
      <w:pPr>
        <w:spacing w:before="240" w:after="240"/>
        <w:rPr>
          <w:rFonts w:ascii="Times New Roman" w:eastAsia="Georgia" w:hAnsi="Times New Roman" w:cs="Times New Roman"/>
        </w:rPr>
      </w:pPr>
      <w:r w:rsidRPr="0025291A">
        <w:rPr>
          <w:rFonts w:ascii="Times New Roman" w:eastAsia="Georgia" w:hAnsi="Times New Roman" w:cs="Times New Roman"/>
          <w:b/>
          <w:bCs/>
        </w:rPr>
        <w:t>4, Agricultural practices</w:t>
      </w:r>
      <w:r w:rsidRPr="0025291A">
        <w:rPr>
          <w:rFonts w:ascii="Times New Roman" w:eastAsia="Cardo" w:hAnsi="Times New Roman" w:cs="Times New Roman"/>
        </w:rPr>
        <w:t xml:space="preserve"> → close human–animal contact in paddy fields.</w:t>
      </w:r>
    </w:p>
    <w:tbl>
      <w:tblPr>
        <w:tblW w:w="9344" w:type="dxa"/>
        <w:tblCellSpacing w:w="15" w:type="dxa"/>
        <w:tblCellMar>
          <w:left w:w="0" w:type="dxa"/>
          <w:right w:w="0" w:type="dxa"/>
        </w:tblCellMar>
        <w:tblLook w:val="04A0" w:firstRow="1" w:lastRow="0" w:firstColumn="1" w:lastColumn="0" w:noHBand="0" w:noVBand="1"/>
      </w:tblPr>
      <w:tblGrid>
        <w:gridCol w:w="2306"/>
        <w:gridCol w:w="2512"/>
        <w:gridCol w:w="3095"/>
        <w:gridCol w:w="1431"/>
      </w:tblGrid>
      <w:tr w:rsidR="00E041DC" w:rsidRPr="0025291A" w14:paraId="78FB1125" w14:textId="77777777" w:rsidTr="00E041DC">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40FB7F"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b/>
                <w:bCs/>
                <w:color w:val="1F1F1F"/>
                <w:bdr w:val="none" w:sz="0" w:space="0" w:color="auto" w:frame="1"/>
                <w:lang w:bidi="ml-IN"/>
              </w:rPr>
              <w:t>Risk Factor</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FD22F6"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b/>
                <w:bCs/>
                <w:color w:val="1F1F1F"/>
                <w:bdr w:val="none" w:sz="0" w:space="0" w:color="auto" w:frame="1"/>
                <w:lang w:bidi="ml-IN"/>
              </w:rPr>
              <w:t>High-Risk Wards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D32F974"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b/>
                <w:bCs/>
                <w:color w:val="1F1F1F"/>
                <w:bdr w:val="none" w:sz="0" w:space="0" w:color="auto" w:frame="1"/>
                <w:lang w:bidi="ml-IN"/>
              </w:rPr>
              <w:t>Key Locations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798B8EC"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b/>
                <w:bCs/>
                <w:color w:val="1F1F1F"/>
                <w:bdr w:val="none" w:sz="0" w:space="0" w:color="auto" w:frame="1"/>
                <w:lang w:bidi="ml-IN"/>
              </w:rPr>
              <w:t>Risk Level</w:t>
            </w:r>
          </w:p>
        </w:tc>
      </w:tr>
      <w:tr w:rsidR="00E041DC" w:rsidRPr="0025291A" w14:paraId="19D32156" w14:textId="77777777" w:rsidTr="00E041DC">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2CDA95C"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b/>
                <w:bCs/>
                <w:color w:val="1F1F1F"/>
                <w:bdr w:val="none" w:sz="0" w:space="0" w:color="auto" w:frame="1"/>
                <w:lang w:bidi="ml-IN"/>
              </w:rPr>
              <w:t>Flood-prone areas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6E6FE12"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color w:val="1F1F1F"/>
                <w:bdr w:val="none" w:sz="0" w:space="0" w:color="auto" w:frame="1"/>
                <w:lang w:bidi="ml-IN"/>
              </w:rPr>
              <w:t>Wards 1 to 14 (Coastal strip) and 15 to 18 (Eastern bank).</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6ADD599"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color w:val="1F1F1F"/>
                <w:bdr w:val="none" w:sz="0" w:space="0" w:color="auto" w:frame="1"/>
                <w:lang w:bidi="ml-IN"/>
              </w:rPr>
              <w:t xml:space="preserve">Areas between the </w:t>
            </w:r>
            <w:r w:rsidRPr="0025291A">
              <w:rPr>
                <w:rFonts w:ascii="Times New Roman" w:eastAsia="Times New Roman" w:hAnsi="Times New Roman" w:cs="Times New Roman"/>
                <w:b/>
                <w:bCs/>
                <w:color w:val="1F1F1F"/>
                <w:bdr w:val="none" w:sz="0" w:space="0" w:color="auto" w:frame="1"/>
                <w:lang w:bidi="ml-IN"/>
              </w:rPr>
              <w:t>Arabian Sea</w:t>
            </w:r>
            <w:r w:rsidRPr="0025291A">
              <w:rPr>
                <w:rFonts w:ascii="Times New Roman" w:eastAsia="Times New Roman" w:hAnsi="Times New Roman" w:cs="Times New Roman"/>
                <w:color w:val="1F1F1F"/>
                <w:bdr w:val="none" w:sz="0" w:space="0" w:color="auto" w:frame="1"/>
                <w:lang w:bidi="ml-IN"/>
              </w:rPr>
              <w:t xml:space="preserve"> and </w:t>
            </w:r>
            <w:proofErr w:type="spellStart"/>
            <w:r w:rsidRPr="0025291A">
              <w:rPr>
                <w:rFonts w:ascii="Times New Roman" w:eastAsia="Times New Roman" w:hAnsi="Times New Roman" w:cs="Times New Roman"/>
                <w:b/>
                <w:bCs/>
                <w:color w:val="1F1F1F"/>
                <w:bdr w:val="none" w:sz="0" w:space="0" w:color="auto" w:frame="1"/>
                <w:lang w:bidi="ml-IN"/>
              </w:rPr>
              <w:t>Kayamkulam</w:t>
            </w:r>
            <w:proofErr w:type="spellEnd"/>
            <w:r w:rsidRPr="0025291A">
              <w:rPr>
                <w:rFonts w:ascii="Times New Roman" w:eastAsia="Times New Roman" w:hAnsi="Times New Roman" w:cs="Times New Roman"/>
                <w:b/>
                <w:bCs/>
                <w:color w:val="1F1F1F"/>
                <w:bdr w:val="none" w:sz="0" w:space="0" w:color="auto" w:frame="1"/>
                <w:lang w:bidi="ml-IN"/>
              </w:rPr>
              <w:t xml:space="preserve"> Kayal</w:t>
            </w:r>
            <w:r w:rsidRPr="0025291A">
              <w:rPr>
                <w:rFonts w:ascii="Times New Roman" w:eastAsia="Times New Roman" w:hAnsi="Times New Roman" w:cs="Times New Roman"/>
                <w:color w:val="1F1F1F"/>
                <w:bdr w:val="none" w:sz="0" w:space="0" w:color="auto" w:frame="1"/>
                <w:lang w:bidi="ml-IN"/>
              </w:rPr>
              <w:t xml:space="preserve">; low-lying regions in </w:t>
            </w:r>
            <w:proofErr w:type="spellStart"/>
            <w:r w:rsidRPr="0025291A">
              <w:rPr>
                <w:rFonts w:ascii="Times New Roman" w:eastAsia="Times New Roman" w:hAnsi="Times New Roman" w:cs="Times New Roman"/>
                <w:color w:val="1F1F1F"/>
                <w:bdr w:val="none" w:sz="0" w:space="0" w:color="auto" w:frame="1"/>
                <w:lang w:bidi="ml-IN"/>
              </w:rPr>
              <w:t>Arattupuzha</w:t>
            </w:r>
            <w:proofErr w:type="spellEnd"/>
            <w:r w:rsidRPr="0025291A">
              <w:rPr>
                <w:rFonts w:ascii="Times New Roman" w:eastAsia="Times New Roman" w:hAnsi="Times New Roman" w:cs="Times New Roman"/>
                <w:color w:val="1F1F1F"/>
                <w:bdr w:val="none" w:sz="0" w:space="0" w:color="auto" w:frame="1"/>
                <w:lang w:bidi="ml-IN"/>
              </w:rPr>
              <w:t xml:space="preserve"> village.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5E83F59"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b/>
                <w:bCs/>
                <w:color w:val="1F1F1F"/>
                <w:bdr w:val="none" w:sz="0" w:space="0" w:color="auto" w:frame="1"/>
                <w:lang w:bidi="ml-IN"/>
              </w:rPr>
              <w:t>High</w:t>
            </w:r>
          </w:p>
        </w:tc>
      </w:tr>
      <w:tr w:rsidR="00E041DC" w:rsidRPr="0025291A" w14:paraId="6F406A0E" w14:textId="77777777" w:rsidTr="00E041DC">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3B29836"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b/>
                <w:bCs/>
                <w:color w:val="1F1F1F"/>
                <w:bdr w:val="none" w:sz="0" w:space="0" w:color="auto" w:frame="1"/>
                <w:lang w:bidi="ml-IN"/>
              </w:rPr>
              <w:t>Water bodies/wetlands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58643C3"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color w:val="1F1F1F"/>
                <w:bdr w:val="none" w:sz="0" w:space="0" w:color="auto" w:frame="1"/>
                <w:lang w:bidi="ml-IN"/>
              </w:rPr>
              <w:t xml:space="preserve">Wards bordering the </w:t>
            </w:r>
            <w:proofErr w:type="spellStart"/>
            <w:r w:rsidRPr="0025291A">
              <w:rPr>
                <w:rFonts w:ascii="Times New Roman" w:eastAsia="Times New Roman" w:hAnsi="Times New Roman" w:cs="Times New Roman"/>
                <w:color w:val="1F1F1F"/>
                <w:bdr w:val="none" w:sz="0" w:space="0" w:color="auto" w:frame="1"/>
                <w:lang w:bidi="ml-IN"/>
              </w:rPr>
              <w:t>Kayamkulam</w:t>
            </w:r>
            <w:proofErr w:type="spellEnd"/>
            <w:r w:rsidRPr="0025291A">
              <w:rPr>
                <w:rFonts w:ascii="Times New Roman" w:eastAsia="Times New Roman" w:hAnsi="Times New Roman" w:cs="Times New Roman"/>
                <w:color w:val="1F1F1F"/>
                <w:bdr w:val="none" w:sz="0" w:space="0" w:color="auto" w:frame="1"/>
                <w:lang w:bidi="ml-IN"/>
              </w:rPr>
              <w:t xml:space="preserve"> Kayal and coastal inlets.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E231C9"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proofErr w:type="spellStart"/>
            <w:r w:rsidRPr="0025291A">
              <w:rPr>
                <w:rFonts w:ascii="Times New Roman" w:eastAsia="Times New Roman" w:hAnsi="Times New Roman" w:cs="Times New Roman"/>
                <w:b/>
                <w:bCs/>
                <w:color w:val="1F1F1F"/>
                <w:bdr w:val="none" w:sz="0" w:space="0" w:color="auto" w:frame="1"/>
                <w:lang w:bidi="ml-IN"/>
              </w:rPr>
              <w:t>Kayamkulam</w:t>
            </w:r>
            <w:proofErr w:type="spellEnd"/>
            <w:r w:rsidRPr="0025291A">
              <w:rPr>
                <w:rFonts w:ascii="Times New Roman" w:eastAsia="Times New Roman" w:hAnsi="Times New Roman" w:cs="Times New Roman"/>
                <w:b/>
                <w:bCs/>
                <w:color w:val="1F1F1F"/>
                <w:bdr w:val="none" w:sz="0" w:space="0" w:color="auto" w:frame="1"/>
                <w:lang w:bidi="ml-IN"/>
              </w:rPr>
              <w:t xml:space="preserve"> Kayal</w:t>
            </w:r>
            <w:r w:rsidRPr="0025291A">
              <w:rPr>
                <w:rFonts w:ascii="Times New Roman" w:eastAsia="Times New Roman" w:hAnsi="Times New Roman" w:cs="Times New Roman"/>
                <w:color w:val="1F1F1F"/>
                <w:bdr w:val="none" w:sz="0" w:space="0" w:color="auto" w:frame="1"/>
                <w:lang w:bidi="ml-IN"/>
              </w:rPr>
              <w:t xml:space="preserve"> and mangrove patches at </w:t>
            </w:r>
            <w:proofErr w:type="spellStart"/>
            <w:r w:rsidRPr="0025291A">
              <w:rPr>
                <w:rFonts w:ascii="Times New Roman" w:eastAsia="Times New Roman" w:hAnsi="Times New Roman" w:cs="Times New Roman"/>
                <w:b/>
                <w:bCs/>
                <w:color w:val="1F1F1F"/>
                <w:bdr w:val="none" w:sz="0" w:space="0" w:color="auto" w:frame="1"/>
                <w:lang w:bidi="ml-IN"/>
              </w:rPr>
              <w:t>Azheekkal</w:t>
            </w:r>
            <w:proofErr w:type="spellEnd"/>
            <w:r w:rsidRPr="0025291A">
              <w:rPr>
                <w:rFonts w:ascii="Times New Roman" w:eastAsia="Times New Roman" w:hAnsi="Times New Roman" w:cs="Times New Roman"/>
                <w:color w:val="1F1F1F"/>
                <w:bdr w:val="none" w:sz="0" w:space="0" w:color="auto" w:frame="1"/>
                <w:lang w:bidi="ml-IN"/>
              </w:rPr>
              <w:t xml:space="preserve"> and </w:t>
            </w:r>
            <w:proofErr w:type="spellStart"/>
            <w:r w:rsidRPr="0025291A">
              <w:rPr>
                <w:rFonts w:ascii="Times New Roman" w:eastAsia="Times New Roman" w:hAnsi="Times New Roman" w:cs="Times New Roman"/>
                <w:b/>
                <w:bCs/>
                <w:color w:val="1F1F1F"/>
                <w:bdr w:val="none" w:sz="0" w:space="0" w:color="auto" w:frame="1"/>
                <w:lang w:bidi="ml-IN"/>
              </w:rPr>
              <w:t>Perumpally</w:t>
            </w:r>
            <w:proofErr w:type="spellEnd"/>
            <w:r w:rsidRPr="0025291A">
              <w:rPr>
                <w:rFonts w:ascii="Times New Roman" w:eastAsia="Times New Roman" w:hAnsi="Times New Roman" w:cs="Times New Roman"/>
                <w:color w:val="1F1F1F"/>
                <w:bdr w:val="none" w:sz="0" w:space="0" w:color="auto" w:frame="1"/>
                <w:lang w:bidi="ml-IN"/>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29CAA5D"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b/>
                <w:bCs/>
                <w:color w:val="1F1F1F"/>
                <w:bdr w:val="none" w:sz="0" w:space="0" w:color="auto" w:frame="1"/>
                <w:lang w:bidi="ml-IN"/>
              </w:rPr>
              <w:t>High</w:t>
            </w:r>
          </w:p>
        </w:tc>
      </w:tr>
      <w:tr w:rsidR="00E041DC" w:rsidRPr="0025291A" w14:paraId="1D0A4274" w14:textId="77777777" w:rsidTr="00E041DC">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3184BD"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b/>
                <w:bCs/>
                <w:color w:val="1F1F1F"/>
                <w:bdr w:val="none" w:sz="0" w:space="0" w:color="auto" w:frame="1"/>
                <w:lang w:bidi="ml-IN"/>
              </w:rPr>
              <w:lastRenderedPageBreak/>
              <w:t>Solid waste accumulation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7BDFEA2"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color w:val="1F1F1F"/>
                <w:bdr w:val="none" w:sz="0" w:space="0" w:color="auto" w:frame="1"/>
                <w:lang w:bidi="ml-IN"/>
              </w:rPr>
              <w:t>Market areas and densely populated coastal clusters.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DE5AA1"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color w:val="1F1F1F"/>
                <w:bdr w:val="none" w:sz="0" w:space="0" w:color="auto" w:frame="1"/>
                <w:lang w:bidi="ml-IN"/>
              </w:rPr>
              <w:t xml:space="preserve">Near public roads, coastal beaches, and around </w:t>
            </w:r>
            <w:r w:rsidRPr="0025291A">
              <w:rPr>
                <w:rFonts w:ascii="Times New Roman" w:eastAsia="Times New Roman" w:hAnsi="Times New Roman" w:cs="Times New Roman"/>
                <w:b/>
                <w:bCs/>
                <w:color w:val="1F1F1F"/>
                <w:bdr w:val="none" w:sz="0" w:space="0" w:color="auto" w:frame="1"/>
                <w:lang w:bidi="ml-IN"/>
              </w:rPr>
              <w:t>Resource Recovery Facilities (RRF)</w:t>
            </w:r>
            <w:r w:rsidRPr="0025291A">
              <w:rPr>
                <w:rFonts w:ascii="Times New Roman" w:eastAsia="Times New Roman" w:hAnsi="Times New Roman" w:cs="Times New Roman"/>
                <w:color w:val="1F1F1F"/>
                <w:bdr w:val="none" w:sz="0" w:space="0" w:color="auto" w:frame="1"/>
                <w:lang w:bidi="ml-IN"/>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3479ACB"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b/>
                <w:bCs/>
                <w:color w:val="1F1F1F"/>
                <w:bdr w:val="none" w:sz="0" w:space="0" w:color="auto" w:frame="1"/>
                <w:lang w:bidi="ml-IN"/>
              </w:rPr>
              <w:t>Medium</w:t>
            </w:r>
          </w:p>
        </w:tc>
      </w:tr>
      <w:tr w:rsidR="00E041DC" w:rsidRPr="0025291A" w14:paraId="2083784F" w14:textId="77777777" w:rsidTr="00E041DC">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A4146A"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b/>
                <w:bCs/>
                <w:color w:val="1F1F1F"/>
                <w:bdr w:val="none" w:sz="0" w:space="0" w:color="auto" w:frame="1"/>
                <w:lang w:bidi="ml-IN"/>
              </w:rPr>
              <w:t>Animal waste disposal issues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AFE9CC"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color w:val="1F1F1F"/>
                <w:bdr w:val="none" w:sz="0" w:space="0" w:color="auto" w:frame="1"/>
                <w:lang w:bidi="ml-IN"/>
              </w:rPr>
              <w:t>Wards with clustered livestock/poultry units (e.g., inland wards).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9A8EEEF"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color w:val="1F1F1F"/>
                <w:bdr w:val="none" w:sz="0" w:space="0" w:color="auto" w:frame="1"/>
                <w:lang w:bidi="ml-IN"/>
              </w:rPr>
              <w:t>Residential backyard poultry units and small-scale cattle sheds.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0E306AB"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b/>
                <w:bCs/>
                <w:color w:val="1F1F1F"/>
                <w:bdr w:val="none" w:sz="0" w:space="0" w:color="auto" w:frame="1"/>
                <w:lang w:bidi="ml-IN"/>
              </w:rPr>
              <w:t>Medium</w:t>
            </w:r>
          </w:p>
        </w:tc>
      </w:tr>
      <w:tr w:rsidR="00E041DC" w:rsidRPr="0025291A" w14:paraId="47689936" w14:textId="77777777" w:rsidTr="00E041DC">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EAB2C4A"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b/>
                <w:bCs/>
                <w:color w:val="1F1F1F"/>
                <w:bdr w:val="none" w:sz="0" w:space="0" w:color="auto" w:frame="1"/>
                <w:lang w:bidi="ml-IN"/>
              </w:rPr>
              <w:t>Rodent infestation zones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7CF0410"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color w:val="1F1F1F"/>
                <w:bdr w:val="none" w:sz="0" w:space="0" w:color="auto" w:frame="1"/>
                <w:lang w:bidi="ml-IN"/>
              </w:rPr>
              <w:t>Market areas and wards with poor waste management.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BDBAEB5"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color w:val="1F1F1F"/>
                <w:bdr w:val="none" w:sz="0" w:space="0" w:color="auto" w:frame="1"/>
                <w:lang w:bidi="ml-IN"/>
              </w:rPr>
              <w:t>Food storage areas, markets, and near stagnant water bodies.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CA27E0"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b/>
                <w:bCs/>
                <w:color w:val="1F1F1F"/>
                <w:bdr w:val="none" w:sz="0" w:space="0" w:color="auto" w:frame="1"/>
                <w:lang w:bidi="ml-IN"/>
              </w:rPr>
              <w:t>Medium</w:t>
            </w:r>
          </w:p>
        </w:tc>
      </w:tr>
      <w:tr w:rsidR="00E041DC" w:rsidRPr="0025291A" w14:paraId="27DBDE2F" w14:textId="77777777" w:rsidTr="00E041DC">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2CA887B"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b/>
                <w:bCs/>
                <w:color w:val="1F1F1F"/>
                <w:bdr w:val="none" w:sz="0" w:space="0" w:color="auto" w:frame="1"/>
                <w:lang w:bidi="ml-IN"/>
              </w:rPr>
              <w:t>Industrial effluent discharge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E2A4AE"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color w:val="1F1F1F"/>
                <w:bdr w:val="none" w:sz="0" w:space="0" w:color="auto" w:frame="1"/>
                <w:lang w:bidi="ml-IN"/>
              </w:rPr>
              <w:t>Wards near the periphery of the panchayat bordering industrial zones.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7D4AAC9"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color w:val="1F1F1F"/>
                <w:bdr w:val="none" w:sz="0" w:space="0" w:color="auto" w:frame="1"/>
                <w:lang w:bidi="ml-IN"/>
              </w:rPr>
              <w:t xml:space="preserve">Runoff into </w:t>
            </w:r>
            <w:proofErr w:type="spellStart"/>
            <w:r w:rsidRPr="0025291A">
              <w:rPr>
                <w:rFonts w:ascii="Times New Roman" w:eastAsia="Times New Roman" w:hAnsi="Times New Roman" w:cs="Times New Roman"/>
                <w:color w:val="1F1F1F"/>
                <w:bdr w:val="none" w:sz="0" w:space="0" w:color="auto" w:frame="1"/>
                <w:lang w:bidi="ml-IN"/>
              </w:rPr>
              <w:t>Kayamkulam</w:t>
            </w:r>
            <w:proofErr w:type="spellEnd"/>
            <w:r w:rsidRPr="0025291A">
              <w:rPr>
                <w:rFonts w:ascii="Times New Roman" w:eastAsia="Times New Roman" w:hAnsi="Times New Roman" w:cs="Times New Roman"/>
                <w:color w:val="1F1F1F"/>
                <w:bdr w:val="none" w:sz="0" w:space="0" w:color="auto" w:frame="1"/>
                <w:lang w:bidi="ml-IN"/>
              </w:rPr>
              <w:t xml:space="preserve"> Kayal; potential impact from seafood processing units in nearby regions.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4A8B95D"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b/>
                <w:bCs/>
                <w:color w:val="1F1F1F"/>
                <w:bdr w:val="none" w:sz="0" w:space="0" w:color="auto" w:frame="1"/>
                <w:lang w:bidi="ml-IN"/>
              </w:rPr>
              <w:t>Low/Med</w:t>
            </w:r>
          </w:p>
        </w:tc>
      </w:tr>
      <w:tr w:rsidR="00E041DC" w:rsidRPr="0025291A" w14:paraId="0ECD04A5" w14:textId="77777777" w:rsidTr="00E041DC">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8E769CC"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b/>
                <w:bCs/>
                <w:color w:val="1F1F1F"/>
                <w:bdr w:val="none" w:sz="0" w:space="0" w:color="auto" w:frame="1"/>
                <w:lang w:bidi="ml-IN"/>
              </w:rPr>
              <w:t>Construction sites / abandoned buildings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0D27DD8"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color w:val="1F1F1F"/>
                <w:bdr w:val="none" w:sz="0" w:space="0" w:color="auto" w:frame="1"/>
                <w:lang w:bidi="ml-IN"/>
              </w:rPr>
              <w:t>Developing residential areas and coastal sites.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6328CED"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color w:val="1F1F1F"/>
                <w:bdr w:val="none" w:sz="0" w:space="0" w:color="auto" w:frame="1"/>
                <w:lang w:bidi="ml-IN"/>
              </w:rPr>
              <w:t>New tourism-related constructions and damaged/abandoned post-disaster structures.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C55488D"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b/>
                <w:bCs/>
                <w:color w:val="1F1F1F"/>
                <w:bdr w:val="none" w:sz="0" w:space="0" w:color="auto" w:frame="1"/>
                <w:lang w:bidi="ml-IN"/>
              </w:rPr>
              <w:t>Low</w:t>
            </w:r>
          </w:p>
        </w:tc>
      </w:tr>
      <w:tr w:rsidR="00E041DC" w:rsidRPr="0025291A" w14:paraId="49BCCE8B" w14:textId="77777777" w:rsidTr="00E041DC">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37E2FD"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b/>
                <w:bCs/>
                <w:color w:val="1F1F1F"/>
                <w:bdr w:val="none" w:sz="0" w:space="0" w:color="auto" w:frame="1"/>
                <w:lang w:bidi="ml-IN"/>
              </w:rPr>
              <w:t>Poor drainage / blocked canals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D0BF4D3"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color w:val="1F1F1F"/>
                <w:bdr w:val="none" w:sz="0" w:space="0" w:color="auto" w:frame="1"/>
                <w:lang w:bidi="ml-IN"/>
              </w:rPr>
              <w:t>Most coastal wards and low-lying agricultural areas.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EBC3897"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color w:val="1F1F1F"/>
                <w:bdr w:val="none" w:sz="0" w:space="0" w:color="auto" w:frame="1"/>
                <w:lang w:bidi="ml-IN"/>
              </w:rPr>
              <w:t>Tidal influenced canals and smaller interior drainage channels connecting to the Kayal.</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D3CF1A"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b/>
                <w:bCs/>
                <w:color w:val="1F1F1F"/>
                <w:bdr w:val="none" w:sz="0" w:space="0" w:color="auto" w:frame="1"/>
                <w:lang w:bidi="ml-IN"/>
              </w:rPr>
              <w:t>High</w:t>
            </w:r>
          </w:p>
        </w:tc>
      </w:tr>
      <w:tr w:rsidR="00E041DC" w:rsidRPr="0025291A" w14:paraId="334C1416" w14:textId="77777777" w:rsidTr="00347D0E">
        <w:trPr>
          <w:trHeight w:val="786"/>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4C89E1"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b/>
                <w:bCs/>
                <w:color w:val="1F1F1F"/>
                <w:bdr w:val="none" w:sz="0" w:space="0" w:color="auto" w:frame="1"/>
                <w:lang w:bidi="ml-IN"/>
              </w:rPr>
              <w:t>Drinking water source contamination risk</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2525F57"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color w:val="1F1F1F"/>
                <w:bdr w:val="none" w:sz="0" w:space="0" w:color="auto" w:frame="1"/>
                <w:lang w:bidi="ml-IN"/>
              </w:rPr>
              <w:t>All 18 wards, particularly during monsoon and post-monsoon seasons.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D208E4E"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color w:val="1F1F1F"/>
                <w:bdr w:val="none" w:sz="0" w:space="0" w:color="auto" w:frame="1"/>
                <w:lang w:bidi="ml-IN"/>
              </w:rPr>
              <w:t>Shallow and deep groundwater sources; public water supply pipes prone to saline intrusion.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500305C" w14:textId="77777777" w:rsidR="00E041DC" w:rsidRPr="0025291A" w:rsidRDefault="00E041DC" w:rsidP="00E041DC">
            <w:pPr>
              <w:spacing w:line="240" w:lineRule="auto"/>
              <w:jc w:val="left"/>
              <w:rPr>
                <w:rFonts w:ascii="Times New Roman" w:eastAsia="Times New Roman" w:hAnsi="Times New Roman" w:cs="Times New Roman"/>
                <w:color w:val="1F1F1F"/>
                <w:lang w:bidi="ml-IN"/>
              </w:rPr>
            </w:pPr>
            <w:r w:rsidRPr="0025291A">
              <w:rPr>
                <w:rFonts w:ascii="Times New Roman" w:eastAsia="Times New Roman" w:hAnsi="Times New Roman" w:cs="Times New Roman"/>
                <w:b/>
                <w:bCs/>
                <w:color w:val="1F1F1F"/>
                <w:bdr w:val="none" w:sz="0" w:space="0" w:color="auto" w:frame="1"/>
                <w:lang w:bidi="ml-IN"/>
              </w:rPr>
              <w:t>High</w:t>
            </w:r>
          </w:p>
        </w:tc>
      </w:tr>
    </w:tbl>
    <w:p w14:paraId="217DC482" w14:textId="77777777" w:rsidR="00C87115" w:rsidRPr="0025291A" w:rsidRDefault="00C87115">
      <w:pPr>
        <w:pStyle w:val="Heading1"/>
        <w:jc w:val="center"/>
        <w:rPr>
          <w:rFonts w:ascii="Times New Roman" w:eastAsia="Georgia" w:hAnsi="Times New Roman" w:cs="Times New Roman"/>
          <w:color w:val="000000"/>
        </w:rPr>
      </w:pPr>
      <w:bookmarkStart w:id="42" w:name="_6ctgl5tcrzlr" w:colFirst="0" w:colLast="0"/>
      <w:bookmarkEnd w:id="42"/>
    </w:p>
    <w:p w14:paraId="639F6307" w14:textId="77777777" w:rsidR="00C87115" w:rsidRPr="0025291A" w:rsidRDefault="00C87115" w:rsidP="00C87115">
      <w:pPr>
        <w:rPr>
          <w:rFonts w:ascii="Times New Roman" w:hAnsi="Times New Roman" w:cs="Times New Roman"/>
        </w:rPr>
      </w:pPr>
    </w:p>
    <w:p w14:paraId="00773C6F" w14:textId="04ADFADE" w:rsidR="008913D0" w:rsidRPr="0025291A" w:rsidRDefault="008D133F" w:rsidP="00C87115">
      <w:pPr>
        <w:pStyle w:val="Heading1"/>
        <w:spacing w:before="120" w:line="240" w:lineRule="auto"/>
        <w:contextualSpacing/>
        <w:jc w:val="center"/>
        <w:rPr>
          <w:rFonts w:ascii="Times New Roman" w:eastAsia="Georgia" w:hAnsi="Times New Roman" w:cs="Times New Roman"/>
          <w:color w:val="000000"/>
        </w:rPr>
      </w:pPr>
      <w:r w:rsidRPr="0025291A">
        <w:rPr>
          <w:rFonts w:ascii="Times New Roman" w:eastAsia="Georgia" w:hAnsi="Times New Roman" w:cs="Times New Roman"/>
          <w:color w:val="000000"/>
        </w:rPr>
        <w:t xml:space="preserve">  </w:t>
      </w:r>
      <w:bookmarkStart w:id="43" w:name="_Toc219737064"/>
      <w:r w:rsidRPr="0025291A">
        <w:rPr>
          <w:rFonts w:ascii="Times New Roman" w:eastAsia="Georgia" w:hAnsi="Times New Roman" w:cs="Times New Roman"/>
          <w:color w:val="000000"/>
        </w:rPr>
        <w:t>EPIDEMIOLOGICAL TRENDS (2021–2025)</w:t>
      </w:r>
      <w:bookmarkEnd w:id="43"/>
    </w:p>
    <w:p w14:paraId="7956256E" w14:textId="77777777" w:rsidR="008913D0" w:rsidRPr="0025291A" w:rsidRDefault="008913D0">
      <w:pPr>
        <w:rPr>
          <w:rFonts w:ascii="Times New Roman" w:eastAsia="Georgia" w:hAnsi="Times New Roman" w:cs="Times New Roman"/>
        </w:rPr>
      </w:pPr>
    </w:p>
    <w:p w14:paraId="78E6F0DF"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58E97AA9" w14:textId="77777777" w:rsidR="008913D0" w:rsidRPr="0025291A" w:rsidRDefault="008D133F">
      <w:pPr>
        <w:pStyle w:val="Heading2"/>
        <w:rPr>
          <w:rFonts w:ascii="Times New Roman" w:eastAsia="Georgia" w:hAnsi="Times New Roman" w:cs="Times New Roman"/>
          <w:color w:val="000000"/>
        </w:rPr>
      </w:pPr>
      <w:bookmarkStart w:id="44" w:name="_Toc219737065"/>
      <w:r w:rsidRPr="0025291A">
        <w:rPr>
          <w:rFonts w:ascii="Times New Roman" w:eastAsia="Georgia" w:hAnsi="Times New Roman" w:cs="Times New Roman"/>
          <w:color w:val="000000"/>
        </w:rPr>
        <w:lastRenderedPageBreak/>
        <w:t xml:space="preserve">Disease Burden among human </w:t>
      </w:r>
      <w:proofErr w:type="gramStart"/>
      <w:r w:rsidRPr="0025291A">
        <w:rPr>
          <w:rFonts w:ascii="Times New Roman" w:eastAsia="Georgia" w:hAnsi="Times New Roman" w:cs="Times New Roman"/>
          <w:color w:val="000000"/>
        </w:rPr>
        <w:t>beings(</w:t>
      </w:r>
      <w:proofErr w:type="gramEnd"/>
      <w:r w:rsidRPr="0025291A">
        <w:rPr>
          <w:rFonts w:ascii="Times New Roman" w:eastAsia="Georgia" w:hAnsi="Times New Roman" w:cs="Times New Roman"/>
          <w:color w:val="000000"/>
        </w:rPr>
        <w:t>Last 5 Years)</w:t>
      </w:r>
      <w:bookmarkEnd w:id="44"/>
    </w:p>
    <w:p w14:paraId="10138D8C" w14:textId="78DBCCE5"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 xml:space="preserve">Analysis of disease-wise data for the last five years helps identify persistent public health problems, emerging diseases, and changes in disease burden. This information supports </w:t>
      </w:r>
      <w:r w:rsidR="00E14C9F" w:rsidRPr="0025291A">
        <w:rPr>
          <w:rFonts w:ascii="Times New Roman" w:eastAsia="Georgia" w:hAnsi="Times New Roman" w:cs="Times New Roman"/>
        </w:rPr>
        <w:t>prioritisation</w:t>
      </w:r>
      <w:r w:rsidRPr="0025291A">
        <w:rPr>
          <w:rFonts w:ascii="Times New Roman" w:eastAsia="Georgia" w:hAnsi="Times New Roman" w:cs="Times New Roman"/>
        </w:rPr>
        <w:t xml:space="preserve"> of prevention, preparedness, and response activities at the Panchayat level.</w:t>
      </w:r>
    </w:p>
    <w:tbl>
      <w:tblPr>
        <w:tblW w:w="7780" w:type="dxa"/>
        <w:tblInd w:w="185"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1700"/>
        <w:gridCol w:w="1080"/>
        <w:gridCol w:w="1080"/>
        <w:gridCol w:w="1080"/>
        <w:gridCol w:w="1080"/>
        <w:gridCol w:w="1760"/>
      </w:tblGrid>
      <w:tr w:rsidR="00022596" w:rsidRPr="0025291A" w14:paraId="0405C853" w14:textId="77777777" w:rsidTr="00022596">
        <w:trPr>
          <w:trHeight w:val="1660"/>
        </w:trPr>
        <w:tc>
          <w:tcPr>
            <w:tcW w:w="1700" w:type="dxa"/>
            <w:shd w:val="clear" w:color="auto" w:fill="F1F1F1"/>
          </w:tcPr>
          <w:p w14:paraId="4600F989" w14:textId="77777777" w:rsidR="00022596" w:rsidRPr="0025291A" w:rsidRDefault="00022596" w:rsidP="00A1059E">
            <w:pPr>
              <w:pBdr>
                <w:top w:val="nil"/>
                <w:left w:val="nil"/>
                <w:bottom w:val="nil"/>
                <w:right w:val="nil"/>
                <w:between w:val="nil"/>
              </w:pBdr>
              <w:spacing w:before="133"/>
              <w:ind w:left="109"/>
              <w:rPr>
                <w:rFonts w:ascii="Times New Roman" w:eastAsia="Arial" w:hAnsi="Times New Roman" w:cs="Times New Roman"/>
                <w:b/>
                <w:bCs/>
                <w:color w:val="000000"/>
              </w:rPr>
            </w:pPr>
            <w:r w:rsidRPr="0025291A">
              <w:rPr>
                <w:rFonts w:ascii="Times New Roman" w:eastAsia="Arial" w:hAnsi="Times New Roman" w:cs="Times New Roman"/>
                <w:b/>
                <w:bCs/>
                <w:color w:val="000000"/>
              </w:rPr>
              <w:t>Disease</w:t>
            </w:r>
          </w:p>
        </w:tc>
        <w:tc>
          <w:tcPr>
            <w:tcW w:w="1080" w:type="dxa"/>
            <w:shd w:val="clear" w:color="auto" w:fill="F1F1F1"/>
          </w:tcPr>
          <w:p w14:paraId="7AB4FA75" w14:textId="77777777" w:rsidR="00022596" w:rsidRPr="0025291A" w:rsidRDefault="00022596" w:rsidP="00A1059E">
            <w:pPr>
              <w:pBdr>
                <w:top w:val="nil"/>
                <w:left w:val="nil"/>
                <w:bottom w:val="nil"/>
                <w:right w:val="nil"/>
                <w:between w:val="nil"/>
              </w:pBdr>
              <w:spacing w:before="133"/>
              <w:ind w:left="119"/>
              <w:rPr>
                <w:rFonts w:ascii="Times New Roman" w:eastAsia="Arial" w:hAnsi="Times New Roman" w:cs="Times New Roman"/>
                <w:b/>
                <w:bCs/>
                <w:color w:val="000000"/>
              </w:rPr>
            </w:pPr>
            <w:r w:rsidRPr="0025291A">
              <w:rPr>
                <w:rFonts w:ascii="Times New Roman" w:eastAsia="Arial" w:hAnsi="Times New Roman" w:cs="Times New Roman"/>
                <w:b/>
                <w:bCs/>
                <w:color w:val="000000"/>
              </w:rPr>
              <w:t>2023</w:t>
            </w:r>
          </w:p>
        </w:tc>
        <w:tc>
          <w:tcPr>
            <w:tcW w:w="1080" w:type="dxa"/>
            <w:shd w:val="clear" w:color="auto" w:fill="F1F1F1"/>
          </w:tcPr>
          <w:p w14:paraId="0BF95E88" w14:textId="77777777" w:rsidR="00022596" w:rsidRPr="0025291A" w:rsidRDefault="00022596" w:rsidP="00A1059E">
            <w:pPr>
              <w:pBdr>
                <w:top w:val="nil"/>
                <w:left w:val="nil"/>
                <w:bottom w:val="nil"/>
                <w:right w:val="nil"/>
                <w:between w:val="nil"/>
              </w:pBdr>
              <w:spacing w:before="133"/>
              <w:ind w:left="119"/>
              <w:rPr>
                <w:rFonts w:ascii="Times New Roman" w:eastAsia="Arial" w:hAnsi="Times New Roman" w:cs="Times New Roman"/>
                <w:b/>
                <w:bCs/>
                <w:color w:val="000000"/>
              </w:rPr>
            </w:pPr>
            <w:r w:rsidRPr="0025291A">
              <w:rPr>
                <w:rFonts w:ascii="Times New Roman" w:eastAsia="Arial" w:hAnsi="Times New Roman" w:cs="Times New Roman"/>
                <w:b/>
                <w:bCs/>
                <w:color w:val="000000"/>
              </w:rPr>
              <w:t>2024</w:t>
            </w:r>
          </w:p>
        </w:tc>
        <w:tc>
          <w:tcPr>
            <w:tcW w:w="1080" w:type="dxa"/>
            <w:shd w:val="clear" w:color="auto" w:fill="F1F1F1"/>
          </w:tcPr>
          <w:p w14:paraId="78AC3CFA" w14:textId="77777777" w:rsidR="00022596" w:rsidRPr="0025291A" w:rsidRDefault="00022596" w:rsidP="00A1059E">
            <w:pPr>
              <w:pBdr>
                <w:top w:val="nil"/>
                <w:left w:val="nil"/>
                <w:bottom w:val="nil"/>
                <w:right w:val="nil"/>
                <w:between w:val="nil"/>
              </w:pBdr>
              <w:spacing w:before="133"/>
              <w:ind w:left="119"/>
              <w:rPr>
                <w:rFonts w:ascii="Times New Roman" w:eastAsia="Arial" w:hAnsi="Times New Roman" w:cs="Times New Roman"/>
                <w:b/>
                <w:bCs/>
                <w:color w:val="000000"/>
              </w:rPr>
            </w:pPr>
            <w:r w:rsidRPr="0025291A">
              <w:rPr>
                <w:rFonts w:ascii="Times New Roman" w:eastAsia="Arial" w:hAnsi="Times New Roman" w:cs="Times New Roman"/>
                <w:b/>
                <w:bCs/>
                <w:color w:val="000000"/>
              </w:rPr>
              <w:t>2025</w:t>
            </w:r>
          </w:p>
        </w:tc>
        <w:tc>
          <w:tcPr>
            <w:tcW w:w="1080" w:type="dxa"/>
            <w:shd w:val="clear" w:color="auto" w:fill="F1F1F1"/>
          </w:tcPr>
          <w:p w14:paraId="02AC3E28" w14:textId="77777777" w:rsidR="00022596" w:rsidRPr="0025291A" w:rsidRDefault="00022596" w:rsidP="00A1059E">
            <w:pPr>
              <w:pBdr>
                <w:top w:val="nil"/>
                <w:left w:val="nil"/>
                <w:bottom w:val="nil"/>
                <w:right w:val="nil"/>
                <w:between w:val="nil"/>
              </w:pBdr>
              <w:spacing w:before="133"/>
              <w:ind w:left="119" w:right="211"/>
              <w:rPr>
                <w:rFonts w:ascii="Times New Roman" w:eastAsia="Arial" w:hAnsi="Times New Roman" w:cs="Times New Roman"/>
                <w:b/>
                <w:bCs/>
                <w:color w:val="000000"/>
              </w:rPr>
            </w:pPr>
            <w:r w:rsidRPr="0025291A">
              <w:rPr>
                <w:rFonts w:ascii="Times New Roman" w:eastAsia="Arial" w:hAnsi="Times New Roman" w:cs="Times New Roman"/>
                <w:b/>
                <w:bCs/>
                <w:color w:val="000000"/>
              </w:rPr>
              <w:t>5-Year Total</w:t>
            </w:r>
          </w:p>
        </w:tc>
        <w:tc>
          <w:tcPr>
            <w:tcW w:w="1760" w:type="dxa"/>
            <w:shd w:val="clear" w:color="auto" w:fill="F1F1F1"/>
          </w:tcPr>
          <w:p w14:paraId="24D93769" w14:textId="77777777" w:rsidR="00022596" w:rsidRPr="0025291A" w:rsidRDefault="00022596" w:rsidP="00A1059E">
            <w:pPr>
              <w:pBdr>
                <w:top w:val="nil"/>
                <w:left w:val="nil"/>
                <w:bottom w:val="nil"/>
                <w:right w:val="nil"/>
                <w:between w:val="nil"/>
              </w:pBdr>
              <w:spacing w:before="133"/>
              <w:ind w:left="119"/>
              <w:rPr>
                <w:rFonts w:ascii="Times New Roman" w:eastAsia="Arial" w:hAnsi="Times New Roman" w:cs="Times New Roman"/>
                <w:b/>
                <w:bCs/>
                <w:color w:val="000000"/>
              </w:rPr>
            </w:pPr>
            <w:r w:rsidRPr="0025291A">
              <w:rPr>
                <w:rFonts w:ascii="Times New Roman" w:eastAsia="Arial" w:hAnsi="Times New Roman" w:cs="Times New Roman"/>
                <w:b/>
                <w:bCs/>
                <w:color w:val="000000"/>
              </w:rPr>
              <w:t>Trend</w:t>
            </w:r>
          </w:p>
          <w:p w14:paraId="3C2F7770" w14:textId="77777777" w:rsidR="00022596" w:rsidRPr="0025291A" w:rsidRDefault="00022596" w:rsidP="00A1059E">
            <w:pPr>
              <w:pBdr>
                <w:top w:val="nil"/>
                <w:left w:val="nil"/>
                <w:bottom w:val="nil"/>
                <w:right w:val="nil"/>
                <w:between w:val="nil"/>
              </w:pBdr>
              <w:spacing w:before="41"/>
              <w:ind w:left="119"/>
              <w:rPr>
                <w:rFonts w:ascii="Times New Roman" w:eastAsia="Arial" w:hAnsi="Times New Roman" w:cs="Times New Roman"/>
                <w:b/>
                <w:bCs/>
                <w:color w:val="000000"/>
              </w:rPr>
            </w:pPr>
            <w:r w:rsidRPr="0025291A">
              <w:rPr>
                <w:rFonts w:ascii="Times New Roman" w:eastAsia="Arial" w:hAnsi="Times New Roman" w:cs="Times New Roman"/>
                <w:b/>
                <w:bCs/>
                <w:color w:val="000000"/>
              </w:rPr>
              <w:t>(Increasing/S table/</w:t>
            </w:r>
            <w:proofErr w:type="spellStart"/>
            <w:r w:rsidRPr="0025291A">
              <w:rPr>
                <w:rFonts w:ascii="Times New Roman" w:eastAsia="Arial" w:hAnsi="Times New Roman" w:cs="Times New Roman"/>
                <w:b/>
                <w:bCs/>
                <w:color w:val="000000"/>
              </w:rPr>
              <w:t>Decrea</w:t>
            </w:r>
            <w:proofErr w:type="spellEnd"/>
            <w:r w:rsidRPr="0025291A">
              <w:rPr>
                <w:rFonts w:ascii="Times New Roman" w:eastAsia="Arial" w:hAnsi="Times New Roman" w:cs="Times New Roman"/>
                <w:b/>
                <w:bCs/>
                <w:color w:val="000000"/>
              </w:rPr>
              <w:t xml:space="preserve"> sing)</w:t>
            </w:r>
          </w:p>
        </w:tc>
      </w:tr>
      <w:tr w:rsidR="00022596" w:rsidRPr="0025291A" w14:paraId="2BC1FD4F" w14:textId="77777777" w:rsidTr="00022596">
        <w:trPr>
          <w:trHeight w:val="580"/>
        </w:trPr>
        <w:tc>
          <w:tcPr>
            <w:tcW w:w="1700" w:type="dxa"/>
          </w:tcPr>
          <w:p w14:paraId="6CE2DA50" w14:textId="77777777" w:rsidR="00022596" w:rsidRPr="0025291A" w:rsidRDefault="00022596" w:rsidP="00A1059E">
            <w:pPr>
              <w:pBdr>
                <w:top w:val="nil"/>
                <w:left w:val="nil"/>
                <w:bottom w:val="nil"/>
                <w:right w:val="nil"/>
                <w:between w:val="nil"/>
              </w:pBdr>
              <w:spacing w:before="133"/>
              <w:ind w:left="109"/>
              <w:rPr>
                <w:rFonts w:ascii="Times New Roman" w:eastAsia="Arial" w:hAnsi="Times New Roman" w:cs="Times New Roman"/>
                <w:color w:val="000000"/>
              </w:rPr>
            </w:pPr>
            <w:r w:rsidRPr="0025291A">
              <w:rPr>
                <w:rFonts w:ascii="Times New Roman" w:eastAsia="Arial" w:hAnsi="Times New Roman" w:cs="Times New Roman"/>
                <w:color w:val="000000"/>
              </w:rPr>
              <w:t>Dengue</w:t>
            </w:r>
          </w:p>
        </w:tc>
        <w:tc>
          <w:tcPr>
            <w:tcW w:w="1080" w:type="dxa"/>
          </w:tcPr>
          <w:p w14:paraId="0DD7253B" w14:textId="77777777" w:rsidR="00022596" w:rsidRPr="0025291A" w:rsidRDefault="00022596" w:rsidP="00A1059E">
            <w:pPr>
              <w:pBdr>
                <w:top w:val="nil"/>
                <w:left w:val="nil"/>
                <w:bottom w:val="nil"/>
                <w:right w:val="nil"/>
                <w:between w:val="nil"/>
              </w:pBdr>
              <w:spacing w:before="133"/>
              <w:ind w:left="119"/>
              <w:rPr>
                <w:rFonts w:ascii="Times New Roman" w:eastAsia="Arial" w:hAnsi="Times New Roman" w:cs="Times New Roman"/>
                <w:color w:val="000000"/>
              </w:rPr>
            </w:pPr>
            <w:r w:rsidRPr="0025291A">
              <w:rPr>
                <w:rFonts w:ascii="Times New Roman" w:eastAsia="Arial" w:hAnsi="Times New Roman" w:cs="Times New Roman"/>
                <w:color w:val="000000"/>
              </w:rPr>
              <w:t>14</w:t>
            </w:r>
          </w:p>
        </w:tc>
        <w:tc>
          <w:tcPr>
            <w:tcW w:w="1080" w:type="dxa"/>
          </w:tcPr>
          <w:p w14:paraId="11BC0C3F" w14:textId="77777777" w:rsidR="00022596" w:rsidRPr="0025291A" w:rsidRDefault="00022596" w:rsidP="00A1059E">
            <w:pPr>
              <w:pBdr>
                <w:top w:val="nil"/>
                <w:left w:val="nil"/>
                <w:bottom w:val="nil"/>
                <w:right w:val="nil"/>
                <w:between w:val="nil"/>
              </w:pBdr>
              <w:spacing w:before="133"/>
              <w:ind w:left="119"/>
              <w:rPr>
                <w:rFonts w:ascii="Times New Roman" w:eastAsia="Arial" w:hAnsi="Times New Roman" w:cs="Times New Roman"/>
                <w:color w:val="000000"/>
              </w:rPr>
            </w:pPr>
            <w:r w:rsidRPr="0025291A">
              <w:rPr>
                <w:rFonts w:ascii="Times New Roman" w:eastAsia="Arial" w:hAnsi="Times New Roman" w:cs="Times New Roman"/>
                <w:color w:val="000000"/>
              </w:rPr>
              <w:t>24</w:t>
            </w:r>
          </w:p>
        </w:tc>
        <w:tc>
          <w:tcPr>
            <w:tcW w:w="1080" w:type="dxa"/>
          </w:tcPr>
          <w:p w14:paraId="762E8F1F" w14:textId="77777777" w:rsidR="00022596" w:rsidRPr="0025291A" w:rsidRDefault="00022596" w:rsidP="00A1059E">
            <w:pPr>
              <w:pBdr>
                <w:top w:val="nil"/>
                <w:left w:val="nil"/>
                <w:bottom w:val="nil"/>
                <w:right w:val="nil"/>
                <w:between w:val="nil"/>
              </w:pBdr>
              <w:spacing w:before="133"/>
              <w:rPr>
                <w:rFonts w:ascii="Times New Roman" w:eastAsia="Arial" w:hAnsi="Times New Roman" w:cs="Times New Roman"/>
                <w:color w:val="000000"/>
              </w:rPr>
            </w:pPr>
            <w:r w:rsidRPr="0025291A">
              <w:rPr>
                <w:rFonts w:ascii="Times New Roman" w:eastAsia="Arial" w:hAnsi="Times New Roman" w:cs="Times New Roman"/>
                <w:color w:val="000000"/>
              </w:rPr>
              <w:t>22</w:t>
            </w:r>
          </w:p>
        </w:tc>
        <w:tc>
          <w:tcPr>
            <w:tcW w:w="1080" w:type="dxa"/>
          </w:tcPr>
          <w:p w14:paraId="733587FA"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60</w:t>
            </w:r>
          </w:p>
        </w:tc>
        <w:tc>
          <w:tcPr>
            <w:tcW w:w="1760" w:type="dxa"/>
          </w:tcPr>
          <w:p w14:paraId="67AE7B6D"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Stable  </w:t>
            </w:r>
          </w:p>
        </w:tc>
      </w:tr>
      <w:tr w:rsidR="00022596" w:rsidRPr="0025291A" w14:paraId="3067853C" w14:textId="77777777" w:rsidTr="00022596">
        <w:trPr>
          <w:trHeight w:val="579"/>
        </w:trPr>
        <w:tc>
          <w:tcPr>
            <w:tcW w:w="1700" w:type="dxa"/>
          </w:tcPr>
          <w:p w14:paraId="4C1F8B14" w14:textId="77777777" w:rsidR="00022596" w:rsidRPr="0025291A" w:rsidRDefault="00022596" w:rsidP="00A1059E">
            <w:pPr>
              <w:pBdr>
                <w:top w:val="nil"/>
                <w:left w:val="nil"/>
                <w:bottom w:val="nil"/>
                <w:right w:val="nil"/>
                <w:between w:val="nil"/>
              </w:pBdr>
              <w:spacing w:before="133"/>
              <w:ind w:left="109"/>
              <w:rPr>
                <w:rFonts w:ascii="Times New Roman" w:eastAsia="Arial" w:hAnsi="Times New Roman" w:cs="Times New Roman"/>
                <w:color w:val="000000"/>
              </w:rPr>
            </w:pPr>
            <w:r w:rsidRPr="0025291A">
              <w:rPr>
                <w:rFonts w:ascii="Times New Roman" w:eastAsia="Arial" w:hAnsi="Times New Roman" w:cs="Times New Roman"/>
                <w:color w:val="000000"/>
              </w:rPr>
              <w:t>Leptospirosis</w:t>
            </w:r>
          </w:p>
        </w:tc>
        <w:tc>
          <w:tcPr>
            <w:tcW w:w="1080" w:type="dxa"/>
          </w:tcPr>
          <w:p w14:paraId="0AF4942A"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Pr>
          <w:p w14:paraId="63E4D025"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Pr>
          <w:p w14:paraId="5C1200D1"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4</w:t>
            </w:r>
          </w:p>
        </w:tc>
        <w:tc>
          <w:tcPr>
            <w:tcW w:w="1080" w:type="dxa"/>
          </w:tcPr>
          <w:p w14:paraId="39B648EA"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4</w:t>
            </w:r>
          </w:p>
        </w:tc>
        <w:tc>
          <w:tcPr>
            <w:tcW w:w="1760" w:type="dxa"/>
          </w:tcPr>
          <w:p w14:paraId="2117FD92"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Stable  </w:t>
            </w:r>
          </w:p>
        </w:tc>
      </w:tr>
      <w:tr w:rsidR="00022596" w:rsidRPr="0025291A" w14:paraId="1C484319" w14:textId="77777777" w:rsidTr="00022596">
        <w:trPr>
          <w:trHeight w:val="580"/>
        </w:trPr>
        <w:tc>
          <w:tcPr>
            <w:tcW w:w="1700" w:type="dxa"/>
          </w:tcPr>
          <w:p w14:paraId="0E6F154F" w14:textId="77777777" w:rsidR="00022596" w:rsidRPr="0025291A" w:rsidRDefault="00022596" w:rsidP="00A1059E">
            <w:pPr>
              <w:pBdr>
                <w:top w:val="nil"/>
                <w:left w:val="nil"/>
                <w:bottom w:val="nil"/>
                <w:right w:val="nil"/>
                <w:between w:val="nil"/>
              </w:pBdr>
              <w:spacing w:before="133"/>
              <w:ind w:left="109"/>
              <w:rPr>
                <w:rFonts w:ascii="Times New Roman" w:eastAsia="Arial" w:hAnsi="Times New Roman" w:cs="Times New Roman"/>
                <w:color w:val="000000"/>
              </w:rPr>
            </w:pPr>
            <w:r w:rsidRPr="0025291A">
              <w:rPr>
                <w:rFonts w:ascii="Times New Roman" w:eastAsia="Arial" w:hAnsi="Times New Roman" w:cs="Times New Roman"/>
                <w:color w:val="000000"/>
              </w:rPr>
              <w:t>Hepatitis A</w:t>
            </w:r>
          </w:p>
        </w:tc>
        <w:tc>
          <w:tcPr>
            <w:tcW w:w="1080" w:type="dxa"/>
          </w:tcPr>
          <w:p w14:paraId="45888A78"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Pr>
          <w:p w14:paraId="22350393"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080" w:type="dxa"/>
          </w:tcPr>
          <w:p w14:paraId="66D6DA0B"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4</w:t>
            </w:r>
          </w:p>
        </w:tc>
        <w:tc>
          <w:tcPr>
            <w:tcW w:w="1080" w:type="dxa"/>
          </w:tcPr>
          <w:p w14:paraId="5B77C850"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5</w:t>
            </w:r>
          </w:p>
        </w:tc>
        <w:tc>
          <w:tcPr>
            <w:tcW w:w="1760" w:type="dxa"/>
          </w:tcPr>
          <w:p w14:paraId="1D4C899E"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Increasing </w:t>
            </w:r>
          </w:p>
        </w:tc>
      </w:tr>
      <w:tr w:rsidR="00022596" w:rsidRPr="0025291A" w14:paraId="5149856C" w14:textId="77777777" w:rsidTr="00022596">
        <w:trPr>
          <w:trHeight w:val="579"/>
        </w:trPr>
        <w:tc>
          <w:tcPr>
            <w:tcW w:w="1700" w:type="dxa"/>
          </w:tcPr>
          <w:p w14:paraId="1B42E19D" w14:textId="77777777" w:rsidR="00022596" w:rsidRPr="0025291A" w:rsidRDefault="00022596" w:rsidP="00A1059E">
            <w:pPr>
              <w:pBdr>
                <w:top w:val="nil"/>
                <w:left w:val="nil"/>
                <w:bottom w:val="nil"/>
                <w:right w:val="nil"/>
                <w:between w:val="nil"/>
              </w:pBdr>
              <w:spacing w:before="133"/>
              <w:ind w:left="109"/>
              <w:rPr>
                <w:rFonts w:ascii="Times New Roman" w:eastAsia="Arial" w:hAnsi="Times New Roman" w:cs="Times New Roman"/>
                <w:color w:val="000000"/>
              </w:rPr>
            </w:pPr>
            <w:r w:rsidRPr="0025291A">
              <w:rPr>
                <w:rFonts w:ascii="Times New Roman" w:eastAsia="Arial" w:hAnsi="Times New Roman" w:cs="Times New Roman"/>
                <w:color w:val="000000"/>
              </w:rPr>
              <w:t>Malaria</w:t>
            </w:r>
          </w:p>
        </w:tc>
        <w:tc>
          <w:tcPr>
            <w:tcW w:w="1080" w:type="dxa"/>
          </w:tcPr>
          <w:p w14:paraId="038074A3"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Pr>
          <w:p w14:paraId="720732B4"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Pr>
          <w:p w14:paraId="19312B03"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Pr>
          <w:p w14:paraId="0E4BE33E"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760" w:type="dxa"/>
          </w:tcPr>
          <w:p w14:paraId="10596A23" w14:textId="77F23DEC"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Stable</w:t>
            </w:r>
          </w:p>
        </w:tc>
      </w:tr>
      <w:tr w:rsidR="00022596" w:rsidRPr="0025291A" w14:paraId="3F4DDDF2" w14:textId="77777777" w:rsidTr="00022596">
        <w:trPr>
          <w:trHeight w:val="580"/>
        </w:trPr>
        <w:tc>
          <w:tcPr>
            <w:tcW w:w="1700" w:type="dxa"/>
          </w:tcPr>
          <w:p w14:paraId="0C906FBB" w14:textId="77777777" w:rsidR="00022596" w:rsidRPr="0025291A" w:rsidRDefault="00022596" w:rsidP="00A1059E">
            <w:pPr>
              <w:pBdr>
                <w:top w:val="nil"/>
                <w:left w:val="nil"/>
                <w:bottom w:val="nil"/>
                <w:right w:val="nil"/>
                <w:between w:val="nil"/>
              </w:pBdr>
              <w:spacing w:before="133"/>
              <w:ind w:left="109"/>
              <w:rPr>
                <w:rFonts w:ascii="Times New Roman" w:eastAsia="Arial" w:hAnsi="Times New Roman" w:cs="Times New Roman"/>
                <w:color w:val="000000"/>
              </w:rPr>
            </w:pPr>
            <w:r w:rsidRPr="0025291A">
              <w:rPr>
                <w:rFonts w:ascii="Times New Roman" w:eastAsia="Arial" w:hAnsi="Times New Roman" w:cs="Times New Roman"/>
                <w:color w:val="000000"/>
              </w:rPr>
              <w:t>Scrub Typhus</w:t>
            </w:r>
          </w:p>
        </w:tc>
        <w:tc>
          <w:tcPr>
            <w:tcW w:w="1080" w:type="dxa"/>
          </w:tcPr>
          <w:p w14:paraId="362D6092"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080" w:type="dxa"/>
          </w:tcPr>
          <w:p w14:paraId="05DE9EDA"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Pr>
          <w:p w14:paraId="4880D48E"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Pr>
          <w:p w14:paraId="116730BE"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760" w:type="dxa"/>
          </w:tcPr>
          <w:p w14:paraId="3EC5A4BE"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Decreasing </w:t>
            </w:r>
          </w:p>
        </w:tc>
      </w:tr>
      <w:tr w:rsidR="00022596" w:rsidRPr="0025291A" w14:paraId="735119E1" w14:textId="77777777" w:rsidTr="00022596">
        <w:trPr>
          <w:trHeight w:val="580"/>
        </w:trPr>
        <w:tc>
          <w:tcPr>
            <w:tcW w:w="1700" w:type="dxa"/>
          </w:tcPr>
          <w:p w14:paraId="29486D59" w14:textId="77777777" w:rsidR="00022596" w:rsidRPr="0025291A" w:rsidRDefault="00022596" w:rsidP="00A1059E">
            <w:pPr>
              <w:pBdr>
                <w:top w:val="nil"/>
                <w:left w:val="nil"/>
                <w:bottom w:val="nil"/>
                <w:right w:val="nil"/>
                <w:between w:val="nil"/>
              </w:pBdr>
              <w:spacing w:before="133"/>
              <w:ind w:left="109"/>
              <w:rPr>
                <w:rFonts w:ascii="Times New Roman" w:eastAsia="Arial" w:hAnsi="Times New Roman" w:cs="Times New Roman"/>
                <w:color w:val="000000"/>
              </w:rPr>
            </w:pPr>
            <w:r w:rsidRPr="0025291A">
              <w:rPr>
                <w:rFonts w:ascii="Times New Roman" w:eastAsia="Arial" w:hAnsi="Times New Roman" w:cs="Times New Roman"/>
                <w:color w:val="000000"/>
              </w:rPr>
              <w:t>Typhoid</w:t>
            </w:r>
          </w:p>
        </w:tc>
        <w:tc>
          <w:tcPr>
            <w:tcW w:w="1080" w:type="dxa"/>
          </w:tcPr>
          <w:p w14:paraId="142C9737"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Pr>
          <w:p w14:paraId="0DB1E1BD"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Pr>
          <w:p w14:paraId="7C2DD172"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Pr>
          <w:p w14:paraId="04C8EEB0"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760" w:type="dxa"/>
          </w:tcPr>
          <w:p w14:paraId="2B799B8C" w14:textId="233E7ABA"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Stable</w:t>
            </w:r>
          </w:p>
        </w:tc>
      </w:tr>
      <w:tr w:rsidR="00022596" w:rsidRPr="0025291A" w14:paraId="56429B89" w14:textId="77777777" w:rsidTr="00022596">
        <w:trPr>
          <w:trHeight w:val="580"/>
        </w:trPr>
        <w:tc>
          <w:tcPr>
            <w:tcW w:w="1700" w:type="dxa"/>
          </w:tcPr>
          <w:p w14:paraId="095ACCA5" w14:textId="77777777" w:rsidR="00022596" w:rsidRPr="0025291A" w:rsidRDefault="00022596" w:rsidP="00A1059E">
            <w:pPr>
              <w:pBdr>
                <w:top w:val="nil"/>
                <w:left w:val="nil"/>
                <w:bottom w:val="nil"/>
                <w:right w:val="nil"/>
                <w:between w:val="nil"/>
              </w:pBdr>
              <w:spacing w:before="133"/>
              <w:ind w:left="109"/>
              <w:rPr>
                <w:rFonts w:ascii="Times New Roman" w:eastAsia="Arial" w:hAnsi="Times New Roman" w:cs="Times New Roman"/>
                <w:color w:val="000000"/>
              </w:rPr>
            </w:pPr>
            <w:r w:rsidRPr="0025291A">
              <w:rPr>
                <w:rFonts w:ascii="Times New Roman" w:eastAsia="Arial" w:hAnsi="Times New Roman" w:cs="Times New Roman"/>
                <w:color w:val="000000"/>
              </w:rPr>
              <w:t>H1N1</w:t>
            </w:r>
          </w:p>
        </w:tc>
        <w:tc>
          <w:tcPr>
            <w:tcW w:w="1080" w:type="dxa"/>
          </w:tcPr>
          <w:p w14:paraId="0CC7AD8A"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080" w:type="dxa"/>
          </w:tcPr>
          <w:p w14:paraId="635948EB"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Pr>
          <w:p w14:paraId="734F4BA4"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Pr>
          <w:p w14:paraId="4415BE7A"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760" w:type="dxa"/>
          </w:tcPr>
          <w:p w14:paraId="11391761"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Decreasing </w:t>
            </w:r>
          </w:p>
        </w:tc>
      </w:tr>
      <w:tr w:rsidR="00022596" w:rsidRPr="0025291A" w14:paraId="5104102F" w14:textId="77777777" w:rsidTr="00022596">
        <w:trPr>
          <w:trHeight w:val="580"/>
        </w:trPr>
        <w:tc>
          <w:tcPr>
            <w:tcW w:w="1700" w:type="dxa"/>
          </w:tcPr>
          <w:p w14:paraId="5455B28E" w14:textId="77777777" w:rsidR="00022596" w:rsidRPr="0025291A" w:rsidRDefault="00022596" w:rsidP="00A1059E">
            <w:pPr>
              <w:pBdr>
                <w:top w:val="nil"/>
                <w:left w:val="nil"/>
                <w:bottom w:val="nil"/>
                <w:right w:val="nil"/>
                <w:between w:val="nil"/>
              </w:pBdr>
              <w:spacing w:before="133"/>
              <w:ind w:left="109"/>
              <w:rPr>
                <w:rFonts w:ascii="Times New Roman" w:eastAsia="Arial" w:hAnsi="Times New Roman" w:cs="Times New Roman"/>
                <w:color w:val="000000"/>
              </w:rPr>
            </w:pPr>
            <w:r w:rsidRPr="0025291A">
              <w:rPr>
                <w:rFonts w:ascii="Times New Roman" w:eastAsia="Arial" w:hAnsi="Times New Roman" w:cs="Times New Roman"/>
                <w:color w:val="000000"/>
              </w:rPr>
              <w:t>H3N2</w:t>
            </w:r>
          </w:p>
        </w:tc>
        <w:tc>
          <w:tcPr>
            <w:tcW w:w="1080" w:type="dxa"/>
          </w:tcPr>
          <w:p w14:paraId="2427B3FF"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Pr>
          <w:p w14:paraId="22310186"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080" w:type="dxa"/>
          </w:tcPr>
          <w:p w14:paraId="4D143AE2"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3</w:t>
            </w:r>
          </w:p>
        </w:tc>
        <w:tc>
          <w:tcPr>
            <w:tcW w:w="1080" w:type="dxa"/>
          </w:tcPr>
          <w:p w14:paraId="1C23DBB3"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3</w:t>
            </w:r>
          </w:p>
        </w:tc>
        <w:tc>
          <w:tcPr>
            <w:tcW w:w="1760" w:type="dxa"/>
          </w:tcPr>
          <w:p w14:paraId="26B03593"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Increasing </w:t>
            </w:r>
          </w:p>
        </w:tc>
      </w:tr>
      <w:tr w:rsidR="00022596" w:rsidRPr="0025291A" w14:paraId="2D1CA149" w14:textId="77777777" w:rsidTr="00022596">
        <w:trPr>
          <w:trHeight w:val="580"/>
        </w:trPr>
        <w:tc>
          <w:tcPr>
            <w:tcW w:w="1700" w:type="dxa"/>
          </w:tcPr>
          <w:p w14:paraId="23EDB55D" w14:textId="77777777" w:rsidR="00022596" w:rsidRPr="0025291A" w:rsidRDefault="00022596" w:rsidP="00A1059E">
            <w:pPr>
              <w:pBdr>
                <w:top w:val="nil"/>
                <w:left w:val="nil"/>
                <w:bottom w:val="nil"/>
                <w:right w:val="nil"/>
                <w:between w:val="nil"/>
              </w:pBdr>
              <w:spacing w:before="133"/>
              <w:ind w:left="109"/>
              <w:rPr>
                <w:rFonts w:ascii="Times New Roman" w:eastAsia="Arial" w:hAnsi="Times New Roman" w:cs="Times New Roman"/>
                <w:color w:val="000000"/>
              </w:rPr>
            </w:pPr>
            <w:r w:rsidRPr="0025291A">
              <w:rPr>
                <w:rFonts w:ascii="Times New Roman" w:eastAsia="Arial" w:hAnsi="Times New Roman" w:cs="Times New Roman"/>
                <w:color w:val="000000"/>
              </w:rPr>
              <w:t>ADD</w:t>
            </w:r>
          </w:p>
        </w:tc>
        <w:tc>
          <w:tcPr>
            <w:tcW w:w="1080" w:type="dxa"/>
          </w:tcPr>
          <w:p w14:paraId="67D07576"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45</w:t>
            </w:r>
          </w:p>
        </w:tc>
        <w:tc>
          <w:tcPr>
            <w:tcW w:w="1080" w:type="dxa"/>
          </w:tcPr>
          <w:p w14:paraId="433713D2"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112</w:t>
            </w:r>
          </w:p>
        </w:tc>
        <w:tc>
          <w:tcPr>
            <w:tcW w:w="1080" w:type="dxa"/>
          </w:tcPr>
          <w:p w14:paraId="330044F8"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71</w:t>
            </w:r>
          </w:p>
        </w:tc>
        <w:tc>
          <w:tcPr>
            <w:tcW w:w="1080" w:type="dxa"/>
          </w:tcPr>
          <w:p w14:paraId="2C62A43A"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228</w:t>
            </w:r>
          </w:p>
        </w:tc>
        <w:tc>
          <w:tcPr>
            <w:tcW w:w="1760" w:type="dxa"/>
          </w:tcPr>
          <w:p w14:paraId="5F431F82"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Decreasing </w:t>
            </w:r>
          </w:p>
        </w:tc>
      </w:tr>
      <w:tr w:rsidR="00022596" w:rsidRPr="0025291A" w14:paraId="4877CB53" w14:textId="77777777" w:rsidTr="00022596">
        <w:trPr>
          <w:trHeight w:val="580"/>
        </w:trPr>
        <w:tc>
          <w:tcPr>
            <w:tcW w:w="1700" w:type="dxa"/>
          </w:tcPr>
          <w:p w14:paraId="3E6425F1" w14:textId="77777777" w:rsidR="00022596" w:rsidRPr="0025291A" w:rsidRDefault="00022596" w:rsidP="00A1059E">
            <w:pPr>
              <w:pBdr>
                <w:top w:val="nil"/>
                <w:left w:val="nil"/>
                <w:bottom w:val="nil"/>
                <w:right w:val="nil"/>
                <w:between w:val="nil"/>
              </w:pBdr>
              <w:spacing w:before="133"/>
              <w:ind w:left="109"/>
              <w:rPr>
                <w:rFonts w:ascii="Times New Roman" w:eastAsia="Arial" w:hAnsi="Times New Roman" w:cs="Times New Roman"/>
                <w:color w:val="000000"/>
              </w:rPr>
            </w:pPr>
            <w:r w:rsidRPr="0025291A">
              <w:rPr>
                <w:rFonts w:ascii="Times New Roman" w:eastAsia="Arial" w:hAnsi="Times New Roman" w:cs="Times New Roman"/>
                <w:color w:val="000000"/>
              </w:rPr>
              <w:t>Mumps</w:t>
            </w:r>
          </w:p>
        </w:tc>
        <w:tc>
          <w:tcPr>
            <w:tcW w:w="1080" w:type="dxa"/>
          </w:tcPr>
          <w:p w14:paraId="47C2C5F7"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Pr>
          <w:p w14:paraId="16315E3D"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5</w:t>
            </w:r>
          </w:p>
        </w:tc>
        <w:tc>
          <w:tcPr>
            <w:tcW w:w="1080" w:type="dxa"/>
          </w:tcPr>
          <w:p w14:paraId="7EF904E7"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13</w:t>
            </w:r>
          </w:p>
        </w:tc>
        <w:tc>
          <w:tcPr>
            <w:tcW w:w="1080" w:type="dxa"/>
          </w:tcPr>
          <w:p w14:paraId="323DFB58"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18</w:t>
            </w:r>
          </w:p>
        </w:tc>
        <w:tc>
          <w:tcPr>
            <w:tcW w:w="1760" w:type="dxa"/>
          </w:tcPr>
          <w:p w14:paraId="0EE02854"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Increasing </w:t>
            </w:r>
          </w:p>
        </w:tc>
      </w:tr>
      <w:tr w:rsidR="00022596" w:rsidRPr="0025291A" w14:paraId="2603C319" w14:textId="77777777" w:rsidTr="00022596">
        <w:trPr>
          <w:trHeight w:val="580"/>
        </w:trPr>
        <w:tc>
          <w:tcPr>
            <w:tcW w:w="1700" w:type="dxa"/>
            <w:tcBorders>
              <w:top w:val="single" w:sz="8" w:space="0" w:color="DDDDDD"/>
              <w:left w:val="single" w:sz="8" w:space="0" w:color="DDDDDD"/>
              <w:bottom w:val="single" w:sz="8" w:space="0" w:color="DDDDDD"/>
              <w:right w:val="single" w:sz="8" w:space="0" w:color="DDDDDD"/>
            </w:tcBorders>
          </w:tcPr>
          <w:p w14:paraId="7CD6C8FD" w14:textId="77777777" w:rsidR="00022596" w:rsidRPr="0025291A" w:rsidRDefault="00022596" w:rsidP="002A56B4">
            <w:pPr>
              <w:pBdr>
                <w:top w:val="nil"/>
                <w:left w:val="nil"/>
                <w:bottom w:val="nil"/>
                <w:right w:val="nil"/>
                <w:between w:val="nil"/>
              </w:pBdr>
              <w:spacing w:before="133"/>
              <w:ind w:left="109"/>
              <w:rPr>
                <w:rFonts w:ascii="Times New Roman" w:eastAsia="Arial" w:hAnsi="Times New Roman" w:cs="Times New Roman"/>
                <w:color w:val="000000"/>
              </w:rPr>
            </w:pPr>
            <w:r w:rsidRPr="0025291A">
              <w:rPr>
                <w:rFonts w:ascii="Times New Roman" w:eastAsia="Arial" w:hAnsi="Times New Roman" w:cs="Times New Roman"/>
                <w:color w:val="000000"/>
              </w:rPr>
              <w:t>Measles</w:t>
            </w:r>
          </w:p>
        </w:tc>
        <w:tc>
          <w:tcPr>
            <w:tcW w:w="1080" w:type="dxa"/>
            <w:tcBorders>
              <w:top w:val="single" w:sz="8" w:space="0" w:color="DDDDDD"/>
              <w:left w:val="single" w:sz="8" w:space="0" w:color="DDDDDD"/>
              <w:bottom w:val="single" w:sz="8" w:space="0" w:color="DDDDDD"/>
              <w:right w:val="single" w:sz="8" w:space="0" w:color="DDDDDD"/>
            </w:tcBorders>
          </w:tcPr>
          <w:p w14:paraId="08CBBF5E"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Borders>
              <w:top w:val="single" w:sz="8" w:space="0" w:color="DDDDDD"/>
              <w:left w:val="single" w:sz="8" w:space="0" w:color="DDDDDD"/>
              <w:bottom w:val="single" w:sz="8" w:space="0" w:color="DDDDDD"/>
              <w:right w:val="single" w:sz="8" w:space="0" w:color="DDDDDD"/>
            </w:tcBorders>
          </w:tcPr>
          <w:p w14:paraId="0B791CBE"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Borders>
              <w:top w:val="single" w:sz="8" w:space="0" w:color="DDDDDD"/>
              <w:left w:val="single" w:sz="8" w:space="0" w:color="DDDDDD"/>
              <w:bottom w:val="single" w:sz="8" w:space="0" w:color="DDDDDD"/>
              <w:right w:val="single" w:sz="8" w:space="0" w:color="DDDDDD"/>
            </w:tcBorders>
          </w:tcPr>
          <w:p w14:paraId="40506337"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Borders>
              <w:top w:val="single" w:sz="8" w:space="0" w:color="DDDDDD"/>
              <w:left w:val="single" w:sz="8" w:space="0" w:color="DDDDDD"/>
              <w:bottom w:val="single" w:sz="8" w:space="0" w:color="DDDDDD"/>
              <w:right w:val="single" w:sz="8" w:space="0" w:color="DDDDDD"/>
            </w:tcBorders>
          </w:tcPr>
          <w:p w14:paraId="66FB05AD"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760" w:type="dxa"/>
            <w:tcBorders>
              <w:top w:val="single" w:sz="8" w:space="0" w:color="DDDDDD"/>
              <w:left w:val="single" w:sz="8" w:space="0" w:color="DDDDDD"/>
              <w:bottom w:val="single" w:sz="8" w:space="0" w:color="DDDDDD"/>
              <w:right w:val="single" w:sz="8" w:space="0" w:color="DDDDDD"/>
            </w:tcBorders>
          </w:tcPr>
          <w:p w14:paraId="4715AFBD" w14:textId="17DE9E94"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Stable</w:t>
            </w:r>
          </w:p>
        </w:tc>
      </w:tr>
      <w:tr w:rsidR="00022596" w:rsidRPr="0025291A" w14:paraId="03337BFB" w14:textId="77777777" w:rsidTr="00022596">
        <w:trPr>
          <w:trHeight w:val="580"/>
        </w:trPr>
        <w:tc>
          <w:tcPr>
            <w:tcW w:w="1700" w:type="dxa"/>
            <w:tcBorders>
              <w:top w:val="single" w:sz="8" w:space="0" w:color="DDDDDD"/>
              <w:left w:val="single" w:sz="8" w:space="0" w:color="DDDDDD"/>
              <w:bottom w:val="single" w:sz="8" w:space="0" w:color="DDDDDD"/>
              <w:right w:val="single" w:sz="8" w:space="0" w:color="DDDDDD"/>
            </w:tcBorders>
          </w:tcPr>
          <w:p w14:paraId="79605CF6" w14:textId="77777777" w:rsidR="00022596" w:rsidRPr="0025291A" w:rsidRDefault="00022596" w:rsidP="002A56B4">
            <w:pPr>
              <w:pBdr>
                <w:top w:val="nil"/>
                <w:left w:val="nil"/>
                <w:bottom w:val="nil"/>
                <w:right w:val="nil"/>
                <w:between w:val="nil"/>
              </w:pBdr>
              <w:spacing w:before="133"/>
              <w:ind w:left="109"/>
              <w:rPr>
                <w:rFonts w:ascii="Times New Roman" w:eastAsia="Arial" w:hAnsi="Times New Roman" w:cs="Times New Roman"/>
                <w:color w:val="000000"/>
              </w:rPr>
            </w:pPr>
            <w:r w:rsidRPr="0025291A">
              <w:rPr>
                <w:rFonts w:ascii="Times New Roman" w:eastAsia="Arial" w:hAnsi="Times New Roman" w:cs="Times New Roman"/>
                <w:color w:val="000000"/>
              </w:rPr>
              <w:t>Hepatitis B</w:t>
            </w:r>
          </w:p>
        </w:tc>
        <w:tc>
          <w:tcPr>
            <w:tcW w:w="1080" w:type="dxa"/>
            <w:tcBorders>
              <w:top w:val="single" w:sz="8" w:space="0" w:color="DDDDDD"/>
              <w:left w:val="single" w:sz="8" w:space="0" w:color="DDDDDD"/>
              <w:bottom w:val="single" w:sz="8" w:space="0" w:color="DDDDDD"/>
              <w:right w:val="single" w:sz="8" w:space="0" w:color="DDDDDD"/>
            </w:tcBorders>
          </w:tcPr>
          <w:p w14:paraId="199B67C9"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Borders>
              <w:top w:val="single" w:sz="8" w:space="0" w:color="DDDDDD"/>
              <w:left w:val="single" w:sz="8" w:space="0" w:color="DDDDDD"/>
              <w:bottom w:val="single" w:sz="8" w:space="0" w:color="DDDDDD"/>
              <w:right w:val="single" w:sz="8" w:space="0" w:color="DDDDDD"/>
            </w:tcBorders>
          </w:tcPr>
          <w:p w14:paraId="79E93F71"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Borders>
              <w:top w:val="single" w:sz="8" w:space="0" w:color="DDDDDD"/>
              <w:left w:val="single" w:sz="8" w:space="0" w:color="DDDDDD"/>
              <w:bottom w:val="single" w:sz="8" w:space="0" w:color="DDDDDD"/>
              <w:right w:val="single" w:sz="8" w:space="0" w:color="DDDDDD"/>
            </w:tcBorders>
          </w:tcPr>
          <w:p w14:paraId="0433BF73"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Borders>
              <w:top w:val="single" w:sz="8" w:space="0" w:color="DDDDDD"/>
              <w:left w:val="single" w:sz="8" w:space="0" w:color="DDDDDD"/>
              <w:bottom w:val="single" w:sz="8" w:space="0" w:color="DDDDDD"/>
              <w:right w:val="single" w:sz="8" w:space="0" w:color="DDDDDD"/>
            </w:tcBorders>
          </w:tcPr>
          <w:p w14:paraId="504459BF"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760" w:type="dxa"/>
            <w:tcBorders>
              <w:top w:val="single" w:sz="8" w:space="0" w:color="DDDDDD"/>
              <w:left w:val="single" w:sz="8" w:space="0" w:color="DDDDDD"/>
              <w:bottom w:val="single" w:sz="8" w:space="0" w:color="DDDDDD"/>
              <w:right w:val="single" w:sz="8" w:space="0" w:color="DDDDDD"/>
            </w:tcBorders>
          </w:tcPr>
          <w:p w14:paraId="6933CC5A" w14:textId="52763F73"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Stable</w:t>
            </w:r>
          </w:p>
        </w:tc>
      </w:tr>
      <w:tr w:rsidR="00022596" w:rsidRPr="0025291A" w14:paraId="5DF58CC2" w14:textId="77777777" w:rsidTr="00022596">
        <w:trPr>
          <w:trHeight w:val="580"/>
        </w:trPr>
        <w:tc>
          <w:tcPr>
            <w:tcW w:w="1700" w:type="dxa"/>
            <w:tcBorders>
              <w:top w:val="single" w:sz="8" w:space="0" w:color="DDDDDD"/>
              <w:left w:val="single" w:sz="8" w:space="0" w:color="DDDDDD"/>
              <w:bottom w:val="single" w:sz="8" w:space="0" w:color="DDDDDD"/>
              <w:right w:val="single" w:sz="8" w:space="0" w:color="DDDDDD"/>
            </w:tcBorders>
          </w:tcPr>
          <w:p w14:paraId="6927F325" w14:textId="77777777" w:rsidR="00022596" w:rsidRPr="0025291A" w:rsidRDefault="00022596" w:rsidP="002A56B4">
            <w:pPr>
              <w:pBdr>
                <w:top w:val="nil"/>
                <w:left w:val="nil"/>
                <w:bottom w:val="nil"/>
                <w:right w:val="nil"/>
                <w:between w:val="nil"/>
              </w:pBdr>
              <w:spacing w:before="133"/>
              <w:ind w:left="109"/>
              <w:rPr>
                <w:rFonts w:ascii="Times New Roman" w:eastAsia="Arial" w:hAnsi="Times New Roman" w:cs="Times New Roman"/>
                <w:color w:val="000000"/>
              </w:rPr>
            </w:pPr>
            <w:r w:rsidRPr="0025291A">
              <w:rPr>
                <w:rFonts w:ascii="Times New Roman" w:eastAsia="Arial" w:hAnsi="Times New Roman" w:cs="Times New Roman"/>
                <w:color w:val="000000"/>
              </w:rPr>
              <w:t>Hepatitis C</w:t>
            </w:r>
          </w:p>
        </w:tc>
        <w:tc>
          <w:tcPr>
            <w:tcW w:w="1080" w:type="dxa"/>
            <w:tcBorders>
              <w:top w:val="single" w:sz="8" w:space="0" w:color="DDDDDD"/>
              <w:left w:val="single" w:sz="8" w:space="0" w:color="DDDDDD"/>
              <w:bottom w:val="single" w:sz="8" w:space="0" w:color="DDDDDD"/>
              <w:right w:val="single" w:sz="8" w:space="0" w:color="DDDDDD"/>
            </w:tcBorders>
          </w:tcPr>
          <w:p w14:paraId="24A66856"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Borders>
              <w:top w:val="single" w:sz="8" w:space="0" w:color="DDDDDD"/>
              <w:left w:val="single" w:sz="8" w:space="0" w:color="DDDDDD"/>
              <w:bottom w:val="single" w:sz="8" w:space="0" w:color="DDDDDD"/>
              <w:right w:val="single" w:sz="8" w:space="0" w:color="DDDDDD"/>
            </w:tcBorders>
          </w:tcPr>
          <w:p w14:paraId="1EFD847C"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Borders>
              <w:top w:val="single" w:sz="8" w:space="0" w:color="DDDDDD"/>
              <w:left w:val="single" w:sz="8" w:space="0" w:color="DDDDDD"/>
              <w:bottom w:val="single" w:sz="8" w:space="0" w:color="DDDDDD"/>
              <w:right w:val="single" w:sz="8" w:space="0" w:color="DDDDDD"/>
            </w:tcBorders>
          </w:tcPr>
          <w:p w14:paraId="7ED04955"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Borders>
              <w:top w:val="single" w:sz="8" w:space="0" w:color="DDDDDD"/>
              <w:left w:val="single" w:sz="8" w:space="0" w:color="DDDDDD"/>
              <w:bottom w:val="single" w:sz="8" w:space="0" w:color="DDDDDD"/>
              <w:right w:val="single" w:sz="8" w:space="0" w:color="DDDDDD"/>
            </w:tcBorders>
          </w:tcPr>
          <w:p w14:paraId="179A3C3D"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760" w:type="dxa"/>
            <w:tcBorders>
              <w:top w:val="single" w:sz="8" w:space="0" w:color="DDDDDD"/>
              <w:left w:val="single" w:sz="8" w:space="0" w:color="DDDDDD"/>
              <w:bottom w:val="single" w:sz="8" w:space="0" w:color="DDDDDD"/>
              <w:right w:val="single" w:sz="8" w:space="0" w:color="DDDDDD"/>
            </w:tcBorders>
          </w:tcPr>
          <w:p w14:paraId="1305BB77" w14:textId="1D6CF4A6"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Stable</w:t>
            </w:r>
          </w:p>
        </w:tc>
      </w:tr>
      <w:tr w:rsidR="00022596" w:rsidRPr="0025291A" w14:paraId="63D7B1A5" w14:textId="77777777" w:rsidTr="00022596">
        <w:trPr>
          <w:trHeight w:val="580"/>
        </w:trPr>
        <w:tc>
          <w:tcPr>
            <w:tcW w:w="1700" w:type="dxa"/>
            <w:tcBorders>
              <w:top w:val="single" w:sz="8" w:space="0" w:color="DDDDDD"/>
              <w:left w:val="single" w:sz="8" w:space="0" w:color="DDDDDD"/>
              <w:bottom w:val="single" w:sz="8" w:space="0" w:color="DDDDDD"/>
              <w:right w:val="single" w:sz="8" w:space="0" w:color="DDDDDD"/>
            </w:tcBorders>
          </w:tcPr>
          <w:p w14:paraId="3025E816" w14:textId="77777777" w:rsidR="00022596" w:rsidRPr="0025291A" w:rsidRDefault="00022596" w:rsidP="002A56B4">
            <w:pPr>
              <w:pBdr>
                <w:top w:val="nil"/>
                <w:left w:val="nil"/>
                <w:bottom w:val="nil"/>
                <w:right w:val="nil"/>
                <w:between w:val="nil"/>
              </w:pBdr>
              <w:spacing w:before="133"/>
              <w:ind w:left="109"/>
              <w:rPr>
                <w:rFonts w:ascii="Times New Roman" w:eastAsia="Arial" w:hAnsi="Times New Roman" w:cs="Times New Roman"/>
                <w:color w:val="000000"/>
              </w:rPr>
            </w:pPr>
            <w:r w:rsidRPr="0025291A">
              <w:rPr>
                <w:rFonts w:ascii="Times New Roman" w:eastAsia="Arial" w:hAnsi="Times New Roman" w:cs="Times New Roman"/>
                <w:color w:val="000000"/>
              </w:rPr>
              <w:t>Tuberculosis</w:t>
            </w:r>
          </w:p>
        </w:tc>
        <w:tc>
          <w:tcPr>
            <w:tcW w:w="1080" w:type="dxa"/>
            <w:tcBorders>
              <w:top w:val="single" w:sz="8" w:space="0" w:color="DDDDDD"/>
              <w:left w:val="single" w:sz="8" w:space="0" w:color="DDDDDD"/>
              <w:bottom w:val="single" w:sz="8" w:space="0" w:color="DDDDDD"/>
              <w:right w:val="single" w:sz="8" w:space="0" w:color="DDDDDD"/>
            </w:tcBorders>
          </w:tcPr>
          <w:p w14:paraId="28914328"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17</w:t>
            </w:r>
          </w:p>
        </w:tc>
        <w:tc>
          <w:tcPr>
            <w:tcW w:w="1080" w:type="dxa"/>
            <w:tcBorders>
              <w:top w:val="single" w:sz="8" w:space="0" w:color="DDDDDD"/>
              <w:left w:val="single" w:sz="8" w:space="0" w:color="DDDDDD"/>
              <w:bottom w:val="single" w:sz="8" w:space="0" w:color="DDDDDD"/>
              <w:right w:val="single" w:sz="8" w:space="0" w:color="DDDDDD"/>
            </w:tcBorders>
          </w:tcPr>
          <w:p w14:paraId="67CA2447"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18</w:t>
            </w:r>
          </w:p>
        </w:tc>
        <w:tc>
          <w:tcPr>
            <w:tcW w:w="1080" w:type="dxa"/>
            <w:tcBorders>
              <w:top w:val="single" w:sz="8" w:space="0" w:color="DDDDDD"/>
              <w:left w:val="single" w:sz="8" w:space="0" w:color="DDDDDD"/>
              <w:bottom w:val="single" w:sz="8" w:space="0" w:color="DDDDDD"/>
              <w:right w:val="single" w:sz="8" w:space="0" w:color="DDDDDD"/>
            </w:tcBorders>
          </w:tcPr>
          <w:p w14:paraId="50DEB453"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12</w:t>
            </w:r>
          </w:p>
        </w:tc>
        <w:tc>
          <w:tcPr>
            <w:tcW w:w="1080" w:type="dxa"/>
            <w:tcBorders>
              <w:top w:val="single" w:sz="8" w:space="0" w:color="DDDDDD"/>
              <w:left w:val="single" w:sz="8" w:space="0" w:color="DDDDDD"/>
              <w:bottom w:val="single" w:sz="8" w:space="0" w:color="DDDDDD"/>
              <w:right w:val="single" w:sz="8" w:space="0" w:color="DDDDDD"/>
            </w:tcBorders>
          </w:tcPr>
          <w:p w14:paraId="0AB8A9A6"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47</w:t>
            </w:r>
          </w:p>
        </w:tc>
        <w:tc>
          <w:tcPr>
            <w:tcW w:w="1760" w:type="dxa"/>
            <w:tcBorders>
              <w:top w:val="single" w:sz="8" w:space="0" w:color="DDDDDD"/>
              <w:left w:val="single" w:sz="8" w:space="0" w:color="DDDDDD"/>
              <w:bottom w:val="single" w:sz="8" w:space="0" w:color="DDDDDD"/>
              <w:right w:val="single" w:sz="8" w:space="0" w:color="DDDDDD"/>
            </w:tcBorders>
          </w:tcPr>
          <w:p w14:paraId="69510272"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Decreasing </w:t>
            </w:r>
          </w:p>
        </w:tc>
      </w:tr>
      <w:tr w:rsidR="00022596" w:rsidRPr="0025291A" w14:paraId="5A9F06BC" w14:textId="77777777" w:rsidTr="00022596">
        <w:trPr>
          <w:trHeight w:val="580"/>
        </w:trPr>
        <w:tc>
          <w:tcPr>
            <w:tcW w:w="1700" w:type="dxa"/>
            <w:tcBorders>
              <w:top w:val="single" w:sz="8" w:space="0" w:color="DDDDDD"/>
              <w:left w:val="single" w:sz="8" w:space="0" w:color="DDDDDD"/>
              <w:bottom w:val="single" w:sz="8" w:space="0" w:color="DDDDDD"/>
              <w:right w:val="single" w:sz="8" w:space="0" w:color="DDDDDD"/>
            </w:tcBorders>
          </w:tcPr>
          <w:p w14:paraId="64C6E5CC" w14:textId="77777777" w:rsidR="00022596" w:rsidRPr="0025291A" w:rsidRDefault="00022596" w:rsidP="002A56B4">
            <w:pPr>
              <w:pBdr>
                <w:top w:val="nil"/>
                <w:left w:val="nil"/>
                <w:bottom w:val="nil"/>
                <w:right w:val="nil"/>
                <w:between w:val="nil"/>
              </w:pBdr>
              <w:spacing w:before="133"/>
              <w:ind w:left="109"/>
              <w:rPr>
                <w:rFonts w:ascii="Times New Roman" w:eastAsia="Arial" w:hAnsi="Times New Roman" w:cs="Times New Roman"/>
                <w:color w:val="000000"/>
              </w:rPr>
            </w:pPr>
            <w:r w:rsidRPr="0025291A">
              <w:rPr>
                <w:rFonts w:ascii="Times New Roman" w:eastAsia="Arial" w:hAnsi="Times New Roman" w:cs="Times New Roman"/>
                <w:color w:val="000000"/>
              </w:rPr>
              <w:t>Leprosy</w:t>
            </w:r>
          </w:p>
        </w:tc>
        <w:tc>
          <w:tcPr>
            <w:tcW w:w="1080" w:type="dxa"/>
            <w:tcBorders>
              <w:top w:val="single" w:sz="8" w:space="0" w:color="DDDDDD"/>
              <w:left w:val="single" w:sz="8" w:space="0" w:color="DDDDDD"/>
              <w:bottom w:val="single" w:sz="8" w:space="0" w:color="DDDDDD"/>
              <w:right w:val="single" w:sz="8" w:space="0" w:color="DDDDDD"/>
            </w:tcBorders>
          </w:tcPr>
          <w:p w14:paraId="2F7CDD18"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Borders>
              <w:top w:val="single" w:sz="8" w:space="0" w:color="DDDDDD"/>
              <w:left w:val="single" w:sz="8" w:space="0" w:color="DDDDDD"/>
              <w:bottom w:val="single" w:sz="8" w:space="0" w:color="DDDDDD"/>
              <w:right w:val="single" w:sz="8" w:space="0" w:color="DDDDDD"/>
            </w:tcBorders>
          </w:tcPr>
          <w:p w14:paraId="643AA7B3"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Borders>
              <w:top w:val="single" w:sz="8" w:space="0" w:color="DDDDDD"/>
              <w:left w:val="single" w:sz="8" w:space="0" w:color="DDDDDD"/>
              <w:bottom w:val="single" w:sz="8" w:space="0" w:color="DDDDDD"/>
              <w:right w:val="single" w:sz="8" w:space="0" w:color="DDDDDD"/>
            </w:tcBorders>
          </w:tcPr>
          <w:p w14:paraId="394070E5"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Borders>
              <w:top w:val="single" w:sz="8" w:space="0" w:color="DDDDDD"/>
              <w:left w:val="single" w:sz="8" w:space="0" w:color="DDDDDD"/>
              <w:bottom w:val="single" w:sz="8" w:space="0" w:color="DDDDDD"/>
              <w:right w:val="single" w:sz="8" w:space="0" w:color="DDDDDD"/>
            </w:tcBorders>
          </w:tcPr>
          <w:p w14:paraId="7837C61F"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760" w:type="dxa"/>
            <w:tcBorders>
              <w:top w:val="single" w:sz="8" w:space="0" w:color="DDDDDD"/>
              <w:left w:val="single" w:sz="8" w:space="0" w:color="DDDDDD"/>
              <w:bottom w:val="single" w:sz="8" w:space="0" w:color="DDDDDD"/>
              <w:right w:val="single" w:sz="8" w:space="0" w:color="DDDDDD"/>
            </w:tcBorders>
          </w:tcPr>
          <w:p w14:paraId="0EB897AA" w14:textId="18A54898"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Stable</w:t>
            </w:r>
          </w:p>
        </w:tc>
      </w:tr>
      <w:tr w:rsidR="00022596" w:rsidRPr="0025291A" w14:paraId="71110076" w14:textId="77777777" w:rsidTr="00022596">
        <w:trPr>
          <w:trHeight w:val="580"/>
        </w:trPr>
        <w:tc>
          <w:tcPr>
            <w:tcW w:w="1700" w:type="dxa"/>
            <w:tcBorders>
              <w:top w:val="single" w:sz="8" w:space="0" w:color="DDDDDD"/>
              <w:left w:val="single" w:sz="8" w:space="0" w:color="DDDDDD"/>
              <w:bottom w:val="single" w:sz="8" w:space="0" w:color="DDDDDD"/>
              <w:right w:val="single" w:sz="8" w:space="0" w:color="DDDDDD"/>
            </w:tcBorders>
          </w:tcPr>
          <w:p w14:paraId="21D23A0F" w14:textId="77777777" w:rsidR="00022596" w:rsidRPr="0025291A" w:rsidRDefault="00022596" w:rsidP="002A56B4">
            <w:pPr>
              <w:pBdr>
                <w:top w:val="nil"/>
                <w:left w:val="nil"/>
                <w:bottom w:val="nil"/>
                <w:right w:val="nil"/>
                <w:between w:val="nil"/>
              </w:pBdr>
              <w:spacing w:before="133"/>
              <w:ind w:left="109"/>
              <w:rPr>
                <w:rFonts w:ascii="Times New Roman" w:eastAsia="Arial" w:hAnsi="Times New Roman" w:cs="Times New Roman"/>
                <w:color w:val="000000"/>
              </w:rPr>
            </w:pPr>
            <w:r w:rsidRPr="0025291A">
              <w:rPr>
                <w:rFonts w:ascii="Times New Roman" w:eastAsia="Arial" w:hAnsi="Times New Roman" w:cs="Times New Roman"/>
                <w:color w:val="000000"/>
              </w:rPr>
              <w:t>COVID-19</w:t>
            </w:r>
          </w:p>
        </w:tc>
        <w:tc>
          <w:tcPr>
            <w:tcW w:w="1080" w:type="dxa"/>
            <w:tcBorders>
              <w:top w:val="single" w:sz="8" w:space="0" w:color="DDDDDD"/>
              <w:left w:val="single" w:sz="8" w:space="0" w:color="DDDDDD"/>
              <w:bottom w:val="single" w:sz="8" w:space="0" w:color="DDDDDD"/>
              <w:right w:val="single" w:sz="8" w:space="0" w:color="DDDDDD"/>
            </w:tcBorders>
          </w:tcPr>
          <w:p w14:paraId="5969584D"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080" w:type="dxa"/>
            <w:tcBorders>
              <w:top w:val="single" w:sz="8" w:space="0" w:color="DDDDDD"/>
              <w:left w:val="single" w:sz="8" w:space="0" w:color="DDDDDD"/>
              <w:bottom w:val="single" w:sz="8" w:space="0" w:color="DDDDDD"/>
              <w:right w:val="single" w:sz="8" w:space="0" w:color="DDDDDD"/>
            </w:tcBorders>
          </w:tcPr>
          <w:p w14:paraId="396D6A6C"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080" w:type="dxa"/>
            <w:tcBorders>
              <w:top w:val="single" w:sz="8" w:space="0" w:color="DDDDDD"/>
              <w:left w:val="single" w:sz="8" w:space="0" w:color="DDDDDD"/>
              <w:bottom w:val="single" w:sz="8" w:space="0" w:color="DDDDDD"/>
              <w:right w:val="single" w:sz="8" w:space="0" w:color="DDDDDD"/>
            </w:tcBorders>
          </w:tcPr>
          <w:p w14:paraId="35989304"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080" w:type="dxa"/>
            <w:tcBorders>
              <w:top w:val="single" w:sz="8" w:space="0" w:color="DDDDDD"/>
              <w:left w:val="single" w:sz="8" w:space="0" w:color="DDDDDD"/>
              <w:bottom w:val="single" w:sz="8" w:space="0" w:color="DDDDDD"/>
              <w:right w:val="single" w:sz="8" w:space="0" w:color="DDDDDD"/>
            </w:tcBorders>
          </w:tcPr>
          <w:p w14:paraId="394CDBDE"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5</w:t>
            </w:r>
          </w:p>
        </w:tc>
        <w:tc>
          <w:tcPr>
            <w:tcW w:w="1760" w:type="dxa"/>
            <w:tcBorders>
              <w:top w:val="single" w:sz="8" w:space="0" w:color="DDDDDD"/>
              <w:left w:val="single" w:sz="8" w:space="0" w:color="DDDDDD"/>
              <w:bottom w:val="single" w:sz="8" w:space="0" w:color="DDDDDD"/>
              <w:right w:val="single" w:sz="8" w:space="0" w:color="DDDDDD"/>
            </w:tcBorders>
          </w:tcPr>
          <w:p w14:paraId="549B9E33" w14:textId="4C169029"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Stable</w:t>
            </w:r>
          </w:p>
        </w:tc>
      </w:tr>
    </w:tbl>
    <w:p w14:paraId="5929F9C4" w14:textId="77777777" w:rsidR="008913D0" w:rsidRPr="0025291A" w:rsidRDefault="008913D0">
      <w:pPr>
        <w:rPr>
          <w:rFonts w:ascii="Times New Roman" w:eastAsia="Georgia" w:hAnsi="Times New Roman" w:cs="Times New Roman"/>
        </w:rPr>
      </w:pPr>
    </w:p>
    <w:p w14:paraId="03878218" w14:textId="77777777" w:rsidR="009E537A" w:rsidRPr="0025291A" w:rsidRDefault="009E537A" w:rsidP="009E537A">
      <w:pPr>
        <w:pBdr>
          <w:top w:val="nil"/>
          <w:left w:val="nil"/>
          <w:bottom w:val="nil"/>
          <w:right w:val="nil"/>
          <w:between w:val="nil"/>
        </w:pBdr>
        <w:spacing w:before="40"/>
        <w:rPr>
          <w:rFonts w:ascii="Times New Roman" w:eastAsia="Arial" w:hAnsi="Times New Roman" w:cs="Times New Roman"/>
          <w:color w:val="000000"/>
        </w:rPr>
      </w:pPr>
      <w:r w:rsidRPr="0025291A">
        <w:rPr>
          <w:rFonts w:ascii="Times New Roman" w:eastAsia="Arial" w:hAnsi="Times New Roman" w:cs="Times New Roman"/>
          <w:color w:val="000000"/>
        </w:rPr>
        <w:t xml:space="preserve">Based on the last five years of data, Acute Diarrheal Disease (ADD) is the most frequent endemic challenge, with a total of 228 cases and an average of about 76 cases annually. Dengue is the </w:t>
      </w:r>
      <w:r w:rsidRPr="0025291A">
        <w:rPr>
          <w:rFonts w:ascii="Times New Roman" w:eastAsia="Arial" w:hAnsi="Times New Roman" w:cs="Times New Roman"/>
          <w:color w:val="000000"/>
        </w:rPr>
        <w:lastRenderedPageBreak/>
        <w:t>next most common, with 60 cases over five years, averaging 12 cases per year. Tuberculosis also stands out with 47 cases, averaging 9 cases per year. The trend for ADD is variable but consistently the highest, while Dengue shows a slight increase and Tuberculosis remains relatively stable.</w:t>
      </w:r>
    </w:p>
    <w:p w14:paraId="76C1CAA1" w14:textId="77777777" w:rsidR="009E537A" w:rsidRPr="0025291A" w:rsidRDefault="009E537A">
      <w:pPr>
        <w:rPr>
          <w:rFonts w:ascii="Times New Roman" w:eastAsia="Georgia" w:hAnsi="Times New Roman" w:cs="Times New Roman"/>
        </w:rPr>
      </w:pPr>
    </w:p>
    <w:p w14:paraId="2819C3BA" w14:textId="023158FA" w:rsidR="0072702E" w:rsidRPr="0025291A" w:rsidRDefault="00B76F42">
      <w:pPr>
        <w:rPr>
          <w:rFonts w:ascii="Times New Roman" w:eastAsia="Georgia" w:hAnsi="Times New Roman" w:cs="Times New Roman"/>
        </w:rPr>
      </w:pPr>
      <w:r w:rsidRPr="0025291A">
        <w:rPr>
          <w:rFonts w:ascii="Times New Roman" w:eastAsia="Arial" w:hAnsi="Times New Roman" w:cs="Times New Roman"/>
          <w:noProof/>
          <w:color w:val="000000"/>
        </w:rPr>
        <w:drawing>
          <wp:inline distT="0" distB="0" distL="0" distR="0" wp14:anchorId="3A2F1DCD" wp14:editId="3C97170B">
            <wp:extent cx="4572000" cy="2743200"/>
            <wp:effectExtent l="0" t="0" r="0" b="0"/>
            <wp:docPr id="2000530810" name="Chart 20005308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1E34696" w14:textId="77777777" w:rsidR="00E14C9F" w:rsidRPr="0025291A" w:rsidRDefault="00E14C9F" w:rsidP="00E14C9F">
      <w:pPr>
        <w:rPr>
          <w:rFonts w:ascii="Times New Roman" w:hAnsi="Times New Roman" w:cs="Times New Roman"/>
        </w:rPr>
      </w:pPr>
      <w:bookmarkStart w:id="45" w:name="_zci4oxu85wfg" w:colFirst="0" w:colLast="0"/>
      <w:bookmarkStart w:id="46" w:name="_lrluyhml2ooh" w:colFirst="0" w:colLast="0"/>
      <w:bookmarkStart w:id="47" w:name="_ycqvopxclddl" w:colFirst="0" w:colLast="0"/>
      <w:bookmarkStart w:id="48" w:name="_hm6asgtrvq10" w:colFirst="0" w:colLast="0"/>
      <w:bookmarkEnd w:id="45"/>
      <w:bookmarkEnd w:id="46"/>
      <w:bookmarkEnd w:id="47"/>
      <w:bookmarkEnd w:id="48"/>
    </w:p>
    <w:p w14:paraId="050FFC56" w14:textId="1E3D9547" w:rsidR="008913D0" w:rsidRPr="0025291A" w:rsidRDefault="00E14C9F" w:rsidP="00E14C9F">
      <w:pPr>
        <w:pStyle w:val="Heading2"/>
        <w:rPr>
          <w:rFonts w:ascii="Times New Roman" w:eastAsia="Georgia" w:hAnsi="Times New Roman" w:cs="Times New Roman"/>
          <w:color w:val="000000"/>
        </w:rPr>
      </w:pPr>
      <w:bookmarkStart w:id="49" w:name="_y1h6i05wxcp4" w:colFirst="0" w:colLast="0"/>
      <w:bookmarkEnd w:id="49"/>
      <w:r w:rsidRPr="0025291A">
        <w:rPr>
          <w:rFonts w:ascii="Times New Roman" w:hAnsi="Times New Roman" w:cs="Times New Roman"/>
        </w:rPr>
        <w:lastRenderedPageBreak/>
        <w:br w:type="page"/>
      </w:r>
    </w:p>
    <w:p w14:paraId="51501515" w14:textId="77777777" w:rsidR="008913D0" w:rsidRPr="0025291A" w:rsidRDefault="008D133F">
      <w:pPr>
        <w:pStyle w:val="Heading2"/>
        <w:rPr>
          <w:rFonts w:ascii="Times New Roman" w:eastAsia="Georgia" w:hAnsi="Times New Roman" w:cs="Times New Roman"/>
          <w:color w:val="000000"/>
        </w:rPr>
      </w:pPr>
      <w:bookmarkStart w:id="50" w:name="_Toc219737067"/>
      <w:r w:rsidRPr="0025291A">
        <w:rPr>
          <w:rFonts w:ascii="Times New Roman" w:eastAsia="Georgia" w:hAnsi="Times New Roman" w:cs="Times New Roman"/>
          <w:color w:val="000000"/>
        </w:rPr>
        <w:lastRenderedPageBreak/>
        <w:t>Seasonal Trend Analysis</w:t>
      </w:r>
      <w:bookmarkEnd w:id="50"/>
    </w:p>
    <w:p w14:paraId="0845960E"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Seasonal analysis helps anticipate surges (e.g. dengue in monsoon, leptospirosis after floods, influenza in cooler months) and plan pre‑emptive vector control, stockpiling of IV fluids, and awareness campaigns at Panchayat level.</w:t>
      </w:r>
    </w:p>
    <w:p w14:paraId="709A5F3D" w14:textId="77777777" w:rsidR="008913D0" w:rsidRPr="0025291A" w:rsidRDefault="008913D0">
      <w:pPr>
        <w:rPr>
          <w:rFonts w:ascii="Times New Roman" w:eastAsia="Georgia" w:hAnsi="Times New Roman" w:cs="Times New Roman"/>
        </w:rPr>
      </w:pPr>
    </w:p>
    <w:p w14:paraId="6D44A44A" w14:textId="77777777" w:rsidR="008913D0" w:rsidRPr="0025291A" w:rsidRDefault="008D133F">
      <w:pPr>
        <w:pStyle w:val="Heading3"/>
        <w:rPr>
          <w:rFonts w:ascii="Times New Roman" w:eastAsia="Georgia" w:hAnsi="Times New Roman" w:cs="Times New Roman"/>
          <w:b/>
          <w:bCs/>
          <w:color w:val="000000"/>
          <w:sz w:val="26"/>
          <w:szCs w:val="26"/>
        </w:rPr>
      </w:pPr>
      <w:bookmarkStart w:id="51" w:name="_utumi9z7hwed" w:colFirst="0" w:colLast="0"/>
      <w:bookmarkEnd w:id="51"/>
      <w:r w:rsidRPr="0025291A">
        <w:rPr>
          <w:rFonts w:ascii="Times New Roman" w:eastAsia="Georgia" w:hAnsi="Times New Roman" w:cs="Times New Roman"/>
          <w:b/>
          <w:bCs/>
          <w:color w:val="000000"/>
          <w:sz w:val="26"/>
          <w:szCs w:val="26"/>
        </w:rPr>
        <w:t>DENGUE</w:t>
      </w:r>
    </w:p>
    <w:p w14:paraId="7D5F91E8"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Dengue is a major seasonal vector-borne disease strongly associated with rainfall, water stagnation, and increased mosquito breeding during the monsoon period.</w:t>
      </w:r>
    </w:p>
    <w:p w14:paraId="566D6831" w14:textId="77777777" w:rsidR="008913D0" w:rsidRPr="0025291A" w:rsidRDefault="008913D0">
      <w:pPr>
        <w:rPr>
          <w:rFonts w:ascii="Times New Roman" w:eastAsia="Georgia" w:hAnsi="Times New Roman" w:cs="Times New Roman"/>
        </w:rPr>
      </w:pPr>
    </w:p>
    <w:p w14:paraId="133AD762" w14:textId="112BFEED" w:rsidR="008913D0" w:rsidRPr="0025291A" w:rsidRDefault="008D133F" w:rsidP="00DE2CE7">
      <w:pPr>
        <w:rPr>
          <w:rFonts w:ascii="Times New Roman" w:eastAsia="Georgia" w:hAnsi="Times New Roman" w:cs="Times New Roman"/>
          <w:b/>
          <w:bCs/>
        </w:rPr>
      </w:pPr>
      <w:r w:rsidRPr="0025291A">
        <w:rPr>
          <w:rFonts w:ascii="Times New Roman" w:eastAsia="Georgia" w:hAnsi="Times New Roman" w:cs="Times New Roman"/>
        </w:rPr>
        <w:t>Peak: July–November</w:t>
      </w:r>
      <w:bookmarkStart w:id="52" w:name="_6ty7qaevtlqf" w:colFirst="0" w:colLast="0"/>
      <w:bookmarkEnd w:id="52"/>
    </w:p>
    <w:p w14:paraId="536583C5" w14:textId="77777777" w:rsidR="008913D0" w:rsidRPr="0025291A" w:rsidRDefault="008D133F">
      <w:pPr>
        <w:pStyle w:val="Heading3"/>
        <w:jc w:val="center"/>
        <w:rPr>
          <w:rFonts w:ascii="Times New Roman" w:eastAsia="Georgia" w:hAnsi="Times New Roman" w:cs="Times New Roman"/>
          <w:color w:val="000000"/>
        </w:rPr>
      </w:pPr>
      <w:bookmarkStart w:id="53" w:name="_l6l4htntpl5" w:colFirst="0" w:colLast="0"/>
      <w:bookmarkEnd w:id="53"/>
      <w:r w:rsidRPr="0025291A">
        <w:rPr>
          <w:rFonts w:ascii="Times New Roman" w:eastAsia="Georgia" w:hAnsi="Times New Roman" w:cs="Times New Roman"/>
          <w:color w:val="000000"/>
        </w:rPr>
        <w:t>Dengue – Ward-wise Yearly Distribution (2021–2025)</w:t>
      </w:r>
    </w:p>
    <w:tbl>
      <w:tblPr>
        <w:tblW w:w="8066" w:type="dxa"/>
        <w:tblInd w:w="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192"/>
        <w:gridCol w:w="1309"/>
        <w:gridCol w:w="1116"/>
        <w:gridCol w:w="1097"/>
        <w:gridCol w:w="1116"/>
        <w:gridCol w:w="1116"/>
        <w:gridCol w:w="1120"/>
      </w:tblGrid>
      <w:tr w:rsidR="00EB5D56" w:rsidRPr="0025291A" w14:paraId="3912C60A" w14:textId="77777777" w:rsidTr="00A1059E">
        <w:trPr>
          <w:trHeight w:val="645"/>
        </w:trPr>
        <w:tc>
          <w:tcPr>
            <w:tcW w:w="1192" w:type="dxa"/>
            <w:vMerge w:val="restart"/>
          </w:tcPr>
          <w:p w14:paraId="5198AF9D" w14:textId="77777777" w:rsidR="00EB5D56" w:rsidRPr="0025291A" w:rsidRDefault="00EB5D56" w:rsidP="00A1059E">
            <w:pPr>
              <w:pBdr>
                <w:top w:val="nil"/>
                <w:left w:val="nil"/>
                <w:bottom w:val="nil"/>
                <w:right w:val="nil"/>
                <w:between w:val="nil"/>
              </w:pBdr>
              <w:spacing w:before="117"/>
              <w:ind w:left="337"/>
              <w:rPr>
                <w:rFonts w:ascii="Times New Roman" w:eastAsia="Arial" w:hAnsi="Times New Roman" w:cs="Times New Roman"/>
                <w:b/>
                <w:bCs/>
                <w:color w:val="000000"/>
              </w:rPr>
            </w:pPr>
            <w:r w:rsidRPr="0025291A">
              <w:rPr>
                <w:rFonts w:ascii="Times New Roman" w:eastAsia="Arial" w:hAnsi="Times New Roman" w:cs="Times New Roman"/>
                <w:b/>
                <w:bCs/>
                <w:color w:val="000000"/>
              </w:rPr>
              <w:t>Ward</w:t>
            </w:r>
          </w:p>
        </w:tc>
        <w:tc>
          <w:tcPr>
            <w:tcW w:w="6874" w:type="dxa"/>
            <w:gridSpan w:val="6"/>
          </w:tcPr>
          <w:p w14:paraId="6995F632" w14:textId="77777777" w:rsidR="00EB5D56" w:rsidRPr="0025291A" w:rsidRDefault="00EB5D56" w:rsidP="00A1059E">
            <w:pPr>
              <w:pBdr>
                <w:top w:val="nil"/>
                <w:left w:val="nil"/>
                <w:bottom w:val="nil"/>
                <w:right w:val="nil"/>
                <w:between w:val="nil"/>
              </w:pBdr>
              <w:spacing w:before="117"/>
              <w:jc w:val="center"/>
              <w:rPr>
                <w:rFonts w:ascii="Times New Roman" w:eastAsia="Arial" w:hAnsi="Times New Roman" w:cs="Times New Roman"/>
                <w:b/>
                <w:bCs/>
                <w:color w:val="000000"/>
              </w:rPr>
            </w:pPr>
            <w:r w:rsidRPr="0025291A">
              <w:rPr>
                <w:rFonts w:ascii="Times New Roman" w:eastAsia="Arial" w:hAnsi="Times New Roman" w:cs="Times New Roman"/>
                <w:b/>
                <w:bCs/>
                <w:color w:val="000000"/>
              </w:rPr>
              <w:t>Dengue – Ward-wise Yearly Distribution</w:t>
            </w:r>
          </w:p>
        </w:tc>
      </w:tr>
      <w:tr w:rsidR="00EB5D56" w:rsidRPr="0025291A" w14:paraId="6CA5BA65" w14:textId="77777777" w:rsidTr="00A1059E">
        <w:trPr>
          <w:trHeight w:val="644"/>
        </w:trPr>
        <w:tc>
          <w:tcPr>
            <w:tcW w:w="1192" w:type="dxa"/>
            <w:vMerge/>
          </w:tcPr>
          <w:p w14:paraId="20443A5D" w14:textId="77777777" w:rsidR="00EB5D56" w:rsidRPr="0025291A" w:rsidRDefault="00EB5D56" w:rsidP="00A1059E">
            <w:pPr>
              <w:pBdr>
                <w:top w:val="nil"/>
                <w:left w:val="nil"/>
                <w:bottom w:val="nil"/>
                <w:right w:val="nil"/>
                <w:between w:val="nil"/>
              </w:pBdr>
              <w:rPr>
                <w:rFonts w:ascii="Times New Roman" w:eastAsia="Arial" w:hAnsi="Times New Roman" w:cs="Times New Roman"/>
                <w:b/>
                <w:bCs/>
                <w:color w:val="000000"/>
              </w:rPr>
            </w:pPr>
          </w:p>
        </w:tc>
        <w:tc>
          <w:tcPr>
            <w:tcW w:w="1309" w:type="dxa"/>
          </w:tcPr>
          <w:p w14:paraId="747FB542" w14:textId="77777777" w:rsidR="00EB5D56" w:rsidRPr="0025291A" w:rsidRDefault="00EB5D56" w:rsidP="00A1059E">
            <w:pPr>
              <w:pBdr>
                <w:top w:val="nil"/>
                <w:left w:val="nil"/>
                <w:bottom w:val="nil"/>
                <w:right w:val="nil"/>
                <w:between w:val="nil"/>
              </w:pBdr>
              <w:spacing w:before="112"/>
              <w:ind w:left="397"/>
              <w:rPr>
                <w:rFonts w:ascii="Times New Roman" w:eastAsia="Arial" w:hAnsi="Times New Roman" w:cs="Times New Roman"/>
                <w:b/>
                <w:bCs/>
                <w:color w:val="000000"/>
              </w:rPr>
            </w:pPr>
            <w:r w:rsidRPr="0025291A">
              <w:rPr>
                <w:rFonts w:ascii="Times New Roman" w:eastAsia="Arial" w:hAnsi="Times New Roman" w:cs="Times New Roman"/>
                <w:b/>
                <w:bCs/>
                <w:color w:val="000000"/>
              </w:rPr>
              <w:t>2021</w:t>
            </w:r>
          </w:p>
        </w:tc>
        <w:tc>
          <w:tcPr>
            <w:tcW w:w="1116" w:type="dxa"/>
          </w:tcPr>
          <w:p w14:paraId="62599D03" w14:textId="77777777" w:rsidR="00EB5D56" w:rsidRPr="0025291A" w:rsidRDefault="00EB5D56" w:rsidP="00A1059E">
            <w:pPr>
              <w:pBdr>
                <w:top w:val="nil"/>
                <w:left w:val="nil"/>
                <w:bottom w:val="nil"/>
                <w:right w:val="nil"/>
                <w:between w:val="nil"/>
              </w:pBdr>
              <w:spacing w:before="112"/>
              <w:ind w:left="297"/>
              <w:rPr>
                <w:rFonts w:ascii="Times New Roman" w:eastAsia="Arial" w:hAnsi="Times New Roman" w:cs="Times New Roman"/>
                <w:b/>
                <w:bCs/>
                <w:color w:val="000000"/>
              </w:rPr>
            </w:pPr>
            <w:r w:rsidRPr="0025291A">
              <w:rPr>
                <w:rFonts w:ascii="Times New Roman" w:eastAsia="Arial" w:hAnsi="Times New Roman" w:cs="Times New Roman"/>
                <w:b/>
                <w:bCs/>
                <w:color w:val="000000"/>
              </w:rPr>
              <w:t>2022</w:t>
            </w:r>
          </w:p>
        </w:tc>
        <w:tc>
          <w:tcPr>
            <w:tcW w:w="1097" w:type="dxa"/>
          </w:tcPr>
          <w:p w14:paraId="22E955A2" w14:textId="77777777" w:rsidR="00EB5D56" w:rsidRPr="0025291A" w:rsidRDefault="00EB5D56" w:rsidP="00A1059E">
            <w:pPr>
              <w:pBdr>
                <w:top w:val="nil"/>
                <w:left w:val="nil"/>
                <w:bottom w:val="nil"/>
                <w:right w:val="nil"/>
                <w:between w:val="nil"/>
              </w:pBdr>
              <w:spacing w:before="112"/>
              <w:ind w:left="292"/>
              <w:rPr>
                <w:rFonts w:ascii="Times New Roman" w:eastAsia="Arial" w:hAnsi="Times New Roman" w:cs="Times New Roman"/>
                <w:b/>
                <w:bCs/>
                <w:color w:val="000000"/>
              </w:rPr>
            </w:pPr>
            <w:r w:rsidRPr="0025291A">
              <w:rPr>
                <w:rFonts w:ascii="Times New Roman" w:eastAsia="Arial" w:hAnsi="Times New Roman" w:cs="Times New Roman"/>
                <w:b/>
                <w:bCs/>
                <w:color w:val="000000"/>
              </w:rPr>
              <w:t>2023</w:t>
            </w:r>
          </w:p>
        </w:tc>
        <w:tc>
          <w:tcPr>
            <w:tcW w:w="1116" w:type="dxa"/>
          </w:tcPr>
          <w:p w14:paraId="6C86DDA6" w14:textId="77777777" w:rsidR="00EB5D56" w:rsidRPr="0025291A" w:rsidRDefault="00EB5D56" w:rsidP="00A1059E">
            <w:pPr>
              <w:pBdr>
                <w:top w:val="nil"/>
                <w:left w:val="nil"/>
                <w:bottom w:val="nil"/>
                <w:right w:val="nil"/>
                <w:between w:val="nil"/>
              </w:pBdr>
              <w:spacing w:before="112"/>
              <w:ind w:left="307"/>
              <w:rPr>
                <w:rFonts w:ascii="Times New Roman" w:eastAsia="Arial" w:hAnsi="Times New Roman" w:cs="Times New Roman"/>
                <w:b/>
                <w:bCs/>
                <w:color w:val="000000"/>
              </w:rPr>
            </w:pPr>
            <w:r w:rsidRPr="0025291A">
              <w:rPr>
                <w:rFonts w:ascii="Times New Roman" w:eastAsia="Arial" w:hAnsi="Times New Roman" w:cs="Times New Roman"/>
                <w:b/>
                <w:bCs/>
                <w:color w:val="000000"/>
              </w:rPr>
              <w:t>2024</w:t>
            </w:r>
          </w:p>
        </w:tc>
        <w:tc>
          <w:tcPr>
            <w:tcW w:w="1116" w:type="dxa"/>
          </w:tcPr>
          <w:p w14:paraId="0CF2132F" w14:textId="77777777" w:rsidR="00EB5D56" w:rsidRPr="0025291A" w:rsidRDefault="00EB5D56" w:rsidP="00A1059E">
            <w:pPr>
              <w:pBdr>
                <w:top w:val="nil"/>
                <w:left w:val="nil"/>
                <w:bottom w:val="nil"/>
                <w:right w:val="nil"/>
                <w:between w:val="nil"/>
              </w:pBdr>
              <w:spacing w:before="112"/>
              <w:ind w:left="302"/>
              <w:rPr>
                <w:rFonts w:ascii="Times New Roman" w:eastAsia="Arial" w:hAnsi="Times New Roman" w:cs="Times New Roman"/>
                <w:b/>
                <w:bCs/>
                <w:color w:val="000000"/>
              </w:rPr>
            </w:pPr>
            <w:r w:rsidRPr="0025291A">
              <w:rPr>
                <w:rFonts w:ascii="Times New Roman" w:eastAsia="Arial" w:hAnsi="Times New Roman" w:cs="Times New Roman"/>
                <w:b/>
                <w:bCs/>
                <w:color w:val="000000"/>
              </w:rPr>
              <w:t>2025</w:t>
            </w:r>
          </w:p>
        </w:tc>
        <w:tc>
          <w:tcPr>
            <w:tcW w:w="1120" w:type="dxa"/>
          </w:tcPr>
          <w:p w14:paraId="3DD69883" w14:textId="77777777" w:rsidR="00EB5D56" w:rsidRPr="0025291A" w:rsidRDefault="00EB5D56" w:rsidP="00A1059E">
            <w:pPr>
              <w:pBdr>
                <w:top w:val="nil"/>
                <w:left w:val="nil"/>
                <w:bottom w:val="nil"/>
                <w:right w:val="nil"/>
                <w:between w:val="nil"/>
              </w:pBdr>
              <w:spacing w:before="112"/>
              <w:ind w:left="303"/>
              <w:rPr>
                <w:rFonts w:ascii="Times New Roman" w:eastAsia="Arial" w:hAnsi="Times New Roman" w:cs="Times New Roman"/>
                <w:b/>
                <w:bCs/>
                <w:color w:val="000000"/>
              </w:rPr>
            </w:pPr>
            <w:r w:rsidRPr="0025291A">
              <w:rPr>
                <w:rFonts w:ascii="Times New Roman" w:eastAsia="Arial" w:hAnsi="Times New Roman" w:cs="Times New Roman"/>
                <w:b/>
                <w:bCs/>
                <w:color w:val="000000"/>
              </w:rPr>
              <w:t>Total</w:t>
            </w:r>
          </w:p>
        </w:tc>
      </w:tr>
      <w:tr w:rsidR="00EB5D56" w:rsidRPr="0025291A" w14:paraId="19B7A7F6" w14:textId="77777777" w:rsidTr="00A1059E">
        <w:trPr>
          <w:trHeight w:val="484"/>
        </w:trPr>
        <w:tc>
          <w:tcPr>
            <w:tcW w:w="1192" w:type="dxa"/>
          </w:tcPr>
          <w:p w14:paraId="2CECA89B" w14:textId="77777777" w:rsidR="00EB5D56" w:rsidRPr="0025291A" w:rsidRDefault="00EB5D56" w:rsidP="00EB5D56">
            <w:pPr>
              <w:widowControl w:val="0"/>
              <w:numPr>
                <w:ilvl w:val="0"/>
                <w:numId w:val="40"/>
              </w:numPr>
              <w:pBdr>
                <w:top w:val="nil"/>
                <w:left w:val="nil"/>
                <w:bottom w:val="nil"/>
                <w:right w:val="nil"/>
                <w:between w:val="nil"/>
              </w:pBdr>
              <w:spacing w:before="107" w:line="240" w:lineRule="auto"/>
              <w:jc w:val="center"/>
              <w:rPr>
                <w:rFonts w:ascii="Times New Roman" w:eastAsia="Arial" w:hAnsi="Times New Roman" w:cs="Times New Roman"/>
                <w:color w:val="000000"/>
              </w:rPr>
            </w:pPr>
          </w:p>
        </w:tc>
        <w:tc>
          <w:tcPr>
            <w:tcW w:w="1309" w:type="dxa"/>
          </w:tcPr>
          <w:p w14:paraId="0E0D1C27"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p>
        </w:tc>
        <w:tc>
          <w:tcPr>
            <w:tcW w:w="1116" w:type="dxa"/>
          </w:tcPr>
          <w:p w14:paraId="27FDAF7A"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097" w:type="dxa"/>
          </w:tcPr>
          <w:p w14:paraId="4A41B4B6"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116" w:type="dxa"/>
          </w:tcPr>
          <w:p w14:paraId="55BE7857"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5</w:t>
            </w:r>
          </w:p>
        </w:tc>
        <w:tc>
          <w:tcPr>
            <w:tcW w:w="1116" w:type="dxa"/>
          </w:tcPr>
          <w:p w14:paraId="071B93BA"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20" w:type="dxa"/>
          </w:tcPr>
          <w:p w14:paraId="47FEEC2F"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7</w:t>
            </w:r>
          </w:p>
        </w:tc>
      </w:tr>
      <w:tr w:rsidR="00EB5D56" w:rsidRPr="0025291A" w14:paraId="43C2C896" w14:textId="77777777" w:rsidTr="00A1059E">
        <w:trPr>
          <w:trHeight w:val="483"/>
        </w:trPr>
        <w:tc>
          <w:tcPr>
            <w:tcW w:w="1192" w:type="dxa"/>
          </w:tcPr>
          <w:p w14:paraId="35B33686" w14:textId="77777777" w:rsidR="00EB5D56" w:rsidRPr="0025291A" w:rsidRDefault="00EB5D56" w:rsidP="00EB5D56">
            <w:pPr>
              <w:widowControl w:val="0"/>
              <w:numPr>
                <w:ilvl w:val="0"/>
                <w:numId w:val="40"/>
              </w:numPr>
              <w:pBdr>
                <w:top w:val="nil"/>
                <w:left w:val="nil"/>
                <w:bottom w:val="nil"/>
                <w:right w:val="nil"/>
                <w:between w:val="nil"/>
              </w:pBdr>
              <w:spacing w:before="117" w:line="240" w:lineRule="auto"/>
              <w:jc w:val="center"/>
              <w:rPr>
                <w:rFonts w:ascii="Times New Roman" w:eastAsia="Arial" w:hAnsi="Times New Roman" w:cs="Times New Roman"/>
                <w:color w:val="000000"/>
              </w:rPr>
            </w:pPr>
          </w:p>
        </w:tc>
        <w:tc>
          <w:tcPr>
            <w:tcW w:w="1309" w:type="dxa"/>
          </w:tcPr>
          <w:p w14:paraId="373F8853"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p>
        </w:tc>
        <w:tc>
          <w:tcPr>
            <w:tcW w:w="1116" w:type="dxa"/>
          </w:tcPr>
          <w:p w14:paraId="1B5DA33C"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097" w:type="dxa"/>
          </w:tcPr>
          <w:p w14:paraId="724BE86B"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116" w:type="dxa"/>
          </w:tcPr>
          <w:p w14:paraId="652056D7"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16" w:type="dxa"/>
          </w:tcPr>
          <w:p w14:paraId="24B06D9E"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120" w:type="dxa"/>
          </w:tcPr>
          <w:p w14:paraId="1F6A1560"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3</w:t>
            </w:r>
          </w:p>
        </w:tc>
      </w:tr>
      <w:tr w:rsidR="00EB5D56" w:rsidRPr="0025291A" w14:paraId="6B362843" w14:textId="77777777" w:rsidTr="00A1059E">
        <w:trPr>
          <w:trHeight w:val="483"/>
        </w:trPr>
        <w:tc>
          <w:tcPr>
            <w:tcW w:w="1192" w:type="dxa"/>
          </w:tcPr>
          <w:p w14:paraId="2295EBA0" w14:textId="77777777" w:rsidR="00EB5D56" w:rsidRPr="0025291A" w:rsidRDefault="00EB5D56" w:rsidP="00EB5D56">
            <w:pPr>
              <w:widowControl w:val="0"/>
              <w:numPr>
                <w:ilvl w:val="0"/>
                <w:numId w:val="40"/>
              </w:numPr>
              <w:pBdr>
                <w:top w:val="nil"/>
                <w:left w:val="nil"/>
                <w:bottom w:val="nil"/>
                <w:right w:val="nil"/>
                <w:between w:val="nil"/>
              </w:pBdr>
              <w:spacing w:before="114" w:line="240" w:lineRule="auto"/>
              <w:jc w:val="center"/>
              <w:rPr>
                <w:rFonts w:ascii="Times New Roman" w:eastAsia="Arial" w:hAnsi="Times New Roman" w:cs="Times New Roman"/>
                <w:color w:val="000000"/>
              </w:rPr>
            </w:pPr>
          </w:p>
        </w:tc>
        <w:tc>
          <w:tcPr>
            <w:tcW w:w="1309" w:type="dxa"/>
          </w:tcPr>
          <w:p w14:paraId="6C7D1763"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p>
        </w:tc>
        <w:tc>
          <w:tcPr>
            <w:tcW w:w="1116" w:type="dxa"/>
          </w:tcPr>
          <w:p w14:paraId="15F72EFF"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97" w:type="dxa"/>
          </w:tcPr>
          <w:p w14:paraId="46D2B431"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116" w:type="dxa"/>
          </w:tcPr>
          <w:p w14:paraId="1C57A78D"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116" w:type="dxa"/>
          </w:tcPr>
          <w:p w14:paraId="69C38757"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120" w:type="dxa"/>
          </w:tcPr>
          <w:p w14:paraId="0D2BFA83"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5</w:t>
            </w:r>
          </w:p>
        </w:tc>
      </w:tr>
      <w:tr w:rsidR="00EB5D56" w:rsidRPr="0025291A" w14:paraId="2F3CDB65" w14:textId="77777777" w:rsidTr="00A1059E">
        <w:trPr>
          <w:trHeight w:val="484"/>
        </w:trPr>
        <w:tc>
          <w:tcPr>
            <w:tcW w:w="1192" w:type="dxa"/>
          </w:tcPr>
          <w:p w14:paraId="17B386C8" w14:textId="77777777" w:rsidR="00EB5D56" w:rsidRPr="0025291A" w:rsidRDefault="00EB5D56" w:rsidP="00EB5D56">
            <w:pPr>
              <w:widowControl w:val="0"/>
              <w:numPr>
                <w:ilvl w:val="0"/>
                <w:numId w:val="40"/>
              </w:numPr>
              <w:pBdr>
                <w:top w:val="nil"/>
                <w:left w:val="nil"/>
                <w:bottom w:val="nil"/>
                <w:right w:val="nil"/>
                <w:between w:val="nil"/>
              </w:pBdr>
              <w:spacing w:before="110" w:line="240" w:lineRule="auto"/>
              <w:jc w:val="center"/>
              <w:rPr>
                <w:rFonts w:ascii="Times New Roman" w:eastAsia="Arial" w:hAnsi="Times New Roman" w:cs="Times New Roman"/>
                <w:color w:val="000000"/>
              </w:rPr>
            </w:pPr>
          </w:p>
        </w:tc>
        <w:tc>
          <w:tcPr>
            <w:tcW w:w="1309" w:type="dxa"/>
          </w:tcPr>
          <w:p w14:paraId="5D46649F"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p>
        </w:tc>
        <w:tc>
          <w:tcPr>
            <w:tcW w:w="1116" w:type="dxa"/>
          </w:tcPr>
          <w:p w14:paraId="708F09EA"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97" w:type="dxa"/>
          </w:tcPr>
          <w:p w14:paraId="3A7C5443"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16" w:type="dxa"/>
          </w:tcPr>
          <w:p w14:paraId="4EB96ABA"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16" w:type="dxa"/>
          </w:tcPr>
          <w:p w14:paraId="3A4039FD"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20" w:type="dxa"/>
          </w:tcPr>
          <w:p w14:paraId="4CFD5F46"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EB5D56" w:rsidRPr="0025291A" w14:paraId="1A6CE70A" w14:textId="77777777" w:rsidTr="00A1059E">
        <w:trPr>
          <w:trHeight w:val="483"/>
        </w:trPr>
        <w:tc>
          <w:tcPr>
            <w:tcW w:w="1192" w:type="dxa"/>
          </w:tcPr>
          <w:p w14:paraId="4CB978CC" w14:textId="77777777" w:rsidR="00EB5D56" w:rsidRPr="0025291A" w:rsidRDefault="00EB5D56" w:rsidP="00EB5D56">
            <w:pPr>
              <w:widowControl w:val="0"/>
              <w:numPr>
                <w:ilvl w:val="0"/>
                <w:numId w:val="40"/>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309" w:type="dxa"/>
          </w:tcPr>
          <w:p w14:paraId="025C126A"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p>
        </w:tc>
        <w:tc>
          <w:tcPr>
            <w:tcW w:w="1116" w:type="dxa"/>
          </w:tcPr>
          <w:p w14:paraId="213B19FE"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97" w:type="dxa"/>
          </w:tcPr>
          <w:p w14:paraId="7360E290"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116" w:type="dxa"/>
          </w:tcPr>
          <w:p w14:paraId="66E0B57B"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16" w:type="dxa"/>
          </w:tcPr>
          <w:p w14:paraId="559F2399"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20" w:type="dxa"/>
          </w:tcPr>
          <w:p w14:paraId="55257E58"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r>
      <w:tr w:rsidR="00EB5D56" w:rsidRPr="0025291A" w14:paraId="2C4562F0" w14:textId="77777777" w:rsidTr="00A1059E">
        <w:trPr>
          <w:trHeight w:val="466"/>
        </w:trPr>
        <w:tc>
          <w:tcPr>
            <w:tcW w:w="1192" w:type="dxa"/>
          </w:tcPr>
          <w:p w14:paraId="5EE821C7" w14:textId="77777777" w:rsidR="00EB5D56" w:rsidRPr="0025291A" w:rsidRDefault="00EB5D56" w:rsidP="00EB5D56">
            <w:pPr>
              <w:widowControl w:val="0"/>
              <w:numPr>
                <w:ilvl w:val="0"/>
                <w:numId w:val="40"/>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309" w:type="dxa"/>
          </w:tcPr>
          <w:p w14:paraId="0A64C383"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p>
        </w:tc>
        <w:tc>
          <w:tcPr>
            <w:tcW w:w="1116" w:type="dxa"/>
          </w:tcPr>
          <w:p w14:paraId="56AD2180"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97" w:type="dxa"/>
          </w:tcPr>
          <w:p w14:paraId="4AEB0C15"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116" w:type="dxa"/>
          </w:tcPr>
          <w:p w14:paraId="363B60A4"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16" w:type="dxa"/>
          </w:tcPr>
          <w:p w14:paraId="1EF73358"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120" w:type="dxa"/>
          </w:tcPr>
          <w:p w14:paraId="0C79808D"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3</w:t>
            </w:r>
          </w:p>
        </w:tc>
      </w:tr>
      <w:tr w:rsidR="00EB5D56" w:rsidRPr="0025291A" w14:paraId="41AFE17E" w14:textId="77777777" w:rsidTr="00A1059E">
        <w:trPr>
          <w:trHeight w:val="484"/>
        </w:trPr>
        <w:tc>
          <w:tcPr>
            <w:tcW w:w="1192" w:type="dxa"/>
          </w:tcPr>
          <w:p w14:paraId="7CF15020" w14:textId="77777777" w:rsidR="00EB5D56" w:rsidRPr="0025291A" w:rsidRDefault="00EB5D56" w:rsidP="00EB5D56">
            <w:pPr>
              <w:widowControl w:val="0"/>
              <w:numPr>
                <w:ilvl w:val="0"/>
                <w:numId w:val="40"/>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309" w:type="dxa"/>
          </w:tcPr>
          <w:p w14:paraId="509BCBA4"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p>
        </w:tc>
        <w:tc>
          <w:tcPr>
            <w:tcW w:w="1116" w:type="dxa"/>
          </w:tcPr>
          <w:p w14:paraId="03E041B3"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97" w:type="dxa"/>
          </w:tcPr>
          <w:p w14:paraId="4D4531D0"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16" w:type="dxa"/>
          </w:tcPr>
          <w:p w14:paraId="7294E4D5"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116" w:type="dxa"/>
          </w:tcPr>
          <w:p w14:paraId="551BAB46"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20" w:type="dxa"/>
          </w:tcPr>
          <w:p w14:paraId="21868BDA"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r>
      <w:tr w:rsidR="00EB5D56" w:rsidRPr="0025291A" w14:paraId="6BA27901" w14:textId="77777777" w:rsidTr="00A1059E">
        <w:trPr>
          <w:trHeight w:val="483"/>
        </w:trPr>
        <w:tc>
          <w:tcPr>
            <w:tcW w:w="1192" w:type="dxa"/>
          </w:tcPr>
          <w:p w14:paraId="136A7A90" w14:textId="77777777" w:rsidR="00EB5D56" w:rsidRPr="0025291A" w:rsidRDefault="00EB5D56" w:rsidP="00EB5D56">
            <w:pPr>
              <w:widowControl w:val="0"/>
              <w:numPr>
                <w:ilvl w:val="0"/>
                <w:numId w:val="40"/>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309" w:type="dxa"/>
          </w:tcPr>
          <w:p w14:paraId="76ECAD57"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p>
        </w:tc>
        <w:tc>
          <w:tcPr>
            <w:tcW w:w="1116" w:type="dxa"/>
          </w:tcPr>
          <w:p w14:paraId="70C2EA4C"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097" w:type="dxa"/>
          </w:tcPr>
          <w:p w14:paraId="00A36405"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116" w:type="dxa"/>
          </w:tcPr>
          <w:p w14:paraId="1740B16A"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3</w:t>
            </w:r>
          </w:p>
        </w:tc>
        <w:tc>
          <w:tcPr>
            <w:tcW w:w="1116" w:type="dxa"/>
          </w:tcPr>
          <w:p w14:paraId="27E2FFAF"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20" w:type="dxa"/>
          </w:tcPr>
          <w:p w14:paraId="4A77A930"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6</w:t>
            </w:r>
          </w:p>
        </w:tc>
      </w:tr>
      <w:tr w:rsidR="00EB5D56" w:rsidRPr="0025291A" w14:paraId="005D0637" w14:textId="77777777" w:rsidTr="00A1059E">
        <w:trPr>
          <w:trHeight w:val="484"/>
        </w:trPr>
        <w:tc>
          <w:tcPr>
            <w:tcW w:w="1192" w:type="dxa"/>
          </w:tcPr>
          <w:p w14:paraId="5309065C" w14:textId="77777777" w:rsidR="00EB5D56" w:rsidRPr="0025291A" w:rsidRDefault="00EB5D56" w:rsidP="00EB5D56">
            <w:pPr>
              <w:widowControl w:val="0"/>
              <w:numPr>
                <w:ilvl w:val="0"/>
                <w:numId w:val="40"/>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309" w:type="dxa"/>
          </w:tcPr>
          <w:p w14:paraId="1C45DFF3"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p>
        </w:tc>
        <w:tc>
          <w:tcPr>
            <w:tcW w:w="1116" w:type="dxa"/>
          </w:tcPr>
          <w:p w14:paraId="3FAD2FAA"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97" w:type="dxa"/>
          </w:tcPr>
          <w:p w14:paraId="720A640C"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116" w:type="dxa"/>
          </w:tcPr>
          <w:p w14:paraId="13AD11A7"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116" w:type="dxa"/>
          </w:tcPr>
          <w:p w14:paraId="718AFFB8"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120" w:type="dxa"/>
          </w:tcPr>
          <w:p w14:paraId="7C811DB1"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5</w:t>
            </w:r>
          </w:p>
        </w:tc>
      </w:tr>
      <w:tr w:rsidR="00EB5D56" w:rsidRPr="0025291A" w14:paraId="365C86B2" w14:textId="77777777" w:rsidTr="00A1059E">
        <w:trPr>
          <w:trHeight w:val="484"/>
        </w:trPr>
        <w:tc>
          <w:tcPr>
            <w:tcW w:w="1192" w:type="dxa"/>
          </w:tcPr>
          <w:p w14:paraId="0BC429A6" w14:textId="77777777" w:rsidR="00EB5D56" w:rsidRPr="0025291A" w:rsidRDefault="00EB5D56" w:rsidP="00EB5D56">
            <w:pPr>
              <w:widowControl w:val="0"/>
              <w:numPr>
                <w:ilvl w:val="0"/>
                <w:numId w:val="40"/>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309" w:type="dxa"/>
          </w:tcPr>
          <w:p w14:paraId="7F7E8B96"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p>
        </w:tc>
        <w:tc>
          <w:tcPr>
            <w:tcW w:w="1116" w:type="dxa"/>
          </w:tcPr>
          <w:p w14:paraId="34BDF03F"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097" w:type="dxa"/>
          </w:tcPr>
          <w:p w14:paraId="75B667B1"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16" w:type="dxa"/>
          </w:tcPr>
          <w:p w14:paraId="71B4E417"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116" w:type="dxa"/>
          </w:tcPr>
          <w:p w14:paraId="439F2AAF"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20" w:type="dxa"/>
          </w:tcPr>
          <w:p w14:paraId="4C355DCE"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3</w:t>
            </w:r>
          </w:p>
        </w:tc>
      </w:tr>
      <w:tr w:rsidR="00EB5D56" w:rsidRPr="0025291A" w14:paraId="14176EAF" w14:textId="77777777" w:rsidTr="00A1059E">
        <w:trPr>
          <w:trHeight w:val="484"/>
        </w:trPr>
        <w:tc>
          <w:tcPr>
            <w:tcW w:w="1192" w:type="dxa"/>
          </w:tcPr>
          <w:p w14:paraId="16A832DC" w14:textId="77777777" w:rsidR="00EB5D56" w:rsidRPr="0025291A" w:rsidRDefault="00EB5D56" w:rsidP="00EB5D56">
            <w:pPr>
              <w:widowControl w:val="0"/>
              <w:numPr>
                <w:ilvl w:val="0"/>
                <w:numId w:val="40"/>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309" w:type="dxa"/>
          </w:tcPr>
          <w:p w14:paraId="4DB3CD61"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p>
        </w:tc>
        <w:tc>
          <w:tcPr>
            <w:tcW w:w="1116" w:type="dxa"/>
          </w:tcPr>
          <w:p w14:paraId="05DAE991"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097" w:type="dxa"/>
          </w:tcPr>
          <w:p w14:paraId="3A3F25A9"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16" w:type="dxa"/>
          </w:tcPr>
          <w:p w14:paraId="239490E6"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16" w:type="dxa"/>
          </w:tcPr>
          <w:p w14:paraId="15878C7E"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120" w:type="dxa"/>
          </w:tcPr>
          <w:p w14:paraId="0C257573"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3</w:t>
            </w:r>
          </w:p>
        </w:tc>
      </w:tr>
      <w:tr w:rsidR="00EB5D56" w:rsidRPr="0025291A" w14:paraId="3D795B8D" w14:textId="77777777" w:rsidTr="00A1059E">
        <w:trPr>
          <w:trHeight w:val="484"/>
        </w:trPr>
        <w:tc>
          <w:tcPr>
            <w:tcW w:w="1192" w:type="dxa"/>
          </w:tcPr>
          <w:p w14:paraId="61FDE200" w14:textId="77777777" w:rsidR="00EB5D56" w:rsidRPr="0025291A" w:rsidRDefault="00EB5D56" w:rsidP="00EB5D56">
            <w:pPr>
              <w:widowControl w:val="0"/>
              <w:numPr>
                <w:ilvl w:val="0"/>
                <w:numId w:val="40"/>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309" w:type="dxa"/>
          </w:tcPr>
          <w:p w14:paraId="63D3FD34"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p>
        </w:tc>
        <w:tc>
          <w:tcPr>
            <w:tcW w:w="1116" w:type="dxa"/>
          </w:tcPr>
          <w:p w14:paraId="56A5A09C"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097" w:type="dxa"/>
          </w:tcPr>
          <w:p w14:paraId="2B0F7004"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116" w:type="dxa"/>
          </w:tcPr>
          <w:p w14:paraId="0A492026"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116" w:type="dxa"/>
          </w:tcPr>
          <w:p w14:paraId="32630B5A"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20" w:type="dxa"/>
          </w:tcPr>
          <w:p w14:paraId="1CB7425B"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5</w:t>
            </w:r>
          </w:p>
        </w:tc>
      </w:tr>
      <w:tr w:rsidR="00EB5D56" w:rsidRPr="0025291A" w14:paraId="45B6D33F" w14:textId="77777777" w:rsidTr="00A1059E">
        <w:trPr>
          <w:trHeight w:val="484"/>
        </w:trPr>
        <w:tc>
          <w:tcPr>
            <w:tcW w:w="1192" w:type="dxa"/>
          </w:tcPr>
          <w:p w14:paraId="73B9F66D" w14:textId="77777777" w:rsidR="00EB5D56" w:rsidRPr="0025291A" w:rsidRDefault="00EB5D56" w:rsidP="00EB5D56">
            <w:pPr>
              <w:widowControl w:val="0"/>
              <w:numPr>
                <w:ilvl w:val="0"/>
                <w:numId w:val="40"/>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309" w:type="dxa"/>
          </w:tcPr>
          <w:p w14:paraId="402FBB5E"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p>
        </w:tc>
        <w:tc>
          <w:tcPr>
            <w:tcW w:w="1116" w:type="dxa"/>
          </w:tcPr>
          <w:p w14:paraId="0233E416"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97" w:type="dxa"/>
          </w:tcPr>
          <w:p w14:paraId="1BC1D8CA"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116" w:type="dxa"/>
          </w:tcPr>
          <w:p w14:paraId="76A68B15"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116" w:type="dxa"/>
          </w:tcPr>
          <w:p w14:paraId="6E32A355"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20" w:type="dxa"/>
          </w:tcPr>
          <w:p w14:paraId="27B0D3B7"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3</w:t>
            </w:r>
          </w:p>
        </w:tc>
      </w:tr>
      <w:tr w:rsidR="00EB5D56" w:rsidRPr="0025291A" w14:paraId="6F8FB34B" w14:textId="77777777" w:rsidTr="00A1059E">
        <w:trPr>
          <w:trHeight w:val="484"/>
        </w:trPr>
        <w:tc>
          <w:tcPr>
            <w:tcW w:w="1192" w:type="dxa"/>
          </w:tcPr>
          <w:p w14:paraId="11D2E178" w14:textId="77777777" w:rsidR="00EB5D56" w:rsidRPr="0025291A" w:rsidRDefault="00EB5D56" w:rsidP="00EB5D56">
            <w:pPr>
              <w:widowControl w:val="0"/>
              <w:numPr>
                <w:ilvl w:val="0"/>
                <w:numId w:val="40"/>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309" w:type="dxa"/>
          </w:tcPr>
          <w:p w14:paraId="62207A4E"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p>
        </w:tc>
        <w:tc>
          <w:tcPr>
            <w:tcW w:w="1116" w:type="dxa"/>
          </w:tcPr>
          <w:p w14:paraId="1300E7A4"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97" w:type="dxa"/>
          </w:tcPr>
          <w:p w14:paraId="24C3483C"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16" w:type="dxa"/>
          </w:tcPr>
          <w:p w14:paraId="72B6EE79"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3</w:t>
            </w:r>
          </w:p>
        </w:tc>
        <w:tc>
          <w:tcPr>
            <w:tcW w:w="1116" w:type="dxa"/>
          </w:tcPr>
          <w:p w14:paraId="6EE79F80"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20" w:type="dxa"/>
          </w:tcPr>
          <w:p w14:paraId="46DEE1F8"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3</w:t>
            </w:r>
          </w:p>
        </w:tc>
      </w:tr>
      <w:tr w:rsidR="00EB5D56" w:rsidRPr="0025291A" w14:paraId="5CAEA66F" w14:textId="77777777" w:rsidTr="00A1059E">
        <w:trPr>
          <w:trHeight w:val="627"/>
        </w:trPr>
        <w:tc>
          <w:tcPr>
            <w:tcW w:w="1192" w:type="dxa"/>
          </w:tcPr>
          <w:p w14:paraId="76DE3A08" w14:textId="77777777" w:rsidR="00EB5D56" w:rsidRPr="0025291A" w:rsidRDefault="00EB5D56" w:rsidP="00EB5D56">
            <w:pPr>
              <w:widowControl w:val="0"/>
              <w:numPr>
                <w:ilvl w:val="0"/>
                <w:numId w:val="40"/>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309" w:type="dxa"/>
          </w:tcPr>
          <w:p w14:paraId="4665336D"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p>
        </w:tc>
        <w:tc>
          <w:tcPr>
            <w:tcW w:w="1116" w:type="dxa"/>
          </w:tcPr>
          <w:p w14:paraId="3372B371"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97" w:type="dxa"/>
          </w:tcPr>
          <w:p w14:paraId="525ABD88"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116" w:type="dxa"/>
          </w:tcPr>
          <w:p w14:paraId="7E25EF2E"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16" w:type="dxa"/>
          </w:tcPr>
          <w:p w14:paraId="1055C3AE"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120" w:type="dxa"/>
          </w:tcPr>
          <w:p w14:paraId="4540A960"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r>
      <w:tr w:rsidR="00EB5D56" w:rsidRPr="0025291A" w14:paraId="70CC6DC6" w14:textId="77777777" w:rsidTr="00A1059E">
        <w:trPr>
          <w:trHeight w:val="627"/>
        </w:trPr>
        <w:tc>
          <w:tcPr>
            <w:tcW w:w="1192" w:type="dxa"/>
          </w:tcPr>
          <w:p w14:paraId="3333D302" w14:textId="77777777" w:rsidR="00EB5D56" w:rsidRPr="0025291A" w:rsidRDefault="00EB5D56" w:rsidP="00EB5D56">
            <w:pPr>
              <w:widowControl w:val="0"/>
              <w:numPr>
                <w:ilvl w:val="0"/>
                <w:numId w:val="40"/>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309" w:type="dxa"/>
          </w:tcPr>
          <w:p w14:paraId="6632AFAB"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p>
        </w:tc>
        <w:tc>
          <w:tcPr>
            <w:tcW w:w="1116" w:type="dxa"/>
          </w:tcPr>
          <w:p w14:paraId="418A18F3"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97" w:type="dxa"/>
          </w:tcPr>
          <w:p w14:paraId="69EBF658"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5</w:t>
            </w:r>
          </w:p>
        </w:tc>
        <w:tc>
          <w:tcPr>
            <w:tcW w:w="1116" w:type="dxa"/>
          </w:tcPr>
          <w:p w14:paraId="1C568688"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116" w:type="dxa"/>
          </w:tcPr>
          <w:p w14:paraId="3E73CCD9"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20" w:type="dxa"/>
          </w:tcPr>
          <w:p w14:paraId="7B867892"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7</w:t>
            </w:r>
          </w:p>
        </w:tc>
      </w:tr>
      <w:tr w:rsidR="00EB5D56" w:rsidRPr="0025291A" w14:paraId="160356B1" w14:textId="77777777" w:rsidTr="00A1059E">
        <w:trPr>
          <w:trHeight w:val="627"/>
        </w:trPr>
        <w:tc>
          <w:tcPr>
            <w:tcW w:w="1192" w:type="dxa"/>
          </w:tcPr>
          <w:p w14:paraId="6D9C4521" w14:textId="77777777" w:rsidR="00EB5D56" w:rsidRPr="0025291A" w:rsidRDefault="00EB5D56" w:rsidP="00EB5D56">
            <w:pPr>
              <w:widowControl w:val="0"/>
              <w:numPr>
                <w:ilvl w:val="0"/>
                <w:numId w:val="40"/>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309" w:type="dxa"/>
          </w:tcPr>
          <w:p w14:paraId="1F14FB1A"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p>
        </w:tc>
        <w:tc>
          <w:tcPr>
            <w:tcW w:w="1116" w:type="dxa"/>
          </w:tcPr>
          <w:p w14:paraId="02F1CE85"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97" w:type="dxa"/>
          </w:tcPr>
          <w:p w14:paraId="118C6F07"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16" w:type="dxa"/>
          </w:tcPr>
          <w:p w14:paraId="538C278D"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116" w:type="dxa"/>
          </w:tcPr>
          <w:p w14:paraId="42D62C0E"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120" w:type="dxa"/>
          </w:tcPr>
          <w:p w14:paraId="2D64FB24"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r>
      <w:tr w:rsidR="00EB5D56" w:rsidRPr="0025291A" w14:paraId="5628C7D6" w14:textId="77777777" w:rsidTr="00A1059E">
        <w:trPr>
          <w:trHeight w:val="627"/>
        </w:trPr>
        <w:tc>
          <w:tcPr>
            <w:tcW w:w="1192" w:type="dxa"/>
          </w:tcPr>
          <w:p w14:paraId="19218A23" w14:textId="77777777" w:rsidR="00EB5D56" w:rsidRPr="0025291A" w:rsidRDefault="00EB5D56" w:rsidP="00EB5D56">
            <w:pPr>
              <w:widowControl w:val="0"/>
              <w:numPr>
                <w:ilvl w:val="0"/>
                <w:numId w:val="40"/>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309" w:type="dxa"/>
          </w:tcPr>
          <w:p w14:paraId="36BD1F48"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p>
        </w:tc>
        <w:tc>
          <w:tcPr>
            <w:tcW w:w="1116" w:type="dxa"/>
          </w:tcPr>
          <w:p w14:paraId="1065DA56"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097" w:type="dxa"/>
          </w:tcPr>
          <w:p w14:paraId="2E75CC2B"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116" w:type="dxa"/>
          </w:tcPr>
          <w:p w14:paraId="78264690"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3</w:t>
            </w:r>
          </w:p>
        </w:tc>
        <w:tc>
          <w:tcPr>
            <w:tcW w:w="1116" w:type="dxa"/>
          </w:tcPr>
          <w:p w14:paraId="6F6E044F"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120" w:type="dxa"/>
          </w:tcPr>
          <w:p w14:paraId="6AA85098"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7</w:t>
            </w:r>
          </w:p>
        </w:tc>
      </w:tr>
      <w:tr w:rsidR="00EB5D56" w:rsidRPr="0025291A" w14:paraId="08F4EC4F" w14:textId="77777777" w:rsidTr="00A1059E">
        <w:trPr>
          <w:trHeight w:val="627"/>
        </w:trPr>
        <w:tc>
          <w:tcPr>
            <w:tcW w:w="1192" w:type="dxa"/>
          </w:tcPr>
          <w:p w14:paraId="758736CE" w14:textId="77777777" w:rsidR="00EB5D56" w:rsidRPr="0025291A" w:rsidRDefault="00EB5D56" w:rsidP="00EB5D56">
            <w:pPr>
              <w:widowControl w:val="0"/>
              <w:numPr>
                <w:ilvl w:val="0"/>
                <w:numId w:val="40"/>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309" w:type="dxa"/>
          </w:tcPr>
          <w:p w14:paraId="5F4E6369"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p>
        </w:tc>
        <w:tc>
          <w:tcPr>
            <w:tcW w:w="1116" w:type="dxa"/>
          </w:tcPr>
          <w:p w14:paraId="5D48A69C"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97" w:type="dxa"/>
          </w:tcPr>
          <w:p w14:paraId="472C84FD"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16" w:type="dxa"/>
          </w:tcPr>
          <w:p w14:paraId="11F6C158"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16" w:type="dxa"/>
          </w:tcPr>
          <w:p w14:paraId="426401DE"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20" w:type="dxa"/>
          </w:tcPr>
          <w:p w14:paraId="11A884A2" w14:textId="77777777" w:rsidR="00EB5D56" w:rsidRPr="0025291A" w:rsidRDefault="00EB5D5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bl>
    <w:p w14:paraId="3B55472F" w14:textId="77777777" w:rsidR="00EB5D56" w:rsidRPr="0025291A" w:rsidRDefault="00EB5D56" w:rsidP="00EB5D56">
      <w:pPr>
        <w:rPr>
          <w:rFonts w:ascii="Times New Roman" w:hAnsi="Times New Roman" w:cs="Times New Roman"/>
        </w:rPr>
      </w:pPr>
    </w:p>
    <w:p w14:paraId="787D0D1B" w14:textId="77777777" w:rsidR="008913D0" w:rsidRPr="0025291A" w:rsidRDefault="008913D0">
      <w:pPr>
        <w:jc w:val="center"/>
        <w:rPr>
          <w:rFonts w:ascii="Times New Roman" w:eastAsia="Georgia" w:hAnsi="Times New Roman" w:cs="Times New Roman"/>
        </w:rPr>
      </w:pPr>
    </w:p>
    <w:p w14:paraId="424DBD35" w14:textId="77777777" w:rsidR="008913D0" w:rsidRPr="0025291A" w:rsidRDefault="008913D0">
      <w:pPr>
        <w:jc w:val="center"/>
        <w:rPr>
          <w:rFonts w:ascii="Times New Roman" w:eastAsia="Georgia" w:hAnsi="Times New Roman" w:cs="Times New Roman"/>
        </w:rPr>
      </w:pPr>
    </w:p>
    <w:p w14:paraId="5BB85987" w14:textId="3361C81F" w:rsidR="008913D0" w:rsidRPr="0025291A" w:rsidRDefault="001200C6">
      <w:pPr>
        <w:jc w:val="left"/>
        <w:rPr>
          <w:rFonts w:ascii="Times New Roman" w:eastAsia="Georgia" w:hAnsi="Times New Roman" w:cs="Times New Roman"/>
        </w:rPr>
      </w:pPr>
      <w:r w:rsidRPr="0025291A">
        <w:rPr>
          <w:rFonts w:ascii="Times New Roman" w:eastAsia="Arial" w:hAnsi="Times New Roman" w:cs="Times New Roman"/>
          <w:noProof/>
          <w:color w:val="000000"/>
        </w:rPr>
        <w:drawing>
          <wp:inline distT="0" distB="0" distL="0" distR="0" wp14:anchorId="494729F3" wp14:editId="4A211D34">
            <wp:extent cx="4572000" cy="2743200"/>
            <wp:effectExtent l="0" t="0" r="0" b="0"/>
            <wp:docPr id="2000530811" name="Chart 20005308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A4F6430" w14:textId="77777777" w:rsidR="008913D0" w:rsidRPr="0025291A" w:rsidRDefault="008D133F">
      <w:pPr>
        <w:pStyle w:val="Heading3"/>
        <w:rPr>
          <w:rFonts w:ascii="Times New Roman" w:eastAsia="Georgia" w:hAnsi="Times New Roman" w:cs="Times New Roman"/>
          <w:b/>
          <w:bCs/>
          <w:color w:val="000000"/>
        </w:rPr>
      </w:pPr>
      <w:bookmarkStart w:id="54" w:name="_1nolo97ncyuw" w:colFirst="0" w:colLast="0"/>
      <w:bookmarkEnd w:id="54"/>
      <w:r w:rsidRPr="0025291A">
        <w:rPr>
          <w:rFonts w:ascii="Times New Roman" w:eastAsia="Georgia" w:hAnsi="Times New Roman" w:cs="Times New Roman"/>
          <w:b/>
          <w:bCs/>
          <w:color w:val="000000"/>
        </w:rPr>
        <w:t>LEPTOSPIROSIS</w:t>
      </w:r>
    </w:p>
    <w:p w14:paraId="62C35E9A"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Leptospirosis cases are closely linked to monsoon rains, flooding, and occupational exposure, particularly in low-lying and waterlogged areas.</w:t>
      </w:r>
    </w:p>
    <w:p w14:paraId="7C1119A0" w14:textId="77777777" w:rsidR="008913D0" w:rsidRPr="0025291A" w:rsidRDefault="008913D0">
      <w:pPr>
        <w:rPr>
          <w:rFonts w:ascii="Times New Roman" w:eastAsia="Georgia" w:hAnsi="Times New Roman" w:cs="Times New Roman"/>
        </w:rPr>
      </w:pPr>
    </w:p>
    <w:p w14:paraId="03DCF395" w14:textId="61BFABBB" w:rsidR="008913D0" w:rsidRPr="0025291A" w:rsidRDefault="008D133F" w:rsidP="00DE2CE7">
      <w:pPr>
        <w:rPr>
          <w:rFonts w:ascii="Times New Roman" w:eastAsia="Georgia" w:hAnsi="Times New Roman" w:cs="Times New Roman"/>
        </w:rPr>
      </w:pPr>
      <w:r w:rsidRPr="0025291A">
        <w:rPr>
          <w:rFonts w:ascii="Times New Roman" w:eastAsia="Georgia" w:hAnsi="Times New Roman" w:cs="Times New Roman"/>
        </w:rPr>
        <w:t>Peak: June - August</w:t>
      </w:r>
      <w:bookmarkStart w:id="55" w:name="_5kmmkmconxlo" w:colFirst="0" w:colLast="0"/>
      <w:bookmarkEnd w:id="55"/>
    </w:p>
    <w:p w14:paraId="4E7944CA" w14:textId="77777777" w:rsidR="008913D0" w:rsidRPr="0025291A" w:rsidRDefault="008D133F">
      <w:pPr>
        <w:pStyle w:val="Heading3"/>
        <w:jc w:val="center"/>
        <w:rPr>
          <w:rFonts w:ascii="Times New Roman" w:eastAsia="Georgia" w:hAnsi="Times New Roman" w:cs="Times New Roman"/>
          <w:color w:val="000000"/>
        </w:rPr>
      </w:pPr>
      <w:bookmarkStart w:id="56" w:name="_fb4ggzwtbm2a" w:colFirst="0" w:colLast="0"/>
      <w:bookmarkEnd w:id="56"/>
      <w:r w:rsidRPr="0025291A">
        <w:rPr>
          <w:rFonts w:ascii="Times New Roman" w:eastAsia="Georgia" w:hAnsi="Times New Roman" w:cs="Times New Roman"/>
          <w:color w:val="000000"/>
        </w:rPr>
        <w:t xml:space="preserve">Leptospirosis – Ward-wise Yearly Distribution (2021–2025) </w:t>
      </w:r>
    </w:p>
    <w:p w14:paraId="1D50D2ED" w14:textId="77777777" w:rsidR="008913D0" w:rsidRPr="0025291A" w:rsidRDefault="008913D0">
      <w:pPr>
        <w:rPr>
          <w:rFonts w:ascii="Times New Roman" w:eastAsia="Georgia" w:hAnsi="Times New Roman" w:cs="Times New Roman"/>
        </w:rPr>
      </w:pPr>
    </w:p>
    <w:tbl>
      <w:tblPr>
        <w:tblW w:w="7070" w:type="dxa"/>
        <w:tblInd w:w="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48"/>
        <w:gridCol w:w="1168"/>
        <w:gridCol w:w="1148"/>
        <w:gridCol w:w="1168"/>
        <w:gridCol w:w="1168"/>
        <w:gridCol w:w="1170"/>
      </w:tblGrid>
      <w:tr w:rsidR="00022596" w:rsidRPr="0025291A" w14:paraId="08841BDE" w14:textId="77777777" w:rsidTr="00022596">
        <w:trPr>
          <w:gridAfter w:val="5"/>
          <w:wAfter w:w="5822" w:type="dxa"/>
          <w:trHeight w:val="630"/>
        </w:trPr>
        <w:tc>
          <w:tcPr>
            <w:tcW w:w="1248" w:type="dxa"/>
            <w:vMerge w:val="restart"/>
          </w:tcPr>
          <w:p w14:paraId="306EC798" w14:textId="77777777" w:rsidR="00022596" w:rsidRPr="0025291A" w:rsidRDefault="00022596" w:rsidP="00A1059E">
            <w:pPr>
              <w:pBdr>
                <w:top w:val="nil"/>
                <w:left w:val="nil"/>
                <w:bottom w:val="nil"/>
                <w:right w:val="nil"/>
                <w:between w:val="nil"/>
              </w:pBdr>
              <w:spacing w:before="117"/>
              <w:ind w:left="337"/>
              <w:rPr>
                <w:rFonts w:ascii="Times New Roman" w:eastAsia="Arial" w:hAnsi="Times New Roman" w:cs="Times New Roman"/>
                <w:b/>
                <w:bCs/>
                <w:color w:val="000000"/>
              </w:rPr>
            </w:pPr>
            <w:bookmarkStart w:id="57" w:name="_8t9uoeby6si4" w:colFirst="0" w:colLast="0"/>
            <w:bookmarkStart w:id="58" w:name="_tg8cjwsscoyg" w:colFirst="0" w:colLast="0"/>
            <w:bookmarkStart w:id="59" w:name="_jhuj68qix126" w:colFirst="0" w:colLast="0"/>
            <w:bookmarkStart w:id="60" w:name="_ezprcsq5lu5i" w:colFirst="0" w:colLast="0"/>
            <w:bookmarkStart w:id="61" w:name="_jc3c1ox6thpm" w:colFirst="0" w:colLast="0"/>
            <w:bookmarkStart w:id="62" w:name="_dyu2u2glcosj" w:colFirst="0" w:colLast="0"/>
            <w:bookmarkStart w:id="63" w:name="_yykjcn8q4jr4" w:colFirst="0" w:colLast="0"/>
            <w:bookmarkStart w:id="64" w:name="_2th9nm1mr0tp" w:colFirst="0" w:colLast="0"/>
            <w:bookmarkEnd w:id="57"/>
            <w:bookmarkEnd w:id="58"/>
            <w:bookmarkEnd w:id="59"/>
            <w:bookmarkEnd w:id="60"/>
            <w:bookmarkEnd w:id="61"/>
            <w:bookmarkEnd w:id="62"/>
            <w:bookmarkEnd w:id="63"/>
            <w:bookmarkEnd w:id="64"/>
            <w:r w:rsidRPr="0025291A">
              <w:rPr>
                <w:rFonts w:ascii="Times New Roman" w:eastAsia="Arial" w:hAnsi="Times New Roman" w:cs="Times New Roman"/>
                <w:b/>
                <w:bCs/>
                <w:color w:val="000000"/>
              </w:rPr>
              <w:t>Ward</w:t>
            </w:r>
          </w:p>
        </w:tc>
      </w:tr>
      <w:tr w:rsidR="00022596" w:rsidRPr="0025291A" w14:paraId="587D71CD" w14:textId="77777777" w:rsidTr="00022596">
        <w:trPr>
          <w:trHeight w:val="629"/>
        </w:trPr>
        <w:tc>
          <w:tcPr>
            <w:tcW w:w="1248" w:type="dxa"/>
            <w:vMerge/>
          </w:tcPr>
          <w:p w14:paraId="4F2DD01D" w14:textId="77777777" w:rsidR="00022596" w:rsidRPr="0025291A" w:rsidRDefault="00022596" w:rsidP="00A1059E">
            <w:pPr>
              <w:pBdr>
                <w:top w:val="nil"/>
                <w:left w:val="nil"/>
                <w:bottom w:val="nil"/>
                <w:right w:val="nil"/>
                <w:between w:val="nil"/>
              </w:pBdr>
              <w:rPr>
                <w:rFonts w:ascii="Times New Roman" w:eastAsia="Arial" w:hAnsi="Times New Roman" w:cs="Times New Roman"/>
                <w:b/>
                <w:bCs/>
                <w:color w:val="000000"/>
              </w:rPr>
            </w:pPr>
          </w:p>
        </w:tc>
        <w:tc>
          <w:tcPr>
            <w:tcW w:w="1168" w:type="dxa"/>
          </w:tcPr>
          <w:p w14:paraId="2EAA27E1" w14:textId="77777777" w:rsidR="00022596" w:rsidRPr="0025291A" w:rsidRDefault="00022596" w:rsidP="00A1059E">
            <w:pPr>
              <w:pBdr>
                <w:top w:val="nil"/>
                <w:left w:val="nil"/>
                <w:bottom w:val="nil"/>
                <w:right w:val="nil"/>
                <w:between w:val="nil"/>
              </w:pBdr>
              <w:spacing w:before="112"/>
              <w:ind w:left="297"/>
              <w:rPr>
                <w:rFonts w:ascii="Times New Roman" w:eastAsia="Arial" w:hAnsi="Times New Roman" w:cs="Times New Roman"/>
                <w:b/>
                <w:bCs/>
                <w:color w:val="000000"/>
              </w:rPr>
            </w:pPr>
            <w:r w:rsidRPr="0025291A">
              <w:rPr>
                <w:rFonts w:ascii="Times New Roman" w:eastAsia="Arial" w:hAnsi="Times New Roman" w:cs="Times New Roman"/>
                <w:b/>
                <w:bCs/>
                <w:color w:val="000000"/>
              </w:rPr>
              <w:t>2022</w:t>
            </w:r>
          </w:p>
        </w:tc>
        <w:tc>
          <w:tcPr>
            <w:tcW w:w="1148" w:type="dxa"/>
          </w:tcPr>
          <w:p w14:paraId="50C8B78E" w14:textId="77777777" w:rsidR="00022596" w:rsidRPr="0025291A" w:rsidRDefault="00022596" w:rsidP="00A1059E">
            <w:pPr>
              <w:pBdr>
                <w:top w:val="nil"/>
                <w:left w:val="nil"/>
                <w:bottom w:val="nil"/>
                <w:right w:val="nil"/>
                <w:between w:val="nil"/>
              </w:pBdr>
              <w:spacing w:before="112"/>
              <w:ind w:left="292"/>
              <w:rPr>
                <w:rFonts w:ascii="Times New Roman" w:eastAsia="Arial" w:hAnsi="Times New Roman" w:cs="Times New Roman"/>
                <w:b/>
                <w:bCs/>
                <w:color w:val="000000"/>
              </w:rPr>
            </w:pPr>
            <w:r w:rsidRPr="0025291A">
              <w:rPr>
                <w:rFonts w:ascii="Times New Roman" w:eastAsia="Arial" w:hAnsi="Times New Roman" w:cs="Times New Roman"/>
                <w:b/>
                <w:bCs/>
                <w:color w:val="000000"/>
              </w:rPr>
              <w:t>2023</w:t>
            </w:r>
          </w:p>
        </w:tc>
        <w:tc>
          <w:tcPr>
            <w:tcW w:w="1168" w:type="dxa"/>
          </w:tcPr>
          <w:p w14:paraId="3F36B41A" w14:textId="77777777" w:rsidR="00022596" w:rsidRPr="0025291A" w:rsidRDefault="00022596" w:rsidP="00A1059E">
            <w:pPr>
              <w:pBdr>
                <w:top w:val="nil"/>
                <w:left w:val="nil"/>
                <w:bottom w:val="nil"/>
                <w:right w:val="nil"/>
                <w:between w:val="nil"/>
              </w:pBdr>
              <w:spacing w:before="112"/>
              <w:ind w:left="307"/>
              <w:rPr>
                <w:rFonts w:ascii="Times New Roman" w:eastAsia="Arial" w:hAnsi="Times New Roman" w:cs="Times New Roman"/>
                <w:b/>
                <w:bCs/>
                <w:color w:val="000000"/>
              </w:rPr>
            </w:pPr>
            <w:r w:rsidRPr="0025291A">
              <w:rPr>
                <w:rFonts w:ascii="Times New Roman" w:eastAsia="Arial" w:hAnsi="Times New Roman" w:cs="Times New Roman"/>
                <w:b/>
                <w:bCs/>
                <w:color w:val="000000"/>
              </w:rPr>
              <w:t>2024</w:t>
            </w:r>
          </w:p>
        </w:tc>
        <w:tc>
          <w:tcPr>
            <w:tcW w:w="1168" w:type="dxa"/>
          </w:tcPr>
          <w:p w14:paraId="30A82A67" w14:textId="77777777" w:rsidR="00022596" w:rsidRPr="0025291A" w:rsidRDefault="00022596" w:rsidP="00A1059E">
            <w:pPr>
              <w:pBdr>
                <w:top w:val="nil"/>
                <w:left w:val="nil"/>
                <w:bottom w:val="nil"/>
                <w:right w:val="nil"/>
                <w:between w:val="nil"/>
              </w:pBdr>
              <w:spacing w:before="112"/>
              <w:ind w:left="302"/>
              <w:rPr>
                <w:rFonts w:ascii="Times New Roman" w:eastAsia="Arial" w:hAnsi="Times New Roman" w:cs="Times New Roman"/>
                <w:b/>
                <w:bCs/>
                <w:color w:val="000000"/>
              </w:rPr>
            </w:pPr>
            <w:r w:rsidRPr="0025291A">
              <w:rPr>
                <w:rFonts w:ascii="Times New Roman" w:eastAsia="Arial" w:hAnsi="Times New Roman" w:cs="Times New Roman"/>
                <w:b/>
                <w:bCs/>
                <w:color w:val="000000"/>
              </w:rPr>
              <w:t>2025</w:t>
            </w:r>
          </w:p>
        </w:tc>
        <w:tc>
          <w:tcPr>
            <w:tcW w:w="1170" w:type="dxa"/>
          </w:tcPr>
          <w:p w14:paraId="3E6F8CE8" w14:textId="77777777" w:rsidR="00022596" w:rsidRPr="0025291A" w:rsidRDefault="00022596" w:rsidP="00A1059E">
            <w:pPr>
              <w:pBdr>
                <w:top w:val="nil"/>
                <w:left w:val="nil"/>
                <w:bottom w:val="nil"/>
                <w:right w:val="nil"/>
                <w:between w:val="nil"/>
              </w:pBdr>
              <w:spacing w:before="112"/>
              <w:ind w:left="303"/>
              <w:rPr>
                <w:rFonts w:ascii="Times New Roman" w:eastAsia="Arial" w:hAnsi="Times New Roman" w:cs="Times New Roman"/>
                <w:b/>
                <w:bCs/>
                <w:color w:val="000000"/>
              </w:rPr>
            </w:pPr>
            <w:r w:rsidRPr="0025291A">
              <w:rPr>
                <w:rFonts w:ascii="Times New Roman" w:eastAsia="Arial" w:hAnsi="Times New Roman" w:cs="Times New Roman"/>
                <w:b/>
                <w:bCs/>
                <w:color w:val="000000"/>
              </w:rPr>
              <w:t>Total</w:t>
            </w:r>
          </w:p>
        </w:tc>
      </w:tr>
      <w:tr w:rsidR="00022596" w:rsidRPr="0025291A" w14:paraId="1983D61B" w14:textId="77777777" w:rsidTr="00022596">
        <w:trPr>
          <w:trHeight w:val="472"/>
        </w:trPr>
        <w:tc>
          <w:tcPr>
            <w:tcW w:w="1248" w:type="dxa"/>
          </w:tcPr>
          <w:p w14:paraId="5F83B74A" w14:textId="77777777" w:rsidR="00022596" w:rsidRPr="0025291A" w:rsidRDefault="00022596" w:rsidP="004B3E42">
            <w:pPr>
              <w:widowControl w:val="0"/>
              <w:numPr>
                <w:ilvl w:val="0"/>
                <w:numId w:val="41"/>
              </w:numPr>
              <w:pBdr>
                <w:top w:val="nil"/>
                <w:left w:val="nil"/>
                <w:bottom w:val="nil"/>
                <w:right w:val="nil"/>
                <w:between w:val="nil"/>
              </w:pBdr>
              <w:spacing w:before="107" w:line="240" w:lineRule="auto"/>
              <w:jc w:val="center"/>
              <w:rPr>
                <w:rFonts w:ascii="Times New Roman" w:eastAsia="Arial" w:hAnsi="Times New Roman" w:cs="Times New Roman"/>
                <w:color w:val="000000"/>
              </w:rPr>
            </w:pPr>
          </w:p>
        </w:tc>
        <w:tc>
          <w:tcPr>
            <w:tcW w:w="1168" w:type="dxa"/>
          </w:tcPr>
          <w:p w14:paraId="457F0FB3"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48" w:type="dxa"/>
          </w:tcPr>
          <w:p w14:paraId="368A190C"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6AEFC516"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0B68D422"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70" w:type="dxa"/>
          </w:tcPr>
          <w:p w14:paraId="4F9EC8A2"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022596" w:rsidRPr="0025291A" w14:paraId="6F5FD8EB" w14:textId="77777777" w:rsidTr="00022596">
        <w:trPr>
          <w:trHeight w:val="472"/>
        </w:trPr>
        <w:tc>
          <w:tcPr>
            <w:tcW w:w="1248" w:type="dxa"/>
          </w:tcPr>
          <w:p w14:paraId="71B988D2" w14:textId="77777777" w:rsidR="00022596" w:rsidRPr="0025291A" w:rsidRDefault="00022596" w:rsidP="004B3E42">
            <w:pPr>
              <w:widowControl w:val="0"/>
              <w:numPr>
                <w:ilvl w:val="0"/>
                <w:numId w:val="41"/>
              </w:numPr>
              <w:pBdr>
                <w:top w:val="nil"/>
                <w:left w:val="nil"/>
                <w:bottom w:val="nil"/>
                <w:right w:val="nil"/>
                <w:between w:val="nil"/>
              </w:pBdr>
              <w:spacing w:before="117" w:line="240" w:lineRule="auto"/>
              <w:jc w:val="center"/>
              <w:rPr>
                <w:rFonts w:ascii="Times New Roman" w:eastAsia="Arial" w:hAnsi="Times New Roman" w:cs="Times New Roman"/>
                <w:color w:val="000000"/>
              </w:rPr>
            </w:pPr>
          </w:p>
        </w:tc>
        <w:tc>
          <w:tcPr>
            <w:tcW w:w="1168" w:type="dxa"/>
          </w:tcPr>
          <w:p w14:paraId="4EC9835A"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48" w:type="dxa"/>
          </w:tcPr>
          <w:p w14:paraId="23C0F554"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3C9064FE"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0A7F3713"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70" w:type="dxa"/>
          </w:tcPr>
          <w:p w14:paraId="4D707C5D"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022596" w:rsidRPr="0025291A" w14:paraId="2D91CC34" w14:textId="77777777" w:rsidTr="00022596">
        <w:trPr>
          <w:trHeight w:val="472"/>
        </w:trPr>
        <w:tc>
          <w:tcPr>
            <w:tcW w:w="1248" w:type="dxa"/>
          </w:tcPr>
          <w:p w14:paraId="4B11A71B" w14:textId="77777777" w:rsidR="00022596" w:rsidRPr="0025291A" w:rsidRDefault="00022596" w:rsidP="004B3E42">
            <w:pPr>
              <w:widowControl w:val="0"/>
              <w:numPr>
                <w:ilvl w:val="0"/>
                <w:numId w:val="41"/>
              </w:numPr>
              <w:pBdr>
                <w:top w:val="nil"/>
                <w:left w:val="nil"/>
                <w:bottom w:val="nil"/>
                <w:right w:val="nil"/>
                <w:between w:val="nil"/>
              </w:pBdr>
              <w:spacing w:before="114" w:line="240" w:lineRule="auto"/>
              <w:jc w:val="center"/>
              <w:rPr>
                <w:rFonts w:ascii="Times New Roman" w:eastAsia="Arial" w:hAnsi="Times New Roman" w:cs="Times New Roman"/>
                <w:color w:val="000000"/>
              </w:rPr>
            </w:pPr>
          </w:p>
        </w:tc>
        <w:tc>
          <w:tcPr>
            <w:tcW w:w="1168" w:type="dxa"/>
          </w:tcPr>
          <w:p w14:paraId="05F4F064"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148" w:type="dxa"/>
          </w:tcPr>
          <w:p w14:paraId="20B6EE7E"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24E81A29"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77406E2F"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70" w:type="dxa"/>
          </w:tcPr>
          <w:p w14:paraId="7DCFF25D"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r>
      <w:tr w:rsidR="00022596" w:rsidRPr="0025291A" w14:paraId="5AF1D6A9" w14:textId="77777777" w:rsidTr="00022596">
        <w:trPr>
          <w:trHeight w:val="472"/>
        </w:trPr>
        <w:tc>
          <w:tcPr>
            <w:tcW w:w="1248" w:type="dxa"/>
          </w:tcPr>
          <w:p w14:paraId="4D53A874" w14:textId="77777777" w:rsidR="00022596" w:rsidRPr="0025291A" w:rsidRDefault="00022596" w:rsidP="004B3E42">
            <w:pPr>
              <w:widowControl w:val="0"/>
              <w:numPr>
                <w:ilvl w:val="0"/>
                <w:numId w:val="41"/>
              </w:numPr>
              <w:pBdr>
                <w:top w:val="nil"/>
                <w:left w:val="nil"/>
                <w:bottom w:val="nil"/>
                <w:right w:val="nil"/>
                <w:between w:val="nil"/>
              </w:pBdr>
              <w:spacing w:before="110" w:line="240" w:lineRule="auto"/>
              <w:jc w:val="center"/>
              <w:rPr>
                <w:rFonts w:ascii="Times New Roman" w:eastAsia="Arial" w:hAnsi="Times New Roman" w:cs="Times New Roman"/>
                <w:color w:val="000000"/>
              </w:rPr>
            </w:pPr>
          </w:p>
        </w:tc>
        <w:tc>
          <w:tcPr>
            <w:tcW w:w="1168" w:type="dxa"/>
          </w:tcPr>
          <w:p w14:paraId="4347EA20"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48" w:type="dxa"/>
          </w:tcPr>
          <w:p w14:paraId="38ED958F"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0D8F50D1"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4E1C0870"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70" w:type="dxa"/>
          </w:tcPr>
          <w:p w14:paraId="247C9877"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022596" w:rsidRPr="0025291A" w14:paraId="66EDB105" w14:textId="77777777" w:rsidTr="00022596">
        <w:trPr>
          <w:trHeight w:val="472"/>
        </w:trPr>
        <w:tc>
          <w:tcPr>
            <w:tcW w:w="1248" w:type="dxa"/>
          </w:tcPr>
          <w:p w14:paraId="0AC4EB89" w14:textId="77777777" w:rsidR="00022596" w:rsidRPr="0025291A" w:rsidRDefault="00022596" w:rsidP="004B3E42">
            <w:pPr>
              <w:widowControl w:val="0"/>
              <w:numPr>
                <w:ilvl w:val="0"/>
                <w:numId w:val="41"/>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168" w:type="dxa"/>
          </w:tcPr>
          <w:p w14:paraId="12FA328D"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48" w:type="dxa"/>
          </w:tcPr>
          <w:p w14:paraId="2371F496"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65C0DC28"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32CAD72E"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70" w:type="dxa"/>
          </w:tcPr>
          <w:p w14:paraId="2AADC1B9"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022596" w:rsidRPr="0025291A" w14:paraId="1AF44758" w14:textId="77777777" w:rsidTr="00022596">
        <w:trPr>
          <w:trHeight w:val="455"/>
        </w:trPr>
        <w:tc>
          <w:tcPr>
            <w:tcW w:w="1248" w:type="dxa"/>
          </w:tcPr>
          <w:p w14:paraId="47ACEC5A" w14:textId="77777777" w:rsidR="00022596" w:rsidRPr="0025291A" w:rsidRDefault="00022596" w:rsidP="004B3E42">
            <w:pPr>
              <w:widowControl w:val="0"/>
              <w:numPr>
                <w:ilvl w:val="0"/>
                <w:numId w:val="41"/>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168" w:type="dxa"/>
          </w:tcPr>
          <w:p w14:paraId="5F1F1E78"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48" w:type="dxa"/>
          </w:tcPr>
          <w:p w14:paraId="47E0CC4B"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160A25E7"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1E5CBB6E"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70" w:type="dxa"/>
          </w:tcPr>
          <w:p w14:paraId="668F1A63"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022596" w:rsidRPr="0025291A" w14:paraId="3E858FB1" w14:textId="77777777" w:rsidTr="00022596">
        <w:trPr>
          <w:trHeight w:val="472"/>
        </w:trPr>
        <w:tc>
          <w:tcPr>
            <w:tcW w:w="1248" w:type="dxa"/>
          </w:tcPr>
          <w:p w14:paraId="2861CCB8" w14:textId="77777777" w:rsidR="00022596" w:rsidRPr="0025291A" w:rsidRDefault="00022596" w:rsidP="004B3E42">
            <w:pPr>
              <w:widowControl w:val="0"/>
              <w:numPr>
                <w:ilvl w:val="0"/>
                <w:numId w:val="41"/>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168" w:type="dxa"/>
          </w:tcPr>
          <w:p w14:paraId="107DCA36"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48" w:type="dxa"/>
          </w:tcPr>
          <w:p w14:paraId="44C345BF"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125778D8"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40C3C2BF"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70" w:type="dxa"/>
          </w:tcPr>
          <w:p w14:paraId="3112EFC8"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022596" w:rsidRPr="0025291A" w14:paraId="3C48CA21" w14:textId="77777777" w:rsidTr="00022596">
        <w:trPr>
          <w:trHeight w:val="472"/>
        </w:trPr>
        <w:tc>
          <w:tcPr>
            <w:tcW w:w="1248" w:type="dxa"/>
          </w:tcPr>
          <w:p w14:paraId="24E65072" w14:textId="77777777" w:rsidR="00022596" w:rsidRPr="0025291A" w:rsidRDefault="00022596" w:rsidP="004B3E42">
            <w:pPr>
              <w:widowControl w:val="0"/>
              <w:numPr>
                <w:ilvl w:val="0"/>
                <w:numId w:val="41"/>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168" w:type="dxa"/>
          </w:tcPr>
          <w:p w14:paraId="14028414"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48" w:type="dxa"/>
          </w:tcPr>
          <w:p w14:paraId="3F91B401"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53B361CE"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23BBF4B4"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170" w:type="dxa"/>
          </w:tcPr>
          <w:p w14:paraId="7CA76133"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r>
      <w:tr w:rsidR="00022596" w:rsidRPr="0025291A" w14:paraId="7B0AC0B6" w14:textId="77777777" w:rsidTr="00022596">
        <w:trPr>
          <w:trHeight w:val="472"/>
        </w:trPr>
        <w:tc>
          <w:tcPr>
            <w:tcW w:w="1248" w:type="dxa"/>
          </w:tcPr>
          <w:p w14:paraId="4F7F1D58" w14:textId="77777777" w:rsidR="00022596" w:rsidRPr="0025291A" w:rsidRDefault="00022596" w:rsidP="004B3E42">
            <w:pPr>
              <w:widowControl w:val="0"/>
              <w:numPr>
                <w:ilvl w:val="0"/>
                <w:numId w:val="41"/>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168" w:type="dxa"/>
          </w:tcPr>
          <w:p w14:paraId="362E0C62"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48" w:type="dxa"/>
          </w:tcPr>
          <w:p w14:paraId="1F9DD422"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04DFEF9A"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1DF792DB"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70" w:type="dxa"/>
          </w:tcPr>
          <w:p w14:paraId="3DC99FF8"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022596" w:rsidRPr="0025291A" w14:paraId="16B8C7AC" w14:textId="77777777" w:rsidTr="00022596">
        <w:trPr>
          <w:trHeight w:val="472"/>
        </w:trPr>
        <w:tc>
          <w:tcPr>
            <w:tcW w:w="1248" w:type="dxa"/>
          </w:tcPr>
          <w:p w14:paraId="668FFB3A" w14:textId="77777777" w:rsidR="00022596" w:rsidRPr="0025291A" w:rsidRDefault="00022596" w:rsidP="004B3E42">
            <w:pPr>
              <w:widowControl w:val="0"/>
              <w:numPr>
                <w:ilvl w:val="0"/>
                <w:numId w:val="41"/>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168" w:type="dxa"/>
          </w:tcPr>
          <w:p w14:paraId="420FB54F"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48" w:type="dxa"/>
          </w:tcPr>
          <w:p w14:paraId="6FAB7715"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168" w:type="dxa"/>
          </w:tcPr>
          <w:p w14:paraId="2004433D"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5E943022"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170" w:type="dxa"/>
          </w:tcPr>
          <w:p w14:paraId="7607724C"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3</w:t>
            </w:r>
          </w:p>
        </w:tc>
      </w:tr>
      <w:tr w:rsidR="00022596" w:rsidRPr="0025291A" w14:paraId="67226624" w14:textId="77777777" w:rsidTr="00022596">
        <w:trPr>
          <w:trHeight w:val="472"/>
        </w:trPr>
        <w:tc>
          <w:tcPr>
            <w:tcW w:w="1248" w:type="dxa"/>
          </w:tcPr>
          <w:p w14:paraId="49D0C0EA" w14:textId="77777777" w:rsidR="00022596" w:rsidRPr="0025291A" w:rsidRDefault="00022596" w:rsidP="004B3E42">
            <w:pPr>
              <w:widowControl w:val="0"/>
              <w:numPr>
                <w:ilvl w:val="0"/>
                <w:numId w:val="41"/>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168" w:type="dxa"/>
          </w:tcPr>
          <w:p w14:paraId="6AD879ED"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48" w:type="dxa"/>
          </w:tcPr>
          <w:p w14:paraId="0DCA5975"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26D6A7C2"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13EE978B"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170" w:type="dxa"/>
          </w:tcPr>
          <w:p w14:paraId="43386FB6"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r>
      <w:tr w:rsidR="00022596" w:rsidRPr="0025291A" w14:paraId="37D34927" w14:textId="77777777" w:rsidTr="00022596">
        <w:trPr>
          <w:trHeight w:val="472"/>
        </w:trPr>
        <w:tc>
          <w:tcPr>
            <w:tcW w:w="1248" w:type="dxa"/>
          </w:tcPr>
          <w:p w14:paraId="2DB568CB" w14:textId="77777777" w:rsidR="00022596" w:rsidRPr="0025291A" w:rsidRDefault="00022596" w:rsidP="004B3E42">
            <w:pPr>
              <w:widowControl w:val="0"/>
              <w:numPr>
                <w:ilvl w:val="0"/>
                <w:numId w:val="41"/>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168" w:type="dxa"/>
          </w:tcPr>
          <w:p w14:paraId="4B9E4FB6"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148" w:type="dxa"/>
          </w:tcPr>
          <w:p w14:paraId="1364DF9F"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1FE39CD2"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7A03F7C2"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170" w:type="dxa"/>
          </w:tcPr>
          <w:p w14:paraId="0544B4A8"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r>
      <w:tr w:rsidR="00022596" w:rsidRPr="0025291A" w14:paraId="3AA45894" w14:textId="77777777" w:rsidTr="00022596">
        <w:trPr>
          <w:trHeight w:val="472"/>
        </w:trPr>
        <w:tc>
          <w:tcPr>
            <w:tcW w:w="1248" w:type="dxa"/>
          </w:tcPr>
          <w:p w14:paraId="3FAA38E1" w14:textId="77777777" w:rsidR="00022596" w:rsidRPr="0025291A" w:rsidRDefault="00022596" w:rsidP="004B3E42">
            <w:pPr>
              <w:widowControl w:val="0"/>
              <w:numPr>
                <w:ilvl w:val="0"/>
                <w:numId w:val="41"/>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168" w:type="dxa"/>
          </w:tcPr>
          <w:p w14:paraId="56748EB6"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48" w:type="dxa"/>
          </w:tcPr>
          <w:p w14:paraId="5093B3B6"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4D621BF1"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47D6C9B0"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70" w:type="dxa"/>
          </w:tcPr>
          <w:p w14:paraId="16043650"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022596" w:rsidRPr="0025291A" w14:paraId="363EE220" w14:textId="77777777" w:rsidTr="00022596">
        <w:trPr>
          <w:trHeight w:val="472"/>
        </w:trPr>
        <w:tc>
          <w:tcPr>
            <w:tcW w:w="1248" w:type="dxa"/>
          </w:tcPr>
          <w:p w14:paraId="4DE70479" w14:textId="77777777" w:rsidR="00022596" w:rsidRPr="0025291A" w:rsidRDefault="00022596" w:rsidP="004B3E42">
            <w:pPr>
              <w:widowControl w:val="0"/>
              <w:numPr>
                <w:ilvl w:val="0"/>
                <w:numId w:val="41"/>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168" w:type="dxa"/>
          </w:tcPr>
          <w:p w14:paraId="466E8F77"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48" w:type="dxa"/>
          </w:tcPr>
          <w:p w14:paraId="1A82AECF"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168" w:type="dxa"/>
          </w:tcPr>
          <w:p w14:paraId="2279083A"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183D686C"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70" w:type="dxa"/>
          </w:tcPr>
          <w:p w14:paraId="06DBB86D"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r>
      <w:tr w:rsidR="00022596" w:rsidRPr="0025291A" w14:paraId="7B2DEA8A" w14:textId="77777777" w:rsidTr="00022596">
        <w:trPr>
          <w:trHeight w:val="472"/>
        </w:trPr>
        <w:tc>
          <w:tcPr>
            <w:tcW w:w="1248" w:type="dxa"/>
          </w:tcPr>
          <w:p w14:paraId="2575A5C4" w14:textId="77777777" w:rsidR="00022596" w:rsidRPr="0025291A" w:rsidRDefault="00022596" w:rsidP="004B3E42">
            <w:pPr>
              <w:widowControl w:val="0"/>
              <w:numPr>
                <w:ilvl w:val="0"/>
                <w:numId w:val="41"/>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168" w:type="dxa"/>
          </w:tcPr>
          <w:p w14:paraId="1A13DBD0"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48" w:type="dxa"/>
          </w:tcPr>
          <w:p w14:paraId="06E47B61"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065DF04A"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5CD7F543"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70" w:type="dxa"/>
          </w:tcPr>
          <w:p w14:paraId="63E8F5E3"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022596" w:rsidRPr="0025291A" w14:paraId="74DAAA26" w14:textId="77777777" w:rsidTr="00022596">
        <w:trPr>
          <w:trHeight w:val="472"/>
        </w:trPr>
        <w:tc>
          <w:tcPr>
            <w:tcW w:w="1248" w:type="dxa"/>
          </w:tcPr>
          <w:p w14:paraId="2B8BB19C" w14:textId="77777777" w:rsidR="00022596" w:rsidRPr="0025291A" w:rsidRDefault="00022596" w:rsidP="004B3E42">
            <w:pPr>
              <w:widowControl w:val="0"/>
              <w:numPr>
                <w:ilvl w:val="0"/>
                <w:numId w:val="41"/>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168" w:type="dxa"/>
          </w:tcPr>
          <w:p w14:paraId="3888868A"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148" w:type="dxa"/>
          </w:tcPr>
          <w:p w14:paraId="689E30BA"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17C02C2F"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426BCE08"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70" w:type="dxa"/>
          </w:tcPr>
          <w:p w14:paraId="3CCBE345"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r>
      <w:tr w:rsidR="00022596" w:rsidRPr="0025291A" w14:paraId="3BC50B44" w14:textId="77777777" w:rsidTr="00022596">
        <w:trPr>
          <w:trHeight w:val="472"/>
        </w:trPr>
        <w:tc>
          <w:tcPr>
            <w:tcW w:w="1248" w:type="dxa"/>
          </w:tcPr>
          <w:p w14:paraId="03BE7D14" w14:textId="77777777" w:rsidR="00022596" w:rsidRPr="0025291A" w:rsidRDefault="00022596" w:rsidP="004B3E42">
            <w:pPr>
              <w:widowControl w:val="0"/>
              <w:numPr>
                <w:ilvl w:val="0"/>
                <w:numId w:val="41"/>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168" w:type="dxa"/>
          </w:tcPr>
          <w:p w14:paraId="18C92938"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48" w:type="dxa"/>
          </w:tcPr>
          <w:p w14:paraId="783EF82C"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168" w:type="dxa"/>
          </w:tcPr>
          <w:p w14:paraId="22C39DFB"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45907289"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70" w:type="dxa"/>
          </w:tcPr>
          <w:p w14:paraId="5186CF21"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r>
      <w:tr w:rsidR="00022596" w:rsidRPr="0025291A" w14:paraId="592498EE" w14:textId="77777777" w:rsidTr="00022596">
        <w:trPr>
          <w:trHeight w:val="472"/>
        </w:trPr>
        <w:tc>
          <w:tcPr>
            <w:tcW w:w="1248" w:type="dxa"/>
          </w:tcPr>
          <w:p w14:paraId="114E0739" w14:textId="77777777" w:rsidR="00022596" w:rsidRPr="0025291A" w:rsidRDefault="00022596" w:rsidP="004B3E42">
            <w:pPr>
              <w:widowControl w:val="0"/>
              <w:numPr>
                <w:ilvl w:val="0"/>
                <w:numId w:val="41"/>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168" w:type="dxa"/>
          </w:tcPr>
          <w:p w14:paraId="0453D767"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48" w:type="dxa"/>
          </w:tcPr>
          <w:p w14:paraId="1F7B4D2E"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584CB17B"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11419860"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70" w:type="dxa"/>
          </w:tcPr>
          <w:p w14:paraId="1C7F4271"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022596" w:rsidRPr="0025291A" w14:paraId="5D0D4A03" w14:textId="77777777" w:rsidTr="00022596">
        <w:trPr>
          <w:trHeight w:val="169"/>
        </w:trPr>
        <w:tc>
          <w:tcPr>
            <w:tcW w:w="1248" w:type="dxa"/>
          </w:tcPr>
          <w:p w14:paraId="6C0BBEEC" w14:textId="77777777" w:rsidR="00022596" w:rsidRPr="0025291A" w:rsidRDefault="00022596" w:rsidP="004B3E42">
            <w:pPr>
              <w:widowControl w:val="0"/>
              <w:numPr>
                <w:ilvl w:val="0"/>
                <w:numId w:val="41"/>
              </w:numPr>
              <w:pBdr>
                <w:top w:val="nil"/>
                <w:left w:val="nil"/>
                <w:bottom w:val="nil"/>
                <w:right w:val="nil"/>
                <w:between w:val="nil"/>
              </w:pBdr>
              <w:spacing w:line="240" w:lineRule="auto"/>
              <w:jc w:val="left"/>
              <w:rPr>
                <w:rFonts w:ascii="Times New Roman" w:eastAsia="Arial" w:hAnsi="Times New Roman" w:cs="Times New Roman"/>
                <w:color w:val="000000"/>
              </w:rPr>
            </w:pPr>
          </w:p>
        </w:tc>
        <w:tc>
          <w:tcPr>
            <w:tcW w:w="1168" w:type="dxa"/>
          </w:tcPr>
          <w:p w14:paraId="6723B894"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48" w:type="dxa"/>
          </w:tcPr>
          <w:p w14:paraId="606CE812"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4D0FE05E"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68" w:type="dxa"/>
          </w:tcPr>
          <w:p w14:paraId="751F4A37"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170" w:type="dxa"/>
          </w:tcPr>
          <w:p w14:paraId="4C6F188A" w14:textId="77777777" w:rsidR="00022596" w:rsidRPr="0025291A" w:rsidRDefault="0002259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bl>
    <w:p w14:paraId="42E18D7D" w14:textId="77777777" w:rsidR="00CC22AC" w:rsidRPr="0025291A" w:rsidRDefault="00CC22AC" w:rsidP="008467E5">
      <w:pPr>
        <w:rPr>
          <w:rFonts w:ascii="Times New Roman" w:hAnsi="Times New Roman" w:cs="Times New Roman"/>
        </w:rPr>
      </w:pPr>
    </w:p>
    <w:p w14:paraId="5E771A99" w14:textId="77777777" w:rsidR="00CC22AC" w:rsidRPr="0025291A" w:rsidRDefault="00CC22AC" w:rsidP="008467E5">
      <w:pPr>
        <w:rPr>
          <w:rFonts w:ascii="Times New Roman" w:hAnsi="Times New Roman" w:cs="Times New Roman"/>
        </w:rPr>
      </w:pPr>
    </w:p>
    <w:p w14:paraId="11B92088" w14:textId="61FDBE36" w:rsidR="008467E5" w:rsidRPr="0025291A" w:rsidRDefault="002B290A" w:rsidP="008467E5">
      <w:pPr>
        <w:rPr>
          <w:rFonts w:ascii="Times New Roman" w:hAnsi="Times New Roman" w:cs="Times New Roman"/>
        </w:rPr>
      </w:pPr>
      <w:r w:rsidRPr="0025291A">
        <w:rPr>
          <w:rFonts w:ascii="Times New Roman" w:eastAsia="Arial" w:hAnsi="Times New Roman" w:cs="Times New Roman"/>
          <w:noProof/>
          <w:color w:val="000000"/>
        </w:rPr>
        <w:drawing>
          <wp:inline distT="0" distB="0" distL="0" distR="0" wp14:anchorId="049BEE08" wp14:editId="6D07617A">
            <wp:extent cx="4572000" cy="2743200"/>
            <wp:effectExtent l="0" t="0" r="0" b="0"/>
            <wp:docPr id="2000530812" name="Chart 20005308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FEE3C4E" w14:textId="77471E5D" w:rsidR="008913D0" w:rsidRPr="0025291A" w:rsidRDefault="008467E5">
      <w:pPr>
        <w:pStyle w:val="Heading2"/>
        <w:rPr>
          <w:rFonts w:ascii="Times New Roman" w:eastAsia="Georgia" w:hAnsi="Times New Roman" w:cs="Times New Roman"/>
          <w:color w:val="000000"/>
        </w:rPr>
      </w:pPr>
      <w:bookmarkStart w:id="65" w:name="_b20zgpogvkgy" w:colFirst="0" w:colLast="0"/>
      <w:bookmarkStart w:id="66" w:name="_Toc219737068"/>
      <w:bookmarkEnd w:id="65"/>
      <w:r w:rsidRPr="0025291A">
        <w:rPr>
          <w:rFonts w:ascii="Times New Roman" w:eastAsia="Georgia" w:hAnsi="Times New Roman" w:cs="Times New Roman"/>
          <w:color w:val="000000"/>
        </w:rPr>
        <w:t>Outcome-Based Trend Analysis- 2025</w:t>
      </w:r>
      <w:bookmarkEnd w:id="66"/>
    </w:p>
    <w:tbl>
      <w:tblPr>
        <w:tblW w:w="9180" w:type="dxa"/>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40"/>
        <w:gridCol w:w="1220"/>
        <w:gridCol w:w="2200"/>
        <w:gridCol w:w="1020"/>
        <w:gridCol w:w="1000"/>
        <w:gridCol w:w="1080"/>
        <w:gridCol w:w="840"/>
        <w:gridCol w:w="1280"/>
      </w:tblGrid>
      <w:tr w:rsidR="002C2DC3" w:rsidRPr="0025291A" w14:paraId="1B5090EF" w14:textId="77777777" w:rsidTr="00A1059E">
        <w:trPr>
          <w:trHeight w:val="540"/>
        </w:trPr>
        <w:tc>
          <w:tcPr>
            <w:tcW w:w="540" w:type="dxa"/>
            <w:vMerge w:val="restart"/>
          </w:tcPr>
          <w:p w14:paraId="4A61676D" w14:textId="77777777" w:rsidR="002C2DC3" w:rsidRPr="0025291A" w:rsidRDefault="002C2DC3" w:rsidP="00A1059E">
            <w:pPr>
              <w:pBdr>
                <w:top w:val="nil"/>
                <w:left w:val="nil"/>
                <w:bottom w:val="nil"/>
                <w:right w:val="nil"/>
                <w:between w:val="nil"/>
              </w:pBdr>
              <w:ind w:left="94"/>
              <w:rPr>
                <w:rFonts w:ascii="Times New Roman" w:eastAsia="Arial" w:hAnsi="Times New Roman" w:cs="Times New Roman"/>
                <w:color w:val="000000"/>
              </w:rPr>
            </w:pPr>
            <w:r w:rsidRPr="0025291A">
              <w:rPr>
                <w:rFonts w:ascii="Times New Roman" w:eastAsia="Arial" w:hAnsi="Times New Roman" w:cs="Times New Roman"/>
                <w:noProof/>
                <w:color w:val="000000"/>
              </w:rPr>
              <w:drawing>
                <wp:inline distT="0" distB="0" distL="0" distR="0" wp14:anchorId="16F0F107" wp14:editId="345B54AA">
                  <wp:extent cx="342900" cy="209550"/>
                  <wp:effectExtent l="0" t="0" r="0" b="0"/>
                  <wp:docPr id="2000530806" name="Chart 200053080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c>
          <w:tcPr>
            <w:tcW w:w="1220" w:type="dxa"/>
            <w:vMerge w:val="restart"/>
          </w:tcPr>
          <w:p w14:paraId="15C99857" w14:textId="77777777" w:rsidR="002C2DC3" w:rsidRPr="0025291A" w:rsidRDefault="002C2DC3" w:rsidP="00A1059E">
            <w:pPr>
              <w:pBdr>
                <w:top w:val="nil"/>
                <w:left w:val="nil"/>
                <w:bottom w:val="nil"/>
                <w:right w:val="nil"/>
                <w:between w:val="nil"/>
              </w:pBdr>
              <w:spacing w:before="105"/>
              <w:ind w:left="109" w:right="253"/>
              <w:rPr>
                <w:rFonts w:ascii="Times New Roman" w:eastAsia="Arial" w:hAnsi="Times New Roman" w:cs="Times New Roman"/>
                <w:color w:val="000000"/>
              </w:rPr>
            </w:pPr>
            <w:r w:rsidRPr="0025291A">
              <w:rPr>
                <w:rFonts w:ascii="Times New Roman" w:eastAsia="Arial" w:hAnsi="Times New Roman" w:cs="Times New Roman"/>
                <w:color w:val="000000"/>
              </w:rPr>
              <w:t>Type of disease</w:t>
            </w:r>
          </w:p>
        </w:tc>
        <w:tc>
          <w:tcPr>
            <w:tcW w:w="2200" w:type="dxa"/>
            <w:vMerge w:val="restart"/>
          </w:tcPr>
          <w:p w14:paraId="71E60FFA" w14:textId="77777777" w:rsidR="002C2DC3" w:rsidRPr="0025291A" w:rsidRDefault="002C2DC3" w:rsidP="00A1059E">
            <w:pPr>
              <w:pBdr>
                <w:top w:val="nil"/>
                <w:left w:val="nil"/>
                <w:bottom w:val="nil"/>
                <w:right w:val="nil"/>
                <w:between w:val="nil"/>
              </w:pBdr>
              <w:spacing w:before="105"/>
              <w:ind w:left="104"/>
              <w:rPr>
                <w:rFonts w:ascii="Times New Roman" w:eastAsia="Arial" w:hAnsi="Times New Roman" w:cs="Times New Roman"/>
                <w:color w:val="000000"/>
              </w:rPr>
            </w:pPr>
            <w:r w:rsidRPr="0025291A">
              <w:rPr>
                <w:rFonts w:ascii="Times New Roman" w:eastAsia="Arial" w:hAnsi="Times New Roman" w:cs="Times New Roman"/>
                <w:color w:val="000000"/>
              </w:rPr>
              <w:t>Age group</w:t>
            </w:r>
          </w:p>
        </w:tc>
        <w:tc>
          <w:tcPr>
            <w:tcW w:w="2020" w:type="dxa"/>
            <w:gridSpan w:val="2"/>
          </w:tcPr>
          <w:p w14:paraId="21FFE9E0" w14:textId="77777777" w:rsidR="002C2DC3" w:rsidRPr="0025291A" w:rsidRDefault="002C2DC3" w:rsidP="00A1059E">
            <w:pPr>
              <w:pBdr>
                <w:top w:val="nil"/>
                <w:left w:val="nil"/>
                <w:bottom w:val="nil"/>
                <w:right w:val="nil"/>
                <w:between w:val="nil"/>
              </w:pBdr>
              <w:spacing w:before="105"/>
              <w:ind w:left="109"/>
              <w:rPr>
                <w:rFonts w:ascii="Times New Roman" w:eastAsia="Arial" w:hAnsi="Times New Roman" w:cs="Times New Roman"/>
                <w:color w:val="000000"/>
              </w:rPr>
            </w:pPr>
            <w:r w:rsidRPr="0025291A">
              <w:rPr>
                <w:rFonts w:ascii="Times New Roman" w:eastAsia="Arial" w:hAnsi="Times New Roman" w:cs="Times New Roman"/>
                <w:color w:val="000000"/>
              </w:rPr>
              <w:t>Gender</w:t>
            </w:r>
          </w:p>
        </w:tc>
        <w:tc>
          <w:tcPr>
            <w:tcW w:w="1080" w:type="dxa"/>
            <w:vMerge w:val="restart"/>
          </w:tcPr>
          <w:p w14:paraId="71BBFA2F" w14:textId="77777777" w:rsidR="002C2DC3" w:rsidRPr="0025291A" w:rsidRDefault="002C2DC3" w:rsidP="00A1059E">
            <w:pPr>
              <w:pBdr>
                <w:top w:val="nil"/>
                <w:left w:val="nil"/>
                <w:bottom w:val="nil"/>
                <w:right w:val="nil"/>
                <w:between w:val="nil"/>
              </w:pBdr>
              <w:spacing w:before="105"/>
              <w:ind w:left="99" w:right="211"/>
              <w:rPr>
                <w:rFonts w:ascii="Times New Roman" w:eastAsia="Arial" w:hAnsi="Times New Roman" w:cs="Times New Roman"/>
                <w:color w:val="000000"/>
              </w:rPr>
            </w:pPr>
            <w:r w:rsidRPr="0025291A">
              <w:rPr>
                <w:rFonts w:ascii="Times New Roman" w:eastAsia="Arial" w:hAnsi="Times New Roman" w:cs="Times New Roman"/>
                <w:color w:val="000000"/>
              </w:rPr>
              <w:t>Total no. of</w:t>
            </w:r>
          </w:p>
          <w:p w14:paraId="5379C5AC" w14:textId="77777777" w:rsidR="002C2DC3" w:rsidRPr="0025291A" w:rsidRDefault="002C2DC3" w:rsidP="00A1059E">
            <w:pPr>
              <w:pBdr>
                <w:top w:val="nil"/>
                <w:left w:val="nil"/>
                <w:bottom w:val="nil"/>
                <w:right w:val="nil"/>
                <w:between w:val="nil"/>
              </w:pBdr>
              <w:ind w:left="99"/>
              <w:rPr>
                <w:rFonts w:ascii="Times New Roman" w:eastAsia="Arial" w:hAnsi="Times New Roman" w:cs="Times New Roman"/>
                <w:color w:val="000000"/>
              </w:rPr>
            </w:pPr>
            <w:r w:rsidRPr="0025291A">
              <w:rPr>
                <w:rFonts w:ascii="Times New Roman" w:eastAsia="Arial" w:hAnsi="Times New Roman" w:cs="Times New Roman"/>
                <w:color w:val="000000"/>
              </w:rPr>
              <w:t>survival</w:t>
            </w:r>
          </w:p>
        </w:tc>
        <w:tc>
          <w:tcPr>
            <w:tcW w:w="840" w:type="dxa"/>
            <w:vMerge w:val="restart"/>
          </w:tcPr>
          <w:p w14:paraId="01A14735" w14:textId="77777777" w:rsidR="002C2DC3" w:rsidRPr="0025291A" w:rsidRDefault="002C2DC3" w:rsidP="00A1059E">
            <w:pPr>
              <w:pBdr>
                <w:top w:val="nil"/>
                <w:left w:val="nil"/>
                <w:bottom w:val="nil"/>
                <w:right w:val="nil"/>
                <w:between w:val="nil"/>
              </w:pBdr>
              <w:spacing w:before="105"/>
              <w:ind w:left="99" w:right="105"/>
              <w:rPr>
                <w:rFonts w:ascii="Times New Roman" w:eastAsia="Arial" w:hAnsi="Times New Roman" w:cs="Times New Roman"/>
                <w:color w:val="000000"/>
              </w:rPr>
            </w:pPr>
            <w:r w:rsidRPr="0025291A">
              <w:rPr>
                <w:rFonts w:ascii="Times New Roman" w:eastAsia="Arial" w:hAnsi="Times New Roman" w:cs="Times New Roman"/>
                <w:color w:val="000000"/>
              </w:rPr>
              <w:t xml:space="preserve">Total no. of </w:t>
            </w:r>
            <w:r w:rsidRPr="0025291A">
              <w:rPr>
                <w:rFonts w:ascii="Times New Roman" w:eastAsia="Arial" w:hAnsi="Times New Roman" w:cs="Times New Roman"/>
                <w:color w:val="000000"/>
              </w:rPr>
              <w:lastRenderedPageBreak/>
              <w:t>death</w:t>
            </w:r>
          </w:p>
        </w:tc>
        <w:tc>
          <w:tcPr>
            <w:tcW w:w="1280" w:type="dxa"/>
            <w:vMerge w:val="restart"/>
          </w:tcPr>
          <w:p w14:paraId="23356910" w14:textId="77777777" w:rsidR="002C2DC3" w:rsidRPr="0025291A" w:rsidRDefault="002C2DC3" w:rsidP="00A1059E">
            <w:pPr>
              <w:pBdr>
                <w:top w:val="nil"/>
                <w:left w:val="nil"/>
                <w:bottom w:val="nil"/>
                <w:right w:val="nil"/>
                <w:between w:val="nil"/>
              </w:pBdr>
              <w:spacing w:before="105"/>
              <w:ind w:left="99"/>
              <w:rPr>
                <w:rFonts w:ascii="Times New Roman" w:eastAsia="Arial" w:hAnsi="Times New Roman" w:cs="Times New Roman"/>
                <w:color w:val="000000"/>
              </w:rPr>
            </w:pPr>
            <w:r w:rsidRPr="0025291A">
              <w:rPr>
                <w:rFonts w:ascii="Times New Roman" w:eastAsia="Arial" w:hAnsi="Times New Roman" w:cs="Times New Roman"/>
                <w:color w:val="000000"/>
              </w:rPr>
              <w:lastRenderedPageBreak/>
              <w:t>No. of cases received</w:t>
            </w:r>
          </w:p>
          <w:p w14:paraId="530C561E" w14:textId="77777777" w:rsidR="002C2DC3" w:rsidRPr="0025291A" w:rsidRDefault="002C2DC3" w:rsidP="00A1059E">
            <w:pPr>
              <w:pBdr>
                <w:top w:val="nil"/>
                <w:left w:val="nil"/>
                <w:bottom w:val="nil"/>
                <w:right w:val="nil"/>
                <w:between w:val="nil"/>
              </w:pBdr>
              <w:ind w:left="99"/>
              <w:rPr>
                <w:rFonts w:ascii="Times New Roman" w:eastAsia="Arial" w:hAnsi="Times New Roman" w:cs="Times New Roman"/>
                <w:color w:val="000000"/>
              </w:rPr>
            </w:pPr>
            <w:r w:rsidRPr="0025291A">
              <w:rPr>
                <w:rFonts w:ascii="Times New Roman" w:eastAsia="Arial" w:hAnsi="Times New Roman" w:cs="Times New Roman"/>
                <w:color w:val="000000"/>
              </w:rPr>
              <w:t>treatment</w:t>
            </w:r>
          </w:p>
        </w:tc>
      </w:tr>
      <w:tr w:rsidR="002C2DC3" w:rsidRPr="0025291A" w14:paraId="4EB30D5F" w14:textId="77777777" w:rsidTr="00A1059E">
        <w:trPr>
          <w:trHeight w:val="800"/>
        </w:trPr>
        <w:tc>
          <w:tcPr>
            <w:tcW w:w="540" w:type="dxa"/>
            <w:vMerge/>
          </w:tcPr>
          <w:p w14:paraId="7CD4DC50"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p>
        </w:tc>
        <w:tc>
          <w:tcPr>
            <w:tcW w:w="1220" w:type="dxa"/>
            <w:vMerge/>
          </w:tcPr>
          <w:p w14:paraId="0D14F1CF"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p>
        </w:tc>
        <w:tc>
          <w:tcPr>
            <w:tcW w:w="2200" w:type="dxa"/>
            <w:vMerge/>
          </w:tcPr>
          <w:p w14:paraId="778D58B4"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p>
        </w:tc>
        <w:tc>
          <w:tcPr>
            <w:tcW w:w="1020" w:type="dxa"/>
          </w:tcPr>
          <w:p w14:paraId="0490EEAD" w14:textId="77777777" w:rsidR="002C2DC3" w:rsidRPr="0025291A" w:rsidRDefault="002C2DC3" w:rsidP="00A1059E">
            <w:pPr>
              <w:pBdr>
                <w:top w:val="nil"/>
                <w:left w:val="nil"/>
                <w:bottom w:val="nil"/>
                <w:right w:val="nil"/>
                <w:between w:val="nil"/>
              </w:pBdr>
              <w:spacing w:before="100"/>
              <w:ind w:left="109" w:right="236"/>
              <w:rPr>
                <w:rFonts w:ascii="Times New Roman" w:eastAsia="Arial" w:hAnsi="Times New Roman" w:cs="Times New Roman"/>
                <w:color w:val="000000"/>
              </w:rPr>
            </w:pPr>
            <w:r w:rsidRPr="0025291A">
              <w:rPr>
                <w:rFonts w:ascii="Times New Roman" w:eastAsia="Arial" w:hAnsi="Times New Roman" w:cs="Times New Roman"/>
                <w:color w:val="000000"/>
              </w:rPr>
              <w:t xml:space="preserve">No. of </w:t>
            </w:r>
            <w:r w:rsidRPr="0025291A">
              <w:rPr>
                <w:rFonts w:ascii="Times New Roman" w:eastAsia="Arial" w:hAnsi="Times New Roman" w:cs="Times New Roman"/>
                <w:color w:val="000000"/>
              </w:rPr>
              <w:lastRenderedPageBreak/>
              <w:t>Male</w:t>
            </w:r>
          </w:p>
        </w:tc>
        <w:tc>
          <w:tcPr>
            <w:tcW w:w="1000" w:type="dxa"/>
          </w:tcPr>
          <w:p w14:paraId="47210AEF" w14:textId="77777777" w:rsidR="002C2DC3" w:rsidRPr="0025291A" w:rsidRDefault="002C2DC3" w:rsidP="00A1059E">
            <w:pPr>
              <w:pBdr>
                <w:top w:val="nil"/>
                <w:left w:val="nil"/>
                <w:bottom w:val="nil"/>
                <w:right w:val="nil"/>
                <w:between w:val="nil"/>
              </w:pBdr>
              <w:spacing w:before="100"/>
              <w:ind w:left="94" w:right="92"/>
              <w:rPr>
                <w:rFonts w:ascii="Times New Roman" w:eastAsia="Arial" w:hAnsi="Times New Roman" w:cs="Times New Roman"/>
                <w:color w:val="000000"/>
              </w:rPr>
            </w:pPr>
            <w:r w:rsidRPr="0025291A">
              <w:rPr>
                <w:rFonts w:ascii="Times New Roman" w:eastAsia="Arial" w:hAnsi="Times New Roman" w:cs="Times New Roman"/>
                <w:color w:val="000000"/>
              </w:rPr>
              <w:lastRenderedPageBreak/>
              <w:t xml:space="preserve">No. of </w:t>
            </w:r>
            <w:r w:rsidRPr="0025291A">
              <w:rPr>
                <w:rFonts w:ascii="Times New Roman" w:eastAsia="Arial" w:hAnsi="Times New Roman" w:cs="Times New Roman"/>
                <w:color w:val="000000"/>
              </w:rPr>
              <w:lastRenderedPageBreak/>
              <w:t>Female</w:t>
            </w:r>
          </w:p>
        </w:tc>
        <w:tc>
          <w:tcPr>
            <w:tcW w:w="1080" w:type="dxa"/>
            <w:vMerge/>
          </w:tcPr>
          <w:p w14:paraId="59AD537B"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p>
        </w:tc>
        <w:tc>
          <w:tcPr>
            <w:tcW w:w="840" w:type="dxa"/>
            <w:vMerge/>
          </w:tcPr>
          <w:p w14:paraId="69687BA9"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p>
        </w:tc>
        <w:tc>
          <w:tcPr>
            <w:tcW w:w="1280" w:type="dxa"/>
            <w:vMerge/>
          </w:tcPr>
          <w:p w14:paraId="685CE466"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p>
        </w:tc>
      </w:tr>
      <w:tr w:rsidR="002C2DC3" w:rsidRPr="0025291A" w14:paraId="1D22836A" w14:textId="77777777" w:rsidTr="00A1059E">
        <w:trPr>
          <w:trHeight w:val="480"/>
        </w:trPr>
        <w:tc>
          <w:tcPr>
            <w:tcW w:w="540" w:type="dxa"/>
          </w:tcPr>
          <w:p w14:paraId="4614DA11" w14:textId="77777777" w:rsidR="002C2DC3" w:rsidRPr="0025291A" w:rsidRDefault="002C2DC3" w:rsidP="00A1059E">
            <w:pPr>
              <w:pBdr>
                <w:top w:val="nil"/>
                <w:left w:val="nil"/>
                <w:bottom w:val="nil"/>
                <w:right w:val="nil"/>
                <w:between w:val="nil"/>
              </w:pBdr>
              <w:spacing w:before="102"/>
              <w:ind w:left="94"/>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220" w:type="dxa"/>
            <w:vMerge w:val="restart"/>
          </w:tcPr>
          <w:p w14:paraId="28FE8EE0" w14:textId="77777777" w:rsidR="002C2DC3" w:rsidRPr="0025291A" w:rsidRDefault="002C2DC3" w:rsidP="00A1059E">
            <w:pPr>
              <w:pBdr>
                <w:top w:val="nil"/>
                <w:left w:val="nil"/>
                <w:bottom w:val="nil"/>
                <w:right w:val="nil"/>
                <w:between w:val="nil"/>
              </w:pBdr>
              <w:spacing w:before="102"/>
              <w:ind w:left="109"/>
              <w:rPr>
                <w:rFonts w:ascii="Times New Roman" w:eastAsia="Arial" w:hAnsi="Times New Roman" w:cs="Times New Roman"/>
                <w:color w:val="000000"/>
              </w:rPr>
            </w:pPr>
            <w:r w:rsidRPr="0025291A">
              <w:rPr>
                <w:rFonts w:ascii="Times New Roman" w:eastAsia="Arial" w:hAnsi="Times New Roman" w:cs="Times New Roman"/>
                <w:color w:val="000000"/>
              </w:rPr>
              <w:t>Dengue</w:t>
            </w:r>
          </w:p>
        </w:tc>
        <w:tc>
          <w:tcPr>
            <w:tcW w:w="2200" w:type="dxa"/>
          </w:tcPr>
          <w:p w14:paraId="48BBF2E7" w14:textId="77777777" w:rsidR="002C2DC3" w:rsidRPr="0025291A" w:rsidRDefault="002C2DC3" w:rsidP="00A1059E">
            <w:pPr>
              <w:pBdr>
                <w:top w:val="nil"/>
                <w:left w:val="nil"/>
                <w:bottom w:val="nil"/>
                <w:right w:val="nil"/>
                <w:between w:val="nil"/>
              </w:pBdr>
              <w:spacing w:before="102"/>
              <w:ind w:left="104"/>
              <w:rPr>
                <w:rFonts w:ascii="Times New Roman" w:eastAsia="Arial" w:hAnsi="Times New Roman" w:cs="Times New Roman"/>
                <w:color w:val="000000"/>
              </w:rPr>
            </w:pPr>
            <w:r w:rsidRPr="0025291A">
              <w:rPr>
                <w:rFonts w:ascii="Times New Roman" w:eastAsia="Arial" w:hAnsi="Times New Roman" w:cs="Times New Roman"/>
                <w:color w:val="000000"/>
              </w:rPr>
              <w:t>under 05 children</w:t>
            </w:r>
          </w:p>
        </w:tc>
        <w:tc>
          <w:tcPr>
            <w:tcW w:w="1020" w:type="dxa"/>
          </w:tcPr>
          <w:p w14:paraId="6D62655A"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000" w:type="dxa"/>
          </w:tcPr>
          <w:p w14:paraId="72D71AF0"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Pr>
          <w:p w14:paraId="41316319"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840" w:type="dxa"/>
          </w:tcPr>
          <w:p w14:paraId="1EB37DF1"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Nil</w:t>
            </w:r>
          </w:p>
        </w:tc>
        <w:tc>
          <w:tcPr>
            <w:tcW w:w="1280" w:type="dxa"/>
          </w:tcPr>
          <w:p w14:paraId="66F34171"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r>
      <w:tr w:rsidR="002C2DC3" w:rsidRPr="0025291A" w14:paraId="52EF24C0" w14:textId="77777777" w:rsidTr="00A1059E">
        <w:trPr>
          <w:trHeight w:val="499"/>
        </w:trPr>
        <w:tc>
          <w:tcPr>
            <w:tcW w:w="540" w:type="dxa"/>
          </w:tcPr>
          <w:p w14:paraId="50183A8B" w14:textId="77777777" w:rsidR="002C2DC3" w:rsidRPr="0025291A" w:rsidRDefault="002C2DC3" w:rsidP="00A1059E">
            <w:pPr>
              <w:pBdr>
                <w:top w:val="nil"/>
                <w:left w:val="nil"/>
                <w:bottom w:val="nil"/>
                <w:right w:val="nil"/>
                <w:between w:val="nil"/>
              </w:pBdr>
              <w:spacing w:before="115"/>
              <w:ind w:left="94"/>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220" w:type="dxa"/>
            <w:vMerge/>
          </w:tcPr>
          <w:p w14:paraId="4C8AD9CF"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p>
        </w:tc>
        <w:tc>
          <w:tcPr>
            <w:tcW w:w="2200" w:type="dxa"/>
          </w:tcPr>
          <w:p w14:paraId="05D2C8F2" w14:textId="77777777" w:rsidR="002C2DC3" w:rsidRPr="0025291A" w:rsidRDefault="002C2DC3" w:rsidP="00A1059E">
            <w:pPr>
              <w:pBdr>
                <w:top w:val="nil"/>
                <w:left w:val="nil"/>
                <w:bottom w:val="nil"/>
                <w:right w:val="nil"/>
                <w:between w:val="nil"/>
              </w:pBdr>
              <w:spacing w:before="115"/>
              <w:ind w:left="104"/>
              <w:rPr>
                <w:rFonts w:ascii="Times New Roman" w:eastAsia="Arial" w:hAnsi="Times New Roman" w:cs="Times New Roman"/>
                <w:color w:val="000000"/>
              </w:rPr>
            </w:pPr>
            <w:r w:rsidRPr="0025291A">
              <w:rPr>
                <w:rFonts w:ascii="Times New Roman" w:eastAsia="Arial" w:hAnsi="Times New Roman" w:cs="Times New Roman"/>
                <w:color w:val="000000"/>
              </w:rPr>
              <w:t>5-19 years</w:t>
            </w:r>
          </w:p>
        </w:tc>
        <w:tc>
          <w:tcPr>
            <w:tcW w:w="1020" w:type="dxa"/>
          </w:tcPr>
          <w:p w14:paraId="0273B13A"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000" w:type="dxa"/>
          </w:tcPr>
          <w:p w14:paraId="2B62B239"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080" w:type="dxa"/>
          </w:tcPr>
          <w:p w14:paraId="045BF860"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840" w:type="dxa"/>
          </w:tcPr>
          <w:p w14:paraId="57541FD0"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Nil</w:t>
            </w:r>
          </w:p>
        </w:tc>
        <w:tc>
          <w:tcPr>
            <w:tcW w:w="1280" w:type="dxa"/>
          </w:tcPr>
          <w:p w14:paraId="51555D75"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r>
      <w:tr w:rsidR="002C2DC3" w:rsidRPr="0025291A" w14:paraId="51DC74E2" w14:textId="77777777" w:rsidTr="00A1059E">
        <w:trPr>
          <w:trHeight w:val="500"/>
        </w:trPr>
        <w:tc>
          <w:tcPr>
            <w:tcW w:w="540" w:type="dxa"/>
          </w:tcPr>
          <w:p w14:paraId="3B61AC06" w14:textId="77777777" w:rsidR="002C2DC3" w:rsidRPr="0025291A" w:rsidRDefault="002C2DC3" w:rsidP="00A1059E">
            <w:pPr>
              <w:pBdr>
                <w:top w:val="nil"/>
                <w:left w:val="nil"/>
                <w:bottom w:val="nil"/>
                <w:right w:val="nil"/>
                <w:between w:val="nil"/>
              </w:pBdr>
              <w:spacing w:before="108"/>
              <w:ind w:left="94"/>
              <w:rPr>
                <w:rFonts w:ascii="Times New Roman" w:eastAsia="Arial" w:hAnsi="Times New Roman" w:cs="Times New Roman"/>
                <w:color w:val="000000"/>
              </w:rPr>
            </w:pPr>
            <w:r w:rsidRPr="0025291A">
              <w:rPr>
                <w:rFonts w:ascii="Times New Roman" w:eastAsia="Arial" w:hAnsi="Times New Roman" w:cs="Times New Roman"/>
                <w:color w:val="000000"/>
              </w:rPr>
              <w:t>3</w:t>
            </w:r>
          </w:p>
        </w:tc>
        <w:tc>
          <w:tcPr>
            <w:tcW w:w="1220" w:type="dxa"/>
            <w:vMerge/>
          </w:tcPr>
          <w:p w14:paraId="2D112697"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p>
        </w:tc>
        <w:tc>
          <w:tcPr>
            <w:tcW w:w="2200" w:type="dxa"/>
          </w:tcPr>
          <w:p w14:paraId="0602427B" w14:textId="77777777" w:rsidR="002C2DC3" w:rsidRPr="0025291A" w:rsidRDefault="002C2DC3" w:rsidP="00A1059E">
            <w:pPr>
              <w:pBdr>
                <w:top w:val="nil"/>
                <w:left w:val="nil"/>
                <w:bottom w:val="nil"/>
                <w:right w:val="nil"/>
                <w:between w:val="nil"/>
              </w:pBdr>
              <w:spacing w:before="108"/>
              <w:ind w:left="104"/>
              <w:rPr>
                <w:rFonts w:ascii="Times New Roman" w:eastAsia="Arial" w:hAnsi="Times New Roman" w:cs="Times New Roman"/>
                <w:color w:val="000000"/>
              </w:rPr>
            </w:pPr>
            <w:r w:rsidRPr="0025291A">
              <w:rPr>
                <w:rFonts w:ascii="Times New Roman" w:eastAsia="Arial" w:hAnsi="Times New Roman" w:cs="Times New Roman"/>
                <w:color w:val="000000"/>
              </w:rPr>
              <w:t>20-59 years</w:t>
            </w:r>
          </w:p>
        </w:tc>
        <w:tc>
          <w:tcPr>
            <w:tcW w:w="1020" w:type="dxa"/>
          </w:tcPr>
          <w:p w14:paraId="1FBD1112"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9</w:t>
            </w:r>
          </w:p>
        </w:tc>
        <w:tc>
          <w:tcPr>
            <w:tcW w:w="1000" w:type="dxa"/>
          </w:tcPr>
          <w:p w14:paraId="3344B5B5"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3</w:t>
            </w:r>
          </w:p>
        </w:tc>
        <w:tc>
          <w:tcPr>
            <w:tcW w:w="1080" w:type="dxa"/>
          </w:tcPr>
          <w:p w14:paraId="6DFBB63F"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12</w:t>
            </w:r>
          </w:p>
        </w:tc>
        <w:tc>
          <w:tcPr>
            <w:tcW w:w="840" w:type="dxa"/>
          </w:tcPr>
          <w:p w14:paraId="6C8B7264"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Nil</w:t>
            </w:r>
          </w:p>
        </w:tc>
        <w:tc>
          <w:tcPr>
            <w:tcW w:w="1280" w:type="dxa"/>
          </w:tcPr>
          <w:p w14:paraId="3CB0488F"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12</w:t>
            </w:r>
          </w:p>
        </w:tc>
      </w:tr>
      <w:tr w:rsidR="002C2DC3" w:rsidRPr="0025291A" w14:paraId="2EB141A4" w14:textId="77777777" w:rsidTr="00A1059E">
        <w:trPr>
          <w:trHeight w:val="479"/>
        </w:trPr>
        <w:tc>
          <w:tcPr>
            <w:tcW w:w="540" w:type="dxa"/>
          </w:tcPr>
          <w:p w14:paraId="117CE143" w14:textId="77777777" w:rsidR="002C2DC3" w:rsidRPr="0025291A" w:rsidRDefault="002C2DC3" w:rsidP="00A1059E">
            <w:pPr>
              <w:pBdr>
                <w:top w:val="nil"/>
                <w:left w:val="nil"/>
                <w:bottom w:val="nil"/>
                <w:right w:val="nil"/>
                <w:between w:val="nil"/>
              </w:pBdr>
              <w:spacing w:before="101"/>
              <w:ind w:left="94"/>
              <w:rPr>
                <w:rFonts w:ascii="Times New Roman" w:eastAsia="Arial" w:hAnsi="Times New Roman" w:cs="Times New Roman"/>
                <w:color w:val="000000"/>
              </w:rPr>
            </w:pPr>
            <w:r w:rsidRPr="0025291A">
              <w:rPr>
                <w:rFonts w:ascii="Times New Roman" w:eastAsia="Arial" w:hAnsi="Times New Roman" w:cs="Times New Roman"/>
                <w:color w:val="000000"/>
              </w:rPr>
              <w:t>4</w:t>
            </w:r>
          </w:p>
        </w:tc>
        <w:tc>
          <w:tcPr>
            <w:tcW w:w="1220" w:type="dxa"/>
            <w:vMerge/>
          </w:tcPr>
          <w:p w14:paraId="7EDA9509"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p>
        </w:tc>
        <w:tc>
          <w:tcPr>
            <w:tcW w:w="2200" w:type="dxa"/>
          </w:tcPr>
          <w:p w14:paraId="22948856" w14:textId="77777777" w:rsidR="002C2DC3" w:rsidRPr="0025291A" w:rsidRDefault="002C2DC3" w:rsidP="00A1059E">
            <w:pPr>
              <w:pBdr>
                <w:top w:val="nil"/>
                <w:left w:val="nil"/>
                <w:bottom w:val="nil"/>
                <w:right w:val="nil"/>
                <w:between w:val="nil"/>
              </w:pBdr>
              <w:spacing w:before="101"/>
              <w:ind w:left="104"/>
              <w:rPr>
                <w:rFonts w:ascii="Times New Roman" w:eastAsia="Arial" w:hAnsi="Times New Roman" w:cs="Times New Roman"/>
                <w:color w:val="000000"/>
              </w:rPr>
            </w:pPr>
            <w:r w:rsidRPr="0025291A">
              <w:rPr>
                <w:rFonts w:ascii="Times New Roman" w:eastAsia="Arial" w:hAnsi="Times New Roman" w:cs="Times New Roman"/>
                <w:color w:val="000000"/>
              </w:rPr>
              <w:t>60+ (Seniors)</w:t>
            </w:r>
          </w:p>
        </w:tc>
        <w:tc>
          <w:tcPr>
            <w:tcW w:w="1020" w:type="dxa"/>
          </w:tcPr>
          <w:p w14:paraId="373F0DB4"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000" w:type="dxa"/>
          </w:tcPr>
          <w:p w14:paraId="08FD90A7"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080" w:type="dxa"/>
          </w:tcPr>
          <w:p w14:paraId="02A31D7B"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3</w:t>
            </w:r>
          </w:p>
        </w:tc>
        <w:tc>
          <w:tcPr>
            <w:tcW w:w="840" w:type="dxa"/>
          </w:tcPr>
          <w:p w14:paraId="46AE9DBF"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Nil</w:t>
            </w:r>
          </w:p>
        </w:tc>
        <w:tc>
          <w:tcPr>
            <w:tcW w:w="1280" w:type="dxa"/>
          </w:tcPr>
          <w:p w14:paraId="33E68CB8"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3</w:t>
            </w:r>
          </w:p>
        </w:tc>
      </w:tr>
      <w:tr w:rsidR="002C2DC3" w:rsidRPr="0025291A" w14:paraId="2CE6A570" w14:textId="77777777" w:rsidTr="00A1059E">
        <w:trPr>
          <w:trHeight w:val="500"/>
        </w:trPr>
        <w:tc>
          <w:tcPr>
            <w:tcW w:w="540" w:type="dxa"/>
          </w:tcPr>
          <w:p w14:paraId="612FFF67" w14:textId="77777777" w:rsidR="002C2DC3" w:rsidRPr="0025291A" w:rsidRDefault="002C2DC3" w:rsidP="00A1059E">
            <w:pPr>
              <w:pBdr>
                <w:top w:val="nil"/>
                <w:left w:val="nil"/>
                <w:bottom w:val="nil"/>
                <w:right w:val="nil"/>
                <w:between w:val="nil"/>
              </w:pBdr>
              <w:spacing w:before="114"/>
              <w:ind w:left="94"/>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220" w:type="dxa"/>
            <w:vMerge w:val="restart"/>
          </w:tcPr>
          <w:p w14:paraId="0965EF8F" w14:textId="77777777" w:rsidR="002C2DC3" w:rsidRPr="0025291A" w:rsidRDefault="002C2DC3" w:rsidP="00A1059E">
            <w:pPr>
              <w:pBdr>
                <w:top w:val="nil"/>
                <w:left w:val="nil"/>
                <w:bottom w:val="nil"/>
                <w:right w:val="nil"/>
                <w:between w:val="nil"/>
              </w:pBdr>
              <w:spacing w:before="114"/>
              <w:ind w:left="109"/>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Lepto</w:t>
            </w:r>
            <w:proofErr w:type="spellEnd"/>
          </w:p>
        </w:tc>
        <w:tc>
          <w:tcPr>
            <w:tcW w:w="2200" w:type="dxa"/>
          </w:tcPr>
          <w:p w14:paraId="26A3EBF6" w14:textId="77777777" w:rsidR="002C2DC3" w:rsidRPr="0025291A" w:rsidRDefault="002C2DC3" w:rsidP="00A1059E">
            <w:pPr>
              <w:pBdr>
                <w:top w:val="nil"/>
                <w:left w:val="nil"/>
                <w:bottom w:val="nil"/>
                <w:right w:val="nil"/>
                <w:between w:val="nil"/>
              </w:pBdr>
              <w:spacing w:before="114"/>
              <w:ind w:left="104"/>
              <w:rPr>
                <w:rFonts w:ascii="Times New Roman" w:eastAsia="Arial" w:hAnsi="Times New Roman" w:cs="Times New Roman"/>
                <w:color w:val="000000"/>
              </w:rPr>
            </w:pPr>
            <w:r w:rsidRPr="0025291A">
              <w:rPr>
                <w:rFonts w:ascii="Times New Roman" w:eastAsia="Arial" w:hAnsi="Times New Roman" w:cs="Times New Roman"/>
                <w:color w:val="000000"/>
              </w:rPr>
              <w:t>under 05 children</w:t>
            </w:r>
          </w:p>
        </w:tc>
        <w:tc>
          <w:tcPr>
            <w:tcW w:w="1020" w:type="dxa"/>
          </w:tcPr>
          <w:p w14:paraId="799FF9E1"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00" w:type="dxa"/>
          </w:tcPr>
          <w:p w14:paraId="094231D1"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Pr>
          <w:p w14:paraId="4B7DC2D1"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840" w:type="dxa"/>
          </w:tcPr>
          <w:p w14:paraId="32A7A5FE"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Nil</w:t>
            </w:r>
          </w:p>
        </w:tc>
        <w:tc>
          <w:tcPr>
            <w:tcW w:w="1280" w:type="dxa"/>
          </w:tcPr>
          <w:p w14:paraId="6497C17C"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2C2DC3" w:rsidRPr="0025291A" w14:paraId="01EE0B9E" w14:textId="77777777" w:rsidTr="00A1059E">
        <w:trPr>
          <w:trHeight w:val="499"/>
        </w:trPr>
        <w:tc>
          <w:tcPr>
            <w:tcW w:w="540" w:type="dxa"/>
          </w:tcPr>
          <w:p w14:paraId="2765890A" w14:textId="77777777" w:rsidR="002C2DC3" w:rsidRPr="0025291A" w:rsidRDefault="002C2DC3" w:rsidP="00A1059E">
            <w:pPr>
              <w:pBdr>
                <w:top w:val="nil"/>
                <w:left w:val="nil"/>
                <w:bottom w:val="nil"/>
                <w:right w:val="nil"/>
                <w:between w:val="nil"/>
              </w:pBdr>
              <w:spacing w:before="108"/>
              <w:ind w:left="94"/>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220" w:type="dxa"/>
            <w:vMerge/>
          </w:tcPr>
          <w:p w14:paraId="7D4705D1"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p>
        </w:tc>
        <w:tc>
          <w:tcPr>
            <w:tcW w:w="2200" w:type="dxa"/>
          </w:tcPr>
          <w:p w14:paraId="28B7242E" w14:textId="77777777" w:rsidR="002C2DC3" w:rsidRPr="0025291A" w:rsidRDefault="002C2DC3" w:rsidP="00A1059E">
            <w:pPr>
              <w:pBdr>
                <w:top w:val="nil"/>
                <w:left w:val="nil"/>
                <w:bottom w:val="nil"/>
                <w:right w:val="nil"/>
                <w:between w:val="nil"/>
              </w:pBdr>
              <w:spacing w:before="108"/>
              <w:ind w:left="104"/>
              <w:rPr>
                <w:rFonts w:ascii="Times New Roman" w:eastAsia="Arial" w:hAnsi="Times New Roman" w:cs="Times New Roman"/>
                <w:color w:val="000000"/>
              </w:rPr>
            </w:pPr>
            <w:r w:rsidRPr="0025291A">
              <w:rPr>
                <w:rFonts w:ascii="Times New Roman" w:eastAsia="Arial" w:hAnsi="Times New Roman" w:cs="Times New Roman"/>
                <w:color w:val="000000"/>
              </w:rPr>
              <w:t>5-19 years</w:t>
            </w:r>
          </w:p>
        </w:tc>
        <w:tc>
          <w:tcPr>
            <w:tcW w:w="1020" w:type="dxa"/>
          </w:tcPr>
          <w:p w14:paraId="14F3B8ED"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000" w:type="dxa"/>
          </w:tcPr>
          <w:p w14:paraId="650A291F"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Pr>
          <w:p w14:paraId="51D87FF9"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840" w:type="dxa"/>
          </w:tcPr>
          <w:p w14:paraId="79B25B01"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Nil</w:t>
            </w:r>
          </w:p>
        </w:tc>
        <w:tc>
          <w:tcPr>
            <w:tcW w:w="1280" w:type="dxa"/>
          </w:tcPr>
          <w:p w14:paraId="4A5A369D"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r>
      <w:tr w:rsidR="002C2DC3" w:rsidRPr="0025291A" w14:paraId="5421004A" w14:textId="77777777" w:rsidTr="00A1059E">
        <w:trPr>
          <w:trHeight w:val="480"/>
        </w:trPr>
        <w:tc>
          <w:tcPr>
            <w:tcW w:w="540" w:type="dxa"/>
          </w:tcPr>
          <w:p w14:paraId="24405310" w14:textId="77777777" w:rsidR="002C2DC3" w:rsidRPr="0025291A" w:rsidRDefault="002C2DC3" w:rsidP="00A1059E">
            <w:pPr>
              <w:pBdr>
                <w:top w:val="nil"/>
                <w:left w:val="nil"/>
                <w:bottom w:val="nil"/>
                <w:right w:val="nil"/>
                <w:between w:val="nil"/>
              </w:pBdr>
              <w:spacing w:before="101"/>
              <w:ind w:left="94"/>
              <w:rPr>
                <w:rFonts w:ascii="Times New Roman" w:eastAsia="Arial" w:hAnsi="Times New Roman" w:cs="Times New Roman"/>
                <w:color w:val="000000"/>
              </w:rPr>
            </w:pPr>
            <w:r w:rsidRPr="0025291A">
              <w:rPr>
                <w:rFonts w:ascii="Times New Roman" w:eastAsia="Arial" w:hAnsi="Times New Roman" w:cs="Times New Roman"/>
                <w:color w:val="000000"/>
              </w:rPr>
              <w:t>3</w:t>
            </w:r>
          </w:p>
        </w:tc>
        <w:tc>
          <w:tcPr>
            <w:tcW w:w="1220" w:type="dxa"/>
            <w:vMerge/>
          </w:tcPr>
          <w:p w14:paraId="52BF5C2A"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p>
        </w:tc>
        <w:tc>
          <w:tcPr>
            <w:tcW w:w="2200" w:type="dxa"/>
          </w:tcPr>
          <w:p w14:paraId="123F8F74" w14:textId="77777777" w:rsidR="002C2DC3" w:rsidRPr="0025291A" w:rsidRDefault="002C2DC3" w:rsidP="00A1059E">
            <w:pPr>
              <w:pBdr>
                <w:top w:val="nil"/>
                <w:left w:val="nil"/>
                <w:bottom w:val="nil"/>
                <w:right w:val="nil"/>
                <w:between w:val="nil"/>
              </w:pBdr>
              <w:spacing w:before="101"/>
              <w:ind w:left="104"/>
              <w:rPr>
                <w:rFonts w:ascii="Times New Roman" w:eastAsia="Arial" w:hAnsi="Times New Roman" w:cs="Times New Roman"/>
                <w:color w:val="000000"/>
              </w:rPr>
            </w:pPr>
            <w:r w:rsidRPr="0025291A">
              <w:rPr>
                <w:rFonts w:ascii="Times New Roman" w:eastAsia="Arial" w:hAnsi="Times New Roman" w:cs="Times New Roman"/>
                <w:color w:val="000000"/>
              </w:rPr>
              <w:t>20-59 years</w:t>
            </w:r>
          </w:p>
        </w:tc>
        <w:tc>
          <w:tcPr>
            <w:tcW w:w="1020" w:type="dxa"/>
          </w:tcPr>
          <w:p w14:paraId="2B6F009A"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3</w:t>
            </w:r>
          </w:p>
        </w:tc>
        <w:tc>
          <w:tcPr>
            <w:tcW w:w="1000" w:type="dxa"/>
          </w:tcPr>
          <w:p w14:paraId="5C76D4E8"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Pr>
          <w:p w14:paraId="55D2B4A0"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3</w:t>
            </w:r>
          </w:p>
        </w:tc>
        <w:tc>
          <w:tcPr>
            <w:tcW w:w="840" w:type="dxa"/>
          </w:tcPr>
          <w:p w14:paraId="0F6850FE"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Nil</w:t>
            </w:r>
          </w:p>
        </w:tc>
        <w:tc>
          <w:tcPr>
            <w:tcW w:w="1280" w:type="dxa"/>
          </w:tcPr>
          <w:p w14:paraId="2FF7E535"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3</w:t>
            </w:r>
          </w:p>
        </w:tc>
      </w:tr>
      <w:tr w:rsidR="002C2DC3" w:rsidRPr="0025291A" w14:paraId="6F046704" w14:textId="77777777" w:rsidTr="00A1059E">
        <w:trPr>
          <w:trHeight w:val="499"/>
        </w:trPr>
        <w:tc>
          <w:tcPr>
            <w:tcW w:w="540" w:type="dxa"/>
          </w:tcPr>
          <w:p w14:paraId="1114EF27" w14:textId="77777777" w:rsidR="002C2DC3" w:rsidRPr="0025291A" w:rsidRDefault="002C2DC3" w:rsidP="00A1059E">
            <w:pPr>
              <w:pBdr>
                <w:top w:val="nil"/>
                <w:left w:val="nil"/>
                <w:bottom w:val="nil"/>
                <w:right w:val="nil"/>
                <w:between w:val="nil"/>
              </w:pBdr>
              <w:spacing w:before="114"/>
              <w:ind w:left="94"/>
              <w:rPr>
                <w:rFonts w:ascii="Times New Roman" w:eastAsia="Arial" w:hAnsi="Times New Roman" w:cs="Times New Roman"/>
                <w:color w:val="000000"/>
              </w:rPr>
            </w:pPr>
            <w:r w:rsidRPr="0025291A">
              <w:rPr>
                <w:rFonts w:ascii="Times New Roman" w:eastAsia="Arial" w:hAnsi="Times New Roman" w:cs="Times New Roman"/>
                <w:color w:val="000000"/>
              </w:rPr>
              <w:t>4</w:t>
            </w:r>
          </w:p>
        </w:tc>
        <w:tc>
          <w:tcPr>
            <w:tcW w:w="1220" w:type="dxa"/>
            <w:vMerge/>
          </w:tcPr>
          <w:p w14:paraId="6B275D98"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p>
        </w:tc>
        <w:tc>
          <w:tcPr>
            <w:tcW w:w="2200" w:type="dxa"/>
          </w:tcPr>
          <w:p w14:paraId="603E736C" w14:textId="77777777" w:rsidR="002C2DC3" w:rsidRPr="0025291A" w:rsidRDefault="002C2DC3" w:rsidP="00A1059E">
            <w:pPr>
              <w:pBdr>
                <w:top w:val="nil"/>
                <w:left w:val="nil"/>
                <w:bottom w:val="nil"/>
                <w:right w:val="nil"/>
                <w:between w:val="nil"/>
              </w:pBdr>
              <w:spacing w:before="114"/>
              <w:ind w:left="104"/>
              <w:rPr>
                <w:rFonts w:ascii="Times New Roman" w:eastAsia="Arial" w:hAnsi="Times New Roman" w:cs="Times New Roman"/>
                <w:color w:val="000000"/>
              </w:rPr>
            </w:pPr>
            <w:r w:rsidRPr="0025291A">
              <w:rPr>
                <w:rFonts w:ascii="Times New Roman" w:eastAsia="Arial" w:hAnsi="Times New Roman" w:cs="Times New Roman"/>
                <w:color w:val="000000"/>
              </w:rPr>
              <w:t>60+ (Seniors)</w:t>
            </w:r>
          </w:p>
        </w:tc>
        <w:tc>
          <w:tcPr>
            <w:tcW w:w="1020" w:type="dxa"/>
          </w:tcPr>
          <w:p w14:paraId="56DEE2F4"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00" w:type="dxa"/>
          </w:tcPr>
          <w:p w14:paraId="3FB599FC"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080" w:type="dxa"/>
          </w:tcPr>
          <w:p w14:paraId="34E12F3D"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840" w:type="dxa"/>
          </w:tcPr>
          <w:p w14:paraId="3DDE1712"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Nil</w:t>
            </w:r>
          </w:p>
        </w:tc>
        <w:tc>
          <w:tcPr>
            <w:tcW w:w="1280" w:type="dxa"/>
          </w:tcPr>
          <w:p w14:paraId="0C27D433" w14:textId="77777777" w:rsidR="002C2DC3" w:rsidRPr="0025291A" w:rsidRDefault="002C2DC3"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bl>
    <w:p w14:paraId="7D413A2A" w14:textId="77777777" w:rsidR="002C2DC3" w:rsidRPr="0025291A" w:rsidRDefault="002C2DC3" w:rsidP="002C2DC3">
      <w:pPr>
        <w:rPr>
          <w:rFonts w:ascii="Times New Roman" w:hAnsi="Times New Roman" w:cs="Times New Roman"/>
        </w:rPr>
      </w:pPr>
    </w:p>
    <w:p w14:paraId="2F9B10EF" w14:textId="72D452CC" w:rsidR="00E667FF" w:rsidRPr="0025291A" w:rsidRDefault="005146B0" w:rsidP="002C2DC3">
      <w:pPr>
        <w:rPr>
          <w:rFonts w:ascii="Times New Roman" w:hAnsi="Times New Roman" w:cs="Times New Roman"/>
        </w:rPr>
      </w:pPr>
      <w:r w:rsidRPr="0025291A">
        <w:rPr>
          <w:rFonts w:ascii="Times New Roman" w:hAnsi="Times New Roman" w:cs="Times New Roman"/>
          <w:noProof/>
        </w:rPr>
        <w:drawing>
          <wp:anchor distT="0" distB="0" distL="114300" distR="114300" simplePos="0" relativeHeight="251682816" behindDoc="0" locked="0" layoutInCell="1" hidden="0" allowOverlap="1" wp14:anchorId="71848953" wp14:editId="3B702F8C">
            <wp:simplePos x="0" y="0"/>
            <wp:positionH relativeFrom="margin">
              <wp:posOffset>3253740</wp:posOffset>
            </wp:positionH>
            <wp:positionV relativeFrom="paragraph">
              <wp:posOffset>168275</wp:posOffset>
            </wp:positionV>
            <wp:extent cx="2156460" cy="1958340"/>
            <wp:effectExtent l="0" t="0" r="0" b="3810"/>
            <wp:wrapSquare wrapText="bothSides" distT="0" distB="0" distL="114300" distR="114300"/>
            <wp:docPr id="200053087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5"/>
                    <a:srcRect/>
                    <a:stretch>
                      <a:fillRect/>
                    </a:stretch>
                  </pic:blipFill>
                  <pic:spPr>
                    <a:xfrm>
                      <a:off x="0" y="0"/>
                      <a:ext cx="2156460" cy="1958340"/>
                    </a:xfrm>
                    <a:prstGeom prst="rect">
                      <a:avLst/>
                    </a:prstGeom>
                    <a:ln/>
                  </pic:spPr>
                </pic:pic>
              </a:graphicData>
            </a:graphic>
            <wp14:sizeRelH relativeFrom="margin">
              <wp14:pctWidth>0</wp14:pctWidth>
            </wp14:sizeRelH>
            <wp14:sizeRelV relativeFrom="margin">
              <wp14:pctHeight>0</wp14:pctHeight>
            </wp14:sizeRelV>
          </wp:anchor>
        </w:drawing>
      </w:r>
      <w:r w:rsidR="00E667FF" w:rsidRPr="0025291A">
        <w:rPr>
          <w:rFonts w:ascii="Times New Roman" w:eastAsia="Arial" w:hAnsi="Times New Roman" w:cs="Times New Roman"/>
          <w:noProof/>
          <w:color w:val="000000"/>
        </w:rPr>
        <w:drawing>
          <wp:inline distT="0" distB="0" distL="0" distR="0" wp14:anchorId="001B6362" wp14:editId="1FA9200C">
            <wp:extent cx="2781300" cy="2270760"/>
            <wp:effectExtent l="0" t="0" r="0" b="0"/>
            <wp:docPr id="2000530883"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6"/>
                    <a:srcRect/>
                    <a:stretch>
                      <a:fillRect/>
                    </a:stretch>
                  </pic:blipFill>
                  <pic:spPr>
                    <a:xfrm>
                      <a:off x="0" y="0"/>
                      <a:ext cx="2781300" cy="2270760"/>
                    </a:xfrm>
                    <a:prstGeom prst="rect">
                      <a:avLst/>
                    </a:prstGeom>
                    <a:ln/>
                  </pic:spPr>
                </pic:pic>
              </a:graphicData>
            </a:graphic>
          </wp:inline>
        </w:drawing>
      </w:r>
    </w:p>
    <w:p w14:paraId="718C83E1" w14:textId="5029ADEE" w:rsidR="008913D0" w:rsidRPr="0025291A" w:rsidRDefault="008D133F">
      <w:pPr>
        <w:rPr>
          <w:rFonts w:ascii="Times New Roman" w:eastAsia="Georgia" w:hAnsi="Times New Roman" w:cs="Times New Roman"/>
          <w:color w:val="000000"/>
        </w:rPr>
      </w:pPr>
      <w:r w:rsidRPr="0025291A">
        <w:rPr>
          <w:rFonts w:ascii="Times New Roman" w:eastAsia="Georgia" w:hAnsi="Times New Roman" w:cs="Times New Roman"/>
        </w:rPr>
        <w:t xml:space="preserve"> </w:t>
      </w:r>
    </w:p>
    <w:p w14:paraId="36AC4CD8" w14:textId="77777777" w:rsidR="008913D0" w:rsidRPr="0025291A" w:rsidRDefault="008913D0">
      <w:pPr>
        <w:rPr>
          <w:rFonts w:ascii="Times New Roman" w:eastAsia="Georgia" w:hAnsi="Times New Roman" w:cs="Times New Roman"/>
          <w:sz w:val="18"/>
          <w:szCs w:val="18"/>
        </w:rPr>
      </w:pPr>
    </w:p>
    <w:p w14:paraId="0B0CC8EC" w14:textId="77777777" w:rsidR="008913D0" w:rsidRPr="0025291A" w:rsidRDefault="008913D0">
      <w:pPr>
        <w:rPr>
          <w:rFonts w:ascii="Times New Roman" w:eastAsia="Georgia" w:hAnsi="Times New Roman" w:cs="Times New Roman"/>
          <w:sz w:val="18"/>
          <w:szCs w:val="18"/>
        </w:rPr>
      </w:pPr>
    </w:p>
    <w:p w14:paraId="0484C008" w14:textId="77777777" w:rsidR="008913D0" w:rsidRPr="0025291A" w:rsidRDefault="008913D0">
      <w:pPr>
        <w:rPr>
          <w:rFonts w:ascii="Times New Roman" w:eastAsia="Georgia" w:hAnsi="Times New Roman" w:cs="Times New Roman"/>
          <w:sz w:val="18"/>
          <w:szCs w:val="18"/>
        </w:rPr>
      </w:pPr>
    </w:p>
    <w:p w14:paraId="73C7B284" w14:textId="77777777" w:rsidR="008913D0" w:rsidRPr="0025291A" w:rsidRDefault="008913D0">
      <w:pPr>
        <w:rPr>
          <w:rFonts w:ascii="Times New Roman" w:eastAsia="Georgia" w:hAnsi="Times New Roman" w:cs="Times New Roman"/>
          <w:sz w:val="18"/>
          <w:szCs w:val="18"/>
        </w:rPr>
        <w:sectPr w:rsidR="008913D0" w:rsidRPr="0025291A">
          <w:pgSz w:w="11906" w:h="16838"/>
          <w:pgMar w:top="1440" w:right="1257" w:bottom="1440" w:left="1440" w:header="708" w:footer="708" w:gutter="0"/>
          <w:cols w:space="720"/>
        </w:sectPr>
      </w:pPr>
    </w:p>
    <w:p w14:paraId="4F187A52" w14:textId="77777777" w:rsidR="008913D0" w:rsidRPr="0025291A" w:rsidRDefault="008D133F">
      <w:pPr>
        <w:pStyle w:val="Heading2"/>
        <w:rPr>
          <w:rFonts w:ascii="Times New Roman" w:eastAsia="Georgia" w:hAnsi="Times New Roman" w:cs="Times New Roman"/>
          <w:color w:val="000000"/>
        </w:rPr>
      </w:pPr>
      <w:bookmarkStart w:id="67" w:name="_Toc219737069"/>
      <w:r w:rsidRPr="0025291A">
        <w:rPr>
          <w:rFonts w:ascii="Times New Roman" w:eastAsia="Georgia" w:hAnsi="Times New Roman" w:cs="Times New Roman"/>
          <w:color w:val="000000"/>
        </w:rPr>
        <w:lastRenderedPageBreak/>
        <w:t>Transmission Trend- 2025</w:t>
      </w:r>
      <w:bookmarkEnd w:id="67"/>
    </w:p>
    <w:p w14:paraId="79198C1A" w14:textId="5C38BDD2"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 xml:space="preserve">For effective management of public health issues, it is important to track the trend of disease transmission mode. It helps </w:t>
      </w:r>
      <w:r w:rsidR="008467E5" w:rsidRPr="0025291A">
        <w:rPr>
          <w:rFonts w:ascii="Times New Roman" w:eastAsia="Georgia" w:hAnsi="Times New Roman" w:cs="Times New Roman"/>
        </w:rPr>
        <w:t>identify the population or place at high risk that can be used to predict outbreaks and implement targeted interventions as quickly</w:t>
      </w:r>
      <w:r w:rsidRPr="0025291A">
        <w:rPr>
          <w:rFonts w:ascii="Times New Roman" w:eastAsia="Georgia" w:hAnsi="Times New Roman" w:cs="Times New Roman"/>
        </w:rPr>
        <w:t xml:space="preserve"> as possible. Understanding these kinds of trends enables authorities to allocate resources efficiently and change the strategies adequately based on the trend that follows.</w:t>
      </w:r>
    </w:p>
    <w:p w14:paraId="6420CC5C" w14:textId="77777777" w:rsidR="008913D0" w:rsidRPr="0025291A" w:rsidRDefault="008913D0">
      <w:pPr>
        <w:rPr>
          <w:rFonts w:ascii="Times New Roman" w:eastAsia="Georgia" w:hAnsi="Times New Roman" w:cs="Times New Roman"/>
        </w:rPr>
      </w:pPr>
    </w:p>
    <w:tbl>
      <w:tblPr>
        <w:tblW w:w="9000" w:type="dxa"/>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380"/>
        <w:gridCol w:w="2340"/>
        <w:gridCol w:w="2280"/>
      </w:tblGrid>
      <w:tr w:rsidR="00F745FC" w:rsidRPr="0025291A" w14:paraId="7F03FE48" w14:textId="77777777" w:rsidTr="00A1059E">
        <w:trPr>
          <w:trHeight w:val="539"/>
        </w:trPr>
        <w:tc>
          <w:tcPr>
            <w:tcW w:w="4380" w:type="dxa"/>
          </w:tcPr>
          <w:p w14:paraId="0A8F8194" w14:textId="77777777" w:rsidR="00F745FC" w:rsidRPr="0025291A" w:rsidRDefault="00F745FC" w:rsidP="00A1059E">
            <w:pPr>
              <w:pBdr>
                <w:top w:val="nil"/>
                <w:left w:val="nil"/>
                <w:bottom w:val="nil"/>
                <w:right w:val="nil"/>
                <w:between w:val="nil"/>
              </w:pBdr>
              <w:spacing w:before="100"/>
              <w:ind w:left="94"/>
              <w:rPr>
                <w:rFonts w:ascii="Times New Roman" w:eastAsia="Arial" w:hAnsi="Times New Roman" w:cs="Times New Roman"/>
                <w:b/>
                <w:bCs/>
                <w:color w:val="000000"/>
              </w:rPr>
            </w:pPr>
            <w:r w:rsidRPr="0025291A">
              <w:rPr>
                <w:rFonts w:ascii="Times New Roman" w:eastAsia="Arial" w:hAnsi="Times New Roman" w:cs="Times New Roman"/>
                <w:b/>
                <w:bCs/>
                <w:color w:val="000000"/>
              </w:rPr>
              <w:t>Mode of Transmission</w:t>
            </w:r>
          </w:p>
        </w:tc>
        <w:tc>
          <w:tcPr>
            <w:tcW w:w="2340" w:type="dxa"/>
          </w:tcPr>
          <w:p w14:paraId="3E6AD3AC" w14:textId="77777777" w:rsidR="00F745FC" w:rsidRPr="0025291A" w:rsidRDefault="00F745FC" w:rsidP="00A1059E">
            <w:pPr>
              <w:pBdr>
                <w:top w:val="nil"/>
                <w:left w:val="nil"/>
                <w:bottom w:val="nil"/>
                <w:right w:val="nil"/>
                <w:between w:val="nil"/>
              </w:pBdr>
              <w:spacing w:before="100"/>
              <w:ind w:left="109"/>
              <w:rPr>
                <w:rFonts w:ascii="Times New Roman" w:eastAsia="Arial" w:hAnsi="Times New Roman" w:cs="Times New Roman"/>
                <w:b/>
                <w:bCs/>
                <w:color w:val="000000"/>
              </w:rPr>
            </w:pPr>
            <w:r w:rsidRPr="0025291A">
              <w:rPr>
                <w:rFonts w:ascii="Times New Roman" w:eastAsia="Arial" w:hAnsi="Times New Roman" w:cs="Times New Roman"/>
                <w:b/>
                <w:bCs/>
                <w:color w:val="000000"/>
              </w:rPr>
              <w:t>No. of cases</w:t>
            </w:r>
          </w:p>
        </w:tc>
        <w:tc>
          <w:tcPr>
            <w:tcW w:w="2280" w:type="dxa"/>
          </w:tcPr>
          <w:p w14:paraId="23473D36" w14:textId="77777777" w:rsidR="00F745FC" w:rsidRPr="0025291A" w:rsidRDefault="00F745FC" w:rsidP="00A1059E">
            <w:pPr>
              <w:pBdr>
                <w:top w:val="nil"/>
                <w:left w:val="nil"/>
                <w:bottom w:val="nil"/>
                <w:right w:val="nil"/>
                <w:between w:val="nil"/>
              </w:pBdr>
              <w:spacing w:before="100"/>
              <w:ind w:left="94"/>
              <w:rPr>
                <w:rFonts w:ascii="Times New Roman" w:eastAsia="Arial" w:hAnsi="Times New Roman" w:cs="Times New Roman"/>
                <w:b/>
                <w:bCs/>
                <w:color w:val="000000"/>
              </w:rPr>
            </w:pPr>
            <w:r w:rsidRPr="0025291A">
              <w:rPr>
                <w:rFonts w:ascii="Times New Roman" w:eastAsia="Arial" w:hAnsi="Times New Roman" w:cs="Times New Roman"/>
                <w:b/>
                <w:bCs/>
                <w:color w:val="000000"/>
              </w:rPr>
              <w:t>No. of Deaths</w:t>
            </w:r>
          </w:p>
        </w:tc>
      </w:tr>
      <w:tr w:rsidR="00F745FC" w:rsidRPr="0025291A" w14:paraId="1AC37C42" w14:textId="77777777" w:rsidTr="00A1059E">
        <w:trPr>
          <w:trHeight w:val="479"/>
        </w:trPr>
        <w:tc>
          <w:tcPr>
            <w:tcW w:w="4380" w:type="dxa"/>
          </w:tcPr>
          <w:p w14:paraId="573EFCCD" w14:textId="77777777" w:rsidR="00F745FC" w:rsidRPr="0025291A" w:rsidRDefault="00F745FC" w:rsidP="00A1059E">
            <w:pPr>
              <w:pBdr>
                <w:top w:val="nil"/>
                <w:left w:val="nil"/>
                <w:bottom w:val="nil"/>
                <w:right w:val="nil"/>
                <w:between w:val="nil"/>
              </w:pBdr>
              <w:spacing w:before="101"/>
              <w:ind w:left="94"/>
              <w:rPr>
                <w:rFonts w:ascii="Times New Roman" w:eastAsia="Arial" w:hAnsi="Times New Roman" w:cs="Times New Roman"/>
                <w:color w:val="000000"/>
              </w:rPr>
            </w:pPr>
            <w:r w:rsidRPr="0025291A">
              <w:rPr>
                <w:rFonts w:ascii="Times New Roman" w:eastAsia="Arial" w:hAnsi="Times New Roman" w:cs="Times New Roman"/>
                <w:color w:val="000000"/>
              </w:rPr>
              <w:t>Vector Borne Diseases</w:t>
            </w:r>
          </w:p>
        </w:tc>
        <w:tc>
          <w:tcPr>
            <w:tcW w:w="2340" w:type="dxa"/>
          </w:tcPr>
          <w:p w14:paraId="26752D00" w14:textId="77777777" w:rsidR="00F745FC" w:rsidRPr="0025291A" w:rsidRDefault="00F745FC"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22</w:t>
            </w:r>
          </w:p>
        </w:tc>
        <w:tc>
          <w:tcPr>
            <w:tcW w:w="2280" w:type="dxa"/>
          </w:tcPr>
          <w:p w14:paraId="784C1B62" w14:textId="77777777" w:rsidR="00F745FC" w:rsidRPr="0025291A" w:rsidRDefault="00F745FC"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F745FC" w:rsidRPr="0025291A" w14:paraId="54A36C89" w14:textId="77777777" w:rsidTr="00A1059E">
        <w:trPr>
          <w:trHeight w:val="500"/>
        </w:trPr>
        <w:tc>
          <w:tcPr>
            <w:tcW w:w="4380" w:type="dxa"/>
          </w:tcPr>
          <w:p w14:paraId="5882BAFB" w14:textId="77777777" w:rsidR="00F745FC" w:rsidRPr="0025291A" w:rsidRDefault="00F745FC" w:rsidP="00A1059E">
            <w:pPr>
              <w:pBdr>
                <w:top w:val="nil"/>
                <w:left w:val="nil"/>
                <w:bottom w:val="nil"/>
                <w:right w:val="nil"/>
                <w:between w:val="nil"/>
              </w:pBdr>
              <w:spacing w:before="114"/>
              <w:ind w:left="94"/>
              <w:rPr>
                <w:rFonts w:ascii="Times New Roman" w:eastAsia="Arial" w:hAnsi="Times New Roman" w:cs="Times New Roman"/>
                <w:color w:val="000000"/>
              </w:rPr>
            </w:pPr>
            <w:r w:rsidRPr="0025291A">
              <w:rPr>
                <w:rFonts w:ascii="Times New Roman" w:eastAsia="Arial" w:hAnsi="Times New Roman" w:cs="Times New Roman"/>
                <w:color w:val="000000"/>
              </w:rPr>
              <w:t>Water Borne Diseases</w:t>
            </w:r>
          </w:p>
        </w:tc>
        <w:tc>
          <w:tcPr>
            <w:tcW w:w="2340" w:type="dxa"/>
          </w:tcPr>
          <w:p w14:paraId="2A4C0235" w14:textId="77777777" w:rsidR="00F745FC" w:rsidRPr="0025291A" w:rsidRDefault="00F745FC"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75</w:t>
            </w:r>
          </w:p>
        </w:tc>
        <w:tc>
          <w:tcPr>
            <w:tcW w:w="2280" w:type="dxa"/>
          </w:tcPr>
          <w:p w14:paraId="40FD689F" w14:textId="77777777" w:rsidR="00F745FC" w:rsidRPr="0025291A" w:rsidRDefault="00F745FC"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F745FC" w:rsidRPr="0025291A" w14:paraId="4C527BC7" w14:textId="77777777" w:rsidTr="00A1059E">
        <w:trPr>
          <w:trHeight w:val="499"/>
        </w:trPr>
        <w:tc>
          <w:tcPr>
            <w:tcW w:w="4380" w:type="dxa"/>
          </w:tcPr>
          <w:p w14:paraId="1C879645" w14:textId="77777777" w:rsidR="00F745FC" w:rsidRPr="0025291A" w:rsidRDefault="00F745FC" w:rsidP="00A1059E">
            <w:pPr>
              <w:pBdr>
                <w:top w:val="nil"/>
                <w:left w:val="nil"/>
                <w:bottom w:val="nil"/>
                <w:right w:val="nil"/>
                <w:between w:val="nil"/>
              </w:pBdr>
              <w:spacing w:before="107"/>
              <w:ind w:left="94"/>
              <w:rPr>
                <w:rFonts w:ascii="Times New Roman" w:eastAsia="Arial" w:hAnsi="Times New Roman" w:cs="Times New Roman"/>
                <w:color w:val="000000"/>
              </w:rPr>
            </w:pPr>
            <w:r w:rsidRPr="0025291A">
              <w:rPr>
                <w:rFonts w:ascii="Times New Roman" w:eastAsia="Arial" w:hAnsi="Times New Roman" w:cs="Times New Roman"/>
                <w:color w:val="000000"/>
              </w:rPr>
              <w:t>Air Borne Diseases</w:t>
            </w:r>
          </w:p>
        </w:tc>
        <w:tc>
          <w:tcPr>
            <w:tcW w:w="2340" w:type="dxa"/>
          </w:tcPr>
          <w:p w14:paraId="189C8805" w14:textId="77777777" w:rsidR="00F745FC" w:rsidRPr="0025291A" w:rsidRDefault="00F745FC"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27</w:t>
            </w:r>
          </w:p>
        </w:tc>
        <w:tc>
          <w:tcPr>
            <w:tcW w:w="2280" w:type="dxa"/>
          </w:tcPr>
          <w:p w14:paraId="481AEF13" w14:textId="77777777" w:rsidR="00F745FC" w:rsidRPr="0025291A" w:rsidRDefault="00F745FC"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F745FC" w:rsidRPr="0025291A" w14:paraId="18B30CBE" w14:textId="77777777" w:rsidTr="00A1059E">
        <w:trPr>
          <w:trHeight w:val="479"/>
        </w:trPr>
        <w:tc>
          <w:tcPr>
            <w:tcW w:w="4380" w:type="dxa"/>
          </w:tcPr>
          <w:p w14:paraId="13634CE6" w14:textId="77777777" w:rsidR="00F745FC" w:rsidRPr="0025291A" w:rsidRDefault="00F745FC" w:rsidP="00A1059E">
            <w:pPr>
              <w:pBdr>
                <w:top w:val="nil"/>
                <w:left w:val="nil"/>
                <w:bottom w:val="nil"/>
                <w:right w:val="nil"/>
                <w:between w:val="nil"/>
              </w:pBdr>
              <w:spacing w:before="100"/>
              <w:ind w:left="94"/>
              <w:rPr>
                <w:rFonts w:ascii="Times New Roman" w:eastAsia="Arial" w:hAnsi="Times New Roman" w:cs="Times New Roman"/>
                <w:color w:val="000000"/>
              </w:rPr>
            </w:pPr>
            <w:r w:rsidRPr="0025291A">
              <w:rPr>
                <w:rFonts w:ascii="Times New Roman" w:eastAsia="Arial" w:hAnsi="Times New Roman" w:cs="Times New Roman"/>
                <w:color w:val="000000"/>
              </w:rPr>
              <w:t>Blood Borne Diseases</w:t>
            </w:r>
          </w:p>
        </w:tc>
        <w:tc>
          <w:tcPr>
            <w:tcW w:w="2340" w:type="dxa"/>
          </w:tcPr>
          <w:p w14:paraId="6389D198" w14:textId="77777777" w:rsidR="00F745FC" w:rsidRPr="0025291A" w:rsidRDefault="00F745FC"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2280" w:type="dxa"/>
          </w:tcPr>
          <w:p w14:paraId="393A9D58" w14:textId="77777777" w:rsidR="00F745FC" w:rsidRPr="0025291A" w:rsidRDefault="00F745FC"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F745FC" w:rsidRPr="0025291A" w14:paraId="6793CDCE" w14:textId="77777777" w:rsidTr="00A1059E">
        <w:trPr>
          <w:trHeight w:val="500"/>
        </w:trPr>
        <w:tc>
          <w:tcPr>
            <w:tcW w:w="4380" w:type="dxa"/>
          </w:tcPr>
          <w:p w14:paraId="27FC8B59" w14:textId="77777777" w:rsidR="00F745FC" w:rsidRPr="0025291A" w:rsidRDefault="00F745FC" w:rsidP="00A1059E">
            <w:pPr>
              <w:pBdr>
                <w:top w:val="nil"/>
                <w:left w:val="nil"/>
                <w:bottom w:val="nil"/>
                <w:right w:val="nil"/>
                <w:between w:val="nil"/>
              </w:pBdr>
              <w:spacing w:before="113"/>
              <w:ind w:left="94"/>
              <w:rPr>
                <w:rFonts w:ascii="Times New Roman" w:eastAsia="Arial" w:hAnsi="Times New Roman" w:cs="Times New Roman"/>
                <w:color w:val="000000"/>
              </w:rPr>
            </w:pPr>
            <w:r w:rsidRPr="0025291A">
              <w:rPr>
                <w:rFonts w:ascii="Times New Roman" w:eastAsia="Arial" w:hAnsi="Times New Roman" w:cs="Times New Roman"/>
                <w:color w:val="000000"/>
              </w:rPr>
              <w:t>Food Borne Diseases</w:t>
            </w:r>
          </w:p>
        </w:tc>
        <w:tc>
          <w:tcPr>
            <w:tcW w:w="2340" w:type="dxa"/>
          </w:tcPr>
          <w:p w14:paraId="1E7AA343" w14:textId="77777777" w:rsidR="00F745FC" w:rsidRPr="0025291A" w:rsidRDefault="00F745FC"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75</w:t>
            </w:r>
          </w:p>
        </w:tc>
        <w:tc>
          <w:tcPr>
            <w:tcW w:w="2280" w:type="dxa"/>
          </w:tcPr>
          <w:p w14:paraId="61D5F138" w14:textId="77777777" w:rsidR="00F745FC" w:rsidRPr="0025291A" w:rsidRDefault="00F745FC"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bl>
    <w:p w14:paraId="68B49CDA" w14:textId="77777777" w:rsidR="008913D0" w:rsidRPr="0025291A" w:rsidRDefault="008913D0">
      <w:pPr>
        <w:rPr>
          <w:rFonts w:ascii="Times New Roman" w:eastAsia="Georgia" w:hAnsi="Times New Roman" w:cs="Times New Roman"/>
        </w:rPr>
      </w:pPr>
    </w:p>
    <w:p w14:paraId="5C08FDA0" w14:textId="274DABC3" w:rsidR="008913D0" w:rsidRPr="0025291A" w:rsidRDefault="008467E5">
      <w:pPr>
        <w:rPr>
          <w:rFonts w:ascii="Times New Roman" w:eastAsia="Georgia" w:hAnsi="Times New Roman" w:cs="Times New Roman"/>
          <w:b/>
          <w:bCs/>
          <w:sz w:val="28"/>
          <w:szCs w:val="28"/>
        </w:rPr>
      </w:pPr>
      <w:r w:rsidRPr="0025291A">
        <w:rPr>
          <w:rFonts w:ascii="Times New Roman" w:eastAsia="Georgia" w:hAnsi="Times New Roman" w:cs="Times New Roman"/>
          <w:b/>
          <w:bCs/>
          <w:sz w:val="28"/>
          <w:szCs w:val="28"/>
        </w:rPr>
        <w:t>Vector-Borne Disease</w:t>
      </w:r>
    </w:p>
    <w:p w14:paraId="5FF6DBE8" w14:textId="77777777" w:rsidR="008913D0" w:rsidRPr="0025291A" w:rsidRDefault="008913D0">
      <w:pPr>
        <w:rPr>
          <w:rFonts w:ascii="Times New Roman" w:eastAsia="Georgia" w:hAnsi="Times New Roman" w:cs="Times New Roman"/>
        </w:rPr>
      </w:pPr>
    </w:p>
    <w:tbl>
      <w:tblPr>
        <w:tblW w:w="9180" w:type="dxa"/>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000"/>
        <w:gridCol w:w="2660"/>
        <w:gridCol w:w="2520"/>
      </w:tblGrid>
      <w:tr w:rsidR="00DD6F04" w:rsidRPr="0025291A" w14:paraId="298C2B79" w14:textId="77777777" w:rsidTr="00A1059E">
        <w:trPr>
          <w:trHeight w:val="519"/>
        </w:trPr>
        <w:tc>
          <w:tcPr>
            <w:tcW w:w="4000" w:type="dxa"/>
          </w:tcPr>
          <w:p w14:paraId="3BA23C9A" w14:textId="77777777" w:rsidR="00DD6F04" w:rsidRPr="0025291A" w:rsidRDefault="00DD6F04" w:rsidP="00A1059E">
            <w:pPr>
              <w:pBdr>
                <w:top w:val="nil"/>
                <w:left w:val="nil"/>
                <w:bottom w:val="nil"/>
                <w:right w:val="nil"/>
                <w:between w:val="nil"/>
              </w:pBdr>
              <w:spacing w:before="115"/>
              <w:ind w:left="94"/>
              <w:rPr>
                <w:rFonts w:ascii="Times New Roman" w:eastAsia="Arial" w:hAnsi="Times New Roman" w:cs="Times New Roman"/>
                <w:b/>
                <w:bCs/>
                <w:color w:val="000000"/>
              </w:rPr>
            </w:pPr>
            <w:r w:rsidRPr="0025291A">
              <w:rPr>
                <w:rFonts w:ascii="Times New Roman" w:eastAsia="Arial" w:hAnsi="Times New Roman" w:cs="Times New Roman"/>
                <w:b/>
                <w:bCs/>
                <w:color w:val="000000"/>
              </w:rPr>
              <w:t>Disease</w:t>
            </w:r>
          </w:p>
        </w:tc>
        <w:tc>
          <w:tcPr>
            <w:tcW w:w="2660" w:type="dxa"/>
          </w:tcPr>
          <w:p w14:paraId="59FBB523" w14:textId="77777777" w:rsidR="00DD6F04" w:rsidRPr="0025291A" w:rsidRDefault="00DD6F04" w:rsidP="00A1059E">
            <w:pPr>
              <w:pBdr>
                <w:top w:val="nil"/>
                <w:left w:val="nil"/>
                <w:bottom w:val="nil"/>
                <w:right w:val="nil"/>
                <w:between w:val="nil"/>
              </w:pBdr>
              <w:spacing w:before="115"/>
              <w:ind w:left="99"/>
              <w:rPr>
                <w:rFonts w:ascii="Times New Roman" w:eastAsia="Arial" w:hAnsi="Times New Roman" w:cs="Times New Roman"/>
                <w:b/>
                <w:bCs/>
                <w:color w:val="000000"/>
              </w:rPr>
            </w:pPr>
            <w:r w:rsidRPr="0025291A">
              <w:rPr>
                <w:rFonts w:ascii="Times New Roman" w:eastAsia="Arial" w:hAnsi="Times New Roman" w:cs="Times New Roman"/>
                <w:b/>
                <w:bCs/>
                <w:color w:val="000000"/>
              </w:rPr>
              <w:t>No. of Cases</w:t>
            </w:r>
          </w:p>
        </w:tc>
        <w:tc>
          <w:tcPr>
            <w:tcW w:w="2520" w:type="dxa"/>
          </w:tcPr>
          <w:p w14:paraId="2860EDB6" w14:textId="77777777" w:rsidR="00DD6F04" w:rsidRPr="0025291A" w:rsidRDefault="00DD6F04" w:rsidP="00A1059E">
            <w:pPr>
              <w:pBdr>
                <w:top w:val="nil"/>
                <w:left w:val="nil"/>
                <w:bottom w:val="nil"/>
                <w:right w:val="nil"/>
                <w:between w:val="nil"/>
              </w:pBdr>
              <w:spacing w:before="115"/>
              <w:ind w:left="94"/>
              <w:rPr>
                <w:rFonts w:ascii="Times New Roman" w:eastAsia="Arial" w:hAnsi="Times New Roman" w:cs="Times New Roman"/>
                <w:b/>
                <w:bCs/>
                <w:color w:val="000000"/>
              </w:rPr>
            </w:pPr>
            <w:r w:rsidRPr="0025291A">
              <w:rPr>
                <w:rFonts w:ascii="Times New Roman" w:eastAsia="Arial" w:hAnsi="Times New Roman" w:cs="Times New Roman"/>
                <w:b/>
                <w:bCs/>
                <w:color w:val="000000"/>
              </w:rPr>
              <w:t>No. of Deaths</w:t>
            </w:r>
          </w:p>
        </w:tc>
      </w:tr>
      <w:tr w:rsidR="00DD6F04" w:rsidRPr="0025291A" w14:paraId="5EC1FEC3" w14:textId="77777777" w:rsidTr="00A1059E">
        <w:trPr>
          <w:trHeight w:val="500"/>
        </w:trPr>
        <w:tc>
          <w:tcPr>
            <w:tcW w:w="4000" w:type="dxa"/>
          </w:tcPr>
          <w:p w14:paraId="016C77F5" w14:textId="77777777" w:rsidR="00DD6F04" w:rsidRPr="0025291A" w:rsidRDefault="00DD6F04" w:rsidP="00A1059E">
            <w:pPr>
              <w:pBdr>
                <w:top w:val="nil"/>
                <w:left w:val="nil"/>
                <w:bottom w:val="nil"/>
                <w:right w:val="nil"/>
                <w:between w:val="nil"/>
              </w:pBdr>
              <w:spacing w:before="112"/>
              <w:ind w:left="94"/>
              <w:rPr>
                <w:rFonts w:ascii="Times New Roman" w:eastAsia="Arial" w:hAnsi="Times New Roman" w:cs="Times New Roman"/>
                <w:color w:val="000000"/>
              </w:rPr>
            </w:pPr>
            <w:r w:rsidRPr="0025291A">
              <w:rPr>
                <w:rFonts w:ascii="Times New Roman" w:eastAsia="Arial" w:hAnsi="Times New Roman" w:cs="Times New Roman"/>
                <w:color w:val="000000"/>
              </w:rPr>
              <w:t>Dengue</w:t>
            </w:r>
          </w:p>
        </w:tc>
        <w:tc>
          <w:tcPr>
            <w:tcW w:w="2660" w:type="dxa"/>
          </w:tcPr>
          <w:p w14:paraId="3942B1EB" w14:textId="77777777" w:rsidR="00DD6F04" w:rsidRPr="0025291A" w:rsidRDefault="00DD6F04"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22</w:t>
            </w:r>
          </w:p>
        </w:tc>
        <w:tc>
          <w:tcPr>
            <w:tcW w:w="2520" w:type="dxa"/>
          </w:tcPr>
          <w:p w14:paraId="4EB05BE3" w14:textId="77777777" w:rsidR="00DD6F04" w:rsidRPr="0025291A" w:rsidRDefault="00DD6F04"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DD6F04" w:rsidRPr="0025291A" w14:paraId="2C45725B" w14:textId="77777777" w:rsidTr="00A1059E">
        <w:trPr>
          <w:trHeight w:val="480"/>
        </w:trPr>
        <w:tc>
          <w:tcPr>
            <w:tcW w:w="4000" w:type="dxa"/>
          </w:tcPr>
          <w:p w14:paraId="53575CE0" w14:textId="77777777" w:rsidR="00DD6F04" w:rsidRPr="0025291A" w:rsidRDefault="00DD6F04" w:rsidP="00A1059E">
            <w:pPr>
              <w:pBdr>
                <w:top w:val="nil"/>
                <w:left w:val="nil"/>
                <w:bottom w:val="nil"/>
                <w:right w:val="nil"/>
                <w:between w:val="nil"/>
              </w:pBdr>
              <w:spacing w:before="105"/>
              <w:ind w:left="94"/>
              <w:rPr>
                <w:rFonts w:ascii="Times New Roman" w:eastAsia="Arial" w:hAnsi="Times New Roman" w:cs="Times New Roman"/>
                <w:color w:val="000000"/>
              </w:rPr>
            </w:pPr>
            <w:r w:rsidRPr="0025291A">
              <w:rPr>
                <w:rFonts w:ascii="Times New Roman" w:eastAsia="Arial" w:hAnsi="Times New Roman" w:cs="Times New Roman"/>
                <w:color w:val="000000"/>
              </w:rPr>
              <w:t>Malaria</w:t>
            </w:r>
          </w:p>
        </w:tc>
        <w:tc>
          <w:tcPr>
            <w:tcW w:w="2660" w:type="dxa"/>
          </w:tcPr>
          <w:p w14:paraId="5992D5A4" w14:textId="77777777" w:rsidR="00DD6F04" w:rsidRPr="0025291A" w:rsidRDefault="00DD6F04"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2520" w:type="dxa"/>
          </w:tcPr>
          <w:p w14:paraId="711ACD5E" w14:textId="77777777" w:rsidR="00DD6F04" w:rsidRPr="0025291A" w:rsidRDefault="00DD6F04"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DD6F04" w:rsidRPr="0025291A" w14:paraId="44EBB930" w14:textId="77777777" w:rsidTr="00A1059E">
        <w:trPr>
          <w:trHeight w:val="499"/>
        </w:trPr>
        <w:tc>
          <w:tcPr>
            <w:tcW w:w="4000" w:type="dxa"/>
          </w:tcPr>
          <w:p w14:paraId="7F40D36A" w14:textId="77777777" w:rsidR="00DD6F04" w:rsidRPr="0025291A" w:rsidRDefault="00DD6F04" w:rsidP="00A1059E">
            <w:pPr>
              <w:pBdr>
                <w:top w:val="nil"/>
                <w:left w:val="nil"/>
                <w:bottom w:val="nil"/>
                <w:right w:val="nil"/>
                <w:between w:val="nil"/>
              </w:pBdr>
              <w:spacing w:before="118"/>
              <w:ind w:left="9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Chickengunea</w:t>
            </w:r>
            <w:proofErr w:type="spellEnd"/>
          </w:p>
        </w:tc>
        <w:tc>
          <w:tcPr>
            <w:tcW w:w="2660" w:type="dxa"/>
          </w:tcPr>
          <w:p w14:paraId="74FB78D9" w14:textId="77777777" w:rsidR="00DD6F04" w:rsidRPr="0025291A" w:rsidRDefault="00DD6F04"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2520" w:type="dxa"/>
          </w:tcPr>
          <w:p w14:paraId="6E581A09" w14:textId="77777777" w:rsidR="00DD6F04" w:rsidRPr="0025291A" w:rsidRDefault="00DD6F04"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DD6F04" w:rsidRPr="0025291A" w14:paraId="795225A6" w14:textId="77777777" w:rsidTr="00A1059E">
        <w:trPr>
          <w:trHeight w:val="500"/>
        </w:trPr>
        <w:tc>
          <w:tcPr>
            <w:tcW w:w="4000" w:type="dxa"/>
          </w:tcPr>
          <w:p w14:paraId="222C5243" w14:textId="77777777" w:rsidR="00DD6F04" w:rsidRPr="0025291A" w:rsidRDefault="00DD6F04" w:rsidP="00A1059E">
            <w:pPr>
              <w:pBdr>
                <w:top w:val="nil"/>
                <w:left w:val="nil"/>
                <w:bottom w:val="nil"/>
                <w:right w:val="nil"/>
                <w:between w:val="nil"/>
              </w:pBdr>
              <w:spacing w:before="111"/>
              <w:ind w:left="94"/>
              <w:rPr>
                <w:rFonts w:ascii="Times New Roman" w:eastAsia="Arial" w:hAnsi="Times New Roman" w:cs="Times New Roman"/>
                <w:color w:val="000000"/>
              </w:rPr>
            </w:pPr>
            <w:r w:rsidRPr="0025291A">
              <w:rPr>
                <w:rFonts w:ascii="Times New Roman" w:eastAsia="Arial" w:hAnsi="Times New Roman" w:cs="Times New Roman"/>
                <w:color w:val="000000"/>
              </w:rPr>
              <w:t>Yellow fever</w:t>
            </w:r>
          </w:p>
        </w:tc>
        <w:tc>
          <w:tcPr>
            <w:tcW w:w="2660" w:type="dxa"/>
          </w:tcPr>
          <w:p w14:paraId="195C966E" w14:textId="77777777" w:rsidR="00DD6F04" w:rsidRPr="0025291A" w:rsidRDefault="00DD6F04"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2520" w:type="dxa"/>
          </w:tcPr>
          <w:p w14:paraId="1003B562" w14:textId="77777777" w:rsidR="00DD6F04" w:rsidRPr="0025291A" w:rsidRDefault="00DD6F04"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bl>
    <w:p w14:paraId="64AA4BEB" w14:textId="77777777" w:rsidR="008913D0" w:rsidRPr="0025291A" w:rsidRDefault="008913D0">
      <w:pPr>
        <w:rPr>
          <w:rFonts w:ascii="Times New Roman" w:eastAsia="Georgia" w:hAnsi="Times New Roman" w:cs="Times New Roman"/>
          <w:b/>
          <w:bCs/>
          <w:sz w:val="28"/>
          <w:szCs w:val="28"/>
        </w:rPr>
      </w:pPr>
    </w:p>
    <w:p w14:paraId="742F554D" w14:textId="77777777" w:rsidR="008913D0" w:rsidRPr="0025291A" w:rsidRDefault="008D133F">
      <w:pPr>
        <w:rPr>
          <w:rFonts w:ascii="Times New Roman" w:eastAsia="Georgia" w:hAnsi="Times New Roman" w:cs="Times New Roman"/>
          <w:b/>
          <w:bCs/>
          <w:sz w:val="28"/>
          <w:szCs w:val="28"/>
        </w:rPr>
      </w:pPr>
      <w:r w:rsidRPr="0025291A">
        <w:rPr>
          <w:rFonts w:ascii="Times New Roman" w:eastAsia="Georgia" w:hAnsi="Times New Roman" w:cs="Times New Roman"/>
          <w:b/>
          <w:bCs/>
          <w:sz w:val="28"/>
          <w:szCs w:val="28"/>
        </w:rPr>
        <w:t>Water Borne Disease</w:t>
      </w:r>
    </w:p>
    <w:tbl>
      <w:tblPr>
        <w:tblW w:w="9180" w:type="dxa"/>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000"/>
        <w:gridCol w:w="2660"/>
        <w:gridCol w:w="2520"/>
      </w:tblGrid>
      <w:tr w:rsidR="00451592" w:rsidRPr="0025291A" w14:paraId="74A2B9AB" w14:textId="77777777" w:rsidTr="00A1059E">
        <w:trPr>
          <w:trHeight w:val="499"/>
        </w:trPr>
        <w:tc>
          <w:tcPr>
            <w:tcW w:w="4000" w:type="dxa"/>
          </w:tcPr>
          <w:p w14:paraId="1FC2FBB2" w14:textId="77777777" w:rsidR="00451592" w:rsidRPr="0025291A" w:rsidRDefault="00451592" w:rsidP="00A1059E">
            <w:pPr>
              <w:pBdr>
                <w:top w:val="nil"/>
                <w:left w:val="nil"/>
                <w:bottom w:val="nil"/>
                <w:right w:val="nil"/>
                <w:between w:val="nil"/>
              </w:pBdr>
              <w:spacing w:before="101"/>
              <w:ind w:left="94"/>
              <w:rPr>
                <w:rFonts w:ascii="Times New Roman" w:eastAsia="Arial" w:hAnsi="Times New Roman" w:cs="Times New Roman"/>
                <w:b/>
                <w:bCs/>
                <w:color w:val="000000"/>
              </w:rPr>
            </w:pPr>
            <w:r w:rsidRPr="0025291A">
              <w:rPr>
                <w:rFonts w:ascii="Times New Roman" w:eastAsia="Arial" w:hAnsi="Times New Roman" w:cs="Times New Roman"/>
                <w:b/>
                <w:bCs/>
                <w:color w:val="000000"/>
              </w:rPr>
              <w:t>Disease</w:t>
            </w:r>
          </w:p>
        </w:tc>
        <w:tc>
          <w:tcPr>
            <w:tcW w:w="2660" w:type="dxa"/>
          </w:tcPr>
          <w:p w14:paraId="163E8E18" w14:textId="77777777" w:rsidR="00451592" w:rsidRPr="0025291A" w:rsidRDefault="00451592" w:rsidP="00A1059E">
            <w:pPr>
              <w:pBdr>
                <w:top w:val="nil"/>
                <w:left w:val="nil"/>
                <w:bottom w:val="nil"/>
                <w:right w:val="nil"/>
                <w:between w:val="nil"/>
              </w:pBdr>
              <w:spacing w:before="101"/>
              <w:ind w:left="99"/>
              <w:rPr>
                <w:rFonts w:ascii="Times New Roman" w:eastAsia="Arial" w:hAnsi="Times New Roman" w:cs="Times New Roman"/>
                <w:b/>
                <w:bCs/>
                <w:color w:val="000000"/>
              </w:rPr>
            </w:pPr>
            <w:r w:rsidRPr="0025291A">
              <w:rPr>
                <w:rFonts w:ascii="Times New Roman" w:eastAsia="Arial" w:hAnsi="Times New Roman" w:cs="Times New Roman"/>
                <w:b/>
                <w:bCs/>
                <w:color w:val="000000"/>
              </w:rPr>
              <w:t>No. of Cases</w:t>
            </w:r>
          </w:p>
        </w:tc>
        <w:tc>
          <w:tcPr>
            <w:tcW w:w="2520" w:type="dxa"/>
          </w:tcPr>
          <w:p w14:paraId="78DDEB8F" w14:textId="77777777" w:rsidR="00451592" w:rsidRPr="0025291A" w:rsidRDefault="00451592" w:rsidP="00A1059E">
            <w:pPr>
              <w:pBdr>
                <w:top w:val="nil"/>
                <w:left w:val="nil"/>
                <w:bottom w:val="nil"/>
                <w:right w:val="nil"/>
                <w:between w:val="nil"/>
              </w:pBdr>
              <w:spacing w:before="101"/>
              <w:ind w:left="94"/>
              <w:rPr>
                <w:rFonts w:ascii="Times New Roman" w:eastAsia="Arial" w:hAnsi="Times New Roman" w:cs="Times New Roman"/>
                <w:b/>
                <w:bCs/>
                <w:color w:val="000000"/>
              </w:rPr>
            </w:pPr>
            <w:r w:rsidRPr="0025291A">
              <w:rPr>
                <w:rFonts w:ascii="Times New Roman" w:eastAsia="Arial" w:hAnsi="Times New Roman" w:cs="Times New Roman"/>
                <w:b/>
                <w:bCs/>
                <w:color w:val="000000"/>
              </w:rPr>
              <w:t>No. of Deaths</w:t>
            </w:r>
          </w:p>
        </w:tc>
      </w:tr>
      <w:tr w:rsidR="00451592" w:rsidRPr="0025291A" w14:paraId="70607AD7" w14:textId="77777777" w:rsidTr="00A1059E">
        <w:trPr>
          <w:trHeight w:val="499"/>
        </w:trPr>
        <w:tc>
          <w:tcPr>
            <w:tcW w:w="4000" w:type="dxa"/>
          </w:tcPr>
          <w:p w14:paraId="21B9C48B" w14:textId="77777777" w:rsidR="00451592" w:rsidRPr="0025291A" w:rsidRDefault="00451592" w:rsidP="00A1059E">
            <w:pPr>
              <w:pBdr>
                <w:top w:val="nil"/>
                <w:left w:val="nil"/>
                <w:bottom w:val="nil"/>
                <w:right w:val="nil"/>
                <w:between w:val="nil"/>
              </w:pBdr>
              <w:spacing w:before="118"/>
              <w:ind w:left="94"/>
              <w:rPr>
                <w:rFonts w:ascii="Times New Roman" w:eastAsia="Arial" w:hAnsi="Times New Roman" w:cs="Times New Roman"/>
                <w:color w:val="000000"/>
              </w:rPr>
            </w:pPr>
            <w:r w:rsidRPr="0025291A">
              <w:rPr>
                <w:rFonts w:ascii="Times New Roman" w:eastAsia="Arial" w:hAnsi="Times New Roman" w:cs="Times New Roman"/>
                <w:color w:val="000000"/>
              </w:rPr>
              <w:t>Cholera</w:t>
            </w:r>
          </w:p>
        </w:tc>
        <w:tc>
          <w:tcPr>
            <w:tcW w:w="2660" w:type="dxa"/>
          </w:tcPr>
          <w:p w14:paraId="6EB5BFDE" w14:textId="77777777" w:rsidR="00451592" w:rsidRPr="0025291A" w:rsidRDefault="0045159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2520" w:type="dxa"/>
          </w:tcPr>
          <w:p w14:paraId="4D8E8A67" w14:textId="77777777" w:rsidR="00451592" w:rsidRPr="0025291A" w:rsidRDefault="0045159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451592" w:rsidRPr="0025291A" w14:paraId="22AF3E1D" w14:textId="77777777" w:rsidTr="00A1059E">
        <w:trPr>
          <w:trHeight w:val="500"/>
        </w:trPr>
        <w:tc>
          <w:tcPr>
            <w:tcW w:w="4000" w:type="dxa"/>
          </w:tcPr>
          <w:p w14:paraId="405579C0" w14:textId="77777777" w:rsidR="00451592" w:rsidRPr="0025291A" w:rsidRDefault="00451592" w:rsidP="00A1059E">
            <w:pPr>
              <w:pBdr>
                <w:top w:val="nil"/>
                <w:left w:val="nil"/>
                <w:bottom w:val="nil"/>
                <w:right w:val="nil"/>
                <w:between w:val="nil"/>
              </w:pBdr>
              <w:spacing w:before="111"/>
              <w:ind w:left="94"/>
              <w:rPr>
                <w:rFonts w:ascii="Times New Roman" w:eastAsia="Arial" w:hAnsi="Times New Roman" w:cs="Times New Roman"/>
                <w:color w:val="000000"/>
              </w:rPr>
            </w:pPr>
            <w:r w:rsidRPr="0025291A">
              <w:rPr>
                <w:rFonts w:ascii="Times New Roman" w:eastAsia="Arial" w:hAnsi="Times New Roman" w:cs="Times New Roman"/>
                <w:color w:val="000000"/>
              </w:rPr>
              <w:t>Typhoid</w:t>
            </w:r>
          </w:p>
        </w:tc>
        <w:tc>
          <w:tcPr>
            <w:tcW w:w="2660" w:type="dxa"/>
          </w:tcPr>
          <w:p w14:paraId="2A2C871B" w14:textId="77777777" w:rsidR="00451592" w:rsidRPr="0025291A" w:rsidRDefault="0045159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2520" w:type="dxa"/>
          </w:tcPr>
          <w:p w14:paraId="0947CDCF" w14:textId="77777777" w:rsidR="00451592" w:rsidRPr="0025291A" w:rsidRDefault="0045159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451592" w:rsidRPr="0025291A" w14:paraId="7EC41F30" w14:textId="77777777" w:rsidTr="00A1059E">
        <w:trPr>
          <w:trHeight w:val="480"/>
        </w:trPr>
        <w:tc>
          <w:tcPr>
            <w:tcW w:w="4000" w:type="dxa"/>
          </w:tcPr>
          <w:p w14:paraId="37EEB60D" w14:textId="77777777" w:rsidR="00451592" w:rsidRPr="0025291A" w:rsidRDefault="00451592" w:rsidP="00A1059E">
            <w:pPr>
              <w:pBdr>
                <w:top w:val="nil"/>
                <w:left w:val="nil"/>
                <w:bottom w:val="nil"/>
                <w:right w:val="nil"/>
                <w:between w:val="nil"/>
              </w:pBdr>
              <w:spacing w:before="105"/>
              <w:ind w:left="94"/>
              <w:rPr>
                <w:rFonts w:ascii="Times New Roman" w:eastAsia="Arial" w:hAnsi="Times New Roman" w:cs="Times New Roman"/>
                <w:color w:val="000000"/>
              </w:rPr>
            </w:pPr>
            <w:r w:rsidRPr="0025291A">
              <w:rPr>
                <w:rFonts w:ascii="Times New Roman" w:eastAsia="Arial" w:hAnsi="Times New Roman" w:cs="Times New Roman"/>
                <w:color w:val="000000"/>
              </w:rPr>
              <w:t>Hep- A</w:t>
            </w:r>
          </w:p>
        </w:tc>
        <w:tc>
          <w:tcPr>
            <w:tcW w:w="2660" w:type="dxa"/>
          </w:tcPr>
          <w:p w14:paraId="5BCAF08E" w14:textId="77777777" w:rsidR="00451592" w:rsidRPr="0025291A" w:rsidRDefault="0045159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4</w:t>
            </w:r>
          </w:p>
        </w:tc>
        <w:tc>
          <w:tcPr>
            <w:tcW w:w="2520" w:type="dxa"/>
          </w:tcPr>
          <w:p w14:paraId="137B5DA4" w14:textId="77777777" w:rsidR="00451592" w:rsidRPr="0025291A" w:rsidRDefault="0045159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451592" w:rsidRPr="0025291A" w14:paraId="1484FCAB" w14:textId="77777777" w:rsidTr="00A1059E">
        <w:trPr>
          <w:trHeight w:val="499"/>
        </w:trPr>
        <w:tc>
          <w:tcPr>
            <w:tcW w:w="4000" w:type="dxa"/>
          </w:tcPr>
          <w:p w14:paraId="44ED60A2" w14:textId="77777777" w:rsidR="00451592" w:rsidRPr="0025291A" w:rsidRDefault="00451592" w:rsidP="00A1059E">
            <w:pPr>
              <w:pBdr>
                <w:top w:val="nil"/>
                <w:left w:val="nil"/>
                <w:bottom w:val="nil"/>
                <w:right w:val="nil"/>
                <w:between w:val="nil"/>
              </w:pBdr>
              <w:spacing w:before="118"/>
              <w:ind w:left="94"/>
              <w:rPr>
                <w:rFonts w:ascii="Times New Roman" w:eastAsia="Arial" w:hAnsi="Times New Roman" w:cs="Times New Roman"/>
                <w:color w:val="000000"/>
              </w:rPr>
            </w:pPr>
            <w:r w:rsidRPr="0025291A">
              <w:rPr>
                <w:rFonts w:ascii="Times New Roman" w:eastAsia="Arial" w:hAnsi="Times New Roman" w:cs="Times New Roman"/>
                <w:color w:val="000000"/>
              </w:rPr>
              <w:t>Dysentery</w:t>
            </w:r>
          </w:p>
        </w:tc>
        <w:tc>
          <w:tcPr>
            <w:tcW w:w="2660" w:type="dxa"/>
          </w:tcPr>
          <w:p w14:paraId="61A10BC7" w14:textId="77777777" w:rsidR="00451592" w:rsidRPr="0025291A" w:rsidRDefault="0045159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2520" w:type="dxa"/>
          </w:tcPr>
          <w:p w14:paraId="7A4DC4D4" w14:textId="77777777" w:rsidR="00451592" w:rsidRPr="0025291A" w:rsidRDefault="0045159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451592" w:rsidRPr="0025291A" w14:paraId="185C50AC" w14:textId="77777777" w:rsidTr="00A1059E">
        <w:trPr>
          <w:trHeight w:val="500"/>
        </w:trPr>
        <w:tc>
          <w:tcPr>
            <w:tcW w:w="4000" w:type="dxa"/>
          </w:tcPr>
          <w:p w14:paraId="4CDDE524" w14:textId="77777777" w:rsidR="00451592" w:rsidRPr="0025291A" w:rsidRDefault="00451592" w:rsidP="00A1059E">
            <w:pPr>
              <w:pBdr>
                <w:top w:val="nil"/>
                <w:left w:val="nil"/>
                <w:bottom w:val="nil"/>
                <w:right w:val="nil"/>
                <w:between w:val="nil"/>
              </w:pBdr>
              <w:spacing w:before="111"/>
              <w:ind w:left="94"/>
              <w:rPr>
                <w:rFonts w:ascii="Times New Roman" w:eastAsia="Arial" w:hAnsi="Times New Roman" w:cs="Times New Roman"/>
                <w:color w:val="000000"/>
              </w:rPr>
            </w:pPr>
            <w:r w:rsidRPr="0025291A">
              <w:rPr>
                <w:rFonts w:ascii="Times New Roman" w:eastAsia="Arial" w:hAnsi="Times New Roman" w:cs="Times New Roman"/>
                <w:color w:val="000000"/>
              </w:rPr>
              <w:t>Amoebiasis</w:t>
            </w:r>
          </w:p>
        </w:tc>
        <w:tc>
          <w:tcPr>
            <w:tcW w:w="2660" w:type="dxa"/>
          </w:tcPr>
          <w:p w14:paraId="77AC78AE" w14:textId="77777777" w:rsidR="00451592" w:rsidRPr="0025291A" w:rsidRDefault="0045159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2520" w:type="dxa"/>
          </w:tcPr>
          <w:p w14:paraId="2E9EACEA" w14:textId="77777777" w:rsidR="00451592" w:rsidRPr="0025291A" w:rsidRDefault="0045159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451592" w:rsidRPr="0025291A" w14:paraId="26CC8FA3" w14:textId="77777777" w:rsidTr="00A1059E">
        <w:trPr>
          <w:trHeight w:val="479"/>
        </w:trPr>
        <w:tc>
          <w:tcPr>
            <w:tcW w:w="4000" w:type="dxa"/>
          </w:tcPr>
          <w:p w14:paraId="288F8AC9" w14:textId="77777777" w:rsidR="00451592" w:rsidRPr="0025291A" w:rsidRDefault="00451592" w:rsidP="00A1059E">
            <w:pPr>
              <w:pBdr>
                <w:top w:val="nil"/>
                <w:left w:val="nil"/>
                <w:bottom w:val="nil"/>
                <w:right w:val="nil"/>
                <w:between w:val="nil"/>
              </w:pBdr>
              <w:spacing w:before="104"/>
              <w:ind w:left="94"/>
              <w:rPr>
                <w:rFonts w:ascii="Times New Roman" w:eastAsia="Arial" w:hAnsi="Times New Roman" w:cs="Times New Roman"/>
                <w:color w:val="000000"/>
              </w:rPr>
            </w:pPr>
            <w:r w:rsidRPr="0025291A">
              <w:rPr>
                <w:rFonts w:ascii="Times New Roman" w:eastAsia="Arial" w:hAnsi="Times New Roman" w:cs="Times New Roman"/>
                <w:color w:val="000000"/>
              </w:rPr>
              <w:t>E- Coli infections</w:t>
            </w:r>
          </w:p>
        </w:tc>
        <w:tc>
          <w:tcPr>
            <w:tcW w:w="2660" w:type="dxa"/>
          </w:tcPr>
          <w:p w14:paraId="25CC129E" w14:textId="77777777" w:rsidR="00451592" w:rsidRPr="0025291A" w:rsidRDefault="0045159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2520" w:type="dxa"/>
          </w:tcPr>
          <w:p w14:paraId="20F309D2" w14:textId="77777777" w:rsidR="00451592" w:rsidRPr="0025291A" w:rsidRDefault="0045159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451592" w:rsidRPr="0025291A" w14:paraId="13F5D6BE" w14:textId="77777777" w:rsidTr="00A1059E">
        <w:trPr>
          <w:trHeight w:val="479"/>
        </w:trPr>
        <w:tc>
          <w:tcPr>
            <w:tcW w:w="4000" w:type="dxa"/>
          </w:tcPr>
          <w:p w14:paraId="10AF2B99" w14:textId="77777777" w:rsidR="00451592" w:rsidRPr="0025291A" w:rsidRDefault="00451592" w:rsidP="00A1059E">
            <w:pPr>
              <w:pBdr>
                <w:top w:val="nil"/>
                <w:left w:val="nil"/>
                <w:bottom w:val="nil"/>
                <w:right w:val="nil"/>
                <w:between w:val="nil"/>
              </w:pBdr>
              <w:spacing w:before="104"/>
              <w:ind w:left="94"/>
              <w:rPr>
                <w:rFonts w:ascii="Times New Roman" w:eastAsia="Arial" w:hAnsi="Times New Roman" w:cs="Times New Roman"/>
                <w:color w:val="000000"/>
              </w:rPr>
            </w:pPr>
            <w:r w:rsidRPr="0025291A">
              <w:rPr>
                <w:rFonts w:ascii="Times New Roman" w:eastAsia="Arial" w:hAnsi="Times New Roman" w:cs="Times New Roman"/>
                <w:color w:val="000000"/>
              </w:rPr>
              <w:t>ADD</w:t>
            </w:r>
          </w:p>
        </w:tc>
        <w:tc>
          <w:tcPr>
            <w:tcW w:w="2660" w:type="dxa"/>
          </w:tcPr>
          <w:p w14:paraId="2B2835B8" w14:textId="77777777" w:rsidR="00451592" w:rsidRPr="0025291A" w:rsidRDefault="0045159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71</w:t>
            </w:r>
          </w:p>
        </w:tc>
        <w:tc>
          <w:tcPr>
            <w:tcW w:w="2520" w:type="dxa"/>
          </w:tcPr>
          <w:p w14:paraId="40A1A2F8" w14:textId="77777777" w:rsidR="00451592" w:rsidRPr="0025291A" w:rsidRDefault="0045159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bl>
    <w:p w14:paraId="56E8707E" w14:textId="77777777" w:rsidR="008913D0" w:rsidRPr="0025291A" w:rsidRDefault="008913D0">
      <w:pPr>
        <w:rPr>
          <w:rFonts w:ascii="Times New Roman" w:eastAsia="Georgia" w:hAnsi="Times New Roman" w:cs="Times New Roman"/>
        </w:rPr>
      </w:pPr>
    </w:p>
    <w:p w14:paraId="22645103" w14:textId="77777777" w:rsidR="008913D0" w:rsidRPr="0025291A" w:rsidRDefault="008D133F">
      <w:pPr>
        <w:rPr>
          <w:rFonts w:ascii="Times New Roman" w:eastAsia="Georgia" w:hAnsi="Times New Roman" w:cs="Times New Roman"/>
          <w:b/>
          <w:bCs/>
          <w:sz w:val="28"/>
          <w:szCs w:val="28"/>
        </w:rPr>
      </w:pPr>
      <w:r w:rsidRPr="0025291A">
        <w:rPr>
          <w:rFonts w:ascii="Times New Roman" w:eastAsia="Georgia" w:hAnsi="Times New Roman" w:cs="Times New Roman"/>
          <w:b/>
          <w:bCs/>
          <w:sz w:val="28"/>
          <w:szCs w:val="28"/>
        </w:rPr>
        <w:t>Air Borne Disease</w:t>
      </w:r>
    </w:p>
    <w:p w14:paraId="7D849762" w14:textId="77777777" w:rsidR="008913D0" w:rsidRPr="0025291A" w:rsidRDefault="008913D0">
      <w:pPr>
        <w:rPr>
          <w:rFonts w:ascii="Times New Roman" w:eastAsia="Georgia" w:hAnsi="Times New Roman" w:cs="Times New Roman"/>
        </w:rPr>
      </w:pPr>
    </w:p>
    <w:tbl>
      <w:tblPr>
        <w:tblW w:w="9180" w:type="dxa"/>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000"/>
        <w:gridCol w:w="2660"/>
        <w:gridCol w:w="2520"/>
      </w:tblGrid>
      <w:tr w:rsidR="00D848F0" w:rsidRPr="0025291A" w14:paraId="0A8D0B3D" w14:textId="77777777" w:rsidTr="00A1059E">
        <w:trPr>
          <w:trHeight w:val="500"/>
        </w:trPr>
        <w:tc>
          <w:tcPr>
            <w:tcW w:w="4000" w:type="dxa"/>
          </w:tcPr>
          <w:p w14:paraId="02BFED64" w14:textId="77777777" w:rsidR="00D848F0" w:rsidRPr="0025291A" w:rsidRDefault="00D848F0" w:rsidP="00A1059E">
            <w:pPr>
              <w:pBdr>
                <w:top w:val="nil"/>
                <w:left w:val="nil"/>
                <w:bottom w:val="nil"/>
                <w:right w:val="nil"/>
                <w:between w:val="nil"/>
              </w:pBdr>
              <w:spacing w:before="101"/>
              <w:ind w:left="94"/>
              <w:rPr>
                <w:rFonts w:ascii="Times New Roman" w:eastAsia="Arial" w:hAnsi="Times New Roman" w:cs="Times New Roman"/>
                <w:b/>
                <w:bCs/>
                <w:color w:val="000000"/>
              </w:rPr>
            </w:pPr>
            <w:r w:rsidRPr="0025291A">
              <w:rPr>
                <w:rFonts w:ascii="Times New Roman" w:eastAsia="Arial" w:hAnsi="Times New Roman" w:cs="Times New Roman"/>
                <w:b/>
                <w:bCs/>
                <w:color w:val="000000"/>
              </w:rPr>
              <w:t>Disease</w:t>
            </w:r>
          </w:p>
        </w:tc>
        <w:tc>
          <w:tcPr>
            <w:tcW w:w="2660" w:type="dxa"/>
          </w:tcPr>
          <w:p w14:paraId="1802B89F" w14:textId="77777777" w:rsidR="00D848F0" w:rsidRPr="0025291A" w:rsidRDefault="00D848F0" w:rsidP="00A1059E">
            <w:pPr>
              <w:pBdr>
                <w:top w:val="nil"/>
                <w:left w:val="nil"/>
                <w:bottom w:val="nil"/>
                <w:right w:val="nil"/>
                <w:between w:val="nil"/>
              </w:pBdr>
              <w:spacing w:before="101"/>
              <w:ind w:left="99"/>
              <w:rPr>
                <w:rFonts w:ascii="Times New Roman" w:eastAsia="Arial" w:hAnsi="Times New Roman" w:cs="Times New Roman"/>
                <w:b/>
                <w:bCs/>
                <w:color w:val="000000"/>
              </w:rPr>
            </w:pPr>
            <w:r w:rsidRPr="0025291A">
              <w:rPr>
                <w:rFonts w:ascii="Times New Roman" w:eastAsia="Arial" w:hAnsi="Times New Roman" w:cs="Times New Roman"/>
                <w:b/>
                <w:bCs/>
                <w:color w:val="000000"/>
              </w:rPr>
              <w:t>No. of Cases</w:t>
            </w:r>
          </w:p>
        </w:tc>
        <w:tc>
          <w:tcPr>
            <w:tcW w:w="2520" w:type="dxa"/>
          </w:tcPr>
          <w:p w14:paraId="3B717472" w14:textId="77777777" w:rsidR="00D848F0" w:rsidRPr="0025291A" w:rsidRDefault="00D848F0" w:rsidP="00A1059E">
            <w:pPr>
              <w:pBdr>
                <w:top w:val="nil"/>
                <w:left w:val="nil"/>
                <w:bottom w:val="nil"/>
                <w:right w:val="nil"/>
                <w:between w:val="nil"/>
              </w:pBdr>
              <w:spacing w:before="101"/>
              <w:ind w:left="94"/>
              <w:rPr>
                <w:rFonts w:ascii="Times New Roman" w:eastAsia="Arial" w:hAnsi="Times New Roman" w:cs="Times New Roman"/>
                <w:b/>
                <w:bCs/>
                <w:color w:val="000000"/>
              </w:rPr>
            </w:pPr>
            <w:r w:rsidRPr="0025291A">
              <w:rPr>
                <w:rFonts w:ascii="Times New Roman" w:eastAsia="Arial" w:hAnsi="Times New Roman" w:cs="Times New Roman"/>
                <w:b/>
                <w:bCs/>
                <w:color w:val="000000"/>
              </w:rPr>
              <w:t>No. of Deaths</w:t>
            </w:r>
          </w:p>
        </w:tc>
      </w:tr>
      <w:tr w:rsidR="00D848F0" w:rsidRPr="0025291A" w14:paraId="5BA62948" w14:textId="77777777" w:rsidTr="00A1059E">
        <w:trPr>
          <w:trHeight w:val="499"/>
        </w:trPr>
        <w:tc>
          <w:tcPr>
            <w:tcW w:w="4000" w:type="dxa"/>
          </w:tcPr>
          <w:p w14:paraId="5FF4E41F" w14:textId="77777777" w:rsidR="00D848F0" w:rsidRPr="0025291A" w:rsidRDefault="00D848F0" w:rsidP="00A1059E">
            <w:pPr>
              <w:pBdr>
                <w:top w:val="nil"/>
                <w:left w:val="nil"/>
                <w:bottom w:val="nil"/>
                <w:right w:val="nil"/>
                <w:between w:val="nil"/>
              </w:pBdr>
              <w:spacing w:before="118"/>
              <w:ind w:left="94"/>
              <w:rPr>
                <w:rFonts w:ascii="Times New Roman" w:eastAsia="Arial" w:hAnsi="Times New Roman" w:cs="Times New Roman"/>
                <w:color w:val="000000"/>
              </w:rPr>
            </w:pPr>
            <w:r w:rsidRPr="0025291A">
              <w:rPr>
                <w:rFonts w:ascii="Times New Roman" w:eastAsia="Arial" w:hAnsi="Times New Roman" w:cs="Times New Roman"/>
                <w:color w:val="000000"/>
              </w:rPr>
              <w:t>Inﬂuenza</w:t>
            </w:r>
          </w:p>
        </w:tc>
        <w:tc>
          <w:tcPr>
            <w:tcW w:w="2660" w:type="dxa"/>
          </w:tcPr>
          <w:p w14:paraId="50E0659B" w14:textId="77777777" w:rsidR="00D848F0" w:rsidRPr="0025291A" w:rsidRDefault="00D848F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2520" w:type="dxa"/>
          </w:tcPr>
          <w:p w14:paraId="4BA6DE2C" w14:textId="77777777" w:rsidR="00D848F0" w:rsidRPr="0025291A" w:rsidRDefault="00D848F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D848F0" w:rsidRPr="0025291A" w14:paraId="7AC7ABEF" w14:textId="77777777" w:rsidTr="00A1059E">
        <w:trPr>
          <w:trHeight w:val="499"/>
        </w:trPr>
        <w:tc>
          <w:tcPr>
            <w:tcW w:w="4000" w:type="dxa"/>
          </w:tcPr>
          <w:p w14:paraId="108A8D32" w14:textId="77777777" w:rsidR="00D848F0" w:rsidRPr="0025291A" w:rsidRDefault="00D848F0" w:rsidP="00A1059E">
            <w:pPr>
              <w:pBdr>
                <w:top w:val="nil"/>
                <w:left w:val="nil"/>
                <w:bottom w:val="nil"/>
                <w:right w:val="nil"/>
                <w:between w:val="nil"/>
              </w:pBdr>
              <w:spacing w:before="111"/>
              <w:ind w:left="94"/>
              <w:rPr>
                <w:rFonts w:ascii="Times New Roman" w:eastAsia="Arial" w:hAnsi="Times New Roman" w:cs="Times New Roman"/>
                <w:color w:val="000000"/>
              </w:rPr>
            </w:pPr>
            <w:r w:rsidRPr="0025291A">
              <w:rPr>
                <w:rFonts w:ascii="Times New Roman" w:eastAsia="Arial" w:hAnsi="Times New Roman" w:cs="Times New Roman"/>
                <w:color w:val="000000"/>
              </w:rPr>
              <w:t>H1N1</w:t>
            </w:r>
          </w:p>
        </w:tc>
        <w:tc>
          <w:tcPr>
            <w:tcW w:w="2660" w:type="dxa"/>
          </w:tcPr>
          <w:p w14:paraId="2E576911" w14:textId="77777777" w:rsidR="00D848F0" w:rsidRPr="0025291A" w:rsidRDefault="00D848F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2520" w:type="dxa"/>
          </w:tcPr>
          <w:p w14:paraId="6A6689F7" w14:textId="77777777" w:rsidR="00D848F0" w:rsidRPr="0025291A" w:rsidRDefault="00D848F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D848F0" w:rsidRPr="0025291A" w14:paraId="25C858E9" w14:textId="77777777" w:rsidTr="00A1059E">
        <w:trPr>
          <w:trHeight w:val="480"/>
        </w:trPr>
        <w:tc>
          <w:tcPr>
            <w:tcW w:w="4000" w:type="dxa"/>
          </w:tcPr>
          <w:p w14:paraId="591BDC8B" w14:textId="77777777" w:rsidR="00D848F0" w:rsidRPr="0025291A" w:rsidRDefault="00D848F0" w:rsidP="00A1059E">
            <w:pPr>
              <w:pBdr>
                <w:top w:val="nil"/>
                <w:left w:val="nil"/>
                <w:bottom w:val="nil"/>
                <w:right w:val="nil"/>
                <w:between w:val="nil"/>
              </w:pBdr>
              <w:spacing w:before="104"/>
              <w:ind w:left="94"/>
              <w:rPr>
                <w:rFonts w:ascii="Times New Roman" w:eastAsia="Arial" w:hAnsi="Times New Roman" w:cs="Times New Roman"/>
                <w:color w:val="000000"/>
              </w:rPr>
            </w:pPr>
            <w:r w:rsidRPr="0025291A">
              <w:rPr>
                <w:rFonts w:ascii="Times New Roman" w:eastAsia="Arial" w:hAnsi="Times New Roman" w:cs="Times New Roman"/>
                <w:color w:val="000000"/>
              </w:rPr>
              <w:t>TB</w:t>
            </w:r>
          </w:p>
        </w:tc>
        <w:tc>
          <w:tcPr>
            <w:tcW w:w="2660" w:type="dxa"/>
          </w:tcPr>
          <w:p w14:paraId="1CE8AFEB" w14:textId="77777777" w:rsidR="00D848F0" w:rsidRPr="0025291A" w:rsidRDefault="00D848F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12</w:t>
            </w:r>
          </w:p>
        </w:tc>
        <w:tc>
          <w:tcPr>
            <w:tcW w:w="2520" w:type="dxa"/>
          </w:tcPr>
          <w:p w14:paraId="25B181AC" w14:textId="77777777" w:rsidR="00D848F0" w:rsidRPr="0025291A" w:rsidRDefault="00D848F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D848F0" w:rsidRPr="0025291A" w14:paraId="6347EA50" w14:textId="77777777" w:rsidTr="00A1059E">
        <w:trPr>
          <w:trHeight w:val="500"/>
        </w:trPr>
        <w:tc>
          <w:tcPr>
            <w:tcW w:w="4000" w:type="dxa"/>
          </w:tcPr>
          <w:p w14:paraId="1207A9AE" w14:textId="77777777" w:rsidR="00D848F0" w:rsidRPr="0025291A" w:rsidRDefault="00D848F0" w:rsidP="00A1059E">
            <w:pPr>
              <w:pBdr>
                <w:top w:val="nil"/>
                <w:left w:val="nil"/>
                <w:bottom w:val="nil"/>
                <w:right w:val="nil"/>
                <w:between w:val="nil"/>
              </w:pBdr>
              <w:spacing w:before="117"/>
              <w:ind w:left="94"/>
              <w:rPr>
                <w:rFonts w:ascii="Times New Roman" w:eastAsia="Arial" w:hAnsi="Times New Roman" w:cs="Times New Roman"/>
                <w:color w:val="000000"/>
              </w:rPr>
            </w:pPr>
            <w:r w:rsidRPr="0025291A">
              <w:rPr>
                <w:rFonts w:ascii="Times New Roman" w:eastAsia="Arial" w:hAnsi="Times New Roman" w:cs="Times New Roman"/>
                <w:color w:val="000000"/>
              </w:rPr>
              <w:t>Chickenpox</w:t>
            </w:r>
          </w:p>
        </w:tc>
        <w:tc>
          <w:tcPr>
            <w:tcW w:w="2660" w:type="dxa"/>
          </w:tcPr>
          <w:p w14:paraId="4B05332E" w14:textId="77777777" w:rsidR="00D848F0" w:rsidRPr="0025291A" w:rsidRDefault="00D848F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28(2025)</w:t>
            </w:r>
          </w:p>
          <w:p w14:paraId="218943AE" w14:textId="77777777" w:rsidR="00D848F0" w:rsidRPr="0025291A" w:rsidRDefault="00D848F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51(2024)</w:t>
            </w:r>
          </w:p>
        </w:tc>
        <w:tc>
          <w:tcPr>
            <w:tcW w:w="2520" w:type="dxa"/>
          </w:tcPr>
          <w:p w14:paraId="29F62721" w14:textId="77777777" w:rsidR="00D848F0" w:rsidRPr="0025291A" w:rsidRDefault="00D848F0"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1528B8" w:rsidRPr="0025291A" w14:paraId="2F306CD8" w14:textId="77777777" w:rsidTr="001528B8">
        <w:trPr>
          <w:trHeight w:val="500"/>
        </w:trPr>
        <w:tc>
          <w:tcPr>
            <w:tcW w:w="4000" w:type="dxa"/>
            <w:tcBorders>
              <w:top w:val="single" w:sz="8" w:space="0" w:color="000000"/>
              <w:left w:val="single" w:sz="8" w:space="0" w:color="000000"/>
              <w:bottom w:val="single" w:sz="8" w:space="0" w:color="000000"/>
              <w:right w:val="single" w:sz="8" w:space="0" w:color="000000"/>
            </w:tcBorders>
          </w:tcPr>
          <w:p w14:paraId="4EE92F18" w14:textId="77777777" w:rsidR="001528B8" w:rsidRPr="0025291A" w:rsidRDefault="001528B8" w:rsidP="001528B8">
            <w:pPr>
              <w:pBdr>
                <w:top w:val="nil"/>
                <w:left w:val="nil"/>
                <w:bottom w:val="nil"/>
                <w:right w:val="nil"/>
                <w:between w:val="nil"/>
              </w:pBdr>
              <w:spacing w:before="117"/>
              <w:ind w:left="94"/>
              <w:rPr>
                <w:rFonts w:ascii="Times New Roman" w:eastAsia="Arial" w:hAnsi="Times New Roman" w:cs="Times New Roman"/>
                <w:color w:val="000000"/>
              </w:rPr>
            </w:pPr>
            <w:r w:rsidRPr="0025291A">
              <w:rPr>
                <w:rFonts w:ascii="Times New Roman" w:eastAsia="Arial" w:hAnsi="Times New Roman" w:cs="Times New Roman"/>
                <w:color w:val="000000"/>
              </w:rPr>
              <w:t>Measles</w:t>
            </w:r>
          </w:p>
        </w:tc>
        <w:tc>
          <w:tcPr>
            <w:tcW w:w="2660" w:type="dxa"/>
            <w:tcBorders>
              <w:top w:val="single" w:sz="8" w:space="0" w:color="000000"/>
              <w:left w:val="single" w:sz="8" w:space="0" w:color="000000"/>
              <w:bottom w:val="single" w:sz="8" w:space="0" w:color="000000"/>
              <w:right w:val="single" w:sz="8" w:space="0" w:color="000000"/>
            </w:tcBorders>
          </w:tcPr>
          <w:p w14:paraId="62C08B40" w14:textId="77777777" w:rsidR="001528B8" w:rsidRPr="0025291A" w:rsidRDefault="001528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2520" w:type="dxa"/>
            <w:tcBorders>
              <w:top w:val="single" w:sz="8" w:space="0" w:color="000000"/>
              <w:left w:val="single" w:sz="8" w:space="0" w:color="000000"/>
              <w:bottom w:val="single" w:sz="8" w:space="0" w:color="000000"/>
              <w:right w:val="single" w:sz="8" w:space="0" w:color="000000"/>
            </w:tcBorders>
          </w:tcPr>
          <w:p w14:paraId="0FAB06CC" w14:textId="77777777" w:rsidR="001528B8" w:rsidRPr="0025291A" w:rsidRDefault="001528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1528B8" w:rsidRPr="0025291A" w14:paraId="1E9B2ED2" w14:textId="77777777" w:rsidTr="001528B8">
        <w:trPr>
          <w:trHeight w:val="500"/>
        </w:trPr>
        <w:tc>
          <w:tcPr>
            <w:tcW w:w="4000" w:type="dxa"/>
            <w:tcBorders>
              <w:top w:val="single" w:sz="8" w:space="0" w:color="000000"/>
              <w:left w:val="single" w:sz="8" w:space="0" w:color="000000"/>
              <w:bottom w:val="single" w:sz="8" w:space="0" w:color="000000"/>
              <w:right w:val="single" w:sz="8" w:space="0" w:color="000000"/>
            </w:tcBorders>
          </w:tcPr>
          <w:p w14:paraId="6FCC5ECD" w14:textId="77777777" w:rsidR="001528B8" w:rsidRPr="0025291A" w:rsidRDefault="001528B8" w:rsidP="001528B8">
            <w:pPr>
              <w:pBdr>
                <w:top w:val="nil"/>
                <w:left w:val="nil"/>
                <w:bottom w:val="nil"/>
                <w:right w:val="nil"/>
                <w:between w:val="nil"/>
              </w:pBdr>
              <w:spacing w:before="117"/>
              <w:ind w:left="94"/>
              <w:rPr>
                <w:rFonts w:ascii="Times New Roman" w:eastAsia="Arial" w:hAnsi="Times New Roman" w:cs="Times New Roman"/>
                <w:color w:val="000000"/>
              </w:rPr>
            </w:pPr>
            <w:r w:rsidRPr="0025291A">
              <w:rPr>
                <w:rFonts w:ascii="Times New Roman" w:eastAsia="Arial" w:hAnsi="Times New Roman" w:cs="Times New Roman"/>
                <w:color w:val="000000"/>
              </w:rPr>
              <w:t>Covid-19</w:t>
            </w:r>
          </w:p>
        </w:tc>
        <w:tc>
          <w:tcPr>
            <w:tcW w:w="2660" w:type="dxa"/>
            <w:tcBorders>
              <w:top w:val="single" w:sz="8" w:space="0" w:color="000000"/>
              <w:left w:val="single" w:sz="8" w:space="0" w:color="000000"/>
              <w:bottom w:val="single" w:sz="8" w:space="0" w:color="000000"/>
              <w:right w:val="single" w:sz="8" w:space="0" w:color="000000"/>
            </w:tcBorders>
          </w:tcPr>
          <w:p w14:paraId="0E5DD17E" w14:textId="77777777" w:rsidR="001528B8" w:rsidRPr="0025291A" w:rsidRDefault="001528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2520" w:type="dxa"/>
            <w:tcBorders>
              <w:top w:val="single" w:sz="8" w:space="0" w:color="000000"/>
              <w:left w:val="single" w:sz="8" w:space="0" w:color="000000"/>
              <w:bottom w:val="single" w:sz="8" w:space="0" w:color="000000"/>
              <w:right w:val="single" w:sz="8" w:space="0" w:color="000000"/>
            </w:tcBorders>
          </w:tcPr>
          <w:p w14:paraId="403A7B5B" w14:textId="77777777" w:rsidR="001528B8" w:rsidRPr="0025291A" w:rsidRDefault="001528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1528B8" w:rsidRPr="0025291A" w14:paraId="0DED7EF1" w14:textId="77777777" w:rsidTr="001528B8">
        <w:trPr>
          <w:trHeight w:val="500"/>
        </w:trPr>
        <w:tc>
          <w:tcPr>
            <w:tcW w:w="4000" w:type="dxa"/>
            <w:tcBorders>
              <w:top w:val="single" w:sz="8" w:space="0" w:color="000000"/>
              <w:left w:val="single" w:sz="8" w:space="0" w:color="000000"/>
              <w:bottom w:val="single" w:sz="8" w:space="0" w:color="000000"/>
              <w:right w:val="single" w:sz="8" w:space="0" w:color="000000"/>
            </w:tcBorders>
          </w:tcPr>
          <w:p w14:paraId="4260032F" w14:textId="77777777" w:rsidR="001528B8" w:rsidRPr="0025291A" w:rsidRDefault="001528B8" w:rsidP="001528B8">
            <w:pPr>
              <w:pBdr>
                <w:top w:val="nil"/>
                <w:left w:val="nil"/>
                <w:bottom w:val="nil"/>
                <w:right w:val="nil"/>
                <w:between w:val="nil"/>
              </w:pBdr>
              <w:spacing w:before="117"/>
              <w:ind w:left="94"/>
              <w:rPr>
                <w:rFonts w:ascii="Times New Roman" w:eastAsia="Arial" w:hAnsi="Times New Roman" w:cs="Times New Roman"/>
                <w:color w:val="000000"/>
              </w:rPr>
            </w:pPr>
            <w:r w:rsidRPr="0025291A">
              <w:rPr>
                <w:rFonts w:ascii="Times New Roman" w:eastAsia="Arial" w:hAnsi="Times New Roman" w:cs="Times New Roman"/>
                <w:color w:val="000000"/>
              </w:rPr>
              <w:t>Pertussis</w:t>
            </w:r>
          </w:p>
        </w:tc>
        <w:tc>
          <w:tcPr>
            <w:tcW w:w="2660" w:type="dxa"/>
            <w:tcBorders>
              <w:top w:val="single" w:sz="8" w:space="0" w:color="000000"/>
              <w:left w:val="single" w:sz="8" w:space="0" w:color="000000"/>
              <w:bottom w:val="single" w:sz="8" w:space="0" w:color="000000"/>
              <w:right w:val="single" w:sz="8" w:space="0" w:color="000000"/>
            </w:tcBorders>
          </w:tcPr>
          <w:p w14:paraId="7866F431" w14:textId="77777777" w:rsidR="001528B8" w:rsidRPr="0025291A" w:rsidRDefault="001528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2520" w:type="dxa"/>
            <w:tcBorders>
              <w:top w:val="single" w:sz="8" w:space="0" w:color="000000"/>
              <w:left w:val="single" w:sz="8" w:space="0" w:color="000000"/>
              <w:bottom w:val="single" w:sz="8" w:space="0" w:color="000000"/>
              <w:right w:val="single" w:sz="8" w:space="0" w:color="000000"/>
            </w:tcBorders>
          </w:tcPr>
          <w:p w14:paraId="20B2FF01" w14:textId="77777777" w:rsidR="001528B8" w:rsidRPr="0025291A" w:rsidRDefault="001528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1528B8" w:rsidRPr="0025291A" w14:paraId="746C296D" w14:textId="77777777" w:rsidTr="001528B8">
        <w:trPr>
          <w:trHeight w:val="500"/>
        </w:trPr>
        <w:tc>
          <w:tcPr>
            <w:tcW w:w="4000" w:type="dxa"/>
            <w:tcBorders>
              <w:top w:val="single" w:sz="8" w:space="0" w:color="000000"/>
              <w:left w:val="single" w:sz="8" w:space="0" w:color="000000"/>
              <w:bottom w:val="single" w:sz="8" w:space="0" w:color="000000"/>
              <w:right w:val="single" w:sz="8" w:space="0" w:color="000000"/>
            </w:tcBorders>
          </w:tcPr>
          <w:p w14:paraId="6B2B9227" w14:textId="77777777" w:rsidR="001528B8" w:rsidRPr="0025291A" w:rsidRDefault="001528B8" w:rsidP="001528B8">
            <w:pPr>
              <w:pBdr>
                <w:top w:val="nil"/>
                <w:left w:val="nil"/>
                <w:bottom w:val="nil"/>
                <w:right w:val="nil"/>
                <w:between w:val="nil"/>
              </w:pBdr>
              <w:spacing w:before="117"/>
              <w:ind w:left="94"/>
              <w:rPr>
                <w:rFonts w:ascii="Times New Roman" w:eastAsia="Arial" w:hAnsi="Times New Roman" w:cs="Times New Roman"/>
                <w:color w:val="000000"/>
              </w:rPr>
            </w:pPr>
            <w:r w:rsidRPr="0025291A">
              <w:rPr>
                <w:rFonts w:ascii="Times New Roman" w:eastAsia="Arial" w:hAnsi="Times New Roman" w:cs="Times New Roman"/>
                <w:color w:val="000000"/>
              </w:rPr>
              <w:t>Mumps</w:t>
            </w:r>
          </w:p>
        </w:tc>
        <w:tc>
          <w:tcPr>
            <w:tcW w:w="2660" w:type="dxa"/>
            <w:tcBorders>
              <w:top w:val="single" w:sz="8" w:space="0" w:color="000000"/>
              <w:left w:val="single" w:sz="8" w:space="0" w:color="000000"/>
              <w:bottom w:val="single" w:sz="8" w:space="0" w:color="000000"/>
              <w:right w:val="single" w:sz="8" w:space="0" w:color="000000"/>
            </w:tcBorders>
          </w:tcPr>
          <w:p w14:paraId="0192E1A0" w14:textId="77777777" w:rsidR="001528B8" w:rsidRPr="0025291A" w:rsidRDefault="001528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13</w:t>
            </w:r>
          </w:p>
        </w:tc>
        <w:tc>
          <w:tcPr>
            <w:tcW w:w="2520" w:type="dxa"/>
            <w:tcBorders>
              <w:top w:val="single" w:sz="8" w:space="0" w:color="000000"/>
              <w:left w:val="single" w:sz="8" w:space="0" w:color="000000"/>
              <w:bottom w:val="single" w:sz="8" w:space="0" w:color="000000"/>
              <w:right w:val="single" w:sz="8" w:space="0" w:color="000000"/>
            </w:tcBorders>
          </w:tcPr>
          <w:p w14:paraId="7AE6698C" w14:textId="77777777" w:rsidR="001528B8" w:rsidRPr="0025291A" w:rsidRDefault="001528B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bl>
    <w:p w14:paraId="6F272196" w14:textId="77777777" w:rsidR="008913D0" w:rsidRPr="0025291A" w:rsidRDefault="008913D0">
      <w:pPr>
        <w:rPr>
          <w:rFonts w:ascii="Times New Roman" w:eastAsia="Georgia" w:hAnsi="Times New Roman" w:cs="Times New Roman"/>
        </w:rPr>
      </w:pPr>
    </w:p>
    <w:p w14:paraId="4B406077" w14:textId="77777777" w:rsidR="008913D0" w:rsidRPr="0025291A" w:rsidRDefault="008913D0">
      <w:pPr>
        <w:rPr>
          <w:rFonts w:ascii="Times New Roman" w:eastAsia="Georgia" w:hAnsi="Times New Roman" w:cs="Times New Roman"/>
          <w:b/>
          <w:bCs/>
          <w:sz w:val="28"/>
          <w:szCs w:val="28"/>
        </w:rPr>
      </w:pPr>
    </w:p>
    <w:p w14:paraId="7FC1A180" w14:textId="4E480708" w:rsidR="008913D0" w:rsidRPr="0025291A" w:rsidRDefault="00697EF9">
      <w:pPr>
        <w:rPr>
          <w:rFonts w:ascii="Times New Roman" w:eastAsia="Georgia" w:hAnsi="Times New Roman" w:cs="Times New Roman"/>
          <w:b/>
          <w:bCs/>
          <w:sz w:val="28"/>
          <w:szCs w:val="28"/>
        </w:rPr>
      </w:pPr>
      <w:r w:rsidRPr="0025291A">
        <w:rPr>
          <w:rFonts w:ascii="Times New Roman" w:eastAsia="Georgia" w:hAnsi="Times New Roman" w:cs="Times New Roman"/>
          <w:b/>
          <w:bCs/>
          <w:sz w:val="28"/>
          <w:szCs w:val="28"/>
        </w:rPr>
        <w:t>Blood-Borne Disease</w:t>
      </w:r>
    </w:p>
    <w:p w14:paraId="425D9766" w14:textId="77777777" w:rsidR="008913D0" w:rsidRPr="0025291A" w:rsidRDefault="008913D0">
      <w:pPr>
        <w:rPr>
          <w:rFonts w:ascii="Times New Roman" w:eastAsia="Georgia" w:hAnsi="Times New Roman" w:cs="Times New Roman"/>
        </w:rPr>
      </w:pPr>
    </w:p>
    <w:tbl>
      <w:tblPr>
        <w:tblStyle w:val="aff3"/>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25291A" w14:paraId="2B1EEBBB" w14:textId="77777777" w:rsidTr="008467E5">
        <w:trPr>
          <w:trHeight w:val="144"/>
        </w:trPr>
        <w:tc>
          <w:tcPr>
            <w:tcW w:w="4005" w:type="dxa"/>
            <w:tcMar>
              <w:top w:w="100" w:type="dxa"/>
              <w:left w:w="100" w:type="dxa"/>
              <w:bottom w:w="100" w:type="dxa"/>
              <w:right w:w="100" w:type="dxa"/>
            </w:tcMar>
          </w:tcPr>
          <w:p w14:paraId="1B85ED1D" w14:textId="77777777" w:rsidR="008913D0" w:rsidRPr="0025291A" w:rsidRDefault="008D133F" w:rsidP="008467E5">
            <w:pPr>
              <w:widowControl w:val="0"/>
              <w:spacing w:line="200" w:lineRule="atLeast"/>
              <w:contextualSpacing/>
              <w:jc w:val="left"/>
              <w:rPr>
                <w:rFonts w:ascii="Times New Roman" w:eastAsia="Georgia" w:hAnsi="Times New Roman" w:cs="Times New Roman"/>
                <w:b/>
                <w:bCs/>
                <w:sz w:val="26"/>
                <w:szCs w:val="26"/>
              </w:rPr>
            </w:pPr>
            <w:r w:rsidRPr="0025291A">
              <w:rPr>
                <w:rFonts w:ascii="Times New Roman" w:eastAsia="Georgia" w:hAnsi="Times New Roman" w:cs="Times New Roman"/>
                <w:b/>
                <w:bCs/>
                <w:sz w:val="26"/>
                <w:szCs w:val="26"/>
              </w:rPr>
              <w:t>Disease</w:t>
            </w:r>
          </w:p>
        </w:tc>
        <w:tc>
          <w:tcPr>
            <w:tcW w:w="2655" w:type="dxa"/>
            <w:tcMar>
              <w:top w:w="100" w:type="dxa"/>
              <w:left w:w="100" w:type="dxa"/>
              <w:bottom w:w="100" w:type="dxa"/>
              <w:right w:w="100" w:type="dxa"/>
            </w:tcMar>
          </w:tcPr>
          <w:p w14:paraId="7BE628D4" w14:textId="77777777" w:rsidR="008913D0" w:rsidRPr="0025291A" w:rsidRDefault="008D133F" w:rsidP="008467E5">
            <w:pPr>
              <w:widowControl w:val="0"/>
              <w:spacing w:line="200" w:lineRule="atLeast"/>
              <w:contextualSpacing/>
              <w:jc w:val="left"/>
              <w:rPr>
                <w:rFonts w:ascii="Times New Roman" w:eastAsia="Georgia" w:hAnsi="Times New Roman" w:cs="Times New Roman"/>
                <w:b/>
                <w:bCs/>
                <w:sz w:val="26"/>
                <w:szCs w:val="26"/>
              </w:rPr>
            </w:pPr>
            <w:r w:rsidRPr="0025291A">
              <w:rPr>
                <w:rFonts w:ascii="Times New Roman" w:eastAsia="Georgia" w:hAnsi="Times New Roman" w:cs="Times New Roman"/>
                <w:b/>
                <w:bCs/>
                <w:sz w:val="26"/>
                <w:szCs w:val="26"/>
              </w:rPr>
              <w:t>No. of Cases</w:t>
            </w:r>
          </w:p>
        </w:tc>
        <w:tc>
          <w:tcPr>
            <w:tcW w:w="2520" w:type="dxa"/>
            <w:tcMar>
              <w:top w:w="100" w:type="dxa"/>
              <w:left w:w="100" w:type="dxa"/>
              <w:bottom w:w="100" w:type="dxa"/>
              <w:right w:w="100" w:type="dxa"/>
            </w:tcMar>
          </w:tcPr>
          <w:p w14:paraId="47B94F2A" w14:textId="77777777" w:rsidR="008913D0" w:rsidRPr="0025291A" w:rsidRDefault="008D133F" w:rsidP="008467E5">
            <w:pPr>
              <w:widowControl w:val="0"/>
              <w:spacing w:line="200" w:lineRule="atLeast"/>
              <w:contextualSpacing/>
              <w:jc w:val="left"/>
              <w:rPr>
                <w:rFonts w:ascii="Times New Roman" w:eastAsia="Georgia" w:hAnsi="Times New Roman" w:cs="Times New Roman"/>
                <w:b/>
                <w:bCs/>
                <w:sz w:val="26"/>
                <w:szCs w:val="26"/>
              </w:rPr>
            </w:pPr>
            <w:r w:rsidRPr="0025291A">
              <w:rPr>
                <w:rFonts w:ascii="Times New Roman" w:eastAsia="Georgia" w:hAnsi="Times New Roman" w:cs="Times New Roman"/>
                <w:b/>
                <w:bCs/>
                <w:sz w:val="26"/>
                <w:szCs w:val="26"/>
              </w:rPr>
              <w:t>No. of Deaths</w:t>
            </w:r>
          </w:p>
        </w:tc>
      </w:tr>
      <w:tr w:rsidR="0030524F" w:rsidRPr="0025291A" w14:paraId="6DB134C8" w14:textId="77777777" w:rsidTr="008467E5">
        <w:trPr>
          <w:trHeight w:val="144"/>
        </w:trPr>
        <w:tc>
          <w:tcPr>
            <w:tcW w:w="4005" w:type="dxa"/>
            <w:tcMar>
              <w:top w:w="100" w:type="dxa"/>
              <w:left w:w="100" w:type="dxa"/>
              <w:bottom w:w="100" w:type="dxa"/>
              <w:right w:w="100" w:type="dxa"/>
            </w:tcMar>
          </w:tcPr>
          <w:p w14:paraId="5C4626DE" w14:textId="77777777" w:rsidR="0030524F" w:rsidRPr="0025291A" w:rsidRDefault="0030524F" w:rsidP="0030524F">
            <w:pPr>
              <w:widowControl w:val="0"/>
              <w:spacing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4E0CDC" w14:textId="603ABEC0" w:rsidR="0030524F" w:rsidRPr="0025291A" w:rsidRDefault="0030524F" w:rsidP="0030524F">
            <w:pPr>
              <w:widowControl w:val="0"/>
              <w:spacing w:before="240" w:after="24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F501136" w14:textId="56419F33" w:rsidR="0030524F" w:rsidRPr="0025291A" w:rsidRDefault="0030524F" w:rsidP="0030524F">
            <w:pPr>
              <w:widowControl w:val="0"/>
              <w:spacing w:before="240" w:after="24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0</w:t>
            </w:r>
          </w:p>
        </w:tc>
      </w:tr>
      <w:tr w:rsidR="0030524F" w:rsidRPr="0025291A" w14:paraId="1B1CAD46" w14:textId="77777777" w:rsidTr="008467E5">
        <w:trPr>
          <w:trHeight w:val="144"/>
        </w:trPr>
        <w:tc>
          <w:tcPr>
            <w:tcW w:w="4005" w:type="dxa"/>
            <w:tcMar>
              <w:top w:w="100" w:type="dxa"/>
              <w:left w:w="100" w:type="dxa"/>
              <w:bottom w:w="100" w:type="dxa"/>
              <w:right w:w="100" w:type="dxa"/>
            </w:tcMar>
          </w:tcPr>
          <w:p w14:paraId="4242D9B6" w14:textId="77777777" w:rsidR="0030524F" w:rsidRPr="0025291A" w:rsidRDefault="0030524F" w:rsidP="0030524F">
            <w:pPr>
              <w:widowControl w:val="0"/>
              <w:spacing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A6FB1A" w14:textId="48B4A9DC" w:rsidR="0030524F" w:rsidRPr="0025291A" w:rsidRDefault="0030524F" w:rsidP="0030524F">
            <w:pPr>
              <w:widowControl w:val="0"/>
              <w:spacing w:before="240" w:after="24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5FBE212" w14:textId="2E854B1C" w:rsidR="0030524F" w:rsidRPr="0025291A" w:rsidRDefault="0030524F" w:rsidP="0030524F">
            <w:pPr>
              <w:widowControl w:val="0"/>
              <w:spacing w:before="240" w:after="24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0</w:t>
            </w:r>
          </w:p>
        </w:tc>
      </w:tr>
      <w:tr w:rsidR="0030524F" w:rsidRPr="0025291A" w14:paraId="401690D6" w14:textId="77777777" w:rsidTr="008467E5">
        <w:trPr>
          <w:trHeight w:val="144"/>
        </w:trPr>
        <w:tc>
          <w:tcPr>
            <w:tcW w:w="4005" w:type="dxa"/>
            <w:tcMar>
              <w:top w:w="100" w:type="dxa"/>
              <w:left w:w="100" w:type="dxa"/>
              <w:bottom w:w="100" w:type="dxa"/>
              <w:right w:w="100" w:type="dxa"/>
            </w:tcMar>
          </w:tcPr>
          <w:p w14:paraId="36301D03" w14:textId="77777777" w:rsidR="0030524F" w:rsidRPr="0025291A" w:rsidRDefault="0030524F" w:rsidP="0030524F">
            <w:pPr>
              <w:widowControl w:val="0"/>
              <w:spacing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D5D9F9" w14:textId="55E53C28" w:rsidR="0030524F" w:rsidRPr="0025291A" w:rsidRDefault="0030524F" w:rsidP="0030524F">
            <w:pPr>
              <w:widowControl w:val="0"/>
              <w:spacing w:before="240" w:after="24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D181627" w14:textId="4A9F3402" w:rsidR="0030524F" w:rsidRPr="0025291A" w:rsidRDefault="0030524F" w:rsidP="0030524F">
            <w:pPr>
              <w:widowControl w:val="0"/>
              <w:spacing w:before="240" w:after="24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0</w:t>
            </w:r>
          </w:p>
        </w:tc>
      </w:tr>
    </w:tbl>
    <w:p w14:paraId="3CBF4433" w14:textId="77777777" w:rsidR="008913D0" w:rsidRPr="0025291A" w:rsidRDefault="008913D0">
      <w:pPr>
        <w:rPr>
          <w:rFonts w:ascii="Times New Roman" w:eastAsia="Georgia" w:hAnsi="Times New Roman" w:cs="Times New Roman"/>
        </w:rPr>
      </w:pPr>
    </w:p>
    <w:p w14:paraId="58CDA5C7" w14:textId="77777777" w:rsidR="008913D0" w:rsidRPr="0025291A" w:rsidRDefault="008913D0">
      <w:pPr>
        <w:rPr>
          <w:rFonts w:ascii="Times New Roman" w:eastAsia="Georgia" w:hAnsi="Times New Roman" w:cs="Times New Roman"/>
        </w:rPr>
      </w:pPr>
    </w:p>
    <w:p w14:paraId="645D9856" w14:textId="77777777" w:rsidR="008913D0" w:rsidRPr="0025291A" w:rsidRDefault="008D133F">
      <w:pPr>
        <w:rPr>
          <w:rFonts w:ascii="Times New Roman" w:eastAsia="Georgia" w:hAnsi="Times New Roman" w:cs="Times New Roman"/>
          <w:b/>
          <w:bCs/>
          <w:sz w:val="28"/>
          <w:szCs w:val="28"/>
        </w:rPr>
      </w:pPr>
      <w:r w:rsidRPr="0025291A">
        <w:rPr>
          <w:rFonts w:ascii="Times New Roman" w:eastAsia="Georgia" w:hAnsi="Times New Roman" w:cs="Times New Roman"/>
          <w:b/>
          <w:bCs/>
          <w:sz w:val="28"/>
          <w:szCs w:val="28"/>
        </w:rPr>
        <w:t>Zoonotic Disease</w:t>
      </w:r>
    </w:p>
    <w:p w14:paraId="75A9FB4C" w14:textId="77777777" w:rsidR="008913D0" w:rsidRPr="0025291A" w:rsidRDefault="008913D0">
      <w:pPr>
        <w:rPr>
          <w:rFonts w:ascii="Times New Roman" w:eastAsia="Georgia" w:hAnsi="Times New Roman" w:cs="Times New Roman"/>
        </w:rPr>
      </w:pPr>
    </w:p>
    <w:tbl>
      <w:tblPr>
        <w:tblStyle w:val="aff4"/>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25291A" w14:paraId="4B3D155C" w14:textId="77777777" w:rsidTr="00697EF9">
        <w:trPr>
          <w:trHeight w:val="20"/>
        </w:trPr>
        <w:tc>
          <w:tcPr>
            <w:tcW w:w="4005" w:type="dxa"/>
            <w:tcMar>
              <w:top w:w="100" w:type="dxa"/>
              <w:left w:w="100" w:type="dxa"/>
              <w:bottom w:w="100" w:type="dxa"/>
              <w:right w:w="100" w:type="dxa"/>
            </w:tcMar>
          </w:tcPr>
          <w:p w14:paraId="151A8D92" w14:textId="77777777" w:rsidR="008913D0" w:rsidRPr="0025291A" w:rsidRDefault="008D133F" w:rsidP="00697EF9">
            <w:pPr>
              <w:widowControl w:val="0"/>
              <w:spacing w:line="200" w:lineRule="atLeast"/>
              <w:contextualSpacing/>
              <w:jc w:val="left"/>
              <w:rPr>
                <w:rFonts w:ascii="Times New Roman" w:eastAsia="Georgia" w:hAnsi="Times New Roman" w:cs="Times New Roman"/>
                <w:b/>
                <w:bCs/>
                <w:sz w:val="26"/>
                <w:szCs w:val="26"/>
              </w:rPr>
            </w:pPr>
            <w:r w:rsidRPr="0025291A">
              <w:rPr>
                <w:rFonts w:ascii="Times New Roman" w:eastAsia="Georgia" w:hAnsi="Times New Roman" w:cs="Times New Roman"/>
                <w:b/>
                <w:bCs/>
                <w:sz w:val="26"/>
                <w:szCs w:val="26"/>
              </w:rPr>
              <w:t>Disease</w:t>
            </w:r>
          </w:p>
        </w:tc>
        <w:tc>
          <w:tcPr>
            <w:tcW w:w="2655" w:type="dxa"/>
            <w:tcMar>
              <w:top w:w="100" w:type="dxa"/>
              <w:left w:w="100" w:type="dxa"/>
              <w:bottom w:w="100" w:type="dxa"/>
              <w:right w:w="100" w:type="dxa"/>
            </w:tcMar>
          </w:tcPr>
          <w:p w14:paraId="36B5D05D" w14:textId="77777777" w:rsidR="008913D0" w:rsidRPr="0025291A" w:rsidRDefault="008D133F" w:rsidP="00697EF9">
            <w:pPr>
              <w:widowControl w:val="0"/>
              <w:spacing w:line="200" w:lineRule="atLeast"/>
              <w:contextualSpacing/>
              <w:jc w:val="left"/>
              <w:rPr>
                <w:rFonts w:ascii="Times New Roman" w:eastAsia="Georgia" w:hAnsi="Times New Roman" w:cs="Times New Roman"/>
                <w:b/>
                <w:bCs/>
                <w:sz w:val="26"/>
                <w:szCs w:val="26"/>
              </w:rPr>
            </w:pPr>
            <w:r w:rsidRPr="0025291A">
              <w:rPr>
                <w:rFonts w:ascii="Times New Roman" w:eastAsia="Georgia" w:hAnsi="Times New Roman" w:cs="Times New Roman"/>
                <w:b/>
                <w:bCs/>
                <w:sz w:val="26"/>
                <w:szCs w:val="26"/>
              </w:rPr>
              <w:t>No. of Cases</w:t>
            </w:r>
          </w:p>
        </w:tc>
        <w:tc>
          <w:tcPr>
            <w:tcW w:w="2520" w:type="dxa"/>
            <w:tcMar>
              <w:top w:w="100" w:type="dxa"/>
              <w:left w:w="100" w:type="dxa"/>
              <w:bottom w:w="100" w:type="dxa"/>
              <w:right w:w="100" w:type="dxa"/>
            </w:tcMar>
          </w:tcPr>
          <w:p w14:paraId="78074DB5" w14:textId="77777777" w:rsidR="008913D0" w:rsidRPr="0025291A" w:rsidRDefault="008D133F" w:rsidP="00697EF9">
            <w:pPr>
              <w:widowControl w:val="0"/>
              <w:spacing w:line="200" w:lineRule="atLeast"/>
              <w:contextualSpacing/>
              <w:jc w:val="left"/>
              <w:rPr>
                <w:rFonts w:ascii="Times New Roman" w:eastAsia="Georgia" w:hAnsi="Times New Roman" w:cs="Times New Roman"/>
                <w:b/>
                <w:bCs/>
                <w:sz w:val="26"/>
                <w:szCs w:val="26"/>
              </w:rPr>
            </w:pPr>
            <w:r w:rsidRPr="0025291A">
              <w:rPr>
                <w:rFonts w:ascii="Times New Roman" w:eastAsia="Georgia" w:hAnsi="Times New Roman" w:cs="Times New Roman"/>
                <w:b/>
                <w:bCs/>
                <w:sz w:val="26"/>
                <w:szCs w:val="26"/>
              </w:rPr>
              <w:t>No. of Deaths</w:t>
            </w:r>
          </w:p>
        </w:tc>
      </w:tr>
      <w:tr w:rsidR="000E444E" w:rsidRPr="0025291A" w14:paraId="78843BAB" w14:textId="77777777" w:rsidTr="00697EF9">
        <w:trPr>
          <w:trHeight w:val="20"/>
        </w:trPr>
        <w:tc>
          <w:tcPr>
            <w:tcW w:w="4005" w:type="dxa"/>
            <w:tcMar>
              <w:top w:w="100" w:type="dxa"/>
              <w:left w:w="100" w:type="dxa"/>
              <w:bottom w:w="100" w:type="dxa"/>
              <w:right w:w="100" w:type="dxa"/>
            </w:tcMar>
          </w:tcPr>
          <w:p w14:paraId="016946F6" w14:textId="77777777" w:rsidR="000E444E" w:rsidRPr="0025291A" w:rsidRDefault="000E444E" w:rsidP="000E444E">
            <w:pPr>
              <w:widowControl w:val="0"/>
              <w:spacing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ED40B5B" w14:textId="01CD7338" w:rsidR="000E444E" w:rsidRPr="0025291A" w:rsidRDefault="000E444E" w:rsidP="000E444E">
            <w:pPr>
              <w:widowControl w:val="0"/>
              <w:spacing w:before="240" w:after="24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7C4808B" w14:textId="712EE1FC" w:rsidR="000E444E" w:rsidRPr="0025291A" w:rsidRDefault="000E444E" w:rsidP="000E444E">
            <w:pPr>
              <w:widowControl w:val="0"/>
              <w:spacing w:before="240" w:after="24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0</w:t>
            </w:r>
          </w:p>
        </w:tc>
      </w:tr>
      <w:tr w:rsidR="000E444E" w:rsidRPr="0025291A" w14:paraId="54787CBD" w14:textId="77777777" w:rsidTr="00697EF9">
        <w:trPr>
          <w:trHeight w:val="20"/>
        </w:trPr>
        <w:tc>
          <w:tcPr>
            <w:tcW w:w="4005" w:type="dxa"/>
            <w:tcMar>
              <w:top w:w="100" w:type="dxa"/>
              <w:left w:w="100" w:type="dxa"/>
              <w:bottom w:w="100" w:type="dxa"/>
              <w:right w:w="100" w:type="dxa"/>
            </w:tcMar>
          </w:tcPr>
          <w:p w14:paraId="03F213E6" w14:textId="77777777" w:rsidR="000E444E" w:rsidRPr="0025291A" w:rsidRDefault="000E444E" w:rsidP="000E444E">
            <w:pPr>
              <w:widowControl w:val="0"/>
              <w:spacing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F20CEF" w14:textId="41C9EB68" w:rsidR="000E444E" w:rsidRPr="0025291A" w:rsidRDefault="000E444E" w:rsidP="000E444E">
            <w:pPr>
              <w:widowControl w:val="0"/>
              <w:spacing w:before="240" w:after="24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8E7175E" w14:textId="2EA0724A" w:rsidR="000E444E" w:rsidRPr="0025291A" w:rsidRDefault="000E444E" w:rsidP="000E444E">
            <w:pPr>
              <w:widowControl w:val="0"/>
              <w:spacing w:before="240" w:after="24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0</w:t>
            </w:r>
          </w:p>
        </w:tc>
      </w:tr>
      <w:tr w:rsidR="000E444E" w:rsidRPr="0025291A" w14:paraId="47503F77" w14:textId="77777777" w:rsidTr="00697EF9">
        <w:trPr>
          <w:trHeight w:val="20"/>
        </w:trPr>
        <w:tc>
          <w:tcPr>
            <w:tcW w:w="4005" w:type="dxa"/>
            <w:tcMar>
              <w:top w:w="100" w:type="dxa"/>
              <w:left w:w="100" w:type="dxa"/>
              <w:bottom w:w="100" w:type="dxa"/>
              <w:right w:w="100" w:type="dxa"/>
            </w:tcMar>
          </w:tcPr>
          <w:p w14:paraId="2D5647C9" w14:textId="77777777" w:rsidR="000E444E" w:rsidRPr="0025291A" w:rsidRDefault="000E444E" w:rsidP="000E444E">
            <w:pPr>
              <w:widowControl w:val="0"/>
              <w:spacing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0CBDCA" w14:textId="7A58DA3C" w:rsidR="000E444E" w:rsidRPr="0025291A" w:rsidRDefault="000E444E" w:rsidP="000E444E">
            <w:pPr>
              <w:widowControl w:val="0"/>
              <w:spacing w:before="240" w:after="24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DD9CB12" w14:textId="5C4D5088" w:rsidR="000E444E" w:rsidRPr="0025291A" w:rsidRDefault="000E444E" w:rsidP="000E444E">
            <w:pPr>
              <w:widowControl w:val="0"/>
              <w:spacing w:before="240" w:after="24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0</w:t>
            </w:r>
          </w:p>
        </w:tc>
      </w:tr>
      <w:tr w:rsidR="000E444E" w:rsidRPr="0025291A" w14:paraId="3DF5DBF6" w14:textId="77777777" w:rsidTr="00697EF9">
        <w:trPr>
          <w:trHeight w:val="20"/>
        </w:trPr>
        <w:tc>
          <w:tcPr>
            <w:tcW w:w="4005" w:type="dxa"/>
            <w:tcMar>
              <w:top w:w="100" w:type="dxa"/>
              <w:left w:w="100" w:type="dxa"/>
              <w:bottom w:w="100" w:type="dxa"/>
              <w:right w:w="100" w:type="dxa"/>
            </w:tcMar>
          </w:tcPr>
          <w:p w14:paraId="6C9F8E78" w14:textId="77777777" w:rsidR="000E444E" w:rsidRPr="0025291A" w:rsidRDefault="000E444E" w:rsidP="000E444E">
            <w:pPr>
              <w:widowControl w:val="0"/>
              <w:spacing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 xml:space="preserve">West </w:t>
            </w:r>
            <w:proofErr w:type="spellStart"/>
            <w:r w:rsidRPr="0025291A">
              <w:rPr>
                <w:rFonts w:ascii="Times New Roman" w:eastAsia="Georgia" w:hAnsi="Times New Roman" w:cs="Times New Roman"/>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29946B" w14:textId="3DB91E64" w:rsidR="000E444E" w:rsidRPr="0025291A" w:rsidRDefault="000E444E" w:rsidP="000E444E">
            <w:pPr>
              <w:widowControl w:val="0"/>
              <w:spacing w:before="240" w:after="24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62FAC68" w14:textId="1D174E78" w:rsidR="000E444E" w:rsidRPr="0025291A" w:rsidRDefault="000E444E" w:rsidP="000E444E">
            <w:pPr>
              <w:widowControl w:val="0"/>
              <w:spacing w:before="240" w:after="24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0</w:t>
            </w:r>
          </w:p>
        </w:tc>
      </w:tr>
      <w:tr w:rsidR="000E444E" w:rsidRPr="0025291A" w14:paraId="69F6D062" w14:textId="77777777" w:rsidTr="00697EF9">
        <w:trPr>
          <w:trHeight w:val="20"/>
        </w:trPr>
        <w:tc>
          <w:tcPr>
            <w:tcW w:w="4005" w:type="dxa"/>
            <w:tcMar>
              <w:top w:w="100" w:type="dxa"/>
              <w:left w:w="100" w:type="dxa"/>
              <w:bottom w:w="100" w:type="dxa"/>
              <w:right w:w="100" w:type="dxa"/>
            </w:tcMar>
          </w:tcPr>
          <w:p w14:paraId="1C043F77" w14:textId="77777777" w:rsidR="000E444E" w:rsidRPr="0025291A" w:rsidRDefault="000E444E" w:rsidP="000E444E">
            <w:pPr>
              <w:widowControl w:val="0"/>
              <w:spacing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037C90" w14:textId="01CFC011" w:rsidR="000E444E" w:rsidRPr="0025291A" w:rsidRDefault="000E444E" w:rsidP="000E444E">
            <w:pPr>
              <w:widowControl w:val="0"/>
              <w:spacing w:before="240" w:after="24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CE9354" w14:textId="222A1C00" w:rsidR="000E444E" w:rsidRPr="0025291A" w:rsidRDefault="000E444E" w:rsidP="000E444E">
            <w:pPr>
              <w:widowControl w:val="0"/>
              <w:spacing w:before="240" w:after="24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0</w:t>
            </w:r>
          </w:p>
        </w:tc>
      </w:tr>
      <w:tr w:rsidR="000E444E" w:rsidRPr="0025291A" w14:paraId="2BF17FAD" w14:textId="77777777" w:rsidTr="00697EF9">
        <w:trPr>
          <w:trHeight w:val="20"/>
        </w:trPr>
        <w:tc>
          <w:tcPr>
            <w:tcW w:w="4005" w:type="dxa"/>
            <w:tcMar>
              <w:top w:w="100" w:type="dxa"/>
              <w:left w:w="100" w:type="dxa"/>
              <w:bottom w:w="100" w:type="dxa"/>
              <w:right w:w="100" w:type="dxa"/>
            </w:tcMar>
          </w:tcPr>
          <w:p w14:paraId="3CA53BC2" w14:textId="77777777" w:rsidR="000E444E" w:rsidRPr="0025291A" w:rsidRDefault="000E444E" w:rsidP="000E444E">
            <w:pPr>
              <w:widowControl w:val="0"/>
              <w:spacing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lastRenderedPageBreak/>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F25A7E" w14:textId="1A080892" w:rsidR="000E444E" w:rsidRPr="0025291A" w:rsidRDefault="000E444E" w:rsidP="000E444E">
            <w:pPr>
              <w:widowControl w:val="0"/>
              <w:spacing w:before="240" w:after="24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1866585" w14:textId="4480EDA3" w:rsidR="000E444E" w:rsidRPr="0025291A" w:rsidRDefault="000E444E" w:rsidP="000E444E">
            <w:pPr>
              <w:widowControl w:val="0"/>
              <w:spacing w:before="240" w:after="24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0</w:t>
            </w:r>
          </w:p>
        </w:tc>
      </w:tr>
      <w:tr w:rsidR="000E444E" w:rsidRPr="0025291A" w14:paraId="61E08174" w14:textId="77777777" w:rsidTr="00697EF9">
        <w:trPr>
          <w:trHeight w:val="20"/>
        </w:trPr>
        <w:tc>
          <w:tcPr>
            <w:tcW w:w="4005" w:type="dxa"/>
            <w:tcMar>
              <w:top w:w="100" w:type="dxa"/>
              <w:left w:w="100" w:type="dxa"/>
              <w:bottom w:w="100" w:type="dxa"/>
              <w:right w:w="100" w:type="dxa"/>
            </w:tcMar>
          </w:tcPr>
          <w:p w14:paraId="6ABBD9F3" w14:textId="77777777" w:rsidR="000E444E" w:rsidRPr="0025291A" w:rsidRDefault="000E444E" w:rsidP="000E444E">
            <w:pPr>
              <w:widowControl w:val="0"/>
              <w:spacing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A531C5" w14:textId="413D8BF4" w:rsidR="000E444E" w:rsidRPr="0025291A" w:rsidRDefault="000E444E" w:rsidP="000E444E">
            <w:pPr>
              <w:widowControl w:val="0"/>
              <w:spacing w:before="240" w:after="24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3731B06" w14:textId="2129648D" w:rsidR="000E444E" w:rsidRPr="0025291A" w:rsidRDefault="000E444E" w:rsidP="000E444E">
            <w:pPr>
              <w:widowControl w:val="0"/>
              <w:spacing w:before="240" w:after="24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0</w:t>
            </w:r>
          </w:p>
        </w:tc>
      </w:tr>
    </w:tbl>
    <w:p w14:paraId="7CD33BE5"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 xml:space="preserve"> </w:t>
      </w:r>
    </w:p>
    <w:p w14:paraId="2032CBD6" w14:textId="52C430B5" w:rsidR="008913D0" w:rsidRPr="0025291A" w:rsidRDefault="008D133F">
      <w:pPr>
        <w:rPr>
          <w:rFonts w:ascii="Times New Roman" w:eastAsia="Georgia" w:hAnsi="Times New Roman" w:cs="Times New Roman"/>
        </w:rPr>
      </w:pPr>
      <w:r w:rsidRPr="0025291A">
        <w:rPr>
          <w:rFonts w:ascii="Times New Roman" w:hAnsi="Times New Roman" w:cs="Times New Roman"/>
        </w:rPr>
        <w:br w:type="page"/>
      </w:r>
    </w:p>
    <w:p w14:paraId="57C2935A" w14:textId="77777777" w:rsidR="008913D0" w:rsidRPr="0025291A" w:rsidRDefault="008D133F">
      <w:pPr>
        <w:pStyle w:val="Heading1"/>
        <w:spacing w:line="360" w:lineRule="auto"/>
        <w:jc w:val="center"/>
        <w:rPr>
          <w:rFonts w:ascii="Times New Roman" w:eastAsia="Georgia" w:hAnsi="Times New Roman" w:cs="Times New Roman"/>
          <w:color w:val="000000"/>
        </w:rPr>
      </w:pPr>
      <w:bookmarkStart w:id="68" w:name="_Toc219737071"/>
      <w:r w:rsidRPr="0025291A">
        <w:rPr>
          <w:rFonts w:ascii="Times New Roman" w:eastAsia="Georgia" w:hAnsi="Times New Roman" w:cs="Times New Roman"/>
          <w:color w:val="000000"/>
        </w:rPr>
        <w:lastRenderedPageBreak/>
        <w:t>Preparedness and Response Protocol at LSG Level</w:t>
      </w:r>
      <w:bookmarkEnd w:id="68"/>
    </w:p>
    <w:p w14:paraId="5E9BCFE4"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This section describes the operational framework for the LSGI once a pandemic is declared. It explains how the LSGI and health system will move from routine data collection to active response, using a One Health approach.</w:t>
      </w:r>
    </w:p>
    <w:p w14:paraId="1A8342C2" w14:textId="77777777" w:rsidR="008913D0" w:rsidRPr="0025291A" w:rsidRDefault="008D133F">
      <w:pPr>
        <w:pStyle w:val="Heading2"/>
        <w:rPr>
          <w:rFonts w:ascii="Times New Roman" w:eastAsia="Georgia" w:hAnsi="Times New Roman" w:cs="Times New Roman"/>
          <w:color w:val="000000"/>
        </w:rPr>
      </w:pPr>
      <w:bookmarkStart w:id="69" w:name="_Toc219737072"/>
      <w:r w:rsidRPr="0025291A">
        <w:rPr>
          <w:rFonts w:ascii="Times New Roman" w:eastAsia="Georgia" w:hAnsi="Times New Roman" w:cs="Times New Roman"/>
          <w:color w:val="000000"/>
        </w:rPr>
        <w:t>Constitution of One Health Committee</w:t>
      </w:r>
      <w:bookmarkEnd w:id="69"/>
    </w:p>
    <w:p w14:paraId="38A4D9A7"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The LSGD shall constitute a One Health Committee comprising the LSGI President, Medical Officers (Modern Medicine, AYUSH, and Veterinary), the Health Inspector, and the Veterinary Surgeon.</w:t>
      </w:r>
    </w:p>
    <w:p w14:paraId="273EB8F5" w14:textId="77777777" w:rsidR="008913D0" w:rsidRPr="0025291A" w:rsidRDefault="008913D0">
      <w:pPr>
        <w:rPr>
          <w:rFonts w:ascii="Times New Roman" w:eastAsia="Georgia" w:hAnsi="Times New Roman" w:cs="Times New Roman"/>
        </w:rPr>
      </w:pPr>
    </w:p>
    <w:p w14:paraId="2C4A47F3" w14:textId="2C342EE8" w:rsidR="008913D0" w:rsidRPr="0025291A" w:rsidRDefault="008D133F">
      <w:pPr>
        <w:rPr>
          <w:rFonts w:ascii="Times New Roman" w:eastAsia="Georgia" w:hAnsi="Times New Roman" w:cs="Times New Roman"/>
        </w:rPr>
      </w:pPr>
      <w:r w:rsidRPr="0025291A">
        <w:rPr>
          <w:rFonts w:ascii="Times New Roman" w:eastAsia="Georgia" w:hAnsi="Times New Roman" w:cs="Times New Roman"/>
          <w:b/>
          <w:bCs/>
        </w:rPr>
        <w:t xml:space="preserve">Objective: </w:t>
      </w:r>
      <w:r w:rsidRPr="0025291A">
        <w:rPr>
          <w:rFonts w:ascii="Times New Roman" w:eastAsia="Georgia" w:hAnsi="Times New Roman" w:cs="Times New Roman"/>
        </w:rPr>
        <w:t>The One Health Committee coordinates human</w:t>
      </w:r>
      <w:r w:rsidR="00697EF9" w:rsidRPr="0025291A">
        <w:rPr>
          <w:rFonts w:ascii="Times New Roman" w:eastAsia="Georgia" w:hAnsi="Times New Roman" w:cs="Times New Roman"/>
        </w:rPr>
        <w:t>, animal, and environmental health</w:t>
      </w:r>
      <w:r w:rsidRPr="0025291A">
        <w:rPr>
          <w:rFonts w:ascii="Times New Roman" w:eastAsia="Georgia" w:hAnsi="Times New Roman" w:cs="Times New Roman"/>
        </w:rPr>
        <w:t xml:space="preserve"> to prevent and control pandemics.</w:t>
      </w:r>
    </w:p>
    <w:p w14:paraId="38B710EA" w14:textId="77777777" w:rsidR="008913D0" w:rsidRPr="0025291A" w:rsidRDefault="008913D0">
      <w:pPr>
        <w:rPr>
          <w:rFonts w:ascii="Times New Roman" w:eastAsia="Georgia" w:hAnsi="Times New Roman" w:cs="Times New Roman"/>
        </w:rPr>
      </w:pPr>
    </w:p>
    <w:tbl>
      <w:tblPr>
        <w:tblStyle w:val="aff6"/>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8913D0" w:rsidRPr="0025291A" w14:paraId="651CA2D6"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10C077"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B47ECE" w14:textId="77777777" w:rsidR="008913D0" w:rsidRPr="0025291A" w:rsidRDefault="008D133F">
            <w:pPr>
              <w:rPr>
                <w:rFonts w:ascii="Times New Roman" w:eastAsia="Georgia" w:hAnsi="Times New Roman" w:cs="Times New Roman"/>
                <w:b/>
                <w:bCs/>
              </w:rPr>
            </w:pPr>
            <w:r w:rsidRPr="0025291A">
              <w:rPr>
                <w:rFonts w:ascii="Times New Roman" w:eastAsia="Georgia" w:hAnsi="Times New Roman" w:cs="Times New Roman"/>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17C0E"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B0E90B"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E94188"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83E608"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b/>
                <w:bCs/>
              </w:rPr>
              <w:t xml:space="preserve">Contact Number </w:t>
            </w:r>
          </w:p>
        </w:tc>
      </w:tr>
      <w:tr w:rsidR="008913D0" w:rsidRPr="0025291A" w14:paraId="1A26C3C6"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FD518"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BEBC09" w14:textId="19B08070" w:rsidR="008913D0" w:rsidRPr="0025291A" w:rsidRDefault="00022596">
            <w:pPr>
              <w:rPr>
                <w:rFonts w:ascii="Times New Roman" w:eastAsia="Georgia" w:hAnsi="Times New Roman" w:cs="Times New Roman"/>
              </w:rPr>
            </w:pPr>
            <w:proofErr w:type="spellStart"/>
            <w:r w:rsidRPr="0025291A">
              <w:rPr>
                <w:rFonts w:ascii="Times New Roman" w:eastAsia="Georgia" w:hAnsi="Times New Roman" w:cs="Times New Roman"/>
              </w:rPr>
              <w:t>Mrs.Maimoonath</w:t>
            </w:r>
            <w:proofErr w:type="spellEnd"/>
            <w:r w:rsidRPr="0025291A">
              <w:rPr>
                <w:rFonts w:ascii="Times New Roman" w:eastAsia="Georgia" w:hAnsi="Times New Roman" w:cs="Times New Roman"/>
              </w:rPr>
              <w:t xml:space="preserve">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04F3C"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2C597C"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71B5BA"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556594" w14:textId="17CD722D" w:rsidR="008913D0" w:rsidRPr="0025291A" w:rsidRDefault="001A1569">
            <w:pPr>
              <w:rPr>
                <w:rFonts w:ascii="Times New Roman" w:eastAsia="Georgia" w:hAnsi="Times New Roman" w:cs="Times New Roman"/>
              </w:rPr>
            </w:pPr>
            <w:r w:rsidRPr="0025291A">
              <w:rPr>
                <w:rFonts w:ascii="Times New Roman" w:eastAsia="Georgia" w:hAnsi="Times New Roman" w:cs="Times New Roman"/>
              </w:rPr>
              <w:t>95</w:t>
            </w:r>
            <w:r w:rsidR="00F049EF" w:rsidRPr="0025291A">
              <w:rPr>
                <w:rFonts w:ascii="Times New Roman" w:eastAsia="Georgia" w:hAnsi="Times New Roman" w:cs="Times New Roman"/>
              </w:rPr>
              <w:t>39912287</w:t>
            </w:r>
          </w:p>
        </w:tc>
      </w:tr>
      <w:tr w:rsidR="008913D0" w:rsidRPr="0025291A" w14:paraId="42B4CCD0"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3130B6"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268F48" w14:textId="2801E77B" w:rsidR="008913D0" w:rsidRPr="0025291A" w:rsidRDefault="00022596">
            <w:pPr>
              <w:rPr>
                <w:rFonts w:ascii="Times New Roman" w:eastAsia="Georgia" w:hAnsi="Times New Roman" w:cs="Times New Roman"/>
              </w:rPr>
            </w:pPr>
            <w:proofErr w:type="spellStart"/>
            <w:proofErr w:type="gramStart"/>
            <w:r w:rsidRPr="0025291A">
              <w:rPr>
                <w:rFonts w:ascii="Times New Roman" w:eastAsia="Georgia" w:hAnsi="Times New Roman" w:cs="Times New Roman"/>
              </w:rPr>
              <w:t>Dr.Sherin</w:t>
            </w:r>
            <w:proofErr w:type="spellEnd"/>
            <w:proofErr w:type="gram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39CD6"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4BC38"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A5A18F"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33D666" w14:textId="744F42B6" w:rsidR="008913D0" w:rsidRPr="0025291A" w:rsidRDefault="00F049EF">
            <w:pPr>
              <w:rPr>
                <w:rFonts w:ascii="Times New Roman" w:eastAsia="Georgia" w:hAnsi="Times New Roman" w:cs="Times New Roman"/>
              </w:rPr>
            </w:pPr>
            <w:r w:rsidRPr="0025291A">
              <w:rPr>
                <w:rFonts w:ascii="Times New Roman" w:eastAsia="Georgia" w:hAnsi="Times New Roman" w:cs="Times New Roman"/>
              </w:rPr>
              <w:t>999</w:t>
            </w:r>
            <w:r w:rsidR="000B7B09" w:rsidRPr="0025291A">
              <w:rPr>
                <w:rFonts w:ascii="Times New Roman" w:eastAsia="Georgia" w:hAnsi="Times New Roman" w:cs="Times New Roman"/>
              </w:rPr>
              <w:t>5399960</w:t>
            </w:r>
          </w:p>
        </w:tc>
      </w:tr>
      <w:tr w:rsidR="008913D0" w:rsidRPr="0025291A" w14:paraId="2F4A038B"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222586"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0656FB" w14:textId="4240CF95" w:rsidR="008913D0" w:rsidRPr="0025291A" w:rsidRDefault="00022596">
            <w:pPr>
              <w:rPr>
                <w:rFonts w:ascii="Times New Roman" w:eastAsia="Georgia" w:hAnsi="Times New Roman" w:cs="Times New Roman"/>
              </w:rPr>
            </w:pPr>
            <w:proofErr w:type="spellStart"/>
            <w:proofErr w:type="gramStart"/>
            <w:r w:rsidRPr="0025291A">
              <w:rPr>
                <w:rFonts w:ascii="Times New Roman" w:eastAsia="Georgia" w:hAnsi="Times New Roman" w:cs="Times New Roman"/>
              </w:rPr>
              <w:t>Dr.Geetha</w:t>
            </w:r>
            <w:proofErr w:type="spellEnd"/>
            <w:proofErr w:type="gram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4391BC"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A95C3"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04A16"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76E55E" w14:textId="2D528F0D" w:rsidR="008913D0" w:rsidRPr="0025291A" w:rsidRDefault="000B7B09">
            <w:pPr>
              <w:rPr>
                <w:rFonts w:ascii="Times New Roman" w:eastAsia="Georgia" w:hAnsi="Times New Roman" w:cs="Times New Roman"/>
              </w:rPr>
            </w:pPr>
            <w:r w:rsidRPr="0025291A">
              <w:rPr>
                <w:rFonts w:ascii="Times New Roman" w:eastAsia="Georgia" w:hAnsi="Times New Roman" w:cs="Times New Roman"/>
              </w:rPr>
              <w:t>9747332178</w:t>
            </w:r>
          </w:p>
        </w:tc>
      </w:tr>
      <w:tr w:rsidR="008913D0" w:rsidRPr="0025291A" w14:paraId="66EECE95"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6AE68"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0DAD7C" w14:textId="22A2E95C" w:rsidR="008913D0" w:rsidRPr="0025291A" w:rsidRDefault="00022596">
            <w:pPr>
              <w:rPr>
                <w:rFonts w:ascii="Times New Roman" w:eastAsia="Georgia" w:hAnsi="Times New Roman" w:cs="Times New Roman"/>
              </w:rPr>
            </w:pPr>
            <w:proofErr w:type="spellStart"/>
            <w:proofErr w:type="gramStart"/>
            <w:r w:rsidRPr="0025291A">
              <w:rPr>
                <w:rFonts w:ascii="Times New Roman" w:eastAsia="Georgia" w:hAnsi="Times New Roman" w:cs="Times New Roman"/>
              </w:rPr>
              <w:t>Dr.Krishnapriya</w:t>
            </w:r>
            <w:proofErr w:type="spellEnd"/>
            <w:proofErr w:type="gram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C568DB"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4684F"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274DF"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BA3E24" w14:textId="7D091426" w:rsidR="008913D0" w:rsidRPr="0025291A" w:rsidRDefault="000B7B09">
            <w:pPr>
              <w:rPr>
                <w:rFonts w:ascii="Times New Roman" w:eastAsia="Georgia" w:hAnsi="Times New Roman" w:cs="Times New Roman"/>
              </w:rPr>
            </w:pPr>
            <w:r w:rsidRPr="0025291A">
              <w:rPr>
                <w:rFonts w:ascii="Times New Roman" w:eastAsia="Georgia" w:hAnsi="Times New Roman" w:cs="Times New Roman"/>
              </w:rPr>
              <w:t>8281571060</w:t>
            </w:r>
          </w:p>
        </w:tc>
      </w:tr>
      <w:tr w:rsidR="008913D0" w:rsidRPr="0025291A" w14:paraId="3163A7F0"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80C5B"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F0449" w14:textId="039C069A" w:rsidR="008913D0" w:rsidRPr="0025291A" w:rsidRDefault="00022596">
            <w:pPr>
              <w:rPr>
                <w:rFonts w:ascii="Times New Roman" w:eastAsia="Georgia" w:hAnsi="Times New Roman" w:cs="Times New Roman"/>
              </w:rPr>
            </w:pPr>
            <w:proofErr w:type="spellStart"/>
            <w:r w:rsidRPr="0025291A">
              <w:rPr>
                <w:rFonts w:ascii="Times New Roman" w:eastAsia="Georgia" w:hAnsi="Times New Roman" w:cs="Times New Roman"/>
              </w:rPr>
              <w:t>Mrs.lekha</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D4167F"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6FE5E6"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37847"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BA1FD2" w14:textId="32B8CF76" w:rsidR="008913D0" w:rsidRPr="0025291A" w:rsidRDefault="00DC59F5">
            <w:pPr>
              <w:rPr>
                <w:rFonts w:ascii="Times New Roman" w:eastAsia="Georgia" w:hAnsi="Times New Roman" w:cs="Times New Roman"/>
              </w:rPr>
            </w:pPr>
            <w:r w:rsidRPr="0025291A">
              <w:rPr>
                <w:rFonts w:ascii="Times New Roman" w:eastAsia="Georgia" w:hAnsi="Times New Roman" w:cs="Times New Roman"/>
              </w:rPr>
              <w:t>9747</w:t>
            </w:r>
            <w:r w:rsidR="00A2561D" w:rsidRPr="0025291A">
              <w:rPr>
                <w:rFonts w:ascii="Times New Roman" w:eastAsia="Georgia" w:hAnsi="Times New Roman" w:cs="Times New Roman"/>
              </w:rPr>
              <w:t>400896</w:t>
            </w:r>
          </w:p>
        </w:tc>
      </w:tr>
      <w:tr w:rsidR="008913D0" w:rsidRPr="0025291A" w14:paraId="13FF23D1"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2E6433"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6D358" w14:textId="1CF2FE77" w:rsidR="008913D0" w:rsidRPr="0025291A" w:rsidRDefault="00022596">
            <w:pPr>
              <w:rPr>
                <w:rFonts w:ascii="Times New Roman" w:eastAsia="Georgia" w:hAnsi="Times New Roman" w:cs="Times New Roman"/>
              </w:rPr>
            </w:pPr>
            <w:proofErr w:type="spellStart"/>
            <w:r w:rsidRPr="0025291A">
              <w:rPr>
                <w:rFonts w:ascii="Times New Roman" w:eastAsia="Georgia" w:hAnsi="Times New Roman" w:cs="Times New Roman"/>
              </w:rPr>
              <w:t>Mrs.Bindhu</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A69023"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47F42"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C2DA12"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34CF3C" w14:textId="410FEE2A" w:rsidR="008913D0" w:rsidRPr="0025291A" w:rsidRDefault="00403749">
            <w:pPr>
              <w:rPr>
                <w:rFonts w:ascii="Times New Roman" w:eastAsia="Georgia" w:hAnsi="Times New Roman" w:cs="Times New Roman"/>
              </w:rPr>
            </w:pPr>
            <w:r w:rsidRPr="0025291A">
              <w:rPr>
                <w:rFonts w:ascii="Times New Roman" w:eastAsia="Arial" w:hAnsi="Times New Roman" w:cs="Times New Roman"/>
                <w:color w:val="000000"/>
              </w:rPr>
              <w:t>964544674</w:t>
            </w:r>
          </w:p>
        </w:tc>
      </w:tr>
      <w:tr w:rsidR="008913D0" w:rsidRPr="0025291A" w14:paraId="23374FF1"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DB56F"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6391E" w14:textId="638B30E2" w:rsidR="008913D0" w:rsidRPr="0025291A" w:rsidRDefault="00022596">
            <w:pPr>
              <w:rPr>
                <w:rFonts w:ascii="Times New Roman" w:eastAsia="Georgia" w:hAnsi="Times New Roman" w:cs="Times New Roman"/>
              </w:rPr>
            </w:pPr>
            <w:proofErr w:type="spellStart"/>
            <w:r w:rsidRPr="0025291A">
              <w:rPr>
                <w:rFonts w:ascii="Times New Roman" w:eastAsia="Georgia" w:hAnsi="Times New Roman" w:cs="Times New Roman"/>
              </w:rPr>
              <w:t>Mrs.Mini</w:t>
            </w:r>
            <w:proofErr w:type="spellEnd"/>
            <w:r w:rsidRPr="0025291A">
              <w:rPr>
                <w:rFonts w:ascii="Times New Roman" w:eastAsia="Georgia" w:hAnsi="Times New Roman" w:cs="Times New Roman"/>
              </w:rPr>
              <w:t xml:space="preserve">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FA0CEA"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E3EC1"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4A5278"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AB610" w14:textId="1AF2069D" w:rsidR="008913D0" w:rsidRPr="0025291A" w:rsidRDefault="008913D0">
            <w:pPr>
              <w:rPr>
                <w:rFonts w:ascii="Times New Roman" w:eastAsia="Georgia" w:hAnsi="Times New Roman" w:cs="Times New Roman"/>
              </w:rPr>
            </w:pPr>
          </w:p>
        </w:tc>
      </w:tr>
      <w:tr w:rsidR="008913D0" w:rsidRPr="0025291A" w14:paraId="3DACC854"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029902"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B4AE01" w14:textId="77777777" w:rsidR="008913D0" w:rsidRPr="0025291A" w:rsidRDefault="008913D0">
            <w:pPr>
              <w:rPr>
                <w:rFonts w:ascii="Times New Roman" w:eastAsia="Georgia" w:hAnsi="Times New Roman" w:cs="Times New Roman"/>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8432C1"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C0084"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CC78BB"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40814A" w14:textId="5B64E60A" w:rsidR="008913D0" w:rsidRPr="0025291A" w:rsidRDefault="00E41B22">
            <w:pPr>
              <w:rPr>
                <w:rFonts w:ascii="Times New Roman" w:eastAsia="Georgia" w:hAnsi="Times New Roman" w:cs="Times New Roman"/>
              </w:rPr>
            </w:pPr>
            <w:r w:rsidRPr="0025291A">
              <w:rPr>
                <w:rFonts w:ascii="Times New Roman" w:eastAsia="Georgia" w:hAnsi="Times New Roman" w:cs="Times New Roman"/>
              </w:rPr>
              <w:t>0479-</w:t>
            </w:r>
            <w:r w:rsidR="00C46E5B" w:rsidRPr="0025291A">
              <w:rPr>
                <w:rFonts w:ascii="Times New Roman" w:eastAsia="Georgia" w:hAnsi="Times New Roman" w:cs="Times New Roman"/>
              </w:rPr>
              <w:t>2482026</w:t>
            </w:r>
          </w:p>
        </w:tc>
      </w:tr>
      <w:tr w:rsidR="008913D0" w:rsidRPr="0025291A" w14:paraId="1DB0821F"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E0D31"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CDFFF" w14:textId="68B61F57" w:rsidR="008913D0" w:rsidRPr="0025291A" w:rsidRDefault="00022596">
            <w:pPr>
              <w:rPr>
                <w:rFonts w:ascii="Times New Roman" w:eastAsia="Georgia" w:hAnsi="Times New Roman" w:cs="Times New Roman"/>
              </w:rPr>
            </w:pPr>
            <w:proofErr w:type="spellStart"/>
            <w:proofErr w:type="gramStart"/>
            <w:r w:rsidRPr="0025291A">
              <w:rPr>
                <w:rFonts w:ascii="Times New Roman" w:eastAsia="Georgia" w:hAnsi="Times New Roman" w:cs="Times New Roman"/>
              </w:rPr>
              <w:t>Mr.Thaha</w:t>
            </w:r>
            <w:proofErr w:type="spellEnd"/>
            <w:proofErr w:type="gram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4A399D"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11F2B"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657403"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06431" w14:textId="609C5F12" w:rsidR="008913D0" w:rsidRPr="0025291A" w:rsidRDefault="000E53C1">
            <w:pPr>
              <w:rPr>
                <w:rFonts w:ascii="Times New Roman" w:eastAsia="Georgia" w:hAnsi="Times New Roman" w:cs="Times New Roman"/>
              </w:rPr>
            </w:pPr>
            <w:r w:rsidRPr="0025291A">
              <w:rPr>
                <w:rFonts w:ascii="Times New Roman" w:eastAsia="Georgia" w:hAnsi="Times New Roman" w:cs="Times New Roman"/>
              </w:rPr>
              <w:t>9847</w:t>
            </w:r>
            <w:r w:rsidR="00DE051A" w:rsidRPr="0025291A">
              <w:rPr>
                <w:rFonts w:ascii="Times New Roman" w:eastAsia="Georgia" w:hAnsi="Times New Roman" w:cs="Times New Roman"/>
              </w:rPr>
              <w:t>206820</w:t>
            </w:r>
          </w:p>
        </w:tc>
      </w:tr>
      <w:tr w:rsidR="008913D0" w:rsidRPr="0025291A" w14:paraId="10C8007A"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7C9C55"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61DC8" w14:textId="77777777" w:rsidR="008913D0" w:rsidRPr="0025291A" w:rsidRDefault="008913D0">
            <w:pPr>
              <w:rPr>
                <w:rFonts w:ascii="Times New Roman" w:eastAsia="Georgia" w:hAnsi="Times New Roman" w:cs="Times New Roman"/>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313E47" w14:textId="77777777" w:rsidR="008913D0" w:rsidRPr="0025291A" w:rsidRDefault="008D133F">
            <w:pPr>
              <w:rPr>
                <w:rFonts w:ascii="Times New Roman" w:eastAsia="Georgia" w:hAnsi="Times New Roman" w:cs="Times New Roman"/>
              </w:rPr>
            </w:pPr>
            <w:proofErr w:type="spellStart"/>
            <w:r w:rsidRPr="0025291A">
              <w:rPr>
                <w:rFonts w:ascii="Times New Roman" w:eastAsia="Georgia" w:hAnsi="Times New Roman" w:cs="Times New Roman"/>
              </w:rPr>
              <w:t>Kudumbashree</w:t>
            </w:r>
            <w:proofErr w:type="spellEnd"/>
            <w:r w:rsidRPr="0025291A">
              <w:rPr>
                <w:rFonts w:ascii="Times New Roman" w:eastAsia="Georgia" w:hAnsi="Times New Roman" w:cs="Times New Roman"/>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2EDB40" w14:textId="77777777" w:rsidR="008913D0" w:rsidRPr="0025291A" w:rsidRDefault="008D133F">
            <w:pPr>
              <w:rPr>
                <w:rFonts w:ascii="Times New Roman" w:eastAsia="Georgia" w:hAnsi="Times New Roman" w:cs="Times New Roman"/>
              </w:rPr>
            </w:pPr>
            <w:proofErr w:type="spellStart"/>
            <w:r w:rsidRPr="0025291A">
              <w:rPr>
                <w:rFonts w:ascii="Times New Roman" w:eastAsia="Georgia" w:hAnsi="Times New Roman" w:cs="Times New Roman"/>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DD53B"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0A0E01" w14:textId="5CC623F0" w:rsidR="008913D0" w:rsidRPr="0025291A" w:rsidRDefault="00022596">
            <w:pPr>
              <w:rPr>
                <w:rFonts w:ascii="Times New Roman" w:eastAsia="Georgia" w:hAnsi="Times New Roman" w:cs="Times New Roman"/>
              </w:rPr>
            </w:pPr>
            <w:r w:rsidRPr="0025291A">
              <w:rPr>
                <w:rFonts w:ascii="Times New Roman" w:eastAsia="Georgia" w:hAnsi="Times New Roman" w:cs="Times New Roman"/>
              </w:rPr>
              <w:t>8976453452</w:t>
            </w:r>
          </w:p>
        </w:tc>
      </w:tr>
      <w:tr w:rsidR="008913D0" w:rsidRPr="0025291A" w14:paraId="4DB891DD"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70011"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A6B68" w14:textId="77777777" w:rsidR="008913D0" w:rsidRPr="0025291A" w:rsidRDefault="008913D0">
            <w:pPr>
              <w:rPr>
                <w:rFonts w:ascii="Times New Roman" w:eastAsia="Georgia" w:hAnsi="Times New Roman" w:cs="Times New Roman"/>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76FCF"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96225"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6E85B"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ECA666" w14:textId="6188A367" w:rsidR="008913D0" w:rsidRPr="0025291A" w:rsidRDefault="00022596">
            <w:pPr>
              <w:rPr>
                <w:rFonts w:ascii="Times New Roman" w:eastAsia="Georgia" w:hAnsi="Times New Roman" w:cs="Times New Roman"/>
              </w:rPr>
            </w:pPr>
            <w:r w:rsidRPr="0025291A">
              <w:rPr>
                <w:rFonts w:ascii="Times New Roman" w:eastAsia="Georgia" w:hAnsi="Times New Roman" w:cs="Times New Roman"/>
              </w:rPr>
              <w:t>8764234356</w:t>
            </w:r>
          </w:p>
        </w:tc>
      </w:tr>
    </w:tbl>
    <w:p w14:paraId="13A2A06A" w14:textId="77777777" w:rsidR="008913D0" w:rsidRPr="0025291A" w:rsidRDefault="008913D0">
      <w:pPr>
        <w:rPr>
          <w:rFonts w:ascii="Times New Roman" w:eastAsia="Georgia" w:hAnsi="Times New Roman" w:cs="Times New Roman"/>
        </w:rPr>
      </w:pPr>
    </w:p>
    <w:p w14:paraId="60F0C378" w14:textId="77777777" w:rsidR="008913D0" w:rsidRPr="0025291A" w:rsidRDefault="008D133F">
      <w:pPr>
        <w:pStyle w:val="Heading3"/>
        <w:rPr>
          <w:rFonts w:ascii="Times New Roman" w:eastAsia="Georgia" w:hAnsi="Times New Roman" w:cs="Times New Roman"/>
          <w:color w:val="000000"/>
        </w:rPr>
      </w:pPr>
      <w:bookmarkStart w:id="70" w:name="_3zagffbb8bd4" w:colFirst="0" w:colLast="0"/>
      <w:bookmarkEnd w:id="70"/>
      <w:r w:rsidRPr="0025291A">
        <w:rPr>
          <w:rFonts w:ascii="Times New Roman" w:eastAsia="Georgia" w:hAnsi="Times New Roman" w:cs="Times New Roman"/>
          <w:color w:val="000000"/>
        </w:rPr>
        <w:lastRenderedPageBreak/>
        <w:t>Key Responsibilities:</w:t>
      </w:r>
    </w:p>
    <w:p w14:paraId="0F87BEF1" w14:textId="77777777" w:rsidR="008913D0" w:rsidRPr="0025291A" w:rsidRDefault="008D133F">
      <w:pPr>
        <w:numPr>
          <w:ilvl w:val="0"/>
          <w:numId w:val="6"/>
        </w:numPr>
        <w:spacing w:line="360" w:lineRule="auto"/>
        <w:rPr>
          <w:rFonts w:ascii="Times New Roman" w:eastAsia="Georgia" w:hAnsi="Times New Roman" w:cs="Times New Roman"/>
        </w:rPr>
      </w:pPr>
      <w:r w:rsidRPr="0025291A">
        <w:rPr>
          <w:rFonts w:ascii="Times New Roman" w:eastAsia="Georgia" w:hAnsi="Times New Roman" w:cs="Times New Roman"/>
        </w:rPr>
        <w:t xml:space="preserve"> Review disease surveillance data (human + animal)</w:t>
      </w:r>
    </w:p>
    <w:p w14:paraId="65B4F00D" w14:textId="77777777" w:rsidR="008913D0" w:rsidRPr="0025291A" w:rsidRDefault="008D133F">
      <w:pPr>
        <w:numPr>
          <w:ilvl w:val="0"/>
          <w:numId w:val="6"/>
        </w:numPr>
        <w:spacing w:line="360" w:lineRule="auto"/>
        <w:rPr>
          <w:rFonts w:ascii="Times New Roman" w:eastAsia="Georgia" w:hAnsi="Times New Roman" w:cs="Times New Roman"/>
        </w:rPr>
      </w:pPr>
      <w:r w:rsidRPr="0025291A">
        <w:rPr>
          <w:rFonts w:ascii="Times New Roman" w:eastAsia="Georgia" w:hAnsi="Times New Roman" w:cs="Times New Roman"/>
        </w:rPr>
        <w:t>Conduct ward-wise risk assessment and vulnerability mapping</w:t>
      </w:r>
    </w:p>
    <w:p w14:paraId="696A0E05" w14:textId="77777777" w:rsidR="008913D0" w:rsidRPr="0025291A" w:rsidRDefault="008D133F">
      <w:pPr>
        <w:numPr>
          <w:ilvl w:val="0"/>
          <w:numId w:val="6"/>
        </w:numPr>
        <w:spacing w:line="360" w:lineRule="auto"/>
        <w:rPr>
          <w:rFonts w:ascii="Times New Roman" w:eastAsia="Georgia" w:hAnsi="Times New Roman" w:cs="Times New Roman"/>
        </w:rPr>
      </w:pPr>
      <w:r w:rsidRPr="0025291A">
        <w:rPr>
          <w:rFonts w:ascii="Times New Roman" w:eastAsia="Georgia" w:hAnsi="Times New Roman" w:cs="Times New Roman"/>
        </w:rPr>
        <w:t xml:space="preserve"> Approve quarantine/isolation centre locations</w:t>
      </w:r>
    </w:p>
    <w:p w14:paraId="24A8B3DA" w14:textId="77777777" w:rsidR="008913D0" w:rsidRPr="0025291A" w:rsidRDefault="008D133F">
      <w:pPr>
        <w:numPr>
          <w:ilvl w:val="0"/>
          <w:numId w:val="6"/>
        </w:numPr>
        <w:spacing w:line="360" w:lineRule="auto"/>
        <w:rPr>
          <w:rFonts w:ascii="Times New Roman" w:eastAsia="Georgia" w:hAnsi="Times New Roman" w:cs="Times New Roman"/>
        </w:rPr>
      </w:pPr>
      <w:r w:rsidRPr="0025291A">
        <w:rPr>
          <w:rFonts w:ascii="Times New Roman" w:eastAsia="Georgia" w:hAnsi="Times New Roman" w:cs="Times New Roman"/>
        </w:rPr>
        <w:t xml:space="preserve"> Coordinate with district for resources (PPE, oxygen, ambulances)</w:t>
      </w:r>
    </w:p>
    <w:p w14:paraId="77088A75" w14:textId="77777777" w:rsidR="008913D0" w:rsidRPr="0025291A" w:rsidRDefault="008D133F">
      <w:pPr>
        <w:numPr>
          <w:ilvl w:val="0"/>
          <w:numId w:val="6"/>
        </w:numPr>
        <w:spacing w:line="360" w:lineRule="auto"/>
        <w:rPr>
          <w:rFonts w:ascii="Times New Roman" w:eastAsia="Georgia" w:hAnsi="Times New Roman" w:cs="Times New Roman"/>
        </w:rPr>
      </w:pPr>
      <w:r w:rsidRPr="0025291A">
        <w:rPr>
          <w:rFonts w:ascii="Times New Roman" w:eastAsia="Georgia" w:hAnsi="Times New Roman" w:cs="Times New Roman"/>
        </w:rPr>
        <w:t>Periodically review health system surge capacity, including beds, oxygen, human resources, and ambulances.</w:t>
      </w:r>
    </w:p>
    <w:p w14:paraId="1DB4A9A9" w14:textId="77777777" w:rsidR="008913D0" w:rsidRPr="0025291A" w:rsidRDefault="008D133F">
      <w:pPr>
        <w:numPr>
          <w:ilvl w:val="0"/>
          <w:numId w:val="6"/>
        </w:numPr>
        <w:spacing w:line="360" w:lineRule="auto"/>
        <w:rPr>
          <w:rFonts w:ascii="Times New Roman" w:eastAsia="Georgia" w:hAnsi="Times New Roman" w:cs="Times New Roman"/>
        </w:rPr>
      </w:pPr>
      <w:r w:rsidRPr="0025291A">
        <w:rPr>
          <w:rFonts w:ascii="Times New Roman" w:eastAsia="Georgia" w:hAnsi="Times New Roman" w:cs="Times New Roman"/>
        </w:rPr>
        <w:t>Approve and monitor risk communication and community engagement strategies, including rumour management.</w:t>
      </w:r>
    </w:p>
    <w:p w14:paraId="36DD7550" w14:textId="77777777" w:rsidR="008913D0" w:rsidRPr="0025291A" w:rsidRDefault="008D133F">
      <w:pPr>
        <w:numPr>
          <w:ilvl w:val="0"/>
          <w:numId w:val="6"/>
        </w:numPr>
        <w:spacing w:line="360" w:lineRule="auto"/>
        <w:rPr>
          <w:rFonts w:ascii="Times New Roman" w:eastAsia="Georgia" w:hAnsi="Times New Roman" w:cs="Times New Roman"/>
        </w:rPr>
      </w:pPr>
      <w:r w:rsidRPr="0025291A">
        <w:rPr>
          <w:rFonts w:ascii="Times New Roman" w:eastAsia="Georgia" w:hAnsi="Times New Roman" w:cs="Times New Roman"/>
        </w:rPr>
        <w:t>Ensure protection and service continuity for vulnerable groups (elderly, persons with disabilities, dialysis patients, coastal populations).</w:t>
      </w:r>
    </w:p>
    <w:p w14:paraId="68EA4B63" w14:textId="77777777" w:rsidR="008913D0" w:rsidRPr="0025291A" w:rsidRDefault="008D133F">
      <w:pPr>
        <w:numPr>
          <w:ilvl w:val="0"/>
          <w:numId w:val="6"/>
        </w:numPr>
        <w:spacing w:line="360" w:lineRule="auto"/>
        <w:rPr>
          <w:rFonts w:ascii="Times New Roman" w:eastAsia="Georgia" w:hAnsi="Times New Roman" w:cs="Times New Roman"/>
        </w:rPr>
      </w:pPr>
      <w:r w:rsidRPr="0025291A">
        <w:rPr>
          <w:rFonts w:ascii="Times New Roman" w:eastAsia="Georgia" w:hAnsi="Times New Roman" w:cs="Times New Roman"/>
        </w:rPr>
        <w:t xml:space="preserve"> Conduct quarterly mock drills</w:t>
      </w:r>
    </w:p>
    <w:p w14:paraId="7F5B002F" w14:textId="77777777" w:rsidR="008913D0" w:rsidRPr="0025291A" w:rsidRDefault="008D133F">
      <w:pPr>
        <w:numPr>
          <w:ilvl w:val="0"/>
          <w:numId w:val="6"/>
        </w:numPr>
        <w:spacing w:line="360" w:lineRule="auto"/>
        <w:rPr>
          <w:rFonts w:ascii="Times New Roman" w:eastAsia="Georgia" w:hAnsi="Times New Roman" w:cs="Times New Roman"/>
        </w:rPr>
      </w:pPr>
      <w:r w:rsidRPr="0025291A">
        <w:rPr>
          <w:rFonts w:ascii="Times New Roman" w:eastAsia="Georgia" w:hAnsi="Times New Roman" w:cs="Times New Roman"/>
        </w:rPr>
        <w:t xml:space="preserve"> Monitor equity measures for vulnerable groups</w:t>
      </w:r>
    </w:p>
    <w:p w14:paraId="61230881" w14:textId="77777777" w:rsidR="008913D0" w:rsidRPr="0025291A" w:rsidRDefault="008D133F">
      <w:pPr>
        <w:pStyle w:val="Heading3"/>
        <w:rPr>
          <w:rFonts w:ascii="Times New Roman" w:eastAsia="Georgia" w:hAnsi="Times New Roman" w:cs="Times New Roman"/>
          <w:color w:val="000000"/>
        </w:rPr>
      </w:pPr>
      <w:bookmarkStart w:id="71" w:name="_9ih9a61l3lkr" w:colFirst="0" w:colLast="0"/>
      <w:bookmarkEnd w:id="71"/>
      <w:r w:rsidRPr="0025291A">
        <w:rPr>
          <w:rFonts w:ascii="Times New Roman" w:eastAsia="Georgia" w:hAnsi="Times New Roman" w:cs="Times New Roman"/>
          <w:color w:val="000000"/>
        </w:rPr>
        <w:t xml:space="preserve">Meeting Schedule: </w:t>
      </w:r>
    </w:p>
    <w:p w14:paraId="1EB62845" w14:textId="68F83339" w:rsidR="008913D0" w:rsidRPr="0025291A" w:rsidRDefault="008D133F" w:rsidP="00697EF9">
      <w:pPr>
        <w:rPr>
          <w:rFonts w:ascii="Times New Roman" w:eastAsia="Georgia" w:hAnsi="Times New Roman" w:cs="Times New Roman"/>
        </w:rPr>
      </w:pPr>
      <w:r w:rsidRPr="0025291A">
        <w:rPr>
          <w:rFonts w:ascii="Times New Roman" w:eastAsia="Georgia" w:hAnsi="Times New Roman" w:cs="Times New Roman"/>
        </w:rPr>
        <w:t>Quarterly (normal times) | Weekly (outbreak alert) | Daily (pandemic phase)</w:t>
      </w:r>
      <w:bookmarkStart w:id="72" w:name="_per2kf5efaq2" w:colFirst="0" w:colLast="0"/>
      <w:bookmarkEnd w:id="72"/>
    </w:p>
    <w:p w14:paraId="4D33946A" w14:textId="77777777" w:rsidR="008913D0" w:rsidRPr="0025291A" w:rsidRDefault="008D133F">
      <w:pPr>
        <w:pStyle w:val="Heading2"/>
        <w:rPr>
          <w:rFonts w:ascii="Times New Roman" w:eastAsia="Georgia" w:hAnsi="Times New Roman" w:cs="Times New Roman"/>
          <w:color w:val="000000"/>
        </w:rPr>
      </w:pPr>
      <w:bookmarkStart w:id="73" w:name="_Toc219737073"/>
      <w:r w:rsidRPr="0025291A">
        <w:rPr>
          <w:rFonts w:ascii="Times New Roman" w:eastAsia="Georgia" w:hAnsi="Times New Roman" w:cs="Times New Roman"/>
          <w:color w:val="000000"/>
        </w:rPr>
        <w:t>Pandemic Response Workforce</w:t>
      </w:r>
      <w:bookmarkEnd w:id="73"/>
    </w:p>
    <w:p w14:paraId="4ED18CEF"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58189247" w14:textId="77777777" w:rsidR="008913D0" w:rsidRPr="0025291A" w:rsidRDefault="008913D0">
      <w:pPr>
        <w:rPr>
          <w:rFonts w:ascii="Times New Roman" w:eastAsia="Georgia" w:hAnsi="Times New Roman" w:cs="Times New Roman"/>
        </w:rPr>
      </w:pPr>
    </w:p>
    <w:p w14:paraId="41B08562" w14:textId="77777777" w:rsidR="008913D0" w:rsidRPr="0025291A" w:rsidRDefault="008D133F">
      <w:pPr>
        <w:rPr>
          <w:rFonts w:ascii="Times New Roman" w:eastAsia="Georgia" w:hAnsi="Times New Roman" w:cs="Times New Roman"/>
          <w:b/>
          <w:bCs/>
        </w:rPr>
      </w:pPr>
      <w:r w:rsidRPr="0025291A">
        <w:rPr>
          <w:rFonts w:ascii="Times New Roman" w:eastAsia="Georgia" w:hAnsi="Times New Roman" w:cs="Times New Roman"/>
          <w:b/>
          <w:bCs/>
        </w:rPr>
        <w:t xml:space="preserve">Total Response Workforce Available: </w:t>
      </w:r>
      <w:proofErr w:type="gramStart"/>
      <w:r w:rsidRPr="0025291A">
        <w:rPr>
          <w:rFonts w:ascii="Times New Roman" w:eastAsia="Georgia" w:hAnsi="Times New Roman" w:cs="Times New Roman"/>
          <w:b/>
          <w:bCs/>
        </w:rPr>
        <w:t>300  persons</w:t>
      </w:r>
      <w:proofErr w:type="gramEnd"/>
    </w:p>
    <w:p w14:paraId="2BF9E768" w14:textId="77777777" w:rsidR="008913D0" w:rsidRPr="0025291A" w:rsidRDefault="008913D0">
      <w:pPr>
        <w:rPr>
          <w:rFonts w:ascii="Times New Roman" w:eastAsia="Georgia" w:hAnsi="Times New Roman" w:cs="Times New Roman"/>
        </w:rPr>
      </w:pPr>
    </w:p>
    <w:tbl>
      <w:tblPr>
        <w:tblStyle w:val="aff7"/>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8913D0" w:rsidRPr="0025291A" w14:paraId="26FF626F"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2F3C5A"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2B0BAF"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6BFAE2" w14:textId="77777777" w:rsidR="008913D0" w:rsidRPr="0025291A" w:rsidRDefault="008D133F">
            <w:pPr>
              <w:rPr>
                <w:rFonts w:ascii="Times New Roman" w:eastAsia="Georgia" w:hAnsi="Times New Roman" w:cs="Times New Roman"/>
                <w:b/>
                <w:bCs/>
              </w:rPr>
            </w:pPr>
            <w:r w:rsidRPr="0025291A">
              <w:rPr>
                <w:rFonts w:ascii="Times New Roman" w:eastAsia="Georgia" w:hAnsi="Times New Roman" w:cs="Times New Roman"/>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84A6CA"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b/>
                <w:bCs/>
              </w:rPr>
              <w:t>Team Leader</w:t>
            </w:r>
          </w:p>
        </w:tc>
      </w:tr>
      <w:tr w:rsidR="008913D0" w:rsidRPr="0025291A" w14:paraId="08424C53"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700801" w14:textId="77777777" w:rsidR="008913D0" w:rsidRPr="0025291A" w:rsidRDefault="008D133F">
            <w:pPr>
              <w:jc w:val="left"/>
              <w:rPr>
                <w:rFonts w:ascii="Times New Roman" w:eastAsia="Georgia" w:hAnsi="Times New Roman" w:cs="Times New Roman"/>
              </w:rPr>
            </w:pPr>
            <w:r w:rsidRPr="0025291A">
              <w:rPr>
                <w:rFonts w:ascii="Times New Roman" w:eastAsia="Georgia" w:hAnsi="Times New Roman" w:cs="Times New Roman"/>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EFD360" w14:textId="77777777" w:rsidR="008913D0" w:rsidRPr="0025291A" w:rsidRDefault="008D133F">
            <w:pPr>
              <w:jc w:val="left"/>
              <w:rPr>
                <w:rFonts w:ascii="Times New Roman" w:eastAsia="Georgia" w:hAnsi="Times New Roman" w:cs="Times New Roman"/>
              </w:rPr>
            </w:pPr>
            <w:r w:rsidRPr="0025291A">
              <w:rPr>
                <w:rFonts w:ascii="Times New Roman" w:eastAsia="Georgia" w:hAnsi="Times New Roman" w:cs="Times New Roman"/>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8CC883" w14:textId="77777777" w:rsidR="008913D0" w:rsidRPr="0025291A" w:rsidRDefault="008D133F">
            <w:pPr>
              <w:jc w:val="left"/>
              <w:rPr>
                <w:rFonts w:ascii="Times New Roman" w:eastAsia="Georgia" w:hAnsi="Times New Roman" w:cs="Times New Roman"/>
              </w:rPr>
            </w:pPr>
            <w:r w:rsidRPr="0025291A">
              <w:rPr>
                <w:rFonts w:ascii="Times New Roman" w:eastAsia="Georgia" w:hAnsi="Times New Roman" w:cs="Times New Roman"/>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5441A"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HI</w:t>
            </w:r>
          </w:p>
        </w:tc>
      </w:tr>
      <w:tr w:rsidR="008913D0" w:rsidRPr="0025291A" w14:paraId="12B6CE22"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6CC70" w14:textId="77777777" w:rsidR="008913D0" w:rsidRPr="0025291A" w:rsidRDefault="008D133F">
            <w:pPr>
              <w:jc w:val="left"/>
              <w:rPr>
                <w:rFonts w:ascii="Times New Roman" w:eastAsia="Georgia" w:hAnsi="Times New Roman" w:cs="Times New Roman"/>
              </w:rPr>
            </w:pPr>
            <w:r w:rsidRPr="0025291A">
              <w:rPr>
                <w:rFonts w:ascii="Times New Roman" w:eastAsia="Georgia" w:hAnsi="Times New Roman" w:cs="Times New Roman"/>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8DDF0B" w14:textId="77777777" w:rsidR="008913D0" w:rsidRPr="0025291A" w:rsidRDefault="008D133F">
            <w:pPr>
              <w:jc w:val="left"/>
              <w:rPr>
                <w:rFonts w:ascii="Times New Roman" w:eastAsia="Georgia" w:hAnsi="Times New Roman" w:cs="Times New Roman"/>
              </w:rPr>
            </w:pPr>
            <w:r w:rsidRPr="0025291A">
              <w:rPr>
                <w:rFonts w:ascii="Times New Roman" w:eastAsia="Georgia" w:hAnsi="Times New Roman" w:cs="Times New Roman"/>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B29AAA" w14:textId="77777777" w:rsidR="008913D0" w:rsidRPr="0025291A" w:rsidRDefault="008D133F">
            <w:pPr>
              <w:jc w:val="left"/>
              <w:rPr>
                <w:rFonts w:ascii="Times New Roman" w:eastAsia="Georgia" w:hAnsi="Times New Roman" w:cs="Times New Roman"/>
              </w:rPr>
            </w:pPr>
            <w:r w:rsidRPr="0025291A">
              <w:rPr>
                <w:rFonts w:ascii="Times New Roman" w:eastAsia="Georgia" w:hAnsi="Times New Roman" w:cs="Times New Roman"/>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E4344B"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DOCTOR</w:t>
            </w:r>
          </w:p>
        </w:tc>
      </w:tr>
      <w:tr w:rsidR="008913D0" w:rsidRPr="0025291A" w14:paraId="206DC082"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0E9A43" w14:textId="77777777" w:rsidR="008913D0" w:rsidRPr="0025291A" w:rsidRDefault="008D133F">
            <w:pPr>
              <w:jc w:val="left"/>
              <w:rPr>
                <w:rFonts w:ascii="Times New Roman" w:eastAsia="Georgia" w:hAnsi="Times New Roman" w:cs="Times New Roman"/>
                <w:b/>
                <w:bCs/>
              </w:rPr>
            </w:pPr>
            <w:r w:rsidRPr="0025291A">
              <w:rPr>
                <w:rFonts w:ascii="Times New Roman" w:eastAsia="Georgia" w:hAnsi="Times New Roman" w:cs="Times New Roman"/>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0C0BF" w14:textId="77777777" w:rsidR="008913D0" w:rsidRPr="0025291A" w:rsidRDefault="008D133F">
            <w:pPr>
              <w:jc w:val="left"/>
              <w:rPr>
                <w:rFonts w:ascii="Times New Roman" w:eastAsia="Georgia" w:hAnsi="Times New Roman" w:cs="Times New Roman"/>
              </w:rPr>
            </w:pPr>
            <w:r w:rsidRPr="0025291A">
              <w:rPr>
                <w:rFonts w:ascii="Times New Roman" w:eastAsia="Georgia" w:hAnsi="Times New Roman" w:cs="Times New Roman"/>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2F595E" w14:textId="77777777" w:rsidR="008913D0" w:rsidRPr="0025291A" w:rsidRDefault="008D133F">
            <w:pPr>
              <w:jc w:val="left"/>
              <w:rPr>
                <w:rFonts w:ascii="Times New Roman" w:eastAsia="Georgia" w:hAnsi="Times New Roman" w:cs="Times New Roman"/>
              </w:rPr>
            </w:pPr>
            <w:r w:rsidRPr="0025291A">
              <w:rPr>
                <w:rFonts w:ascii="Times New Roman" w:eastAsia="Georgia" w:hAnsi="Times New Roman" w:cs="Times New Roman"/>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846042"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JHI</w:t>
            </w:r>
          </w:p>
        </w:tc>
      </w:tr>
      <w:tr w:rsidR="008913D0" w:rsidRPr="0025291A" w14:paraId="36021BC9"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F10DF" w14:textId="77777777" w:rsidR="008913D0" w:rsidRPr="0025291A" w:rsidRDefault="008D133F">
            <w:pPr>
              <w:jc w:val="left"/>
              <w:rPr>
                <w:rFonts w:ascii="Times New Roman" w:eastAsia="Georgia" w:hAnsi="Times New Roman" w:cs="Times New Roman"/>
                <w:b/>
                <w:bCs/>
                <w:color w:val="980000"/>
              </w:rPr>
            </w:pPr>
            <w:r w:rsidRPr="0025291A">
              <w:rPr>
                <w:rFonts w:ascii="Times New Roman" w:eastAsia="Georgia" w:hAnsi="Times New Roman" w:cs="Times New Roman"/>
                <w:b/>
                <w:bCs/>
                <w:color w:val="980000"/>
              </w:rPr>
              <w:lastRenderedPageBreak/>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B70616" w14:textId="77777777" w:rsidR="008913D0" w:rsidRPr="0025291A" w:rsidRDefault="008913D0">
            <w:pPr>
              <w:jc w:val="left"/>
              <w:rPr>
                <w:rFonts w:ascii="Times New Roman" w:eastAsia="Georgia" w:hAnsi="Times New Roman" w:cs="Times New Roman"/>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717A58" w14:textId="77777777" w:rsidR="008913D0" w:rsidRPr="0025291A" w:rsidRDefault="008913D0">
            <w:pPr>
              <w:jc w:val="left"/>
              <w:rPr>
                <w:rFonts w:ascii="Times New Roman" w:eastAsia="Georgia" w:hAnsi="Times New Roman" w:cs="Times New Roman"/>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F61A6" w14:textId="77777777" w:rsidR="008913D0" w:rsidRPr="0025291A" w:rsidRDefault="008913D0">
            <w:pPr>
              <w:rPr>
                <w:rFonts w:ascii="Times New Roman" w:eastAsia="Georgia" w:hAnsi="Times New Roman" w:cs="Times New Roman"/>
              </w:rPr>
            </w:pPr>
          </w:p>
        </w:tc>
      </w:tr>
      <w:tr w:rsidR="008913D0" w:rsidRPr="0025291A" w14:paraId="7A2B9B60"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0B8E0"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12E75" w14:textId="77777777" w:rsidR="008913D0" w:rsidRPr="0025291A" w:rsidRDefault="008D133F">
            <w:pPr>
              <w:jc w:val="left"/>
              <w:rPr>
                <w:rFonts w:ascii="Times New Roman" w:eastAsia="Georgia" w:hAnsi="Times New Roman" w:cs="Times New Roman"/>
              </w:rPr>
            </w:pPr>
            <w:r w:rsidRPr="0025291A">
              <w:rPr>
                <w:rFonts w:ascii="Times New Roman" w:eastAsia="Georgia" w:hAnsi="Times New Roman" w:cs="Times New Roman"/>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02A7A" w14:textId="77777777" w:rsidR="008913D0" w:rsidRPr="0025291A" w:rsidRDefault="008D133F">
            <w:pPr>
              <w:jc w:val="left"/>
              <w:rPr>
                <w:rFonts w:ascii="Times New Roman" w:eastAsia="Georgia" w:hAnsi="Times New Roman" w:cs="Times New Roman"/>
              </w:rPr>
            </w:pPr>
            <w:r w:rsidRPr="0025291A">
              <w:rPr>
                <w:rFonts w:ascii="Times New Roman" w:eastAsia="Georgia" w:hAnsi="Times New Roman" w:cs="Times New Roman"/>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A5A6C"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Ward Member</w:t>
            </w:r>
          </w:p>
        </w:tc>
      </w:tr>
      <w:tr w:rsidR="008913D0" w:rsidRPr="0025291A" w14:paraId="219A6357"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F4B047"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B7E1E" w14:textId="77777777" w:rsidR="008913D0" w:rsidRPr="0025291A" w:rsidRDefault="008D133F">
            <w:pPr>
              <w:jc w:val="left"/>
              <w:rPr>
                <w:rFonts w:ascii="Times New Roman" w:eastAsia="Georgia" w:hAnsi="Times New Roman" w:cs="Times New Roman"/>
              </w:rPr>
            </w:pPr>
            <w:r w:rsidRPr="0025291A">
              <w:rPr>
                <w:rFonts w:ascii="Times New Roman" w:eastAsia="Georgia" w:hAnsi="Times New Roman" w:cs="Times New Roman"/>
              </w:rPr>
              <w:t xml:space="preserve">Ward members, </w:t>
            </w:r>
            <w:proofErr w:type="spellStart"/>
            <w:r w:rsidRPr="0025291A">
              <w:rPr>
                <w:rFonts w:ascii="Times New Roman" w:eastAsia="Georgia" w:hAnsi="Times New Roman" w:cs="Times New Roman"/>
              </w:rPr>
              <w:t>Kudumbashree</w:t>
            </w:r>
            <w:proofErr w:type="spellEnd"/>
            <w:r w:rsidRPr="0025291A">
              <w:rPr>
                <w:rFonts w:ascii="Times New Roman" w:eastAsia="Georgia" w:hAnsi="Times New Roman" w:cs="Times New Roman"/>
              </w:rPr>
              <w:t>, Youth clubs,</w:t>
            </w:r>
          </w:p>
          <w:p w14:paraId="04C21527" w14:textId="77777777" w:rsidR="008913D0" w:rsidRPr="0025291A" w:rsidRDefault="008D133F">
            <w:pPr>
              <w:jc w:val="left"/>
              <w:rPr>
                <w:rFonts w:ascii="Times New Roman" w:eastAsia="Georgia" w:hAnsi="Times New Roman" w:cs="Times New Roman"/>
              </w:rPr>
            </w:pPr>
            <w:r w:rsidRPr="0025291A">
              <w:rPr>
                <w:rFonts w:ascii="Times New Roman" w:eastAsia="Georgia" w:hAnsi="Times New Roman" w:cs="Times New Roman"/>
              </w:rPr>
              <w:t xml:space="preserve">AWW workers and other </w:t>
            </w:r>
            <w:proofErr w:type="gramStart"/>
            <w:r w:rsidRPr="0025291A">
              <w:rPr>
                <w:rFonts w:ascii="Times New Roman" w:eastAsia="Georgia" w:hAnsi="Times New Roman" w:cs="Times New Roman"/>
              </w:rPr>
              <w:t>self help</w:t>
            </w:r>
            <w:proofErr w:type="gramEnd"/>
            <w:r w:rsidRPr="0025291A">
              <w:rPr>
                <w:rFonts w:ascii="Times New Roman" w:eastAsia="Georgia" w:hAnsi="Times New Roman" w:cs="Times New Roman"/>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B21AE3" w14:textId="77777777" w:rsidR="008913D0" w:rsidRPr="0025291A" w:rsidRDefault="008D133F">
            <w:pPr>
              <w:jc w:val="left"/>
              <w:rPr>
                <w:rFonts w:ascii="Times New Roman" w:eastAsia="Georgia" w:hAnsi="Times New Roman" w:cs="Times New Roman"/>
              </w:rPr>
            </w:pPr>
            <w:r w:rsidRPr="0025291A">
              <w:rPr>
                <w:rFonts w:ascii="Times New Roman" w:eastAsia="Georgia" w:hAnsi="Times New Roman" w:cs="Times New Roman"/>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BE4643"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M.O in charge</w:t>
            </w:r>
          </w:p>
        </w:tc>
      </w:tr>
      <w:tr w:rsidR="008913D0" w:rsidRPr="0025291A" w14:paraId="1A51C22C"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E1C2C5" w14:textId="77777777" w:rsidR="008913D0" w:rsidRPr="0025291A" w:rsidRDefault="008D133F">
            <w:pPr>
              <w:rPr>
                <w:rFonts w:ascii="Times New Roman" w:eastAsia="Georgia" w:hAnsi="Times New Roman" w:cs="Times New Roman"/>
                <w:b/>
                <w:bCs/>
              </w:rPr>
            </w:pPr>
            <w:r w:rsidRPr="0025291A">
              <w:rPr>
                <w:rFonts w:ascii="Times New Roman" w:eastAsia="Georgia" w:hAnsi="Times New Roman" w:cs="Times New Roman"/>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9C1F5" w14:textId="77777777" w:rsidR="008913D0" w:rsidRPr="0025291A" w:rsidRDefault="008D133F">
            <w:pPr>
              <w:jc w:val="left"/>
              <w:rPr>
                <w:rFonts w:ascii="Times New Roman" w:eastAsia="Georgia" w:hAnsi="Times New Roman" w:cs="Times New Roman"/>
              </w:rPr>
            </w:pPr>
            <w:r w:rsidRPr="0025291A">
              <w:rPr>
                <w:rFonts w:ascii="Times New Roman" w:eastAsia="Georgia" w:hAnsi="Times New Roman" w:cs="Times New Roman"/>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284EE" w14:textId="77777777" w:rsidR="008913D0" w:rsidRPr="0025291A" w:rsidRDefault="008913D0">
            <w:pPr>
              <w:jc w:val="left"/>
              <w:rPr>
                <w:rFonts w:ascii="Times New Roman" w:eastAsia="Georgia" w:hAnsi="Times New Roman" w:cs="Times New Roman"/>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28FC1" w14:textId="458DC34E" w:rsidR="008913D0" w:rsidRPr="0025291A" w:rsidRDefault="00022596">
            <w:pPr>
              <w:rPr>
                <w:rFonts w:ascii="Times New Roman" w:eastAsia="Georgia" w:hAnsi="Times New Roman" w:cs="Times New Roman"/>
              </w:rPr>
            </w:pPr>
            <w:r w:rsidRPr="0025291A">
              <w:rPr>
                <w:rFonts w:ascii="Times New Roman" w:eastAsia="Georgia" w:hAnsi="Times New Roman" w:cs="Times New Roman"/>
              </w:rPr>
              <w:t>HI</w:t>
            </w:r>
          </w:p>
        </w:tc>
      </w:tr>
    </w:tbl>
    <w:p w14:paraId="2C8F5DF3" w14:textId="77777777" w:rsidR="008913D0" w:rsidRPr="0025291A" w:rsidRDefault="008913D0">
      <w:pPr>
        <w:rPr>
          <w:rFonts w:ascii="Times New Roman" w:eastAsia="Georgia" w:hAnsi="Times New Roman" w:cs="Times New Roman"/>
          <w:b/>
          <w:bCs/>
        </w:rPr>
      </w:pPr>
    </w:p>
    <w:p w14:paraId="131410B7"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03D2035E" w14:textId="77777777" w:rsidR="008913D0" w:rsidRPr="0025291A" w:rsidRDefault="008913D0">
      <w:pPr>
        <w:rPr>
          <w:rFonts w:ascii="Times New Roman" w:eastAsia="Georgia" w:hAnsi="Times New Roman" w:cs="Times New Roman"/>
        </w:rPr>
      </w:pPr>
    </w:p>
    <w:p w14:paraId="2AD7DA2F" w14:textId="77777777" w:rsidR="008913D0" w:rsidRPr="0025291A" w:rsidRDefault="008D133F">
      <w:pPr>
        <w:pStyle w:val="Heading2"/>
        <w:spacing w:line="360" w:lineRule="auto"/>
        <w:rPr>
          <w:rFonts w:ascii="Times New Roman" w:eastAsia="Georgia" w:hAnsi="Times New Roman" w:cs="Times New Roman"/>
          <w:color w:val="000000"/>
        </w:rPr>
      </w:pPr>
      <w:bookmarkStart w:id="74" w:name="_Toc219737074"/>
      <w:r w:rsidRPr="0025291A">
        <w:rPr>
          <w:rFonts w:ascii="Times New Roman" w:eastAsia="Georgia" w:hAnsi="Times New Roman" w:cs="Times New Roman"/>
          <w:color w:val="000000"/>
        </w:rPr>
        <w:t>Activities and Measures before and during Pandemic</w:t>
      </w:r>
      <w:bookmarkEnd w:id="74"/>
    </w:p>
    <w:p w14:paraId="05E277E8" w14:textId="6FC30E69" w:rsidR="008913D0" w:rsidRPr="0025291A" w:rsidRDefault="008D133F" w:rsidP="00697EF9">
      <w:pPr>
        <w:pStyle w:val="Heading2"/>
        <w:spacing w:line="360" w:lineRule="auto"/>
        <w:rPr>
          <w:rFonts w:ascii="Times New Roman" w:eastAsia="Georgia" w:hAnsi="Times New Roman" w:cs="Times New Roman"/>
          <w:color w:val="000000"/>
        </w:rPr>
      </w:pPr>
      <w:bookmarkStart w:id="75" w:name="_Toc219737075"/>
      <w:r w:rsidRPr="0025291A">
        <w:rPr>
          <w:rFonts w:ascii="Times New Roman" w:eastAsia="Georgia" w:hAnsi="Times New Roman" w:cs="Times New Roman"/>
          <w:color w:val="000000"/>
        </w:rPr>
        <w:t>PHASE 1 - Alert / Preparation</w:t>
      </w:r>
      <w:bookmarkStart w:id="76" w:name="_qtp68rsy66p6" w:colFirst="0" w:colLast="0"/>
      <w:bookmarkEnd w:id="75"/>
      <w:bookmarkEnd w:id="76"/>
    </w:p>
    <w:p w14:paraId="5C1EAD49" w14:textId="77777777" w:rsidR="008913D0" w:rsidRPr="0025291A" w:rsidRDefault="008D133F">
      <w:pPr>
        <w:spacing w:before="360" w:line="360" w:lineRule="auto"/>
        <w:jc w:val="left"/>
        <w:rPr>
          <w:rFonts w:ascii="Times New Roman" w:eastAsia="Georgia" w:hAnsi="Times New Roman" w:cs="Times New Roman"/>
          <w:b/>
          <w:bCs/>
        </w:rPr>
      </w:pPr>
      <w:r w:rsidRPr="0025291A">
        <w:rPr>
          <w:rFonts w:ascii="Times New Roman" w:eastAsia="Georgia" w:hAnsi="Times New Roman" w:cs="Times New Roman"/>
          <w:b/>
          <w:bCs/>
        </w:rPr>
        <w:t>Surveillance and Reporting-Enhanced syndromic surveillance:</w:t>
      </w:r>
    </w:p>
    <w:p w14:paraId="1FEAB797" w14:textId="77777777" w:rsidR="008913D0" w:rsidRPr="0025291A" w:rsidRDefault="008D133F" w:rsidP="00697EF9">
      <w:pPr>
        <w:numPr>
          <w:ilvl w:val="0"/>
          <w:numId w:val="16"/>
        </w:numPr>
        <w:spacing w:before="360" w:line="360" w:lineRule="auto"/>
        <w:ind w:left="360"/>
        <w:jc w:val="left"/>
        <w:rPr>
          <w:rFonts w:ascii="Times New Roman" w:eastAsia="Georgia" w:hAnsi="Times New Roman" w:cs="Times New Roman"/>
          <w:b/>
          <w:bCs/>
        </w:rPr>
      </w:pPr>
      <w:r w:rsidRPr="0025291A">
        <w:rPr>
          <w:rFonts w:ascii="Times New Roman" w:eastAsia="Georgia" w:hAnsi="Times New Roman" w:cs="Times New Roman"/>
          <w:b/>
          <w:bCs/>
        </w:rPr>
        <w:t>Data sources for surveillance:</w:t>
      </w:r>
    </w:p>
    <w:p w14:paraId="0A91EF2E" w14:textId="77777777" w:rsidR="008913D0" w:rsidRPr="0025291A" w:rsidRDefault="008D133F" w:rsidP="00697EF9">
      <w:pPr>
        <w:numPr>
          <w:ilvl w:val="0"/>
          <w:numId w:val="16"/>
        </w:numPr>
        <w:spacing w:line="360" w:lineRule="auto"/>
        <w:ind w:left="360"/>
        <w:jc w:val="left"/>
        <w:rPr>
          <w:rFonts w:ascii="Times New Roman" w:eastAsia="Georgia" w:hAnsi="Times New Roman" w:cs="Times New Roman"/>
          <w:b/>
          <w:bCs/>
        </w:rPr>
      </w:pPr>
      <w:r w:rsidRPr="0025291A">
        <w:rPr>
          <w:rFonts w:ascii="Times New Roman" w:eastAsia="Georgia" w:hAnsi="Times New Roman" w:cs="Times New Roman"/>
          <w:b/>
          <w:bCs/>
        </w:rPr>
        <w:t>Event-based triggers (to be monitored and reported):</w:t>
      </w:r>
    </w:p>
    <w:p w14:paraId="1B916A97" w14:textId="77777777" w:rsidR="008913D0" w:rsidRPr="0025291A" w:rsidRDefault="008D133F" w:rsidP="00697EF9">
      <w:pPr>
        <w:numPr>
          <w:ilvl w:val="0"/>
          <w:numId w:val="16"/>
        </w:numPr>
        <w:spacing w:line="360" w:lineRule="auto"/>
        <w:ind w:left="360"/>
        <w:rPr>
          <w:rFonts w:ascii="Times New Roman" w:eastAsia="Georgia" w:hAnsi="Times New Roman" w:cs="Times New Roman"/>
        </w:rPr>
      </w:pPr>
      <w:r w:rsidRPr="0025291A">
        <w:rPr>
          <w:rFonts w:ascii="Times New Roman" w:eastAsia="Georgia" w:hAnsi="Times New Roman" w:cs="Times New Roman"/>
          <w:b/>
          <w:bCs/>
        </w:rPr>
        <w:t>Zoonotic and animal health surveillance</w:t>
      </w:r>
    </w:p>
    <w:p w14:paraId="34B2E325" w14:textId="77777777" w:rsidR="008913D0" w:rsidRPr="0025291A" w:rsidRDefault="008D133F" w:rsidP="00697EF9">
      <w:pPr>
        <w:numPr>
          <w:ilvl w:val="0"/>
          <w:numId w:val="16"/>
        </w:numPr>
        <w:spacing w:line="360" w:lineRule="auto"/>
        <w:ind w:left="360"/>
        <w:rPr>
          <w:rFonts w:ascii="Times New Roman" w:eastAsia="Georgia" w:hAnsi="Times New Roman" w:cs="Times New Roman"/>
        </w:rPr>
      </w:pPr>
      <w:r w:rsidRPr="0025291A">
        <w:rPr>
          <w:rFonts w:ascii="Times New Roman" w:eastAsia="Georgia" w:hAnsi="Times New Roman" w:cs="Times New Roman"/>
          <w:color w:val="000000"/>
        </w:rPr>
        <w:t>Logistics and Stock Preparedness</w:t>
      </w:r>
    </w:p>
    <w:p w14:paraId="4DC0D66F" w14:textId="77777777" w:rsidR="008913D0" w:rsidRPr="0025291A" w:rsidRDefault="008D133F" w:rsidP="00697EF9">
      <w:pPr>
        <w:numPr>
          <w:ilvl w:val="1"/>
          <w:numId w:val="17"/>
        </w:numPr>
        <w:spacing w:line="360" w:lineRule="auto"/>
        <w:ind w:left="360"/>
        <w:rPr>
          <w:rFonts w:ascii="Times New Roman" w:eastAsia="Georgia" w:hAnsi="Times New Roman" w:cs="Times New Roman"/>
        </w:rPr>
      </w:pPr>
      <w:r w:rsidRPr="0025291A">
        <w:rPr>
          <w:rFonts w:ascii="Times New Roman" w:eastAsia="Georgia" w:hAnsi="Times New Roman" w:cs="Times New Roman"/>
        </w:rPr>
        <w:t>Identify and empanel local vendors and define emergency procurement mechanisms in accordance with existing LSGD and Health Department norms.</w:t>
      </w:r>
    </w:p>
    <w:p w14:paraId="79EF51EA" w14:textId="77777777" w:rsidR="008913D0" w:rsidRPr="0025291A" w:rsidRDefault="008D133F" w:rsidP="00697EF9">
      <w:pPr>
        <w:numPr>
          <w:ilvl w:val="1"/>
          <w:numId w:val="17"/>
        </w:numPr>
        <w:ind w:left="360"/>
        <w:rPr>
          <w:rFonts w:ascii="Times New Roman" w:eastAsia="Georgia" w:hAnsi="Times New Roman" w:cs="Times New Roman"/>
        </w:rPr>
      </w:pPr>
      <w:r w:rsidRPr="0025291A">
        <w:rPr>
          <w:rFonts w:ascii="Times New Roman" w:eastAsia="Georgia" w:hAnsi="Times New Roman" w:cs="Times New Roman"/>
        </w:rPr>
        <w:t>Prepare and maintain an essential logistics checklist covering medical supplies, consumables, and support equipment.</w:t>
      </w:r>
      <w:r w:rsidRPr="0025291A">
        <w:rPr>
          <w:rFonts w:ascii="Times New Roman" w:eastAsia="Georgia" w:hAnsi="Times New Roman" w:cs="Times New Roman"/>
        </w:rPr>
        <w:br/>
      </w:r>
    </w:p>
    <w:p w14:paraId="6D2665EE" w14:textId="77777777" w:rsidR="008913D0" w:rsidRPr="0025291A" w:rsidRDefault="008D133F" w:rsidP="00697EF9">
      <w:pPr>
        <w:numPr>
          <w:ilvl w:val="1"/>
          <w:numId w:val="17"/>
        </w:numPr>
        <w:ind w:left="360"/>
        <w:rPr>
          <w:rFonts w:ascii="Times New Roman" w:eastAsia="Georgia" w:hAnsi="Times New Roman" w:cs="Times New Roman"/>
        </w:rPr>
      </w:pPr>
      <w:r w:rsidRPr="0025291A">
        <w:rPr>
          <w:rFonts w:ascii="Times New Roman" w:eastAsia="Georgia" w:hAnsi="Times New Roman" w:cs="Times New Roman"/>
        </w:rPr>
        <w:t>Pre-identify secure storage locations for emergency stocks and ensure maintenance of stock registers with regular updating.</w:t>
      </w:r>
      <w:r w:rsidRPr="0025291A">
        <w:rPr>
          <w:rFonts w:ascii="Times New Roman" w:eastAsia="Georgia" w:hAnsi="Times New Roman" w:cs="Times New Roman"/>
        </w:rPr>
        <w:br/>
      </w:r>
    </w:p>
    <w:p w14:paraId="75215943" w14:textId="77777777" w:rsidR="008913D0" w:rsidRPr="0025291A" w:rsidRDefault="008D133F" w:rsidP="00697EF9">
      <w:pPr>
        <w:numPr>
          <w:ilvl w:val="1"/>
          <w:numId w:val="17"/>
        </w:numPr>
        <w:ind w:left="360"/>
        <w:rPr>
          <w:rFonts w:ascii="Times New Roman" w:eastAsia="Georgia" w:hAnsi="Times New Roman" w:cs="Times New Roman"/>
        </w:rPr>
      </w:pPr>
      <w:r w:rsidRPr="0025291A">
        <w:rPr>
          <w:rFonts w:ascii="Times New Roman" w:eastAsia="Georgia" w:hAnsi="Times New Roman" w:cs="Times New Roman"/>
        </w:rPr>
        <w:lastRenderedPageBreak/>
        <w:t>Finalise emergency transport arrangements, including availability of vehicles and identified drivers for rapid deployment during alerts.</w:t>
      </w:r>
      <w:r w:rsidRPr="0025291A">
        <w:rPr>
          <w:rFonts w:ascii="Times New Roman" w:eastAsia="Georgia" w:hAnsi="Times New Roman" w:cs="Times New Roman"/>
        </w:rPr>
        <w:br/>
      </w:r>
    </w:p>
    <w:p w14:paraId="1B6A5EA5" w14:textId="77777777" w:rsidR="008913D0" w:rsidRPr="0025291A" w:rsidRDefault="008D133F" w:rsidP="00697EF9">
      <w:pPr>
        <w:numPr>
          <w:ilvl w:val="1"/>
          <w:numId w:val="17"/>
        </w:numPr>
        <w:ind w:left="360"/>
        <w:rPr>
          <w:rFonts w:ascii="Times New Roman" w:eastAsia="Georgia" w:hAnsi="Times New Roman" w:cs="Times New Roman"/>
        </w:rPr>
      </w:pPr>
      <w:r w:rsidRPr="0025291A">
        <w:rPr>
          <w:rFonts w:ascii="Times New Roman" w:eastAsia="Georgia" w:hAnsi="Times New Roman" w:cs="Times New Roman"/>
        </w:rPr>
        <w:t>Designate a Nodal Officer for Logistics to enable prompt decision-making, coordination, and communication during emergencies.</w:t>
      </w:r>
    </w:p>
    <w:p w14:paraId="5ABDAACB" w14:textId="77777777" w:rsidR="008913D0" w:rsidRPr="0025291A" w:rsidRDefault="008D133F" w:rsidP="00697EF9">
      <w:pPr>
        <w:numPr>
          <w:ilvl w:val="1"/>
          <w:numId w:val="17"/>
        </w:numPr>
        <w:ind w:left="360"/>
        <w:rPr>
          <w:rFonts w:ascii="Times New Roman" w:eastAsia="Georgia" w:hAnsi="Times New Roman" w:cs="Times New Roman"/>
        </w:rPr>
      </w:pPr>
      <w:r w:rsidRPr="0025291A">
        <w:rPr>
          <w:rFonts w:ascii="Times New Roman" w:eastAsia="Georgia" w:hAnsi="Times New Roman" w:cs="Times New Roman"/>
        </w:rPr>
        <w:t>Conduct rapid stock verification and ensure availability of minimum buffer stock, including:</w:t>
      </w:r>
      <w:r w:rsidRPr="0025291A">
        <w:rPr>
          <w:rFonts w:ascii="Times New Roman" w:eastAsia="Georgia" w:hAnsi="Times New Roman" w:cs="Times New Roman"/>
        </w:rPr>
        <w:br/>
      </w:r>
    </w:p>
    <w:p w14:paraId="394E1932" w14:textId="77777777" w:rsidR="008913D0" w:rsidRPr="0025291A" w:rsidRDefault="008D133F" w:rsidP="00697EF9">
      <w:pPr>
        <w:numPr>
          <w:ilvl w:val="0"/>
          <w:numId w:val="15"/>
        </w:numPr>
        <w:ind w:left="1080"/>
        <w:rPr>
          <w:rFonts w:ascii="Times New Roman" w:eastAsia="Georgia" w:hAnsi="Times New Roman" w:cs="Times New Roman"/>
        </w:rPr>
      </w:pPr>
      <w:r w:rsidRPr="0025291A">
        <w:rPr>
          <w:rFonts w:ascii="Times New Roman" w:eastAsia="Georgia" w:hAnsi="Times New Roman" w:cs="Times New Roman"/>
        </w:rPr>
        <w:t>PPE kits – numbers</w:t>
      </w:r>
      <w:r w:rsidRPr="0025291A">
        <w:rPr>
          <w:rFonts w:ascii="Times New Roman" w:eastAsia="Georgia" w:hAnsi="Times New Roman" w:cs="Times New Roman"/>
        </w:rPr>
        <w:br/>
      </w:r>
    </w:p>
    <w:p w14:paraId="042958C7" w14:textId="37A54CA7" w:rsidR="008913D0" w:rsidRPr="0025291A" w:rsidRDefault="008D133F" w:rsidP="00697EF9">
      <w:pPr>
        <w:numPr>
          <w:ilvl w:val="0"/>
          <w:numId w:val="15"/>
        </w:numPr>
        <w:ind w:left="1080"/>
        <w:rPr>
          <w:rFonts w:ascii="Times New Roman" w:eastAsia="Georgia" w:hAnsi="Times New Roman" w:cs="Times New Roman"/>
        </w:rPr>
      </w:pPr>
      <w:r w:rsidRPr="0025291A">
        <w:rPr>
          <w:rFonts w:ascii="Times New Roman" w:eastAsia="Georgia" w:hAnsi="Times New Roman" w:cs="Times New Roman"/>
        </w:rPr>
        <w:t xml:space="preserve">Pulse oximeters – </w:t>
      </w:r>
      <w:r w:rsidR="00022596" w:rsidRPr="0025291A">
        <w:rPr>
          <w:rFonts w:ascii="Times New Roman" w:eastAsia="Georgia" w:hAnsi="Times New Roman" w:cs="Times New Roman"/>
        </w:rPr>
        <w:t>20</w:t>
      </w:r>
      <w:r w:rsidRPr="0025291A">
        <w:rPr>
          <w:rFonts w:ascii="Times New Roman" w:eastAsia="Georgia" w:hAnsi="Times New Roman" w:cs="Times New Roman"/>
        </w:rPr>
        <w:t xml:space="preserve"> numbers</w:t>
      </w:r>
      <w:r w:rsidRPr="0025291A">
        <w:rPr>
          <w:rFonts w:ascii="Times New Roman" w:eastAsia="Georgia" w:hAnsi="Times New Roman" w:cs="Times New Roman"/>
        </w:rPr>
        <w:br/>
      </w:r>
    </w:p>
    <w:p w14:paraId="413F73F4" w14:textId="4D7E29B4" w:rsidR="008913D0" w:rsidRPr="0025291A" w:rsidRDefault="008D133F" w:rsidP="00697EF9">
      <w:pPr>
        <w:numPr>
          <w:ilvl w:val="0"/>
          <w:numId w:val="15"/>
        </w:numPr>
        <w:ind w:left="1080"/>
        <w:rPr>
          <w:rFonts w:ascii="Times New Roman" w:eastAsia="Georgia" w:hAnsi="Times New Roman" w:cs="Times New Roman"/>
        </w:rPr>
      </w:pPr>
      <w:r w:rsidRPr="0025291A">
        <w:rPr>
          <w:rFonts w:ascii="Times New Roman" w:eastAsia="Georgia" w:hAnsi="Times New Roman" w:cs="Times New Roman"/>
        </w:rPr>
        <w:t xml:space="preserve">Hand sanitizers – </w:t>
      </w:r>
      <w:r w:rsidR="00022596" w:rsidRPr="0025291A">
        <w:rPr>
          <w:rFonts w:ascii="Times New Roman" w:eastAsia="Georgia" w:hAnsi="Times New Roman" w:cs="Times New Roman"/>
        </w:rPr>
        <w:t>5</w:t>
      </w:r>
      <w:r w:rsidRPr="0025291A">
        <w:rPr>
          <w:rFonts w:ascii="Times New Roman" w:eastAsia="Georgia" w:hAnsi="Times New Roman" w:cs="Times New Roman"/>
        </w:rPr>
        <w:t xml:space="preserve"> litres</w:t>
      </w:r>
      <w:r w:rsidRPr="0025291A">
        <w:rPr>
          <w:rFonts w:ascii="Times New Roman" w:eastAsia="Georgia" w:hAnsi="Times New Roman" w:cs="Times New Roman"/>
        </w:rPr>
        <w:br/>
      </w:r>
    </w:p>
    <w:p w14:paraId="3A50312E" w14:textId="77777777" w:rsidR="008913D0" w:rsidRPr="0025291A" w:rsidRDefault="008D133F" w:rsidP="00697EF9">
      <w:pPr>
        <w:numPr>
          <w:ilvl w:val="0"/>
          <w:numId w:val="15"/>
        </w:numPr>
        <w:ind w:left="1080"/>
        <w:rPr>
          <w:rFonts w:ascii="Times New Roman" w:eastAsia="Georgia" w:hAnsi="Times New Roman" w:cs="Times New Roman"/>
        </w:rPr>
      </w:pPr>
      <w:r w:rsidRPr="0025291A">
        <w:rPr>
          <w:rFonts w:ascii="Times New Roman" w:eastAsia="Georgia" w:hAnsi="Times New Roman" w:cs="Times New Roman"/>
        </w:rPr>
        <w:t>Masks, gloves, disinfectants – adequate quantity</w:t>
      </w:r>
      <w:r w:rsidRPr="0025291A">
        <w:rPr>
          <w:rFonts w:ascii="Times New Roman" w:eastAsia="Georgia" w:hAnsi="Times New Roman" w:cs="Times New Roman"/>
        </w:rPr>
        <w:br/>
      </w:r>
    </w:p>
    <w:p w14:paraId="317B8DE0" w14:textId="77777777" w:rsidR="008913D0" w:rsidRPr="0025291A" w:rsidRDefault="008D133F" w:rsidP="00697EF9">
      <w:pPr>
        <w:ind w:left="270"/>
        <w:rPr>
          <w:rFonts w:ascii="Times New Roman" w:eastAsia="Georgia" w:hAnsi="Times New Roman" w:cs="Times New Roman"/>
        </w:rPr>
      </w:pPr>
      <w:r w:rsidRPr="0025291A">
        <w:rPr>
          <w:rFonts w:ascii="Times New Roman" w:eastAsia="Georgia" w:hAnsi="Times New Roman" w:cs="Times New Roman"/>
        </w:rPr>
        <w:t>Identify critical gaps in logistics and immediately communicate requirements to the Block and District authorities for timely replenishment and support. Monitor expiry dates and stock rotation.</w:t>
      </w:r>
    </w:p>
    <w:p w14:paraId="6BFE8DE2" w14:textId="77777777" w:rsidR="008913D0" w:rsidRPr="0025291A" w:rsidRDefault="008913D0">
      <w:pPr>
        <w:spacing w:line="360" w:lineRule="auto"/>
        <w:rPr>
          <w:rFonts w:ascii="Times New Roman" w:eastAsia="Georgia" w:hAnsi="Times New Roman" w:cs="Times New Roman"/>
          <w:b/>
          <w:bCs/>
        </w:rPr>
      </w:pPr>
    </w:p>
    <w:p w14:paraId="1F960A32" w14:textId="77777777" w:rsidR="008913D0" w:rsidRPr="0025291A" w:rsidRDefault="008D133F">
      <w:pPr>
        <w:pStyle w:val="Heading3"/>
        <w:numPr>
          <w:ilvl w:val="0"/>
          <w:numId w:val="17"/>
        </w:numPr>
        <w:spacing w:after="0" w:line="360" w:lineRule="auto"/>
        <w:rPr>
          <w:rFonts w:ascii="Times New Roman" w:eastAsia="Georgia" w:hAnsi="Times New Roman" w:cs="Times New Roman"/>
          <w:b/>
          <w:bCs/>
          <w:color w:val="000000"/>
        </w:rPr>
      </w:pPr>
      <w:bookmarkStart w:id="77" w:name="_lwluxzui9guf" w:colFirst="0" w:colLast="0"/>
      <w:bookmarkEnd w:id="77"/>
      <w:r w:rsidRPr="0025291A">
        <w:rPr>
          <w:rFonts w:ascii="Times New Roman" w:eastAsia="Georgia" w:hAnsi="Times New Roman" w:cs="Times New Roman"/>
          <w:b/>
          <w:bCs/>
          <w:color w:val="000000"/>
        </w:rPr>
        <w:t>Identification of Quarantine and Isolation Facilities</w:t>
      </w:r>
    </w:p>
    <w:p w14:paraId="5A11D3A3" w14:textId="77777777" w:rsidR="008913D0" w:rsidRPr="0025291A" w:rsidRDefault="008D133F">
      <w:pPr>
        <w:numPr>
          <w:ilvl w:val="1"/>
          <w:numId w:val="17"/>
        </w:numPr>
        <w:spacing w:line="360" w:lineRule="auto"/>
        <w:rPr>
          <w:rFonts w:ascii="Times New Roman" w:eastAsia="Georgia" w:hAnsi="Times New Roman" w:cs="Times New Roman"/>
        </w:rPr>
      </w:pPr>
      <w:r w:rsidRPr="0025291A">
        <w:rPr>
          <w:rFonts w:ascii="Times New Roman" w:eastAsia="Georgia" w:hAnsi="Times New Roman" w:cs="Times New Roman"/>
        </w:rPr>
        <w:t>Identify and list suitable buildings for quarantine and isolation (schools, hostels, community halls, etc.).</w:t>
      </w:r>
    </w:p>
    <w:p w14:paraId="78F10C3F" w14:textId="5A4AE636" w:rsidR="008913D0" w:rsidRPr="0025291A" w:rsidRDefault="00697EF9">
      <w:pPr>
        <w:numPr>
          <w:ilvl w:val="1"/>
          <w:numId w:val="17"/>
        </w:numPr>
        <w:spacing w:line="360" w:lineRule="auto"/>
        <w:rPr>
          <w:rFonts w:ascii="Times New Roman" w:eastAsia="Georgia" w:hAnsi="Times New Roman" w:cs="Times New Roman"/>
        </w:rPr>
      </w:pPr>
      <w:r w:rsidRPr="0025291A">
        <w:rPr>
          <w:rFonts w:ascii="Times New Roman" w:eastAsia="Georgia" w:hAnsi="Times New Roman" w:cs="Times New Roman"/>
        </w:rPr>
        <w:t>Categorise cases as per the severity and allocate to appropriate facilities (for instance, severe cases to classrooms, mild cases to an assembly hall in case of a school).</w:t>
      </w:r>
    </w:p>
    <w:p w14:paraId="526FCCA3" w14:textId="77777777" w:rsidR="008913D0" w:rsidRPr="0025291A" w:rsidRDefault="008D133F">
      <w:pPr>
        <w:numPr>
          <w:ilvl w:val="1"/>
          <w:numId w:val="17"/>
        </w:numPr>
        <w:spacing w:line="360" w:lineRule="auto"/>
        <w:rPr>
          <w:rFonts w:ascii="Times New Roman" w:eastAsia="Georgia" w:hAnsi="Times New Roman" w:cs="Times New Roman"/>
        </w:rPr>
      </w:pPr>
      <w:r w:rsidRPr="0025291A">
        <w:rPr>
          <w:rFonts w:ascii="Times New Roman" w:eastAsia="Georgia" w:hAnsi="Times New Roman" w:cs="Times New Roman"/>
        </w:rPr>
        <w:t>Facility readiness checklist needed (beds, toilets, ventilation) etc.</w:t>
      </w:r>
    </w:p>
    <w:p w14:paraId="260A7DE1" w14:textId="5A782204" w:rsidR="008913D0" w:rsidRPr="0025291A" w:rsidRDefault="008D133F">
      <w:pPr>
        <w:numPr>
          <w:ilvl w:val="1"/>
          <w:numId w:val="17"/>
        </w:numPr>
        <w:spacing w:line="360" w:lineRule="auto"/>
        <w:rPr>
          <w:rFonts w:ascii="Times New Roman" w:eastAsia="Georgia" w:hAnsi="Times New Roman" w:cs="Times New Roman"/>
        </w:rPr>
      </w:pPr>
      <w:r w:rsidRPr="0025291A">
        <w:rPr>
          <w:rFonts w:ascii="Times New Roman" w:eastAsia="Georgia" w:hAnsi="Times New Roman" w:cs="Times New Roman"/>
        </w:rPr>
        <w:t xml:space="preserve">Find </w:t>
      </w:r>
      <w:r w:rsidR="00697EF9" w:rsidRPr="0025291A">
        <w:rPr>
          <w:rFonts w:ascii="Times New Roman" w:eastAsia="Georgia" w:hAnsi="Times New Roman" w:cs="Times New Roman"/>
        </w:rPr>
        <w:t>an alternate site if the primary sites are not available or not in use</w:t>
      </w:r>
      <w:r w:rsidRPr="0025291A">
        <w:rPr>
          <w:rFonts w:ascii="Times New Roman" w:eastAsia="Georgia" w:hAnsi="Times New Roman" w:cs="Times New Roman"/>
        </w:rPr>
        <w:t>.</w:t>
      </w:r>
    </w:p>
    <w:p w14:paraId="7B8BF375" w14:textId="77777777" w:rsidR="008913D0" w:rsidRPr="0025291A" w:rsidRDefault="008D133F">
      <w:pPr>
        <w:numPr>
          <w:ilvl w:val="1"/>
          <w:numId w:val="17"/>
        </w:numPr>
        <w:spacing w:line="360" w:lineRule="auto"/>
        <w:rPr>
          <w:rFonts w:ascii="Times New Roman" w:eastAsia="Georgia" w:hAnsi="Times New Roman" w:cs="Times New Roman"/>
        </w:rPr>
      </w:pPr>
      <w:r w:rsidRPr="0025291A">
        <w:rPr>
          <w:rFonts w:ascii="Times New Roman" w:eastAsia="Georgia" w:hAnsi="Times New Roman" w:cs="Times New Roman"/>
        </w:rPr>
        <w:t>Identify facility managers and support staff</w:t>
      </w:r>
    </w:p>
    <w:p w14:paraId="4307BDB9" w14:textId="77777777" w:rsidR="008913D0" w:rsidRPr="0025291A" w:rsidRDefault="008D133F">
      <w:pPr>
        <w:numPr>
          <w:ilvl w:val="1"/>
          <w:numId w:val="17"/>
        </w:numPr>
        <w:spacing w:line="360" w:lineRule="auto"/>
        <w:rPr>
          <w:rFonts w:ascii="Times New Roman" w:eastAsia="Georgia" w:hAnsi="Times New Roman" w:cs="Times New Roman"/>
        </w:rPr>
      </w:pPr>
      <w:r w:rsidRPr="0025291A">
        <w:rPr>
          <w:rFonts w:ascii="Times New Roman" w:eastAsia="Georgia" w:hAnsi="Times New Roman" w:cs="Times New Roman"/>
        </w:rPr>
        <w:t>Prepare basic SOPs for:</w:t>
      </w:r>
    </w:p>
    <w:p w14:paraId="1B06438B" w14:textId="77777777" w:rsidR="008913D0" w:rsidRPr="0025291A" w:rsidRDefault="008D133F">
      <w:pPr>
        <w:numPr>
          <w:ilvl w:val="2"/>
          <w:numId w:val="17"/>
        </w:numPr>
        <w:spacing w:line="360" w:lineRule="auto"/>
        <w:rPr>
          <w:rFonts w:ascii="Times New Roman" w:eastAsia="Georgia" w:hAnsi="Times New Roman" w:cs="Times New Roman"/>
        </w:rPr>
      </w:pPr>
      <w:r w:rsidRPr="0025291A">
        <w:rPr>
          <w:rFonts w:ascii="Times New Roman" w:eastAsia="Georgia" w:hAnsi="Times New Roman" w:cs="Times New Roman"/>
        </w:rPr>
        <w:t>Admission and discharge</w:t>
      </w:r>
    </w:p>
    <w:p w14:paraId="5A59DD19" w14:textId="77777777" w:rsidR="008913D0" w:rsidRPr="0025291A" w:rsidRDefault="008D133F">
      <w:pPr>
        <w:numPr>
          <w:ilvl w:val="2"/>
          <w:numId w:val="17"/>
        </w:numPr>
        <w:spacing w:line="360" w:lineRule="auto"/>
        <w:rPr>
          <w:rFonts w:ascii="Times New Roman" w:eastAsia="Georgia" w:hAnsi="Times New Roman" w:cs="Times New Roman"/>
        </w:rPr>
      </w:pPr>
      <w:r w:rsidRPr="0025291A">
        <w:rPr>
          <w:rFonts w:ascii="Times New Roman" w:eastAsia="Georgia" w:hAnsi="Times New Roman" w:cs="Times New Roman"/>
        </w:rPr>
        <w:t>Food, water, sanitation</w:t>
      </w:r>
    </w:p>
    <w:p w14:paraId="4483EB5D" w14:textId="77777777" w:rsidR="008913D0" w:rsidRPr="0025291A" w:rsidRDefault="008D133F">
      <w:pPr>
        <w:numPr>
          <w:ilvl w:val="2"/>
          <w:numId w:val="17"/>
        </w:numPr>
        <w:spacing w:line="360" w:lineRule="auto"/>
        <w:rPr>
          <w:rFonts w:ascii="Times New Roman" w:eastAsia="Georgia" w:hAnsi="Times New Roman" w:cs="Times New Roman"/>
        </w:rPr>
      </w:pPr>
      <w:r w:rsidRPr="0025291A">
        <w:rPr>
          <w:rFonts w:ascii="Times New Roman" w:eastAsia="Georgia" w:hAnsi="Times New Roman" w:cs="Times New Roman"/>
        </w:rPr>
        <w:t>Infection prevention and waste disposal</w:t>
      </w:r>
    </w:p>
    <w:p w14:paraId="13E91C1D" w14:textId="77777777" w:rsidR="008913D0" w:rsidRPr="0025291A" w:rsidRDefault="008D133F">
      <w:pPr>
        <w:numPr>
          <w:ilvl w:val="1"/>
          <w:numId w:val="17"/>
        </w:numPr>
        <w:spacing w:line="360" w:lineRule="auto"/>
        <w:rPr>
          <w:rFonts w:ascii="Times New Roman" w:eastAsia="Georgia" w:hAnsi="Times New Roman" w:cs="Times New Roman"/>
        </w:rPr>
      </w:pPr>
      <w:r w:rsidRPr="0025291A">
        <w:rPr>
          <w:rFonts w:ascii="Times New Roman" w:eastAsia="Georgia" w:hAnsi="Times New Roman" w:cs="Times New Roman"/>
        </w:rPr>
        <w:t xml:space="preserve"> Ensure availability of basic amenities: water, sanitation, electricity, ventilation, and waste disposal.  Prepare a rapid activation plan for these facilities if case numbers increase.</w:t>
      </w:r>
    </w:p>
    <w:p w14:paraId="70E84964" w14:textId="77777777" w:rsidR="008913D0" w:rsidRPr="0025291A" w:rsidRDefault="008913D0">
      <w:pPr>
        <w:rPr>
          <w:rFonts w:ascii="Times New Roman" w:eastAsia="Georgia" w:hAnsi="Times New Roman" w:cs="Times New Roman"/>
        </w:rPr>
      </w:pPr>
    </w:p>
    <w:p w14:paraId="1A547EC3" w14:textId="77777777" w:rsidR="008913D0" w:rsidRPr="0025291A" w:rsidRDefault="008D133F">
      <w:pPr>
        <w:pStyle w:val="Heading3"/>
        <w:numPr>
          <w:ilvl w:val="0"/>
          <w:numId w:val="17"/>
        </w:numPr>
        <w:spacing w:after="0" w:line="360" w:lineRule="auto"/>
        <w:rPr>
          <w:rFonts w:ascii="Times New Roman" w:eastAsia="Georgia" w:hAnsi="Times New Roman" w:cs="Times New Roman"/>
          <w:b/>
          <w:bCs/>
          <w:color w:val="000000"/>
        </w:rPr>
      </w:pPr>
      <w:bookmarkStart w:id="78" w:name="_v6h8wl1bl9mh" w:colFirst="0" w:colLast="0"/>
      <w:bookmarkEnd w:id="78"/>
      <w:r w:rsidRPr="0025291A">
        <w:rPr>
          <w:rFonts w:ascii="Times New Roman" w:eastAsia="Georgia" w:hAnsi="Times New Roman" w:cs="Times New Roman"/>
          <w:b/>
          <w:bCs/>
          <w:color w:val="000000"/>
        </w:rPr>
        <w:t>Risk Communication and Community Preparedness</w:t>
      </w:r>
    </w:p>
    <w:p w14:paraId="368FB504" w14:textId="77777777" w:rsidR="008913D0" w:rsidRPr="0025291A" w:rsidRDefault="008D133F">
      <w:pPr>
        <w:numPr>
          <w:ilvl w:val="1"/>
          <w:numId w:val="17"/>
        </w:numPr>
        <w:spacing w:line="360" w:lineRule="auto"/>
        <w:rPr>
          <w:rFonts w:ascii="Times New Roman" w:hAnsi="Times New Roman" w:cs="Times New Roman"/>
        </w:rPr>
      </w:pPr>
      <w:r w:rsidRPr="0025291A">
        <w:rPr>
          <w:rFonts w:ascii="Times New Roman" w:eastAsia="Georgia" w:hAnsi="Times New Roman" w:cs="Times New Roman"/>
        </w:rPr>
        <w:t xml:space="preserve">Disseminate </w:t>
      </w:r>
      <w:r w:rsidRPr="0025291A">
        <w:rPr>
          <w:rFonts w:ascii="Times New Roman" w:eastAsia="Georgia" w:hAnsi="Times New Roman" w:cs="Times New Roman"/>
          <w:b/>
          <w:bCs/>
        </w:rPr>
        <w:t>e</w:t>
      </w:r>
      <w:r w:rsidRPr="0025291A">
        <w:rPr>
          <w:rFonts w:ascii="Times New Roman" w:eastAsia="Georgia" w:hAnsi="Times New Roman" w:cs="Times New Roman"/>
        </w:rPr>
        <w:t xml:space="preserve">arly warning messages on symptoms, preventive measures, and reporting mechanisms. Display IEC materials both in English and the local language in public places and ensure ward-level awareness. </w:t>
      </w:r>
    </w:p>
    <w:p w14:paraId="42201A71" w14:textId="77777777" w:rsidR="008913D0" w:rsidRPr="0025291A" w:rsidRDefault="008D133F">
      <w:pPr>
        <w:numPr>
          <w:ilvl w:val="1"/>
          <w:numId w:val="17"/>
        </w:numPr>
        <w:spacing w:line="360" w:lineRule="auto"/>
        <w:rPr>
          <w:rFonts w:ascii="Times New Roman" w:eastAsia="Georgia" w:hAnsi="Times New Roman" w:cs="Times New Roman"/>
        </w:rPr>
      </w:pPr>
      <w:r w:rsidRPr="0025291A">
        <w:rPr>
          <w:rFonts w:ascii="Times New Roman" w:eastAsia="Georgia" w:hAnsi="Times New Roman" w:cs="Times New Roman"/>
        </w:rPr>
        <w:lastRenderedPageBreak/>
        <w:t>Sensitize elected representatives and community leaders on preparedness measures.</w:t>
      </w:r>
    </w:p>
    <w:p w14:paraId="64A33F89" w14:textId="77777777" w:rsidR="008913D0" w:rsidRPr="0025291A" w:rsidRDefault="008D133F">
      <w:pPr>
        <w:numPr>
          <w:ilvl w:val="1"/>
          <w:numId w:val="17"/>
        </w:numPr>
        <w:spacing w:line="360" w:lineRule="auto"/>
        <w:rPr>
          <w:rFonts w:ascii="Times New Roman" w:eastAsia="Georgia" w:hAnsi="Times New Roman" w:cs="Times New Roman"/>
        </w:rPr>
      </w:pPr>
      <w:r w:rsidRPr="0025291A">
        <w:rPr>
          <w:rFonts w:ascii="Times New Roman" w:eastAsia="Georgia" w:hAnsi="Times New Roman" w:cs="Times New Roman"/>
        </w:rPr>
        <w:t>Establish a rumour tracking and misinformation response mechanism to identify, verify, and promptly counter false or misleading information.</w:t>
      </w:r>
    </w:p>
    <w:p w14:paraId="65C9467B" w14:textId="77777777" w:rsidR="008913D0" w:rsidRPr="0025291A" w:rsidRDefault="008D133F">
      <w:pPr>
        <w:numPr>
          <w:ilvl w:val="1"/>
          <w:numId w:val="17"/>
        </w:numPr>
        <w:spacing w:line="360" w:lineRule="auto"/>
        <w:rPr>
          <w:rFonts w:ascii="Times New Roman" w:eastAsia="Georgia" w:hAnsi="Times New Roman" w:cs="Times New Roman"/>
        </w:rPr>
      </w:pPr>
      <w:r w:rsidRPr="0025291A">
        <w:rPr>
          <w:rFonts w:ascii="Times New Roman" w:eastAsia="Georgia" w:hAnsi="Times New Roman" w:cs="Times New Roman"/>
        </w:rPr>
        <w:t>Engage trusted local persons (ward members, ASHA workers, religious leaders, teachers, community volunteers) to communicate official public health messages and reinforce correct practices.</w:t>
      </w:r>
    </w:p>
    <w:p w14:paraId="75A1C31C" w14:textId="77777777" w:rsidR="008913D0" w:rsidRPr="0025291A" w:rsidRDefault="008D133F">
      <w:pPr>
        <w:numPr>
          <w:ilvl w:val="1"/>
          <w:numId w:val="17"/>
        </w:numPr>
        <w:spacing w:line="360" w:lineRule="auto"/>
        <w:rPr>
          <w:rFonts w:ascii="Times New Roman" w:eastAsia="Georgia" w:hAnsi="Times New Roman" w:cs="Times New Roman"/>
        </w:rPr>
      </w:pPr>
      <w:r w:rsidRPr="0025291A">
        <w:rPr>
          <w:rFonts w:ascii="Times New Roman" w:eastAsia="Georgia" w:hAnsi="Times New Roman" w:cs="Times New Roman"/>
        </w:rPr>
        <w:t>Develop and deploy targeted IEC materials for:</w:t>
      </w:r>
    </w:p>
    <w:p w14:paraId="59C6EEA0" w14:textId="77777777" w:rsidR="008913D0" w:rsidRPr="0025291A" w:rsidRDefault="008D133F">
      <w:pPr>
        <w:numPr>
          <w:ilvl w:val="2"/>
          <w:numId w:val="17"/>
        </w:numPr>
        <w:spacing w:line="360" w:lineRule="auto"/>
        <w:jc w:val="left"/>
        <w:rPr>
          <w:rFonts w:ascii="Times New Roman" w:eastAsia="Georgia" w:hAnsi="Times New Roman" w:cs="Times New Roman"/>
        </w:rPr>
      </w:pPr>
      <w:r w:rsidRPr="0025291A">
        <w:rPr>
          <w:rFonts w:ascii="Times New Roman" w:eastAsia="Georgia" w:hAnsi="Times New Roman" w:cs="Times New Roman"/>
        </w:rPr>
        <w:t>Schools and educational institutions</w:t>
      </w:r>
    </w:p>
    <w:p w14:paraId="3FBD47DE" w14:textId="77777777" w:rsidR="008913D0" w:rsidRPr="0025291A" w:rsidRDefault="008D133F">
      <w:pPr>
        <w:numPr>
          <w:ilvl w:val="2"/>
          <w:numId w:val="17"/>
        </w:numPr>
        <w:spacing w:line="360" w:lineRule="auto"/>
        <w:jc w:val="left"/>
        <w:rPr>
          <w:rFonts w:ascii="Times New Roman" w:eastAsia="Georgia" w:hAnsi="Times New Roman" w:cs="Times New Roman"/>
        </w:rPr>
      </w:pPr>
      <w:r w:rsidRPr="0025291A">
        <w:rPr>
          <w:rFonts w:ascii="Times New Roman" w:eastAsia="Georgia" w:hAnsi="Times New Roman" w:cs="Times New Roman"/>
        </w:rPr>
        <w:t>Markets and commercial areas</w:t>
      </w:r>
    </w:p>
    <w:p w14:paraId="13A465DF" w14:textId="2AA5735F" w:rsidR="008913D0" w:rsidRPr="0025291A" w:rsidRDefault="008D133F" w:rsidP="00697EF9">
      <w:pPr>
        <w:numPr>
          <w:ilvl w:val="2"/>
          <w:numId w:val="17"/>
        </w:numPr>
        <w:spacing w:after="240" w:line="360" w:lineRule="auto"/>
        <w:jc w:val="left"/>
        <w:rPr>
          <w:rFonts w:ascii="Times New Roman" w:eastAsia="Georgia" w:hAnsi="Times New Roman" w:cs="Times New Roman"/>
        </w:rPr>
      </w:pPr>
      <w:r w:rsidRPr="0025291A">
        <w:rPr>
          <w:rFonts w:ascii="Times New Roman" w:eastAsia="Georgia" w:hAnsi="Times New Roman" w:cs="Times New Roman"/>
        </w:rPr>
        <w:t>Work sites and labour settings</w:t>
      </w:r>
    </w:p>
    <w:p w14:paraId="24E4DFC0" w14:textId="77777777" w:rsidR="008913D0" w:rsidRPr="0025291A" w:rsidRDefault="008D133F">
      <w:pPr>
        <w:numPr>
          <w:ilvl w:val="1"/>
          <w:numId w:val="17"/>
        </w:numPr>
        <w:spacing w:before="240" w:line="360" w:lineRule="auto"/>
        <w:rPr>
          <w:rFonts w:ascii="Times New Roman" w:eastAsia="Georgia" w:hAnsi="Times New Roman" w:cs="Times New Roman"/>
        </w:rPr>
      </w:pPr>
      <w:r w:rsidRPr="0025291A">
        <w:rPr>
          <w:rFonts w:ascii="Times New Roman" w:eastAsia="Georgia" w:hAnsi="Times New Roman" w:cs="Times New Roman"/>
        </w:rPr>
        <w:t xml:space="preserve">Conduct community sensitization meetings at the ward level to promote preventive </w:t>
      </w:r>
      <w:proofErr w:type="spellStart"/>
      <w:r w:rsidRPr="0025291A">
        <w:rPr>
          <w:rFonts w:ascii="Times New Roman" w:eastAsia="Georgia" w:hAnsi="Times New Roman" w:cs="Times New Roman"/>
        </w:rPr>
        <w:t>behaviors</w:t>
      </w:r>
      <w:proofErr w:type="spellEnd"/>
      <w:r w:rsidRPr="0025291A">
        <w:rPr>
          <w:rFonts w:ascii="Times New Roman" w:eastAsia="Georgia" w:hAnsi="Times New Roman" w:cs="Times New Roman"/>
        </w:rPr>
        <w:t>, address concerns, and strengthen community participation in preparedness and response.</w:t>
      </w:r>
    </w:p>
    <w:p w14:paraId="7B688404" w14:textId="77777777" w:rsidR="008913D0" w:rsidRPr="0025291A" w:rsidRDefault="008D133F">
      <w:pPr>
        <w:pStyle w:val="Heading3"/>
        <w:keepNext w:val="0"/>
        <w:keepLines w:val="0"/>
        <w:numPr>
          <w:ilvl w:val="0"/>
          <w:numId w:val="17"/>
        </w:numPr>
        <w:spacing w:before="0" w:line="360" w:lineRule="auto"/>
        <w:rPr>
          <w:rFonts w:ascii="Times New Roman" w:eastAsia="Georgia" w:hAnsi="Times New Roman" w:cs="Times New Roman"/>
          <w:b/>
          <w:bCs/>
          <w:color w:val="000000"/>
        </w:rPr>
      </w:pPr>
      <w:bookmarkStart w:id="79" w:name="_cdzo2pg7bme6" w:colFirst="0" w:colLast="0"/>
      <w:bookmarkEnd w:id="79"/>
      <w:r w:rsidRPr="0025291A">
        <w:rPr>
          <w:rFonts w:ascii="Times New Roman" w:eastAsia="Georgia" w:hAnsi="Times New Roman" w:cs="Times New Roman"/>
          <w:b/>
          <w:bCs/>
          <w:color w:val="000000"/>
        </w:rPr>
        <w:t>Protection of Vulnerable Groups</w:t>
      </w:r>
    </w:p>
    <w:p w14:paraId="739D814A" w14:textId="77777777" w:rsidR="008913D0" w:rsidRPr="0025291A" w:rsidRDefault="008D133F">
      <w:pPr>
        <w:spacing w:line="360" w:lineRule="auto"/>
        <w:ind w:left="720"/>
        <w:rPr>
          <w:rFonts w:ascii="Times New Roman" w:eastAsia="Georgia" w:hAnsi="Times New Roman" w:cs="Times New Roman"/>
        </w:rPr>
      </w:pPr>
      <w:r w:rsidRPr="0025291A">
        <w:rPr>
          <w:rFonts w:ascii="Times New Roman" w:eastAsia="Georgia" w:hAnsi="Times New Roman" w:cs="Times New Roman"/>
        </w:rPr>
        <w:t>Vulnerable populations require priority protection through targeted line-listing, service continuity, and delivery mechanisms.</w:t>
      </w:r>
    </w:p>
    <w:p w14:paraId="7C75ED30" w14:textId="77777777" w:rsidR="008913D0" w:rsidRPr="0025291A" w:rsidRDefault="008D133F">
      <w:pPr>
        <w:numPr>
          <w:ilvl w:val="0"/>
          <w:numId w:val="7"/>
        </w:numPr>
        <w:spacing w:before="240" w:line="360" w:lineRule="auto"/>
        <w:rPr>
          <w:rFonts w:ascii="Times New Roman" w:hAnsi="Times New Roman" w:cs="Times New Roman"/>
        </w:rPr>
      </w:pPr>
      <w:r w:rsidRPr="0025291A">
        <w:rPr>
          <w:rFonts w:ascii="Times New Roman" w:eastAsia="Georgia" w:hAnsi="Times New Roman" w:cs="Times New Roman"/>
        </w:rPr>
        <w:t xml:space="preserve">Prepare and regularly update </w:t>
      </w:r>
      <w:r w:rsidRPr="0025291A">
        <w:rPr>
          <w:rFonts w:ascii="Times New Roman" w:eastAsia="Georgia" w:hAnsi="Times New Roman" w:cs="Times New Roman"/>
          <w:b/>
          <w:bCs/>
        </w:rPr>
        <w:t>line-lists</w:t>
      </w:r>
      <w:r w:rsidRPr="0025291A">
        <w:rPr>
          <w:rFonts w:ascii="Times New Roman" w:eastAsia="Georgia" w:hAnsi="Times New Roman" w:cs="Times New Roman"/>
        </w:rPr>
        <w:t xml:space="preserve"> of vulnerable populations, including:</w:t>
      </w:r>
    </w:p>
    <w:p w14:paraId="53194DA3" w14:textId="77777777" w:rsidR="008913D0" w:rsidRPr="0025291A" w:rsidRDefault="008D133F">
      <w:pPr>
        <w:numPr>
          <w:ilvl w:val="1"/>
          <w:numId w:val="7"/>
        </w:numPr>
        <w:rPr>
          <w:rFonts w:ascii="Times New Roman" w:eastAsia="Georgia" w:hAnsi="Times New Roman" w:cs="Times New Roman"/>
        </w:rPr>
      </w:pPr>
      <w:r w:rsidRPr="0025291A">
        <w:rPr>
          <w:rFonts w:ascii="Times New Roman" w:eastAsia="Georgia" w:hAnsi="Times New Roman" w:cs="Times New Roman"/>
        </w:rPr>
        <w:t>Elderly persons living alone</w:t>
      </w:r>
    </w:p>
    <w:p w14:paraId="0CC44228" w14:textId="77777777" w:rsidR="008913D0" w:rsidRPr="0025291A" w:rsidRDefault="008D133F">
      <w:pPr>
        <w:numPr>
          <w:ilvl w:val="1"/>
          <w:numId w:val="7"/>
        </w:numPr>
        <w:rPr>
          <w:rFonts w:ascii="Times New Roman" w:eastAsia="Georgia" w:hAnsi="Times New Roman" w:cs="Times New Roman"/>
        </w:rPr>
      </w:pPr>
      <w:r w:rsidRPr="0025291A">
        <w:rPr>
          <w:rFonts w:ascii="Times New Roman" w:eastAsia="Georgia" w:hAnsi="Times New Roman" w:cs="Times New Roman"/>
        </w:rPr>
        <w:t>Persons with disabilities</w:t>
      </w:r>
    </w:p>
    <w:p w14:paraId="602AA723" w14:textId="77777777" w:rsidR="008913D0" w:rsidRPr="0025291A" w:rsidRDefault="008D133F">
      <w:pPr>
        <w:numPr>
          <w:ilvl w:val="1"/>
          <w:numId w:val="7"/>
        </w:numPr>
        <w:rPr>
          <w:rFonts w:ascii="Times New Roman" w:eastAsia="Georgia" w:hAnsi="Times New Roman" w:cs="Times New Roman"/>
        </w:rPr>
      </w:pPr>
      <w:r w:rsidRPr="0025291A">
        <w:rPr>
          <w:rFonts w:ascii="Times New Roman" w:eastAsia="Georgia" w:hAnsi="Times New Roman" w:cs="Times New Roman"/>
        </w:rPr>
        <w:t>Pregnant women</w:t>
      </w:r>
    </w:p>
    <w:p w14:paraId="5F5AC2CE" w14:textId="77777777" w:rsidR="008913D0" w:rsidRPr="0025291A" w:rsidRDefault="008D133F">
      <w:pPr>
        <w:numPr>
          <w:ilvl w:val="1"/>
          <w:numId w:val="7"/>
        </w:numPr>
        <w:rPr>
          <w:rFonts w:ascii="Times New Roman" w:eastAsia="Georgia" w:hAnsi="Times New Roman" w:cs="Times New Roman"/>
        </w:rPr>
      </w:pPr>
      <w:r w:rsidRPr="0025291A">
        <w:rPr>
          <w:rFonts w:ascii="Times New Roman" w:eastAsia="Georgia" w:hAnsi="Times New Roman" w:cs="Times New Roman"/>
        </w:rPr>
        <w:t>Migrant workers</w:t>
      </w:r>
    </w:p>
    <w:p w14:paraId="37F0318D" w14:textId="77777777" w:rsidR="008913D0" w:rsidRPr="0025291A" w:rsidRDefault="008D133F">
      <w:pPr>
        <w:numPr>
          <w:ilvl w:val="1"/>
          <w:numId w:val="7"/>
        </w:numPr>
        <w:rPr>
          <w:rFonts w:ascii="Times New Roman" w:eastAsia="Georgia" w:hAnsi="Times New Roman" w:cs="Times New Roman"/>
        </w:rPr>
      </w:pPr>
      <w:r w:rsidRPr="0025291A">
        <w:rPr>
          <w:rFonts w:ascii="Times New Roman" w:eastAsia="Georgia" w:hAnsi="Times New Roman" w:cs="Times New Roman"/>
        </w:rPr>
        <w:t>Dialysis patients</w:t>
      </w:r>
    </w:p>
    <w:p w14:paraId="14A9CA76" w14:textId="77777777" w:rsidR="008913D0" w:rsidRPr="0025291A" w:rsidRDefault="008D133F">
      <w:pPr>
        <w:spacing w:before="240" w:after="240" w:line="360" w:lineRule="auto"/>
        <w:ind w:left="1440"/>
        <w:jc w:val="left"/>
        <w:rPr>
          <w:rFonts w:ascii="Times New Roman" w:eastAsia="Georgia" w:hAnsi="Times New Roman" w:cs="Times New Roman"/>
        </w:rPr>
      </w:pPr>
      <w:r w:rsidRPr="0025291A">
        <w:rPr>
          <w:rFonts w:ascii="Times New Roman" w:eastAsia="Georgia" w:hAnsi="Times New Roman" w:cs="Times New Roman"/>
        </w:rPr>
        <w:t xml:space="preserve">The detailed line-lists shall be maintained as </w:t>
      </w:r>
      <w:r w:rsidRPr="0025291A">
        <w:rPr>
          <w:rFonts w:ascii="Times New Roman" w:eastAsia="Georgia" w:hAnsi="Times New Roman" w:cs="Times New Roman"/>
          <w:b/>
          <w:bCs/>
        </w:rPr>
        <w:t>Annexure ___</w:t>
      </w:r>
      <w:r w:rsidRPr="0025291A">
        <w:rPr>
          <w:rFonts w:ascii="Times New Roman" w:eastAsia="Georgia" w:hAnsi="Times New Roman" w:cs="Times New Roman"/>
        </w:rPr>
        <w:t xml:space="preserve"> and updated periodically.</w:t>
      </w:r>
    </w:p>
    <w:p w14:paraId="50C8DB58" w14:textId="77777777" w:rsidR="008913D0" w:rsidRPr="0025291A" w:rsidRDefault="008D133F">
      <w:pPr>
        <w:pStyle w:val="Heading3"/>
        <w:numPr>
          <w:ilvl w:val="0"/>
          <w:numId w:val="19"/>
        </w:numPr>
        <w:spacing w:before="240" w:after="240" w:line="360" w:lineRule="auto"/>
        <w:jc w:val="left"/>
        <w:rPr>
          <w:rFonts w:ascii="Times New Roman" w:eastAsia="Georgia" w:hAnsi="Times New Roman" w:cs="Times New Roman"/>
          <w:color w:val="000000"/>
        </w:rPr>
      </w:pPr>
      <w:bookmarkStart w:id="80" w:name="_rrsgwj90oafy" w:colFirst="0" w:colLast="0"/>
      <w:bookmarkEnd w:id="80"/>
      <w:r w:rsidRPr="0025291A">
        <w:rPr>
          <w:rFonts w:ascii="Times New Roman" w:eastAsia="Georgia" w:hAnsi="Times New Roman" w:cs="Times New Roman"/>
          <w:color w:val="000000"/>
        </w:rPr>
        <w:t xml:space="preserve"> Clinical Dependency Mapping</w:t>
      </w:r>
    </w:p>
    <w:p w14:paraId="4493ADF0" w14:textId="77777777" w:rsidR="008913D0" w:rsidRPr="0025291A" w:rsidRDefault="008D133F">
      <w:pPr>
        <w:spacing w:before="240" w:after="240" w:line="360" w:lineRule="auto"/>
        <w:ind w:left="720"/>
        <w:jc w:val="left"/>
        <w:rPr>
          <w:rFonts w:ascii="Times New Roman" w:eastAsia="Georgia" w:hAnsi="Times New Roman" w:cs="Times New Roman"/>
        </w:rPr>
      </w:pPr>
      <w:r w:rsidRPr="0025291A">
        <w:rPr>
          <w:rFonts w:ascii="Times New Roman" w:eastAsia="Georgia" w:hAnsi="Times New Roman" w:cs="Times New Roman"/>
        </w:rPr>
        <w:t>Develop ward-wise dependency and vulnerability maps to identify households requiring regular support during emergencies. Ensure continuity of essential health services for vulnerable groups, including</w:t>
      </w:r>
    </w:p>
    <w:p w14:paraId="7084AA66" w14:textId="77777777" w:rsidR="008913D0" w:rsidRPr="0025291A" w:rsidRDefault="008D133F">
      <w:pPr>
        <w:numPr>
          <w:ilvl w:val="0"/>
          <w:numId w:val="8"/>
        </w:numPr>
        <w:spacing w:before="240" w:line="360" w:lineRule="auto"/>
        <w:jc w:val="left"/>
        <w:rPr>
          <w:rFonts w:ascii="Times New Roman" w:eastAsia="Georgia" w:hAnsi="Times New Roman" w:cs="Times New Roman"/>
        </w:rPr>
      </w:pPr>
      <w:r w:rsidRPr="0025291A">
        <w:rPr>
          <w:rFonts w:ascii="Times New Roman" w:eastAsia="Georgia" w:hAnsi="Times New Roman" w:cs="Times New Roman"/>
        </w:rPr>
        <w:t>Dialysis services (facility mapping, transport arrangements, and scheduling)</w:t>
      </w:r>
    </w:p>
    <w:p w14:paraId="2C89FF92" w14:textId="77777777" w:rsidR="008913D0" w:rsidRPr="0025291A" w:rsidRDefault="008D133F">
      <w:pPr>
        <w:numPr>
          <w:ilvl w:val="0"/>
          <w:numId w:val="8"/>
        </w:numPr>
        <w:spacing w:line="360" w:lineRule="auto"/>
        <w:jc w:val="left"/>
        <w:rPr>
          <w:rFonts w:ascii="Times New Roman" w:eastAsia="Georgia" w:hAnsi="Times New Roman" w:cs="Times New Roman"/>
        </w:rPr>
      </w:pPr>
      <w:r w:rsidRPr="0025291A">
        <w:rPr>
          <w:rFonts w:ascii="Times New Roman" w:eastAsia="Georgia" w:hAnsi="Times New Roman" w:cs="Times New Roman"/>
        </w:rPr>
        <w:t>Continuity of treatment for TB, HIV, and other chronic conditions requiring uninterrupted medication</w:t>
      </w:r>
    </w:p>
    <w:p w14:paraId="451E48E6" w14:textId="77777777" w:rsidR="008913D0" w:rsidRPr="0025291A" w:rsidRDefault="008D133F">
      <w:pPr>
        <w:numPr>
          <w:ilvl w:val="0"/>
          <w:numId w:val="8"/>
        </w:numPr>
        <w:spacing w:after="240" w:line="360" w:lineRule="auto"/>
        <w:jc w:val="left"/>
        <w:rPr>
          <w:rFonts w:ascii="Times New Roman" w:eastAsia="Georgia" w:hAnsi="Times New Roman" w:cs="Times New Roman"/>
        </w:rPr>
      </w:pPr>
      <w:r w:rsidRPr="0025291A">
        <w:rPr>
          <w:rFonts w:ascii="Times New Roman" w:eastAsia="Georgia" w:hAnsi="Times New Roman" w:cs="Times New Roman"/>
        </w:rPr>
        <w:t>Mental health and psychosocial support services</w:t>
      </w:r>
    </w:p>
    <w:p w14:paraId="35DF769F" w14:textId="77777777" w:rsidR="008913D0" w:rsidRPr="0025291A" w:rsidRDefault="008D133F">
      <w:pPr>
        <w:spacing w:before="240" w:after="240" w:line="360" w:lineRule="auto"/>
        <w:rPr>
          <w:rFonts w:ascii="Times New Roman" w:eastAsia="Georgia" w:hAnsi="Times New Roman" w:cs="Times New Roman"/>
        </w:rPr>
      </w:pPr>
      <w:r w:rsidRPr="0025291A">
        <w:rPr>
          <w:rFonts w:ascii="Times New Roman" w:eastAsia="Georgia" w:hAnsi="Times New Roman" w:cs="Times New Roman"/>
        </w:rPr>
        <w:lastRenderedPageBreak/>
        <w:t xml:space="preserve">Establish </w:t>
      </w:r>
      <w:r w:rsidRPr="0025291A">
        <w:rPr>
          <w:rFonts w:ascii="Times New Roman" w:eastAsia="Georgia" w:hAnsi="Times New Roman" w:cs="Times New Roman"/>
          <w:b/>
          <w:bCs/>
        </w:rPr>
        <w:t>delivery mechanisms</w:t>
      </w:r>
      <w:r w:rsidRPr="0025291A">
        <w:rPr>
          <w:rFonts w:ascii="Times New Roman" w:eastAsia="Georgia" w:hAnsi="Times New Roman" w:cs="Times New Roman"/>
        </w:rPr>
        <w:t xml:space="preserve"> for food, essential commodities, and medicines to vulnerable households through coordinated action involving ASHAs, JPHNs, </w:t>
      </w:r>
      <w:proofErr w:type="spellStart"/>
      <w:r w:rsidRPr="0025291A">
        <w:rPr>
          <w:rFonts w:ascii="Times New Roman" w:eastAsia="Georgia" w:hAnsi="Times New Roman" w:cs="Times New Roman"/>
        </w:rPr>
        <w:t>Kudumbashree</w:t>
      </w:r>
      <w:proofErr w:type="spellEnd"/>
      <w:r w:rsidRPr="0025291A">
        <w:rPr>
          <w:rFonts w:ascii="Times New Roman" w:eastAsia="Georgia" w:hAnsi="Times New Roman" w:cs="Times New Roman"/>
        </w:rPr>
        <w:t>, volunteers, and local administration.</w:t>
      </w:r>
    </w:p>
    <w:p w14:paraId="58D68E26" w14:textId="77777777" w:rsidR="008913D0" w:rsidRPr="0025291A" w:rsidRDefault="008913D0">
      <w:pPr>
        <w:ind w:left="720"/>
        <w:rPr>
          <w:rFonts w:ascii="Times New Roman" w:eastAsia="Georgia" w:hAnsi="Times New Roman" w:cs="Times New Roman"/>
          <w:b/>
          <w:bCs/>
        </w:rPr>
      </w:pPr>
    </w:p>
    <w:p w14:paraId="3A182039" w14:textId="77777777" w:rsidR="008913D0" w:rsidRPr="0025291A" w:rsidRDefault="008D133F">
      <w:pPr>
        <w:pStyle w:val="Heading2"/>
        <w:rPr>
          <w:rFonts w:ascii="Times New Roman" w:eastAsia="Georgia" w:hAnsi="Times New Roman" w:cs="Times New Roman"/>
          <w:color w:val="000000"/>
        </w:rPr>
      </w:pPr>
      <w:bookmarkStart w:id="81" w:name="_Toc219737076"/>
      <w:r w:rsidRPr="0025291A">
        <w:rPr>
          <w:rFonts w:ascii="Times New Roman" w:eastAsia="Georgia" w:hAnsi="Times New Roman" w:cs="Times New Roman"/>
          <w:color w:val="000000"/>
        </w:rPr>
        <w:t>PHASE 2 - Active Response</w:t>
      </w:r>
      <w:bookmarkEnd w:id="81"/>
    </w:p>
    <w:p w14:paraId="4A98EB12" w14:textId="77777777" w:rsidR="008913D0" w:rsidRPr="0025291A" w:rsidRDefault="008D133F">
      <w:pPr>
        <w:pStyle w:val="Heading3"/>
        <w:keepNext w:val="0"/>
        <w:keepLines w:val="0"/>
        <w:numPr>
          <w:ilvl w:val="0"/>
          <w:numId w:val="14"/>
        </w:numPr>
        <w:spacing w:before="360"/>
        <w:rPr>
          <w:rFonts w:ascii="Times New Roman" w:eastAsia="Georgia" w:hAnsi="Times New Roman" w:cs="Times New Roman"/>
          <w:b/>
          <w:bCs/>
          <w:color w:val="000000"/>
        </w:rPr>
      </w:pPr>
      <w:bookmarkStart w:id="82" w:name="_10bysag1hn7i" w:colFirst="0" w:colLast="0"/>
      <w:bookmarkEnd w:id="82"/>
      <w:r w:rsidRPr="0025291A">
        <w:rPr>
          <w:rFonts w:ascii="Times New Roman" w:eastAsia="Georgia" w:hAnsi="Times New Roman" w:cs="Times New Roman"/>
          <w:b/>
          <w:bCs/>
          <w:color w:val="000000"/>
        </w:rPr>
        <w:t>Case Identification and Contact Tracing</w:t>
      </w:r>
    </w:p>
    <w:p w14:paraId="677EEC80" w14:textId="77777777" w:rsidR="008913D0" w:rsidRPr="0025291A" w:rsidRDefault="008D133F">
      <w:pPr>
        <w:ind w:left="720"/>
        <w:rPr>
          <w:rFonts w:ascii="Times New Roman" w:eastAsia="Georgia" w:hAnsi="Times New Roman" w:cs="Times New Roman"/>
        </w:rPr>
      </w:pPr>
      <w:r w:rsidRPr="0025291A">
        <w:rPr>
          <w:rFonts w:ascii="Times New Roman" w:eastAsia="Georgia" w:hAnsi="Times New Roman" w:cs="Times New Roman"/>
        </w:rPr>
        <w:t xml:space="preserve">Case detection and contact tracing activities will be carried out in coordination with the </w:t>
      </w:r>
      <w:proofErr w:type="gramStart"/>
      <w:r w:rsidRPr="0025291A">
        <w:rPr>
          <w:rFonts w:ascii="Times New Roman" w:eastAsia="Georgia" w:hAnsi="Times New Roman" w:cs="Times New Roman"/>
        </w:rPr>
        <w:t>Health</w:t>
      </w:r>
      <w:proofErr w:type="gramEnd"/>
      <w:r w:rsidRPr="0025291A">
        <w:rPr>
          <w:rFonts w:ascii="Times New Roman" w:eastAsia="Georgia" w:hAnsi="Times New Roman" w:cs="Times New Roman"/>
        </w:rPr>
        <w:t xml:space="preserve"> authorities, following disease-specific SOPs and IDSP guidelines.</w:t>
      </w:r>
    </w:p>
    <w:p w14:paraId="0B43D7F9" w14:textId="77777777" w:rsidR="008913D0" w:rsidRPr="0025291A" w:rsidRDefault="008D133F">
      <w:pPr>
        <w:spacing w:before="240" w:after="240" w:line="360" w:lineRule="auto"/>
        <w:ind w:left="720"/>
        <w:rPr>
          <w:rFonts w:ascii="Times New Roman" w:eastAsia="Georgia" w:hAnsi="Times New Roman" w:cs="Times New Roman"/>
          <w:b/>
          <w:bCs/>
        </w:rPr>
      </w:pPr>
      <w:r w:rsidRPr="0025291A">
        <w:rPr>
          <w:rFonts w:ascii="Times New Roman" w:eastAsia="Georgia" w:hAnsi="Times New Roman" w:cs="Times New Roman"/>
          <w:b/>
          <w:bCs/>
        </w:rPr>
        <w:t>Field Staff Involved</w:t>
      </w:r>
    </w:p>
    <w:p w14:paraId="44C12D65" w14:textId="77777777" w:rsidR="008913D0" w:rsidRPr="0025291A" w:rsidRDefault="008D133F">
      <w:pPr>
        <w:numPr>
          <w:ilvl w:val="0"/>
          <w:numId w:val="13"/>
        </w:numPr>
        <w:spacing w:before="240" w:line="360" w:lineRule="auto"/>
        <w:ind w:left="1440"/>
        <w:jc w:val="left"/>
        <w:rPr>
          <w:rFonts w:ascii="Times New Roman" w:eastAsia="Georgia" w:hAnsi="Times New Roman" w:cs="Times New Roman"/>
        </w:rPr>
      </w:pPr>
      <w:r w:rsidRPr="0025291A">
        <w:rPr>
          <w:rFonts w:ascii="Times New Roman" w:eastAsia="Georgia" w:hAnsi="Times New Roman" w:cs="Times New Roman"/>
        </w:rPr>
        <w:t xml:space="preserve">Health Inspector (HI) </w:t>
      </w:r>
    </w:p>
    <w:p w14:paraId="41F74F89" w14:textId="77777777" w:rsidR="008913D0" w:rsidRPr="0025291A" w:rsidRDefault="008D133F">
      <w:pPr>
        <w:numPr>
          <w:ilvl w:val="0"/>
          <w:numId w:val="13"/>
        </w:numPr>
        <w:spacing w:line="360" w:lineRule="auto"/>
        <w:ind w:left="1440"/>
        <w:jc w:val="left"/>
        <w:rPr>
          <w:rFonts w:ascii="Times New Roman" w:eastAsia="Georgia" w:hAnsi="Times New Roman" w:cs="Times New Roman"/>
        </w:rPr>
      </w:pPr>
      <w:r w:rsidRPr="0025291A">
        <w:rPr>
          <w:rFonts w:ascii="Times New Roman" w:eastAsia="Georgia" w:hAnsi="Times New Roman" w:cs="Times New Roman"/>
        </w:rPr>
        <w:t>Junior Health Inspector (JHI)</w:t>
      </w:r>
    </w:p>
    <w:p w14:paraId="47B31E6D" w14:textId="77777777" w:rsidR="008913D0" w:rsidRPr="0025291A" w:rsidRDefault="008D133F">
      <w:pPr>
        <w:numPr>
          <w:ilvl w:val="0"/>
          <w:numId w:val="13"/>
        </w:numPr>
        <w:spacing w:line="360" w:lineRule="auto"/>
        <w:ind w:left="1440"/>
        <w:jc w:val="left"/>
        <w:rPr>
          <w:rFonts w:ascii="Times New Roman" w:eastAsia="Georgia" w:hAnsi="Times New Roman" w:cs="Times New Roman"/>
        </w:rPr>
      </w:pPr>
      <w:r w:rsidRPr="0025291A">
        <w:rPr>
          <w:rFonts w:ascii="Times New Roman" w:eastAsia="Georgia" w:hAnsi="Times New Roman" w:cs="Times New Roman"/>
        </w:rPr>
        <w:t>Junior Public Health Nurse (JPHN)</w:t>
      </w:r>
    </w:p>
    <w:p w14:paraId="3DA30567" w14:textId="77777777" w:rsidR="008913D0" w:rsidRPr="0025291A" w:rsidRDefault="008D133F">
      <w:pPr>
        <w:numPr>
          <w:ilvl w:val="0"/>
          <w:numId w:val="13"/>
        </w:numPr>
        <w:spacing w:line="360" w:lineRule="auto"/>
        <w:ind w:left="1440"/>
        <w:jc w:val="left"/>
        <w:rPr>
          <w:rFonts w:ascii="Times New Roman" w:eastAsia="Georgia" w:hAnsi="Times New Roman" w:cs="Times New Roman"/>
        </w:rPr>
      </w:pPr>
      <w:r w:rsidRPr="0025291A">
        <w:rPr>
          <w:rFonts w:ascii="Times New Roman" w:eastAsia="Georgia" w:hAnsi="Times New Roman" w:cs="Times New Roman"/>
        </w:rPr>
        <w:t>ASHAs and ASHA Supervisors</w:t>
      </w:r>
    </w:p>
    <w:p w14:paraId="32131709" w14:textId="77777777" w:rsidR="008913D0" w:rsidRPr="0025291A" w:rsidRDefault="008D133F">
      <w:pPr>
        <w:numPr>
          <w:ilvl w:val="0"/>
          <w:numId w:val="13"/>
        </w:numPr>
        <w:spacing w:line="480" w:lineRule="auto"/>
        <w:ind w:left="1440"/>
        <w:jc w:val="left"/>
        <w:rPr>
          <w:rFonts w:ascii="Times New Roman" w:eastAsia="Georgia" w:hAnsi="Times New Roman" w:cs="Times New Roman"/>
        </w:rPr>
      </w:pPr>
      <w:r w:rsidRPr="0025291A">
        <w:rPr>
          <w:rFonts w:ascii="Times New Roman" w:eastAsia="Georgia" w:hAnsi="Times New Roman" w:cs="Times New Roman"/>
        </w:rPr>
        <w:t xml:space="preserve">Ward-level volunteers and </w:t>
      </w:r>
      <w:proofErr w:type="spellStart"/>
      <w:r w:rsidRPr="0025291A">
        <w:rPr>
          <w:rFonts w:ascii="Times New Roman" w:eastAsia="Georgia" w:hAnsi="Times New Roman" w:cs="Times New Roman"/>
        </w:rPr>
        <w:t>Kudumbashree</w:t>
      </w:r>
      <w:proofErr w:type="spellEnd"/>
      <w:r w:rsidRPr="0025291A">
        <w:rPr>
          <w:rFonts w:ascii="Times New Roman" w:eastAsia="Georgia" w:hAnsi="Times New Roman" w:cs="Times New Roman"/>
        </w:rPr>
        <w:t xml:space="preserve"> members (as required)</w:t>
      </w:r>
    </w:p>
    <w:p w14:paraId="21678D36" w14:textId="77777777" w:rsidR="008913D0" w:rsidRPr="0025291A" w:rsidRDefault="008D133F">
      <w:pPr>
        <w:pStyle w:val="Heading3"/>
        <w:keepNext w:val="0"/>
        <w:keepLines w:val="0"/>
        <w:numPr>
          <w:ilvl w:val="0"/>
          <w:numId w:val="14"/>
        </w:numPr>
        <w:spacing w:before="0" w:line="360" w:lineRule="auto"/>
        <w:jc w:val="left"/>
        <w:rPr>
          <w:rFonts w:ascii="Times New Roman" w:eastAsia="Georgia" w:hAnsi="Times New Roman" w:cs="Times New Roman"/>
          <w:b/>
          <w:bCs/>
          <w:color w:val="000000"/>
        </w:rPr>
      </w:pPr>
      <w:bookmarkStart w:id="83" w:name="_t37nf1hc9ni3" w:colFirst="0" w:colLast="0"/>
      <w:bookmarkEnd w:id="83"/>
      <w:r w:rsidRPr="0025291A">
        <w:rPr>
          <w:rFonts w:ascii="Times New Roman" w:eastAsia="Georgia" w:hAnsi="Times New Roman" w:cs="Times New Roman"/>
          <w:b/>
          <w:bCs/>
          <w:color w:val="000000"/>
        </w:rPr>
        <w:t>Screening Checkpoints</w:t>
      </w:r>
    </w:p>
    <w:p w14:paraId="1CA11B66" w14:textId="6770A5CF" w:rsidR="008913D0" w:rsidRPr="0025291A" w:rsidRDefault="008D133F">
      <w:pPr>
        <w:spacing w:before="240" w:after="240" w:line="360" w:lineRule="auto"/>
        <w:ind w:left="720"/>
        <w:rPr>
          <w:rFonts w:ascii="Times New Roman" w:eastAsia="Georgia" w:hAnsi="Times New Roman" w:cs="Times New Roman"/>
        </w:rPr>
      </w:pPr>
      <w:r w:rsidRPr="0025291A">
        <w:rPr>
          <w:rFonts w:ascii="Times New Roman" w:eastAsia="Georgia" w:hAnsi="Times New Roman" w:cs="Times New Roman"/>
        </w:rPr>
        <w:t xml:space="preserve">Screening checkpoints at high-traffic locations (transport hubs, markets, religious gatherings) for early detection of symptomatic </w:t>
      </w:r>
      <w:r w:rsidR="00697EF9" w:rsidRPr="0025291A">
        <w:rPr>
          <w:rFonts w:ascii="Times New Roman" w:eastAsia="Georgia" w:hAnsi="Times New Roman" w:cs="Times New Roman"/>
        </w:rPr>
        <w:t>travellers</w:t>
      </w:r>
      <w:r w:rsidRPr="0025291A">
        <w:rPr>
          <w:rFonts w:ascii="Times New Roman" w:eastAsia="Georgia" w:hAnsi="Times New Roman" w:cs="Times New Roman"/>
        </w:rPr>
        <w:t xml:space="preserve"> and crowd screening during outbreaks. Potential locations include bus stands, market entry points, and boat jetties, based on local context and risk assessment.</w:t>
      </w:r>
    </w:p>
    <w:p w14:paraId="32027F21" w14:textId="4409A4F6" w:rsidR="008913D0" w:rsidRPr="0025291A" w:rsidRDefault="008D133F" w:rsidP="00697EF9">
      <w:pPr>
        <w:spacing w:before="240" w:after="240" w:line="360" w:lineRule="auto"/>
        <w:ind w:left="720"/>
        <w:rPr>
          <w:rFonts w:ascii="Times New Roman" w:eastAsia="Georgia" w:hAnsi="Times New Roman" w:cs="Times New Roman"/>
        </w:rPr>
      </w:pPr>
      <w:r w:rsidRPr="0025291A">
        <w:rPr>
          <w:rFonts w:ascii="Times New Roman" w:eastAsia="Georgia" w:hAnsi="Times New Roman" w:cs="Times New Roman"/>
        </w:rPr>
        <w:t>Screening activities will be carried out by trained personnel such as ASHAs, ward members, and volunteers, with support from Health Department staff. Necessary equipment</w:t>
      </w:r>
      <w:r w:rsidR="00697EF9" w:rsidRPr="0025291A">
        <w:rPr>
          <w:rFonts w:ascii="Times New Roman" w:eastAsia="Georgia" w:hAnsi="Times New Roman" w:cs="Times New Roman"/>
        </w:rPr>
        <w:t>, including non-contact thermometers and appropriate PPE,</w:t>
      </w:r>
      <w:r w:rsidRPr="0025291A">
        <w:rPr>
          <w:rFonts w:ascii="Times New Roman" w:eastAsia="Georgia" w:hAnsi="Times New Roman" w:cs="Times New Roman"/>
        </w:rPr>
        <w:t xml:space="preserve"> shall be ensured prior to activation. </w:t>
      </w:r>
    </w:p>
    <w:tbl>
      <w:tblPr>
        <w:tblStyle w:val="aff8"/>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8913D0" w:rsidRPr="0025291A" w14:paraId="6A38FC65"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D3F20D" w14:textId="77777777" w:rsidR="008913D0" w:rsidRPr="0025291A" w:rsidRDefault="008D133F" w:rsidP="00697EF9">
            <w:pPr>
              <w:spacing w:before="240" w:after="240" w:line="200" w:lineRule="atLeast"/>
              <w:contextualSpacing/>
              <w:jc w:val="left"/>
              <w:rPr>
                <w:rFonts w:ascii="Times New Roman" w:eastAsia="Georgia" w:hAnsi="Times New Roman" w:cs="Times New Roman"/>
              </w:rPr>
            </w:pPr>
            <w:r w:rsidRPr="0025291A">
              <w:rPr>
                <w:rFonts w:ascii="Times New Roman" w:eastAsia="Georgia" w:hAnsi="Times New Roman" w:cs="Times New Roman"/>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F9A720" w14:textId="77777777" w:rsidR="008913D0" w:rsidRPr="0025291A" w:rsidRDefault="008D133F" w:rsidP="00697EF9">
            <w:pPr>
              <w:spacing w:before="240" w:after="240" w:line="200" w:lineRule="atLeast"/>
              <w:contextualSpacing/>
              <w:jc w:val="left"/>
              <w:rPr>
                <w:rFonts w:ascii="Times New Roman" w:eastAsia="Georgia" w:hAnsi="Times New Roman" w:cs="Times New Roman"/>
              </w:rPr>
            </w:pPr>
            <w:r w:rsidRPr="0025291A">
              <w:rPr>
                <w:rFonts w:ascii="Times New Roman" w:eastAsia="Georgia" w:hAnsi="Times New Roman" w:cs="Times New Roman"/>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8D5EA1" w14:textId="77777777" w:rsidR="008913D0" w:rsidRPr="0025291A" w:rsidRDefault="008D133F" w:rsidP="00697EF9">
            <w:pPr>
              <w:spacing w:before="240" w:after="240" w:line="200" w:lineRule="atLeast"/>
              <w:contextualSpacing/>
              <w:jc w:val="left"/>
              <w:rPr>
                <w:rFonts w:ascii="Times New Roman" w:eastAsia="Georgia" w:hAnsi="Times New Roman" w:cs="Times New Roman"/>
              </w:rPr>
            </w:pPr>
            <w:r w:rsidRPr="0025291A">
              <w:rPr>
                <w:rFonts w:ascii="Times New Roman" w:eastAsia="Georgia" w:hAnsi="Times New Roman" w:cs="Times New Roman"/>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73FE75" w14:textId="77777777" w:rsidR="008913D0" w:rsidRPr="0025291A" w:rsidRDefault="008D133F" w:rsidP="00697EF9">
            <w:pPr>
              <w:spacing w:before="240" w:after="240" w:line="200" w:lineRule="atLeast"/>
              <w:contextualSpacing/>
              <w:jc w:val="left"/>
              <w:rPr>
                <w:rFonts w:ascii="Times New Roman" w:eastAsia="Georgia" w:hAnsi="Times New Roman" w:cs="Times New Roman"/>
              </w:rPr>
            </w:pPr>
            <w:r w:rsidRPr="0025291A">
              <w:rPr>
                <w:rFonts w:ascii="Times New Roman" w:eastAsia="Georgia" w:hAnsi="Times New Roman" w:cs="Times New Roman"/>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F5C2A5" w14:textId="77777777" w:rsidR="008913D0" w:rsidRPr="0025291A" w:rsidRDefault="008D133F" w:rsidP="00697EF9">
            <w:pPr>
              <w:spacing w:before="240" w:after="240" w:line="200" w:lineRule="atLeast"/>
              <w:contextualSpacing/>
              <w:jc w:val="left"/>
              <w:rPr>
                <w:rFonts w:ascii="Times New Roman" w:eastAsia="Georgia" w:hAnsi="Times New Roman" w:cs="Times New Roman"/>
                <w:b/>
                <w:bCs/>
              </w:rPr>
            </w:pPr>
            <w:r w:rsidRPr="0025291A">
              <w:rPr>
                <w:rFonts w:ascii="Times New Roman" w:eastAsia="Georgia" w:hAnsi="Times New Roman" w:cs="Times New Roman"/>
                <w:b/>
                <w:bCs/>
              </w:rPr>
              <w:t>Reporting authority</w:t>
            </w:r>
          </w:p>
        </w:tc>
      </w:tr>
      <w:tr w:rsidR="008913D0" w:rsidRPr="0025291A" w14:paraId="36562072"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37A155" w14:textId="77777777" w:rsidR="008913D0" w:rsidRPr="0025291A" w:rsidRDefault="008D133F" w:rsidP="00697EF9">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351046" w14:textId="77777777" w:rsidR="008913D0" w:rsidRPr="0025291A" w:rsidRDefault="008D133F" w:rsidP="00697EF9">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E1177" w14:textId="77777777" w:rsidR="008913D0" w:rsidRPr="0025291A" w:rsidRDefault="008D133F" w:rsidP="00697EF9">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One JHI</w:t>
            </w:r>
          </w:p>
          <w:p w14:paraId="28B0D960" w14:textId="77777777" w:rsidR="008913D0" w:rsidRPr="0025291A" w:rsidRDefault="008D133F" w:rsidP="00697EF9">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One ASHA</w:t>
            </w:r>
          </w:p>
          <w:p w14:paraId="238FF4DE" w14:textId="77777777" w:rsidR="008913D0" w:rsidRPr="0025291A" w:rsidRDefault="008D133F" w:rsidP="00697EF9">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1BCF1" w14:textId="77777777" w:rsidR="008913D0" w:rsidRPr="0025291A" w:rsidRDefault="008D133F" w:rsidP="00697EF9">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1.Swab Collection.</w:t>
            </w:r>
          </w:p>
          <w:p w14:paraId="11AA50A8" w14:textId="77777777" w:rsidR="008913D0" w:rsidRPr="0025291A" w:rsidRDefault="008D133F" w:rsidP="00697EF9">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2. Blood smears collection (RDT)</w:t>
            </w:r>
          </w:p>
          <w:p w14:paraId="4DE4EE1C" w14:textId="77777777" w:rsidR="008913D0" w:rsidRPr="0025291A" w:rsidRDefault="008D133F" w:rsidP="00697EF9">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8F8109" w14:textId="77777777" w:rsidR="008913D0" w:rsidRPr="0025291A" w:rsidRDefault="008D133F" w:rsidP="00697EF9">
            <w:pPr>
              <w:spacing w:before="240" w:after="240" w:line="200" w:lineRule="atLeast"/>
              <w:ind w:left="141" w:hanging="141"/>
              <w:contextualSpacing/>
              <w:rPr>
                <w:rFonts w:ascii="Times New Roman" w:eastAsia="Georgia" w:hAnsi="Times New Roman" w:cs="Times New Roman"/>
              </w:rPr>
            </w:pPr>
            <w:r w:rsidRPr="0025291A">
              <w:rPr>
                <w:rFonts w:ascii="Times New Roman" w:eastAsia="Georgia" w:hAnsi="Times New Roman" w:cs="Times New Roman"/>
              </w:rPr>
              <w:t>Surveillance Nodal Officer in control room</w:t>
            </w:r>
          </w:p>
        </w:tc>
      </w:tr>
      <w:tr w:rsidR="008913D0" w:rsidRPr="0025291A" w14:paraId="5B4E402E"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2777A7" w14:textId="77777777" w:rsidR="008913D0" w:rsidRPr="0025291A" w:rsidRDefault="008D133F" w:rsidP="00697EF9">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260B07" w14:textId="77777777" w:rsidR="008913D0" w:rsidRPr="0025291A" w:rsidRDefault="008D133F" w:rsidP="00697EF9">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1B85B" w14:textId="77777777" w:rsidR="008913D0" w:rsidRPr="0025291A" w:rsidRDefault="008D133F" w:rsidP="00697EF9">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One JHI</w:t>
            </w:r>
          </w:p>
          <w:p w14:paraId="738A1FFF" w14:textId="77777777" w:rsidR="008913D0" w:rsidRPr="0025291A" w:rsidRDefault="008D133F" w:rsidP="00697EF9">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One ASHA</w:t>
            </w:r>
          </w:p>
          <w:p w14:paraId="14FA7F87" w14:textId="77777777" w:rsidR="008913D0" w:rsidRPr="0025291A" w:rsidRDefault="008D133F" w:rsidP="00697EF9">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B1902" w14:textId="77777777" w:rsidR="008913D0" w:rsidRPr="0025291A" w:rsidRDefault="008D133F" w:rsidP="00697EF9">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1.Swab Collection.</w:t>
            </w:r>
          </w:p>
          <w:p w14:paraId="03FB600F" w14:textId="77777777" w:rsidR="008913D0" w:rsidRPr="0025291A" w:rsidRDefault="008D133F" w:rsidP="00697EF9">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2. Blood smears collection (RDT)</w:t>
            </w:r>
          </w:p>
          <w:p w14:paraId="5DA0DC5D" w14:textId="77777777" w:rsidR="008913D0" w:rsidRPr="0025291A" w:rsidRDefault="008D133F" w:rsidP="00697EF9">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32CF79" w14:textId="77777777" w:rsidR="008913D0" w:rsidRPr="0025291A" w:rsidRDefault="008D133F" w:rsidP="00697EF9">
            <w:pPr>
              <w:spacing w:before="240" w:after="240" w:line="200" w:lineRule="atLeast"/>
              <w:ind w:left="141"/>
              <w:contextualSpacing/>
              <w:rPr>
                <w:rFonts w:ascii="Times New Roman" w:eastAsia="Georgia" w:hAnsi="Times New Roman" w:cs="Times New Roman"/>
              </w:rPr>
            </w:pPr>
            <w:r w:rsidRPr="0025291A">
              <w:rPr>
                <w:rFonts w:ascii="Times New Roman" w:eastAsia="Georgia" w:hAnsi="Times New Roman" w:cs="Times New Roman"/>
              </w:rPr>
              <w:t>Surveillance Nodal Officer in control room</w:t>
            </w:r>
          </w:p>
        </w:tc>
      </w:tr>
      <w:tr w:rsidR="008913D0" w:rsidRPr="0025291A" w14:paraId="4DA49668"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0FBDA" w14:textId="77777777" w:rsidR="008913D0" w:rsidRPr="0025291A" w:rsidRDefault="008D133F" w:rsidP="00697EF9">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ABD8E" w14:textId="77777777" w:rsidR="008913D0" w:rsidRPr="0025291A" w:rsidRDefault="008D133F" w:rsidP="00697EF9">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D69E84" w14:textId="77777777" w:rsidR="008913D0" w:rsidRPr="0025291A" w:rsidRDefault="008D133F" w:rsidP="00697EF9">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One JHI</w:t>
            </w:r>
          </w:p>
          <w:p w14:paraId="048C150F" w14:textId="77777777" w:rsidR="008913D0" w:rsidRPr="0025291A" w:rsidRDefault="008D133F" w:rsidP="00697EF9">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One ASHA</w:t>
            </w:r>
          </w:p>
          <w:p w14:paraId="0D109188" w14:textId="77777777" w:rsidR="008913D0" w:rsidRPr="0025291A" w:rsidRDefault="008D133F" w:rsidP="00697EF9">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BC0E8" w14:textId="77777777" w:rsidR="008913D0" w:rsidRPr="0025291A" w:rsidRDefault="008D133F" w:rsidP="00697EF9">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1.Swab Collection.</w:t>
            </w:r>
          </w:p>
          <w:p w14:paraId="0B146E75" w14:textId="77777777" w:rsidR="008913D0" w:rsidRPr="0025291A" w:rsidRDefault="008D133F" w:rsidP="00697EF9">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2. Blood smears collection (RDT)</w:t>
            </w:r>
          </w:p>
          <w:p w14:paraId="29DE40BE" w14:textId="77777777" w:rsidR="008913D0" w:rsidRPr="0025291A" w:rsidRDefault="008D133F" w:rsidP="00697EF9">
            <w:pPr>
              <w:spacing w:before="240" w:after="240" w:line="200" w:lineRule="atLeast"/>
              <w:contextualSpacing/>
              <w:rPr>
                <w:rFonts w:ascii="Times New Roman" w:eastAsia="Georgia" w:hAnsi="Times New Roman" w:cs="Times New Roman"/>
              </w:rPr>
            </w:pPr>
            <w:r w:rsidRPr="0025291A">
              <w:rPr>
                <w:rFonts w:ascii="Times New Roman" w:eastAsia="Georgia" w:hAnsi="Times New Roman" w:cs="Times New Roman"/>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668261" w14:textId="77777777" w:rsidR="008913D0" w:rsidRPr="0025291A" w:rsidRDefault="008D133F" w:rsidP="00697EF9">
            <w:pPr>
              <w:spacing w:before="240" w:after="240" w:line="200" w:lineRule="atLeast"/>
              <w:ind w:left="141"/>
              <w:contextualSpacing/>
              <w:rPr>
                <w:rFonts w:ascii="Times New Roman" w:eastAsia="Georgia" w:hAnsi="Times New Roman" w:cs="Times New Roman"/>
              </w:rPr>
            </w:pPr>
            <w:r w:rsidRPr="0025291A">
              <w:rPr>
                <w:rFonts w:ascii="Times New Roman" w:eastAsia="Georgia" w:hAnsi="Times New Roman" w:cs="Times New Roman"/>
              </w:rPr>
              <w:t>Surveillance Nodal Officer in control room</w:t>
            </w:r>
          </w:p>
        </w:tc>
      </w:tr>
    </w:tbl>
    <w:p w14:paraId="3E2B0573" w14:textId="77777777" w:rsidR="008913D0" w:rsidRPr="0025291A" w:rsidRDefault="008D133F">
      <w:pPr>
        <w:pStyle w:val="Heading2"/>
        <w:keepNext w:val="0"/>
        <w:keepLines w:val="0"/>
        <w:spacing w:before="360" w:line="360" w:lineRule="auto"/>
        <w:rPr>
          <w:rFonts w:ascii="Times New Roman" w:eastAsia="Georgia" w:hAnsi="Times New Roman" w:cs="Times New Roman"/>
          <w:color w:val="000000"/>
        </w:rPr>
      </w:pPr>
      <w:bookmarkStart w:id="84" w:name="_Toc219737077"/>
      <w:r w:rsidRPr="0025291A">
        <w:rPr>
          <w:rFonts w:ascii="Times New Roman" w:eastAsia="Georgia" w:hAnsi="Times New Roman" w:cs="Times New Roman"/>
          <w:color w:val="000000"/>
          <w:sz w:val="34"/>
          <w:szCs w:val="34"/>
        </w:rPr>
        <w:t>Standard Screening Protocol</w:t>
      </w:r>
      <w:bookmarkEnd w:id="84"/>
    </w:p>
    <w:p w14:paraId="137CD550" w14:textId="77777777" w:rsidR="008913D0" w:rsidRPr="0025291A" w:rsidRDefault="008D133F">
      <w:pPr>
        <w:spacing w:before="240" w:after="240" w:line="360" w:lineRule="auto"/>
        <w:ind w:left="720"/>
        <w:rPr>
          <w:rFonts w:ascii="Times New Roman" w:eastAsia="Georgia" w:hAnsi="Times New Roman" w:cs="Times New Roman"/>
        </w:rPr>
      </w:pPr>
      <w:r w:rsidRPr="0025291A">
        <w:rPr>
          <w:rFonts w:ascii="Times New Roman" w:eastAsia="Georgia" w:hAnsi="Times New Roman" w:cs="Times New Roman"/>
          <w:noProof/>
        </w:rPr>
        <w:drawing>
          <wp:inline distT="114300" distB="114300" distL="114300" distR="114300" wp14:anchorId="055CA4FE" wp14:editId="4E3255A7">
            <wp:extent cx="5836610" cy="16383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7"/>
                    <a:srcRect/>
                    <a:stretch>
                      <a:fillRect/>
                    </a:stretch>
                  </pic:blipFill>
                  <pic:spPr>
                    <a:xfrm>
                      <a:off x="0" y="0"/>
                      <a:ext cx="5836610" cy="1638300"/>
                    </a:xfrm>
                    <a:prstGeom prst="rect">
                      <a:avLst/>
                    </a:prstGeom>
                    <a:ln/>
                  </pic:spPr>
                </pic:pic>
              </a:graphicData>
            </a:graphic>
          </wp:inline>
        </w:drawing>
      </w:r>
    </w:p>
    <w:p w14:paraId="37100AF2" w14:textId="77777777" w:rsidR="008913D0" w:rsidRPr="0025291A" w:rsidRDefault="008D133F">
      <w:pPr>
        <w:spacing w:before="240" w:after="240" w:line="360" w:lineRule="auto"/>
        <w:ind w:left="720"/>
        <w:rPr>
          <w:rFonts w:ascii="Times New Roman" w:eastAsia="Georgia" w:hAnsi="Times New Roman" w:cs="Times New Roman"/>
        </w:rPr>
      </w:pPr>
      <w:r w:rsidRPr="0025291A">
        <w:rPr>
          <w:rFonts w:ascii="Times New Roman" w:eastAsia="Georgia" w:hAnsi="Times New Roman" w:cs="Times New Roman"/>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7D80B82F" w14:textId="77777777" w:rsidR="008913D0" w:rsidRPr="0025291A" w:rsidRDefault="008D133F">
      <w:pPr>
        <w:pStyle w:val="Heading3"/>
        <w:numPr>
          <w:ilvl w:val="0"/>
          <w:numId w:val="14"/>
        </w:numPr>
        <w:rPr>
          <w:rFonts w:ascii="Times New Roman" w:eastAsia="Georgia" w:hAnsi="Times New Roman" w:cs="Times New Roman"/>
          <w:b/>
          <w:bCs/>
          <w:color w:val="000000"/>
        </w:rPr>
      </w:pPr>
      <w:bookmarkStart w:id="85" w:name="_7oon4fc08oy9" w:colFirst="0" w:colLast="0"/>
      <w:bookmarkEnd w:id="85"/>
      <w:r w:rsidRPr="0025291A">
        <w:rPr>
          <w:rFonts w:ascii="Times New Roman" w:eastAsia="Georgia" w:hAnsi="Times New Roman" w:cs="Times New Roman"/>
          <w:b/>
          <w:bCs/>
          <w:color w:val="000000"/>
        </w:rPr>
        <w:t>Pandemic Control Room</w:t>
      </w:r>
    </w:p>
    <w:p w14:paraId="4E26CDD9" w14:textId="77777777" w:rsidR="008913D0" w:rsidRPr="0025291A" w:rsidRDefault="008D133F">
      <w:pPr>
        <w:ind w:left="720"/>
        <w:rPr>
          <w:rFonts w:ascii="Times New Roman" w:eastAsia="Georgia" w:hAnsi="Times New Roman" w:cs="Times New Roman"/>
        </w:rPr>
      </w:pPr>
      <w:r w:rsidRPr="0025291A">
        <w:rPr>
          <w:rFonts w:ascii="Times New Roman" w:eastAsia="Georgia" w:hAnsi="Times New Roman" w:cs="Times New Roman"/>
        </w:rPr>
        <w:t xml:space="preserve">The Pandemic Control Room (PCR) serves as the central nerve </w:t>
      </w:r>
      <w:proofErr w:type="spellStart"/>
      <w:r w:rsidRPr="0025291A">
        <w:rPr>
          <w:rFonts w:ascii="Times New Roman" w:eastAsia="Georgia" w:hAnsi="Times New Roman" w:cs="Times New Roman"/>
        </w:rPr>
        <w:t>center</w:t>
      </w:r>
      <w:proofErr w:type="spellEnd"/>
      <w:r w:rsidRPr="0025291A">
        <w:rPr>
          <w:rFonts w:ascii="Times New Roman" w:eastAsia="Georgia" w:hAnsi="Times New Roman" w:cs="Times New Roman"/>
        </w:rPr>
        <w:t xml:space="preserve"> for real-time coordination, data aggregation, decision support, and communication during outbreaks. It consolidates information from all LSGD teams, health facilities and community sources to enable rapid response decisions.</w:t>
      </w:r>
    </w:p>
    <w:p w14:paraId="41B3D187" w14:textId="77777777" w:rsidR="008913D0" w:rsidRPr="0025291A" w:rsidRDefault="008D133F">
      <w:pPr>
        <w:pStyle w:val="Heading3"/>
        <w:keepNext w:val="0"/>
        <w:keepLines w:val="0"/>
        <w:spacing w:before="360"/>
        <w:ind w:left="720"/>
        <w:rPr>
          <w:rFonts w:ascii="Times New Roman" w:eastAsia="Georgia" w:hAnsi="Times New Roman" w:cs="Times New Roman"/>
          <w:b/>
          <w:bCs/>
          <w:color w:val="000000"/>
        </w:rPr>
      </w:pPr>
      <w:bookmarkStart w:id="86" w:name="_y6b5ove3jjsp" w:colFirst="0" w:colLast="0"/>
      <w:bookmarkEnd w:id="86"/>
      <w:r w:rsidRPr="0025291A">
        <w:rPr>
          <w:rFonts w:ascii="Times New Roman" w:eastAsia="Georgia" w:hAnsi="Times New Roman" w:cs="Times New Roman"/>
          <w:b/>
          <w:bCs/>
          <w:color w:val="000000"/>
        </w:rPr>
        <w:lastRenderedPageBreak/>
        <w:t>Control Room Infrastructure and Location</w:t>
      </w:r>
    </w:p>
    <w:p w14:paraId="2A79FDC3" w14:textId="62E4C290" w:rsidR="008913D0" w:rsidRPr="0025291A" w:rsidRDefault="008D133F">
      <w:pPr>
        <w:spacing w:before="120" w:after="120"/>
        <w:ind w:left="720"/>
        <w:rPr>
          <w:rFonts w:ascii="Times New Roman" w:eastAsia="Georgia" w:hAnsi="Times New Roman" w:cs="Times New Roman"/>
        </w:rPr>
      </w:pPr>
      <w:r w:rsidRPr="0025291A">
        <w:rPr>
          <w:rFonts w:ascii="Times New Roman" w:eastAsia="Georgia" w:hAnsi="Times New Roman" w:cs="Times New Roman"/>
          <w:b/>
          <w:bCs/>
        </w:rPr>
        <w:t>Primary Location:</w:t>
      </w:r>
      <w:r w:rsidRPr="0025291A">
        <w:rPr>
          <w:rFonts w:ascii="Times New Roman" w:eastAsia="Georgia" w:hAnsi="Times New Roman" w:cs="Times New Roman"/>
        </w:rPr>
        <w:t xml:space="preserve"> </w:t>
      </w:r>
      <w:proofErr w:type="spellStart"/>
      <w:r w:rsidR="00A403C5" w:rsidRPr="0025291A">
        <w:rPr>
          <w:rFonts w:ascii="Times New Roman" w:eastAsia="Georgia" w:hAnsi="Times New Roman" w:cs="Times New Roman"/>
        </w:rPr>
        <w:t>Aratt</w:t>
      </w:r>
      <w:r w:rsidR="00345E19" w:rsidRPr="0025291A">
        <w:rPr>
          <w:rFonts w:ascii="Times New Roman" w:eastAsia="Georgia" w:hAnsi="Times New Roman" w:cs="Times New Roman"/>
        </w:rPr>
        <w:t>upuzha</w:t>
      </w:r>
      <w:proofErr w:type="spellEnd"/>
      <w:r w:rsidR="00345E19" w:rsidRPr="0025291A">
        <w:rPr>
          <w:rFonts w:ascii="Times New Roman" w:eastAsia="Georgia" w:hAnsi="Times New Roman" w:cs="Times New Roman"/>
        </w:rPr>
        <w:t xml:space="preserve"> </w:t>
      </w:r>
      <w:r w:rsidRPr="0025291A">
        <w:rPr>
          <w:rFonts w:ascii="Times New Roman" w:eastAsia="Georgia" w:hAnsi="Times New Roman" w:cs="Times New Roman"/>
        </w:rPr>
        <w:t>Panchayath Office.</w:t>
      </w:r>
    </w:p>
    <w:p w14:paraId="63812155" w14:textId="2E204E3A" w:rsidR="008913D0" w:rsidRPr="0025291A" w:rsidRDefault="008D133F" w:rsidP="00697EF9">
      <w:pPr>
        <w:spacing w:before="120" w:after="120"/>
        <w:ind w:left="720"/>
        <w:rPr>
          <w:rFonts w:ascii="Times New Roman" w:eastAsia="Georgia" w:hAnsi="Times New Roman" w:cs="Times New Roman"/>
        </w:rPr>
      </w:pPr>
      <w:r w:rsidRPr="0025291A">
        <w:rPr>
          <w:rFonts w:ascii="Times New Roman" w:eastAsia="Georgia" w:hAnsi="Times New Roman" w:cs="Times New Roman"/>
          <w:b/>
          <w:bCs/>
        </w:rPr>
        <w:t>Backup Location:</w:t>
      </w:r>
      <w:r w:rsidRPr="0025291A">
        <w:rPr>
          <w:rFonts w:ascii="Times New Roman" w:eastAsia="Georgia" w:hAnsi="Times New Roman" w:cs="Times New Roman"/>
        </w:rPr>
        <w:t xml:space="preserve"> Community Hall in </w:t>
      </w:r>
      <w:r w:rsidR="00022596" w:rsidRPr="0025291A">
        <w:rPr>
          <w:rFonts w:ascii="Times New Roman" w:eastAsia="Georgia" w:hAnsi="Times New Roman" w:cs="Times New Roman"/>
        </w:rPr>
        <w:t>NTPC HALL</w:t>
      </w:r>
      <w:bookmarkStart w:id="87" w:name="_njeev498l0sb" w:colFirst="0" w:colLast="0"/>
      <w:bookmarkEnd w:id="87"/>
      <w:r w:rsidR="00022596" w:rsidRPr="0025291A">
        <w:rPr>
          <w:rFonts w:ascii="Times New Roman" w:eastAsia="Georgia" w:hAnsi="Times New Roman" w:cs="Times New Roman"/>
        </w:rPr>
        <w:t xml:space="preserve"> </w:t>
      </w:r>
      <w:proofErr w:type="spellStart"/>
      <w:r w:rsidR="00022596" w:rsidRPr="0025291A">
        <w:rPr>
          <w:rFonts w:ascii="Times New Roman" w:eastAsia="Georgia" w:hAnsi="Times New Roman" w:cs="Times New Roman"/>
        </w:rPr>
        <w:t>Arattupuzha</w:t>
      </w:r>
      <w:proofErr w:type="spellEnd"/>
    </w:p>
    <w:p w14:paraId="6BE899DC" w14:textId="77777777" w:rsidR="008913D0" w:rsidRPr="0025291A" w:rsidRDefault="008D133F">
      <w:pPr>
        <w:pStyle w:val="Heading3"/>
        <w:spacing w:before="120" w:after="120"/>
        <w:ind w:left="720"/>
        <w:rPr>
          <w:rFonts w:ascii="Times New Roman" w:eastAsia="Georgia" w:hAnsi="Times New Roman" w:cs="Times New Roman"/>
          <w:color w:val="000000"/>
        </w:rPr>
      </w:pPr>
      <w:bookmarkStart w:id="88" w:name="_1iz0svubpojy" w:colFirst="0" w:colLast="0"/>
      <w:bookmarkEnd w:id="88"/>
      <w:r w:rsidRPr="0025291A">
        <w:rPr>
          <w:rFonts w:ascii="Times New Roman" w:eastAsia="Georgia" w:hAnsi="Times New Roman" w:cs="Times New Roman"/>
          <w:color w:val="000000"/>
        </w:rPr>
        <w:t>Health System Control Room Framework</w:t>
      </w:r>
    </w:p>
    <w:p w14:paraId="556380E9" w14:textId="77777777" w:rsidR="008913D0" w:rsidRPr="0025291A" w:rsidRDefault="008D133F">
      <w:pPr>
        <w:ind w:left="720"/>
        <w:rPr>
          <w:rFonts w:ascii="Times New Roman" w:eastAsia="Georgia" w:hAnsi="Times New Roman" w:cs="Times New Roman"/>
        </w:rPr>
      </w:pPr>
      <w:r w:rsidRPr="0025291A">
        <w:rPr>
          <w:rFonts w:ascii="Times New Roman" w:eastAsia="Georgia" w:hAnsi="Times New Roman" w:cs="Times New Roman"/>
        </w:rPr>
        <w:t xml:space="preserve">The PCR is organized into </w:t>
      </w:r>
      <w:r w:rsidRPr="0025291A">
        <w:rPr>
          <w:rFonts w:ascii="Times New Roman" w:eastAsia="Georgia" w:hAnsi="Times New Roman" w:cs="Times New Roman"/>
          <w:b/>
          <w:bCs/>
        </w:rPr>
        <w:t>seven functional pillars</w:t>
      </w:r>
      <w:r w:rsidRPr="0025291A">
        <w:rPr>
          <w:rFonts w:ascii="Times New Roman" w:eastAsia="Georgia" w:hAnsi="Times New Roman" w:cs="Times New Roman"/>
        </w:rPr>
        <w:t xml:space="preserve"> to ensure no aspect of the response is overlooked:</w:t>
      </w:r>
    </w:p>
    <w:p w14:paraId="65554B60" w14:textId="77777777" w:rsidR="008913D0" w:rsidRPr="0025291A" w:rsidRDefault="008D133F">
      <w:pPr>
        <w:pStyle w:val="Heading4"/>
        <w:numPr>
          <w:ilvl w:val="0"/>
          <w:numId w:val="18"/>
        </w:numPr>
        <w:spacing w:after="0"/>
        <w:rPr>
          <w:rFonts w:ascii="Times New Roman" w:eastAsia="Georgia" w:hAnsi="Times New Roman" w:cs="Times New Roman"/>
          <w:b/>
          <w:bCs/>
          <w:color w:val="000000"/>
        </w:rPr>
      </w:pPr>
      <w:bookmarkStart w:id="89" w:name="_bzg40hw3b9h6" w:colFirst="0" w:colLast="0"/>
      <w:bookmarkEnd w:id="89"/>
      <w:r w:rsidRPr="0025291A">
        <w:rPr>
          <w:rFonts w:ascii="Times New Roman" w:eastAsia="Georgia" w:hAnsi="Times New Roman" w:cs="Times New Roman"/>
          <w:b/>
          <w:bCs/>
          <w:color w:val="000000"/>
        </w:rPr>
        <w:t>Rapid Response Team (RRT)</w:t>
      </w:r>
    </w:p>
    <w:p w14:paraId="14398ED3" w14:textId="77777777" w:rsidR="008913D0" w:rsidRPr="0025291A" w:rsidRDefault="008D133F">
      <w:pPr>
        <w:numPr>
          <w:ilvl w:val="1"/>
          <w:numId w:val="18"/>
        </w:numPr>
        <w:jc w:val="left"/>
        <w:rPr>
          <w:rFonts w:ascii="Times New Roman" w:eastAsia="Georgia" w:hAnsi="Times New Roman" w:cs="Times New Roman"/>
        </w:rPr>
      </w:pPr>
      <w:r w:rsidRPr="0025291A">
        <w:rPr>
          <w:rFonts w:ascii="Times New Roman" w:eastAsia="Georgia" w:hAnsi="Times New Roman" w:cs="Times New Roman"/>
        </w:rPr>
        <w:t>Provides immediate intervention during emergencies, clusters, and field alerts.​</w:t>
      </w:r>
    </w:p>
    <w:p w14:paraId="7F28EC2C" w14:textId="77777777" w:rsidR="008913D0" w:rsidRPr="0025291A" w:rsidRDefault="008D133F">
      <w:pPr>
        <w:numPr>
          <w:ilvl w:val="1"/>
          <w:numId w:val="18"/>
        </w:numPr>
        <w:jc w:val="left"/>
        <w:rPr>
          <w:rFonts w:ascii="Times New Roman" w:eastAsia="Georgia" w:hAnsi="Times New Roman" w:cs="Times New Roman"/>
        </w:rPr>
      </w:pPr>
      <w:r w:rsidRPr="0025291A">
        <w:rPr>
          <w:rFonts w:ascii="Times New Roman" w:eastAsia="Georgia" w:hAnsi="Times New Roman" w:cs="Times New Roman"/>
        </w:rPr>
        <w:t>Coordinates urgent actions such as case investigation, contact tracing, isolation, and inter‑facility referrals.</w:t>
      </w:r>
    </w:p>
    <w:p w14:paraId="5FF944AD" w14:textId="77777777" w:rsidR="008913D0" w:rsidRPr="0025291A" w:rsidRDefault="008D133F">
      <w:pPr>
        <w:pStyle w:val="Heading4"/>
        <w:numPr>
          <w:ilvl w:val="0"/>
          <w:numId w:val="18"/>
        </w:numPr>
        <w:rPr>
          <w:rFonts w:ascii="Times New Roman" w:eastAsia="Georgia" w:hAnsi="Times New Roman" w:cs="Times New Roman"/>
          <w:b/>
          <w:bCs/>
          <w:color w:val="000000"/>
        </w:rPr>
      </w:pPr>
      <w:bookmarkStart w:id="90" w:name="_n2jrdrukx28h" w:colFirst="0" w:colLast="0"/>
      <w:bookmarkEnd w:id="90"/>
      <w:r w:rsidRPr="0025291A">
        <w:rPr>
          <w:rFonts w:ascii="Times New Roman" w:eastAsia="Georgia" w:hAnsi="Times New Roman" w:cs="Times New Roman"/>
          <w:b/>
          <w:bCs/>
          <w:color w:val="000000"/>
        </w:rPr>
        <w:t>Data Management &amp; Analytics Team</w:t>
      </w:r>
    </w:p>
    <w:p w14:paraId="78CC81E0" w14:textId="77777777" w:rsidR="008913D0" w:rsidRPr="0025291A" w:rsidRDefault="008D133F">
      <w:pPr>
        <w:numPr>
          <w:ilvl w:val="1"/>
          <w:numId w:val="18"/>
        </w:numPr>
        <w:spacing w:before="40"/>
        <w:jc w:val="left"/>
        <w:rPr>
          <w:rFonts w:ascii="Times New Roman" w:eastAsia="Georgia" w:hAnsi="Times New Roman" w:cs="Times New Roman"/>
        </w:rPr>
      </w:pPr>
      <w:r w:rsidRPr="0025291A">
        <w:rPr>
          <w:rFonts w:ascii="Times New Roman" w:eastAsia="Georgia" w:hAnsi="Times New Roman" w:cs="Times New Roman"/>
        </w:rPr>
        <w:t>Collects, validates, and manages key health system indicators (cases, tests, beds, HR, supplies).​</w:t>
      </w:r>
    </w:p>
    <w:p w14:paraId="589F7731" w14:textId="77777777" w:rsidR="008913D0" w:rsidRPr="0025291A" w:rsidRDefault="008D133F">
      <w:pPr>
        <w:numPr>
          <w:ilvl w:val="1"/>
          <w:numId w:val="18"/>
        </w:numPr>
        <w:jc w:val="left"/>
        <w:rPr>
          <w:rFonts w:ascii="Times New Roman" w:eastAsia="Georgia" w:hAnsi="Times New Roman" w:cs="Times New Roman"/>
        </w:rPr>
      </w:pPr>
      <w:proofErr w:type="spellStart"/>
      <w:r w:rsidRPr="0025291A">
        <w:rPr>
          <w:rFonts w:ascii="Times New Roman" w:eastAsia="Georgia" w:hAnsi="Times New Roman" w:cs="Times New Roman"/>
        </w:rPr>
        <w:t>Analyzes</w:t>
      </w:r>
      <w:proofErr w:type="spellEnd"/>
      <w:r w:rsidRPr="0025291A">
        <w:rPr>
          <w:rFonts w:ascii="Times New Roman" w:eastAsia="Georgia" w:hAnsi="Times New Roman" w:cs="Times New Roman"/>
        </w:rPr>
        <w:t xml:space="preserve"> data trends, generates projections, and supports evidence‑based decision‑making for local authorities.</w:t>
      </w:r>
    </w:p>
    <w:p w14:paraId="78AC86B6" w14:textId="77777777" w:rsidR="008913D0" w:rsidRPr="0025291A" w:rsidRDefault="008D133F">
      <w:pPr>
        <w:pStyle w:val="Heading4"/>
        <w:numPr>
          <w:ilvl w:val="0"/>
          <w:numId w:val="18"/>
        </w:numPr>
        <w:rPr>
          <w:rFonts w:ascii="Times New Roman" w:eastAsia="Georgia" w:hAnsi="Times New Roman" w:cs="Times New Roman"/>
          <w:b/>
          <w:bCs/>
          <w:color w:val="000000"/>
        </w:rPr>
      </w:pPr>
      <w:bookmarkStart w:id="91" w:name="_qhpued1ga2xy" w:colFirst="0" w:colLast="0"/>
      <w:bookmarkEnd w:id="91"/>
      <w:r w:rsidRPr="0025291A">
        <w:rPr>
          <w:rFonts w:ascii="Times New Roman" w:eastAsia="Georgia" w:hAnsi="Times New Roman" w:cs="Times New Roman"/>
          <w:b/>
          <w:bCs/>
          <w:color w:val="000000"/>
        </w:rPr>
        <w:t>Human Resource Deployment Team</w:t>
      </w:r>
    </w:p>
    <w:p w14:paraId="0DB8F43F" w14:textId="77777777" w:rsidR="008913D0" w:rsidRPr="0025291A" w:rsidRDefault="008D133F">
      <w:pPr>
        <w:numPr>
          <w:ilvl w:val="1"/>
          <w:numId w:val="18"/>
        </w:numPr>
        <w:spacing w:before="40"/>
        <w:jc w:val="left"/>
        <w:rPr>
          <w:rFonts w:ascii="Times New Roman" w:eastAsia="Georgia" w:hAnsi="Times New Roman" w:cs="Times New Roman"/>
        </w:rPr>
      </w:pPr>
      <w:r w:rsidRPr="0025291A">
        <w:rPr>
          <w:rFonts w:ascii="Times New Roman" w:eastAsia="Georgia" w:hAnsi="Times New Roman" w:cs="Times New Roman"/>
        </w:rPr>
        <w:t>Allocates healthcare staff efficiently based on workload and need</w:t>
      </w:r>
    </w:p>
    <w:p w14:paraId="0B7EDFBE" w14:textId="77777777" w:rsidR="008913D0" w:rsidRPr="0025291A" w:rsidRDefault="008D133F">
      <w:pPr>
        <w:numPr>
          <w:ilvl w:val="1"/>
          <w:numId w:val="18"/>
        </w:numPr>
        <w:jc w:val="left"/>
        <w:rPr>
          <w:rFonts w:ascii="Times New Roman" w:eastAsia="Georgia" w:hAnsi="Times New Roman" w:cs="Times New Roman"/>
        </w:rPr>
      </w:pPr>
      <w:r w:rsidRPr="0025291A">
        <w:rPr>
          <w:rFonts w:ascii="Times New Roman" w:eastAsia="Georgia" w:hAnsi="Times New Roman" w:cs="Times New Roman"/>
        </w:rPr>
        <w:t>Ensures adequate and equitable workforce distribution across facilities</w:t>
      </w:r>
    </w:p>
    <w:p w14:paraId="1D5A411C" w14:textId="77777777" w:rsidR="008913D0" w:rsidRPr="0025291A" w:rsidRDefault="008D133F">
      <w:pPr>
        <w:pStyle w:val="Heading4"/>
        <w:numPr>
          <w:ilvl w:val="0"/>
          <w:numId w:val="18"/>
        </w:numPr>
        <w:rPr>
          <w:rFonts w:ascii="Times New Roman" w:eastAsia="Georgia" w:hAnsi="Times New Roman" w:cs="Times New Roman"/>
          <w:b/>
          <w:bCs/>
          <w:color w:val="000000"/>
        </w:rPr>
      </w:pPr>
      <w:bookmarkStart w:id="92" w:name="_xzghbb70va6v" w:colFirst="0" w:colLast="0"/>
      <w:bookmarkEnd w:id="92"/>
      <w:r w:rsidRPr="0025291A">
        <w:rPr>
          <w:rFonts w:ascii="Times New Roman" w:eastAsia="Georgia" w:hAnsi="Times New Roman" w:cs="Times New Roman"/>
          <w:b/>
          <w:bCs/>
          <w:color w:val="000000"/>
        </w:rPr>
        <w:t>Laboratory Surveillance Team</w:t>
      </w:r>
    </w:p>
    <w:p w14:paraId="2A8094C8" w14:textId="77777777" w:rsidR="008913D0" w:rsidRPr="0025291A" w:rsidRDefault="008D133F">
      <w:pPr>
        <w:numPr>
          <w:ilvl w:val="1"/>
          <w:numId w:val="18"/>
        </w:numPr>
        <w:spacing w:before="40"/>
        <w:jc w:val="left"/>
        <w:rPr>
          <w:rFonts w:ascii="Times New Roman" w:eastAsia="Georgia" w:hAnsi="Times New Roman" w:cs="Times New Roman"/>
        </w:rPr>
      </w:pPr>
      <w:r w:rsidRPr="0025291A">
        <w:rPr>
          <w:rFonts w:ascii="Times New Roman" w:eastAsia="Georgia" w:hAnsi="Times New Roman" w:cs="Times New Roman"/>
        </w:rPr>
        <w:t>Oversees diagnostic testing coordination, sample transport, and timely reporting of results.​</w:t>
      </w:r>
    </w:p>
    <w:p w14:paraId="21D88CAF" w14:textId="77777777" w:rsidR="008913D0" w:rsidRPr="0025291A" w:rsidRDefault="008D133F">
      <w:pPr>
        <w:numPr>
          <w:ilvl w:val="1"/>
          <w:numId w:val="18"/>
        </w:numPr>
        <w:jc w:val="left"/>
        <w:rPr>
          <w:rFonts w:ascii="Times New Roman" w:eastAsia="Georgia" w:hAnsi="Times New Roman" w:cs="Times New Roman"/>
        </w:rPr>
      </w:pPr>
      <w:r w:rsidRPr="0025291A">
        <w:rPr>
          <w:rFonts w:ascii="Times New Roman" w:eastAsia="Georgia" w:hAnsi="Times New Roman" w:cs="Times New Roman"/>
        </w:rPr>
        <w:t>Monitors lab indicators (testing volume, positivity rate, turnaround time) for early detection of outbreaks</w:t>
      </w:r>
    </w:p>
    <w:p w14:paraId="0B99C8C1" w14:textId="77777777" w:rsidR="008913D0" w:rsidRPr="0025291A" w:rsidRDefault="008D133F">
      <w:pPr>
        <w:pStyle w:val="Heading4"/>
        <w:numPr>
          <w:ilvl w:val="0"/>
          <w:numId w:val="18"/>
        </w:numPr>
        <w:rPr>
          <w:rFonts w:ascii="Times New Roman" w:eastAsia="Georgia" w:hAnsi="Times New Roman" w:cs="Times New Roman"/>
          <w:b/>
          <w:bCs/>
          <w:color w:val="000000"/>
        </w:rPr>
      </w:pPr>
      <w:bookmarkStart w:id="93" w:name="_4y9d3rxtv1uo" w:colFirst="0" w:colLast="0"/>
      <w:bookmarkEnd w:id="93"/>
      <w:r w:rsidRPr="0025291A">
        <w:rPr>
          <w:rFonts w:ascii="Times New Roman" w:eastAsia="Georgia" w:hAnsi="Times New Roman" w:cs="Times New Roman"/>
          <w:b/>
          <w:bCs/>
          <w:color w:val="000000"/>
        </w:rPr>
        <w:t xml:space="preserve">Vaccination Cell (If </w:t>
      </w:r>
      <w:proofErr w:type="gramStart"/>
      <w:r w:rsidRPr="0025291A">
        <w:rPr>
          <w:rFonts w:ascii="Times New Roman" w:eastAsia="Georgia" w:hAnsi="Times New Roman" w:cs="Times New Roman"/>
          <w:b/>
          <w:bCs/>
          <w:color w:val="000000"/>
        </w:rPr>
        <w:t>Required</w:t>
      </w:r>
      <w:proofErr w:type="gramEnd"/>
      <w:r w:rsidRPr="0025291A">
        <w:rPr>
          <w:rFonts w:ascii="Times New Roman" w:eastAsia="Georgia" w:hAnsi="Times New Roman" w:cs="Times New Roman"/>
          <w:b/>
          <w:bCs/>
          <w:color w:val="000000"/>
        </w:rPr>
        <w:t>)</w:t>
      </w:r>
    </w:p>
    <w:p w14:paraId="25B749EA" w14:textId="77777777" w:rsidR="008913D0" w:rsidRPr="0025291A" w:rsidRDefault="008D133F">
      <w:pPr>
        <w:numPr>
          <w:ilvl w:val="1"/>
          <w:numId w:val="18"/>
        </w:numPr>
        <w:spacing w:before="40"/>
        <w:jc w:val="left"/>
        <w:rPr>
          <w:rFonts w:ascii="Times New Roman" w:eastAsia="Georgia" w:hAnsi="Times New Roman" w:cs="Times New Roman"/>
        </w:rPr>
      </w:pPr>
      <w:r w:rsidRPr="0025291A">
        <w:rPr>
          <w:rFonts w:ascii="Times New Roman" w:eastAsia="Georgia" w:hAnsi="Times New Roman" w:cs="Times New Roman"/>
        </w:rPr>
        <w:t>Plans and executes vaccination campaigns, including micro‑planning and session scheduling.​</w:t>
      </w:r>
    </w:p>
    <w:p w14:paraId="039B5986" w14:textId="77777777" w:rsidR="008913D0" w:rsidRPr="0025291A" w:rsidRDefault="008D133F">
      <w:pPr>
        <w:numPr>
          <w:ilvl w:val="1"/>
          <w:numId w:val="18"/>
        </w:numPr>
        <w:jc w:val="left"/>
        <w:rPr>
          <w:rFonts w:ascii="Times New Roman" w:eastAsia="Georgia" w:hAnsi="Times New Roman" w:cs="Times New Roman"/>
        </w:rPr>
      </w:pPr>
      <w:r w:rsidRPr="0025291A">
        <w:rPr>
          <w:rFonts w:ascii="Times New Roman" w:eastAsia="Georgia" w:hAnsi="Times New Roman" w:cs="Times New Roman"/>
        </w:rPr>
        <w:t>Tracks coverage, identifies gaps, and coordinates corrective actions with field teams and outreach services.</w:t>
      </w:r>
    </w:p>
    <w:p w14:paraId="79C6100A" w14:textId="77777777" w:rsidR="008913D0" w:rsidRPr="0025291A" w:rsidRDefault="008D133F">
      <w:pPr>
        <w:pStyle w:val="Heading4"/>
        <w:numPr>
          <w:ilvl w:val="0"/>
          <w:numId w:val="18"/>
        </w:numPr>
        <w:rPr>
          <w:rFonts w:ascii="Times New Roman" w:eastAsia="Georgia" w:hAnsi="Times New Roman" w:cs="Times New Roman"/>
          <w:b/>
          <w:bCs/>
          <w:color w:val="000000"/>
        </w:rPr>
      </w:pPr>
      <w:bookmarkStart w:id="94" w:name="_ci1eh27a2gvg" w:colFirst="0" w:colLast="0"/>
      <w:bookmarkEnd w:id="94"/>
      <w:r w:rsidRPr="0025291A">
        <w:rPr>
          <w:rFonts w:ascii="Times New Roman" w:eastAsia="Georgia" w:hAnsi="Times New Roman" w:cs="Times New Roman"/>
          <w:b/>
          <w:bCs/>
          <w:color w:val="000000"/>
        </w:rPr>
        <w:t>Infrastructure &amp; Patient Occupancy Team</w:t>
      </w:r>
    </w:p>
    <w:p w14:paraId="3E624FD6" w14:textId="77777777" w:rsidR="008913D0" w:rsidRPr="0025291A" w:rsidRDefault="008D133F">
      <w:pPr>
        <w:numPr>
          <w:ilvl w:val="1"/>
          <w:numId w:val="18"/>
        </w:numPr>
        <w:spacing w:before="40"/>
        <w:jc w:val="left"/>
        <w:rPr>
          <w:rFonts w:ascii="Times New Roman" w:eastAsia="Georgia" w:hAnsi="Times New Roman" w:cs="Times New Roman"/>
        </w:rPr>
      </w:pPr>
      <w:r w:rsidRPr="0025291A">
        <w:rPr>
          <w:rFonts w:ascii="Times New Roman" w:eastAsia="Georgia" w:hAnsi="Times New Roman" w:cs="Times New Roman"/>
        </w:rPr>
        <w:t>Monitors facility capacity, earmarked beds, oxygen and critical care resources across all linked facilities.​</w:t>
      </w:r>
    </w:p>
    <w:p w14:paraId="5C9D967D" w14:textId="77777777" w:rsidR="008913D0" w:rsidRPr="0025291A" w:rsidRDefault="008D133F">
      <w:pPr>
        <w:numPr>
          <w:ilvl w:val="1"/>
          <w:numId w:val="18"/>
        </w:numPr>
        <w:jc w:val="left"/>
        <w:rPr>
          <w:rFonts w:ascii="Times New Roman" w:eastAsia="Georgia" w:hAnsi="Times New Roman" w:cs="Times New Roman"/>
        </w:rPr>
      </w:pPr>
      <w:r w:rsidRPr="0025291A">
        <w:rPr>
          <w:rFonts w:ascii="Times New Roman" w:eastAsia="Georgia" w:hAnsi="Times New Roman" w:cs="Times New Roman"/>
        </w:rPr>
        <w:t>Ensures optimal patient distribution and referral management using updated bed‑status and resource data.</w:t>
      </w:r>
    </w:p>
    <w:p w14:paraId="24A319C5" w14:textId="77777777" w:rsidR="008913D0" w:rsidRPr="0025291A" w:rsidRDefault="008D133F">
      <w:pPr>
        <w:numPr>
          <w:ilvl w:val="1"/>
          <w:numId w:val="18"/>
        </w:numPr>
        <w:jc w:val="left"/>
        <w:rPr>
          <w:rFonts w:ascii="Times New Roman" w:eastAsia="Georgia" w:hAnsi="Times New Roman" w:cs="Times New Roman"/>
        </w:rPr>
      </w:pPr>
      <w:r w:rsidRPr="0025291A">
        <w:rPr>
          <w:rFonts w:ascii="Times New Roman" w:eastAsia="Georgia" w:hAnsi="Times New Roman" w:cs="Times New Roman"/>
        </w:rPr>
        <w:t>BMWM</w:t>
      </w:r>
    </w:p>
    <w:p w14:paraId="202064AC" w14:textId="77777777" w:rsidR="008913D0" w:rsidRPr="0025291A" w:rsidRDefault="008D133F">
      <w:pPr>
        <w:pStyle w:val="Heading4"/>
        <w:numPr>
          <w:ilvl w:val="0"/>
          <w:numId w:val="18"/>
        </w:numPr>
        <w:rPr>
          <w:rFonts w:ascii="Times New Roman" w:eastAsia="Georgia" w:hAnsi="Times New Roman" w:cs="Times New Roman"/>
          <w:b/>
          <w:bCs/>
          <w:color w:val="000000"/>
        </w:rPr>
      </w:pPr>
      <w:bookmarkStart w:id="95" w:name="_64zfvdmx277s" w:colFirst="0" w:colLast="0"/>
      <w:bookmarkEnd w:id="95"/>
      <w:r w:rsidRPr="0025291A">
        <w:rPr>
          <w:rFonts w:ascii="Times New Roman" w:eastAsia="Georgia" w:hAnsi="Times New Roman" w:cs="Times New Roman"/>
          <w:b/>
          <w:bCs/>
        </w:rPr>
        <w:t>Communication team</w:t>
      </w:r>
    </w:p>
    <w:p w14:paraId="15C2E69D" w14:textId="77777777" w:rsidR="008913D0" w:rsidRPr="0025291A" w:rsidRDefault="008D133F">
      <w:pPr>
        <w:numPr>
          <w:ilvl w:val="0"/>
          <w:numId w:val="18"/>
        </w:numPr>
        <w:rPr>
          <w:rFonts w:ascii="Times New Roman" w:hAnsi="Times New Roman" w:cs="Times New Roman"/>
          <w:b/>
          <w:bCs/>
          <w:i/>
          <w:iCs/>
        </w:rPr>
      </w:pPr>
      <w:r w:rsidRPr="0025291A">
        <w:rPr>
          <w:rFonts w:ascii="Times New Roman" w:hAnsi="Times New Roman" w:cs="Times New Roman"/>
          <w:b/>
          <w:bCs/>
          <w:i/>
          <w:iCs/>
        </w:rPr>
        <w:t>Logistics and supply chain</w:t>
      </w:r>
    </w:p>
    <w:p w14:paraId="7115DD7D" w14:textId="393496B8" w:rsidR="008913D0" w:rsidRPr="0025291A" w:rsidRDefault="00697EF9">
      <w:pPr>
        <w:numPr>
          <w:ilvl w:val="0"/>
          <w:numId w:val="18"/>
        </w:numPr>
        <w:rPr>
          <w:rFonts w:ascii="Times New Roman" w:hAnsi="Times New Roman" w:cs="Times New Roman"/>
          <w:b/>
          <w:bCs/>
          <w:i/>
          <w:iCs/>
        </w:rPr>
      </w:pPr>
      <w:r w:rsidRPr="0025291A">
        <w:rPr>
          <w:rFonts w:ascii="Times New Roman" w:hAnsi="Times New Roman" w:cs="Times New Roman"/>
          <w:b/>
          <w:bCs/>
          <w:i/>
          <w:iCs/>
        </w:rPr>
        <w:t>Transportation (interfacility &amp; emergency transport)</w:t>
      </w:r>
    </w:p>
    <w:p w14:paraId="6EDEF70C" w14:textId="77777777" w:rsidR="008913D0" w:rsidRPr="0025291A" w:rsidRDefault="008D133F">
      <w:pPr>
        <w:numPr>
          <w:ilvl w:val="0"/>
          <w:numId w:val="18"/>
        </w:numPr>
        <w:rPr>
          <w:rFonts w:ascii="Times New Roman" w:hAnsi="Times New Roman" w:cs="Times New Roman"/>
          <w:b/>
          <w:bCs/>
          <w:i/>
          <w:iCs/>
        </w:rPr>
      </w:pPr>
      <w:r w:rsidRPr="0025291A">
        <w:rPr>
          <w:rFonts w:ascii="Times New Roman" w:hAnsi="Times New Roman" w:cs="Times New Roman"/>
          <w:b/>
          <w:bCs/>
          <w:i/>
          <w:iCs/>
        </w:rPr>
        <w:t>Media surveillance Call centre</w:t>
      </w:r>
    </w:p>
    <w:p w14:paraId="7AB88443" w14:textId="3186EECE" w:rsidR="008913D0" w:rsidRPr="0025291A" w:rsidRDefault="008D133F">
      <w:pPr>
        <w:numPr>
          <w:ilvl w:val="0"/>
          <w:numId w:val="18"/>
        </w:numPr>
        <w:rPr>
          <w:rFonts w:ascii="Times New Roman" w:hAnsi="Times New Roman" w:cs="Times New Roman"/>
          <w:b/>
          <w:bCs/>
          <w:i/>
          <w:iCs/>
        </w:rPr>
      </w:pPr>
      <w:r w:rsidRPr="0025291A">
        <w:rPr>
          <w:rFonts w:ascii="Times New Roman" w:hAnsi="Times New Roman" w:cs="Times New Roman"/>
          <w:b/>
          <w:bCs/>
          <w:i/>
          <w:iCs/>
        </w:rPr>
        <w:t xml:space="preserve">Management of </w:t>
      </w:r>
      <w:r w:rsidR="00697EF9" w:rsidRPr="0025291A">
        <w:rPr>
          <w:rFonts w:ascii="Times New Roman" w:hAnsi="Times New Roman" w:cs="Times New Roman"/>
          <w:b/>
          <w:bCs/>
          <w:i/>
          <w:iCs/>
        </w:rPr>
        <w:t xml:space="preserve">the </w:t>
      </w:r>
      <w:r w:rsidRPr="0025291A">
        <w:rPr>
          <w:rFonts w:ascii="Times New Roman" w:hAnsi="Times New Roman" w:cs="Times New Roman"/>
          <w:b/>
          <w:bCs/>
          <w:i/>
          <w:iCs/>
        </w:rPr>
        <w:t>deceased</w:t>
      </w:r>
    </w:p>
    <w:p w14:paraId="13B6F6C1" w14:textId="77777777" w:rsidR="008913D0" w:rsidRPr="0025291A" w:rsidRDefault="008D133F">
      <w:pPr>
        <w:numPr>
          <w:ilvl w:val="0"/>
          <w:numId w:val="18"/>
        </w:numPr>
        <w:rPr>
          <w:rFonts w:ascii="Times New Roman" w:hAnsi="Times New Roman" w:cs="Times New Roman"/>
          <w:b/>
          <w:bCs/>
          <w:i/>
          <w:iCs/>
        </w:rPr>
      </w:pPr>
      <w:r w:rsidRPr="0025291A">
        <w:rPr>
          <w:rFonts w:ascii="Times New Roman" w:hAnsi="Times New Roman" w:cs="Times New Roman"/>
          <w:b/>
          <w:bCs/>
          <w:i/>
          <w:iCs/>
        </w:rPr>
        <w:t>Intersectoral coordination and convergence</w:t>
      </w:r>
    </w:p>
    <w:p w14:paraId="3E8BE241" w14:textId="77777777" w:rsidR="008913D0" w:rsidRPr="0025291A" w:rsidRDefault="008D133F">
      <w:pPr>
        <w:pStyle w:val="Heading3"/>
        <w:ind w:left="720"/>
        <w:rPr>
          <w:rFonts w:ascii="Times New Roman" w:eastAsia="Georgia" w:hAnsi="Times New Roman" w:cs="Times New Roman"/>
          <w:color w:val="000000"/>
        </w:rPr>
      </w:pPr>
      <w:bookmarkStart w:id="96" w:name="_abdcn2c4g7rh" w:colFirst="0" w:colLast="0"/>
      <w:bookmarkEnd w:id="96"/>
      <w:r w:rsidRPr="0025291A">
        <w:rPr>
          <w:rFonts w:ascii="Times New Roman" w:eastAsia="Georgia" w:hAnsi="Times New Roman" w:cs="Times New Roman"/>
          <w:color w:val="000000"/>
        </w:rPr>
        <w:lastRenderedPageBreak/>
        <w:t xml:space="preserve">Key Control Room Team </w:t>
      </w:r>
    </w:p>
    <w:p w14:paraId="1773A145" w14:textId="77777777" w:rsidR="008913D0" w:rsidRPr="0025291A" w:rsidRDefault="008D133F">
      <w:pPr>
        <w:ind w:left="720"/>
        <w:rPr>
          <w:rFonts w:ascii="Times New Roman" w:eastAsia="Georgia" w:hAnsi="Times New Roman" w:cs="Times New Roman"/>
        </w:rPr>
      </w:pPr>
      <w:r w:rsidRPr="0025291A">
        <w:rPr>
          <w:rFonts w:ascii="Times New Roman" w:eastAsia="Georgia" w:hAnsi="Times New Roman" w:cs="Times New Roman"/>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49FE9CBF" w14:textId="77777777" w:rsidR="008913D0" w:rsidRPr="0025291A" w:rsidRDefault="008913D0">
      <w:pPr>
        <w:rPr>
          <w:rFonts w:ascii="Times New Roman" w:eastAsia="Georgia" w:hAnsi="Times New Roman" w:cs="Times New Roman"/>
        </w:rPr>
      </w:pPr>
    </w:p>
    <w:p w14:paraId="47D02C92" w14:textId="77777777" w:rsidR="008913D0" w:rsidRPr="0025291A" w:rsidRDefault="008913D0">
      <w:pPr>
        <w:rPr>
          <w:rFonts w:ascii="Times New Roman" w:eastAsia="Georgia" w:hAnsi="Times New Roman" w:cs="Times New Roman"/>
        </w:rPr>
      </w:pPr>
    </w:p>
    <w:tbl>
      <w:tblPr>
        <w:tblW w:w="9400" w:type="dxa"/>
        <w:tblInd w:w="805"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2320"/>
        <w:gridCol w:w="1420"/>
        <w:gridCol w:w="1480"/>
        <w:gridCol w:w="1660"/>
        <w:gridCol w:w="2520"/>
      </w:tblGrid>
      <w:tr w:rsidR="004608DF" w:rsidRPr="0025291A" w14:paraId="13BA5DF7" w14:textId="77777777" w:rsidTr="00A1059E">
        <w:trPr>
          <w:trHeight w:val="880"/>
        </w:trPr>
        <w:tc>
          <w:tcPr>
            <w:tcW w:w="2320" w:type="dxa"/>
            <w:shd w:val="clear" w:color="auto" w:fill="F1F1F1"/>
          </w:tcPr>
          <w:p w14:paraId="1FA2D853" w14:textId="77777777" w:rsidR="004608DF" w:rsidRPr="0025291A" w:rsidRDefault="004608DF" w:rsidP="00A1059E">
            <w:pPr>
              <w:pBdr>
                <w:top w:val="nil"/>
                <w:left w:val="nil"/>
                <w:bottom w:val="nil"/>
                <w:right w:val="nil"/>
                <w:between w:val="nil"/>
              </w:pBdr>
              <w:spacing w:before="130"/>
              <w:ind w:left="120"/>
              <w:rPr>
                <w:rFonts w:ascii="Times New Roman" w:eastAsia="Arial" w:hAnsi="Times New Roman" w:cs="Times New Roman"/>
                <w:b/>
                <w:bCs/>
                <w:color w:val="000000"/>
              </w:rPr>
            </w:pPr>
            <w:r w:rsidRPr="0025291A">
              <w:rPr>
                <w:rFonts w:ascii="Times New Roman" w:eastAsia="Arial" w:hAnsi="Times New Roman" w:cs="Times New Roman"/>
                <w:b/>
                <w:bCs/>
                <w:color w:val="000000"/>
              </w:rPr>
              <w:t>Role</w:t>
            </w:r>
          </w:p>
        </w:tc>
        <w:tc>
          <w:tcPr>
            <w:tcW w:w="1420" w:type="dxa"/>
            <w:shd w:val="clear" w:color="auto" w:fill="F1F1F1"/>
          </w:tcPr>
          <w:p w14:paraId="4551AD76" w14:textId="77777777" w:rsidR="004608DF" w:rsidRPr="0025291A" w:rsidRDefault="004608DF" w:rsidP="00A1059E">
            <w:pPr>
              <w:pBdr>
                <w:top w:val="nil"/>
                <w:left w:val="nil"/>
                <w:bottom w:val="nil"/>
                <w:right w:val="nil"/>
                <w:between w:val="nil"/>
              </w:pBdr>
              <w:spacing w:before="130"/>
              <w:ind w:left="125"/>
              <w:rPr>
                <w:rFonts w:ascii="Times New Roman" w:eastAsia="Arial" w:hAnsi="Times New Roman" w:cs="Times New Roman"/>
                <w:b/>
                <w:bCs/>
                <w:color w:val="000000"/>
              </w:rPr>
            </w:pPr>
            <w:r w:rsidRPr="0025291A">
              <w:rPr>
                <w:rFonts w:ascii="Times New Roman" w:eastAsia="Arial" w:hAnsi="Times New Roman" w:cs="Times New Roman"/>
                <w:b/>
                <w:bCs/>
                <w:color w:val="000000"/>
              </w:rPr>
              <w:t>Name</w:t>
            </w:r>
          </w:p>
        </w:tc>
        <w:tc>
          <w:tcPr>
            <w:tcW w:w="1480" w:type="dxa"/>
            <w:shd w:val="clear" w:color="auto" w:fill="F1F1F1"/>
          </w:tcPr>
          <w:p w14:paraId="69786261" w14:textId="77777777" w:rsidR="004608DF" w:rsidRPr="0025291A" w:rsidRDefault="004608DF" w:rsidP="00A1059E">
            <w:pPr>
              <w:pBdr>
                <w:top w:val="nil"/>
                <w:left w:val="nil"/>
                <w:bottom w:val="nil"/>
                <w:right w:val="nil"/>
                <w:between w:val="nil"/>
              </w:pBdr>
              <w:spacing w:before="130"/>
              <w:ind w:left="115" w:right="21"/>
              <w:rPr>
                <w:rFonts w:ascii="Times New Roman" w:eastAsia="Arial" w:hAnsi="Times New Roman" w:cs="Times New Roman"/>
                <w:b/>
                <w:bCs/>
                <w:color w:val="000000"/>
              </w:rPr>
            </w:pPr>
            <w:proofErr w:type="spellStart"/>
            <w:r w:rsidRPr="0025291A">
              <w:rPr>
                <w:rFonts w:ascii="Times New Roman" w:eastAsia="Arial" w:hAnsi="Times New Roman" w:cs="Times New Roman"/>
                <w:b/>
                <w:bCs/>
                <w:color w:val="000000"/>
              </w:rPr>
              <w:t>Designatio</w:t>
            </w:r>
            <w:proofErr w:type="spellEnd"/>
            <w:r w:rsidRPr="0025291A">
              <w:rPr>
                <w:rFonts w:ascii="Times New Roman" w:eastAsia="Arial" w:hAnsi="Times New Roman" w:cs="Times New Roman"/>
                <w:b/>
                <w:bCs/>
                <w:color w:val="000000"/>
              </w:rPr>
              <w:t xml:space="preserve"> n</w:t>
            </w:r>
          </w:p>
        </w:tc>
        <w:tc>
          <w:tcPr>
            <w:tcW w:w="1660" w:type="dxa"/>
            <w:shd w:val="clear" w:color="auto" w:fill="F1F1F1"/>
          </w:tcPr>
          <w:p w14:paraId="4A630D43" w14:textId="77777777" w:rsidR="004608DF" w:rsidRPr="0025291A" w:rsidRDefault="004608DF" w:rsidP="00A1059E">
            <w:pPr>
              <w:pBdr>
                <w:top w:val="nil"/>
                <w:left w:val="nil"/>
                <w:bottom w:val="nil"/>
                <w:right w:val="nil"/>
                <w:between w:val="nil"/>
              </w:pBdr>
              <w:spacing w:before="130"/>
              <w:ind w:left="120" w:right="605"/>
              <w:rPr>
                <w:rFonts w:ascii="Times New Roman" w:eastAsia="Arial" w:hAnsi="Times New Roman" w:cs="Times New Roman"/>
                <w:b/>
                <w:bCs/>
                <w:color w:val="000000"/>
              </w:rPr>
            </w:pPr>
            <w:r w:rsidRPr="0025291A">
              <w:rPr>
                <w:rFonts w:ascii="Times New Roman" w:eastAsia="Arial" w:hAnsi="Times New Roman" w:cs="Times New Roman"/>
                <w:b/>
                <w:bCs/>
                <w:color w:val="000000"/>
              </w:rPr>
              <w:t>Contact Number</w:t>
            </w:r>
          </w:p>
        </w:tc>
        <w:tc>
          <w:tcPr>
            <w:tcW w:w="2520" w:type="dxa"/>
            <w:shd w:val="clear" w:color="auto" w:fill="F1F1F1"/>
          </w:tcPr>
          <w:p w14:paraId="55009E01" w14:textId="77777777" w:rsidR="004608DF" w:rsidRPr="0025291A" w:rsidRDefault="004608DF" w:rsidP="00A1059E">
            <w:pPr>
              <w:pBdr>
                <w:top w:val="nil"/>
                <w:left w:val="nil"/>
                <w:bottom w:val="nil"/>
                <w:right w:val="nil"/>
                <w:between w:val="nil"/>
              </w:pBdr>
              <w:spacing w:before="130"/>
              <w:ind w:left="110"/>
              <w:rPr>
                <w:rFonts w:ascii="Times New Roman" w:eastAsia="Arial" w:hAnsi="Times New Roman" w:cs="Times New Roman"/>
                <w:b/>
                <w:bCs/>
                <w:color w:val="000000"/>
              </w:rPr>
            </w:pPr>
            <w:r w:rsidRPr="0025291A">
              <w:rPr>
                <w:rFonts w:ascii="Times New Roman" w:eastAsia="Arial" w:hAnsi="Times New Roman" w:cs="Times New Roman"/>
                <w:b/>
                <w:bCs/>
                <w:color w:val="000000"/>
              </w:rPr>
              <w:t>Responsibility</w:t>
            </w:r>
          </w:p>
        </w:tc>
      </w:tr>
      <w:tr w:rsidR="004608DF" w:rsidRPr="0025291A" w14:paraId="3577028A" w14:textId="77777777" w:rsidTr="00A1059E">
        <w:trPr>
          <w:trHeight w:val="1500"/>
        </w:trPr>
        <w:tc>
          <w:tcPr>
            <w:tcW w:w="2320" w:type="dxa"/>
          </w:tcPr>
          <w:p w14:paraId="6FB378C9" w14:textId="77777777" w:rsidR="004608DF" w:rsidRPr="0025291A" w:rsidRDefault="004608DF" w:rsidP="00A1059E">
            <w:pPr>
              <w:pBdr>
                <w:top w:val="nil"/>
                <w:left w:val="nil"/>
                <w:bottom w:val="nil"/>
                <w:right w:val="nil"/>
                <w:between w:val="nil"/>
              </w:pBdr>
              <w:spacing w:before="120"/>
              <w:ind w:left="120"/>
              <w:rPr>
                <w:rFonts w:ascii="Times New Roman" w:eastAsia="Arial" w:hAnsi="Times New Roman" w:cs="Times New Roman"/>
                <w:b/>
                <w:bCs/>
                <w:color w:val="000000"/>
              </w:rPr>
            </w:pPr>
            <w:r w:rsidRPr="0025291A">
              <w:rPr>
                <w:rFonts w:ascii="Times New Roman" w:eastAsia="Arial" w:hAnsi="Times New Roman" w:cs="Times New Roman"/>
                <w:b/>
                <w:bCs/>
                <w:color w:val="000000"/>
              </w:rPr>
              <w:t>In-charge/Nodal Officer</w:t>
            </w:r>
          </w:p>
        </w:tc>
        <w:tc>
          <w:tcPr>
            <w:tcW w:w="1420" w:type="dxa"/>
          </w:tcPr>
          <w:p w14:paraId="532DAFBA" w14:textId="77777777" w:rsidR="004608DF" w:rsidRPr="0025291A" w:rsidRDefault="004608DF" w:rsidP="00A1059E">
            <w:pPr>
              <w:pBdr>
                <w:top w:val="nil"/>
                <w:left w:val="nil"/>
                <w:bottom w:val="nil"/>
                <w:right w:val="nil"/>
                <w:between w:val="nil"/>
              </w:pBdr>
              <w:rPr>
                <w:rFonts w:ascii="Times New Roman" w:eastAsia="Arial" w:hAnsi="Times New Roman" w:cs="Times New Roman"/>
                <w:color w:val="000000"/>
              </w:rPr>
            </w:pPr>
            <w:proofErr w:type="spellStart"/>
            <w:proofErr w:type="gramStart"/>
            <w:r w:rsidRPr="0025291A">
              <w:rPr>
                <w:rFonts w:ascii="Times New Roman" w:eastAsia="Arial" w:hAnsi="Times New Roman" w:cs="Times New Roman"/>
                <w:color w:val="000000"/>
              </w:rPr>
              <w:t>Dr.Sherin</w:t>
            </w:r>
            <w:proofErr w:type="spellEnd"/>
            <w:proofErr w:type="gramEnd"/>
          </w:p>
        </w:tc>
        <w:tc>
          <w:tcPr>
            <w:tcW w:w="1480" w:type="dxa"/>
          </w:tcPr>
          <w:p w14:paraId="1ABB6464" w14:textId="77777777" w:rsidR="004608DF" w:rsidRPr="0025291A" w:rsidRDefault="004608D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MO</w:t>
            </w:r>
          </w:p>
        </w:tc>
        <w:tc>
          <w:tcPr>
            <w:tcW w:w="1660" w:type="dxa"/>
          </w:tcPr>
          <w:p w14:paraId="2207006F" w14:textId="77777777" w:rsidR="004608DF" w:rsidRPr="0025291A" w:rsidRDefault="004608D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9995399960</w:t>
            </w:r>
          </w:p>
        </w:tc>
        <w:tc>
          <w:tcPr>
            <w:tcW w:w="2520" w:type="dxa"/>
          </w:tcPr>
          <w:p w14:paraId="01A86D55" w14:textId="77777777" w:rsidR="004608DF" w:rsidRPr="0025291A" w:rsidRDefault="004608DF" w:rsidP="00A1059E">
            <w:pPr>
              <w:pBdr>
                <w:top w:val="nil"/>
                <w:left w:val="nil"/>
                <w:bottom w:val="nil"/>
                <w:right w:val="nil"/>
                <w:between w:val="nil"/>
              </w:pBdr>
              <w:spacing w:before="120"/>
              <w:ind w:left="110" w:right="120"/>
              <w:rPr>
                <w:rFonts w:ascii="Times New Roman" w:eastAsia="Arial" w:hAnsi="Times New Roman" w:cs="Times New Roman"/>
                <w:color w:val="000000"/>
              </w:rPr>
            </w:pPr>
            <w:r w:rsidRPr="0025291A">
              <w:rPr>
                <w:rFonts w:ascii="Times New Roman" w:eastAsia="Arial" w:hAnsi="Times New Roman" w:cs="Times New Roman"/>
                <w:color w:val="000000"/>
              </w:rPr>
              <w:t xml:space="preserve">Overall coordination, decision-making, and reporting to the </w:t>
            </w:r>
            <w:proofErr w:type="gramStart"/>
            <w:r w:rsidRPr="0025291A">
              <w:rPr>
                <w:rFonts w:ascii="Times New Roman" w:eastAsia="Arial" w:hAnsi="Times New Roman" w:cs="Times New Roman"/>
                <w:color w:val="000000"/>
              </w:rPr>
              <w:t>District</w:t>
            </w:r>
            <w:proofErr w:type="gramEnd"/>
            <w:r w:rsidRPr="0025291A">
              <w:rPr>
                <w:rFonts w:ascii="Times New Roman" w:eastAsia="Arial" w:hAnsi="Times New Roman" w:cs="Times New Roman"/>
                <w:color w:val="000000"/>
              </w:rPr>
              <w:t xml:space="preserve"> level.</w:t>
            </w:r>
          </w:p>
        </w:tc>
      </w:tr>
      <w:tr w:rsidR="004608DF" w:rsidRPr="0025291A" w14:paraId="32144B89" w14:textId="77777777" w:rsidTr="00A1059E">
        <w:trPr>
          <w:trHeight w:val="1859"/>
        </w:trPr>
        <w:tc>
          <w:tcPr>
            <w:tcW w:w="2320" w:type="dxa"/>
          </w:tcPr>
          <w:p w14:paraId="31A92580" w14:textId="77777777" w:rsidR="004608DF" w:rsidRPr="0025291A" w:rsidRDefault="004608DF" w:rsidP="00A1059E">
            <w:pPr>
              <w:pBdr>
                <w:top w:val="nil"/>
                <w:left w:val="nil"/>
                <w:bottom w:val="nil"/>
                <w:right w:val="nil"/>
                <w:between w:val="nil"/>
              </w:pBdr>
              <w:spacing w:before="124"/>
              <w:ind w:left="120" w:right="976"/>
              <w:rPr>
                <w:rFonts w:ascii="Times New Roman" w:eastAsia="Arial" w:hAnsi="Times New Roman" w:cs="Times New Roman"/>
                <w:b/>
                <w:bCs/>
                <w:color w:val="000000"/>
              </w:rPr>
            </w:pPr>
            <w:r w:rsidRPr="0025291A">
              <w:rPr>
                <w:rFonts w:ascii="Times New Roman" w:eastAsia="Arial" w:hAnsi="Times New Roman" w:cs="Times New Roman"/>
                <w:b/>
                <w:bCs/>
                <w:color w:val="000000"/>
              </w:rPr>
              <w:t>Data Entry Operator</w:t>
            </w:r>
          </w:p>
        </w:tc>
        <w:tc>
          <w:tcPr>
            <w:tcW w:w="1420" w:type="dxa"/>
          </w:tcPr>
          <w:p w14:paraId="41107BBD" w14:textId="77777777" w:rsidR="004608DF" w:rsidRPr="0025291A" w:rsidRDefault="004608D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480" w:type="dxa"/>
          </w:tcPr>
          <w:p w14:paraId="3067CC24" w14:textId="77777777" w:rsidR="004608DF" w:rsidRPr="0025291A" w:rsidRDefault="004608D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660" w:type="dxa"/>
          </w:tcPr>
          <w:p w14:paraId="190F49B0" w14:textId="77777777" w:rsidR="004608DF" w:rsidRPr="0025291A" w:rsidRDefault="004608D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2520" w:type="dxa"/>
          </w:tcPr>
          <w:p w14:paraId="7A8A98C9" w14:textId="77777777" w:rsidR="004608DF" w:rsidRPr="0025291A" w:rsidRDefault="004608DF" w:rsidP="00A1059E">
            <w:pPr>
              <w:pBdr>
                <w:top w:val="nil"/>
                <w:left w:val="nil"/>
                <w:bottom w:val="nil"/>
                <w:right w:val="nil"/>
                <w:between w:val="nil"/>
              </w:pBdr>
              <w:spacing w:before="124"/>
              <w:ind w:left="110" w:right="189"/>
              <w:rPr>
                <w:rFonts w:ascii="Times New Roman" w:eastAsia="Arial" w:hAnsi="Times New Roman" w:cs="Times New Roman"/>
                <w:color w:val="000000"/>
              </w:rPr>
            </w:pPr>
            <w:r w:rsidRPr="0025291A">
              <w:rPr>
                <w:rFonts w:ascii="Times New Roman" w:eastAsia="Arial" w:hAnsi="Times New Roman" w:cs="Times New Roman"/>
                <w:color w:val="000000"/>
              </w:rPr>
              <w:t>Managing the line list, updating dashboards, and tracking testing results.</w:t>
            </w:r>
          </w:p>
        </w:tc>
      </w:tr>
      <w:tr w:rsidR="00E373D8" w:rsidRPr="0025291A" w14:paraId="04954627" w14:textId="77777777" w:rsidTr="00E373D8">
        <w:trPr>
          <w:trHeight w:val="1859"/>
        </w:trPr>
        <w:tc>
          <w:tcPr>
            <w:tcW w:w="2320" w:type="dxa"/>
            <w:tcBorders>
              <w:top w:val="single" w:sz="8" w:space="0" w:color="DDDDDD"/>
              <w:left w:val="single" w:sz="8" w:space="0" w:color="DDDDDD"/>
              <w:bottom w:val="single" w:sz="8" w:space="0" w:color="DDDDDD"/>
              <w:right w:val="single" w:sz="8" w:space="0" w:color="DDDDDD"/>
            </w:tcBorders>
          </w:tcPr>
          <w:p w14:paraId="2B029528" w14:textId="77777777" w:rsidR="00E373D8" w:rsidRPr="0025291A" w:rsidRDefault="00E373D8" w:rsidP="00E373D8">
            <w:pPr>
              <w:pBdr>
                <w:top w:val="nil"/>
                <w:left w:val="nil"/>
                <w:bottom w:val="nil"/>
                <w:right w:val="nil"/>
                <w:between w:val="nil"/>
              </w:pBdr>
              <w:spacing w:before="124"/>
              <w:ind w:left="120" w:right="976"/>
              <w:rPr>
                <w:rFonts w:ascii="Times New Roman" w:eastAsia="Arial" w:hAnsi="Times New Roman" w:cs="Times New Roman"/>
                <w:b/>
                <w:bCs/>
                <w:color w:val="000000"/>
              </w:rPr>
            </w:pPr>
            <w:r w:rsidRPr="0025291A">
              <w:rPr>
                <w:rFonts w:ascii="Times New Roman" w:eastAsia="Arial" w:hAnsi="Times New Roman" w:cs="Times New Roman"/>
                <w:b/>
                <w:bCs/>
                <w:color w:val="000000"/>
              </w:rPr>
              <w:t>Communication Officer</w:t>
            </w:r>
          </w:p>
        </w:tc>
        <w:tc>
          <w:tcPr>
            <w:tcW w:w="1420" w:type="dxa"/>
            <w:tcBorders>
              <w:top w:val="single" w:sz="8" w:space="0" w:color="DDDDDD"/>
              <w:left w:val="single" w:sz="8" w:space="0" w:color="DDDDDD"/>
              <w:bottom w:val="single" w:sz="8" w:space="0" w:color="DDDDDD"/>
              <w:right w:val="single" w:sz="8" w:space="0" w:color="DDDDDD"/>
            </w:tcBorders>
          </w:tcPr>
          <w:p w14:paraId="1D20EB23" w14:textId="77777777" w:rsidR="00E373D8" w:rsidRPr="0025291A" w:rsidRDefault="00E373D8" w:rsidP="00A1059E">
            <w:pPr>
              <w:pBdr>
                <w:top w:val="nil"/>
                <w:left w:val="nil"/>
                <w:bottom w:val="nil"/>
                <w:right w:val="nil"/>
                <w:between w:val="nil"/>
              </w:pBdr>
              <w:rPr>
                <w:rFonts w:ascii="Times New Roman" w:eastAsia="Arial" w:hAnsi="Times New Roman" w:cs="Times New Roman"/>
                <w:color w:val="000000"/>
              </w:rPr>
            </w:pPr>
          </w:p>
        </w:tc>
        <w:tc>
          <w:tcPr>
            <w:tcW w:w="1480" w:type="dxa"/>
            <w:tcBorders>
              <w:top w:val="single" w:sz="8" w:space="0" w:color="DDDDDD"/>
              <w:left w:val="single" w:sz="8" w:space="0" w:color="DDDDDD"/>
              <w:bottom w:val="single" w:sz="8" w:space="0" w:color="DDDDDD"/>
              <w:right w:val="single" w:sz="8" w:space="0" w:color="DDDDDD"/>
            </w:tcBorders>
          </w:tcPr>
          <w:p w14:paraId="12E95BC2" w14:textId="77777777" w:rsidR="00E373D8" w:rsidRPr="0025291A" w:rsidRDefault="00E373D8" w:rsidP="00A1059E">
            <w:pPr>
              <w:pBdr>
                <w:top w:val="nil"/>
                <w:left w:val="nil"/>
                <w:bottom w:val="nil"/>
                <w:right w:val="nil"/>
                <w:between w:val="nil"/>
              </w:pBdr>
              <w:rPr>
                <w:rFonts w:ascii="Times New Roman" w:eastAsia="Arial" w:hAnsi="Times New Roman" w:cs="Times New Roman"/>
                <w:color w:val="000000"/>
              </w:rPr>
            </w:pPr>
          </w:p>
        </w:tc>
        <w:tc>
          <w:tcPr>
            <w:tcW w:w="1660" w:type="dxa"/>
            <w:tcBorders>
              <w:top w:val="single" w:sz="8" w:space="0" w:color="DDDDDD"/>
              <w:left w:val="single" w:sz="8" w:space="0" w:color="DDDDDD"/>
              <w:bottom w:val="single" w:sz="8" w:space="0" w:color="DDDDDD"/>
              <w:right w:val="single" w:sz="8" w:space="0" w:color="DDDDDD"/>
            </w:tcBorders>
          </w:tcPr>
          <w:p w14:paraId="1D71E43D" w14:textId="77777777" w:rsidR="00E373D8" w:rsidRPr="0025291A" w:rsidRDefault="00E373D8" w:rsidP="00A1059E">
            <w:pPr>
              <w:pBdr>
                <w:top w:val="nil"/>
                <w:left w:val="nil"/>
                <w:bottom w:val="nil"/>
                <w:right w:val="nil"/>
                <w:between w:val="nil"/>
              </w:pBdr>
              <w:rPr>
                <w:rFonts w:ascii="Times New Roman" w:eastAsia="Arial" w:hAnsi="Times New Roman" w:cs="Times New Roman"/>
                <w:color w:val="000000"/>
              </w:rPr>
            </w:pPr>
          </w:p>
        </w:tc>
        <w:tc>
          <w:tcPr>
            <w:tcW w:w="2520" w:type="dxa"/>
            <w:tcBorders>
              <w:top w:val="single" w:sz="8" w:space="0" w:color="DDDDDD"/>
              <w:left w:val="single" w:sz="8" w:space="0" w:color="DDDDDD"/>
              <w:bottom w:val="single" w:sz="8" w:space="0" w:color="DDDDDD"/>
              <w:right w:val="single" w:sz="8" w:space="0" w:color="DDDDDD"/>
            </w:tcBorders>
          </w:tcPr>
          <w:p w14:paraId="354DCBEE" w14:textId="77777777" w:rsidR="00E373D8" w:rsidRPr="0025291A" w:rsidRDefault="00E373D8" w:rsidP="00E373D8">
            <w:pPr>
              <w:pBdr>
                <w:top w:val="nil"/>
                <w:left w:val="nil"/>
                <w:bottom w:val="nil"/>
                <w:right w:val="nil"/>
                <w:between w:val="nil"/>
              </w:pBdr>
              <w:spacing w:before="124"/>
              <w:ind w:left="110" w:right="189"/>
              <w:rPr>
                <w:rFonts w:ascii="Times New Roman" w:eastAsia="Arial" w:hAnsi="Times New Roman" w:cs="Times New Roman"/>
                <w:color w:val="000000"/>
              </w:rPr>
            </w:pPr>
            <w:r w:rsidRPr="0025291A">
              <w:rPr>
                <w:rFonts w:ascii="Times New Roman" w:eastAsia="Arial" w:hAnsi="Times New Roman" w:cs="Times New Roman"/>
                <w:color w:val="000000"/>
              </w:rPr>
              <w:t>Handling the public helpline, coordinating ambulance dispatch, and contact tracing calls.</w:t>
            </w:r>
          </w:p>
        </w:tc>
      </w:tr>
      <w:tr w:rsidR="00E373D8" w:rsidRPr="0025291A" w14:paraId="7067F82B" w14:textId="77777777" w:rsidTr="00E373D8">
        <w:trPr>
          <w:trHeight w:val="1859"/>
        </w:trPr>
        <w:tc>
          <w:tcPr>
            <w:tcW w:w="2320" w:type="dxa"/>
            <w:tcBorders>
              <w:top w:val="single" w:sz="8" w:space="0" w:color="DDDDDD"/>
              <w:left w:val="single" w:sz="8" w:space="0" w:color="DDDDDD"/>
              <w:bottom w:val="single" w:sz="8" w:space="0" w:color="DDDDDD"/>
              <w:right w:val="single" w:sz="8" w:space="0" w:color="DDDDDD"/>
            </w:tcBorders>
          </w:tcPr>
          <w:p w14:paraId="6DB0EDBA" w14:textId="77777777" w:rsidR="00E373D8" w:rsidRPr="0025291A" w:rsidRDefault="00E373D8" w:rsidP="00E373D8">
            <w:pPr>
              <w:pBdr>
                <w:top w:val="nil"/>
                <w:left w:val="nil"/>
                <w:bottom w:val="nil"/>
                <w:right w:val="nil"/>
                <w:between w:val="nil"/>
              </w:pBdr>
              <w:spacing w:before="124"/>
              <w:ind w:left="120" w:right="976"/>
              <w:rPr>
                <w:rFonts w:ascii="Times New Roman" w:eastAsia="Arial" w:hAnsi="Times New Roman" w:cs="Times New Roman"/>
                <w:b/>
                <w:bCs/>
                <w:color w:val="000000"/>
              </w:rPr>
            </w:pPr>
            <w:r w:rsidRPr="0025291A">
              <w:rPr>
                <w:rFonts w:ascii="Times New Roman" w:eastAsia="Arial" w:hAnsi="Times New Roman" w:cs="Times New Roman"/>
                <w:b/>
                <w:bCs/>
                <w:color w:val="000000"/>
              </w:rPr>
              <w:t>Logistics</w:t>
            </w:r>
          </w:p>
          <w:p w14:paraId="379CF52D" w14:textId="77777777" w:rsidR="00E373D8" w:rsidRPr="0025291A" w:rsidRDefault="00E373D8" w:rsidP="00E373D8">
            <w:pPr>
              <w:pBdr>
                <w:top w:val="nil"/>
                <w:left w:val="nil"/>
                <w:bottom w:val="nil"/>
                <w:right w:val="nil"/>
                <w:between w:val="nil"/>
              </w:pBdr>
              <w:spacing w:before="124"/>
              <w:ind w:left="120" w:right="976"/>
              <w:rPr>
                <w:rFonts w:ascii="Times New Roman" w:eastAsia="Arial" w:hAnsi="Times New Roman" w:cs="Times New Roman"/>
                <w:b/>
                <w:bCs/>
                <w:color w:val="000000"/>
              </w:rPr>
            </w:pPr>
            <w:r w:rsidRPr="0025291A">
              <w:rPr>
                <w:rFonts w:ascii="Times New Roman" w:eastAsia="Arial" w:hAnsi="Times New Roman" w:cs="Times New Roman"/>
                <w:b/>
                <w:bCs/>
                <w:color w:val="000000"/>
              </w:rPr>
              <w:t>Coordinator</w:t>
            </w:r>
          </w:p>
        </w:tc>
        <w:tc>
          <w:tcPr>
            <w:tcW w:w="1420" w:type="dxa"/>
            <w:tcBorders>
              <w:top w:val="single" w:sz="8" w:space="0" w:color="DDDDDD"/>
              <w:left w:val="single" w:sz="8" w:space="0" w:color="DDDDDD"/>
              <w:bottom w:val="single" w:sz="8" w:space="0" w:color="DDDDDD"/>
              <w:right w:val="single" w:sz="8" w:space="0" w:color="DDDDDD"/>
            </w:tcBorders>
          </w:tcPr>
          <w:p w14:paraId="1B769BE3" w14:textId="77777777" w:rsidR="00E373D8" w:rsidRPr="0025291A" w:rsidRDefault="00E373D8" w:rsidP="00A1059E">
            <w:pPr>
              <w:pBdr>
                <w:top w:val="nil"/>
                <w:left w:val="nil"/>
                <w:bottom w:val="nil"/>
                <w:right w:val="nil"/>
                <w:between w:val="nil"/>
              </w:pBdr>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Mrs.Lekha</w:t>
            </w:r>
            <w:proofErr w:type="spellEnd"/>
          </w:p>
        </w:tc>
        <w:tc>
          <w:tcPr>
            <w:tcW w:w="1480" w:type="dxa"/>
            <w:tcBorders>
              <w:top w:val="single" w:sz="8" w:space="0" w:color="DDDDDD"/>
              <w:left w:val="single" w:sz="8" w:space="0" w:color="DDDDDD"/>
              <w:bottom w:val="single" w:sz="8" w:space="0" w:color="DDDDDD"/>
              <w:right w:val="single" w:sz="8" w:space="0" w:color="DDDDDD"/>
            </w:tcBorders>
          </w:tcPr>
          <w:p w14:paraId="30471374" w14:textId="77777777" w:rsidR="00E373D8" w:rsidRPr="0025291A" w:rsidRDefault="00E373D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HI</w:t>
            </w:r>
          </w:p>
        </w:tc>
        <w:tc>
          <w:tcPr>
            <w:tcW w:w="1660" w:type="dxa"/>
            <w:tcBorders>
              <w:top w:val="single" w:sz="8" w:space="0" w:color="DDDDDD"/>
              <w:left w:val="single" w:sz="8" w:space="0" w:color="DDDDDD"/>
              <w:bottom w:val="single" w:sz="8" w:space="0" w:color="DDDDDD"/>
              <w:right w:val="single" w:sz="8" w:space="0" w:color="DDDDDD"/>
            </w:tcBorders>
          </w:tcPr>
          <w:p w14:paraId="31C227A0" w14:textId="77777777" w:rsidR="00E373D8" w:rsidRPr="0025291A" w:rsidRDefault="00E373D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9747400896</w:t>
            </w:r>
          </w:p>
        </w:tc>
        <w:tc>
          <w:tcPr>
            <w:tcW w:w="2520" w:type="dxa"/>
            <w:tcBorders>
              <w:top w:val="single" w:sz="8" w:space="0" w:color="DDDDDD"/>
              <w:left w:val="single" w:sz="8" w:space="0" w:color="DDDDDD"/>
              <w:bottom w:val="single" w:sz="8" w:space="0" w:color="DDDDDD"/>
              <w:right w:val="single" w:sz="8" w:space="0" w:color="DDDDDD"/>
            </w:tcBorders>
          </w:tcPr>
          <w:p w14:paraId="007700D7" w14:textId="77777777" w:rsidR="00E373D8" w:rsidRPr="0025291A" w:rsidRDefault="00E373D8" w:rsidP="00E373D8">
            <w:pPr>
              <w:pBdr>
                <w:top w:val="nil"/>
                <w:left w:val="nil"/>
                <w:bottom w:val="nil"/>
                <w:right w:val="nil"/>
                <w:between w:val="nil"/>
              </w:pBdr>
              <w:spacing w:before="124"/>
              <w:ind w:left="110" w:right="189"/>
              <w:rPr>
                <w:rFonts w:ascii="Times New Roman" w:eastAsia="Arial" w:hAnsi="Times New Roman" w:cs="Times New Roman"/>
                <w:color w:val="000000"/>
              </w:rPr>
            </w:pPr>
          </w:p>
        </w:tc>
      </w:tr>
      <w:tr w:rsidR="00E373D8" w:rsidRPr="0025291A" w14:paraId="1B77364E" w14:textId="77777777" w:rsidTr="00E373D8">
        <w:trPr>
          <w:trHeight w:val="1859"/>
        </w:trPr>
        <w:tc>
          <w:tcPr>
            <w:tcW w:w="2320" w:type="dxa"/>
            <w:tcBorders>
              <w:top w:val="single" w:sz="8" w:space="0" w:color="DDDDDD"/>
              <w:left w:val="single" w:sz="8" w:space="0" w:color="DDDDDD"/>
              <w:bottom w:val="single" w:sz="8" w:space="0" w:color="DDDDDD"/>
              <w:right w:val="single" w:sz="8" w:space="0" w:color="DDDDDD"/>
            </w:tcBorders>
          </w:tcPr>
          <w:p w14:paraId="5FA86F13" w14:textId="77777777" w:rsidR="00E373D8" w:rsidRPr="0025291A" w:rsidRDefault="00E373D8" w:rsidP="00E373D8">
            <w:pPr>
              <w:pBdr>
                <w:top w:val="nil"/>
                <w:left w:val="nil"/>
                <w:bottom w:val="nil"/>
                <w:right w:val="nil"/>
                <w:between w:val="nil"/>
              </w:pBdr>
              <w:spacing w:before="124"/>
              <w:ind w:left="120" w:right="976"/>
              <w:rPr>
                <w:rFonts w:ascii="Times New Roman" w:eastAsia="Arial" w:hAnsi="Times New Roman" w:cs="Times New Roman"/>
                <w:b/>
                <w:bCs/>
                <w:color w:val="000000"/>
              </w:rPr>
            </w:pPr>
            <w:r w:rsidRPr="0025291A">
              <w:rPr>
                <w:rFonts w:ascii="Times New Roman" w:eastAsia="Arial" w:hAnsi="Times New Roman" w:cs="Times New Roman"/>
                <w:b/>
                <w:bCs/>
                <w:color w:val="000000"/>
              </w:rPr>
              <w:t>Technical Support</w:t>
            </w:r>
          </w:p>
          <w:p w14:paraId="5BBA0F08" w14:textId="77777777" w:rsidR="00E373D8" w:rsidRPr="0025291A" w:rsidRDefault="00E373D8" w:rsidP="00E373D8">
            <w:pPr>
              <w:pBdr>
                <w:top w:val="nil"/>
                <w:left w:val="nil"/>
                <w:bottom w:val="nil"/>
                <w:right w:val="nil"/>
                <w:between w:val="nil"/>
              </w:pBdr>
              <w:spacing w:before="124"/>
              <w:ind w:left="120" w:right="976"/>
              <w:rPr>
                <w:rFonts w:ascii="Times New Roman" w:eastAsia="Arial" w:hAnsi="Times New Roman" w:cs="Times New Roman"/>
                <w:b/>
                <w:bCs/>
                <w:color w:val="000000"/>
              </w:rPr>
            </w:pPr>
            <w:r w:rsidRPr="0025291A">
              <w:rPr>
                <w:rFonts w:ascii="Times New Roman" w:eastAsia="Arial" w:hAnsi="Times New Roman" w:cs="Times New Roman"/>
                <w:b/>
                <w:bCs/>
                <w:color w:val="000000"/>
              </w:rPr>
              <w:t>(IT/Data)</w:t>
            </w:r>
          </w:p>
        </w:tc>
        <w:tc>
          <w:tcPr>
            <w:tcW w:w="1420" w:type="dxa"/>
            <w:tcBorders>
              <w:top w:val="single" w:sz="8" w:space="0" w:color="DDDDDD"/>
              <w:left w:val="single" w:sz="8" w:space="0" w:color="DDDDDD"/>
              <w:bottom w:val="single" w:sz="8" w:space="0" w:color="DDDDDD"/>
              <w:right w:val="single" w:sz="8" w:space="0" w:color="DDDDDD"/>
            </w:tcBorders>
          </w:tcPr>
          <w:p w14:paraId="0BDF8BAA" w14:textId="77777777" w:rsidR="00E373D8" w:rsidRPr="0025291A" w:rsidRDefault="00E373D8" w:rsidP="00A1059E">
            <w:pPr>
              <w:pBdr>
                <w:top w:val="nil"/>
                <w:left w:val="nil"/>
                <w:bottom w:val="nil"/>
                <w:right w:val="nil"/>
                <w:between w:val="nil"/>
              </w:pBdr>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Mrs.Vishnupriya</w:t>
            </w:r>
            <w:proofErr w:type="spellEnd"/>
          </w:p>
        </w:tc>
        <w:tc>
          <w:tcPr>
            <w:tcW w:w="1480" w:type="dxa"/>
            <w:tcBorders>
              <w:top w:val="single" w:sz="8" w:space="0" w:color="DDDDDD"/>
              <w:left w:val="single" w:sz="8" w:space="0" w:color="DDDDDD"/>
              <w:bottom w:val="single" w:sz="8" w:space="0" w:color="DDDDDD"/>
              <w:right w:val="single" w:sz="8" w:space="0" w:color="DDDDDD"/>
            </w:tcBorders>
          </w:tcPr>
          <w:p w14:paraId="19FD9F80" w14:textId="77777777" w:rsidR="00E373D8" w:rsidRPr="0025291A" w:rsidRDefault="00E373D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DM</w:t>
            </w:r>
          </w:p>
        </w:tc>
        <w:tc>
          <w:tcPr>
            <w:tcW w:w="1660" w:type="dxa"/>
            <w:tcBorders>
              <w:top w:val="single" w:sz="8" w:space="0" w:color="DDDDDD"/>
              <w:left w:val="single" w:sz="8" w:space="0" w:color="DDDDDD"/>
              <w:bottom w:val="single" w:sz="8" w:space="0" w:color="DDDDDD"/>
              <w:right w:val="single" w:sz="8" w:space="0" w:color="DDDDDD"/>
            </w:tcBorders>
          </w:tcPr>
          <w:p w14:paraId="31DCA175" w14:textId="77777777" w:rsidR="00E373D8" w:rsidRPr="0025291A" w:rsidRDefault="00E373D8"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6282265594</w:t>
            </w:r>
          </w:p>
        </w:tc>
        <w:tc>
          <w:tcPr>
            <w:tcW w:w="2520" w:type="dxa"/>
            <w:tcBorders>
              <w:top w:val="single" w:sz="8" w:space="0" w:color="DDDDDD"/>
              <w:left w:val="single" w:sz="8" w:space="0" w:color="DDDDDD"/>
              <w:bottom w:val="single" w:sz="8" w:space="0" w:color="DDDDDD"/>
              <w:right w:val="single" w:sz="8" w:space="0" w:color="DDDDDD"/>
            </w:tcBorders>
          </w:tcPr>
          <w:p w14:paraId="782AC291" w14:textId="77777777" w:rsidR="00E373D8" w:rsidRPr="0025291A" w:rsidRDefault="00E373D8" w:rsidP="00E373D8">
            <w:pPr>
              <w:pBdr>
                <w:top w:val="nil"/>
                <w:left w:val="nil"/>
                <w:bottom w:val="nil"/>
                <w:right w:val="nil"/>
                <w:between w:val="nil"/>
              </w:pBdr>
              <w:spacing w:before="124"/>
              <w:ind w:left="110" w:right="189"/>
              <w:rPr>
                <w:rFonts w:ascii="Times New Roman" w:eastAsia="Arial" w:hAnsi="Times New Roman" w:cs="Times New Roman"/>
                <w:color w:val="000000"/>
              </w:rPr>
            </w:pPr>
            <w:r w:rsidRPr="0025291A">
              <w:rPr>
                <w:rFonts w:ascii="Times New Roman" w:eastAsia="Arial" w:hAnsi="Times New Roman" w:cs="Times New Roman"/>
                <w:color w:val="000000"/>
              </w:rPr>
              <w:t>Managing the line list, updating dashboards, and tracking testing results.</w:t>
            </w:r>
          </w:p>
        </w:tc>
      </w:tr>
    </w:tbl>
    <w:p w14:paraId="627297B9" w14:textId="77777777" w:rsidR="008913D0" w:rsidRPr="0025291A" w:rsidRDefault="008913D0">
      <w:pPr>
        <w:rPr>
          <w:rFonts w:ascii="Times New Roman" w:eastAsia="Georgia" w:hAnsi="Times New Roman" w:cs="Times New Roman"/>
        </w:rPr>
      </w:pPr>
    </w:p>
    <w:p w14:paraId="61338619" w14:textId="77777777" w:rsidR="008913D0" w:rsidRPr="0025291A" w:rsidRDefault="008D133F">
      <w:pPr>
        <w:rPr>
          <w:rFonts w:ascii="Times New Roman" w:eastAsia="Georgia" w:hAnsi="Times New Roman" w:cs="Times New Roman"/>
          <w:color w:val="FF0000"/>
        </w:rPr>
      </w:pPr>
      <w:r w:rsidRPr="0025291A">
        <w:rPr>
          <w:rFonts w:ascii="Times New Roman" w:eastAsia="Georgia" w:hAnsi="Times New Roman" w:cs="Times New Roman"/>
          <w:color w:val="FF0000"/>
        </w:rPr>
        <w:t>SOP for alert escalation/trigger point with mapping of responsibilities.</w:t>
      </w:r>
    </w:p>
    <w:p w14:paraId="10AC4A85" w14:textId="77777777" w:rsidR="008913D0" w:rsidRPr="0025291A" w:rsidRDefault="008D133F">
      <w:pPr>
        <w:spacing w:before="240" w:after="240"/>
        <w:ind w:left="720"/>
        <w:rPr>
          <w:rFonts w:ascii="Times New Roman" w:eastAsia="Georgia" w:hAnsi="Times New Roman" w:cs="Times New Roman"/>
          <w:b/>
          <w:bCs/>
        </w:rPr>
      </w:pPr>
      <w:r w:rsidRPr="0025291A">
        <w:rPr>
          <w:rFonts w:ascii="Times New Roman" w:eastAsia="Georgia" w:hAnsi="Times New Roman" w:cs="Times New Roman"/>
          <w:b/>
          <w:bCs/>
        </w:rPr>
        <w:t xml:space="preserve">Key Points: </w:t>
      </w:r>
    </w:p>
    <w:p w14:paraId="3CB39733" w14:textId="77777777" w:rsidR="008913D0" w:rsidRPr="0025291A" w:rsidRDefault="008D133F">
      <w:pPr>
        <w:numPr>
          <w:ilvl w:val="0"/>
          <w:numId w:val="11"/>
        </w:numPr>
        <w:spacing w:before="240"/>
        <w:jc w:val="left"/>
        <w:rPr>
          <w:rFonts w:ascii="Times New Roman" w:eastAsia="Georgia" w:hAnsi="Times New Roman" w:cs="Times New Roman"/>
        </w:rPr>
      </w:pPr>
      <w:r w:rsidRPr="0025291A">
        <w:rPr>
          <w:rFonts w:ascii="Times New Roman" w:eastAsia="Georgia" w:hAnsi="Times New Roman" w:cs="Times New Roman"/>
        </w:rPr>
        <w:lastRenderedPageBreak/>
        <w:t>The Control Room shall be staffed with a designated In-charge, data entry personnel, and communication staff with clearly defined roles and shift arrangements.</w:t>
      </w:r>
      <w:r w:rsidRPr="0025291A">
        <w:rPr>
          <w:rFonts w:ascii="Times New Roman" w:eastAsia="Georgia" w:hAnsi="Times New Roman" w:cs="Times New Roman"/>
        </w:rPr>
        <w:br/>
      </w:r>
    </w:p>
    <w:p w14:paraId="50BC52EC" w14:textId="77777777" w:rsidR="008913D0" w:rsidRPr="0025291A" w:rsidRDefault="008D133F">
      <w:pPr>
        <w:numPr>
          <w:ilvl w:val="0"/>
          <w:numId w:val="11"/>
        </w:numPr>
        <w:jc w:val="left"/>
        <w:rPr>
          <w:rFonts w:ascii="Times New Roman" w:eastAsia="Georgia" w:hAnsi="Times New Roman" w:cs="Times New Roman"/>
        </w:rPr>
      </w:pPr>
      <w:r w:rsidRPr="0025291A">
        <w:rPr>
          <w:rFonts w:ascii="Times New Roman" w:eastAsia="Georgia" w:hAnsi="Times New Roman" w:cs="Times New Roman"/>
        </w:rPr>
        <w:t>It shall maintain updated records on daily monitoring indicators including new cases, persons under active quarantine, and hospital bed occupancy.</w:t>
      </w:r>
      <w:r w:rsidRPr="0025291A">
        <w:rPr>
          <w:rFonts w:ascii="Times New Roman" w:eastAsia="Georgia" w:hAnsi="Times New Roman" w:cs="Times New Roman"/>
        </w:rPr>
        <w:br/>
      </w:r>
    </w:p>
    <w:p w14:paraId="63C607F1" w14:textId="77777777" w:rsidR="008913D0" w:rsidRPr="0025291A" w:rsidRDefault="008D133F">
      <w:pPr>
        <w:numPr>
          <w:ilvl w:val="0"/>
          <w:numId w:val="11"/>
        </w:numPr>
        <w:jc w:val="left"/>
        <w:rPr>
          <w:rFonts w:ascii="Times New Roman" w:eastAsia="Georgia" w:hAnsi="Times New Roman" w:cs="Times New Roman"/>
        </w:rPr>
      </w:pPr>
      <w:r w:rsidRPr="0025291A">
        <w:rPr>
          <w:rFonts w:ascii="Times New Roman" w:eastAsia="Georgia" w:hAnsi="Times New Roman" w:cs="Times New Roman"/>
        </w:rPr>
        <w:t>All reports and situation updates shall be shared daily with the Block and District Surveillance Unit.</w:t>
      </w:r>
      <w:r w:rsidRPr="0025291A">
        <w:rPr>
          <w:rFonts w:ascii="Times New Roman" w:eastAsia="Georgia" w:hAnsi="Times New Roman" w:cs="Times New Roman"/>
        </w:rPr>
        <w:br/>
      </w:r>
    </w:p>
    <w:p w14:paraId="3F2B8B15" w14:textId="77777777" w:rsidR="008913D0" w:rsidRPr="0025291A" w:rsidRDefault="008D133F">
      <w:pPr>
        <w:numPr>
          <w:ilvl w:val="0"/>
          <w:numId w:val="11"/>
        </w:numPr>
        <w:jc w:val="left"/>
        <w:rPr>
          <w:rFonts w:ascii="Times New Roman" w:eastAsia="Georgia" w:hAnsi="Times New Roman" w:cs="Times New Roman"/>
        </w:rPr>
      </w:pPr>
      <w:r w:rsidRPr="0025291A">
        <w:rPr>
          <w:rFonts w:ascii="Times New Roman" w:eastAsia="Georgia" w:hAnsi="Times New Roman" w:cs="Times New Roman"/>
        </w:rPr>
        <w:t>The Control Room shall act as a single point of contact for coordination with response teams, health institutions, and other departments.</w:t>
      </w:r>
      <w:r w:rsidRPr="0025291A">
        <w:rPr>
          <w:rFonts w:ascii="Times New Roman" w:eastAsia="Georgia" w:hAnsi="Times New Roman" w:cs="Times New Roman"/>
        </w:rPr>
        <w:br/>
      </w:r>
    </w:p>
    <w:p w14:paraId="04837901" w14:textId="77777777" w:rsidR="008913D0" w:rsidRPr="0025291A" w:rsidRDefault="008D133F">
      <w:pPr>
        <w:numPr>
          <w:ilvl w:val="0"/>
          <w:numId w:val="11"/>
        </w:numPr>
        <w:spacing w:after="240"/>
        <w:jc w:val="left"/>
        <w:rPr>
          <w:rFonts w:ascii="Times New Roman" w:eastAsia="Georgia" w:hAnsi="Times New Roman" w:cs="Times New Roman"/>
        </w:rPr>
      </w:pPr>
      <w:r w:rsidRPr="0025291A">
        <w:rPr>
          <w:rFonts w:ascii="Times New Roman" w:eastAsia="Georgia" w:hAnsi="Times New Roman" w:cs="Times New Roman"/>
        </w:rPr>
        <w:t>Contact details of the Control Room shall be widely communicated to field staff and stakeholders during activation.</w:t>
      </w:r>
    </w:p>
    <w:p w14:paraId="42C5BCB5" w14:textId="77777777" w:rsidR="008913D0" w:rsidRPr="0025291A" w:rsidRDefault="008D133F">
      <w:pPr>
        <w:pStyle w:val="Heading3"/>
        <w:spacing w:before="240" w:after="240"/>
        <w:ind w:left="720"/>
        <w:jc w:val="left"/>
        <w:rPr>
          <w:rFonts w:ascii="Times New Roman" w:eastAsia="Georgia" w:hAnsi="Times New Roman" w:cs="Times New Roman"/>
          <w:b/>
          <w:bCs/>
          <w:color w:val="000000"/>
        </w:rPr>
      </w:pPr>
      <w:bookmarkStart w:id="97" w:name="_ectqh9ehtrci" w:colFirst="0" w:colLast="0"/>
      <w:bookmarkEnd w:id="97"/>
      <w:r w:rsidRPr="0025291A">
        <w:rPr>
          <w:rFonts w:ascii="Times New Roman" w:eastAsia="Georgia" w:hAnsi="Times New Roman" w:cs="Times New Roman"/>
          <w:b/>
          <w:bCs/>
          <w:color w:val="000000"/>
        </w:rPr>
        <w:t>Daily Monitoring Indicators</w:t>
      </w:r>
    </w:p>
    <w:p w14:paraId="36E53F13" w14:textId="77777777" w:rsidR="008913D0" w:rsidRPr="0025291A" w:rsidRDefault="008D133F">
      <w:pPr>
        <w:ind w:left="720"/>
        <w:rPr>
          <w:rFonts w:ascii="Times New Roman" w:eastAsia="Georgia" w:hAnsi="Times New Roman" w:cs="Times New Roman"/>
        </w:rPr>
      </w:pPr>
      <w:r w:rsidRPr="0025291A">
        <w:rPr>
          <w:rFonts w:ascii="Times New Roman" w:eastAsia="Georgia" w:hAnsi="Times New Roman" w:cs="Times New Roman"/>
        </w:rPr>
        <w:t xml:space="preserve">To ensure timely decision-making and effective response, the following key indicators shall be monitored and updated </w:t>
      </w:r>
      <w:proofErr w:type="gramStart"/>
      <w:r w:rsidRPr="0025291A">
        <w:rPr>
          <w:rFonts w:ascii="Times New Roman" w:eastAsia="Georgia" w:hAnsi="Times New Roman" w:cs="Times New Roman"/>
        </w:rPr>
        <w:t>on a daily basis</w:t>
      </w:r>
      <w:proofErr w:type="gramEnd"/>
      <w:r w:rsidRPr="0025291A">
        <w:rPr>
          <w:rFonts w:ascii="Times New Roman" w:eastAsia="Georgia" w:hAnsi="Times New Roman" w:cs="Times New Roman"/>
        </w:rPr>
        <w:t xml:space="preserve"> by the Pandemic Control Room:</w:t>
      </w:r>
    </w:p>
    <w:p w14:paraId="13B19525" w14:textId="77777777" w:rsidR="008913D0" w:rsidRPr="0025291A" w:rsidRDefault="008D133F">
      <w:pPr>
        <w:pStyle w:val="Heading3"/>
        <w:keepNext w:val="0"/>
        <w:keepLines w:val="0"/>
        <w:numPr>
          <w:ilvl w:val="0"/>
          <w:numId w:val="3"/>
        </w:numPr>
        <w:spacing w:before="280"/>
        <w:rPr>
          <w:rFonts w:ascii="Times New Roman" w:eastAsia="Georgia" w:hAnsi="Times New Roman" w:cs="Times New Roman"/>
          <w:b/>
          <w:bCs/>
          <w:color w:val="000000"/>
          <w:sz w:val="26"/>
          <w:szCs w:val="26"/>
        </w:rPr>
      </w:pPr>
      <w:bookmarkStart w:id="98" w:name="_24236eraxfrk" w:colFirst="0" w:colLast="0"/>
      <w:bookmarkEnd w:id="98"/>
      <w:r w:rsidRPr="0025291A">
        <w:rPr>
          <w:rFonts w:ascii="Times New Roman" w:eastAsia="Georgia" w:hAnsi="Times New Roman" w:cs="Times New Roman"/>
          <w:b/>
          <w:bCs/>
          <w:color w:val="000000"/>
          <w:sz w:val="26"/>
          <w:szCs w:val="26"/>
        </w:rPr>
        <w:t>Epidemiological Indicators:</w:t>
      </w:r>
    </w:p>
    <w:p w14:paraId="1EB36CBB" w14:textId="77777777" w:rsidR="008913D0" w:rsidRPr="0025291A" w:rsidRDefault="008D133F">
      <w:pPr>
        <w:spacing w:before="240" w:after="240"/>
        <w:ind w:left="1440"/>
        <w:jc w:val="left"/>
        <w:rPr>
          <w:rFonts w:ascii="Times New Roman" w:eastAsia="Georgia" w:hAnsi="Times New Roman" w:cs="Times New Roman"/>
        </w:rPr>
      </w:pPr>
      <w:r w:rsidRPr="0025291A">
        <w:rPr>
          <w:rFonts w:ascii="Times New Roman" w:eastAsia="Georgia" w:hAnsi="Times New Roman" w:cs="Times New Roman"/>
        </w:rPr>
        <w:t>New cases reported today, Total active cases</w:t>
      </w:r>
      <w:r w:rsidRPr="0025291A">
        <w:rPr>
          <w:rFonts w:ascii="Times New Roman" w:eastAsia="Georgia" w:hAnsi="Times New Roman" w:cs="Times New Roman"/>
          <w:i/>
          <w:iCs/>
        </w:rPr>
        <w:t xml:space="preserve">, </w:t>
      </w:r>
      <w:r w:rsidRPr="0025291A">
        <w:rPr>
          <w:rFonts w:ascii="Times New Roman" w:eastAsia="Georgia" w:hAnsi="Times New Roman" w:cs="Times New Roman"/>
        </w:rPr>
        <w:t xml:space="preserve">Test Positivity Rate (TPR), Case Fatality Rate (CFR) </w:t>
      </w:r>
    </w:p>
    <w:p w14:paraId="645F15ED" w14:textId="77777777" w:rsidR="008913D0" w:rsidRPr="0025291A" w:rsidRDefault="008D133F">
      <w:pPr>
        <w:numPr>
          <w:ilvl w:val="0"/>
          <w:numId w:val="3"/>
        </w:numPr>
        <w:spacing w:before="240" w:after="240"/>
        <w:jc w:val="left"/>
        <w:rPr>
          <w:rFonts w:ascii="Times New Roman" w:eastAsia="Georgia" w:hAnsi="Times New Roman" w:cs="Times New Roman"/>
          <w:b/>
          <w:bCs/>
        </w:rPr>
      </w:pPr>
      <w:r w:rsidRPr="0025291A">
        <w:rPr>
          <w:rFonts w:ascii="Times New Roman" w:eastAsia="Georgia" w:hAnsi="Times New Roman" w:cs="Times New Roman"/>
          <w:b/>
          <w:bCs/>
        </w:rPr>
        <w:t>Surveillance Indicators:</w:t>
      </w:r>
    </w:p>
    <w:p w14:paraId="2ED916B1" w14:textId="77777777" w:rsidR="008913D0" w:rsidRPr="0025291A" w:rsidRDefault="008D133F">
      <w:pPr>
        <w:spacing w:before="240" w:after="240"/>
        <w:ind w:left="1440"/>
        <w:rPr>
          <w:rFonts w:ascii="Times New Roman" w:eastAsia="Georgia" w:hAnsi="Times New Roman" w:cs="Times New Roman"/>
        </w:rPr>
      </w:pPr>
      <w:r w:rsidRPr="0025291A">
        <w:rPr>
          <w:rFonts w:ascii="Times New Roman" w:eastAsia="Georgia" w:hAnsi="Times New Roman" w:cs="Times New Roman"/>
        </w:rPr>
        <w:t>Persons under home quarantine, High-risk contacts identified, Fever, ILI, SARI or other symptoms (syndromic surges), Travellers (symptomatic or high-risk arrivals</w:t>
      </w:r>
      <w:proofErr w:type="gramStart"/>
      <w:r w:rsidRPr="0025291A">
        <w:rPr>
          <w:rFonts w:ascii="Times New Roman" w:eastAsia="Georgia" w:hAnsi="Times New Roman" w:cs="Times New Roman"/>
        </w:rPr>
        <w:t>),Animal</w:t>
      </w:r>
      <w:proofErr w:type="gramEnd"/>
      <w:r w:rsidRPr="0025291A">
        <w:rPr>
          <w:rFonts w:ascii="Times New Roman" w:eastAsia="Georgia" w:hAnsi="Times New Roman" w:cs="Times New Roman"/>
        </w:rPr>
        <w:t xml:space="preserve"> husbandry surveillance (zoonotic alerts, unusual animal deaths, poultry/bird flu signals), Mortality surveillance (excess deaths, unexplained fatalities, verbal autopsy reports)</w:t>
      </w:r>
    </w:p>
    <w:p w14:paraId="594845DD" w14:textId="77777777" w:rsidR="008913D0" w:rsidRPr="0025291A" w:rsidRDefault="008D133F">
      <w:pPr>
        <w:numPr>
          <w:ilvl w:val="0"/>
          <w:numId w:val="3"/>
        </w:numPr>
        <w:spacing w:before="240" w:after="240"/>
        <w:jc w:val="left"/>
        <w:rPr>
          <w:rFonts w:ascii="Times New Roman" w:eastAsia="Georgia" w:hAnsi="Times New Roman" w:cs="Times New Roman"/>
          <w:b/>
          <w:bCs/>
        </w:rPr>
      </w:pPr>
      <w:r w:rsidRPr="0025291A">
        <w:rPr>
          <w:rFonts w:ascii="Times New Roman" w:eastAsia="Georgia" w:hAnsi="Times New Roman" w:cs="Times New Roman"/>
          <w:b/>
          <w:bCs/>
        </w:rPr>
        <w:t>Logistics and Infrastructure Indicators:</w:t>
      </w:r>
    </w:p>
    <w:p w14:paraId="44AD06A7" w14:textId="48791D9B" w:rsidR="008913D0" w:rsidRPr="0025291A" w:rsidRDefault="008D133F">
      <w:pPr>
        <w:spacing w:before="240" w:after="240"/>
        <w:ind w:left="1440"/>
        <w:jc w:val="left"/>
        <w:rPr>
          <w:rFonts w:ascii="Times New Roman" w:eastAsia="Georgia" w:hAnsi="Times New Roman" w:cs="Times New Roman"/>
        </w:rPr>
      </w:pPr>
      <w:r w:rsidRPr="0025291A">
        <w:rPr>
          <w:rFonts w:ascii="Times New Roman" w:eastAsia="Georgia" w:hAnsi="Times New Roman" w:cs="Times New Roman"/>
        </w:rPr>
        <w:t xml:space="preserve">Hospital / CFLTC beds occupied, Oxygen </w:t>
      </w:r>
      <w:r w:rsidR="00697EF9" w:rsidRPr="0025291A">
        <w:rPr>
          <w:rFonts w:ascii="Times New Roman" w:eastAsia="Georgia" w:hAnsi="Times New Roman" w:cs="Times New Roman"/>
        </w:rPr>
        <w:t>cylinders/concentrators</w:t>
      </w:r>
      <w:r w:rsidRPr="0025291A">
        <w:rPr>
          <w:rFonts w:ascii="Times New Roman" w:eastAsia="Georgia" w:hAnsi="Times New Roman" w:cs="Times New Roman"/>
        </w:rPr>
        <w:t xml:space="preserve"> available, Ambulances on standby</w:t>
      </w:r>
    </w:p>
    <w:p w14:paraId="3CE50691" w14:textId="77777777" w:rsidR="008913D0" w:rsidRPr="0025291A" w:rsidRDefault="008D133F">
      <w:pPr>
        <w:numPr>
          <w:ilvl w:val="0"/>
          <w:numId w:val="3"/>
        </w:numPr>
        <w:spacing w:before="360"/>
        <w:jc w:val="left"/>
        <w:rPr>
          <w:rFonts w:ascii="Times New Roman" w:eastAsia="Georgia" w:hAnsi="Times New Roman" w:cs="Times New Roman"/>
          <w:b/>
          <w:bCs/>
        </w:rPr>
      </w:pPr>
      <w:r w:rsidRPr="0025291A">
        <w:rPr>
          <w:rFonts w:ascii="Times New Roman" w:eastAsia="Georgia" w:hAnsi="Times New Roman" w:cs="Times New Roman"/>
          <w:b/>
          <w:bCs/>
        </w:rPr>
        <w:t>Alert Findings</w:t>
      </w:r>
    </w:p>
    <w:p w14:paraId="3939B09C" w14:textId="77777777" w:rsidR="008913D0" w:rsidRPr="0025291A" w:rsidRDefault="008D133F">
      <w:pPr>
        <w:spacing w:before="120" w:after="120"/>
        <w:ind w:left="1440"/>
        <w:rPr>
          <w:rFonts w:ascii="Times New Roman" w:eastAsia="Georgia" w:hAnsi="Times New Roman" w:cs="Times New Roman"/>
        </w:rPr>
      </w:pPr>
      <w:r w:rsidRPr="0025291A">
        <w:rPr>
          <w:rFonts w:ascii="Times New Roman" w:eastAsia="Georgia" w:hAnsi="Times New Roman" w:cs="Times New Roman"/>
        </w:rPr>
        <w:t xml:space="preserve">The following table outlines category-specific </w:t>
      </w:r>
      <w:r w:rsidRPr="0025291A">
        <w:rPr>
          <w:rFonts w:ascii="Times New Roman" w:eastAsia="Georgia" w:hAnsi="Times New Roman" w:cs="Times New Roman"/>
          <w:b/>
          <w:bCs/>
        </w:rPr>
        <w:t>trigger points (red flags)</w:t>
      </w:r>
      <w:r w:rsidRPr="0025291A">
        <w:rPr>
          <w:rFonts w:ascii="Times New Roman" w:eastAsia="Georgia" w:hAnsi="Times New Roman" w:cs="Times New Roman"/>
        </w:rPr>
        <w:t xml:space="preserve"> from surveillance indicators and corresponding immediate actions for the Pandemic Control Room. These enable rapid response to alert findings like testing anomalies, positive cases exceeding thresholds, clusters, and WGS reports. </w:t>
      </w:r>
    </w:p>
    <w:p w14:paraId="75391288" w14:textId="77777777" w:rsidR="008913D0" w:rsidRPr="0025291A" w:rsidRDefault="008913D0">
      <w:pPr>
        <w:spacing w:before="120" w:after="120"/>
        <w:ind w:left="1440"/>
        <w:jc w:val="left"/>
        <w:rPr>
          <w:rFonts w:ascii="Times New Roman" w:eastAsia="Georgia" w:hAnsi="Times New Roman" w:cs="Times New Roman"/>
        </w:rPr>
      </w:pPr>
    </w:p>
    <w:tbl>
      <w:tblPr>
        <w:tblStyle w:val="affa"/>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8913D0" w:rsidRPr="0025291A" w14:paraId="417A565A"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988DEA6" w14:textId="77777777" w:rsidR="008913D0" w:rsidRPr="0025291A" w:rsidRDefault="008D133F" w:rsidP="003D2C65">
            <w:pPr>
              <w:spacing w:after="480" w:line="200" w:lineRule="atLeast"/>
              <w:contextualSpacing/>
              <w:jc w:val="left"/>
              <w:rPr>
                <w:rFonts w:ascii="Times New Roman" w:eastAsia="Georgia" w:hAnsi="Times New Roman" w:cs="Times New Roman"/>
              </w:rPr>
            </w:pPr>
            <w:r w:rsidRPr="0025291A">
              <w:rPr>
                <w:rFonts w:ascii="Times New Roman" w:eastAsia="Georgia" w:hAnsi="Times New Roman" w:cs="Times New Roman"/>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2D247DF" w14:textId="77777777" w:rsidR="008913D0" w:rsidRPr="0025291A" w:rsidRDefault="008D133F" w:rsidP="003D2C65">
            <w:pPr>
              <w:spacing w:after="480" w:line="200" w:lineRule="atLeast"/>
              <w:contextualSpacing/>
              <w:jc w:val="left"/>
              <w:rPr>
                <w:rFonts w:ascii="Times New Roman" w:eastAsia="Georgia" w:hAnsi="Times New Roman" w:cs="Times New Roman"/>
              </w:rPr>
            </w:pPr>
            <w:r w:rsidRPr="0025291A">
              <w:rPr>
                <w:rFonts w:ascii="Times New Roman" w:eastAsia="Georgia" w:hAnsi="Times New Roman" w:cs="Times New Roman"/>
                <w:b/>
                <w:bCs/>
              </w:rPr>
              <w:t xml:space="preserve">Trigger </w:t>
            </w:r>
            <w:proofErr w:type="spellStart"/>
            <w:r w:rsidRPr="0025291A">
              <w:rPr>
                <w:rFonts w:ascii="Times New Roman" w:eastAsia="Georgia" w:hAnsi="Times New Roman" w:cs="Times New Roman"/>
                <w:b/>
                <w:bCs/>
              </w:rPr>
              <w:t>Pophint</w:t>
            </w:r>
            <w:proofErr w:type="spellEnd"/>
            <w:r w:rsidRPr="0025291A">
              <w:rPr>
                <w:rFonts w:ascii="Times New Roman" w:eastAsia="Georgia" w:hAnsi="Times New Roman" w:cs="Times New Roman"/>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81BE704" w14:textId="77777777" w:rsidR="008913D0" w:rsidRPr="0025291A" w:rsidRDefault="008D133F" w:rsidP="003D2C65">
            <w:pPr>
              <w:spacing w:after="480" w:line="200" w:lineRule="atLeast"/>
              <w:contextualSpacing/>
              <w:jc w:val="left"/>
              <w:rPr>
                <w:rFonts w:ascii="Times New Roman" w:eastAsia="Georgia" w:hAnsi="Times New Roman" w:cs="Times New Roman"/>
              </w:rPr>
            </w:pPr>
            <w:r w:rsidRPr="0025291A">
              <w:rPr>
                <w:rFonts w:ascii="Times New Roman" w:eastAsia="Georgia" w:hAnsi="Times New Roman" w:cs="Times New Roman"/>
                <w:b/>
                <w:bCs/>
              </w:rPr>
              <w:t>Immediate Action</w:t>
            </w:r>
          </w:p>
        </w:tc>
      </w:tr>
      <w:tr w:rsidR="008913D0" w:rsidRPr="0025291A" w14:paraId="7DF67810"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D4F99A2" w14:textId="77777777" w:rsidR="008913D0" w:rsidRPr="0025291A" w:rsidRDefault="008D133F" w:rsidP="003D2C65">
            <w:pPr>
              <w:spacing w:after="480" w:line="200" w:lineRule="atLeast"/>
              <w:contextualSpacing/>
              <w:jc w:val="left"/>
              <w:rPr>
                <w:rFonts w:ascii="Times New Roman" w:eastAsia="Georgia" w:hAnsi="Times New Roman" w:cs="Times New Roman"/>
                <w:b/>
                <w:bCs/>
              </w:rPr>
            </w:pPr>
            <w:r w:rsidRPr="0025291A">
              <w:rPr>
                <w:rFonts w:ascii="Times New Roman" w:eastAsia="Georgia" w:hAnsi="Times New Roman" w:cs="Times New Roman"/>
                <w:b/>
                <w:bCs/>
              </w:rPr>
              <w:lastRenderedPageBreak/>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1C594A6" w14:textId="77777777" w:rsidR="008913D0" w:rsidRPr="0025291A" w:rsidRDefault="008D133F" w:rsidP="003D2C65">
            <w:pPr>
              <w:spacing w:after="480" w:line="200" w:lineRule="atLeast"/>
              <w:contextualSpacing/>
              <w:jc w:val="left"/>
              <w:rPr>
                <w:rFonts w:ascii="Times New Roman" w:eastAsia="Georgia" w:hAnsi="Times New Roman" w:cs="Times New Roman"/>
              </w:rPr>
            </w:pPr>
            <w:r w:rsidRPr="0025291A">
              <w:rPr>
                <w:rFonts w:ascii="Times New Roman" w:eastAsia="Georgia" w:hAnsi="Times New Roman" w:cs="Times New Roman"/>
                <w:b/>
                <w:bCs/>
              </w:rPr>
              <w:t>Geographical or facility-based:</w:t>
            </w:r>
            <w:r w:rsidRPr="0025291A">
              <w:rPr>
                <w:rFonts w:ascii="Times New Roman" w:eastAsia="Georgia" w:hAnsi="Times New Roman" w:cs="Times New Roman"/>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3E47201" w14:textId="77777777" w:rsidR="008913D0" w:rsidRPr="0025291A" w:rsidRDefault="008D133F" w:rsidP="003D2C65">
            <w:pPr>
              <w:spacing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Declare a micro-containment zone; perimeter control and active case finding.</w:t>
            </w:r>
          </w:p>
        </w:tc>
      </w:tr>
      <w:tr w:rsidR="008913D0" w:rsidRPr="0025291A" w14:paraId="1440DC2E"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368E6A2" w14:textId="77777777" w:rsidR="008913D0" w:rsidRPr="0025291A" w:rsidRDefault="008D133F" w:rsidP="003D2C65">
            <w:pPr>
              <w:spacing w:after="480" w:line="200" w:lineRule="atLeast"/>
              <w:contextualSpacing/>
              <w:jc w:val="left"/>
              <w:rPr>
                <w:rFonts w:ascii="Times New Roman" w:eastAsia="Georgia" w:hAnsi="Times New Roman" w:cs="Times New Roman"/>
                <w:b/>
                <w:bCs/>
              </w:rPr>
            </w:pPr>
            <w:r w:rsidRPr="0025291A">
              <w:rPr>
                <w:rFonts w:ascii="Times New Roman" w:eastAsia="Georgia" w:hAnsi="Times New Roman" w:cs="Times New Roman"/>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64D98D" w14:textId="77777777" w:rsidR="008913D0" w:rsidRPr="0025291A" w:rsidRDefault="008D133F" w:rsidP="003D2C65">
            <w:pPr>
              <w:spacing w:after="48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FAC413" w14:textId="77777777" w:rsidR="008913D0" w:rsidRPr="0025291A" w:rsidRDefault="008D133F" w:rsidP="003D2C65">
            <w:pPr>
              <w:spacing w:after="48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Review the sample collection process, address lab bottlenecks, deploy additional testing teams, and notify</w:t>
            </w:r>
            <w:r w:rsidRPr="0025291A">
              <w:rPr>
                <w:rFonts w:ascii="Times New Roman" w:eastAsia="Georgia" w:hAnsi="Times New Roman" w:cs="Times New Roman"/>
                <w:sz w:val="21"/>
                <w:szCs w:val="21"/>
              </w:rPr>
              <w:t xml:space="preserve"> the District Lab.</w:t>
            </w:r>
          </w:p>
        </w:tc>
      </w:tr>
      <w:tr w:rsidR="008913D0" w:rsidRPr="0025291A" w14:paraId="265082CA"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74B8AEF" w14:textId="77777777" w:rsidR="008913D0" w:rsidRPr="0025291A" w:rsidRDefault="008D133F" w:rsidP="003D2C65">
            <w:pPr>
              <w:spacing w:after="480" w:line="200" w:lineRule="atLeast"/>
              <w:contextualSpacing/>
              <w:jc w:val="left"/>
              <w:rPr>
                <w:rFonts w:ascii="Times New Roman" w:eastAsia="Georgia" w:hAnsi="Times New Roman" w:cs="Times New Roman"/>
              </w:rPr>
            </w:pPr>
            <w:r w:rsidRPr="0025291A">
              <w:rPr>
                <w:rFonts w:ascii="Times New Roman" w:eastAsia="Georgia" w:hAnsi="Times New Roman" w:cs="Times New Roman"/>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81DAB78" w14:textId="77777777" w:rsidR="008913D0" w:rsidRPr="0025291A" w:rsidRDefault="008D133F" w:rsidP="003D2C65">
            <w:pPr>
              <w:spacing w:after="48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54800B9" w14:textId="77777777" w:rsidR="008913D0" w:rsidRPr="0025291A" w:rsidRDefault="008D133F" w:rsidP="003D2C65">
            <w:pPr>
              <w:spacing w:after="48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Increase testing sites in that ward.</w:t>
            </w:r>
          </w:p>
        </w:tc>
      </w:tr>
      <w:tr w:rsidR="008913D0" w:rsidRPr="0025291A" w14:paraId="3C6FA06C"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B64117" w14:textId="77777777" w:rsidR="008913D0" w:rsidRPr="0025291A" w:rsidRDefault="008D133F" w:rsidP="003D2C65">
            <w:pPr>
              <w:spacing w:after="480" w:line="200" w:lineRule="atLeast"/>
              <w:contextualSpacing/>
              <w:jc w:val="left"/>
              <w:rPr>
                <w:rFonts w:ascii="Times New Roman" w:eastAsia="Georgia" w:hAnsi="Times New Roman" w:cs="Times New Roman"/>
              </w:rPr>
            </w:pPr>
            <w:r w:rsidRPr="0025291A">
              <w:rPr>
                <w:rFonts w:ascii="Times New Roman" w:eastAsia="Georgia" w:hAnsi="Times New Roman" w:cs="Times New Roman"/>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FEC1B05" w14:textId="77777777" w:rsidR="008913D0" w:rsidRPr="0025291A" w:rsidRDefault="008D133F" w:rsidP="003D2C65">
            <w:pPr>
              <w:spacing w:after="48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D57ED5" w14:textId="77777777" w:rsidR="008913D0" w:rsidRPr="0025291A" w:rsidRDefault="008D133F" w:rsidP="003D2C65">
            <w:pPr>
              <w:spacing w:after="48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Activate backup/CFLTC beds.</w:t>
            </w:r>
          </w:p>
        </w:tc>
      </w:tr>
      <w:tr w:rsidR="008913D0" w:rsidRPr="0025291A" w14:paraId="75CF353F"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16A3092" w14:textId="77777777" w:rsidR="008913D0" w:rsidRPr="0025291A" w:rsidRDefault="008D133F" w:rsidP="003D2C65">
            <w:pPr>
              <w:spacing w:after="480" w:line="200" w:lineRule="atLeast"/>
              <w:contextualSpacing/>
              <w:jc w:val="left"/>
              <w:rPr>
                <w:rFonts w:ascii="Times New Roman" w:eastAsia="Georgia" w:hAnsi="Times New Roman" w:cs="Times New Roman"/>
              </w:rPr>
            </w:pPr>
            <w:r w:rsidRPr="0025291A">
              <w:rPr>
                <w:rFonts w:ascii="Times New Roman" w:eastAsia="Georgia" w:hAnsi="Times New Roman" w:cs="Times New Roman"/>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1D602A5" w14:textId="77777777" w:rsidR="008913D0" w:rsidRPr="0025291A" w:rsidRDefault="008D133F" w:rsidP="003D2C65">
            <w:pPr>
              <w:spacing w:after="48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A3030DD" w14:textId="77777777" w:rsidR="008913D0" w:rsidRPr="0025291A" w:rsidRDefault="008D133F" w:rsidP="003D2C65">
            <w:pPr>
              <w:spacing w:after="48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Trace all passengers in adjacent seats; implement mandatory institutional quarantine.</w:t>
            </w:r>
          </w:p>
        </w:tc>
      </w:tr>
      <w:tr w:rsidR="008913D0" w:rsidRPr="0025291A" w14:paraId="183F0593"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3AB41B" w14:textId="77777777" w:rsidR="008913D0" w:rsidRPr="0025291A" w:rsidRDefault="008D133F" w:rsidP="003D2C65">
            <w:pPr>
              <w:spacing w:after="480" w:line="200" w:lineRule="atLeast"/>
              <w:contextualSpacing/>
              <w:jc w:val="left"/>
              <w:rPr>
                <w:rFonts w:ascii="Times New Roman" w:eastAsia="Georgia" w:hAnsi="Times New Roman" w:cs="Times New Roman"/>
              </w:rPr>
            </w:pPr>
            <w:r w:rsidRPr="0025291A">
              <w:rPr>
                <w:rFonts w:ascii="Times New Roman" w:eastAsia="Georgia" w:hAnsi="Times New Roman" w:cs="Times New Roman"/>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C1C2EAC" w14:textId="77777777" w:rsidR="008913D0" w:rsidRPr="0025291A" w:rsidRDefault="008D133F" w:rsidP="003D2C65">
            <w:pPr>
              <w:spacing w:after="48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0376588" w14:textId="77777777" w:rsidR="008913D0" w:rsidRPr="0025291A" w:rsidRDefault="008D133F" w:rsidP="003D2C65">
            <w:pPr>
              <w:spacing w:after="48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Notify Animal Husbandry, sample the area, and dispatch RRT for environmental sampling and zoonotic check.</w:t>
            </w:r>
          </w:p>
        </w:tc>
      </w:tr>
      <w:tr w:rsidR="008913D0" w:rsidRPr="0025291A" w14:paraId="0FC9320F"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4C592EC" w14:textId="77777777" w:rsidR="008913D0" w:rsidRPr="0025291A" w:rsidRDefault="008D133F" w:rsidP="003D2C65">
            <w:pPr>
              <w:spacing w:after="480" w:line="200" w:lineRule="atLeast"/>
              <w:contextualSpacing/>
              <w:jc w:val="left"/>
              <w:rPr>
                <w:rFonts w:ascii="Times New Roman" w:eastAsia="Georgia" w:hAnsi="Times New Roman" w:cs="Times New Roman"/>
              </w:rPr>
            </w:pPr>
            <w:r w:rsidRPr="0025291A">
              <w:rPr>
                <w:rFonts w:ascii="Times New Roman" w:eastAsia="Georgia" w:hAnsi="Times New Roman" w:cs="Times New Roman"/>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A23C40" w14:textId="77777777" w:rsidR="008913D0" w:rsidRPr="0025291A" w:rsidRDefault="008D133F" w:rsidP="003D2C65">
            <w:pPr>
              <w:spacing w:after="48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CEE5F41" w14:textId="77777777" w:rsidR="008913D0" w:rsidRPr="0025291A" w:rsidRDefault="008D133F" w:rsidP="003D2C65">
            <w:pPr>
              <w:spacing w:after="48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 xml:space="preserve"> Audit the deaths and Active Case Search drive</w:t>
            </w:r>
          </w:p>
        </w:tc>
      </w:tr>
      <w:tr w:rsidR="008913D0" w:rsidRPr="0025291A" w14:paraId="0429350B"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921D3A" w14:textId="77777777" w:rsidR="008913D0" w:rsidRPr="0025291A" w:rsidRDefault="008D133F" w:rsidP="003D2C65">
            <w:pPr>
              <w:spacing w:after="480" w:line="200" w:lineRule="atLeast"/>
              <w:contextualSpacing/>
              <w:jc w:val="left"/>
              <w:rPr>
                <w:rFonts w:ascii="Times New Roman" w:eastAsia="Georgia" w:hAnsi="Times New Roman" w:cs="Times New Roman"/>
              </w:rPr>
            </w:pPr>
            <w:r w:rsidRPr="0025291A">
              <w:rPr>
                <w:rFonts w:ascii="Times New Roman" w:eastAsia="Georgia" w:hAnsi="Times New Roman" w:cs="Times New Roman"/>
                <w:b/>
                <w:bCs/>
              </w:rPr>
              <w:t xml:space="preserve">Additional </w:t>
            </w:r>
            <w:proofErr w:type="gramStart"/>
            <w:r w:rsidRPr="0025291A">
              <w:rPr>
                <w:rFonts w:ascii="Times New Roman" w:eastAsia="Georgia" w:hAnsi="Times New Roman" w:cs="Times New Roman"/>
                <w:b/>
                <w:bCs/>
              </w:rPr>
              <w:t>investigations  like</w:t>
            </w:r>
            <w:proofErr w:type="gramEnd"/>
            <w:r w:rsidRPr="0025291A">
              <w:rPr>
                <w:rFonts w:ascii="Times New Roman" w:eastAsia="Georgia" w:hAnsi="Times New Roman" w:cs="Times New Roman"/>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4780140" w14:textId="77777777" w:rsidR="008913D0" w:rsidRPr="0025291A" w:rsidRDefault="008D133F" w:rsidP="003D2C65">
            <w:pPr>
              <w:spacing w:after="48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 xml:space="preserve">Detection of a </w:t>
            </w:r>
            <w:r w:rsidRPr="0025291A">
              <w:rPr>
                <w:rFonts w:ascii="Times New Roman" w:eastAsia="Georgia" w:hAnsi="Times New Roman" w:cs="Times New Roman"/>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D4E384" w14:textId="77777777" w:rsidR="008913D0" w:rsidRPr="0025291A" w:rsidRDefault="008D133F" w:rsidP="003D2C65">
            <w:pPr>
              <w:spacing w:after="480" w:line="200" w:lineRule="atLeast"/>
              <w:contextualSpacing/>
              <w:jc w:val="left"/>
              <w:rPr>
                <w:rFonts w:ascii="Times New Roman" w:eastAsia="Georgia" w:hAnsi="Times New Roman" w:cs="Times New Roman"/>
              </w:rPr>
            </w:pPr>
            <w:r w:rsidRPr="0025291A">
              <w:rPr>
                <w:rFonts w:ascii="Times New Roman" w:eastAsia="Georgia" w:hAnsi="Times New Roman" w:cs="Times New Roman"/>
              </w:rPr>
              <w:t>Implement strict micro-containment; update clinical protocols to match variant severity.</w:t>
            </w:r>
          </w:p>
        </w:tc>
      </w:tr>
    </w:tbl>
    <w:p w14:paraId="3BE4A4AA" w14:textId="77777777" w:rsidR="008913D0" w:rsidRPr="0025291A" w:rsidRDefault="008D133F">
      <w:pPr>
        <w:pStyle w:val="Heading3"/>
        <w:keepNext w:val="0"/>
        <w:keepLines w:val="0"/>
        <w:numPr>
          <w:ilvl w:val="0"/>
          <w:numId w:val="14"/>
        </w:numPr>
        <w:spacing w:before="360"/>
        <w:jc w:val="left"/>
        <w:rPr>
          <w:rFonts w:ascii="Times New Roman" w:eastAsia="Georgia" w:hAnsi="Times New Roman" w:cs="Times New Roman"/>
          <w:b/>
          <w:bCs/>
          <w:color w:val="000000"/>
        </w:rPr>
      </w:pPr>
      <w:bookmarkStart w:id="99" w:name="_g8fvldvldjtr" w:colFirst="0" w:colLast="0"/>
      <w:bookmarkEnd w:id="99"/>
      <w:r w:rsidRPr="0025291A">
        <w:rPr>
          <w:rFonts w:ascii="Times New Roman" w:eastAsia="Georgia" w:hAnsi="Times New Roman" w:cs="Times New Roman"/>
          <w:b/>
          <w:bCs/>
          <w:color w:val="000000"/>
        </w:rPr>
        <w:t>Communication of Public Health Information</w:t>
      </w:r>
    </w:p>
    <w:p w14:paraId="4D8DD40A" w14:textId="77777777" w:rsidR="008913D0" w:rsidRPr="0025291A" w:rsidRDefault="008D133F">
      <w:pPr>
        <w:spacing w:before="240" w:after="240"/>
        <w:ind w:left="720"/>
        <w:rPr>
          <w:rFonts w:ascii="Times New Roman" w:eastAsia="Georgia" w:hAnsi="Times New Roman" w:cs="Times New Roman"/>
          <w:b/>
          <w:bCs/>
        </w:rPr>
      </w:pPr>
      <w:r w:rsidRPr="0025291A">
        <w:rPr>
          <w:rFonts w:ascii="Times New Roman" w:eastAsia="Georgia" w:hAnsi="Times New Roman" w:cs="Times New Roman"/>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RPr="0025291A">
        <w:rPr>
          <w:rFonts w:ascii="Times New Roman" w:eastAsia="Georgia" w:hAnsi="Times New Roman" w:cs="Times New Roman"/>
          <w:b/>
          <w:bCs/>
        </w:rPr>
        <w:t xml:space="preserve">It will support dissemination of official advisories, promote preventive </w:t>
      </w:r>
      <w:proofErr w:type="spellStart"/>
      <w:r w:rsidRPr="0025291A">
        <w:rPr>
          <w:rFonts w:ascii="Times New Roman" w:eastAsia="Georgia" w:hAnsi="Times New Roman" w:cs="Times New Roman"/>
          <w:b/>
          <w:bCs/>
        </w:rPr>
        <w:t>behaviors</w:t>
      </w:r>
      <w:proofErr w:type="spellEnd"/>
      <w:r w:rsidRPr="0025291A">
        <w:rPr>
          <w:rFonts w:ascii="Times New Roman" w:eastAsia="Georgia" w:hAnsi="Times New Roman" w:cs="Times New Roman"/>
          <w:b/>
          <w:bCs/>
        </w:rPr>
        <w:t xml:space="preserve">, address </w:t>
      </w:r>
      <w:proofErr w:type="spellStart"/>
      <w:r w:rsidRPr="0025291A">
        <w:rPr>
          <w:rFonts w:ascii="Times New Roman" w:eastAsia="Georgia" w:hAnsi="Times New Roman" w:cs="Times New Roman"/>
          <w:b/>
          <w:bCs/>
        </w:rPr>
        <w:t>rumors</w:t>
      </w:r>
      <w:proofErr w:type="spellEnd"/>
      <w:r w:rsidRPr="0025291A">
        <w:rPr>
          <w:rFonts w:ascii="Times New Roman" w:eastAsia="Georgia" w:hAnsi="Times New Roman" w:cs="Times New Roman"/>
          <w:b/>
          <w:bCs/>
        </w:rPr>
        <w:t xml:space="preserve"> and misinformation, and ensure that messages reach all sections of the population through trusted local channels and leaders.</w:t>
      </w:r>
    </w:p>
    <w:p w14:paraId="550C6C02" w14:textId="77777777" w:rsidR="008913D0" w:rsidRPr="0025291A" w:rsidRDefault="008D133F">
      <w:pPr>
        <w:pStyle w:val="Heading3"/>
        <w:ind w:left="720"/>
        <w:rPr>
          <w:rFonts w:ascii="Times New Roman" w:eastAsia="Georgia" w:hAnsi="Times New Roman" w:cs="Times New Roman"/>
          <w:color w:val="000000"/>
        </w:rPr>
      </w:pPr>
      <w:bookmarkStart w:id="100" w:name="_jvgz7hcfc20d" w:colFirst="0" w:colLast="0"/>
      <w:bookmarkEnd w:id="100"/>
      <w:r w:rsidRPr="0025291A">
        <w:rPr>
          <w:rFonts w:ascii="Times New Roman" w:eastAsia="Georgia" w:hAnsi="Times New Roman" w:cs="Times New Roman"/>
          <w:color w:val="000000"/>
        </w:rPr>
        <w:t>Key communicators</w:t>
      </w:r>
    </w:p>
    <w:tbl>
      <w:tblPr>
        <w:tblW w:w="8060" w:type="dxa"/>
        <w:tblInd w:w="905"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2020"/>
        <w:gridCol w:w="2920"/>
        <w:gridCol w:w="3120"/>
      </w:tblGrid>
      <w:tr w:rsidR="00AD23AC" w:rsidRPr="0025291A" w14:paraId="4156D6C0" w14:textId="77777777" w:rsidTr="00A1059E">
        <w:trPr>
          <w:trHeight w:val="559"/>
        </w:trPr>
        <w:tc>
          <w:tcPr>
            <w:tcW w:w="2020" w:type="dxa"/>
            <w:shd w:val="clear" w:color="auto" w:fill="F1F1F1"/>
          </w:tcPr>
          <w:p w14:paraId="50EAD3FC" w14:textId="77777777" w:rsidR="00AD23AC" w:rsidRPr="0025291A" w:rsidRDefault="00AD23AC" w:rsidP="00A1059E">
            <w:pPr>
              <w:pBdr>
                <w:top w:val="nil"/>
                <w:left w:val="nil"/>
                <w:bottom w:val="nil"/>
                <w:right w:val="nil"/>
                <w:between w:val="nil"/>
              </w:pBdr>
              <w:spacing w:before="123"/>
              <w:ind w:right="514"/>
              <w:jc w:val="right"/>
              <w:rPr>
                <w:rFonts w:ascii="Times New Roman" w:eastAsia="Arial" w:hAnsi="Times New Roman" w:cs="Times New Roman"/>
                <w:b/>
                <w:bCs/>
                <w:color w:val="000000"/>
              </w:rPr>
            </w:pPr>
            <w:r w:rsidRPr="0025291A">
              <w:rPr>
                <w:rFonts w:ascii="Times New Roman" w:eastAsia="Arial" w:hAnsi="Times New Roman" w:cs="Times New Roman"/>
                <w:b/>
                <w:bCs/>
                <w:color w:val="000000"/>
              </w:rPr>
              <w:t>Channel</w:t>
            </w:r>
          </w:p>
        </w:tc>
        <w:tc>
          <w:tcPr>
            <w:tcW w:w="2920" w:type="dxa"/>
            <w:shd w:val="clear" w:color="auto" w:fill="F1F1F1"/>
          </w:tcPr>
          <w:p w14:paraId="5BD34A74" w14:textId="77777777" w:rsidR="00AD23AC" w:rsidRPr="0025291A" w:rsidRDefault="00AD23AC" w:rsidP="00A1059E">
            <w:pPr>
              <w:pBdr>
                <w:top w:val="nil"/>
                <w:left w:val="nil"/>
                <w:bottom w:val="nil"/>
                <w:right w:val="nil"/>
                <w:between w:val="nil"/>
              </w:pBdr>
              <w:spacing w:before="123"/>
              <w:ind w:left="115"/>
              <w:rPr>
                <w:rFonts w:ascii="Times New Roman" w:eastAsia="Arial" w:hAnsi="Times New Roman" w:cs="Times New Roman"/>
                <w:b/>
                <w:bCs/>
                <w:color w:val="000000"/>
              </w:rPr>
            </w:pPr>
            <w:r w:rsidRPr="0025291A">
              <w:rPr>
                <w:rFonts w:ascii="Times New Roman" w:eastAsia="Arial" w:hAnsi="Times New Roman" w:cs="Times New Roman"/>
                <w:b/>
                <w:bCs/>
                <w:color w:val="000000"/>
              </w:rPr>
              <w:t>Responsible Person</w:t>
            </w:r>
          </w:p>
        </w:tc>
        <w:tc>
          <w:tcPr>
            <w:tcW w:w="3120" w:type="dxa"/>
            <w:shd w:val="clear" w:color="auto" w:fill="F1F1F1"/>
          </w:tcPr>
          <w:p w14:paraId="53DC3129" w14:textId="77777777" w:rsidR="00AD23AC" w:rsidRPr="0025291A" w:rsidRDefault="00AD23AC" w:rsidP="00A1059E">
            <w:pPr>
              <w:pBdr>
                <w:top w:val="nil"/>
                <w:left w:val="nil"/>
                <w:bottom w:val="nil"/>
                <w:right w:val="nil"/>
                <w:between w:val="nil"/>
              </w:pBdr>
              <w:spacing w:before="123"/>
              <w:ind w:left="20"/>
              <w:jc w:val="center"/>
              <w:rPr>
                <w:rFonts w:ascii="Times New Roman" w:eastAsia="Arial" w:hAnsi="Times New Roman" w:cs="Times New Roman"/>
                <w:b/>
                <w:bCs/>
                <w:color w:val="000000"/>
              </w:rPr>
            </w:pPr>
            <w:r w:rsidRPr="0025291A">
              <w:rPr>
                <w:rFonts w:ascii="Times New Roman" w:eastAsia="Arial" w:hAnsi="Times New Roman" w:cs="Times New Roman"/>
                <w:b/>
                <w:bCs/>
                <w:color w:val="000000"/>
              </w:rPr>
              <w:t>Contact</w:t>
            </w:r>
          </w:p>
        </w:tc>
      </w:tr>
      <w:tr w:rsidR="00AD23AC" w:rsidRPr="0025291A" w14:paraId="2804F26D" w14:textId="77777777" w:rsidTr="00A1059E">
        <w:trPr>
          <w:trHeight w:val="859"/>
        </w:trPr>
        <w:tc>
          <w:tcPr>
            <w:tcW w:w="2020" w:type="dxa"/>
          </w:tcPr>
          <w:p w14:paraId="3B7949F5" w14:textId="77777777" w:rsidR="00AD23AC" w:rsidRPr="0025291A" w:rsidRDefault="00AD23AC" w:rsidP="00A1059E">
            <w:pPr>
              <w:pBdr>
                <w:top w:val="nil"/>
                <w:left w:val="nil"/>
                <w:bottom w:val="nil"/>
                <w:right w:val="nil"/>
                <w:between w:val="nil"/>
              </w:pBdr>
              <w:spacing w:before="115"/>
              <w:ind w:left="125"/>
              <w:rPr>
                <w:rFonts w:ascii="Times New Roman" w:eastAsia="Arial" w:hAnsi="Times New Roman" w:cs="Times New Roman"/>
                <w:color w:val="000000"/>
              </w:rPr>
            </w:pPr>
            <w:r w:rsidRPr="0025291A">
              <w:rPr>
                <w:rFonts w:ascii="Times New Roman" w:eastAsia="Arial" w:hAnsi="Times New Roman" w:cs="Times New Roman"/>
                <w:color w:val="000000"/>
              </w:rPr>
              <w:lastRenderedPageBreak/>
              <w:t>Ward-level announcements</w:t>
            </w:r>
          </w:p>
        </w:tc>
        <w:tc>
          <w:tcPr>
            <w:tcW w:w="2920" w:type="dxa"/>
          </w:tcPr>
          <w:p w14:paraId="37171D69" w14:textId="77777777" w:rsidR="00AD23AC" w:rsidRPr="0025291A" w:rsidRDefault="00AD23AC"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 Panchayat Member</w:t>
            </w:r>
          </w:p>
        </w:tc>
        <w:tc>
          <w:tcPr>
            <w:tcW w:w="3120" w:type="dxa"/>
          </w:tcPr>
          <w:p w14:paraId="0CD02415" w14:textId="77777777" w:rsidR="00AD23AC" w:rsidRPr="0025291A" w:rsidRDefault="00AD23AC"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9539912282</w:t>
            </w:r>
          </w:p>
        </w:tc>
      </w:tr>
      <w:tr w:rsidR="00AD23AC" w:rsidRPr="0025291A" w14:paraId="1FC1D95C" w14:textId="77777777" w:rsidTr="00A1059E">
        <w:trPr>
          <w:trHeight w:val="560"/>
        </w:trPr>
        <w:tc>
          <w:tcPr>
            <w:tcW w:w="2020" w:type="dxa"/>
          </w:tcPr>
          <w:p w14:paraId="60D50D4C" w14:textId="77777777" w:rsidR="00AD23AC" w:rsidRPr="0025291A" w:rsidRDefault="00AD23AC" w:rsidP="00A1059E">
            <w:pPr>
              <w:pBdr>
                <w:top w:val="nil"/>
                <w:left w:val="nil"/>
                <w:bottom w:val="nil"/>
                <w:right w:val="nil"/>
                <w:between w:val="nil"/>
              </w:pBdr>
              <w:spacing w:before="125"/>
              <w:ind w:right="498"/>
              <w:jc w:val="right"/>
              <w:rPr>
                <w:rFonts w:ascii="Times New Roman" w:eastAsia="Arial" w:hAnsi="Times New Roman" w:cs="Times New Roman"/>
                <w:color w:val="000000"/>
              </w:rPr>
            </w:pPr>
            <w:r w:rsidRPr="0025291A">
              <w:rPr>
                <w:rFonts w:ascii="Times New Roman" w:eastAsia="Arial" w:hAnsi="Times New Roman" w:cs="Times New Roman"/>
                <w:color w:val="000000"/>
              </w:rPr>
              <w:t>Social media</w:t>
            </w:r>
          </w:p>
        </w:tc>
        <w:tc>
          <w:tcPr>
            <w:tcW w:w="2920" w:type="dxa"/>
          </w:tcPr>
          <w:p w14:paraId="686C044F" w14:textId="77777777" w:rsidR="00AD23AC" w:rsidRPr="0025291A" w:rsidRDefault="00AD23AC" w:rsidP="00A1059E">
            <w:pPr>
              <w:pBdr>
                <w:top w:val="nil"/>
                <w:left w:val="nil"/>
                <w:bottom w:val="nil"/>
                <w:right w:val="nil"/>
                <w:between w:val="nil"/>
              </w:pBdr>
              <w:rPr>
                <w:rFonts w:ascii="Times New Roman" w:eastAsia="Arial" w:hAnsi="Times New Roman" w:cs="Times New Roman"/>
              </w:rPr>
            </w:pPr>
            <w:proofErr w:type="spellStart"/>
            <w:r w:rsidRPr="0025291A">
              <w:rPr>
                <w:rFonts w:ascii="Times New Roman" w:eastAsia="Arial" w:hAnsi="Times New Roman" w:cs="Times New Roman"/>
              </w:rPr>
              <w:t>Malayala</w:t>
            </w:r>
            <w:proofErr w:type="spellEnd"/>
            <w:r w:rsidRPr="0025291A">
              <w:rPr>
                <w:rFonts w:ascii="Times New Roman" w:eastAsia="Arial" w:hAnsi="Times New Roman" w:cs="Times New Roman"/>
              </w:rPr>
              <w:t xml:space="preserve"> </w:t>
            </w:r>
            <w:proofErr w:type="spellStart"/>
            <w:r w:rsidRPr="0025291A">
              <w:rPr>
                <w:rFonts w:ascii="Times New Roman" w:eastAsia="Arial" w:hAnsi="Times New Roman" w:cs="Times New Roman"/>
              </w:rPr>
              <w:t>manorama</w:t>
            </w:r>
            <w:proofErr w:type="spellEnd"/>
          </w:p>
          <w:p w14:paraId="12EE3387" w14:textId="77777777" w:rsidR="00AD23AC" w:rsidRPr="0025291A" w:rsidRDefault="00AD23AC" w:rsidP="00A1059E">
            <w:pPr>
              <w:pBdr>
                <w:top w:val="nil"/>
                <w:left w:val="nil"/>
                <w:bottom w:val="nil"/>
                <w:right w:val="nil"/>
                <w:between w:val="nil"/>
              </w:pBdr>
              <w:rPr>
                <w:rFonts w:ascii="Times New Roman" w:eastAsia="Arial" w:hAnsi="Times New Roman" w:cs="Times New Roman"/>
              </w:rPr>
            </w:pPr>
            <w:r w:rsidRPr="0025291A">
              <w:rPr>
                <w:rFonts w:ascii="Times New Roman" w:eastAsia="Arial" w:hAnsi="Times New Roman" w:cs="Times New Roman"/>
              </w:rPr>
              <w:t>(news paper)</w:t>
            </w:r>
          </w:p>
        </w:tc>
        <w:tc>
          <w:tcPr>
            <w:tcW w:w="3120" w:type="dxa"/>
          </w:tcPr>
          <w:p w14:paraId="573B79F0" w14:textId="77777777" w:rsidR="00AD23AC" w:rsidRPr="0025291A" w:rsidRDefault="00AD23AC"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7025699622</w:t>
            </w:r>
          </w:p>
        </w:tc>
      </w:tr>
      <w:tr w:rsidR="00AD23AC" w:rsidRPr="0025291A" w14:paraId="1EACD89E" w14:textId="77777777" w:rsidTr="00A1059E">
        <w:trPr>
          <w:trHeight w:val="800"/>
        </w:trPr>
        <w:tc>
          <w:tcPr>
            <w:tcW w:w="2020" w:type="dxa"/>
          </w:tcPr>
          <w:p w14:paraId="6ABC6AD9" w14:textId="77777777" w:rsidR="00AD23AC" w:rsidRPr="0025291A" w:rsidRDefault="00AD23AC" w:rsidP="00A1059E">
            <w:pPr>
              <w:pBdr>
                <w:top w:val="nil"/>
                <w:left w:val="nil"/>
                <w:bottom w:val="nil"/>
                <w:right w:val="nil"/>
                <w:between w:val="nil"/>
              </w:pBdr>
              <w:tabs>
                <w:tab w:val="left" w:pos="1360"/>
              </w:tabs>
              <w:spacing w:before="117"/>
              <w:ind w:left="125" w:right="106"/>
              <w:rPr>
                <w:rFonts w:ascii="Times New Roman" w:eastAsia="Arial" w:hAnsi="Times New Roman" w:cs="Times New Roman"/>
                <w:color w:val="000000"/>
              </w:rPr>
            </w:pPr>
            <w:r w:rsidRPr="0025291A">
              <w:rPr>
                <w:rFonts w:ascii="Times New Roman" w:eastAsia="Arial" w:hAnsi="Times New Roman" w:cs="Times New Roman"/>
                <w:color w:val="000000"/>
              </w:rPr>
              <w:t>Local</w:t>
            </w:r>
            <w:r w:rsidRPr="0025291A">
              <w:rPr>
                <w:rFonts w:ascii="Times New Roman" w:eastAsia="Arial" w:hAnsi="Times New Roman" w:cs="Times New Roman"/>
                <w:color w:val="000000"/>
              </w:rPr>
              <w:tab/>
              <w:t>Cable TV/Radio</w:t>
            </w:r>
          </w:p>
        </w:tc>
        <w:tc>
          <w:tcPr>
            <w:tcW w:w="2920" w:type="dxa"/>
          </w:tcPr>
          <w:p w14:paraId="595BEB29" w14:textId="77777777" w:rsidR="00AD23AC" w:rsidRPr="0025291A" w:rsidRDefault="00AD23AC"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 xml:space="preserve">C.D net private limited </w:t>
            </w:r>
            <w:proofErr w:type="spellStart"/>
            <w:proofErr w:type="gramStart"/>
            <w:r w:rsidRPr="0025291A">
              <w:rPr>
                <w:rFonts w:ascii="Times New Roman" w:eastAsia="Arial" w:hAnsi="Times New Roman" w:cs="Times New Roman"/>
              </w:rPr>
              <w:t>company,Kayamkulam</w:t>
            </w:r>
            <w:proofErr w:type="spellEnd"/>
            <w:proofErr w:type="gramEnd"/>
          </w:p>
        </w:tc>
        <w:tc>
          <w:tcPr>
            <w:tcW w:w="3120" w:type="dxa"/>
          </w:tcPr>
          <w:p w14:paraId="3659660D" w14:textId="77777777" w:rsidR="00AD23AC" w:rsidRPr="0025291A" w:rsidRDefault="00AD23AC"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7907093340</w:t>
            </w:r>
          </w:p>
        </w:tc>
      </w:tr>
    </w:tbl>
    <w:p w14:paraId="4ACBCC76" w14:textId="77777777" w:rsidR="008913D0" w:rsidRPr="0025291A" w:rsidRDefault="008913D0">
      <w:pPr>
        <w:ind w:left="720"/>
        <w:rPr>
          <w:rFonts w:ascii="Times New Roman" w:eastAsia="Georgia" w:hAnsi="Times New Roman" w:cs="Times New Roman"/>
        </w:rPr>
      </w:pPr>
    </w:p>
    <w:p w14:paraId="076FA203" w14:textId="77777777" w:rsidR="008913D0" w:rsidRPr="0025291A" w:rsidRDefault="008D133F">
      <w:pPr>
        <w:numPr>
          <w:ilvl w:val="0"/>
          <w:numId w:val="4"/>
        </w:numPr>
        <w:rPr>
          <w:rFonts w:ascii="Times New Roman" w:eastAsia="Georgia" w:hAnsi="Times New Roman" w:cs="Times New Roman"/>
        </w:rPr>
      </w:pPr>
      <w:r w:rsidRPr="0025291A">
        <w:rPr>
          <w:rFonts w:ascii="Times New Roman" w:eastAsia="Georgia" w:hAnsi="Times New Roman" w:cs="Times New Roman"/>
        </w:rPr>
        <w:t>All messages disseminated through the Hub shall align with advisories issued by the Health Department and District authorities.</w:t>
      </w:r>
      <w:r w:rsidRPr="0025291A">
        <w:rPr>
          <w:rFonts w:ascii="Times New Roman" w:eastAsia="Georgia" w:hAnsi="Times New Roman" w:cs="Times New Roman"/>
        </w:rPr>
        <w:br/>
      </w:r>
    </w:p>
    <w:p w14:paraId="60A70A14" w14:textId="77777777" w:rsidR="008913D0" w:rsidRPr="0025291A" w:rsidRDefault="008D133F">
      <w:pPr>
        <w:numPr>
          <w:ilvl w:val="0"/>
          <w:numId w:val="4"/>
        </w:numPr>
        <w:rPr>
          <w:rFonts w:ascii="Times New Roman" w:eastAsia="Georgia" w:hAnsi="Times New Roman" w:cs="Times New Roman"/>
        </w:rPr>
      </w:pPr>
      <w:r w:rsidRPr="0025291A">
        <w:rPr>
          <w:rFonts w:ascii="Times New Roman" w:eastAsia="Georgia" w:hAnsi="Times New Roman" w:cs="Times New Roman"/>
        </w:rPr>
        <w:t xml:space="preserve">Community leaders shall be sensitized to support </w:t>
      </w:r>
      <w:proofErr w:type="spellStart"/>
      <w:r w:rsidRPr="0025291A">
        <w:rPr>
          <w:rFonts w:ascii="Times New Roman" w:eastAsia="Georgia" w:hAnsi="Times New Roman" w:cs="Times New Roman"/>
        </w:rPr>
        <w:t>behavior</w:t>
      </w:r>
      <w:proofErr w:type="spellEnd"/>
      <w:r w:rsidRPr="0025291A">
        <w:rPr>
          <w:rFonts w:ascii="Times New Roman" w:eastAsia="Georgia" w:hAnsi="Times New Roman" w:cs="Times New Roman"/>
        </w:rPr>
        <w:t xml:space="preserve"> change, reduce stigma, and counter misinformation.</w:t>
      </w:r>
      <w:r w:rsidRPr="0025291A">
        <w:rPr>
          <w:rFonts w:ascii="Times New Roman" w:eastAsia="Georgia" w:hAnsi="Times New Roman" w:cs="Times New Roman"/>
        </w:rPr>
        <w:br/>
      </w:r>
    </w:p>
    <w:p w14:paraId="033A9BED" w14:textId="77777777" w:rsidR="008913D0" w:rsidRPr="0025291A" w:rsidRDefault="008D133F">
      <w:pPr>
        <w:numPr>
          <w:ilvl w:val="0"/>
          <w:numId w:val="4"/>
        </w:numPr>
        <w:rPr>
          <w:rFonts w:ascii="Times New Roman" w:eastAsia="Georgia" w:hAnsi="Times New Roman" w:cs="Times New Roman"/>
        </w:rPr>
      </w:pPr>
      <w:r w:rsidRPr="0025291A">
        <w:rPr>
          <w:rFonts w:ascii="Times New Roman" w:eastAsia="Georgia" w:hAnsi="Times New Roman" w:cs="Times New Roman"/>
        </w:rPr>
        <w:t>Special efforts shall be made to reach vulnerable and hard-to-reach populations using locally appropriate communication methods.</w:t>
      </w:r>
    </w:p>
    <w:p w14:paraId="7A7C93D5" w14:textId="77777777" w:rsidR="008913D0" w:rsidRPr="0025291A" w:rsidRDefault="008913D0">
      <w:pPr>
        <w:ind w:left="720"/>
        <w:rPr>
          <w:rFonts w:ascii="Times New Roman" w:eastAsia="Georgia" w:hAnsi="Times New Roman" w:cs="Times New Roman"/>
        </w:rPr>
      </w:pPr>
    </w:p>
    <w:p w14:paraId="18405030" w14:textId="77777777" w:rsidR="008913D0" w:rsidRPr="0025291A" w:rsidRDefault="008D133F">
      <w:pPr>
        <w:ind w:left="720"/>
        <w:rPr>
          <w:rFonts w:ascii="Times New Roman" w:eastAsia="Georgia" w:hAnsi="Times New Roman" w:cs="Times New Roman"/>
        </w:rPr>
      </w:pPr>
      <w:proofErr w:type="spellStart"/>
      <w:r w:rsidRPr="0025291A">
        <w:rPr>
          <w:rFonts w:ascii="Times New Roman" w:eastAsia="Georgia" w:hAnsi="Times New Roman" w:cs="Times New Roman"/>
          <w:b/>
          <w:bCs/>
        </w:rPr>
        <w:t>Rumor</w:t>
      </w:r>
      <w:proofErr w:type="spellEnd"/>
      <w:r w:rsidRPr="0025291A">
        <w:rPr>
          <w:rFonts w:ascii="Times New Roman" w:eastAsia="Georgia" w:hAnsi="Times New Roman" w:cs="Times New Roman"/>
          <w:b/>
          <w:bCs/>
        </w:rPr>
        <w:t xml:space="preserve"> Tracking:</w:t>
      </w:r>
      <w:r w:rsidRPr="0025291A">
        <w:rPr>
          <w:rFonts w:ascii="Times New Roman" w:eastAsia="Georgia" w:hAnsi="Times New Roman" w:cs="Times New Roman"/>
        </w:rPr>
        <w:t xml:space="preserve"> A designated volunteer will monitor local social media/WhatsApp groups daily to identify misinformation and issue official clarifications via the Communication Hub.</w:t>
      </w:r>
    </w:p>
    <w:p w14:paraId="76510AF0" w14:textId="77777777" w:rsidR="008913D0" w:rsidRPr="0025291A" w:rsidRDefault="008D133F">
      <w:pPr>
        <w:pStyle w:val="Heading3"/>
        <w:numPr>
          <w:ilvl w:val="0"/>
          <w:numId w:val="14"/>
        </w:numPr>
        <w:rPr>
          <w:rFonts w:ascii="Times New Roman" w:eastAsia="Georgia" w:hAnsi="Times New Roman" w:cs="Times New Roman"/>
          <w:b/>
          <w:bCs/>
          <w:color w:val="000000"/>
        </w:rPr>
      </w:pPr>
      <w:bookmarkStart w:id="101" w:name="_jg7srbhxh1wj" w:colFirst="0" w:colLast="0"/>
      <w:bookmarkEnd w:id="101"/>
      <w:r w:rsidRPr="0025291A">
        <w:rPr>
          <w:rFonts w:ascii="Times New Roman" w:eastAsia="Georgia" w:hAnsi="Times New Roman" w:cs="Times New Roman"/>
          <w:b/>
          <w:bCs/>
          <w:color w:val="000000"/>
        </w:rPr>
        <w:t>Coordination with District/State Authorities &amp; Other Organisations</w:t>
      </w:r>
    </w:p>
    <w:p w14:paraId="1E1DA0A9" w14:textId="77777777" w:rsidR="008913D0" w:rsidRPr="0025291A" w:rsidRDefault="008D133F">
      <w:pPr>
        <w:ind w:left="720"/>
        <w:rPr>
          <w:rFonts w:ascii="Times New Roman" w:eastAsia="Georgia" w:hAnsi="Times New Roman" w:cs="Times New Roman"/>
        </w:rPr>
      </w:pPr>
      <w:r w:rsidRPr="0025291A">
        <w:rPr>
          <w:rFonts w:ascii="Times New Roman" w:eastAsia="Georgia" w:hAnsi="Times New Roman" w:cs="Times New Roman"/>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71A93674" w14:textId="77777777" w:rsidR="008913D0" w:rsidRPr="0025291A" w:rsidRDefault="008913D0">
      <w:pPr>
        <w:ind w:left="720"/>
        <w:rPr>
          <w:rFonts w:ascii="Times New Roman" w:eastAsia="Georgia" w:hAnsi="Times New Roman" w:cs="Times New Roman"/>
        </w:rPr>
      </w:pPr>
    </w:p>
    <w:p w14:paraId="039AEFCA" w14:textId="77777777" w:rsidR="008913D0" w:rsidRPr="0025291A" w:rsidRDefault="008D133F">
      <w:pPr>
        <w:pStyle w:val="Heading3"/>
        <w:spacing w:before="240" w:after="240"/>
        <w:ind w:left="720"/>
        <w:rPr>
          <w:rFonts w:ascii="Times New Roman" w:eastAsia="Georgia" w:hAnsi="Times New Roman" w:cs="Times New Roman"/>
          <w:color w:val="000000"/>
        </w:rPr>
      </w:pPr>
      <w:bookmarkStart w:id="102" w:name="_ytm7iog2edlg" w:colFirst="0" w:colLast="0"/>
      <w:bookmarkEnd w:id="102"/>
      <w:r w:rsidRPr="0025291A">
        <w:rPr>
          <w:rFonts w:ascii="Times New Roman" w:eastAsia="Georgia" w:hAnsi="Times New Roman" w:cs="Times New Roman"/>
          <w:color w:val="000000"/>
        </w:rPr>
        <w:t>Key Details:</w:t>
      </w:r>
    </w:p>
    <w:p w14:paraId="69EDBE5F" w14:textId="43015CAA" w:rsidR="008913D0" w:rsidRPr="0025291A" w:rsidRDefault="008D133F">
      <w:pPr>
        <w:numPr>
          <w:ilvl w:val="0"/>
          <w:numId w:val="9"/>
        </w:numPr>
        <w:spacing w:before="240"/>
        <w:ind w:left="1440"/>
        <w:jc w:val="left"/>
        <w:rPr>
          <w:rFonts w:ascii="Times New Roman" w:hAnsi="Times New Roman" w:cs="Times New Roman"/>
        </w:rPr>
      </w:pPr>
      <w:r w:rsidRPr="0025291A">
        <w:rPr>
          <w:rFonts w:ascii="Times New Roman" w:eastAsia="Georgia" w:hAnsi="Times New Roman" w:cs="Times New Roman"/>
          <w:b/>
          <w:bCs/>
        </w:rPr>
        <w:t>Nodal Officer for Reporting:</w:t>
      </w:r>
      <w:r w:rsidRPr="0025291A">
        <w:rPr>
          <w:rFonts w:ascii="Times New Roman" w:eastAsia="Georgia" w:hAnsi="Times New Roman" w:cs="Times New Roman"/>
        </w:rPr>
        <w:t xml:space="preserve"> </w:t>
      </w:r>
      <w:r w:rsidR="00022596" w:rsidRPr="0025291A">
        <w:rPr>
          <w:rFonts w:ascii="Times New Roman" w:eastAsia="Georgia" w:hAnsi="Times New Roman" w:cs="Times New Roman"/>
        </w:rPr>
        <w:t>BMO</w:t>
      </w:r>
    </w:p>
    <w:p w14:paraId="60AD1FDF" w14:textId="0461B98B" w:rsidR="008913D0" w:rsidRPr="0025291A" w:rsidRDefault="008D133F">
      <w:pPr>
        <w:numPr>
          <w:ilvl w:val="0"/>
          <w:numId w:val="9"/>
        </w:numPr>
        <w:spacing w:after="240"/>
        <w:ind w:left="1440"/>
        <w:jc w:val="left"/>
        <w:rPr>
          <w:rFonts w:ascii="Times New Roman" w:hAnsi="Times New Roman" w:cs="Times New Roman"/>
        </w:rPr>
      </w:pPr>
      <w:r w:rsidRPr="0025291A">
        <w:rPr>
          <w:rFonts w:ascii="Times New Roman" w:eastAsia="Georgia" w:hAnsi="Times New Roman" w:cs="Times New Roman"/>
          <w:b/>
          <w:bCs/>
        </w:rPr>
        <w:t>Contact Number:</w:t>
      </w:r>
      <w:r w:rsidRPr="0025291A">
        <w:rPr>
          <w:rFonts w:ascii="Times New Roman" w:eastAsia="Georgia" w:hAnsi="Times New Roman" w:cs="Times New Roman"/>
        </w:rPr>
        <w:t xml:space="preserve"> </w:t>
      </w:r>
      <w:r w:rsidR="00022596" w:rsidRPr="0025291A">
        <w:rPr>
          <w:rFonts w:ascii="Times New Roman" w:eastAsia="Georgia" w:hAnsi="Times New Roman" w:cs="Times New Roman"/>
        </w:rPr>
        <w:t>9846</w:t>
      </w:r>
      <w:r w:rsidR="007C52FF" w:rsidRPr="0025291A">
        <w:rPr>
          <w:rFonts w:ascii="Times New Roman" w:eastAsia="Georgia" w:hAnsi="Times New Roman" w:cs="Times New Roman"/>
        </w:rPr>
        <w:t>014874</w:t>
      </w:r>
    </w:p>
    <w:p w14:paraId="6CAC9449" w14:textId="77777777" w:rsidR="008913D0" w:rsidRPr="0025291A" w:rsidRDefault="008D133F">
      <w:pPr>
        <w:spacing w:after="240"/>
        <w:ind w:left="720"/>
        <w:jc w:val="left"/>
        <w:rPr>
          <w:rFonts w:ascii="Times New Roman" w:eastAsia="Georgia" w:hAnsi="Times New Roman" w:cs="Times New Roman"/>
          <w:color w:val="000000"/>
        </w:rPr>
      </w:pPr>
      <w:r w:rsidRPr="0025291A">
        <w:rPr>
          <w:rFonts w:ascii="Times New Roman" w:eastAsia="Georgia" w:hAnsi="Times New Roman" w:cs="Times New Roman"/>
          <w:color w:val="000000"/>
        </w:rPr>
        <w:t>Reporting Schedule and Protocols:</w:t>
      </w:r>
    </w:p>
    <w:p w14:paraId="33C1B266" w14:textId="77777777" w:rsidR="008913D0" w:rsidRPr="0025291A" w:rsidRDefault="008913D0">
      <w:pPr>
        <w:rPr>
          <w:rFonts w:ascii="Times New Roman" w:eastAsia="Georgia" w:hAnsi="Times New Roman" w:cs="Times New Roman"/>
        </w:rPr>
      </w:pPr>
    </w:p>
    <w:tbl>
      <w:tblPr>
        <w:tblStyle w:val="affc"/>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8913D0" w:rsidRPr="0025291A" w14:paraId="12C4062D"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E5D2E4" w14:textId="77777777" w:rsidR="008913D0" w:rsidRPr="0025291A" w:rsidRDefault="008D133F">
            <w:pPr>
              <w:jc w:val="left"/>
              <w:rPr>
                <w:rFonts w:ascii="Times New Roman" w:eastAsia="Georgia" w:hAnsi="Times New Roman" w:cs="Times New Roman"/>
              </w:rPr>
            </w:pPr>
            <w:r w:rsidRPr="0025291A">
              <w:rPr>
                <w:rFonts w:ascii="Times New Roman" w:eastAsia="Georgia" w:hAnsi="Times New Roman" w:cs="Times New Roman"/>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D83485" w14:textId="77777777" w:rsidR="008913D0" w:rsidRPr="0025291A" w:rsidRDefault="008D133F">
            <w:pPr>
              <w:jc w:val="left"/>
              <w:rPr>
                <w:rFonts w:ascii="Times New Roman" w:eastAsia="Georgia" w:hAnsi="Times New Roman" w:cs="Times New Roman"/>
              </w:rPr>
            </w:pPr>
            <w:r w:rsidRPr="0025291A">
              <w:rPr>
                <w:rFonts w:ascii="Times New Roman" w:eastAsia="Georgia" w:hAnsi="Times New Roman" w:cs="Times New Roman"/>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6394ED" w14:textId="77777777" w:rsidR="008913D0" w:rsidRPr="0025291A" w:rsidRDefault="008D133F">
            <w:pPr>
              <w:jc w:val="left"/>
              <w:rPr>
                <w:rFonts w:ascii="Times New Roman" w:eastAsia="Georgia" w:hAnsi="Times New Roman" w:cs="Times New Roman"/>
              </w:rPr>
            </w:pPr>
            <w:r w:rsidRPr="0025291A">
              <w:rPr>
                <w:rFonts w:ascii="Times New Roman" w:eastAsia="Georgia" w:hAnsi="Times New Roman" w:cs="Times New Roman"/>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55344B" w14:textId="77777777" w:rsidR="008913D0" w:rsidRPr="0025291A" w:rsidRDefault="008D133F">
            <w:pPr>
              <w:jc w:val="left"/>
              <w:rPr>
                <w:rFonts w:ascii="Times New Roman" w:eastAsia="Georgia" w:hAnsi="Times New Roman" w:cs="Times New Roman"/>
              </w:rPr>
            </w:pPr>
            <w:r w:rsidRPr="0025291A">
              <w:rPr>
                <w:rFonts w:ascii="Times New Roman" w:eastAsia="Georgia" w:hAnsi="Times New Roman" w:cs="Times New Roman"/>
                <w:b/>
                <w:bCs/>
              </w:rPr>
              <w:t>Nodal Person</w:t>
            </w:r>
          </w:p>
        </w:tc>
      </w:tr>
      <w:tr w:rsidR="008913D0" w:rsidRPr="0025291A" w14:paraId="43423E86"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2DB987"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3326F7"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AB10A" w14:textId="163E6C7C" w:rsidR="008913D0" w:rsidRPr="0025291A" w:rsidRDefault="007C52FF">
            <w:pPr>
              <w:rPr>
                <w:rFonts w:ascii="Times New Roman" w:eastAsia="Georgia" w:hAnsi="Times New Roman" w:cs="Times New Roman"/>
              </w:rPr>
            </w:pPr>
            <w:r w:rsidRPr="0025291A">
              <w:rPr>
                <w:rFonts w:ascii="Times New Roman" w:eastAsia="Georgia" w:hAnsi="Times New Roman" w:cs="Times New Roman"/>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16A846" w14:textId="75B9345F" w:rsidR="008913D0" w:rsidRPr="0025291A" w:rsidRDefault="007C52FF">
            <w:pPr>
              <w:rPr>
                <w:rFonts w:ascii="Times New Roman" w:eastAsia="Georgia" w:hAnsi="Times New Roman" w:cs="Times New Roman"/>
              </w:rPr>
            </w:pPr>
            <w:r w:rsidRPr="0025291A">
              <w:rPr>
                <w:rFonts w:ascii="Times New Roman" w:eastAsia="Georgia" w:hAnsi="Times New Roman" w:cs="Times New Roman"/>
              </w:rPr>
              <w:t>BMO</w:t>
            </w:r>
          </w:p>
        </w:tc>
      </w:tr>
      <w:tr w:rsidR="008913D0" w:rsidRPr="0025291A" w14:paraId="0F1A9DC6"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658441"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b/>
                <w:bCs/>
              </w:rPr>
              <w:lastRenderedPageBreak/>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8F88D4"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811757" w14:textId="6BC4DB22" w:rsidR="008913D0" w:rsidRPr="0025291A" w:rsidRDefault="007C52FF">
            <w:pPr>
              <w:rPr>
                <w:rFonts w:ascii="Times New Roman" w:eastAsia="Georgia" w:hAnsi="Times New Roman" w:cs="Times New Roman"/>
              </w:rPr>
            </w:pPr>
            <w:r w:rsidRPr="0025291A">
              <w:rPr>
                <w:rFonts w:ascii="Times New Roman" w:eastAsia="Georgia" w:hAnsi="Times New Roman" w:cs="Times New Roman"/>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6934C7" w14:textId="001ABC68" w:rsidR="008913D0" w:rsidRPr="0025291A" w:rsidRDefault="007C52FF">
            <w:pPr>
              <w:rPr>
                <w:rFonts w:ascii="Times New Roman" w:eastAsia="Georgia" w:hAnsi="Times New Roman" w:cs="Times New Roman"/>
              </w:rPr>
            </w:pPr>
            <w:r w:rsidRPr="0025291A">
              <w:rPr>
                <w:rFonts w:ascii="Times New Roman" w:eastAsia="Georgia" w:hAnsi="Times New Roman" w:cs="Times New Roman"/>
              </w:rPr>
              <w:t>DSO</w:t>
            </w:r>
          </w:p>
        </w:tc>
      </w:tr>
      <w:tr w:rsidR="007C52FF" w:rsidRPr="0025291A" w14:paraId="733CC4D2"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236291" w14:textId="00578173" w:rsidR="007C52FF" w:rsidRPr="0025291A" w:rsidRDefault="007C52FF" w:rsidP="007C52FF">
            <w:pPr>
              <w:rPr>
                <w:rFonts w:ascii="Times New Roman" w:eastAsia="Georgia" w:hAnsi="Times New Roman" w:cs="Times New Roman"/>
              </w:rPr>
            </w:pPr>
            <w:r w:rsidRPr="0025291A">
              <w:rPr>
                <w:rFonts w:ascii="Times New Roman" w:eastAsia="Georgia" w:hAnsi="Times New Roman" w:cs="Times New Roman"/>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88F98A" w14:textId="77777777" w:rsidR="007C52FF" w:rsidRPr="0025291A" w:rsidRDefault="007C52FF" w:rsidP="007C52FF">
            <w:pPr>
              <w:rPr>
                <w:rFonts w:ascii="Times New Roman" w:eastAsia="Georgia" w:hAnsi="Times New Roman" w:cs="Times New Roman"/>
              </w:rPr>
            </w:pPr>
            <w:r w:rsidRPr="0025291A">
              <w:rPr>
                <w:rFonts w:ascii="Times New Roman" w:eastAsia="Georgia" w:hAnsi="Times New Roman" w:cs="Times New Roman"/>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DA0B10" w14:textId="1E06DE24" w:rsidR="007C52FF" w:rsidRPr="0025291A" w:rsidRDefault="007C52FF" w:rsidP="007C52FF">
            <w:pPr>
              <w:rPr>
                <w:rFonts w:ascii="Times New Roman" w:eastAsia="Georgia" w:hAnsi="Times New Roman" w:cs="Times New Roman"/>
              </w:rPr>
            </w:pPr>
            <w:r w:rsidRPr="0025291A">
              <w:rPr>
                <w:rFonts w:ascii="Times New Roman" w:eastAsia="Georgia" w:hAnsi="Times New Roman" w:cs="Times New Roman"/>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715D1" w14:textId="280E4B8A" w:rsidR="007C52FF" w:rsidRPr="0025291A" w:rsidRDefault="007C52FF" w:rsidP="007C52FF">
            <w:pPr>
              <w:rPr>
                <w:rFonts w:ascii="Times New Roman" w:eastAsia="Georgia" w:hAnsi="Times New Roman" w:cs="Times New Roman"/>
              </w:rPr>
            </w:pPr>
            <w:proofErr w:type="spellStart"/>
            <w:r w:rsidRPr="0025291A">
              <w:rPr>
                <w:rFonts w:ascii="Times New Roman" w:eastAsia="Georgia" w:hAnsi="Times New Roman" w:cs="Times New Roman"/>
                <w:b/>
                <w:bCs/>
              </w:rPr>
              <w:t>DistrictVeterinary</w:t>
            </w:r>
            <w:proofErr w:type="spellEnd"/>
            <w:r w:rsidRPr="0025291A">
              <w:rPr>
                <w:rFonts w:ascii="Times New Roman" w:eastAsia="Georgia" w:hAnsi="Times New Roman" w:cs="Times New Roman"/>
                <w:b/>
                <w:bCs/>
              </w:rPr>
              <w:t xml:space="preserve"> Officer</w:t>
            </w:r>
          </w:p>
        </w:tc>
      </w:tr>
      <w:tr w:rsidR="007C52FF" w:rsidRPr="0025291A" w14:paraId="182C2C45"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579A95" w14:textId="77777777" w:rsidR="007C52FF" w:rsidRPr="0025291A" w:rsidRDefault="007C52FF" w:rsidP="007C52FF">
            <w:pPr>
              <w:rPr>
                <w:rFonts w:ascii="Times New Roman" w:eastAsia="Georgia" w:hAnsi="Times New Roman" w:cs="Times New Roman"/>
              </w:rPr>
            </w:pPr>
            <w:r w:rsidRPr="0025291A">
              <w:rPr>
                <w:rFonts w:ascii="Times New Roman" w:eastAsia="Georgia" w:hAnsi="Times New Roman" w:cs="Times New Roman"/>
                <w:b/>
                <w:bCs/>
              </w:rPr>
              <w:t>State Cell</w:t>
            </w:r>
            <w:r w:rsidRPr="0025291A">
              <w:rPr>
                <w:rFonts w:ascii="Times New Roman" w:eastAsia="Georgia" w:hAnsi="Times New Roman" w:cs="Times New Roman"/>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D22E5B" w14:textId="77777777" w:rsidR="007C52FF" w:rsidRPr="0025291A" w:rsidRDefault="007C52FF" w:rsidP="007C52FF">
            <w:pPr>
              <w:rPr>
                <w:rFonts w:ascii="Times New Roman" w:eastAsia="Georgia" w:hAnsi="Times New Roman" w:cs="Times New Roman"/>
              </w:rPr>
            </w:pPr>
            <w:r w:rsidRPr="0025291A">
              <w:rPr>
                <w:rFonts w:ascii="Times New Roman" w:eastAsia="Georgia" w:hAnsi="Times New Roman" w:cs="Times New Roman"/>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92603" w14:textId="0884DFFA" w:rsidR="007C52FF" w:rsidRPr="0025291A" w:rsidRDefault="007C52FF" w:rsidP="007C52FF">
            <w:pPr>
              <w:rPr>
                <w:rFonts w:ascii="Times New Roman" w:eastAsia="Georgia" w:hAnsi="Times New Roman" w:cs="Times New Roman"/>
              </w:rPr>
            </w:pPr>
            <w:r w:rsidRPr="0025291A">
              <w:rPr>
                <w:rFonts w:ascii="Times New Roman" w:eastAsia="Georgia" w:hAnsi="Times New Roman" w:cs="Times New Roman"/>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440978" w14:textId="43A6A665" w:rsidR="007C52FF" w:rsidRPr="0025291A" w:rsidRDefault="007C52FF" w:rsidP="007C52FF">
            <w:pPr>
              <w:rPr>
                <w:rFonts w:ascii="Times New Roman" w:eastAsia="Georgia" w:hAnsi="Times New Roman" w:cs="Times New Roman"/>
              </w:rPr>
            </w:pPr>
            <w:r w:rsidRPr="0025291A">
              <w:rPr>
                <w:rFonts w:ascii="Times New Roman" w:eastAsia="Georgia" w:hAnsi="Times New Roman" w:cs="Times New Roman"/>
              </w:rPr>
              <w:t xml:space="preserve">One health </w:t>
            </w:r>
            <w:proofErr w:type="spellStart"/>
            <w:r w:rsidRPr="0025291A">
              <w:rPr>
                <w:rFonts w:ascii="Times New Roman" w:eastAsia="Georgia" w:hAnsi="Times New Roman" w:cs="Times New Roman"/>
              </w:rPr>
              <w:t>nodel</w:t>
            </w:r>
            <w:proofErr w:type="spellEnd"/>
            <w:r w:rsidRPr="0025291A">
              <w:rPr>
                <w:rFonts w:ascii="Times New Roman" w:eastAsia="Georgia" w:hAnsi="Times New Roman" w:cs="Times New Roman"/>
              </w:rPr>
              <w:t xml:space="preserve"> officer</w:t>
            </w:r>
          </w:p>
        </w:tc>
      </w:tr>
    </w:tbl>
    <w:p w14:paraId="71AB0737" w14:textId="77777777" w:rsidR="008913D0" w:rsidRPr="0025291A" w:rsidRDefault="008913D0">
      <w:pPr>
        <w:rPr>
          <w:rFonts w:ascii="Times New Roman" w:eastAsia="Georgia" w:hAnsi="Times New Roman" w:cs="Times New Roman"/>
        </w:rPr>
      </w:pPr>
    </w:p>
    <w:p w14:paraId="4940B301" w14:textId="77777777" w:rsidR="008913D0" w:rsidRPr="0025291A" w:rsidRDefault="008D133F">
      <w:pPr>
        <w:pStyle w:val="Heading3"/>
        <w:keepNext w:val="0"/>
        <w:keepLines w:val="0"/>
        <w:spacing w:before="360"/>
        <w:rPr>
          <w:rFonts w:ascii="Times New Roman" w:eastAsia="Georgia" w:hAnsi="Times New Roman" w:cs="Times New Roman"/>
          <w:color w:val="000000"/>
        </w:rPr>
      </w:pPr>
      <w:bookmarkStart w:id="103" w:name="_rowshejowa42" w:colFirst="0" w:colLast="0"/>
      <w:bookmarkEnd w:id="103"/>
      <w:r w:rsidRPr="0025291A">
        <w:rPr>
          <w:rFonts w:ascii="Times New Roman" w:eastAsia="Georgia" w:hAnsi="Times New Roman" w:cs="Times New Roman"/>
          <w:color w:val="000000"/>
        </w:rPr>
        <w:t>Supply Chain Coordination</w:t>
      </w:r>
    </w:p>
    <w:p w14:paraId="5220081A"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31E3A603" w14:textId="77777777" w:rsidR="008913D0" w:rsidRPr="0025291A" w:rsidRDefault="008D133F">
      <w:pPr>
        <w:spacing w:before="240" w:after="240"/>
        <w:rPr>
          <w:rFonts w:ascii="Times New Roman" w:eastAsia="Georgia" w:hAnsi="Times New Roman" w:cs="Times New Roman"/>
          <w:b/>
          <w:bCs/>
        </w:rPr>
      </w:pPr>
      <w:r w:rsidRPr="0025291A">
        <w:rPr>
          <w:rFonts w:ascii="Times New Roman" w:eastAsia="Georgia" w:hAnsi="Times New Roman" w:cs="Times New Roman"/>
          <w:b/>
          <w:bCs/>
        </w:rPr>
        <w:t>Key Points:</w:t>
      </w:r>
    </w:p>
    <w:p w14:paraId="05648F65" w14:textId="77777777" w:rsidR="008913D0" w:rsidRPr="0025291A" w:rsidRDefault="008D133F">
      <w:pPr>
        <w:numPr>
          <w:ilvl w:val="0"/>
          <w:numId w:val="5"/>
        </w:numPr>
        <w:spacing w:before="240"/>
        <w:jc w:val="left"/>
        <w:rPr>
          <w:rFonts w:ascii="Times New Roman" w:eastAsia="Georgia" w:hAnsi="Times New Roman" w:cs="Times New Roman"/>
        </w:rPr>
      </w:pPr>
      <w:r w:rsidRPr="0025291A">
        <w:rPr>
          <w:rFonts w:ascii="Times New Roman" w:eastAsia="Georgia" w:hAnsi="Times New Roman" w:cs="Times New Roman"/>
        </w:rPr>
        <w:t>Maintain updated contact details of District and Block nodal officers for health logistics, oxygen supply, ambulances, and essential medicines.</w:t>
      </w:r>
      <w:r w:rsidRPr="0025291A">
        <w:rPr>
          <w:rFonts w:ascii="Times New Roman" w:eastAsia="Georgia" w:hAnsi="Times New Roman" w:cs="Times New Roman"/>
        </w:rPr>
        <w:br/>
      </w:r>
    </w:p>
    <w:p w14:paraId="7DDDC20C" w14:textId="77777777" w:rsidR="008913D0" w:rsidRPr="0025291A" w:rsidRDefault="008D133F">
      <w:pPr>
        <w:numPr>
          <w:ilvl w:val="0"/>
          <w:numId w:val="5"/>
        </w:numPr>
        <w:jc w:val="left"/>
        <w:rPr>
          <w:rFonts w:ascii="Times New Roman" w:eastAsia="Georgia" w:hAnsi="Times New Roman" w:cs="Times New Roman"/>
        </w:rPr>
      </w:pPr>
      <w:r w:rsidRPr="0025291A">
        <w:rPr>
          <w:rFonts w:ascii="Times New Roman" w:eastAsia="Georgia" w:hAnsi="Times New Roman" w:cs="Times New Roman"/>
        </w:rPr>
        <w:t>Submit timely indent requests for PPE, testing kits, medicines, oxygen, and other critical supplies through prescribed channels.</w:t>
      </w:r>
      <w:r w:rsidRPr="0025291A">
        <w:rPr>
          <w:rFonts w:ascii="Times New Roman" w:eastAsia="Georgia" w:hAnsi="Times New Roman" w:cs="Times New Roman"/>
        </w:rPr>
        <w:br/>
      </w:r>
    </w:p>
    <w:p w14:paraId="3F6A3494" w14:textId="77777777" w:rsidR="008913D0" w:rsidRPr="0025291A" w:rsidRDefault="008D133F">
      <w:pPr>
        <w:numPr>
          <w:ilvl w:val="0"/>
          <w:numId w:val="5"/>
        </w:numPr>
        <w:jc w:val="left"/>
        <w:rPr>
          <w:rFonts w:ascii="Times New Roman" w:eastAsia="Georgia" w:hAnsi="Times New Roman" w:cs="Times New Roman"/>
        </w:rPr>
      </w:pPr>
      <w:r w:rsidRPr="0025291A">
        <w:rPr>
          <w:rFonts w:ascii="Times New Roman" w:eastAsia="Georgia" w:hAnsi="Times New Roman" w:cs="Times New Roman"/>
        </w:rPr>
        <w:t>Monitor stock levels at LSGD facilities, quarantine/isolation centres, and field teams through daily stock registers and dispensing logs to prevent shortages.</w:t>
      </w:r>
      <w:r w:rsidRPr="0025291A">
        <w:rPr>
          <w:rFonts w:ascii="Times New Roman" w:eastAsia="Georgia" w:hAnsi="Times New Roman" w:cs="Times New Roman"/>
        </w:rPr>
        <w:br/>
      </w:r>
    </w:p>
    <w:p w14:paraId="686FF318" w14:textId="77777777" w:rsidR="008913D0" w:rsidRPr="0025291A" w:rsidRDefault="008D133F">
      <w:pPr>
        <w:numPr>
          <w:ilvl w:val="0"/>
          <w:numId w:val="5"/>
        </w:numPr>
        <w:jc w:val="left"/>
        <w:rPr>
          <w:rFonts w:ascii="Times New Roman" w:eastAsia="Georgia" w:hAnsi="Times New Roman" w:cs="Times New Roman"/>
        </w:rPr>
      </w:pPr>
      <w:r w:rsidRPr="0025291A">
        <w:rPr>
          <w:rFonts w:ascii="Times New Roman" w:eastAsia="Georgia" w:hAnsi="Times New Roman" w:cs="Times New Roman"/>
        </w:rPr>
        <w:t>Coordinate with District authorities, Karunya/Neethi medical shops, and local purchase committees for funds allocation and emergency procurement.</w:t>
      </w:r>
    </w:p>
    <w:p w14:paraId="29CDDE0D" w14:textId="77777777" w:rsidR="008913D0" w:rsidRPr="0025291A" w:rsidRDefault="008913D0">
      <w:pPr>
        <w:ind w:left="720"/>
        <w:jc w:val="left"/>
        <w:rPr>
          <w:rFonts w:ascii="Times New Roman" w:eastAsia="Georgia" w:hAnsi="Times New Roman" w:cs="Times New Roman"/>
        </w:rPr>
      </w:pPr>
    </w:p>
    <w:p w14:paraId="59CC55A3" w14:textId="77777777" w:rsidR="008913D0" w:rsidRPr="0025291A" w:rsidRDefault="008D133F">
      <w:pPr>
        <w:numPr>
          <w:ilvl w:val="0"/>
          <w:numId w:val="5"/>
        </w:numPr>
        <w:jc w:val="left"/>
        <w:rPr>
          <w:rFonts w:ascii="Times New Roman" w:eastAsia="Georgia" w:hAnsi="Times New Roman" w:cs="Times New Roman"/>
        </w:rPr>
      </w:pPr>
      <w:r w:rsidRPr="0025291A">
        <w:rPr>
          <w:rFonts w:ascii="Times New Roman" w:eastAsia="Georgia" w:hAnsi="Times New Roman" w:cs="Times New Roman"/>
        </w:rPr>
        <w:t>Ensure regular monitoring of dispensing registers at all facilities to track usage, expiry, and pilferage—shortages being a perennial issue requiring proactive weekly audits.</w:t>
      </w:r>
    </w:p>
    <w:p w14:paraId="0EFE41E8" w14:textId="77777777" w:rsidR="008913D0" w:rsidRPr="0025291A" w:rsidRDefault="008913D0">
      <w:pPr>
        <w:ind w:left="720"/>
        <w:jc w:val="left"/>
        <w:rPr>
          <w:rFonts w:ascii="Times New Roman" w:eastAsia="Georgia" w:hAnsi="Times New Roman" w:cs="Times New Roman"/>
        </w:rPr>
      </w:pPr>
    </w:p>
    <w:p w14:paraId="4B332624" w14:textId="77777777" w:rsidR="008913D0" w:rsidRPr="0025291A" w:rsidRDefault="008D133F">
      <w:pPr>
        <w:numPr>
          <w:ilvl w:val="0"/>
          <w:numId w:val="5"/>
        </w:numPr>
        <w:jc w:val="left"/>
        <w:rPr>
          <w:rFonts w:ascii="Times New Roman" w:eastAsia="Georgia" w:hAnsi="Times New Roman" w:cs="Times New Roman"/>
        </w:rPr>
      </w:pPr>
      <w:r w:rsidRPr="0025291A">
        <w:rPr>
          <w:rFonts w:ascii="Times New Roman" w:eastAsia="Georgia" w:hAnsi="Times New Roman" w:cs="Times New Roman"/>
        </w:rPr>
        <w:t>Activate surge procurement protocols during high caseloads, leveraging local purchase powers under LSGD funds alongside state supplies.</w:t>
      </w:r>
    </w:p>
    <w:p w14:paraId="044B0A26" w14:textId="77777777" w:rsidR="008913D0" w:rsidRPr="0025291A" w:rsidRDefault="008913D0">
      <w:pPr>
        <w:pStyle w:val="Heading3"/>
        <w:rPr>
          <w:rFonts w:ascii="Times New Roman" w:eastAsia="Georgia" w:hAnsi="Times New Roman" w:cs="Times New Roman"/>
          <w:color w:val="000000"/>
        </w:rPr>
      </w:pPr>
      <w:bookmarkStart w:id="104" w:name="_ijmi0rh316mq" w:colFirst="0" w:colLast="0"/>
      <w:bookmarkEnd w:id="104"/>
    </w:p>
    <w:p w14:paraId="4DD109D4" w14:textId="77777777" w:rsidR="008913D0" w:rsidRPr="0025291A" w:rsidRDefault="008D133F">
      <w:pPr>
        <w:pStyle w:val="Heading3"/>
        <w:rPr>
          <w:rFonts w:ascii="Times New Roman" w:eastAsia="Georgia" w:hAnsi="Times New Roman" w:cs="Times New Roman"/>
          <w:color w:val="000000"/>
        </w:rPr>
      </w:pPr>
      <w:bookmarkStart w:id="105" w:name="_q089rgz0lok8" w:colFirst="0" w:colLast="0"/>
      <w:bookmarkEnd w:id="105"/>
      <w:r w:rsidRPr="0025291A">
        <w:rPr>
          <w:rFonts w:ascii="Times New Roman" w:eastAsia="Georgia" w:hAnsi="Times New Roman" w:cs="Times New Roman"/>
          <w:color w:val="000000"/>
        </w:rPr>
        <w:t>Resource Inventory and Contacts</w:t>
      </w:r>
    </w:p>
    <w:tbl>
      <w:tblPr>
        <w:tblW w:w="9400" w:type="dxa"/>
        <w:tblInd w:w="185"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3580"/>
        <w:gridCol w:w="3540"/>
        <w:gridCol w:w="2280"/>
      </w:tblGrid>
      <w:tr w:rsidR="008200E5" w:rsidRPr="0025291A" w14:paraId="00F85824" w14:textId="77777777" w:rsidTr="00A1059E">
        <w:trPr>
          <w:trHeight w:val="1359"/>
        </w:trPr>
        <w:tc>
          <w:tcPr>
            <w:tcW w:w="3580" w:type="dxa"/>
            <w:shd w:val="clear" w:color="auto" w:fill="F1F1F1"/>
          </w:tcPr>
          <w:p w14:paraId="7ADF1879" w14:textId="77777777" w:rsidR="008200E5" w:rsidRPr="0025291A" w:rsidRDefault="008200E5" w:rsidP="00A1059E">
            <w:pPr>
              <w:pBdr>
                <w:top w:val="nil"/>
                <w:left w:val="nil"/>
                <w:bottom w:val="nil"/>
                <w:right w:val="nil"/>
                <w:between w:val="nil"/>
              </w:pBdr>
              <w:spacing w:before="79"/>
              <w:rPr>
                <w:rFonts w:ascii="Times New Roman" w:eastAsia="Arial" w:hAnsi="Times New Roman" w:cs="Times New Roman"/>
                <w:color w:val="000000"/>
              </w:rPr>
            </w:pPr>
            <w:bookmarkStart w:id="106" w:name="_v14gpikx5jhf" w:colFirst="0" w:colLast="0"/>
            <w:bookmarkEnd w:id="106"/>
          </w:p>
          <w:p w14:paraId="5BBAD07E" w14:textId="77777777" w:rsidR="008200E5" w:rsidRPr="0025291A" w:rsidRDefault="008200E5" w:rsidP="00A1059E">
            <w:pPr>
              <w:pBdr>
                <w:top w:val="nil"/>
                <w:left w:val="nil"/>
                <w:bottom w:val="nil"/>
                <w:right w:val="nil"/>
                <w:between w:val="nil"/>
              </w:pBdr>
              <w:spacing w:before="1"/>
              <w:ind w:left="469"/>
              <w:rPr>
                <w:rFonts w:ascii="Times New Roman" w:eastAsia="Arial" w:hAnsi="Times New Roman" w:cs="Times New Roman"/>
                <w:b/>
                <w:bCs/>
                <w:color w:val="000000"/>
              </w:rPr>
            </w:pPr>
            <w:r w:rsidRPr="0025291A">
              <w:rPr>
                <w:rFonts w:ascii="Times New Roman" w:eastAsia="Arial" w:hAnsi="Times New Roman" w:cs="Times New Roman"/>
                <w:b/>
                <w:bCs/>
                <w:color w:val="000000"/>
              </w:rPr>
              <w:t>Resource Category</w:t>
            </w:r>
          </w:p>
        </w:tc>
        <w:tc>
          <w:tcPr>
            <w:tcW w:w="3540" w:type="dxa"/>
            <w:shd w:val="clear" w:color="auto" w:fill="F1F1F1"/>
          </w:tcPr>
          <w:p w14:paraId="28DD5967" w14:textId="77777777" w:rsidR="008200E5" w:rsidRPr="0025291A" w:rsidRDefault="008200E5" w:rsidP="00A1059E">
            <w:pPr>
              <w:pBdr>
                <w:top w:val="nil"/>
                <w:left w:val="nil"/>
                <w:bottom w:val="nil"/>
                <w:right w:val="nil"/>
                <w:between w:val="nil"/>
              </w:pBdr>
              <w:spacing w:before="79"/>
              <w:rPr>
                <w:rFonts w:ascii="Times New Roman" w:eastAsia="Arial" w:hAnsi="Times New Roman" w:cs="Times New Roman"/>
                <w:color w:val="000000"/>
              </w:rPr>
            </w:pPr>
          </w:p>
          <w:p w14:paraId="4EBB7FE9" w14:textId="77777777" w:rsidR="008200E5" w:rsidRPr="0025291A" w:rsidRDefault="008200E5" w:rsidP="00A1059E">
            <w:pPr>
              <w:pBdr>
                <w:top w:val="nil"/>
                <w:left w:val="nil"/>
                <w:bottom w:val="nil"/>
                <w:right w:val="nil"/>
                <w:between w:val="nil"/>
              </w:pBdr>
              <w:spacing w:before="1"/>
              <w:ind w:left="474"/>
              <w:rPr>
                <w:rFonts w:ascii="Times New Roman" w:eastAsia="Arial" w:hAnsi="Times New Roman" w:cs="Times New Roman"/>
                <w:b/>
                <w:bCs/>
                <w:color w:val="000000"/>
              </w:rPr>
            </w:pPr>
            <w:r w:rsidRPr="0025291A">
              <w:rPr>
                <w:rFonts w:ascii="Times New Roman" w:eastAsia="Arial" w:hAnsi="Times New Roman" w:cs="Times New Roman"/>
                <w:b/>
                <w:bCs/>
                <w:color w:val="000000"/>
              </w:rPr>
              <w:t>Source</w:t>
            </w:r>
          </w:p>
          <w:p w14:paraId="0A26F007" w14:textId="77777777" w:rsidR="008200E5" w:rsidRPr="0025291A" w:rsidRDefault="008200E5" w:rsidP="00A1059E">
            <w:pPr>
              <w:pBdr>
                <w:top w:val="nil"/>
                <w:left w:val="nil"/>
                <w:bottom w:val="nil"/>
                <w:right w:val="nil"/>
                <w:between w:val="nil"/>
              </w:pBdr>
              <w:spacing w:before="41"/>
              <w:ind w:left="834"/>
              <w:rPr>
                <w:rFonts w:ascii="Times New Roman" w:eastAsia="Arial" w:hAnsi="Times New Roman" w:cs="Times New Roman"/>
                <w:b/>
                <w:bCs/>
                <w:color w:val="000000"/>
              </w:rPr>
            </w:pPr>
            <w:r w:rsidRPr="0025291A">
              <w:rPr>
                <w:rFonts w:ascii="Times New Roman" w:eastAsia="Arial" w:hAnsi="Times New Roman" w:cs="Times New Roman"/>
                <w:b/>
                <w:bCs/>
                <w:color w:val="000000"/>
              </w:rPr>
              <w:t>(District/State/Private)</w:t>
            </w:r>
          </w:p>
        </w:tc>
        <w:tc>
          <w:tcPr>
            <w:tcW w:w="2280" w:type="dxa"/>
            <w:shd w:val="clear" w:color="auto" w:fill="F1F1F1"/>
          </w:tcPr>
          <w:p w14:paraId="12D302FB" w14:textId="77777777" w:rsidR="008200E5" w:rsidRPr="0025291A" w:rsidRDefault="008200E5" w:rsidP="00A1059E">
            <w:pPr>
              <w:pBdr>
                <w:top w:val="nil"/>
                <w:left w:val="nil"/>
                <w:bottom w:val="nil"/>
                <w:right w:val="nil"/>
                <w:between w:val="nil"/>
              </w:pBdr>
              <w:spacing w:before="79"/>
              <w:rPr>
                <w:rFonts w:ascii="Times New Roman" w:eastAsia="Arial" w:hAnsi="Times New Roman" w:cs="Times New Roman"/>
                <w:color w:val="000000"/>
              </w:rPr>
            </w:pPr>
          </w:p>
          <w:p w14:paraId="442600C5" w14:textId="77777777" w:rsidR="008200E5" w:rsidRPr="0025291A" w:rsidRDefault="008200E5" w:rsidP="00A1059E">
            <w:pPr>
              <w:pBdr>
                <w:top w:val="nil"/>
                <w:left w:val="nil"/>
                <w:bottom w:val="nil"/>
                <w:right w:val="nil"/>
                <w:between w:val="nil"/>
              </w:pBdr>
              <w:spacing w:before="1"/>
              <w:ind w:left="474"/>
              <w:rPr>
                <w:rFonts w:ascii="Times New Roman" w:eastAsia="Arial" w:hAnsi="Times New Roman" w:cs="Times New Roman"/>
                <w:b/>
                <w:bCs/>
                <w:color w:val="000000"/>
              </w:rPr>
            </w:pPr>
            <w:r w:rsidRPr="0025291A">
              <w:rPr>
                <w:rFonts w:ascii="Times New Roman" w:eastAsia="Arial" w:hAnsi="Times New Roman" w:cs="Times New Roman"/>
                <w:b/>
                <w:bCs/>
                <w:color w:val="000000"/>
              </w:rPr>
              <w:t>Contac                                          t</w:t>
            </w:r>
          </w:p>
        </w:tc>
      </w:tr>
      <w:tr w:rsidR="008200E5" w:rsidRPr="0025291A" w14:paraId="585FF971" w14:textId="77777777" w:rsidTr="00A1059E">
        <w:trPr>
          <w:trHeight w:val="1280"/>
        </w:trPr>
        <w:tc>
          <w:tcPr>
            <w:tcW w:w="3580" w:type="dxa"/>
          </w:tcPr>
          <w:p w14:paraId="525A16FF" w14:textId="77777777" w:rsidR="008200E5" w:rsidRPr="0025291A" w:rsidRDefault="008200E5" w:rsidP="00A1059E">
            <w:pPr>
              <w:pBdr>
                <w:top w:val="nil"/>
                <w:left w:val="nil"/>
                <w:bottom w:val="nil"/>
                <w:right w:val="nil"/>
                <w:between w:val="nil"/>
              </w:pBdr>
              <w:spacing w:before="69"/>
              <w:rPr>
                <w:rFonts w:ascii="Times New Roman" w:eastAsia="Arial" w:hAnsi="Times New Roman" w:cs="Times New Roman"/>
                <w:color w:val="000000"/>
              </w:rPr>
            </w:pPr>
          </w:p>
          <w:p w14:paraId="65311E23" w14:textId="77777777" w:rsidR="008200E5" w:rsidRPr="0025291A" w:rsidRDefault="008200E5" w:rsidP="00A1059E">
            <w:pPr>
              <w:pBdr>
                <w:top w:val="nil"/>
                <w:left w:val="nil"/>
                <w:bottom w:val="nil"/>
                <w:right w:val="nil"/>
                <w:between w:val="nil"/>
              </w:pBdr>
              <w:ind w:left="469"/>
              <w:rPr>
                <w:rFonts w:ascii="Times New Roman" w:eastAsia="Arial" w:hAnsi="Times New Roman" w:cs="Times New Roman"/>
                <w:b/>
                <w:bCs/>
                <w:color w:val="000000"/>
              </w:rPr>
            </w:pPr>
            <w:r w:rsidRPr="0025291A">
              <w:rPr>
                <w:rFonts w:ascii="Times New Roman" w:eastAsia="Arial" w:hAnsi="Times New Roman" w:cs="Times New Roman"/>
                <w:b/>
                <w:bCs/>
                <w:color w:val="000000"/>
              </w:rPr>
              <w:t>PPE Kits/Masks/Gloves</w:t>
            </w:r>
          </w:p>
        </w:tc>
        <w:tc>
          <w:tcPr>
            <w:tcW w:w="3540" w:type="dxa"/>
          </w:tcPr>
          <w:p w14:paraId="285E006E" w14:textId="77777777" w:rsidR="008200E5" w:rsidRPr="0025291A" w:rsidRDefault="008200E5" w:rsidP="00A1059E">
            <w:pPr>
              <w:pBdr>
                <w:top w:val="nil"/>
                <w:left w:val="nil"/>
                <w:bottom w:val="nil"/>
                <w:right w:val="nil"/>
                <w:between w:val="nil"/>
              </w:pBdr>
              <w:spacing w:before="105"/>
              <w:rPr>
                <w:rFonts w:ascii="Times New Roman" w:eastAsia="Arial" w:hAnsi="Times New Roman" w:cs="Times New Roman"/>
                <w:color w:val="000000"/>
              </w:rPr>
            </w:pPr>
          </w:p>
          <w:p w14:paraId="39433C06" w14:textId="77777777" w:rsidR="008200E5" w:rsidRPr="0025291A" w:rsidRDefault="008200E5" w:rsidP="00A1059E">
            <w:pPr>
              <w:pBdr>
                <w:top w:val="nil"/>
                <w:left w:val="nil"/>
                <w:bottom w:val="nil"/>
                <w:right w:val="nil"/>
                <w:between w:val="nil"/>
              </w:pBdr>
              <w:ind w:left="834" w:hanging="360"/>
              <w:rPr>
                <w:rFonts w:ascii="Times New Roman" w:eastAsia="Arial" w:hAnsi="Times New Roman" w:cs="Times New Roman"/>
                <w:color w:val="000000"/>
              </w:rPr>
            </w:pPr>
            <w:r w:rsidRPr="0025291A">
              <w:rPr>
                <w:rFonts w:ascii="Times New Roman" w:eastAsia="Arial" w:hAnsi="Times New Roman" w:cs="Times New Roman"/>
                <w:color w:val="000000"/>
              </w:rPr>
              <w:t>KMSCL</w:t>
            </w:r>
          </w:p>
        </w:tc>
        <w:tc>
          <w:tcPr>
            <w:tcW w:w="2280" w:type="dxa"/>
          </w:tcPr>
          <w:p w14:paraId="636297A1" w14:textId="77777777" w:rsidR="008200E5" w:rsidRPr="0025291A" w:rsidRDefault="008200E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9895214070</w:t>
            </w:r>
          </w:p>
        </w:tc>
      </w:tr>
      <w:tr w:rsidR="008200E5" w:rsidRPr="0025291A" w14:paraId="2F85381A" w14:textId="77777777" w:rsidTr="00A1059E">
        <w:trPr>
          <w:trHeight w:val="1360"/>
        </w:trPr>
        <w:tc>
          <w:tcPr>
            <w:tcW w:w="3580" w:type="dxa"/>
          </w:tcPr>
          <w:p w14:paraId="74F14AD9" w14:textId="77777777" w:rsidR="008200E5" w:rsidRPr="0025291A" w:rsidRDefault="008200E5" w:rsidP="00A1059E">
            <w:pPr>
              <w:pBdr>
                <w:top w:val="nil"/>
                <w:left w:val="nil"/>
                <w:bottom w:val="nil"/>
                <w:right w:val="nil"/>
                <w:between w:val="nil"/>
              </w:pBdr>
              <w:spacing w:before="84"/>
              <w:rPr>
                <w:rFonts w:ascii="Times New Roman" w:eastAsia="Arial" w:hAnsi="Times New Roman" w:cs="Times New Roman"/>
                <w:color w:val="000000"/>
              </w:rPr>
            </w:pPr>
          </w:p>
          <w:p w14:paraId="67D16F20" w14:textId="77777777" w:rsidR="008200E5" w:rsidRPr="0025291A" w:rsidRDefault="008200E5" w:rsidP="00A1059E">
            <w:pPr>
              <w:pBdr>
                <w:top w:val="nil"/>
                <w:left w:val="nil"/>
                <w:bottom w:val="nil"/>
                <w:right w:val="nil"/>
                <w:between w:val="nil"/>
              </w:pBdr>
              <w:ind w:left="379"/>
              <w:rPr>
                <w:rFonts w:ascii="Times New Roman" w:eastAsia="Arial" w:hAnsi="Times New Roman" w:cs="Times New Roman"/>
                <w:b/>
                <w:bCs/>
                <w:color w:val="000000"/>
              </w:rPr>
            </w:pPr>
            <w:r w:rsidRPr="0025291A">
              <w:rPr>
                <w:rFonts w:ascii="Times New Roman" w:eastAsia="Arial" w:hAnsi="Times New Roman" w:cs="Times New Roman"/>
                <w:b/>
                <w:bCs/>
                <w:color w:val="000000"/>
              </w:rPr>
              <w:t>Oxygen Cylinders/Concentrators</w:t>
            </w:r>
          </w:p>
        </w:tc>
        <w:tc>
          <w:tcPr>
            <w:tcW w:w="3540" w:type="dxa"/>
          </w:tcPr>
          <w:p w14:paraId="68A1080C" w14:textId="77777777" w:rsidR="008200E5" w:rsidRPr="0025291A" w:rsidRDefault="008200E5" w:rsidP="00A1059E">
            <w:pPr>
              <w:pBdr>
                <w:top w:val="nil"/>
                <w:left w:val="nil"/>
                <w:bottom w:val="nil"/>
                <w:right w:val="nil"/>
                <w:between w:val="nil"/>
              </w:pBdr>
              <w:spacing w:before="120"/>
              <w:rPr>
                <w:rFonts w:ascii="Times New Roman" w:eastAsia="Arial" w:hAnsi="Times New Roman" w:cs="Times New Roman"/>
                <w:color w:val="000000"/>
              </w:rPr>
            </w:pPr>
          </w:p>
          <w:p w14:paraId="04BEA402" w14:textId="77777777" w:rsidR="008200E5" w:rsidRPr="0025291A" w:rsidRDefault="008200E5" w:rsidP="00A1059E">
            <w:pPr>
              <w:pBdr>
                <w:top w:val="nil"/>
                <w:left w:val="nil"/>
                <w:bottom w:val="nil"/>
                <w:right w:val="nil"/>
                <w:between w:val="nil"/>
              </w:pBdr>
              <w:ind w:left="834" w:right="453" w:hanging="360"/>
              <w:rPr>
                <w:rFonts w:ascii="Times New Roman" w:eastAsia="Arial" w:hAnsi="Times New Roman" w:cs="Times New Roman"/>
                <w:color w:val="000000"/>
              </w:rPr>
            </w:pPr>
            <w:r w:rsidRPr="0025291A">
              <w:rPr>
                <w:rFonts w:ascii="Times New Roman" w:eastAsia="Arial" w:hAnsi="Times New Roman" w:cs="Times New Roman"/>
                <w:color w:val="000000"/>
              </w:rPr>
              <w:t>KMSCL</w:t>
            </w:r>
          </w:p>
        </w:tc>
        <w:tc>
          <w:tcPr>
            <w:tcW w:w="2280" w:type="dxa"/>
          </w:tcPr>
          <w:p w14:paraId="20A68691" w14:textId="77777777" w:rsidR="008200E5" w:rsidRPr="0025291A" w:rsidRDefault="008200E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 </w:t>
            </w:r>
            <w:r w:rsidRPr="0025291A">
              <w:rPr>
                <w:rFonts w:ascii="Times New Roman" w:eastAsia="Arial" w:hAnsi="Times New Roman" w:cs="Times New Roman"/>
              </w:rPr>
              <w:t>9895214070</w:t>
            </w:r>
          </w:p>
        </w:tc>
      </w:tr>
      <w:tr w:rsidR="008200E5" w:rsidRPr="0025291A" w14:paraId="6C14E84F" w14:textId="77777777" w:rsidTr="00A1059E">
        <w:trPr>
          <w:trHeight w:val="1300"/>
        </w:trPr>
        <w:tc>
          <w:tcPr>
            <w:tcW w:w="3580" w:type="dxa"/>
          </w:tcPr>
          <w:p w14:paraId="24C6059A" w14:textId="77777777" w:rsidR="008200E5" w:rsidRPr="0025291A" w:rsidRDefault="008200E5" w:rsidP="00A1059E">
            <w:pPr>
              <w:pBdr>
                <w:top w:val="nil"/>
                <w:left w:val="nil"/>
                <w:bottom w:val="nil"/>
                <w:right w:val="nil"/>
                <w:between w:val="nil"/>
              </w:pBdr>
              <w:spacing w:before="73"/>
              <w:rPr>
                <w:rFonts w:ascii="Times New Roman" w:eastAsia="Arial" w:hAnsi="Times New Roman" w:cs="Times New Roman"/>
                <w:color w:val="000000"/>
              </w:rPr>
            </w:pPr>
          </w:p>
          <w:p w14:paraId="5BD1BBB6" w14:textId="77777777" w:rsidR="008200E5" w:rsidRPr="0025291A" w:rsidRDefault="008200E5" w:rsidP="00A1059E">
            <w:pPr>
              <w:pBdr>
                <w:top w:val="nil"/>
                <w:left w:val="nil"/>
                <w:bottom w:val="nil"/>
                <w:right w:val="nil"/>
                <w:between w:val="nil"/>
              </w:pBdr>
              <w:spacing w:before="1"/>
              <w:ind w:left="469"/>
              <w:rPr>
                <w:rFonts w:ascii="Times New Roman" w:eastAsia="Arial" w:hAnsi="Times New Roman" w:cs="Times New Roman"/>
                <w:b/>
                <w:bCs/>
                <w:color w:val="000000"/>
              </w:rPr>
            </w:pPr>
            <w:r w:rsidRPr="0025291A">
              <w:rPr>
                <w:rFonts w:ascii="Times New Roman" w:eastAsia="Arial" w:hAnsi="Times New Roman" w:cs="Times New Roman"/>
                <w:b/>
                <w:bCs/>
                <w:color w:val="000000"/>
              </w:rPr>
              <w:t>Medicines/Antivirals</w:t>
            </w:r>
          </w:p>
        </w:tc>
        <w:tc>
          <w:tcPr>
            <w:tcW w:w="3540" w:type="dxa"/>
          </w:tcPr>
          <w:p w14:paraId="181B1BFF" w14:textId="77777777" w:rsidR="008200E5" w:rsidRPr="0025291A" w:rsidRDefault="008200E5" w:rsidP="00A1059E">
            <w:pPr>
              <w:pBdr>
                <w:top w:val="nil"/>
                <w:left w:val="nil"/>
                <w:bottom w:val="nil"/>
                <w:right w:val="nil"/>
                <w:between w:val="nil"/>
              </w:pBdr>
              <w:spacing w:before="109"/>
              <w:rPr>
                <w:rFonts w:ascii="Times New Roman" w:eastAsia="Arial" w:hAnsi="Times New Roman" w:cs="Times New Roman"/>
                <w:color w:val="000000"/>
              </w:rPr>
            </w:pPr>
          </w:p>
          <w:p w14:paraId="630DC82C" w14:textId="77777777" w:rsidR="008200E5" w:rsidRPr="0025291A" w:rsidRDefault="008200E5" w:rsidP="00A1059E">
            <w:pPr>
              <w:pBdr>
                <w:top w:val="nil"/>
                <w:left w:val="nil"/>
                <w:bottom w:val="nil"/>
                <w:right w:val="nil"/>
                <w:between w:val="nil"/>
              </w:pBdr>
              <w:spacing w:before="1"/>
              <w:ind w:left="834" w:right="168" w:hanging="360"/>
              <w:rPr>
                <w:rFonts w:ascii="Times New Roman" w:eastAsia="Arial" w:hAnsi="Times New Roman" w:cs="Times New Roman"/>
              </w:rPr>
            </w:pPr>
            <w:r w:rsidRPr="0025291A">
              <w:rPr>
                <w:rFonts w:ascii="Times New Roman" w:eastAsia="Arial" w:hAnsi="Times New Roman" w:cs="Times New Roman"/>
                <w:color w:val="000000"/>
              </w:rPr>
              <w:t xml:space="preserve">KMSCL </w:t>
            </w:r>
          </w:p>
          <w:p w14:paraId="22C52537" w14:textId="77777777" w:rsidR="008200E5" w:rsidRPr="0025291A" w:rsidRDefault="008200E5" w:rsidP="00A1059E">
            <w:pPr>
              <w:pBdr>
                <w:top w:val="nil"/>
                <w:left w:val="nil"/>
                <w:bottom w:val="nil"/>
                <w:right w:val="nil"/>
                <w:between w:val="nil"/>
              </w:pBdr>
              <w:spacing w:before="1"/>
              <w:ind w:left="834" w:right="168" w:hanging="360"/>
              <w:rPr>
                <w:rFonts w:ascii="Times New Roman" w:eastAsia="Arial" w:hAnsi="Times New Roman" w:cs="Times New Roman"/>
                <w:color w:val="000000"/>
              </w:rPr>
            </w:pPr>
            <w:r w:rsidRPr="0025291A">
              <w:rPr>
                <w:rFonts w:ascii="Times New Roman" w:eastAsia="Arial" w:hAnsi="Times New Roman" w:cs="Times New Roman"/>
                <w:color w:val="000000"/>
              </w:rPr>
              <w:t xml:space="preserve">Neethi Shops </w:t>
            </w:r>
          </w:p>
        </w:tc>
        <w:tc>
          <w:tcPr>
            <w:tcW w:w="2280" w:type="dxa"/>
          </w:tcPr>
          <w:p w14:paraId="003171AC" w14:textId="77777777" w:rsidR="008200E5" w:rsidRPr="0025291A" w:rsidRDefault="008200E5" w:rsidP="00A1059E">
            <w:pPr>
              <w:rPr>
                <w:rFonts w:ascii="Times New Roman" w:eastAsia="Arial" w:hAnsi="Times New Roman" w:cs="Times New Roman"/>
              </w:rPr>
            </w:pPr>
          </w:p>
          <w:p w14:paraId="03E279ED" w14:textId="77777777" w:rsidR="008200E5" w:rsidRPr="0025291A" w:rsidRDefault="008200E5" w:rsidP="00A1059E">
            <w:pPr>
              <w:rPr>
                <w:rFonts w:ascii="Times New Roman" w:eastAsia="Arial" w:hAnsi="Times New Roman" w:cs="Times New Roman"/>
              </w:rPr>
            </w:pPr>
            <w:r w:rsidRPr="0025291A">
              <w:rPr>
                <w:rFonts w:ascii="Times New Roman" w:eastAsia="Arial" w:hAnsi="Times New Roman" w:cs="Times New Roman"/>
              </w:rPr>
              <w:t>9895214070</w:t>
            </w:r>
          </w:p>
          <w:p w14:paraId="226C338C" w14:textId="77777777" w:rsidR="008200E5" w:rsidRPr="0025291A" w:rsidRDefault="008200E5" w:rsidP="00A1059E">
            <w:pPr>
              <w:rPr>
                <w:rFonts w:ascii="Times New Roman" w:eastAsia="Arial" w:hAnsi="Times New Roman" w:cs="Times New Roman"/>
              </w:rPr>
            </w:pPr>
            <w:r w:rsidRPr="0025291A">
              <w:rPr>
                <w:rFonts w:ascii="Times New Roman" w:eastAsia="Arial" w:hAnsi="Times New Roman" w:cs="Times New Roman"/>
              </w:rPr>
              <w:t>0479-2442806</w:t>
            </w:r>
          </w:p>
          <w:p w14:paraId="2C02376C" w14:textId="77777777" w:rsidR="008200E5" w:rsidRPr="0025291A" w:rsidRDefault="008200E5" w:rsidP="00A1059E">
            <w:pPr>
              <w:rPr>
                <w:rFonts w:ascii="Times New Roman" w:eastAsia="Arial" w:hAnsi="Times New Roman" w:cs="Times New Roman"/>
              </w:rPr>
            </w:pPr>
          </w:p>
        </w:tc>
      </w:tr>
      <w:tr w:rsidR="008200E5" w:rsidRPr="0025291A" w14:paraId="742380C2" w14:textId="77777777" w:rsidTr="00A1059E">
        <w:trPr>
          <w:trHeight w:val="1080"/>
        </w:trPr>
        <w:tc>
          <w:tcPr>
            <w:tcW w:w="3580" w:type="dxa"/>
          </w:tcPr>
          <w:p w14:paraId="79211E7C" w14:textId="77777777" w:rsidR="008200E5" w:rsidRPr="0025291A" w:rsidRDefault="008200E5" w:rsidP="00A1059E">
            <w:pPr>
              <w:pBdr>
                <w:top w:val="nil"/>
                <w:left w:val="nil"/>
                <w:bottom w:val="nil"/>
                <w:right w:val="nil"/>
                <w:between w:val="nil"/>
              </w:pBdr>
              <w:spacing w:before="68"/>
              <w:rPr>
                <w:rFonts w:ascii="Times New Roman" w:eastAsia="Arial" w:hAnsi="Times New Roman" w:cs="Times New Roman"/>
                <w:color w:val="000000"/>
              </w:rPr>
            </w:pPr>
          </w:p>
          <w:p w14:paraId="069B8658" w14:textId="77777777" w:rsidR="008200E5" w:rsidRPr="0025291A" w:rsidRDefault="008200E5" w:rsidP="00A1059E">
            <w:pPr>
              <w:pBdr>
                <w:top w:val="nil"/>
                <w:left w:val="nil"/>
                <w:bottom w:val="nil"/>
                <w:right w:val="nil"/>
                <w:between w:val="nil"/>
              </w:pBdr>
              <w:ind w:left="469"/>
              <w:rPr>
                <w:rFonts w:ascii="Times New Roman" w:eastAsia="Arial" w:hAnsi="Times New Roman" w:cs="Times New Roman"/>
                <w:b/>
                <w:bCs/>
                <w:color w:val="000000"/>
              </w:rPr>
            </w:pPr>
            <w:r w:rsidRPr="0025291A">
              <w:rPr>
                <w:rFonts w:ascii="Times New Roman" w:eastAsia="Arial" w:hAnsi="Times New Roman" w:cs="Times New Roman"/>
                <w:b/>
                <w:bCs/>
                <w:color w:val="000000"/>
              </w:rPr>
              <w:t>Test Kits (RTPCR/Rapid)</w:t>
            </w:r>
          </w:p>
        </w:tc>
        <w:tc>
          <w:tcPr>
            <w:tcW w:w="3540" w:type="dxa"/>
            <w:tcBorders>
              <w:bottom w:val="single" w:sz="8" w:space="0" w:color="000000"/>
              <w:right w:val="single" w:sz="8" w:space="0" w:color="000000"/>
            </w:tcBorders>
          </w:tcPr>
          <w:p w14:paraId="177D84DC" w14:textId="77777777" w:rsidR="008200E5" w:rsidRPr="0025291A" w:rsidRDefault="008200E5" w:rsidP="00A1059E">
            <w:pPr>
              <w:pBdr>
                <w:top w:val="nil"/>
                <w:left w:val="nil"/>
                <w:bottom w:val="nil"/>
                <w:right w:val="nil"/>
                <w:between w:val="nil"/>
              </w:pBdr>
              <w:spacing w:before="120"/>
              <w:rPr>
                <w:rFonts w:ascii="Times New Roman" w:eastAsia="Arial" w:hAnsi="Times New Roman" w:cs="Times New Roman"/>
                <w:color w:val="000000"/>
              </w:rPr>
            </w:pPr>
          </w:p>
          <w:p w14:paraId="455EA9D0" w14:textId="77777777" w:rsidR="008200E5" w:rsidRPr="0025291A" w:rsidRDefault="008200E5" w:rsidP="00A1059E">
            <w:pPr>
              <w:pBdr>
                <w:top w:val="nil"/>
                <w:left w:val="nil"/>
                <w:bottom w:val="nil"/>
                <w:right w:val="nil"/>
                <w:between w:val="nil"/>
              </w:pBdr>
              <w:spacing w:before="1"/>
              <w:ind w:left="114"/>
              <w:rPr>
                <w:rFonts w:ascii="Times New Roman" w:eastAsia="Arial" w:hAnsi="Times New Roman" w:cs="Times New Roman"/>
                <w:color w:val="000000"/>
              </w:rPr>
            </w:pPr>
            <w:r w:rsidRPr="0025291A">
              <w:rPr>
                <w:rFonts w:ascii="Times New Roman" w:eastAsia="Arial" w:hAnsi="Times New Roman" w:cs="Times New Roman"/>
                <w:color w:val="000000"/>
              </w:rPr>
              <w:t>ICMR-KMSCL / District Lab Network</w:t>
            </w:r>
          </w:p>
        </w:tc>
        <w:tc>
          <w:tcPr>
            <w:tcW w:w="2280" w:type="dxa"/>
            <w:tcBorders>
              <w:left w:val="single" w:sz="8" w:space="0" w:color="000000"/>
            </w:tcBorders>
          </w:tcPr>
          <w:p w14:paraId="5BA56BC0" w14:textId="77777777" w:rsidR="008200E5" w:rsidRPr="0025291A" w:rsidRDefault="008200E5" w:rsidP="00A1059E">
            <w:pPr>
              <w:rPr>
                <w:rFonts w:ascii="Times New Roman" w:eastAsia="Arial" w:hAnsi="Times New Roman" w:cs="Times New Roman"/>
                <w:color w:val="000000"/>
              </w:rPr>
            </w:pPr>
            <w:r w:rsidRPr="0025291A">
              <w:rPr>
                <w:rFonts w:ascii="Times New Roman" w:eastAsia="Arial" w:hAnsi="Times New Roman" w:cs="Times New Roman"/>
              </w:rPr>
              <w:t>9895214070</w:t>
            </w:r>
          </w:p>
        </w:tc>
      </w:tr>
      <w:tr w:rsidR="008200E5" w:rsidRPr="0025291A" w14:paraId="18970279" w14:textId="77777777" w:rsidTr="00A1059E">
        <w:trPr>
          <w:trHeight w:val="1099"/>
        </w:trPr>
        <w:tc>
          <w:tcPr>
            <w:tcW w:w="3580" w:type="dxa"/>
          </w:tcPr>
          <w:p w14:paraId="110F94C8" w14:textId="77777777" w:rsidR="008200E5" w:rsidRPr="0025291A" w:rsidRDefault="008200E5" w:rsidP="00A1059E">
            <w:pPr>
              <w:pBdr>
                <w:top w:val="nil"/>
                <w:left w:val="nil"/>
                <w:bottom w:val="nil"/>
                <w:right w:val="nil"/>
                <w:between w:val="nil"/>
              </w:pBdr>
              <w:spacing w:before="78"/>
              <w:rPr>
                <w:rFonts w:ascii="Times New Roman" w:eastAsia="Arial" w:hAnsi="Times New Roman" w:cs="Times New Roman"/>
                <w:color w:val="000000"/>
              </w:rPr>
            </w:pPr>
          </w:p>
          <w:p w14:paraId="1DCB6B57" w14:textId="77777777" w:rsidR="008200E5" w:rsidRPr="0025291A" w:rsidRDefault="008200E5" w:rsidP="00A1059E">
            <w:pPr>
              <w:pBdr>
                <w:top w:val="nil"/>
                <w:left w:val="nil"/>
                <w:bottom w:val="nil"/>
                <w:right w:val="nil"/>
                <w:between w:val="nil"/>
              </w:pBdr>
              <w:ind w:left="469"/>
              <w:rPr>
                <w:rFonts w:ascii="Times New Roman" w:eastAsia="Arial" w:hAnsi="Times New Roman" w:cs="Times New Roman"/>
                <w:b/>
                <w:bCs/>
                <w:color w:val="000000"/>
              </w:rPr>
            </w:pPr>
            <w:r w:rsidRPr="0025291A">
              <w:rPr>
                <w:rFonts w:ascii="Times New Roman" w:eastAsia="Arial" w:hAnsi="Times New Roman" w:cs="Times New Roman"/>
                <w:b/>
                <w:bCs/>
                <w:color w:val="000000"/>
              </w:rPr>
              <w:t>Ambulances (ALS/BLS)</w:t>
            </w:r>
          </w:p>
        </w:tc>
        <w:tc>
          <w:tcPr>
            <w:tcW w:w="3540" w:type="dxa"/>
            <w:tcBorders>
              <w:top w:val="single" w:sz="8" w:space="0" w:color="000000"/>
            </w:tcBorders>
          </w:tcPr>
          <w:p w14:paraId="1FE1A24D" w14:textId="77777777" w:rsidR="008200E5" w:rsidRPr="0025291A" w:rsidRDefault="008200E5" w:rsidP="00A1059E">
            <w:pPr>
              <w:pBdr>
                <w:top w:val="nil"/>
                <w:left w:val="nil"/>
                <w:bottom w:val="nil"/>
                <w:right w:val="nil"/>
                <w:between w:val="nil"/>
              </w:pBdr>
              <w:spacing w:before="114"/>
              <w:rPr>
                <w:rFonts w:ascii="Times New Roman" w:eastAsia="Arial" w:hAnsi="Times New Roman" w:cs="Times New Roman"/>
                <w:color w:val="000000"/>
              </w:rPr>
            </w:pPr>
          </w:p>
          <w:p w14:paraId="2E1C3891" w14:textId="77777777" w:rsidR="008200E5" w:rsidRPr="0025291A" w:rsidRDefault="008200E5" w:rsidP="00A1059E">
            <w:pPr>
              <w:pBdr>
                <w:top w:val="nil"/>
                <w:left w:val="nil"/>
                <w:bottom w:val="nil"/>
                <w:right w:val="nil"/>
                <w:between w:val="nil"/>
              </w:pBdr>
              <w:ind w:left="474"/>
              <w:rPr>
                <w:rFonts w:ascii="Times New Roman" w:eastAsia="Arial" w:hAnsi="Times New Roman" w:cs="Times New Roman"/>
                <w:color w:val="000000"/>
              </w:rPr>
            </w:pPr>
            <w:r w:rsidRPr="0025291A">
              <w:rPr>
                <w:rFonts w:ascii="Times New Roman" w:eastAsia="Arial" w:hAnsi="Times New Roman" w:cs="Times New Roman"/>
                <w:color w:val="000000"/>
              </w:rPr>
              <w:t>108 / Private</w:t>
            </w:r>
          </w:p>
        </w:tc>
        <w:tc>
          <w:tcPr>
            <w:tcW w:w="2280" w:type="dxa"/>
          </w:tcPr>
          <w:p w14:paraId="0BB2EF4A" w14:textId="77777777" w:rsidR="008200E5" w:rsidRPr="0025291A" w:rsidRDefault="008200E5" w:rsidP="00A1059E">
            <w:pPr>
              <w:pBdr>
                <w:top w:val="nil"/>
                <w:left w:val="nil"/>
                <w:bottom w:val="nil"/>
                <w:right w:val="nil"/>
                <w:between w:val="nil"/>
              </w:pBdr>
              <w:rPr>
                <w:rFonts w:ascii="Times New Roman" w:eastAsia="Arial" w:hAnsi="Times New Roman" w:cs="Times New Roman"/>
              </w:rPr>
            </w:pPr>
            <w:r w:rsidRPr="0025291A">
              <w:rPr>
                <w:rFonts w:ascii="Times New Roman" w:eastAsia="Arial" w:hAnsi="Times New Roman" w:cs="Times New Roman"/>
              </w:rPr>
              <w:t>9656018108</w:t>
            </w:r>
          </w:p>
          <w:p w14:paraId="6A92B0D6" w14:textId="77777777" w:rsidR="008200E5" w:rsidRPr="0025291A" w:rsidRDefault="008200E5" w:rsidP="00A1059E">
            <w:pPr>
              <w:pBdr>
                <w:top w:val="nil"/>
                <w:left w:val="nil"/>
                <w:bottom w:val="nil"/>
                <w:right w:val="nil"/>
                <w:between w:val="nil"/>
              </w:pBdr>
              <w:rPr>
                <w:rFonts w:ascii="Times New Roman" w:eastAsia="Arial" w:hAnsi="Times New Roman" w:cs="Times New Roman"/>
              </w:rPr>
            </w:pPr>
            <w:r w:rsidRPr="0025291A">
              <w:rPr>
                <w:rFonts w:ascii="Times New Roman" w:eastAsia="Arial" w:hAnsi="Times New Roman" w:cs="Times New Roman"/>
              </w:rPr>
              <w:t>8606908108</w:t>
            </w:r>
          </w:p>
        </w:tc>
      </w:tr>
      <w:tr w:rsidR="008200E5" w:rsidRPr="0025291A" w14:paraId="7C7219F5" w14:textId="77777777" w:rsidTr="00A1059E">
        <w:trPr>
          <w:trHeight w:val="1079"/>
        </w:trPr>
        <w:tc>
          <w:tcPr>
            <w:tcW w:w="3580" w:type="dxa"/>
          </w:tcPr>
          <w:p w14:paraId="744691AE" w14:textId="77777777" w:rsidR="008200E5" w:rsidRPr="0025291A" w:rsidRDefault="008200E5" w:rsidP="00A1059E">
            <w:pPr>
              <w:pBdr>
                <w:top w:val="nil"/>
                <w:left w:val="nil"/>
                <w:bottom w:val="nil"/>
                <w:right w:val="nil"/>
                <w:between w:val="nil"/>
              </w:pBdr>
              <w:spacing w:before="68"/>
              <w:rPr>
                <w:rFonts w:ascii="Times New Roman" w:eastAsia="Arial" w:hAnsi="Times New Roman" w:cs="Times New Roman"/>
                <w:color w:val="000000"/>
              </w:rPr>
            </w:pPr>
          </w:p>
          <w:p w14:paraId="524FA31E" w14:textId="77777777" w:rsidR="008200E5" w:rsidRPr="0025291A" w:rsidRDefault="008200E5" w:rsidP="00A1059E">
            <w:pPr>
              <w:pBdr>
                <w:top w:val="nil"/>
                <w:left w:val="nil"/>
                <w:bottom w:val="nil"/>
                <w:right w:val="nil"/>
                <w:between w:val="nil"/>
              </w:pBdr>
              <w:ind w:left="469"/>
              <w:rPr>
                <w:rFonts w:ascii="Times New Roman" w:eastAsia="Arial" w:hAnsi="Times New Roman" w:cs="Times New Roman"/>
                <w:i/>
                <w:iCs/>
                <w:color w:val="000000"/>
              </w:rPr>
            </w:pPr>
            <w:r w:rsidRPr="0025291A">
              <w:rPr>
                <w:rFonts w:ascii="Times New Roman" w:eastAsia="Arial" w:hAnsi="Times New Roman" w:cs="Times New Roman"/>
                <w:b/>
                <w:bCs/>
                <w:color w:val="000000"/>
              </w:rPr>
              <w:t xml:space="preserve">Vaccines </w:t>
            </w:r>
            <w:r w:rsidRPr="0025291A">
              <w:rPr>
                <w:rFonts w:ascii="Times New Roman" w:eastAsia="Arial" w:hAnsi="Times New Roman" w:cs="Times New Roman"/>
                <w:i/>
                <w:iCs/>
                <w:color w:val="000000"/>
              </w:rPr>
              <w:t>(if applicable)</w:t>
            </w:r>
          </w:p>
        </w:tc>
        <w:tc>
          <w:tcPr>
            <w:tcW w:w="3540" w:type="dxa"/>
          </w:tcPr>
          <w:p w14:paraId="543186BF" w14:textId="77777777" w:rsidR="008200E5" w:rsidRPr="0025291A" w:rsidRDefault="008200E5" w:rsidP="00A1059E">
            <w:pPr>
              <w:pBdr>
                <w:top w:val="nil"/>
                <w:left w:val="nil"/>
                <w:bottom w:val="nil"/>
                <w:right w:val="nil"/>
                <w:between w:val="nil"/>
              </w:pBdr>
              <w:spacing w:before="104"/>
              <w:rPr>
                <w:rFonts w:ascii="Times New Roman" w:eastAsia="Arial" w:hAnsi="Times New Roman" w:cs="Times New Roman"/>
                <w:color w:val="000000"/>
              </w:rPr>
            </w:pPr>
          </w:p>
          <w:p w14:paraId="0B0B26DB" w14:textId="77777777" w:rsidR="008200E5" w:rsidRPr="0025291A" w:rsidRDefault="008200E5" w:rsidP="00A1059E">
            <w:pPr>
              <w:pBdr>
                <w:top w:val="nil"/>
                <w:left w:val="nil"/>
                <w:bottom w:val="nil"/>
                <w:right w:val="nil"/>
                <w:between w:val="nil"/>
              </w:pBdr>
              <w:ind w:left="474"/>
              <w:rPr>
                <w:rFonts w:ascii="Times New Roman" w:eastAsia="Arial" w:hAnsi="Times New Roman" w:cs="Times New Roman"/>
                <w:color w:val="000000"/>
              </w:rPr>
            </w:pPr>
            <w:r w:rsidRPr="0025291A">
              <w:rPr>
                <w:rFonts w:ascii="Times New Roman" w:eastAsia="Arial" w:hAnsi="Times New Roman" w:cs="Times New Roman"/>
                <w:color w:val="000000"/>
              </w:rPr>
              <w:t>State Cold Chain / District</w:t>
            </w:r>
          </w:p>
        </w:tc>
        <w:tc>
          <w:tcPr>
            <w:tcW w:w="2280" w:type="dxa"/>
          </w:tcPr>
          <w:p w14:paraId="45DE4E64" w14:textId="77777777" w:rsidR="008200E5" w:rsidRPr="0025291A" w:rsidRDefault="008200E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9495757110</w:t>
            </w:r>
          </w:p>
        </w:tc>
      </w:tr>
    </w:tbl>
    <w:p w14:paraId="280E7C8E" w14:textId="77777777" w:rsidR="008913D0" w:rsidRPr="0025291A" w:rsidRDefault="008913D0">
      <w:pPr>
        <w:pStyle w:val="Heading2"/>
        <w:rPr>
          <w:rFonts w:ascii="Times New Roman" w:eastAsia="Georgia" w:hAnsi="Times New Roman" w:cs="Times New Roman"/>
          <w:b w:val="0"/>
          <w:bCs w:val="0"/>
          <w:color w:val="000000"/>
          <w:sz w:val="24"/>
          <w:szCs w:val="24"/>
        </w:rPr>
      </w:pPr>
    </w:p>
    <w:p w14:paraId="4ECD17D8" w14:textId="77777777" w:rsidR="008913D0" w:rsidRPr="0025291A" w:rsidRDefault="008D133F">
      <w:pPr>
        <w:pStyle w:val="Heading3"/>
        <w:rPr>
          <w:rFonts w:ascii="Times New Roman" w:eastAsia="Georgia" w:hAnsi="Times New Roman" w:cs="Times New Roman"/>
          <w:color w:val="000000"/>
        </w:rPr>
      </w:pPr>
      <w:bookmarkStart w:id="107" w:name="_bdxysl9kwzd0" w:colFirst="0" w:colLast="0"/>
      <w:bookmarkEnd w:id="107"/>
      <w:r w:rsidRPr="0025291A">
        <w:rPr>
          <w:rFonts w:ascii="Times New Roman" w:eastAsia="Georgia" w:hAnsi="Times New Roman" w:cs="Times New Roman"/>
          <w:color w:val="000000"/>
        </w:rPr>
        <w:t>Collaboration with NGOs, PPP, and CSR</w:t>
      </w:r>
    </w:p>
    <w:p w14:paraId="2D18A584"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25928FF2" w14:textId="77777777" w:rsidR="008913D0" w:rsidRPr="0025291A" w:rsidRDefault="008913D0">
      <w:pPr>
        <w:rPr>
          <w:rFonts w:ascii="Times New Roman" w:eastAsia="Georgia" w:hAnsi="Times New Roman" w:cs="Times New Roman"/>
        </w:rPr>
      </w:pPr>
    </w:p>
    <w:p w14:paraId="02A90C56" w14:textId="77777777" w:rsidR="008913D0" w:rsidRPr="0025291A" w:rsidRDefault="008D133F">
      <w:pPr>
        <w:spacing w:before="240" w:after="240"/>
        <w:rPr>
          <w:rFonts w:ascii="Times New Roman" w:eastAsia="Georgia" w:hAnsi="Times New Roman" w:cs="Times New Roman"/>
          <w:b/>
          <w:bCs/>
        </w:rPr>
      </w:pPr>
      <w:r w:rsidRPr="0025291A">
        <w:rPr>
          <w:rFonts w:ascii="Times New Roman" w:eastAsia="Georgia" w:hAnsi="Times New Roman" w:cs="Times New Roman"/>
          <w:b/>
          <w:bCs/>
        </w:rPr>
        <w:t>Key Points:</w:t>
      </w:r>
    </w:p>
    <w:p w14:paraId="2A4AF56B" w14:textId="77777777" w:rsidR="008913D0" w:rsidRPr="0025291A" w:rsidRDefault="008D133F">
      <w:pPr>
        <w:numPr>
          <w:ilvl w:val="0"/>
          <w:numId w:val="10"/>
        </w:numPr>
        <w:spacing w:before="240"/>
        <w:jc w:val="left"/>
        <w:rPr>
          <w:rFonts w:ascii="Times New Roman" w:eastAsia="Georgia" w:hAnsi="Times New Roman" w:cs="Times New Roman"/>
        </w:rPr>
      </w:pPr>
      <w:r w:rsidRPr="0025291A">
        <w:rPr>
          <w:rFonts w:ascii="Times New Roman" w:eastAsia="Georgia" w:hAnsi="Times New Roman" w:cs="Times New Roman"/>
        </w:rPr>
        <w:t>Engage NGOs and community-based organisations for community outreach, awareness, and support to vulnerable populations.</w:t>
      </w:r>
      <w:r w:rsidRPr="0025291A">
        <w:rPr>
          <w:rFonts w:ascii="Times New Roman" w:eastAsia="Georgia" w:hAnsi="Times New Roman" w:cs="Times New Roman"/>
        </w:rPr>
        <w:br/>
      </w:r>
    </w:p>
    <w:p w14:paraId="18B5C9DD" w14:textId="77777777" w:rsidR="008913D0" w:rsidRPr="0025291A" w:rsidRDefault="008D133F">
      <w:pPr>
        <w:numPr>
          <w:ilvl w:val="0"/>
          <w:numId w:val="10"/>
        </w:numPr>
        <w:jc w:val="left"/>
        <w:rPr>
          <w:rFonts w:ascii="Times New Roman" w:eastAsia="Georgia" w:hAnsi="Times New Roman" w:cs="Times New Roman"/>
        </w:rPr>
      </w:pPr>
      <w:r w:rsidRPr="0025291A">
        <w:rPr>
          <w:rFonts w:ascii="Times New Roman" w:eastAsia="Georgia" w:hAnsi="Times New Roman" w:cs="Times New Roman"/>
        </w:rPr>
        <w:lastRenderedPageBreak/>
        <w:t>Leverage CSR support for procurement of medical equipment, PPE, oxygen concentrators, food kits, and sanitation materials, as permitted.</w:t>
      </w:r>
      <w:r w:rsidRPr="0025291A">
        <w:rPr>
          <w:rFonts w:ascii="Times New Roman" w:eastAsia="Georgia" w:hAnsi="Times New Roman" w:cs="Times New Roman"/>
        </w:rPr>
        <w:br/>
      </w:r>
    </w:p>
    <w:p w14:paraId="110DF26A" w14:textId="77777777" w:rsidR="008913D0" w:rsidRPr="0025291A" w:rsidRDefault="008D133F">
      <w:pPr>
        <w:numPr>
          <w:ilvl w:val="0"/>
          <w:numId w:val="10"/>
        </w:numPr>
        <w:jc w:val="left"/>
        <w:rPr>
          <w:rFonts w:ascii="Times New Roman" w:eastAsia="Georgia" w:hAnsi="Times New Roman" w:cs="Times New Roman"/>
        </w:rPr>
      </w:pPr>
      <w:r w:rsidRPr="0025291A">
        <w:rPr>
          <w:rFonts w:ascii="Times New Roman" w:eastAsia="Georgia" w:hAnsi="Times New Roman" w:cs="Times New Roman"/>
        </w:rPr>
        <w:t>Ensure all collaborations align with government guidelines and are routed through approved administrative and financial procedures.</w:t>
      </w:r>
      <w:r w:rsidRPr="0025291A">
        <w:rPr>
          <w:rFonts w:ascii="Times New Roman" w:eastAsia="Georgia" w:hAnsi="Times New Roman" w:cs="Times New Roman"/>
        </w:rPr>
        <w:br/>
      </w:r>
    </w:p>
    <w:p w14:paraId="5F1978CA" w14:textId="77777777" w:rsidR="008913D0" w:rsidRPr="0025291A" w:rsidRDefault="008D133F">
      <w:pPr>
        <w:numPr>
          <w:ilvl w:val="0"/>
          <w:numId w:val="10"/>
        </w:numPr>
        <w:spacing w:after="240"/>
        <w:jc w:val="left"/>
        <w:rPr>
          <w:rFonts w:ascii="Times New Roman" w:eastAsia="Georgia" w:hAnsi="Times New Roman" w:cs="Times New Roman"/>
        </w:rPr>
      </w:pPr>
      <w:r w:rsidRPr="0025291A">
        <w:rPr>
          <w:rFonts w:ascii="Times New Roman" w:eastAsia="Georgia" w:hAnsi="Times New Roman" w:cs="Times New Roman"/>
        </w:rPr>
        <w:t>Maintain transparency and documentation for all external support received and utilised.</w:t>
      </w:r>
    </w:p>
    <w:tbl>
      <w:tblPr>
        <w:tblStyle w:val="affe"/>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8913D0" w:rsidRPr="0025291A" w14:paraId="6329D42C" w14:textId="77777777" w:rsidTr="003D2C65">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3BC4A2" w14:textId="77777777" w:rsidR="008913D0" w:rsidRPr="0025291A" w:rsidRDefault="008D133F">
            <w:pPr>
              <w:jc w:val="left"/>
              <w:rPr>
                <w:rFonts w:ascii="Times New Roman" w:eastAsia="Georgia" w:hAnsi="Times New Roman" w:cs="Times New Roman"/>
              </w:rPr>
            </w:pPr>
            <w:r w:rsidRPr="0025291A">
              <w:rPr>
                <w:rFonts w:ascii="Times New Roman" w:eastAsia="Georgia" w:hAnsi="Times New Roman" w:cs="Times New Roman"/>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F3603A" w14:textId="77777777" w:rsidR="008913D0" w:rsidRPr="0025291A" w:rsidRDefault="008D133F">
            <w:pPr>
              <w:jc w:val="left"/>
              <w:rPr>
                <w:rFonts w:ascii="Times New Roman" w:eastAsia="Georgia" w:hAnsi="Times New Roman" w:cs="Times New Roman"/>
              </w:rPr>
            </w:pPr>
            <w:r w:rsidRPr="0025291A">
              <w:rPr>
                <w:rFonts w:ascii="Times New Roman" w:eastAsia="Georgia" w:hAnsi="Times New Roman" w:cs="Times New Roman"/>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BF8822" w14:textId="77777777" w:rsidR="008913D0" w:rsidRPr="0025291A" w:rsidRDefault="008D133F">
            <w:pPr>
              <w:jc w:val="left"/>
              <w:rPr>
                <w:rFonts w:ascii="Times New Roman" w:eastAsia="Georgia" w:hAnsi="Times New Roman" w:cs="Times New Roman"/>
              </w:rPr>
            </w:pPr>
            <w:r w:rsidRPr="0025291A">
              <w:rPr>
                <w:rFonts w:ascii="Times New Roman" w:eastAsia="Georgia" w:hAnsi="Times New Roman" w:cs="Times New Roman"/>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D64BE2" w14:textId="77777777" w:rsidR="008913D0" w:rsidRPr="0025291A" w:rsidRDefault="008D133F">
            <w:pPr>
              <w:jc w:val="left"/>
              <w:rPr>
                <w:rFonts w:ascii="Times New Roman" w:eastAsia="Georgia" w:hAnsi="Times New Roman" w:cs="Times New Roman"/>
              </w:rPr>
            </w:pPr>
            <w:r w:rsidRPr="0025291A">
              <w:rPr>
                <w:rFonts w:ascii="Times New Roman" w:eastAsia="Georgia" w:hAnsi="Times New Roman" w:cs="Times New Roman"/>
                <w:b/>
                <w:bCs/>
              </w:rPr>
              <w:t>Contact Person</w:t>
            </w:r>
          </w:p>
        </w:tc>
      </w:tr>
      <w:tr w:rsidR="008913D0" w:rsidRPr="0025291A" w14:paraId="4C034987" w14:textId="77777777" w:rsidTr="003D2C65">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BD893B"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66FD4"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3CF839" w14:textId="70694EF6" w:rsidR="008913D0" w:rsidRPr="0025291A" w:rsidRDefault="007C52FF">
            <w:pPr>
              <w:rPr>
                <w:rFonts w:ascii="Times New Roman" w:eastAsia="Georgia" w:hAnsi="Times New Roman" w:cs="Times New Roman"/>
              </w:rPr>
            </w:pPr>
            <w:r w:rsidRPr="0025291A">
              <w:rPr>
                <w:rFonts w:ascii="Times New Roman" w:eastAsia="Georgia" w:hAnsi="Times New Roman" w:cs="Times New Roman"/>
              </w:rPr>
              <w:t xml:space="preserve">Secretary </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0B853C" w14:textId="087042B0" w:rsidR="008913D0" w:rsidRPr="0025291A" w:rsidRDefault="007C52FF">
            <w:pPr>
              <w:rPr>
                <w:rFonts w:ascii="Times New Roman" w:eastAsia="Georgia" w:hAnsi="Times New Roman" w:cs="Times New Roman"/>
              </w:rPr>
            </w:pPr>
            <w:r w:rsidRPr="0025291A">
              <w:rPr>
                <w:rFonts w:ascii="Times New Roman" w:eastAsia="Georgia" w:hAnsi="Times New Roman" w:cs="Times New Roman"/>
              </w:rPr>
              <w:t>9087456673</w:t>
            </w:r>
          </w:p>
        </w:tc>
      </w:tr>
    </w:tbl>
    <w:p w14:paraId="3528AE1D" w14:textId="77777777" w:rsidR="008913D0" w:rsidRPr="0025291A" w:rsidRDefault="008D133F">
      <w:pPr>
        <w:pStyle w:val="Heading3"/>
        <w:keepNext w:val="0"/>
        <w:keepLines w:val="0"/>
        <w:spacing w:before="360"/>
        <w:rPr>
          <w:rFonts w:ascii="Times New Roman" w:eastAsia="Georgia" w:hAnsi="Times New Roman" w:cs="Times New Roman"/>
          <w:b/>
          <w:bCs/>
          <w:color w:val="000000"/>
        </w:rPr>
      </w:pPr>
      <w:bookmarkStart w:id="108" w:name="_bqx0z1a3cuck" w:colFirst="0" w:colLast="0"/>
      <w:bookmarkEnd w:id="108"/>
      <w:r w:rsidRPr="0025291A">
        <w:rPr>
          <w:rFonts w:ascii="Times New Roman" w:eastAsia="Georgia" w:hAnsi="Times New Roman" w:cs="Times New Roman"/>
          <w:b/>
          <w:bCs/>
          <w:color w:val="000000"/>
        </w:rPr>
        <w:t>Interdepartmental Coordination</w:t>
      </w:r>
    </w:p>
    <w:p w14:paraId="74AC61DA"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1432E7CD" w14:textId="77777777" w:rsidR="008913D0" w:rsidRPr="0025291A" w:rsidRDefault="008913D0">
      <w:pPr>
        <w:rPr>
          <w:rFonts w:ascii="Times New Roman" w:eastAsia="Georgia" w:hAnsi="Times New Roman" w:cs="Times New Roman"/>
        </w:rPr>
      </w:pPr>
    </w:p>
    <w:tbl>
      <w:tblPr>
        <w:tblW w:w="8640" w:type="dxa"/>
        <w:tblInd w:w="185"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Look w:val="0000" w:firstRow="0" w:lastRow="0" w:firstColumn="0" w:lastColumn="0" w:noHBand="0" w:noVBand="0"/>
      </w:tblPr>
      <w:tblGrid>
        <w:gridCol w:w="2180"/>
        <w:gridCol w:w="1980"/>
        <w:gridCol w:w="2900"/>
        <w:gridCol w:w="1580"/>
      </w:tblGrid>
      <w:tr w:rsidR="00BE5A6F" w:rsidRPr="0025291A" w14:paraId="295388EE" w14:textId="77777777" w:rsidTr="00A1059E">
        <w:trPr>
          <w:trHeight w:val="560"/>
        </w:trPr>
        <w:tc>
          <w:tcPr>
            <w:tcW w:w="2180" w:type="dxa"/>
            <w:shd w:val="clear" w:color="auto" w:fill="F1F1F1"/>
          </w:tcPr>
          <w:p w14:paraId="3FB2EEBA" w14:textId="77777777" w:rsidR="00BE5A6F" w:rsidRPr="0025291A" w:rsidRDefault="00BE5A6F" w:rsidP="00A1059E">
            <w:pPr>
              <w:pBdr>
                <w:top w:val="nil"/>
                <w:left w:val="nil"/>
                <w:bottom w:val="nil"/>
                <w:right w:val="nil"/>
                <w:between w:val="nil"/>
              </w:pBdr>
              <w:spacing w:before="129"/>
              <w:ind w:left="109"/>
              <w:rPr>
                <w:rFonts w:ascii="Times New Roman" w:eastAsia="Arial" w:hAnsi="Times New Roman" w:cs="Times New Roman"/>
                <w:b/>
                <w:bCs/>
                <w:color w:val="000000"/>
              </w:rPr>
            </w:pPr>
            <w:r w:rsidRPr="0025291A">
              <w:rPr>
                <w:rFonts w:ascii="Times New Roman" w:eastAsia="Arial" w:hAnsi="Times New Roman" w:cs="Times New Roman"/>
                <w:b/>
                <w:bCs/>
                <w:color w:val="000000"/>
              </w:rPr>
              <w:t>Department</w:t>
            </w:r>
          </w:p>
        </w:tc>
        <w:tc>
          <w:tcPr>
            <w:tcW w:w="1980" w:type="dxa"/>
            <w:shd w:val="clear" w:color="auto" w:fill="F1F1F1"/>
          </w:tcPr>
          <w:p w14:paraId="4E7D26A4" w14:textId="77777777" w:rsidR="00BE5A6F" w:rsidRPr="0025291A" w:rsidRDefault="00BE5A6F" w:rsidP="00A1059E">
            <w:pPr>
              <w:pBdr>
                <w:top w:val="nil"/>
                <w:left w:val="nil"/>
                <w:bottom w:val="nil"/>
                <w:right w:val="nil"/>
                <w:between w:val="nil"/>
              </w:pBdr>
              <w:spacing w:before="129"/>
              <w:ind w:left="119"/>
              <w:rPr>
                <w:rFonts w:ascii="Times New Roman" w:eastAsia="Arial" w:hAnsi="Times New Roman" w:cs="Times New Roman"/>
                <w:b/>
                <w:bCs/>
                <w:color w:val="000000"/>
              </w:rPr>
            </w:pPr>
            <w:r w:rsidRPr="0025291A">
              <w:rPr>
                <w:rFonts w:ascii="Times New Roman" w:eastAsia="Arial" w:hAnsi="Times New Roman" w:cs="Times New Roman"/>
                <w:b/>
                <w:bCs/>
                <w:color w:val="000000"/>
              </w:rPr>
              <w:t>Representative</w:t>
            </w:r>
          </w:p>
        </w:tc>
        <w:tc>
          <w:tcPr>
            <w:tcW w:w="2900" w:type="dxa"/>
            <w:shd w:val="clear" w:color="auto" w:fill="F1F1F1"/>
          </w:tcPr>
          <w:p w14:paraId="32404FF3" w14:textId="77777777" w:rsidR="00BE5A6F" w:rsidRPr="0025291A" w:rsidRDefault="00BE5A6F" w:rsidP="00A1059E">
            <w:pPr>
              <w:pBdr>
                <w:top w:val="nil"/>
                <w:left w:val="nil"/>
                <w:bottom w:val="nil"/>
                <w:right w:val="nil"/>
                <w:between w:val="nil"/>
              </w:pBdr>
              <w:spacing w:before="129"/>
              <w:ind w:left="119"/>
              <w:rPr>
                <w:rFonts w:ascii="Times New Roman" w:eastAsia="Arial" w:hAnsi="Times New Roman" w:cs="Times New Roman"/>
                <w:b/>
                <w:bCs/>
                <w:color w:val="000000"/>
              </w:rPr>
            </w:pPr>
            <w:r w:rsidRPr="0025291A">
              <w:rPr>
                <w:rFonts w:ascii="Times New Roman" w:eastAsia="Arial" w:hAnsi="Times New Roman" w:cs="Times New Roman"/>
                <w:b/>
                <w:bCs/>
                <w:color w:val="000000"/>
              </w:rPr>
              <w:t>Key Role</w:t>
            </w:r>
          </w:p>
        </w:tc>
        <w:tc>
          <w:tcPr>
            <w:tcW w:w="1580" w:type="dxa"/>
            <w:shd w:val="clear" w:color="auto" w:fill="F1F1F1"/>
          </w:tcPr>
          <w:p w14:paraId="6847E61B" w14:textId="77777777" w:rsidR="00BE5A6F" w:rsidRPr="0025291A" w:rsidRDefault="00BE5A6F" w:rsidP="00A1059E">
            <w:pPr>
              <w:pBdr>
                <w:top w:val="nil"/>
                <w:left w:val="nil"/>
                <w:bottom w:val="nil"/>
                <w:right w:val="nil"/>
                <w:between w:val="nil"/>
              </w:pBdr>
              <w:spacing w:before="129"/>
              <w:ind w:left="114"/>
              <w:rPr>
                <w:rFonts w:ascii="Times New Roman" w:eastAsia="Arial" w:hAnsi="Times New Roman" w:cs="Times New Roman"/>
                <w:b/>
                <w:bCs/>
                <w:color w:val="000000"/>
              </w:rPr>
            </w:pPr>
            <w:r w:rsidRPr="0025291A">
              <w:rPr>
                <w:rFonts w:ascii="Times New Roman" w:eastAsia="Arial" w:hAnsi="Times New Roman" w:cs="Times New Roman"/>
                <w:b/>
                <w:bCs/>
                <w:color w:val="000000"/>
              </w:rPr>
              <w:t>Contact</w:t>
            </w:r>
          </w:p>
        </w:tc>
      </w:tr>
      <w:tr w:rsidR="00BE5A6F" w:rsidRPr="0025291A" w14:paraId="2CDCBA43" w14:textId="77777777" w:rsidTr="00A1059E">
        <w:trPr>
          <w:trHeight w:val="539"/>
        </w:trPr>
        <w:tc>
          <w:tcPr>
            <w:tcW w:w="2180" w:type="dxa"/>
          </w:tcPr>
          <w:p w14:paraId="04B8D440" w14:textId="77777777" w:rsidR="00BE5A6F" w:rsidRPr="0025291A" w:rsidRDefault="00BE5A6F" w:rsidP="00A1059E">
            <w:pPr>
              <w:pBdr>
                <w:top w:val="nil"/>
                <w:left w:val="nil"/>
                <w:bottom w:val="nil"/>
                <w:right w:val="nil"/>
                <w:between w:val="nil"/>
              </w:pBdr>
              <w:spacing w:before="121"/>
              <w:ind w:left="109"/>
              <w:rPr>
                <w:rFonts w:ascii="Times New Roman" w:eastAsia="Arial" w:hAnsi="Times New Roman" w:cs="Times New Roman"/>
                <w:color w:val="000000"/>
              </w:rPr>
            </w:pPr>
            <w:r w:rsidRPr="0025291A">
              <w:rPr>
                <w:rFonts w:ascii="Times New Roman" w:eastAsia="Arial" w:hAnsi="Times New Roman" w:cs="Times New Roman"/>
                <w:color w:val="000000"/>
              </w:rPr>
              <w:t>Health (PHC)</w:t>
            </w:r>
          </w:p>
        </w:tc>
        <w:tc>
          <w:tcPr>
            <w:tcW w:w="1980" w:type="dxa"/>
          </w:tcPr>
          <w:p w14:paraId="41B36129" w14:textId="77777777" w:rsidR="00BE5A6F" w:rsidRPr="0025291A" w:rsidRDefault="00BE5A6F" w:rsidP="00A1059E">
            <w:pPr>
              <w:pBdr>
                <w:top w:val="nil"/>
                <w:left w:val="nil"/>
                <w:bottom w:val="nil"/>
                <w:right w:val="nil"/>
                <w:between w:val="nil"/>
              </w:pBdr>
              <w:spacing w:before="146"/>
              <w:rPr>
                <w:rFonts w:ascii="Times New Roman" w:eastAsia="Arial" w:hAnsi="Times New Roman" w:cs="Times New Roman"/>
                <w:color w:val="000000"/>
              </w:rPr>
            </w:pPr>
            <w:r w:rsidRPr="0025291A">
              <w:rPr>
                <w:rFonts w:ascii="Times New Roman" w:eastAsia="Arial" w:hAnsi="Times New Roman" w:cs="Times New Roman"/>
                <w:color w:val="000000"/>
              </w:rPr>
              <w:t xml:space="preserve">          MO</w:t>
            </w:r>
          </w:p>
          <w:p w14:paraId="19A3276E" w14:textId="77777777" w:rsidR="00BE5A6F" w:rsidRPr="0025291A" w:rsidRDefault="00BE5A6F" w:rsidP="00A1059E">
            <w:pPr>
              <w:pBdr>
                <w:top w:val="nil"/>
                <w:left w:val="nil"/>
                <w:bottom w:val="nil"/>
                <w:right w:val="nil"/>
                <w:between w:val="nil"/>
              </w:pBdr>
              <w:spacing w:line="20" w:lineRule="auto"/>
              <w:ind w:left="120"/>
              <w:rPr>
                <w:rFonts w:ascii="Times New Roman" w:eastAsia="Arial" w:hAnsi="Times New Roman" w:cs="Times New Roman"/>
                <w:color w:val="000000"/>
              </w:rPr>
            </w:pPr>
            <w:r w:rsidRPr="0025291A">
              <w:rPr>
                <w:rFonts w:ascii="Times New Roman" w:eastAsia="Arial" w:hAnsi="Times New Roman" w:cs="Times New Roman"/>
                <w:noProof/>
                <w:color w:val="000000"/>
              </w:rPr>
              <mc:AlternateContent>
                <mc:Choice Requires="wpg">
                  <w:drawing>
                    <wp:inline distT="0" distB="0" distL="0" distR="0" wp14:anchorId="69EF7C14" wp14:editId="2377F238">
                      <wp:extent cx="847725" cy="10160"/>
                      <wp:effectExtent l="0" t="0" r="0" b="0"/>
                      <wp:docPr id="2000530856" name="Group 2000530856"/>
                      <wp:cNvGraphicFramePr/>
                      <a:graphic xmlns:a="http://schemas.openxmlformats.org/drawingml/2006/main">
                        <a:graphicData uri="http://schemas.microsoft.com/office/word/2010/wordprocessingGroup">
                          <wpg:wgp>
                            <wpg:cNvGrpSpPr/>
                            <wpg:grpSpPr>
                              <a:xfrm>
                                <a:off x="0" y="0"/>
                                <a:ext cx="847725" cy="10160"/>
                                <a:chOff x="4922125" y="3774900"/>
                                <a:chExt cx="847750" cy="10200"/>
                              </a:xfrm>
                            </wpg:grpSpPr>
                            <wpg:grpSp>
                              <wpg:cNvPr id="715053760" name="Group 715053760"/>
                              <wpg:cNvGrpSpPr/>
                              <wpg:grpSpPr>
                                <a:xfrm>
                                  <a:off x="4922138" y="3774920"/>
                                  <a:ext cx="847725" cy="10160"/>
                                  <a:chOff x="4922125" y="3774900"/>
                                  <a:chExt cx="847750" cy="10175"/>
                                </a:xfrm>
                              </wpg:grpSpPr>
                              <wps:wsp>
                                <wps:cNvPr id="240869628" name="Rectangle 240869628"/>
                                <wps:cNvSpPr/>
                                <wps:spPr>
                                  <a:xfrm>
                                    <a:off x="4922125" y="3774900"/>
                                    <a:ext cx="847750" cy="10175"/>
                                  </a:xfrm>
                                  <a:prstGeom prst="rect">
                                    <a:avLst/>
                                  </a:prstGeom>
                                  <a:noFill/>
                                  <a:ln>
                                    <a:noFill/>
                                  </a:ln>
                                </wps:spPr>
                                <wps:txbx>
                                  <w:txbxContent>
                                    <w:p w14:paraId="03C54719" w14:textId="77777777" w:rsidR="00BE5A6F" w:rsidRDefault="00BE5A6F" w:rsidP="00BE5A6F">
                                      <w:pPr>
                                        <w:textDirection w:val="btLr"/>
                                      </w:pPr>
                                    </w:p>
                                  </w:txbxContent>
                                </wps:txbx>
                                <wps:bodyPr spcFirstLastPara="1" wrap="square" lIns="91425" tIns="91425" rIns="91425" bIns="91425" anchor="ctr" anchorCtr="0">
                                  <a:noAutofit/>
                                </wps:bodyPr>
                              </wps:wsp>
                              <wpg:grpSp>
                                <wpg:cNvPr id="1878442950" name="Group 1878442950"/>
                                <wpg:cNvGrpSpPr/>
                                <wpg:grpSpPr>
                                  <a:xfrm>
                                    <a:off x="4922138" y="3774920"/>
                                    <a:ext cx="847725" cy="10150"/>
                                    <a:chOff x="0" y="0"/>
                                    <a:chExt cx="847725" cy="10150"/>
                                  </a:xfrm>
                                </wpg:grpSpPr>
                                <wps:wsp>
                                  <wps:cNvPr id="1846709520" name="Rectangle 1846709520"/>
                                  <wps:cNvSpPr/>
                                  <wps:spPr>
                                    <a:xfrm>
                                      <a:off x="0" y="0"/>
                                      <a:ext cx="847725" cy="10150"/>
                                    </a:xfrm>
                                    <a:prstGeom prst="rect">
                                      <a:avLst/>
                                    </a:prstGeom>
                                    <a:noFill/>
                                    <a:ln>
                                      <a:noFill/>
                                    </a:ln>
                                  </wps:spPr>
                                  <wps:txbx>
                                    <w:txbxContent>
                                      <w:p w14:paraId="76237F70" w14:textId="77777777" w:rsidR="00BE5A6F" w:rsidRDefault="00BE5A6F" w:rsidP="00BE5A6F">
                                        <w:pPr>
                                          <w:textDirection w:val="btLr"/>
                                        </w:pPr>
                                      </w:p>
                                    </w:txbxContent>
                                  </wps:txbx>
                                  <wps:bodyPr spcFirstLastPara="1" wrap="square" lIns="91425" tIns="91425" rIns="91425" bIns="91425" anchor="ctr" anchorCtr="0">
                                    <a:noAutofit/>
                                  </wps:bodyPr>
                                </wps:wsp>
                                <wps:wsp>
                                  <wps:cNvPr id="1487447800" name="Freeform: Shape 1487447800"/>
                                  <wps:cNvSpPr/>
                                  <wps:spPr>
                                    <a:xfrm>
                                      <a:off x="0" y="4800"/>
                                      <a:ext cx="847725" cy="1270"/>
                                    </a:xfrm>
                                    <a:custGeom>
                                      <a:avLst/>
                                      <a:gdLst/>
                                      <a:ahLst/>
                                      <a:cxnLst/>
                                      <a:rect l="l" t="t" r="r" b="b"/>
                                      <a:pathLst>
                                        <a:path w="847725" h="120000" extrusionOk="0">
                                          <a:moveTo>
                                            <a:pt x="0" y="0"/>
                                          </a:moveTo>
                                          <a:lnTo>
                                            <a:pt x="847576"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w:pict>
                    <v:group w14:anchorId="69EF7C14" id="Group 2000530856" o:spid="_x0000_s1027" style="width:66.75pt;height:.8pt;mso-position-horizontal-relative:char;mso-position-vertical-relative:line" coordorigin="49221,37749" coordsize="847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">
                      <v:group id="Group 715053760" o:spid="_x0000_s1028" style="position:absolute;left:49221;top:37749;width:8477;height:101" coordorigin="49221,37749"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">
                        <v:rect id="Rectangle 240869628" o:spid="_x0000_s1029" style="position:absolute;left:49221;top:37749;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" filled="f" stroked="f">
                          <v:textbox inset="2.53958mm,2.53958mm,2.53958mm,2.53958mm">
                            <w:txbxContent>
                              <w:p w14:paraId="03C54719" w14:textId="77777777" w:rsidR="00BE5A6F" w:rsidRDefault="00BE5A6F" w:rsidP="00BE5A6F">
                                <w:pPr>
                                  <w:textDirection w:val="btLr"/>
                                </w:pPr>
                              </w:p>
                            </w:txbxContent>
                          </v:textbox>
                        </v:rect>
                        <v:group id="Group 1878442950" o:spid="_x0000_s1030" style="position:absolute;left:49221;top:37749;width:8477;height:101"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">
                          <v:rect id="Rectangle 1846709520" o:spid="_x0000_s1031" style="position:absolute;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" filled="f" stroked="f">
                            <v:textbox inset="2.53958mm,2.53958mm,2.53958mm,2.53958mm">
                              <w:txbxContent>
                                <w:p w14:paraId="76237F70" w14:textId="77777777" w:rsidR="00BE5A6F" w:rsidRDefault="00BE5A6F" w:rsidP="00BE5A6F">
                                  <w:pPr>
                                    <w:textDirection w:val="btLr"/>
                                  </w:pPr>
                                </w:p>
                              </w:txbxContent>
                            </v:textbox>
                          </v:rect>
                          <v:shape id="Freeform: Shape 1487447800" o:spid="_x0000_s1032" style="position:absolute;top:48;width:8477;height:12;visibility:visible;mso-wrap-style:square;v-text-anchor:middle" coordsize="84772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" path="m,l847576,e" filled="f" strokeweight=".26667mm">
                            <v:stroke startarrowwidth="narrow" startarrowlength="short" endarrowwidth="narrow" endarrowlength="short"/>
                            <v:path arrowok="t" o:extrusionok="f"/>
                          </v:shape>
                        </v:group>
                      </v:group>
                      <w10:anchorlock/>
                    </v:group>
                  </w:pict>
                </mc:Fallback>
              </mc:AlternateContent>
            </w:r>
          </w:p>
        </w:tc>
        <w:tc>
          <w:tcPr>
            <w:tcW w:w="2900" w:type="dxa"/>
          </w:tcPr>
          <w:p w14:paraId="232C7005" w14:textId="77777777" w:rsidR="00BE5A6F" w:rsidRPr="0025291A" w:rsidRDefault="00BE5A6F" w:rsidP="00A1059E">
            <w:pPr>
              <w:pBdr>
                <w:top w:val="nil"/>
                <w:left w:val="nil"/>
                <w:bottom w:val="nil"/>
                <w:right w:val="nil"/>
                <w:between w:val="nil"/>
              </w:pBdr>
              <w:spacing w:before="121"/>
              <w:ind w:left="119"/>
              <w:rPr>
                <w:rFonts w:ascii="Times New Roman" w:eastAsia="Arial" w:hAnsi="Times New Roman" w:cs="Times New Roman"/>
                <w:color w:val="000000"/>
              </w:rPr>
            </w:pPr>
            <w:r w:rsidRPr="0025291A">
              <w:rPr>
                <w:rFonts w:ascii="Times New Roman" w:eastAsia="Arial" w:hAnsi="Times New Roman" w:cs="Times New Roman"/>
                <w:color w:val="000000"/>
              </w:rPr>
              <w:t>Case management</w:t>
            </w:r>
          </w:p>
        </w:tc>
        <w:tc>
          <w:tcPr>
            <w:tcW w:w="1580" w:type="dxa"/>
          </w:tcPr>
          <w:p w14:paraId="7AD2271C" w14:textId="77777777" w:rsidR="00BE5A6F" w:rsidRPr="0025291A" w:rsidRDefault="00BE5A6F" w:rsidP="00A1059E">
            <w:pPr>
              <w:pBdr>
                <w:top w:val="nil"/>
                <w:left w:val="nil"/>
                <w:bottom w:val="nil"/>
                <w:right w:val="nil"/>
                <w:between w:val="nil"/>
              </w:pBdr>
              <w:spacing w:before="146"/>
              <w:rPr>
                <w:rFonts w:ascii="Times New Roman" w:eastAsia="Arial" w:hAnsi="Times New Roman" w:cs="Times New Roman"/>
                <w:color w:val="000000"/>
              </w:rPr>
            </w:pPr>
            <w:r w:rsidRPr="0025291A">
              <w:rPr>
                <w:rFonts w:ascii="Times New Roman" w:eastAsia="Arial" w:hAnsi="Times New Roman" w:cs="Times New Roman"/>
                <w:color w:val="000000"/>
              </w:rPr>
              <w:t xml:space="preserve">   9995399960</w:t>
            </w:r>
          </w:p>
          <w:p w14:paraId="6B335F52" w14:textId="77777777" w:rsidR="00BE5A6F" w:rsidRPr="0025291A" w:rsidRDefault="00BE5A6F" w:rsidP="00A1059E">
            <w:pPr>
              <w:pBdr>
                <w:top w:val="nil"/>
                <w:left w:val="nil"/>
                <w:bottom w:val="nil"/>
                <w:right w:val="nil"/>
                <w:between w:val="nil"/>
              </w:pBdr>
              <w:spacing w:line="20" w:lineRule="auto"/>
              <w:ind w:left="115"/>
              <w:rPr>
                <w:rFonts w:ascii="Times New Roman" w:eastAsia="Arial" w:hAnsi="Times New Roman" w:cs="Times New Roman"/>
                <w:color w:val="000000"/>
              </w:rPr>
            </w:pPr>
            <w:r w:rsidRPr="0025291A">
              <w:rPr>
                <w:rFonts w:ascii="Times New Roman" w:eastAsia="Arial" w:hAnsi="Times New Roman" w:cs="Times New Roman"/>
                <w:noProof/>
                <w:color w:val="000000"/>
              </w:rPr>
              <mc:AlternateContent>
                <mc:Choice Requires="wpg">
                  <w:drawing>
                    <wp:inline distT="0" distB="0" distL="0" distR="0" wp14:anchorId="4B9417D9" wp14:editId="0B63C0F1">
                      <wp:extent cx="847725" cy="10160"/>
                      <wp:effectExtent l="0" t="0" r="0" b="0"/>
                      <wp:docPr id="2000530857" name="Group 2000530857"/>
                      <wp:cNvGraphicFramePr/>
                      <a:graphic xmlns:a="http://schemas.openxmlformats.org/drawingml/2006/main">
                        <a:graphicData uri="http://schemas.microsoft.com/office/word/2010/wordprocessingGroup">
                          <wpg:wgp>
                            <wpg:cNvGrpSpPr/>
                            <wpg:grpSpPr>
                              <a:xfrm>
                                <a:off x="0" y="0"/>
                                <a:ext cx="847725" cy="10160"/>
                                <a:chOff x="4922125" y="3774900"/>
                                <a:chExt cx="847750" cy="10200"/>
                              </a:xfrm>
                            </wpg:grpSpPr>
                            <wpg:grpSp>
                              <wpg:cNvPr id="800864878" name="Group 800864878"/>
                              <wpg:cNvGrpSpPr/>
                              <wpg:grpSpPr>
                                <a:xfrm>
                                  <a:off x="4922138" y="3774920"/>
                                  <a:ext cx="847725" cy="10160"/>
                                  <a:chOff x="4922125" y="3774900"/>
                                  <a:chExt cx="847750" cy="10175"/>
                                </a:xfrm>
                              </wpg:grpSpPr>
                              <wps:wsp>
                                <wps:cNvPr id="1946363625" name="Rectangle 1946363625"/>
                                <wps:cNvSpPr/>
                                <wps:spPr>
                                  <a:xfrm>
                                    <a:off x="4922125" y="3774900"/>
                                    <a:ext cx="847750" cy="10175"/>
                                  </a:xfrm>
                                  <a:prstGeom prst="rect">
                                    <a:avLst/>
                                  </a:prstGeom>
                                  <a:noFill/>
                                  <a:ln>
                                    <a:noFill/>
                                  </a:ln>
                                </wps:spPr>
                                <wps:txbx>
                                  <w:txbxContent>
                                    <w:p w14:paraId="14A665CB" w14:textId="77777777" w:rsidR="00BE5A6F" w:rsidRDefault="00BE5A6F" w:rsidP="00BE5A6F">
                                      <w:pPr>
                                        <w:textDirection w:val="btLr"/>
                                      </w:pPr>
                                    </w:p>
                                  </w:txbxContent>
                                </wps:txbx>
                                <wps:bodyPr spcFirstLastPara="1" wrap="square" lIns="91425" tIns="91425" rIns="91425" bIns="91425" anchor="ctr" anchorCtr="0">
                                  <a:noAutofit/>
                                </wps:bodyPr>
                              </wps:wsp>
                              <wpg:grpSp>
                                <wpg:cNvPr id="1663130888" name="Group 1663130888"/>
                                <wpg:cNvGrpSpPr/>
                                <wpg:grpSpPr>
                                  <a:xfrm>
                                    <a:off x="4922138" y="3774920"/>
                                    <a:ext cx="847725" cy="10150"/>
                                    <a:chOff x="0" y="0"/>
                                    <a:chExt cx="847725" cy="10150"/>
                                  </a:xfrm>
                                </wpg:grpSpPr>
                                <wps:wsp>
                                  <wps:cNvPr id="500583173" name="Rectangle 500583173"/>
                                  <wps:cNvSpPr/>
                                  <wps:spPr>
                                    <a:xfrm>
                                      <a:off x="0" y="0"/>
                                      <a:ext cx="847725" cy="10150"/>
                                    </a:xfrm>
                                    <a:prstGeom prst="rect">
                                      <a:avLst/>
                                    </a:prstGeom>
                                    <a:noFill/>
                                    <a:ln>
                                      <a:noFill/>
                                    </a:ln>
                                  </wps:spPr>
                                  <wps:txbx>
                                    <w:txbxContent>
                                      <w:p w14:paraId="4B3984C0" w14:textId="77777777" w:rsidR="00BE5A6F" w:rsidRDefault="00BE5A6F" w:rsidP="00BE5A6F">
                                        <w:pPr>
                                          <w:textDirection w:val="btLr"/>
                                        </w:pPr>
                                      </w:p>
                                    </w:txbxContent>
                                  </wps:txbx>
                                  <wps:bodyPr spcFirstLastPara="1" wrap="square" lIns="91425" tIns="91425" rIns="91425" bIns="91425" anchor="ctr" anchorCtr="0">
                                    <a:noAutofit/>
                                  </wps:bodyPr>
                                </wps:wsp>
                                <wps:wsp>
                                  <wps:cNvPr id="1997015697" name="Freeform: Shape 1997015697"/>
                                  <wps:cNvSpPr/>
                                  <wps:spPr>
                                    <a:xfrm>
                                      <a:off x="0" y="4800"/>
                                      <a:ext cx="847725" cy="1270"/>
                                    </a:xfrm>
                                    <a:custGeom>
                                      <a:avLst/>
                                      <a:gdLst/>
                                      <a:ahLst/>
                                      <a:cxnLst/>
                                      <a:rect l="l" t="t" r="r" b="b"/>
                                      <a:pathLst>
                                        <a:path w="847725" h="120000" extrusionOk="0">
                                          <a:moveTo>
                                            <a:pt x="0" y="0"/>
                                          </a:moveTo>
                                          <a:lnTo>
                                            <a:pt x="847576"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w:pict>
                    <v:group w14:anchorId="4B9417D9" id="Group 2000530857" o:spid="_x0000_s1033" style="width:66.75pt;height:.8pt;mso-position-horizontal-relative:char;mso-position-vertical-relative:line" coordorigin="49221,37749" coordsize="847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">
                      <v:group id="Group 800864878" o:spid="_x0000_s1034" style="position:absolute;left:49221;top:37749;width:8477;height:101" coordorigin="49221,37749"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">
                        <v:rect id="Rectangle 1946363625" o:spid="_x0000_s1035" style="position:absolute;left:49221;top:37749;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" filled="f" stroked="f">
                          <v:textbox inset="2.53958mm,2.53958mm,2.53958mm,2.53958mm">
                            <w:txbxContent>
                              <w:p w14:paraId="14A665CB" w14:textId="77777777" w:rsidR="00BE5A6F" w:rsidRDefault="00BE5A6F" w:rsidP="00BE5A6F">
                                <w:pPr>
                                  <w:textDirection w:val="btLr"/>
                                </w:pPr>
                              </w:p>
                            </w:txbxContent>
                          </v:textbox>
                        </v:rect>
                        <v:group id="Group 1663130888" o:spid="_x0000_s1036" style="position:absolute;left:49221;top:37749;width:8477;height:101"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">
                          <v:rect id="Rectangle 500583173" o:spid="_x0000_s1037" style="position:absolute;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" filled="f" stroked="f">
                            <v:textbox inset="2.53958mm,2.53958mm,2.53958mm,2.53958mm">
                              <w:txbxContent>
                                <w:p w14:paraId="4B3984C0" w14:textId="77777777" w:rsidR="00BE5A6F" w:rsidRDefault="00BE5A6F" w:rsidP="00BE5A6F">
                                  <w:pPr>
                                    <w:textDirection w:val="btLr"/>
                                  </w:pPr>
                                </w:p>
                              </w:txbxContent>
                            </v:textbox>
                          </v:rect>
                          <v:shape id="Freeform: Shape 1997015697" o:spid="_x0000_s1038" style="position:absolute;top:48;width:8477;height:12;visibility:visible;mso-wrap-style:square;v-text-anchor:middle" coordsize="84772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" path="m,l847576,e" filled="f" strokeweight=".26667mm">
                            <v:stroke startarrowwidth="narrow" startarrowlength="short" endarrowwidth="narrow" endarrowlength="short"/>
                            <v:path arrowok="t" o:extrusionok="f"/>
                          </v:shape>
                        </v:group>
                      </v:group>
                      <w10:anchorlock/>
                    </v:group>
                  </w:pict>
                </mc:Fallback>
              </mc:AlternateContent>
            </w:r>
          </w:p>
        </w:tc>
      </w:tr>
      <w:tr w:rsidR="00BE5A6F" w:rsidRPr="0025291A" w14:paraId="061541A0" w14:textId="77777777" w:rsidTr="00A1059E">
        <w:trPr>
          <w:trHeight w:val="559"/>
        </w:trPr>
        <w:tc>
          <w:tcPr>
            <w:tcW w:w="2180" w:type="dxa"/>
          </w:tcPr>
          <w:p w14:paraId="2AE25E5A" w14:textId="77777777" w:rsidR="00BE5A6F" w:rsidRPr="0025291A" w:rsidRDefault="00BE5A6F" w:rsidP="00A1059E">
            <w:pPr>
              <w:pBdr>
                <w:top w:val="nil"/>
                <w:left w:val="nil"/>
                <w:bottom w:val="nil"/>
                <w:right w:val="nil"/>
                <w:between w:val="nil"/>
              </w:pBdr>
              <w:spacing w:before="133"/>
              <w:ind w:left="109"/>
              <w:rPr>
                <w:rFonts w:ascii="Times New Roman" w:eastAsia="Arial" w:hAnsi="Times New Roman" w:cs="Times New Roman"/>
                <w:color w:val="000000"/>
              </w:rPr>
            </w:pPr>
            <w:r w:rsidRPr="0025291A">
              <w:rPr>
                <w:rFonts w:ascii="Times New Roman" w:eastAsia="Arial" w:hAnsi="Times New Roman" w:cs="Times New Roman"/>
                <w:color w:val="000000"/>
              </w:rPr>
              <w:t>Veterinary</w:t>
            </w:r>
          </w:p>
        </w:tc>
        <w:tc>
          <w:tcPr>
            <w:tcW w:w="1980" w:type="dxa"/>
          </w:tcPr>
          <w:p w14:paraId="494A7D82" w14:textId="77777777" w:rsidR="00BE5A6F" w:rsidRPr="0025291A" w:rsidRDefault="00BE5A6F" w:rsidP="00A1059E">
            <w:pPr>
              <w:pBdr>
                <w:top w:val="nil"/>
                <w:left w:val="nil"/>
                <w:bottom w:val="nil"/>
                <w:right w:val="nil"/>
                <w:between w:val="nil"/>
              </w:pBdr>
              <w:spacing w:before="158" w:after="1"/>
              <w:rPr>
                <w:rFonts w:ascii="Times New Roman" w:eastAsia="Arial" w:hAnsi="Times New Roman" w:cs="Times New Roman"/>
                <w:color w:val="000000"/>
              </w:rPr>
            </w:pPr>
            <w:r w:rsidRPr="0025291A">
              <w:rPr>
                <w:rFonts w:ascii="Times New Roman" w:eastAsia="Arial" w:hAnsi="Times New Roman" w:cs="Times New Roman"/>
                <w:color w:val="000000"/>
              </w:rPr>
              <w:t xml:space="preserve">    </w:t>
            </w:r>
            <w:proofErr w:type="spellStart"/>
            <w:r w:rsidRPr="0025291A">
              <w:rPr>
                <w:rFonts w:ascii="Times New Roman" w:eastAsia="Arial" w:hAnsi="Times New Roman" w:cs="Times New Roman"/>
                <w:color w:val="000000"/>
              </w:rPr>
              <w:t>Vetenarian</w:t>
            </w:r>
            <w:proofErr w:type="spellEnd"/>
            <w:r w:rsidRPr="0025291A">
              <w:rPr>
                <w:rFonts w:ascii="Times New Roman" w:eastAsia="Arial" w:hAnsi="Times New Roman" w:cs="Times New Roman"/>
                <w:color w:val="000000"/>
              </w:rPr>
              <w:t xml:space="preserve"> </w:t>
            </w:r>
            <w:proofErr w:type="spellStart"/>
            <w:r w:rsidRPr="0025291A">
              <w:rPr>
                <w:rFonts w:ascii="Times New Roman" w:eastAsia="Arial" w:hAnsi="Times New Roman" w:cs="Times New Roman"/>
                <w:color w:val="000000"/>
              </w:rPr>
              <w:t>surgen</w:t>
            </w:r>
            <w:proofErr w:type="spellEnd"/>
          </w:p>
          <w:p w14:paraId="49BDC3C3" w14:textId="77777777" w:rsidR="00BE5A6F" w:rsidRPr="0025291A" w:rsidRDefault="00BE5A6F" w:rsidP="00A1059E">
            <w:pPr>
              <w:pBdr>
                <w:top w:val="nil"/>
                <w:left w:val="nil"/>
                <w:bottom w:val="nil"/>
                <w:right w:val="nil"/>
                <w:between w:val="nil"/>
              </w:pBdr>
              <w:spacing w:line="20" w:lineRule="auto"/>
              <w:ind w:left="120"/>
              <w:rPr>
                <w:rFonts w:ascii="Times New Roman" w:eastAsia="Arial" w:hAnsi="Times New Roman" w:cs="Times New Roman"/>
                <w:color w:val="000000"/>
              </w:rPr>
            </w:pPr>
            <w:r w:rsidRPr="0025291A">
              <w:rPr>
                <w:rFonts w:ascii="Times New Roman" w:eastAsia="Arial" w:hAnsi="Times New Roman" w:cs="Times New Roman"/>
                <w:noProof/>
                <w:color w:val="000000"/>
              </w:rPr>
              <mc:AlternateContent>
                <mc:Choice Requires="wpg">
                  <w:drawing>
                    <wp:inline distT="0" distB="0" distL="0" distR="0" wp14:anchorId="0CEDA09D" wp14:editId="13377051">
                      <wp:extent cx="847725" cy="10160"/>
                      <wp:effectExtent l="0" t="0" r="0" b="0"/>
                      <wp:docPr id="2000530854" name="Group 2000530854"/>
                      <wp:cNvGraphicFramePr/>
                      <a:graphic xmlns:a="http://schemas.openxmlformats.org/drawingml/2006/main">
                        <a:graphicData uri="http://schemas.microsoft.com/office/word/2010/wordprocessingGroup">
                          <wpg:wgp>
                            <wpg:cNvGrpSpPr/>
                            <wpg:grpSpPr>
                              <a:xfrm>
                                <a:off x="0" y="0"/>
                                <a:ext cx="847725" cy="10160"/>
                                <a:chOff x="4922125" y="3774900"/>
                                <a:chExt cx="847750" cy="10200"/>
                              </a:xfrm>
                            </wpg:grpSpPr>
                            <wpg:grpSp>
                              <wpg:cNvPr id="471035640" name="Group 471035640"/>
                              <wpg:cNvGrpSpPr/>
                              <wpg:grpSpPr>
                                <a:xfrm>
                                  <a:off x="4922138" y="3774920"/>
                                  <a:ext cx="847725" cy="10160"/>
                                  <a:chOff x="4922125" y="3774900"/>
                                  <a:chExt cx="847750" cy="10175"/>
                                </a:xfrm>
                              </wpg:grpSpPr>
                              <wps:wsp>
                                <wps:cNvPr id="2066152388" name="Rectangle 2066152388"/>
                                <wps:cNvSpPr/>
                                <wps:spPr>
                                  <a:xfrm>
                                    <a:off x="4922125" y="3774900"/>
                                    <a:ext cx="847750" cy="10175"/>
                                  </a:xfrm>
                                  <a:prstGeom prst="rect">
                                    <a:avLst/>
                                  </a:prstGeom>
                                  <a:noFill/>
                                  <a:ln>
                                    <a:noFill/>
                                  </a:ln>
                                </wps:spPr>
                                <wps:txbx>
                                  <w:txbxContent>
                                    <w:p w14:paraId="277650AE" w14:textId="77777777" w:rsidR="00BE5A6F" w:rsidRDefault="00BE5A6F" w:rsidP="00BE5A6F">
                                      <w:pPr>
                                        <w:textDirection w:val="btLr"/>
                                      </w:pPr>
                                    </w:p>
                                  </w:txbxContent>
                                </wps:txbx>
                                <wps:bodyPr spcFirstLastPara="1" wrap="square" lIns="91425" tIns="91425" rIns="91425" bIns="91425" anchor="ctr" anchorCtr="0">
                                  <a:noAutofit/>
                                </wps:bodyPr>
                              </wps:wsp>
                              <wpg:grpSp>
                                <wpg:cNvPr id="1503729779" name="Group 1503729779"/>
                                <wpg:cNvGrpSpPr/>
                                <wpg:grpSpPr>
                                  <a:xfrm>
                                    <a:off x="4922138" y="3774920"/>
                                    <a:ext cx="847725" cy="10150"/>
                                    <a:chOff x="0" y="0"/>
                                    <a:chExt cx="847725" cy="10150"/>
                                  </a:xfrm>
                                </wpg:grpSpPr>
                                <wps:wsp>
                                  <wps:cNvPr id="467635507" name="Rectangle 467635507"/>
                                  <wps:cNvSpPr/>
                                  <wps:spPr>
                                    <a:xfrm>
                                      <a:off x="0" y="0"/>
                                      <a:ext cx="847725" cy="10150"/>
                                    </a:xfrm>
                                    <a:prstGeom prst="rect">
                                      <a:avLst/>
                                    </a:prstGeom>
                                    <a:noFill/>
                                    <a:ln>
                                      <a:noFill/>
                                    </a:ln>
                                  </wps:spPr>
                                  <wps:txbx>
                                    <w:txbxContent>
                                      <w:p w14:paraId="3FD7E120" w14:textId="77777777" w:rsidR="00BE5A6F" w:rsidRDefault="00BE5A6F" w:rsidP="00BE5A6F">
                                        <w:pPr>
                                          <w:textDirection w:val="btLr"/>
                                        </w:pPr>
                                      </w:p>
                                    </w:txbxContent>
                                  </wps:txbx>
                                  <wps:bodyPr spcFirstLastPara="1" wrap="square" lIns="91425" tIns="91425" rIns="91425" bIns="91425" anchor="ctr" anchorCtr="0">
                                    <a:noAutofit/>
                                  </wps:bodyPr>
                                </wps:wsp>
                                <wps:wsp>
                                  <wps:cNvPr id="1490542703" name="Freeform: Shape 1490542703"/>
                                  <wps:cNvSpPr/>
                                  <wps:spPr>
                                    <a:xfrm>
                                      <a:off x="0" y="4800"/>
                                      <a:ext cx="847725" cy="1270"/>
                                    </a:xfrm>
                                    <a:custGeom>
                                      <a:avLst/>
                                      <a:gdLst/>
                                      <a:ahLst/>
                                      <a:cxnLst/>
                                      <a:rect l="l" t="t" r="r" b="b"/>
                                      <a:pathLst>
                                        <a:path w="847725" h="120000" extrusionOk="0">
                                          <a:moveTo>
                                            <a:pt x="0" y="0"/>
                                          </a:moveTo>
                                          <a:lnTo>
                                            <a:pt x="847576"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w:pict>
                    <v:group w14:anchorId="0CEDA09D" id="Group 2000530854" o:spid="_x0000_s1039" style="width:66.75pt;height:.8pt;mso-position-horizontal-relative:char;mso-position-vertical-relative:line" coordorigin="49221,37749" coordsize="847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">
                      <v:group id="Group 471035640" o:spid="_x0000_s1040" style="position:absolute;left:49221;top:37749;width:8477;height:101" coordorigin="49221,37749"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">
                        <v:rect id="Rectangle 2066152388" o:spid="_x0000_s1041" style="position:absolute;left:49221;top:37749;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" filled="f" stroked="f">
                          <v:textbox inset="2.53958mm,2.53958mm,2.53958mm,2.53958mm">
                            <w:txbxContent>
                              <w:p w14:paraId="277650AE" w14:textId="77777777" w:rsidR="00BE5A6F" w:rsidRDefault="00BE5A6F" w:rsidP="00BE5A6F">
                                <w:pPr>
                                  <w:textDirection w:val="btLr"/>
                                </w:pPr>
                              </w:p>
                            </w:txbxContent>
                          </v:textbox>
                        </v:rect>
                        <v:group id="Group 1503729779" o:spid="_x0000_s1042" style="position:absolute;left:49221;top:37749;width:8477;height:101"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">
                          <v:rect id="Rectangle 467635507" o:spid="_x0000_s1043" style="position:absolute;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" filled="f" stroked="f">
                            <v:textbox inset="2.53958mm,2.53958mm,2.53958mm,2.53958mm">
                              <w:txbxContent>
                                <w:p w14:paraId="3FD7E120" w14:textId="77777777" w:rsidR="00BE5A6F" w:rsidRDefault="00BE5A6F" w:rsidP="00BE5A6F">
                                  <w:pPr>
                                    <w:textDirection w:val="btLr"/>
                                  </w:pPr>
                                </w:p>
                              </w:txbxContent>
                            </v:textbox>
                          </v:rect>
                          <v:shape id="Freeform: Shape 1490542703" o:spid="_x0000_s1044" style="position:absolute;top:48;width:8477;height:12;visibility:visible;mso-wrap-style:square;v-text-anchor:middle" coordsize="84772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" path="m,l847576,e" filled="f" strokeweight=".26667mm">
                            <v:stroke startarrowwidth="narrow" startarrowlength="short" endarrowwidth="narrow" endarrowlength="short"/>
                            <v:path arrowok="t" o:extrusionok="f"/>
                          </v:shape>
                        </v:group>
                      </v:group>
                      <w10:anchorlock/>
                    </v:group>
                  </w:pict>
                </mc:Fallback>
              </mc:AlternateContent>
            </w:r>
          </w:p>
        </w:tc>
        <w:tc>
          <w:tcPr>
            <w:tcW w:w="2900" w:type="dxa"/>
          </w:tcPr>
          <w:p w14:paraId="100BDA06" w14:textId="77777777" w:rsidR="00BE5A6F" w:rsidRPr="0025291A" w:rsidRDefault="00BE5A6F" w:rsidP="00A1059E">
            <w:pPr>
              <w:pBdr>
                <w:top w:val="nil"/>
                <w:left w:val="nil"/>
                <w:bottom w:val="nil"/>
                <w:right w:val="nil"/>
                <w:between w:val="nil"/>
              </w:pBdr>
              <w:spacing w:before="133"/>
              <w:ind w:left="119"/>
              <w:rPr>
                <w:rFonts w:ascii="Times New Roman" w:eastAsia="Arial" w:hAnsi="Times New Roman" w:cs="Times New Roman"/>
                <w:color w:val="000000"/>
              </w:rPr>
            </w:pPr>
            <w:r w:rsidRPr="0025291A">
              <w:rPr>
                <w:rFonts w:ascii="Times New Roman" w:eastAsia="Arial" w:hAnsi="Times New Roman" w:cs="Times New Roman"/>
                <w:color w:val="000000"/>
              </w:rPr>
              <w:t>Animal surveillance</w:t>
            </w:r>
          </w:p>
        </w:tc>
        <w:tc>
          <w:tcPr>
            <w:tcW w:w="1580" w:type="dxa"/>
          </w:tcPr>
          <w:p w14:paraId="31B7C4EA" w14:textId="77777777" w:rsidR="00BE5A6F" w:rsidRPr="0025291A" w:rsidRDefault="00BE5A6F" w:rsidP="00A1059E">
            <w:pPr>
              <w:pBdr>
                <w:top w:val="nil"/>
                <w:left w:val="nil"/>
                <w:bottom w:val="nil"/>
                <w:right w:val="nil"/>
                <w:between w:val="nil"/>
              </w:pBdr>
              <w:spacing w:before="158" w:after="1"/>
              <w:rPr>
                <w:rFonts w:ascii="Times New Roman" w:eastAsia="Arial" w:hAnsi="Times New Roman" w:cs="Times New Roman"/>
                <w:color w:val="000000"/>
              </w:rPr>
            </w:pPr>
            <w:r w:rsidRPr="0025291A">
              <w:rPr>
                <w:rFonts w:ascii="Times New Roman" w:eastAsia="Arial" w:hAnsi="Times New Roman" w:cs="Times New Roman"/>
                <w:color w:val="000000"/>
              </w:rPr>
              <w:t xml:space="preserve">   9747332178</w:t>
            </w:r>
          </w:p>
          <w:p w14:paraId="720A0957" w14:textId="77777777" w:rsidR="00BE5A6F" w:rsidRPr="0025291A" w:rsidRDefault="00BE5A6F" w:rsidP="00A1059E">
            <w:pPr>
              <w:pBdr>
                <w:top w:val="nil"/>
                <w:left w:val="nil"/>
                <w:bottom w:val="nil"/>
                <w:right w:val="nil"/>
                <w:between w:val="nil"/>
              </w:pBdr>
              <w:spacing w:line="20" w:lineRule="auto"/>
              <w:ind w:left="115"/>
              <w:rPr>
                <w:rFonts w:ascii="Times New Roman" w:eastAsia="Arial" w:hAnsi="Times New Roman" w:cs="Times New Roman"/>
                <w:color w:val="000000"/>
              </w:rPr>
            </w:pPr>
            <w:r w:rsidRPr="0025291A">
              <w:rPr>
                <w:rFonts w:ascii="Times New Roman" w:eastAsia="Arial" w:hAnsi="Times New Roman" w:cs="Times New Roman"/>
                <w:noProof/>
                <w:color w:val="000000"/>
              </w:rPr>
              <mc:AlternateContent>
                <mc:Choice Requires="wpg">
                  <w:drawing>
                    <wp:inline distT="0" distB="0" distL="0" distR="0" wp14:anchorId="50DC9FA1" wp14:editId="3AE4B2EA">
                      <wp:extent cx="847725" cy="10160"/>
                      <wp:effectExtent l="0" t="0" r="0" b="0"/>
                      <wp:docPr id="2000530855" name="Group 2000530855"/>
                      <wp:cNvGraphicFramePr/>
                      <a:graphic xmlns:a="http://schemas.openxmlformats.org/drawingml/2006/main">
                        <a:graphicData uri="http://schemas.microsoft.com/office/word/2010/wordprocessingGroup">
                          <wpg:wgp>
                            <wpg:cNvGrpSpPr/>
                            <wpg:grpSpPr>
                              <a:xfrm>
                                <a:off x="0" y="0"/>
                                <a:ext cx="847725" cy="10160"/>
                                <a:chOff x="4922125" y="3774900"/>
                                <a:chExt cx="847750" cy="10200"/>
                              </a:xfrm>
                            </wpg:grpSpPr>
                            <wpg:grpSp>
                              <wpg:cNvPr id="1979734184" name="Group 1979734184"/>
                              <wpg:cNvGrpSpPr/>
                              <wpg:grpSpPr>
                                <a:xfrm>
                                  <a:off x="4922138" y="3774920"/>
                                  <a:ext cx="847725" cy="10160"/>
                                  <a:chOff x="4922125" y="3774900"/>
                                  <a:chExt cx="847750" cy="10175"/>
                                </a:xfrm>
                              </wpg:grpSpPr>
                              <wps:wsp>
                                <wps:cNvPr id="1813231446" name="Rectangle 1813231446"/>
                                <wps:cNvSpPr/>
                                <wps:spPr>
                                  <a:xfrm>
                                    <a:off x="4922125" y="3774900"/>
                                    <a:ext cx="847750" cy="10175"/>
                                  </a:xfrm>
                                  <a:prstGeom prst="rect">
                                    <a:avLst/>
                                  </a:prstGeom>
                                  <a:noFill/>
                                  <a:ln>
                                    <a:noFill/>
                                  </a:ln>
                                </wps:spPr>
                                <wps:txbx>
                                  <w:txbxContent>
                                    <w:p w14:paraId="6F630F35" w14:textId="77777777" w:rsidR="00BE5A6F" w:rsidRDefault="00BE5A6F" w:rsidP="00BE5A6F">
                                      <w:pPr>
                                        <w:textDirection w:val="btLr"/>
                                      </w:pPr>
                                    </w:p>
                                  </w:txbxContent>
                                </wps:txbx>
                                <wps:bodyPr spcFirstLastPara="1" wrap="square" lIns="91425" tIns="91425" rIns="91425" bIns="91425" anchor="ctr" anchorCtr="0">
                                  <a:noAutofit/>
                                </wps:bodyPr>
                              </wps:wsp>
                              <wpg:grpSp>
                                <wpg:cNvPr id="624236939" name="Group 624236939"/>
                                <wpg:cNvGrpSpPr/>
                                <wpg:grpSpPr>
                                  <a:xfrm>
                                    <a:off x="4922138" y="3774920"/>
                                    <a:ext cx="847725" cy="10150"/>
                                    <a:chOff x="0" y="0"/>
                                    <a:chExt cx="847725" cy="10150"/>
                                  </a:xfrm>
                                </wpg:grpSpPr>
                                <wps:wsp>
                                  <wps:cNvPr id="1243950432" name="Rectangle 1243950432"/>
                                  <wps:cNvSpPr/>
                                  <wps:spPr>
                                    <a:xfrm>
                                      <a:off x="0" y="0"/>
                                      <a:ext cx="847725" cy="10150"/>
                                    </a:xfrm>
                                    <a:prstGeom prst="rect">
                                      <a:avLst/>
                                    </a:prstGeom>
                                    <a:noFill/>
                                    <a:ln>
                                      <a:noFill/>
                                    </a:ln>
                                  </wps:spPr>
                                  <wps:txbx>
                                    <w:txbxContent>
                                      <w:p w14:paraId="562B84BC" w14:textId="77777777" w:rsidR="00BE5A6F" w:rsidRDefault="00BE5A6F" w:rsidP="00BE5A6F">
                                        <w:pPr>
                                          <w:textDirection w:val="btLr"/>
                                        </w:pPr>
                                      </w:p>
                                    </w:txbxContent>
                                  </wps:txbx>
                                  <wps:bodyPr spcFirstLastPara="1" wrap="square" lIns="91425" tIns="91425" rIns="91425" bIns="91425" anchor="ctr" anchorCtr="0">
                                    <a:noAutofit/>
                                  </wps:bodyPr>
                                </wps:wsp>
                                <wps:wsp>
                                  <wps:cNvPr id="821348449" name="Freeform: Shape 821348449"/>
                                  <wps:cNvSpPr/>
                                  <wps:spPr>
                                    <a:xfrm>
                                      <a:off x="0" y="4800"/>
                                      <a:ext cx="847725" cy="1270"/>
                                    </a:xfrm>
                                    <a:custGeom>
                                      <a:avLst/>
                                      <a:gdLst/>
                                      <a:ahLst/>
                                      <a:cxnLst/>
                                      <a:rect l="l" t="t" r="r" b="b"/>
                                      <a:pathLst>
                                        <a:path w="847725" h="120000" extrusionOk="0">
                                          <a:moveTo>
                                            <a:pt x="0" y="0"/>
                                          </a:moveTo>
                                          <a:lnTo>
                                            <a:pt x="847576"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w:pict>
                    <v:group w14:anchorId="50DC9FA1" id="Group 2000530855" o:spid="_x0000_s1045" style="width:66.75pt;height:.8pt;mso-position-horizontal-relative:char;mso-position-vertical-relative:line" coordorigin="49221,37749" coordsize="847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">
                      <v:group id="Group 1979734184" o:spid="_x0000_s1046" style="position:absolute;left:49221;top:37749;width:8477;height:101" coordorigin="49221,37749"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">
                        <v:rect id="Rectangle 1813231446" o:spid="_x0000_s1047" style="position:absolute;left:49221;top:37749;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" filled="f" stroked="f">
                          <v:textbox inset="2.53958mm,2.53958mm,2.53958mm,2.53958mm">
                            <w:txbxContent>
                              <w:p w14:paraId="6F630F35" w14:textId="77777777" w:rsidR="00BE5A6F" w:rsidRDefault="00BE5A6F" w:rsidP="00BE5A6F">
                                <w:pPr>
                                  <w:textDirection w:val="btLr"/>
                                </w:pPr>
                              </w:p>
                            </w:txbxContent>
                          </v:textbox>
                        </v:rect>
                        <v:group id="Group 624236939" o:spid="_x0000_s1048" style="position:absolute;left:49221;top:37749;width:8477;height:101"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">
                          <v:rect id="Rectangle 1243950432" o:spid="_x0000_s1049" style="position:absolute;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" filled="f" stroked="f">
                            <v:textbox inset="2.53958mm,2.53958mm,2.53958mm,2.53958mm">
                              <w:txbxContent>
                                <w:p w14:paraId="562B84BC" w14:textId="77777777" w:rsidR="00BE5A6F" w:rsidRDefault="00BE5A6F" w:rsidP="00BE5A6F">
                                  <w:pPr>
                                    <w:textDirection w:val="btLr"/>
                                  </w:pPr>
                                </w:p>
                              </w:txbxContent>
                            </v:textbox>
                          </v:rect>
                          <v:shape id="Freeform: Shape 821348449" o:spid="_x0000_s1050" style="position:absolute;top:48;width:8477;height:12;visibility:visible;mso-wrap-style:square;v-text-anchor:middle" coordsize="84772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" path="m,l847576,e" filled="f" strokeweight=".26667mm">
                            <v:stroke startarrowwidth="narrow" startarrowlength="short" endarrowwidth="narrow" endarrowlength="short"/>
                            <v:path arrowok="t" o:extrusionok="f"/>
                          </v:shape>
                        </v:group>
                      </v:group>
                      <w10:anchorlock/>
                    </v:group>
                  </w:pict>
                </mc:Fallback>
              </mc:AlternateContent>
            </w:r>
          </w:p>
        </w:tc>
      </w:tr>
      <w:tr w:rsidR="00BE5A6F" w:rsidRPr="0025291A" w14:paraId="459DE598" w14:textId="77777777" w:rsidTr="00A1059E">
        <w:trPr>
          <w:trHeight w:val="560"/>
        </w:trPr>
        <w:tc>
          <w:tcPr>
            <w:tcW w:w="2180" w:type="dxa"/>
          </w:tcPr>
          <w:p w14:paraId="788343B4" w14:textId="77777777" w:rsidR="00BE5A6F" w:rsidRPr="0025291A" w:rsidRDefault="00BE5A6F" w:rsidP="00A1059E">
            <w:pPr>
              <w:pBdr>
                <w:top w:val="nil"/>
                <w:left w:val="nil"/>
                <w:bottom w:val="nil"/>
                <w:right w:val="nil"/>
                <w:between w:val="nil"/>
              </w:pBdr>
              <w:spacing w:before="126"/>
              <w:ind w:left="109"/>
              <w:rPr>
                <w:rFonts w:ascii="Times New Roman" w:eastAsia="Arial" w:hAnsi="Times New Roman" w:cs="Times New Roman"/>
                <w:color w:val="000000"/>
              </w:rPr>
            </w:pPr>
            <w:r w:rsidRPr="0025291A">
              <w:rPr>
                <w:rFonts w:ascii="Times New Roman" w:eastAsia="Arial" w:hAnsi="Times New Roman" w:cs="Times New Roman"/>
                <w:color w:val="000000"/>
              </w:rPr>
              <w:t>ICDS</w:t>
            </w:r>
          </w:p>
        </w:tc>
        <w:tc>
          <w:tcPr>
            <w:tcW w:w="1980" w:type="dxa"/>
          </w:tcPr>
          <w:p w14:paraId="5EC95383" w14:textId="77777777" w:rsidR="00BE5A6F" w:rsidRPr="0025291A" w:rsidRDefault="00BE5A6F" w:rsidP="00A1059E">
            <w:pPr>
              <w:pBdr>
                <w:top w:val="nil"/>
                <w:left w:val="nil"/>
                <w:bottom w:val="nil"/>
                <w:right w:val="nil"/>
                <w:between w:val="nil"/>
              </w:pBdr>
              <w:spacing w:before="151"/>
              <w:rPr>
                <w:rFonts w:ascii="Times New Roman" w:eastAsia="Arial" w:hAnsi="Times New Roman" w:cs="Times New Roman"/>
                <w:color w:val="000000"/>
              </w:rPr>
            </w:pPr>
            <w:r w:rsidRPr="0025291A">
              <w:rPr>
                <w:rFonts w:ascii="Times New Roman" w:eastAsia="Arial" w:hAnsi="Times New Roman" w:cs="Times New Roman"/>
                <w:color w:val="000000"/>
              </w:rPr>
              <w:t xml:space="preserve">  </w:t>
            </w:r>
            <w:proofErr w:type="spellStart"/>
            <w:r w:rsidRPr="0025291A">
              <w:rPr>
                <w:rFonts w:ascii="Times New Roman" w:eastAsia="Arial" w:hAnsi="Times New Roman" w:cs="Times New Roman"/>
                <w:color w:val="000000"/>
              </w:rPr>
              <w:t>Superviser</w:t>
            </w:r>
            <w:proofErr w:type="spellEnd"/>
          </w:p>
          <w:p w14:paraId="6C95C3FF" w14:textId="77777777" w:rsidR="00BE5A6F" w:rsidRPr="0025291A" w:rsidRDefault="00BE5A6F" w:rsidP="00A1059E">
            <w:pPr>
              <w:pBdr>
                <w:top w:val="nil"/>
                <w:left w:val="nil"/>
                <w:bottom w:val="nil"/>
                <w:right w:val="nil"/>
                <w:between w:val="nil"/>
              </w:pBdr>
              <w:spacing w:line="20" w:lineRule="auto"/>
              <w:ind w:left="120"/>
              <w:rPr>
                <w:rFonts w:ascii="Times New Roman" w:eastAsia="Arial" w:hAnsi="Times New Roman" w:cs="Times New Roman"/>
                <w:color w:val="000000"/>
              </w:rPr>
            </w:pPr>
            <w:r w:rsidRPr="0025291A">
              <w:rPr>
                <w:rFonts w:ascii="Times New Roman" w:eastAsia="Arial" w:hAnsi="Times New Roman" w:cs="Times New Roman"/>
                <w:noProof/>
                <w:color w:val="000000"/>
              </w:rPr>
              <mc:AlternateContent>
                <mc:Choice Requires="wpg">
                  <w:drawing>
                    <wp:inline distT="0" distB="0" distL="0" distR="0" wp14:anchorId="72B08329" wp14:editId="78A4B906">
                      <wp:extent cx="847725" cy="10160"/>
                      <wp:effectExtent l="0" t="0" r="0" b="0"/>
                      <wp:docPr id="2000530852" name="Group 2000530852"/>
                      <wp:cNvGraphicFramePr/>
                      <a:graphic xmlns:a="http://schemas.openxmlformats.org/drawingml/2006/main">
                        <a:graphicData uri="http://schemas.microsoft.com/office/word/2010/wordprocessingGroup">
                          <wpg:wgp>
                            <wpg:cNvGrpSpPr/>
                            <wpg:grpSpPr>
                              <a:xfrm>
                                <a:off x="0" y="0"/>
                                <a:ext cx="847725" cy="10160"/>
                                <a:chOff x="4922125" y="3774900"/>
                                <a:chExt cx="847750" cy="10200"/>
                              </a:xfrm>
                            </wpg:grpSpPr>
                            <wpg:grpSp>
                              <wpg:cNvPr id="975005431" name="Group 975005431"/>
                              <wpg:cNvGrpSpPr/>
                              <wpg:grpSpPr>
                                <a:xfrm>
                                  <a:off x="4922138" y="3774920"/>
                                  <a:ext cx="847725" cy="10160"/>
                                  <a:chOff x="4922125" y="3774900"/>
                                  <a:chExt cx="847750" cy="10175"/>
                                </a:xfrm>
                              </wpg:grpSpPr>
                              <wps:wsp>
                                <wps:cNvPr id="35209366" name="Rectangle 35209366"/>
                                <wps:cNvSpPr/>
                                <wps:spPr>
                                  <a:xfrm>
                                    <a:off x="4922125" y="3774900"/>
                                    <a:ext cx="847750" cy="10175"/>
                                  </a:xfrm>
                                  <a:prstGeom prst="rect">
                                    <a:avLst/>
                                  </a:prstGeom>
                                  <a:noFill/>
                                  <a:ln>
                                    <a:noFill/>
                                  </a:ln>
                                </wps:spPr>
                                <wps:txbx>
                                  <w:txbxContent>
                                    <w:p w14:paraId="555378B0" w14:textId="77777777" w:rsidR="00BE5A6F" w:rsidRDefault="00BE5A6F" w:rsidP="00BE5A6F">
                                      <w:pPr>
                                        <w:textDirection w:val="btLr"/>
                                      </w:pPr>
                                    </w:p>
                                  </w:txbxContent>
                                </wps:txbx>
                                <wps:bodyPr spcFirstLastPara="1" wrap="square" lIns="91425" tIns="91425" rIns="91425" bIns="91425" anchor="ctr" anchorCtr="0">
                                  <a:noAutofit/>
                                </wps:bodyPr>
                              </wps:wsp>
                              <wpg:grpSp>
                                <wpg:cNvPr id="322894586" name="Group 322894586"/>
                                <wpg:cNvGrpSpPr/>
                                <wpg:grpSpPr>
                                  <a:xfrm>
                                    <a:off x="4922138" y="3774920"/>
                                    <a:ext cx="847725" cy="10150"/>
                                    <a:chOff x="0" y="0"/>
                                    <a:chExt cx="847725" cy="10150"/>
                                  </a:xfrm>
                                </wpg:grpSpPr>
                                <wps:wsp>
                                  <wps:cNvPr id="2100507146" name="Rectangle 2100507146"/>
                                  <wps:cNvSpPr/>
                                  <wps:spPr>
                                    <a:xfrm>
                                      <a:off x="0" y="0"/>
                                      <a:ext cx="847725" cy="10150"/>
                                    </a:xfrm>
                                    <a:prstGeom prst="rect">
                                      <a:avLst/>
                                    </a:prstGeom>
                                    <a:noFill/>
                                    <a:ln>
                                      <a:noFill/>
                                    </a:ln>
                                  </wps:spPr>
                                  <wps:txbx>
                                    <w:txbxContent>
                                      <w:p w14:paraId="709CF57D" w14:textId="77777777" w:rsidR="00BE5A6F" w:rsidRDefault="00BE5A6F" w:rsidP="00BE5A6F">
                                        <w:pPr>
                                          <w:textDirection w:val="btLr"/>
                                        </w:pPr>
                                      </w:p>
                                    </w:txbxContent>
                                  </wps:txbx>
                                  <wps:bodyPr spcFirstLastPara="1" wrap="square" lIns="91425" tIns="91425" rIns="91425" bIns="91425" anchor="ctr" anchorCtr="0">
                                    <a:noAutofit/>
                                  </wps:bodyPr>
                                </wps:wsp>
                                <wps:wsp>
                                  <wps:cNvPr id="1093974295" name="Freeform: Shape 1093974295"/>
                                  <wps:cNvSpPr/>
                                  <wps:spPr>
                                    <a:xfrm>
                                      <a:off x="0" y="4800"/>
                                      <a:ext cx="847725" cy="1270"/>
                                    </a:xfrm>
                                    <a:custGeom>
                                      <a:avLst/>
                                      <a:gdLst/>
                                      <a:ahLst/>
                                      <a:cxnLst/>
                                      <a:rect l="l" t="t" r="r" b="b"/>
                                      <a:pathLst>
                                        <a:path w="847725" h="120000" extrusionOk="0">
                                          <a:moveTo>
                                            <a:pt x="0" y="0"/>
                                          </a:moveTo>
                                          <a:lnTo>
                                            <a:pt x="847576"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w:pict>
                    <v:group w14:anchorId="72B08329" id="Group 2000530852" o:spid="_x0000_s1051" style="width:66.75pt;height:.8pt;mso-position-horizontal-relative:char;mso-position-vertical-relative:line" coordorigin="49221,37749" coordsize="847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">
                      <v:group id="Group 975005431" o:spid="_x0000_s1052" style="position:absolute;left:49221;top:37749;width:8477;height:101" coordorigin="49221,37749"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">
                        <v:rect id="Rectangle 35209366" o:spid="_x0000_s1053" style="position:absolute;left:49221;top:37749;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" filled="f" stroked="f">
                          <v:textbox inset="2.53958mm,2.53958mm,2.53958mm,2.53958mm">
                            <w:txbxContent>
                              <w:p w14:paraId="555378B0" w14:textId="77777777" w:rsidR="00BE5A6F" w:rsidRDefault="00BE5A6F" w:rsidP="00BE5A6F">
                                <w:pPr>
                                  <w:textDirection w:val="btLr"/>
                                </w:pPr>
                              </w:p>
                            </w:txbxContent>
                          </v:textbox>
                        </v:rect>
                        <v:group id="Group 322894586" o:spid="_x0000_s1054" style="position:absolute;left:49221;top:37749;width:8477;height:101"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">
                          <v:rect id="Rectangle 2100507146" o:spid="_x0000_s1055" style="position:absolute;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" filled="f" stroked="f">
                            <v:textbox inset="2.53958mm,2.53958mm,2.53958mm,2.53958mm">
                              <w:txbxContent>
                                <w:p w14:paraId="709CF57D" w14:textId="77777777" w:rsidR="00BE5A6F" w:rsidRDefault="00BE5A6F" w:rsidP="00BE5A6F">
                                  <w:pPr>
                                    <w:textDirection w:val="btLr"/>
                                  </w:pPr>
                                </w:p>
                              </w:txbxContent>
                            </v:textbox>
                          </v:rect>
                          <v:shape id="Freeform: Shape 1093974295" o:spid="_x0000_s1056" style="position:absolute;top:48;width:8477;height:12;visibility:visible;mso-wrap-style:square;v-text-anchor:middle" coordsize="84772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" path="m,l847576,e" filled="f" strokeweight=".26667mm">
                            <v:stroke startarrowwidth="narrow" startarrowlength="short" endarrowwidth="narrow" endarrowlength="short"/>
                            <v:path arrowok="t" o:extrusionok="f"/>
                          </v:shape>
                        </v:group>
                      </v:group>
                      <w10:anchorlock/>
                    </v:group>
                  </w:pict>
                </mc:Fallback>
              </mc:AlternateContent>
            </w:r>
          </w:p>
        </w:tc>
        <w:tc>
          <w:tcPr>
            <w:tcW w:w="2900" w:type="dxa"/>
          </w:tcPr>
          <w:p w14:paraId="488CEDB2" w14:textId="77777777" w:rsidR="00BE5A6F" w:rsidRPr="0025291A" w:rsidRDefault="00BE5A6F" w:rsidP="00A1059E">
            <w:pPr>
              <w:pBdr>
                <w:top w:val="nil"/>
                <w:left w:val="nil"/>
                <w:bottom w:val="nil"/>
                <w:right w:val="nil"/>
                <w:between w:val="nil"/>
              </w:pBdr>
              <w:spacing w:before="126"/>
              <w:ind w:left="119"/>
              <w:rPr>
                <w:rFonts w:ascii="Times New Roman" w:eastAsia="Arial" w:hAnsi="Times New Roman" w:cs="Times New Roman"/>
                <w:color w:val="000000"/>
              </w:rPr>
            </w:pPr>
            <w:r w:rsidRPr="0025291A">
              <w:rPr>
                <w:rFonts w:ascii="Times New Roman" w:eastAsia="Arial" w:hAnsi="Times New Roman" w:cs="Times New Roman"/>
                <w:color w:val="000000"/>
              </w:rPr>
              <w:t>Nutrition support</w:t>
            </w:r>
          </w:p>
        </w:tc>
        <w:tc>
          <w:tcPr>
            <w:tcW w:w="1580" w:type="dxa"/>
          </w:tcPr>
          <w:p w14:paraId="61879A68" w14:textId="3842B3D0" w:rsidR="00BE5A6F" w:rsidRPr="0025291A" w:rsidRDefault="007C52FF" w:rsidP="00A1059E">
            <w:pPr>
              <w:pBdr>
                <w:top w:val="nil"/>
                <w:left w:val="nil"/>
                <w:bottom w:val="nil"/>
                <w:right w:val="nil"/>
                <w:between w:val="nil"/>
              </w:pBdr>
              <w:spacing w:before="151"/>
              <w:rPr>
                <w:rFonts w:ascii="Times New Roman" w:eastAsia="Arial" w:hAnsi="Times New Roman" w:cs="Times New Roman"/>
                <w:color w:val="000000"/>
              </w:rPr>
            </w:pPr>
            <w:r w:rsidRPr="0025291A">
              <w:rPr>
                <w:rFonts w:ascii="Times New Roman" w:eastAsia="Arial" w:hAnsi="Times New Roman" w:cs="Times New Roman"/>
                <w:color w:val="000000"/>
              </w:rPr>
              <w:t>8956473246</w:t>
            </w:r>
          </w:p>
          <w:p w14:paraId="2A3B7255" w14:textId="77777777" w:rsidR="00BE5A6F" w:rsidRPr="0025291A" w:rsidRDefault="00BE5A6F" w:rsidP="00A1059E">
            <w:pPr>
              <w:pBdr>
                <w:top w:val="nil"/>
                <w:left w:val="nil"/>
                <w:bottom w:val="nil"/>
                <w:right w:val="nil"/>
                <w:between w:val="nil"/>
              </w:pBdr>
              <w:spacing w:line="20" w:lineRule="auto"/>
              <w:ind w:left="115"/>
              <w:rPr>
                <w:rFonts w:ascii="Times New Roman" w:eastAsia="Arial" w:hAnsi="Times New Roman" w:cs="Times New Roman"/>
                <w:color w:val="000000"/>
              </w:rPr>
            </w:pPr>
            <w:r w:rsidRPr="0025291A">
              <w:rPr>
                <w:rFonts w:ascii="Times New Roman" w:eastAsia="Arial" w:hAnsi="Times New Roman" w:cs="Times New Roman"/>
                <w:noProof/>
                <w:color w:val="000000"/>
              </w:rPr>
              <mc:AlternateContent>
                <mc:Choice Requires="wpg">
                  <w:drawing>
                    <wp:inline distT="0" distB="0" distL="0" distR="0" wp14:anchorId="625B0234" wp14:editId="58707BCD">
                      <wp:extent cx="847725" cy="10160"/>
                      <wp:effectExtent l="0" t="0" r="0" b="0"/>
                      <wp:docPr id="2000530853" name="Group 2000530853"/>
                      <wp:cNvGraphicFramePr/>
                      <a:graphic xmlns:a="http://schemas.openxmlformats.org/drawingml/2006/main">
                        <a:graphicData uri="http://schemas.microsoft.com/office/word/2010/wordprocessingGroup">
                          <wpg:wgp>
                            <wpg:cNvGrpSpPr/>
                            <wpg:grpSpPr>
                              <a:xfrm>
                                <a:off x="0" y="0"/>
                                <a:ext cx="847725" cy="10160"/>
                                <a:chOff x="4922125" y="3774900"/>
                                <a:chExt cx="847750" cy="10200"/>
                              </a:xfrm>
                            </wpg:grpSpPr>
                            <wpg:grpSp>
                              <wpg:cNvPr id="1509545255" name="Group 1509545255"/>
                              <wpg:cNvGrpSpPr/>
                              <wpg:grpSpPr>
                                <a:xfrm>
                                  <a:off x="4922138" y="3774920"/>
                                  <a:ext cx="847725" cy="10160"/>
                                  <a:chOff x="4922125" y="3774900"/>
                                  <a:chExt cx="847750" cy="10175"/>
                                </a:xfrm>
                              </wpg:grpSpPr>
                              <wps:wsp>
                                <wps:cNvPr id="108220726" name="Rectangle 108220726"/>
                                <wps:cNvSpPr/>
                                <wps:spPr>
                                  <a:xfrm>
                                    <a:off x="4922125" y="3774900"/>
                                    <a:ext cx="847750" cy="10175"/>
                                  </a:xfrm>
                                  <a:prstGeom prst="rect">
                                    <a:avLst/>
                                  </a:prstGeom>
                                  <a:noFill/>
                                  <a:ln>
                                    <a:noFill/>
                                  </a:ln>
                                </wps:spPr>
                                <wps:txbx>
                                  <w:txbxContent>
                                    <w:p w14:paraId="411AB556" w14:textId="77777777" w:rsidR="00BE5A6F" w:rsidRDefault="00BE5A6F" w:rsidP="00BE5A6F">
                                      <w:pPr>
                                        <w:textDirection w:val="btLr"/>
                                      </w:pPr>
                                    </w:p>
                                  </w:txbxContent>
                                </wps:txbx>
                                <wps:bodyPr spcFirstLastPara="1" wrap="square" lIns="91425" tIns="91425" rIns="91425" bIns="91425" anchor="ctr" anchorCtr="0">
                                  <a:noAutofit/>
                                </wps:bodyPr>
                              </wps:wsp>
                              <wpg:grpSp>
                                <wpg:cNvPr id="1453920532" name="Group 1453920532"/>
                                <wpg:cNvGrpSpPr/>
                                <wpg:grpSpPr>
                                  <a:xfrm>
                                    <a:off x="4922138" y="3774920"/>
                                    <a:ext cx="847725" cy="10150"/>
                                    <a:chOff x="0" y="0"/>
                                    <a:chExt cx="847725" cy="10150"/>
                                  </a:xfrm>
                                </wpg:grpSpPr>
                                <wps:wsp>
                                  <wps:cNvPr id="1036742732" name="Rectangle 1036742732"/>
                                  <wps:cNvSpPr/>
                                  <wps:spPr>
                                    <a:xfrm>
                                      <a:off x="0" y="0"/>
                                      <a:ext cx="847725" cy="10150"/>
                                    </a:xfrm>
                                    <a:prstGeom prst="rect">
                                      <a:avLst/>
                                    </a:prstGeom>
                                    <a:noFill/>
                                    <a:ln>
                                      <a:noFill/>
                                    </a:ln>
                                  </wps:spPr>
                                  <wps:txbx>
                                    <w:txbxContent>
                                      <w:p w14:paraId="259AE29B" w14:textId="77777777" w:rsidR="00BE5A6F" w:rsidRDefault="00BE5A6F" w:rsidP="00BE5A6F">
                                        <w:pPr>
                                          <w:textDirection w:val="btLr"/>
                                        </w:pPr>
                                      </w:p>
                                    </w:txbxContent>
                                  </wps:txbx>
                                  <wps:bodyPr spcFirstLastPara="1" wrap="square" lIns="91425" tIns="91425" rIns="91425" bIns="91425" anchor="ctr" anchorCtr="0">
                                    <a:noAutofit/>
                                  </wps:bodyPr>
                                </wps:wsp>
                                <wps:wsp>
                                  <wps:cNvPr id="1512740434" name="Freeform: Shape 1512740434"/>
                                  <wps:cNvSpPr/>
                                  <wps:spPr>
                                    <a:xfrm>
                                      <a:off x="0" y="4800"/>
                                      <a:ext cx="847725" cy="1270"/>
                                    </a:xfrm>
                                    <a:custGeom>
                                      <a:avLst/>
                                      <a:gdLst/>
                                      <a:ahLst/>
                                      <a:cxnLst/>
                                      <a:rect l="l" t="t" r="r" b="b"/>
                                      <a:pathLst>
                                        <a:path w="847725" h="120000" extrusionOk="0">
                                          <a:moveTo>
                                            <a:pt x="0" y="0"/>
                                          </a:moveTo>
                                          <a:lnTo>
                                            <a:pt x="847576"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w:pict>
                    <v:group w14:anchorId="625B0234" id="Group 2000530853" o:spid="_x0000_s1057" style="width:66.75pt;height:.8pt;mso-position-horizontal-relative:char;mso-position-vertical-relative:line" coordorigin="49221,37749" coordsize="847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">
                      <v:group id="Group 1509545255" o:spid="_x0000_s1058" style="position:absolute;left:49221;top:37749;width:8477;height:101" coordorigin="49221,37749"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">
                        <v:rect id="Rectangle 108220726" o:spid="_x0000_s1059" style="position:absolute;left:49221;top:37749;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" filled="f" stroked="f">
                          <v:textbox inset="2.53958mm,2.53958mm,2.53958mm,2.53958mm">
                            <w:txbxContent>
                              <w:p w14:paraId="411AB556" w14:textId="77777777" w:rsidR="00BE5A6F" w:rsidRDefault="00BE5A6F" w:rsidP="00BE5A6F">
                                <w:pPr>
                                  <w:textDirection w:val="btLr"/>
                                </w:pPr>
                              </w:p>
                            </w:txbxContent>
                          </v:textbox>
                        </v:rect>
                        <v:group id="Group 1453920532" o:spid="_x0000_s1060" style="position:absolute;left:49221;top:37749;width:8477;height:101"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">
                          <v:rect id="Rectangle 1036742732" o:spid="_x0000_s1061" style="position:absolute;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" filled="f" stroked="f">
                            <v:textbox inset="2.53958mm,2.53958mm,2.53958mm,2.53958mm">
                              <w:txbxContent>
                                <w:p w14:paraId="259AE29B" w14:textId="77777777" w:rsidR="00BE5A6F" w:rsidRDefault="00BE5A6F" w:rsidP="00BE5A6F">
                                  <w:pPr>
                                    <w:textDirection w:val="btLr"/>
                                  </w:pPr>
                                </w:p>
                              </w:txbxContent>
                            </v:textbox>
                          </v:rect>
                          <v:shape id="Freeform: Shape 1512740434" o:spid="_x0000_s1062" style="position:absolute;top:48;width:8477;height:12;visibility:visible;mso-wrap-style:square;v-text-anchor:middle" coordsize="84772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" path="m,l847576,e" filled="f" strokeweight=".26667mm">
                            <v:stroke startarrowwidth="narrow" startarrowlength="short" endarrowwidth="narrow" endarrowlength="short"/>
                            <v:path arrowok="t" o:extrusionok="f"/>
                          </v:shape>
                        </v:group>
                      </v:group>
                      <w10:anchorlock/>
                    </v:group>
                  </w:pict>
                </mc:Fallback>
              </mc:AlternateContent>
            </w:r>
          </w:p>
        </w:tc>
      </w:tr>
      <w:tr w:rsidR="00BE5A6F" w:rsidRPr="0025291A" w14:paraId="01F47E57" w14:textId="77777777" w:rsidTr="00A1059E">
        <w:trPr>
          <w:trHeight w:val="539"/>
        </w:trPr>
        <w:tc>
          <w:tcPr>
            <w:tcW w:w="2180" w:type="dxa"/>
          </w:tcPr>
          <w:p w14:paraId="557DD355" w14:textId="77777777" w:rsidR="00BE5A6F" w:rsidRPr="0025291A" w:rsidRDefault="00BE5A6F" w:rsidP="00A1059E">
            <w:pPr>
              <w:pBdr>
                <w:top w:val="nil"/>
                <w:left w:val="nil"/>
                <w:bottom w:val="nil"/>
                <w:right w:val="nil"/>
                <w:between w:val="nil"/>
              </w:pBdr>
              <w:spacing w:before="118"/>
              <w:ind w:left="109"/>
              <w:rPr>
                <w:rFonts w:ascii="Times New Roman" w:eastAsia="Arial" w:hAnsi="Times New Roman" w:cs="Times New Roman"/>
                <w:color w:val="000000"/>
              </w:rPr>
            </w:pPr>
            <w:r w:rsidRPr="0025291A">
              <w:rPr>
                <w:rFonts w:ascii="Times New Roman" w:eastAsia="Arial" w:hAnsi="Times New Roman" w:cs="Times New Roman"/>
                <w:color w:val="000000"/>
              </w:rPr>
              <w:t>Education</w:t>
            </w:r>
          </w:p>
        </w:tc>
        <w:tc>
          <w:tcPr>
            <w:tcW w:w="1980" w:type="dxa"/>
          </w:tcPr>
          <w:p w14:paraId="572138EC" w14:textId="77777777" w:rsidR="00BE5A6F" w:rsidRPr="0025291A" w:rsidRDefault="00BE5A6F" w:rsidP="00A1059E">
            <w:pPr>
              <w:pBdr>
                <w:top w:val="nil"/>
                <w:left w:val="nil"/>
                <w:bottom w:val="nil"/>
                <w:right w:val="nil"/>
                <w:between w:val="nil"/>
              </w:pBdr>
              <w:spacing w:before="143"/>
              <w:rPr>
                <w:rFonts w:ascii="Times New Roman" w:eastAsia="Arial" w:hAnsi="Times New Roman" w:cs="Times New Roman"/>
                <w:color w:val="000000"/>
              </w:rPr>
            </w:pPr>
            <w:r w:rsidRPr="0025291A">
              <w:rPr>
                <w:rFonts w:ascii="Times New Roman" w:eastAsia="Arial" w:hAnsi="Times New Roman" w:cs="Times New Roman"/>
                <w:color w:val="000000"/>
              </w:rPr>
              <w:t xml:space="preserve">   EDC</w:t>
            </w:r>
          </w:p>
          <w:p w14:paraId="309195CB" w14:textId="77777777" w:rsidR="00BE5A6F" w:rsidRPr="0025291A" w:rsidRDefault="00BE5A6F" w:rsidP="00A1059E">
            <w:pPr>
              <w:pBdr>
                <w:top w:val="nil"/>
                <w:left w:val="nil"/>
                <w:bottom w:val="nil"/>
                <w:right w:val="nil"/>
                <w:between w:val="nil"/>
              </w:pBdr>
              <w:spacing w:line="20" w:lineRule="auto"/>
              <w:ind w:left="120"/>
              <w:rPr>
                <w:rFonts w:ascii="Times New Roman" w:eastAsia="Arial" w:hAnsi="Times New Roman" w:cs="Times New Roman"/>
                <w:color w:val="000000"/>
              </w:rPr>
            </w:pPr>
            <w:r w:rsidRPr="0025291A">
              <w:rPr>
                <w:rFonts w:ascii="Times New Roman" w:eastAsia="Arial" w:hAnsi="Times New Roman" w:cs="Times New Roman"/>
                <w:noProof/>
                <w:color w:val="000000"/>
              </w:rPr>
              <mc:AlternateContent>
                <mc:Choice Requires="wpg">
                  <w:drawing>
                    <wp:inline distT="0" distB="0" distL="0" distR="0" wp14:anchorId="6E4A4B6D" wp14:editId="333C7A47">
                      <wp:extent cx="847725" cy="10160"/>
                      <wp:effectExtent l="0" t="0" r="0" b="0"/>
                      <wp:docPr id="2000530862" name="Group 2000530862"/>
                      <wp:cNvGraphicFramePr/>
                      <a:graphic xmlns:a="http://schemas.openxmlformats.org/drawingml/2006/main">
                        <a:graphicData uri="http://schemas.microsoft.com/office/word/2010/wordprocessingGroup">
                          <wpg:wgp>
                            <wpg:cNvGrpSpPr/>
                            <wpg:grpSpPr>
                              <a:xfrm>
                                <a:off x="0" y="0"/>
                                <a:ext cx="847725" cy="10160"/>
                                <a:chOff x="4922125" y="3774900"/>
                                <a:chExt cx="847750" cy="10200"/>
                              </a:xfrm>
                            </wpg:grpSpPr>
                            <wpg:grpSp>
                              <wpg:cNvPr id="1931696428" name="Group 1931696428"/>
                              <wpg:cNvGrpSpPr/>
                              <wpg:grpSpPr>
                                <a:xfrm>
                                  <a:off x="4922138" y="3774920"/>
                                  <a:ext cx="847725" cy="10160"/>
                                  <a:chOff x="4922125" y="3774900"/>
                                  <a:chExt cx="847750" cy="10175"/>
                                </a:xfrm>
                              </wpg:grpSpPr>
                              <wps:wsp>
                                <wps:cNvPr id="66695824" name="Rectangle 66695824"/>
                                <wps:cNvSpPr/>
                                <wps:spPr>
                                  <a:xfrm>
                                    <a:off x="4922125" y="3774900"/>
                                    <a:ext cx="847750" cy="10175"/>
                                  </a:xfrm>
                                  <a:prstGeom prst="rect">
                                    <a:avLst/>
                                  </a:prstGeom>
                                  <a:noFill/>
                                  <a:ln>
                                    <a:noFill/>
                                  </a:ln>
                                </wps:spPr>
                                <wps:txbx>
                                  <w:txbxContent>
                                    <w:p w14:paraId="4C1D41B2" w14:textId="77777777" w:rsidR="00BE5A6F" w:rsidRDefault="00BE5A6F" w:rsidP="00BE5A6F">
                                      <w:pPr>
                                        <w:textDirection w:val="btLr"/>
                                      </w:pPr>
                                    </w:p>
                                  </w:txbxContent>
                                </wps:txbx>
                                <wps:bodyPr spcFirstLastPara="1" wrap="square" lIns="91425" tIns="91425" rIns="91425" bIns="91425" anchor="ctr" anchorCtr="0">
                                  <a:noAutofit/>
                                </wps:bodyPr>
                              </wps:wsp>
                              <wpg:grpSp>
                                <wpg:cNvPr id="534993092" name="Group 534993092"/>
                                <wpg:cNvGrpSpPr/>
                                <wpg:grpSpPr>
                                  <a:xfrm>
                                    <a:off x="4922138" y="3774920"/>
                                    <a:ext cx="847725" cy="10150"/>
                                    <a:chOff x="0" y="0"/>
                                    <a:chExt cx="847725" cy="10150"/>
                                  </a:xfrm>
                                </wpg:grpSpPr>
                                <wps:wsp>
                                  <wps:cNvPr id="1374920632" name="Rectangle 1374920632"/>
                                  <wps:cNvSpPr/>
                                  <wps:spPr>
                                    <a:xfrm>
                                      <a:off x="0" y="0"/>
                                      <a:ext cx="847725" cy="10150"/>
                                    </a:xfrm>
                                    <a:prstGeom prst="rect">
                                      <a:avLst/>
                                    </a:prstGeom>
                                    <a:noFill/>
                                    <a:ln>
                                      <a:noFill/>
                                    </a:ln>
                                  </wps:spPr>
                                  <wps:txbx>
                                    <w:txbxContent>
                                      <w:p w14:paraId="339C6348" w14:textId="77777777" w:rsidR="00BE5A6F" w:rsidRDefault="00BE5A6F" w:rsidP="00BE5A6F">
                                        <w:pPr>
                                          <w:textDirection w:val="btLr"/>
                                        </w:pPr>
                                      </w:p>
                                    </w:txbxContent>
                                  </wps:txbx>
                                  <wps:bodyPr spcFirstLastPara="1" wrap="square" lIns="91425" tIns="91425" rIns="91425" bIns="91425" anchor="ctr" anchorCtr="0">
                                    <a:noAutofit/>
                                  </wps:bodyPr>
                                </wps:wsp>
                                <wps:wsp>
                                  <wps:cNvPr id="199767882" name="Freeform: Shape 199767882"/>
                                  <wps:cNvSpPr/>
                                  <wps:spPr>
                                    <a:xfrm>
                                      <a:off x="0" y="4800"/>
                                      <a:ext cx="847725" cy="1270"/>
                                    </a:xfrm>
                                    <a:custGeom>
                                      <a:avLst/>
                                      <a:gdLst/>
                                      <a:ahLst/>
                                      <a:cxnLst/>
                                      <a:rect l="l" t="t" r="r" b="b"/>
                                      <a:pathLst>
                                        <a:path w="847725" h="120000" extrusionOk="0">
                                          <a:moveTo>
                                            <a:pt x="0" y="0"/>
                                          </a:moveTo>
                                          <a:lnTo>
                                            <a:pt x="847576"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w:pict>
                    <v:group w14:anchorId="6E4A4B6D" id="Group 2000530862" o:spid="_x0000_s1063" style="width:66.75pt;height:.8pt;mso-position-horizontal-relative:char;mso-position-vertical-relative:line" coordorigin="49221,37749" coordsize="847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">
                      <v:group id="Group 1931696428" o:spid="_x0000_s1064" style="position:absolute;left:49221;top:37749;width:8477;height:101" coordorigin="49221,37749"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">
                        <v:rect id="Rectangle 66695824" o:spid="_x0000_s1065" style="position:absolute;left:49221;top:37749;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" filled="f" stroked="f">
                          <v:textbox inset="2.53958mm,2.53958mm,2.53958mm,2.53958mm">
                            <w:txbxContent>
                              <w:p w14:paraId="4C1D41B2" w14:textId="77777777" w:rsidR="00BE5A6F" w:rsidRDefault="00BE5A6F" w:rsidP="00BE5A6F">
                                <w:pPr>
                                  <w:textDirection w:val="btLr"/>
                                </w:pPr>
                              </w:p>
                            </w:txbxContent>
                          </v:textbox>
                        </v:rect>
                        <v:group id="Group 534993092" o:spid="_x0000_s1066" style="position:absolute;left:49221;top:37749;width:8477;height:101"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">
                          <v:rect id="Rectangle 1374920632" o:spid="_x0000_s1067" style="position:absolute;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" filled="f" stroked="f">
                            <v:textbox inset="2.53958mm,2.53958mm,2.53958mm,2.53958mm">
                              <w:txbxContent>
                                <w:p w14:paraId="339C6348" w14:textId="77777777" w:rsidR="00BE5A6F" w:rsidRDefault="00BE5A6F" w:rsidP="00BE5A6F">
                                  <w:pPr>
                                    <w:textDirection w:val="btLr"/>
                                  </w:pPr>
                                </w:p>
                              </w:txbxContent>
                            </v:textbox>
                          </v:rect>
                          <v:shape id="Freeform: Shape 199767882" o:spid="_x0000_s1068" style="position:absolute;top:48;width:8477;height:12;visibility:visible;mso-wrap-style:square;v-text-anchor:middle" coordsize="84772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" path="m,l847576,e" filled="f" strokeweight=".26667mm">
                            <v:stroke startarrowwidth="narrow" startarrowlength="short" endarrowwidth="narrow" endarrowlength="short"/>
                            <v:path arrowok="t" o:extrusionok="f"/>
                          </v:shape>
                        </v:group>
                      </v:group>
                      <w10:anchorlock/>
                    </v:group>
                  </w:pict>
                </mc:Fallback>
              </mc:AlternateContent>
            </w:r>
          </w:p>
        </w:tc>
        <w:tc>
          <w:tcPr>
            <w:tcW w:w="2900" w:type="dxa"/>
          </w:tcPr>
          <w:p w14:paraId="5C2C6157" w14:textId="77777777" w:rsidR="00BE5A6F" w:rsidRPr="0025291A" w:rsidRDefault="00BE5A6F" w:rsidP="00A1059E">
            <w:pPr>
              <w:pBdr>
                <w:top w:val="nil"/>
                <w:left w:val="nil"/>
                <w:bottom w:val="nil"/>
                <w:right w:val="nil"/>
                <w:between w:val="nil"/>
              </w:pBdr>
              <w:spacing w:before="118"/>
              <w:ind w:left="119"/>
              <w:rPr>
                <w:rFonts w:ascii="Times New Roman" w:eastAsia="Arial" w:hAnsi="Times New Roman" w:cs="Times New Roman"/>
                <w:color w:val="000000"/>
              </w:rPr>
            </w:pPr>
            <w:r w:rsidRPr="0025291A">
              <w:rPr>
                <w:rFonts w:ascii="Times New Roman" w:eastAsia="Arial" w:hAnsi="Times New Roman" w:cs="Times New Roman"/>
                <w:color w:val="000000"/>
              </w:rPr>
              <w:t>School coordination</w:t>
            </w:r>
          </w:p>
        </w:tc>
        <w:tc>
          <w:tcPr>
            <w:tcW w:w="1580" w:type="dxa"/>
          </w:tcPr>
          <w:p w14:paraId="2D9F2338" w14:textId="4D7A82ED" w:rsidR="00BE5A6F" w:rsidRPr="0025291A" w:rsidRDefault="007C52FF" w:rsidP="00A1059E">
            <w:pPr>
              <w:pBdr>
                <w:top w:val="nil"/>
                <w:left w:val="nil"/>
                <w:bottom w:val="nil"/>
                <w:right w:val="nil"/>
                <w:between w:val="nil"/>
              </w:pBdr>
              <w:spacing w:before="143"/>
              <w:rPr>
                <w:rFonts w:ascii="Times New Roman" w:eastAsia="Arial" w:hAnsi="Times New Roman" w:cs="Times New Roman"/>
                <w:color w:val="000000"/>
              </w:rPr>
            </w:pPr>
            <w:r w:rsidRPr="0025291A">
              <w:rPr>
                <w:rFonts w:ascii="Times New Roman" w:eastAsia="Arial" w:hAnsi="Times New Roman" w:cs="Times New Roman"/>
                <w:color w:val="000000"/>
              </w:rPr>
              <w:t>8966445355</w:t>
            </w:r>
          </w:p>
          <w:p w14:paraId="4D16E24D" w14:textId="77777777" w:rsidR="00BE5A6F" w:rsidRPr="0025291A" w:rsidRDefault="00BE5A6F" w:rsidP="00A1059E">
            <w:pPr>
              <w:pBdr>
                <w:top w:val="nil"/>
                <w:left w:val="nil"/>
                <w:bottom w:val="nil"/>
                <w:right w:val="nil"/>
                <w:between w:val="nil"/>
              </w:pBdr>
              <w:spacing w:line="20" w:lineRule="auto"/>
              <w:ind w:left="115"/>
              <w:rPr>
                <w:rFonts w:ascii="Times New Roman" w:eastAsia="Arial" w:hAnsi="Times New Roman" w:cs="Times New Roman"/>
                <w:color w:val="000000"/>
              </w:rPr>
            </w:pPr>
            <w:r w:rsidRPr="0025291A">
              <w:rPr>
                <w:rFonts w:ascii="Times New Roman" w:eastAsia="Arial" w:hAnsi="Times New Roman" w:cs="Times New Roman"/>
                <w:noProof/>
                <w:color w:val="000000"/>
              </w:rPr>
              <mc:AlternateContent>
                <mc:Choice Requires="wpg">
                  <w:drawing>
                    <wp:inline distT="0" distB="0" distL="0" distR="0" wp14:anchorId="322BBC00" wp14:editId="52D82D68">
                      <wp:extent cx="847725" cy="10160"/>
                      <wp:effectExtent l="0" t="0" r="0" b="0"/>
                      <wp:docPr id="2000530863" name="Group 2000530863"/>
                      <wp:cNvGraphicFramePr/>
                      <a:graphic xmlns:a="http://schemas.openxmlformats.org/drawingml/2006/main">
                        <a:graphicData uri="http://schemas.microsoft.com/office/word/2010/wordprocessingGroup">
                          <wpg:wgp>
                            <wpg:cNvGrpSpPr/>
                            <wpg:grpSpPr>
                              <a:xfrm>
                                <a:off x="0" y="0"/>
                                <a:ext cx="847725" cy="10160"/>
                                <a:chOff x="4922125" y="3774900"/>
                                <a:chExt cx="847750" cy="10200"/>
                              </a:xfrm>
                            </wpg:grpSpPr>
                            <wpg:grpSp>
                              <wpg:cNvPr id="887702690" name="Group 887702690"/>
                              <wpg:cNvGrpSpPr/>
                              <wpg:grpSpPr>
                                <a:xfrm>
                                  <a:off x="4922138" y="3774920"/>
                                  <a:ext cx="847725" cy="10160"/>
                                  <a:chOff x="4922125" y="3774900"/>
                                  <a:chExt cx="847750" cy="10175"/>
                                </a:xfrm>
                              </wpg:grpSpPr>
                              <wps:wsp>
                                <wps:cNvPr id="965791872" name="Rectangle 965791872"/>
                                <wps:cNvSpPr/>
                                <wps:spPr>
                                  <a:xfrm>
                                    <a:off x="4922125" y="3774900"/>
                                    <a:ext cx="847750" cy="10175"/>
                                  </a:xfrm>
                                  <a:prstGeom prst="rect">
                                    <a:avLst/>
                                  </a:prstGeom>
                                  <a:noFill/>
                                  <a:ln>
                                    <a:noFill/>
                                  </a:ln>
                                </wps:spPr>
                                <wps:txbx>
                                  <w:txbxContent>
                                    <w:p w14:paraId="4DE74E48" w14:textId="77777777" w:rsidR="00BE5A6F" w:rsidRDefault="00BE5A6F" w:rsidP="00BE5A6F">
                                      <w:pPr>
                                        <w:textDirection w:val="btLr"/>
                                      </w:pPr>
                                    </w:p>
                                  </w:txbxContent>
                                </wps:txbx>
                                <wps:bodyPr spcFirstLastPara="1" wrap="square" lIns="91425" tIns="91425" rIns="91425" bIns="91425" anchor="ctr" anchorCtr="0">
                                  <a:noAutofit/>
                                </wps:bodyPr>
                              </wps:wsp>
                              <wpg:grpSp>
                                <wpg:cNvPr id="1152965742" name="Group 1152965742"/>
                                <wpg:cNvGrpSpPr/>
                                <wpg:grpSpPr>
                                  <a:xfrm>
                                    <a:off x="4922138" y="3774920"/>
                                    <a:ext cx="847725" cy="10150"/>
                                    <a:chOff x="0" y="0"/>
                                    <a:chExt cx="847725" cy="10150"/>
                                  </a:xfrm>
                                </wpg:grpSpPr>
                                <wps:wsp>
                                  <wps:cNvPr id="594396306" name="Rectangle 594396306"/>
                                  <wps:cNvSpPr/>
                                  <wps:spPr>
                                    <a:xfrm>
                                      <a:off x="0" y="0"/>
                                      <a:ext cx="847725" cy="10150"/>
                                    </a:xfrm>
                                    <a:prstGeom prst="rect">
                                      <a:avLst/>
                                    </a:prstGeom>
                                    <a:noFill/>
                                    <a:ln>
                                      <a:noFill/>
                                    </a:ln>
                                  </wps:spPr>
                                  <wps:txbx>
                                    <w:txbxContent>
                                      <w:p w14:paraId="162A9D71" w14:textId="77777777" w:rsidR="00BE5A6F" w:rsidRDefault="00BE5A6F" w:rsidP="00BE5A6F">
                                        <w:pPr>
                                          <w:textDirection w:val="btLr"/>
                                        </w:pPr>
                                      </w:p>
                                    </w:txbxContent>
                                  </wps:txbx>
                                  <wps:bodyPr spcFirstLastPara="1" wrap="square" lIns="91425" tIns="91425" rIns="91425" bIns="91425" anchor="ctr" anchorCtr="0">
                                    <a:noAutofit/>
                                  </wps:bodyPr>
                                </wps:wsp>
                                <wps:wsp>
                                  <wps:cNvPr id="686070942" name="Freeform: Shape 686070942"/>
                                  <wps:cNvSpPr/>
                                  <wps:spPr>
                                    <a:xfrm>
                                      <a:off x="0" y="4800"/>
                                      <a:ext cx="847725" cy="1270"/>
                                    </a:xfrm>
                                    <a:custGeom>
                                      <a:avLst/>
                                      <a:gdLst/>
                                      <a:ahLst/>
                                      <a:cxnLst/>
                                      <a:rect l="l" t="t" r="r" b="b"/>
                                      <a:pathLst>
                                        <a:path w="847725" h="120000" extrusionOk="0">
                                          <a:moveTo>
                                            <a:pt x="0" y="0"/>
                                          </a:moveTo>
                                          <a:lnTo>
                                            <a:pt x="847576"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w:pict>
                    <v:group w14:anchorId="322BBC00" id="Group 2000530863" o:spid="_x0000_s1069" style="width:66.75pt;height:.8pt;mso-position-horizontal-relative:char;mso-position-vertical-relative:line" coordorigin="49221,37749" coordsize="847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">
                      <v:group id="Group 887702690" o:spid="_x0000_s1070" style="position:absolute;left:49221;top:37749;width:8477;height:101" coordorigin="49221,37749"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">
                        <v:rect id="Rectangle 965791872" o:spid="_x0000_s1071" style="position:absolute;left:49221;top:37749;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" filled="f" stroked="f">
                          <v:textbox inset="2.53958mm,2.53958mm,2.53958mm,2.53958mm">
                            <w:txbxContent>
                              <w:p w14:paraId="4DE74E48" w14:textId="77777777" w:rsidR="00BE5A6F" w:rsidRDefault="00BE5A6F" w:rsidP="00BE5A6F">
                                <w:pPr>
                                  <w:textDirection w:val="btLr"/>
                                </w:pPr>
                              </w:p>
                            </w:txbxContent>
                          </v:textbox>
                        </v:rect>
                        <v:group id="Group 1152965742" o:spid="_x0000_s1072" style="position:absolute;left:49221;top:37749;width:8477;height:101"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">
                          <v:rect id="Rectangle 594396306" o:spid="_x0000_s1073" style="position:absolute;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" filled="f" stroked="f">
                            <v:textbox inset="2.53958mm,2.53958mm,2.53958mm,2.53958mm">
                              <w:txbxContent>
                                <w:p w14:paraId="162A9D71" w14:textId="77777777" w:rsidR="00BE5A6F" w:rsidRDefault="00BE5A6F" w:rsidP="00BE5A6F">
                                  <w:pPr>
                                    <w:textDirection w:val="btLr"/>
                                  </w:pPr>
                                </w:p>
                              </w:txbxContent>
                            </v:textbox>
                          </v:rect>
                          <v:shape id="Freeform: Shape 686070942" o:spid="_x0000_s1074" style="position:absolute;top:48;width:8477;height:12;visibility:visible;mso-wrap-style:square;v-text-anchor:middle" coordsize="84772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" path="m,l847576,e" filled="f" strokeweight=".26667mm">
                            <v:stroke startarrowwidth="narrow" startarrowlength="short" endarrowwidth="narrow" endarrowlength="short"/>
                            <v:path arrowok="t" o:extrusionok="f"/>
                          </v:shape>
                        </v:group>
                      </v:group>
                      <w10:anchorlock/>
                    </v:group>
                  </w:pict>
                </mc:Fallback>
              </mc:AlternateContent>
            </w:r>
          </w:p>
        </w:tc>
      </w:tr>
      <w:tr w:rsidR="00BE5A6F" w:rsidRPr="0025291A" w14:paraId="1C6AF9FA" w14:textId="77777777" w:rsidTr="00A1059E">
        <w:trPr>
          <w:trHeight w:val="880"/>
        </w:trPr>
        <w:tc>
          <w:tcPr>
            <w:tcW w:w="2180" w:type="dxa"/>
          </w:tcPr>
          <w:p w14:paraId="1B9F8555" w14:textId="77777777" w:rsidR="00BE5A6F" w:rsidRPr="0025291A" w:rsidRDefault="00BE5A6F" w:rsidP="00A1059E">
            <w:pPr>
              <w:pBdr>
                <w:top w:val="nil"/>
                <w:left w:val="nil"/>
                <w:bottom w:val="nil"/>
                <w:right w:val="nil"/>
                <w:between w:val="nil"/>
              </w:pBdr>
              <w:spacing w:before="131"/>
              <w:ind w:left="109"/>
              <w:rPr>
                <w:rFonts w:ascii="Times New Roman" w:eastAsia="Arial" w:hAnsi="Times New Roman" w:cs="Times New Roman"/>
                <w:color w:val="000000"/>
              </w:rPr>
            </w:pPr>
            <w:r w:rsidRPr="0025291A">
              <w:rPr>
                <w:rFonts w:ascii="Times New Roman" w:eastAsia="Arial" w:hAnsi="Times New Roman" w:cs="Times New Roman"/>
                <w:color w:val="000000"/>
              </w:rPr>
              <w:t>Police</w:t>
            </w:r>
          </w:p>
        </w:tc>
        <w:tc>
          <w:tcPr>
            <w:tcW w:w="1980" w:type="dxa"/>
          </w:tcPr>
          <w:p w14:paraId="51CACA6C" w14:textId="77777777" w:rsidR="00BE5A6F" w:rsidRPr="0025291A" w:rsidRDefault="00BE5A6F" w:rsidP="00A1059E">
            <w:pPr>
              <w:pBdr>
                <w:top w:val="nil"/>
                <w:left w:val="nil"/>
                <w:bottom w:val="nil"/>
                <w:right w:val="nil"/>
                <w:between w:val="nil"/>
              </w:pBdr>
              <w:spacing w:before="156"/>
              <w:rPr>
                <w:rFonts w:ascii="Times New Roman" w:eastAsia="Arial" w:hAnsi="Times New Roman" w:cs="Times New Roman"/>
                <w:color w:val="000000"/>
              </w:rPr>
            </w:pPr>
            <w:r w:rsidRPr="0025291A">
              <w:rPr>
                <w:rFonts w:ascii="Times New Roman" w:eastAsia="Arial" w:hAnsi="Times New Roman" w:cs="Times New Roman"/>
                <w:color w:val="000000"/>
              </w:rPr>
              <w:t xml:space="preserve">   SI</w:t>
            </w:r>
          </w:p>
          <w:p w14:paraId="6BC47915" w14:textId="77777777" w:rsidR="00BE5A6F" w:rsidRPr="0025291A" w:rsidRDefault="00BE5A6F" w:rsidP="00A1059E">
            <w:pPr>
              <w:pBdr>
                <w:top w:val="nil"/>
                <w:left w:val="nil"/>
                <w:bottom w:val="nil"/>
                <w:right w:val="nil"/>
                <w:between w:val="nil"/>
              </w:pBdr>
              <w:spacing w:line="20" w:lineRule="auto"/>
              <w:ind w:left="120"/>
              <w:rPr>
                <w:rFonts w:ascii="Times New Roman" w:eastAsia="Arial" w:hAnsi="Times New Roman" w:cs="Times New Roman"/>
                <w:color w:val="000000"/>
              </w:rPr>
            </w:pPr>
            <w:r w:rsidRPr="0025291A">
              <w:rPr>
                <w:rFonts w:ascii="Times New Roman" w:eastAsia="Arial" w:hAnsi="Times New Roman" w:cs="Times New Roman"/>
                <w:noProof/>
                <w:color w:val="000000"/>
              </w:rPr>
              <mc:AlternateContent>
                <mc:Choice Requires="wpg">
                  <w:drawing>
                    <wp:inline distT="0" distB="0" distL="0" distR="0" wp14:anchorId="4A52CDB7" wp14:editId="65AAC4A3">
                      <wp:extent cx="847725" cy="10160"/>
                      <wp:effectExtent l="0" t="0" r="0" b="0"/>
                      <wp:docPr id="2000530861" name="Group 2000530861"/>
                      <wp:cNvGraphicFramePr/>
                      <a:graphic xmlns:a="http://schemas.openxmlformats.org/drawingml/2006/main">
                        <a:graphicData uri="http://schemas.microsoft.com/office/word/2010/wordprocessingGroup">
                          <wpg:wgp>
                            <wpg:cNvGrpSpPr/>
                            <wpg:grpSpPr>
                              <a:xfrm>
                                <a:off x="0" y="0"/>
                                <a:ext cx="847725" cy="10160"/>
                                <a:chOff x="4922125" y="3774900"/>
                                <a:chExt cx="847750" cy="10200"/>
                              </a:xfrm>
                            </wpg:grpSpPr>
                            <wpg:grpSp>
                              <wpg:cNvPr id="588106917" name="Group 588106917"/>
                              <wpg:cNvGrpSpPr/>
                              <wpg:grpSpPr>
                                <a:xfrm>
                                  <a:off x="4922138" y="3774920"/>
                                  <a:ext cx="847725" cy="10160"/>
                                  <a:chOff x="4922125" y="3774900"/>
                                  <a:chExt cx="847750" cy="10175"/>
                                </a:xfrm>
                              </wpg:grpSpPr>
                              <wps:wsp>
                                <wps:cNvPr id="285800590" name="Rectangle 285800590"/>
                                <wps:cNvSpPr/>
                                <wps:spPr>
                                  <a:xfrm>
                                    <a:off x="4922125" y="3774900"/>
                                    <a:ext cx="847750" cy="10175"/>
                                  </a:xfrm>
                                  <a:prstGeom prst="rect">
                                    <a:avLst/>
                                  </a:prstGeom>
                                  <a:noFill/>
                                  <a:ln>
                                    <a:noFill/>
                                  </a:ln>
                                </wps:spPr>
                                <wps:txbx>
                                  <w:txbxContent>
                                    <w:p w14:paraId="5BDC0560" w14:textId="77777777" w:rsidR="00BE5A6F" w:rsidRDefault="00BE5A6F" w:rsidP="00BE5A6F">
                                      <w:pPr>
                                        <w:textDirection w:val="btLr"/>
                                      </w:pPr>
                                    </w:p>
                                  </w:txbxContent>
                                </wps:txbx>
                                <wps:bodyPr spcFirstLastPara="1" wrap="square" lIns="91425" tIns="91425" rIns="91425" bIns="91425" anchor="ctr" anchorCtr="0">
                                  <a:noAutofit/>
                                </wps:bodyPr>
                              </wps:wsp>
                              <wpg:grpSp>
                                <wpg:cNvPr id="1427511274" name="Group 1427511274"/>
                                <wpg:cNvGrpSpPr/>
                                <wpg:grpSpPr>
                                  <a:xfrm>
                                    <a:off x="4922138" y="3774920"/>
                                    <a:ext cx="847725" cy="10150"/>
                                    <a:chOff x="0" y="0"/>
                                    <a:chExt cx="847725" cy="10150"/>
                                  </a:xfrm>
                                </wpg:grpSpPr>
                                <wps:wsp>
                                  <wps:cNvPr id="1265945157" name="Rectangle 1265945157"/>
                                  <wps:cNvSpPr/>
                                  <wps:spPr>
                                    <a:xfrm>
                                      <a:off x="0" y="0"/>
                                      <a:ext cx="847725" cy="10150"/>
                                    </a:xfrm>
                                    <a:prstGeom prst="rect">
                                      <a:avLst/>
                                    </a:prstGeom>
                                    <a:noFill/>
                                    <a:ln>
                                      <a:noFill/>
                                    </a:ln>
                                  </wps:spPr>
                                  <wps:txbx>
                                    <w:txbxContent>
                                      <w:p w14:paraId="4D93470B" w14:textId="77777777" w:rsidR="00BE5A6F" w:rsidRDefault="00BE5A6F" w:rsidP="00BE5A6F">
                                        <w:pPr>
                                          <w:textDirection w:val="btLr"/>
                                        </w:pPr>
                                      </w:p>
                                    </w:txbxContent>
                                  </wps:txbx>
                                  <wps:bodyPr spcFirstLastPara="1" wrap="square" lIns="91425" tIns="91425" rIns="91425" bIns="91425" anchor="ctr" anchorCtr="0">
                                    <a:noAutofit/>
                                  </wps:bodyPr>
                                </wps:wsp>
                                <wps:wsp>
                                  <wps:cNvPr id="31792476" name="Freeform: Shape 31792476"/>
                                  <wps:cNvSpPr/>
                                  <wps:spPr>
                                    <a:xfrm>
                                      <a:off x="0" y="4800"/>
                                      <a:ext cx="847725" cy="1270"/>
                                    </a:xfrm>
                                    <a:custGeom>
                                      <a:avLst/>
                                      <a:gdLst/>
                                      <a:ahLst/>
                                      <a:cxnLst/>
                                      <a:rect l="l" t="t" r="r" b="b"/>
                                      <a:pathLst>
                                        <a:path w="847725" h="120000" extrusionOk="0">
                                          <a:moveTo>
                                            <a:pt x="0" y="0"/>
                                          </a:moveTo>
                                          <a:lnTo>
                                            <a:pt x="847576"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w:pict>
                    <v:group w14:anchorId="4A52CDB7" id="Group 2000530861" o:spid="_x0000_s1075" style="width:66.75pt;height:.8pt;mso-position-horizontal-relative:char;mso-position-vertical-relative:line" coordorigin="49221,37749" coordsize="847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">
                      <v:group id="Group 588106917" o:spid="_x0000_s1076" style="position:absolute;left:49221;top:37749;width:8477;height:101" coordorigin="49221,37749"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">
                        <v:rect id="Rectangle 285800590" o:spid="_x0000_s1077" style="position:absolute;left:49221;top:37749;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" filled="f" stroked="f">
                          <v:textbox inset="2.53958mm,2.53958mm,2.53958mm,2.53958mm">
                            <w:txbxContent>
                              <w:p w14:paraId="5BDC0560" w14:textId="77777777" w:rsidR="00BE5A6F" w:rsidRDefault="00BE5A6F" w:rsidP="00BE5A6F">
                                <w:pPr>
                                  <w:textDirection w:val="btLr"/>
                                </w:pPr>
                              </w:p>
                            </w:txbxContent>
                          </v:textbox>
                        </v:rect>
                        <v:group id="Group 1427511274" o:spid="_x0000_s1078" style="position:absolute;left:49221;top:37749;width:8477;height:101"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">
                          <v:rect id="Rectangle 1265945157" o:spid="_x0000_s1079" style="position:absolute;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" filled="f" stroked="f">
                            <v:textbox inset="2.53958mm,2.53958mm,2.53958mm,2.53958mm">
                              <w:txbxContent>
                                <w:p w14:paraId="4D93470B" w14:textId="77777777" w:rsidR="00BE5A6F" w:rsidRDefault="00BE5A6F" w:rsidP="00BE5A6F">
                                  <w:pPr>
                                    <w:textDirection w:val="btLr"/>
                                  </w:pPr>
                                </w:p>
                              </w:txbxContent>
                            </v:textbox>
                          </v:rect>
                          <v:shape id="Freeform: Shape 31792476" o:spid="_x0000_s1080" style="position:absolute;top:48;width:8477;height:12;visibility:visible;mso-wrap-style:square;v-text-anchor:middle" coordsize="84772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" path="m,l847576,e" filled="f" strokeweight=".26667mm">
                            <v:stroke startarrowwidth="narrow" startarrowlength="short" endarrowwidth="narrow" endarrowlength="short"/>
                            <v:path arrowok="t" o:extrusionok="f"/>
                          </v:shape>
                        </v:group>
                      </v:group>
                      <w10:anchorlock/>
                    </v:group>
                  </w:pict>
                </mc:Fallback>
              </mc:AlternateContent>
            </w:r>
          </w:p>
        </w:tc>
        <w:tc>
          <w:tcPr>
            <w:tcW w:w="2900" w:type="dxa"/>
          </w:tcPr>
          <w:p w14:paraId="6B661163" w14:textId="77777777" w:rsidR="00BE5A6F" w:rsidRPr="0025291A" w:rsidRDefault="00BE5A6F" w:rsidP="00A1059E">
            <w:pPr>
              <w:pBdr>
                <w:top w:val="nil"/>
                <w:left w:val="nil"/>
                <w:bottom w:val="nil"/>
                <w:right w:val="nil"/>
                <w:between w:val="nil"/>
              </w:pBdr>
              <w:spacing w:before="131"/>
              <w:ind w:left="119" w:right="130"/>
              <w:rPr>
                <w:rFonts w:ascii="Times New Roman" w:eastAsia="Arial" w:hAnsi="Times New Roman" w:cs="Times New Roman"/>
                <w:color w:val="000000"/>
              </w:rPr>
            </w:pPr>
            <w:r w:rsidRPr="0025291A">
              <w:rPr>
                <w:rFonts w:ascii="Times New Roman" w:eastAsia="Arial" w:hAnsi="Times New Roman" w:cs="Times New Roman"/>
                <w:color w:val="000000"/>
              </w:rPr>
              <w:t>Containment enforcement</w:t>
            </w:r>
          </w:p>
        </w:tc>
        <w:tc>
          <w:tcPr>
            <w:tcW w:w="1580" w:type="dxa"/>
          </w:tcPr>
          <w:p w14:paraId="45B5FF6C" w14:textId="2631B53C" w:rsidR="00BE5A6F" w:rsidRPr="0025291A" w:rsidRDefault="007C52FF" w:rsidP="00A1059E">
            <w:pPr>
              <w:pBdr>
                <w:top w:val="nil"/>
                <w:left w:val="nil"/>
                <w:bottom w:val="nil"/>
                <w:right w:val="nil"/>
                <w:between w:val="nil"/>
              </w:pBdr>
              <w:spacing w:before="156"/>
              <w:rPr>
                <w:rFonts w:ascii="Times New Roman" w:eastAsia="Arial" w:hAnsi="Times New Roman" w:cs="Times New Roman"/>
                <w:color w:val="000000"/>
              </w:rPr>
            </w:pPr>
            <w:r w:rsidRPr="0025291A">
              <w:rPr>
                <w:rFonts w:ascii="Times New Roman" w:eastAsia="Arial" w:hAnsi="Times New Roman" w:cs="Times New Roman"/>
                <w:color w:val="000000"/>
              </w:rPr>
              <w:t>0479-2430629</w:t>
            </w:r>
          </w:p>
          <w:p w14:paraId="7214A0D5" w14:textId="77777777" w:rsidR="00BE5A6F" w:rsidRPr="0025291A" w:rsidRDefault="00BE5A6F" w:rsidP="00A1059E">
            <w:pPr>
              <w:pBdr>
                <w:top w:val="nil"/>
                <w:left w:val="nil"/>
                <w:bottom w:val="nil"/>
                <w:right w:val="nil"/>
                <w:between w:val="nil"/>
              </w:pBdr>
              <w:spacing w:line="20" w:lineRule="auto"/>
              <w:ind w:left="115"/>
              <w:rPr>
                <w:rFonts w:ascii="Times New Roman" w:eastAsia="Arial" w:hAnsi="Times New Roman" w:cs="Times New Roman"/>
                <w:color w:val="000000"/>
              </w:rPr>
            </w:pPr>
            <w:r w:rsidRPr="0025291A">
              <w:rPr>
                <w:rFonts w:ascii="Times New Roman" w:eastAsia="Arial" w:hAnsi="Times New Roman" w:cs="Times New Roman"/>
                <w:noProof/>
                <w:color w:val="000000"/>
              </w:rPr>
              <mc:AlternateContent>
                <mc:Choice Requires="wpg">
                  <w:drawing>
                    <wp:inline distT="0" distB="0" distL="0" distR="0" wp14:anchorId="63469547" wp14:editId="25D9AC7F">
                      <wp:extent cx="847725" cy="10160"/>
                      <wp:effectExtent l="0" t="0" r="0" b="0"/>
                      <wp:docPr id="2000530826" name="Group 2000530826"/>
                      <wp:cNvGraphicFramePr/>
                      <a:graphic xmlns:a="http://schemas.openxmlformats.org/drawingml/2006/main">
                        <a:graphicData uri="http://schemas.microsoft.com/office/word/2010/wordprocessingGroup">
                          <wpg:wgp>
                            <wpg:cNvGrpSpPr/>
                            <wpg:grpSpPr>
                              <a:xfrm>
                                <a:off x="0" y="0"/>
                                <a:ext cx="847725" cy="10160"/>
                                <a:chOff x="4922125" y="3774900"/>
                                <a:chExt cx="847750" cy="10200"/>
                              </a:xfrm>
                            </wpg:grpSpPr>
                            <wpg:grpSp>
                              <wpg:cNvPr id="626250244" name="Group 626250244"/>
                              <wpg:cNvGrpSpPr/>
                              <wpg:grpSpPr>
                                <a:xfrm>
                                  <a:off x="4922138" y="3774920"/>
                                  <a:ext cx="847725" cy="10160"/>
                                  <a:chOff x="4922125" y="3774900"/>
                                  <a:chExt cx="847750" cy="10175"/>
                                </a:xfrm>
                              </wpg:grpSpPr>
                              <wps:wsp>
                                <wps:cNvPr id="2040235506" name="Rectangle 2040235506"/>
                                <wps:cNvSpPr/>
                                <wps:spPr>
                                  <a:xfrm>
                                    <a:off x="4922125" y="3774900"/>
                                    <a:ext cx="847750" cy="10175"/>
                                  </a:xfrm>
                                  <a:prstGeom prst="rect">
                                    <a:avLst/>
                                  </a:prstGeom>
                                  <a:noFill/>
                                  <a:ln>
                                    <a:noFill/>
                                  </a:ln>
                                </wps:spPr>
                                <wps:txbx>
                                  <w:txbxContent>
                                    <w:p w14:paraId="3381039B" w14:textId="77777777" w:rsidR="00BE5A6F" w:rsidRDefault="00BE5A6F" w:rsidP="00BE5A6F">
                                      <w:pPr>
                                        <w:textDirection w:val="btLr"/>
                                      </w:pPr>
                                    </w:p>
                                  </w:txbxContent>
                                </wps:txbx>
                                <wps:bodyPr spcFirstLastPara="1" wrap="square" lIns="91425" tIns="91425" rIns="91425" bIns="91425" anchor="ctr" anchorCtr="0">
                                  <a:noAutofit/>
                                </wps:bodyPr>
                              </wps:wsp>
                              <wpg:grpSp>
                                <wpg:cNvPr id="1735838634" name="Group 1735838634"/>
                                <wpg:cNvGrpSpPr/>
                                <wpg:grpSpPr>
                                  <a:xfrm>
                                    <a:off x="4922138" y="3774920"/>
                                    <a:ext cx="847725" cy="10150"/>
                                    <a:chOff x="0" y="0"/>
                                    <a:chExt cx="847725" cy="10150"/>
                                  </a:xfrm>
                                </wpg:grpSpPr>
                                <wps:wsp>
                                  <wps:cNvPr id="2040934875" name="Rectangle 2040934875"/>
                                  <wps:cNvSpPr/>
                                  <wps:spPr>
                                    <a:xfrm>
                                      <a:off x="0" y="0"/>
                                      <a:ext cx="847725" cy="10150"/>
                                    </a:xfrm>
                                    <a:prstGeom prst="rect">
                                      <a:avLst/>
                                    </a:prstGeom>
                                    <a:noFill/>
                                    <a:ln>
                                      <a:noFill/>
                                    </a:ln>
                                  </wps:spPr>
                                  <wps:txbx>
                                    <w:txbxContent>
                                      <w:p w14:paraId="3BB1449F" w14:textId="77777777" w:rsidR="00BE5A6F" w:rsidRDefault="00BE5A6F" w:rsidP="00BE5A6F">
                                        <w:pPr>
                                          <w:textDirection w:val="btLr"/>
                                        </w:pPr>
                                      </w:p>
                                    </w:txbxContent>
                                  </wps:txbx>
                                  <wps:bodyPr spcFirstLastPara="1" wrap="square" lIns="91425" tIns="91425" rIns="91425" bIns="91425" anchor="ctr" anchorCtr="0">
                                    <a:noAutofit/>
                                  </wps:bodyPr>
                                </wps:wsp>
                                <wps:wsp>
                                  <wps:cNvPr id="656330352" name="Freeform: Shape 656330352"/>
                                  <wps:cNvSpPr/>
                                  <wps:spPr>
                                    <a:xfrm>
                                      <a:off x="0" y="4800"/>
                                      <a:ext cx="847725" cy="1270"/>
                                    </a:xfrm>
                                    <a:custGeom>
                                      <a:avLst/>
                                      <a:gdLst/>
                                      <a:ahLst/>
                                      <a:cxnLst/>
                                      <a:rect l="l" t="t" r="r" b="b"/>
                                      <a:pathLst>
                                        <a:path w="847725" h="120000" extrusionOk="0">
                                          <a:moveTo>
                                            <a:pt x="0" y="0"/>
                                          </a:moveTo>
                                          <a:lnTo>
                                            <a:pt x="847576"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w:pict>
                    <v:group w14:anchorId="63469547" id="Group 2000530826" o:spid="_x0000_s1081" style="width:66.75pt;height:.8pt;mso-position-horizontal-relative:char;mso-position-vertical-relative:line" coordorigin="49221,37749" coordsize="847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">
                      <v:group id="Group 626250244" o:spid="_x0000_s1082" style="position:absolute;left:49221;top:37749;width:8477;height:101" coordorigin="49221,37749"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">
                        <v:rect id="Rectangle 2040235506" o:spid="_x0000_s1083" style="position:absolute;left:49221;top:37749;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" filled="f" stroked="f">
                          <v:textbox inset="2.53958mm,2.53958mm,2.53958mm,2.53958mm">
                            <w:txbxContent>
                              <w:p w14:paraId="3381039B" w14:textId="77777777" w:rsidR="00BE5A6F" w:rsidRDefault="00BE5A6F" w:rsidP="00BE5A6F">
                                <w:pPr>
                                  <w:textDirection w:val="btLr"/>
                                </w:pPr>
                              </w:p>
                            </w:txbxContent>
                          </v:textbox>
                        </v:rect>
                        <v:group id="Group 1735838634" o:spid="_x0000_s1084" style="position:absolute;left:49221;top:37749;width:8477;height:101"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">
                          <v:rect id="Rectangle 2040934875" o:spid="_x0000_s1085" style="position:absolute;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" filled="f" stroked="f">
                            <v:textbox inset="2.53958mm,2.53958mm,2.53958mm,2.53958mm">
                              <w:txbxContent>
                                <w:p w14:paraId="3BB1449F" w14:textId="77777777" w:rsidR="00BE5A6F" w:rsidRDefault="00BE5A6F" w:rsidP="00BE5A6F">
                                  <w:pPr>
                                    <w:textDirection w:val="btLr"/>
                                  </w:pPr>
                                </w:p>
                              </w:txbxContent>
                            </v:textbox>
                          </v:rect>
                          <v:shape id="Freeform: Shape 656330352" o:spid="_x0000_s1086" style="position:absolute;top:48;width:8477;height:12;visibility:visible;mso-wrap-style:square;v-text-anchor:middle" coordsize="84772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" path="m,l847576,e" filled="f" strokeweight=".26667mm">
                            <v:stroke startarrowwidth="narrow" startarrowlength="short" endarrowwidth="narrow" endarrowlength="short"/>
                            <v:path arrowok="t" o:extrusionok="f"/>
                          </v:shape>
                        </v:group>
                      </v:group>
                      <w10:anchorlock/>
                    </v:group>
                  </w:pict>
                </mc:Fallback>
              </mc:AlternateContent>
            </w:r>
          </w:p>
        </w:tc>
      </w:tr>
      <w:tr w:rsidR="00BE5A6F" w:rsidRPr="0025291A" w14:paraId="7AB3AEE6" w14:textId="77777777" w:rsidTr="00A1059E">
        <w:trPr>
          <w:trHeight w:val="540"/>
        </w:trPr>
        <w:tc>
          <w:tcPr>
            <w:tcW w:w="2180" w:type="dxa"/>
          </w:tcPr>
          <w:p w14:paraId="4F04A331" w14:textId="77777777" w:rsidR="00BE5A6F" w:rsidRPr="0025291A" w:rsidRDefault="00BE5A6F" w:rsidP="00A1059E">
            <w:pPr>
              <w:pBdr>
                <w:top w:val="nil"/>
                <w:left w:val="nil"/>
                <w:bottom w:val="nil"/>
                <w:right w:val="nil"/>
                <w:between w:val="nil"/>
              </w:pBdr>
              <w:spacing w:before="120"/>
              <w:ind w:left="109"/>
              <w:rPr>
                <w:rFonts w:ascii="Times New Roman" w:eastAsia="Arial" w:hAnsi="Times New Roman" w:cs="Times New Roman"/>
                <w:color w:val="000000"/>
              </w:rPr>
            </w:pPr>
            <w:r w:rsidRPr="0025291A">
              <w:rPr>
                <w:rFonts w:ascii="Times New Roman" w:eastAsia="Arial" w:hAnsi="Times New Roman" w:cs="Times New Roman"/>
                <w:color w:val="000000"/>
              </w:rPr>
              <w:t>Fire/Rescue</w:t>
            </w:r>
          </w:p>
        </w:tc>
        <w:tc>
          <w:tcPr>
            <w:tcW w:w="1980" w:type="dxa"/>
          </w:tcPr>
          <w:p w14:paraId="7FF5718D" w14:textId="77777777" w:rsidR="00BE5A6F" w:rsidRPr="0025291A" w:rsidRDefault="00BE5A6F" w:rsidP="00A1059E">
            <w:pPr>
              <w:pBdr>
                <w:top w:val="nil"/>
                <w:left w:val="nil"/>
                <w:bottom w:val="nil"/>
                <w:right w:val="nil"/>
                <w:between w:val="nil"/>
              </w:pBdr>
              <w:spacing w:before="145" w:after="1"/>
              <w:rPr>
                <w:rFonts w:ascii="Times New Roman" w:eastAsia="Arial" w:hAnsi="Times New Roman" w:cs="Times New Roman"/>
                <w:color w:val="000000"/>
              </w:rPr>
            </w:pPr>
            <w:r w:rsidRPr="0025291A">
              <w:rPr>
                <w:rFonts w:ascii="Times New Roman" w:eastAsia="Arial" w:hAnsi="Times New Roman" w:cs="Times New Roman"/>
                <w:color w:val="000000"/>
              </w:rPr>
              <w:t xml:space="preserve">   Inspector </w:t>
            </w:r>
          </w:p>
          <w:p w14:paraId="06123DDD" w14:textId="77777777" w:rsidR="00BE5A6F" w:rsidRPr="0025291A" w:rsidRDefault="00BE5A6F" w:rsidP="00A1059E">
            <w:pPr>
              <w:pBdr>
                <w:top w:val="nil"/>
                <w:left w:val="nil"/>
                <w:bottom w:val="nil"/>
                <w:right w:val="nil"/>
                <w:between w:val="nil"/>
              </w:pBdr>
              <w:spacing w:line="20" w:lineRule="auto"/>
              <w:ind w:left="120"/>
              <w:rPr>
                <w:rFonts w:ascii="Times New Roman" w:eastAsia="Arial" w:hAnsi="Times New Roman" w:cs="Times New Roman"/>
                <w:color w:val="000000"/>
              </w:rPr>
            </w:pPr>
            <w:r w:rsidRPr="0025291A">
              <w:rPr>
                <w:rFonts w:ascii="Times New Roman" w:eastAsia="Arial" w:hAnsi="Times New Roman" w:cs="Times New Roman"/>
                <w:noProof/>
                <w:color w:val="000000"/>
              </w:rPr>
              <mc:AlternateContent>
                <mc:Choice Requires="wpg">
                  <w:drawing>
                    <wp:inline distT="0" distB="0" distL="0" distR="0" wp14:anchorId="2ABB469A" wp14:editId="6D9039D7">
                      <wp:extent cx="847725" cy="10160"/>
                      <wp:effectExtent l="0" t="0" r="0" b="0"/>
                      <wp:docPr id="2000530827" name="Group 2000530827"/>
                      <wp:cNvGraphicFramePr/>
                      <a:graphic xmlns:a="http://schemas.openxmlformats.org/drawingml/2006/main">
                        <a:graphicData uri="http://schemas.microsoft.com/office/word/2010/wordprocessingGroup">
                          <wpg:wgp>
                            <wpg:cNvGrpSpPr/>
                            <wpg:grpSpPr>
                              <a:xfrm>
                                <a:off x="0" y="0"/>
                                <a:ext cx="847725" cy="10160"/>
                                <a:chOff x="4922125" y="3774900"/>
                                <a:chExt cx="847750" cy="10200"/>
                              </a:xfrm>
                            </wpg:grpSpPr>
                            <wpg:grpSp>
                              <wpg:cNvPr id="1442315898" name="Group 1442315898"/>
                              <wpg:cNvGrpSpPr/>
                              <wpg:grpSpPr>
                                <a:xfrm>
                                  <a:off x="4922138" y="3774920"/>
                                  <a:ext cx="847725" cy="10160"/>
                                  <a:chOff x="4922125" y="3774900"/>
                                  <a:chExt cx="847750" cy="10175"/>
                                </a:xfrm>
                              </wpg:grpSpPr>
                              <wps:wsp>
                                <wps:cNvPr id="1035236794" name="Rectangle 1035236794"/>
                                <wps:cNvSpPr/>
                                <wps:spPr>
                                  <a:xfrm>
                                    <a:off x="4922125" y="3774900"/>
                                    <a:ext cx="847750" cy="10175"/>
                                  </a:xfrm>
                                  <a:prstGeom prst="rect">
                                    <a:avLst/>
                                  </a:prstGeom>
                                  <a:noFill/>
                                  <a:ln>
                                    <a:noFill/>
                                  </a:ln>
                                </wps:spPr>
                                <wps:txbx>
                                  <w:txbxContent>
                                    <w:p w14:paraId="5ECCCD8D" w14:textId="77777777" w:rsidR="00BE5A6F" w:rsidRDefault="00BE5A6F" w:rsidP="00BE5A6F">
                                      <w:pPr>
                                        <w:textDirection w:val="btLr"/>
                                      </w:pPr>
                                    </w:p>
                                  </w:txbxContent>
                                </wps:txbx>
                                <wps:bodyPr spcFirstLastPara="1" wrap="square" lIns="91425" tIns="91425" rIns="91425" bIns="91425" anchor="ctr" anchorCtr="0">
                                  <a:noAutofit/>
                                </wps:bodyPr>
                              </wps:wsp>
                              <wpg:grpSp>
                                <wpg:cNvPr id="1488637502" name="Group 1488637502"/>
                                <wpg:cNvGrpSpPr/>
                                <wpg:grpSpPr>
                                  <a:xfrm>
                                    <a:off x="4922138" y="3774920"/>
                                    <a:ext cx="847725" cy="10150"/>
                                    <a:chOff x="0" y="0"/>
                                    <a:chExt cx="847725" cy="10150"/>
                                  </a:xfrm>
                                </wpg:grpSpPr>
                                <wps:wsp>
                                  <wps:cNvPr id="847626091" name="Rectangle 847626091"/>
                                  <wps:cNvSpPr/>
                                  <wps:spPr>
                                    <a:xfrm>
                                      <a:off x="0" y="0"/>
                                      <a:ext cx="847725" cy="10150"/>
                                    </a:xfrm>
                                    <a:prstGeom prst="rect">
                                      <a:avLst/>
                                    </a:prstGeom>
                                    <a:noFill/>
                                    <a:ln>
                                      <a:noFill/>
                                    </a:ln>
                                  </wps:spPr>
                                  <wps:txbx>
                                    <w:txbxContent>
                                      <w:p w14:paraId="1A8F704B" w14:textId="77777777" w:rsidR="00BE5A6F" w:rsidRDefault="00BE5A6F" w:rsidP="00BE5A6F">
                                        <w:pPr>
                                          <w:textDirection w:val="btLr"/>
                                        </w:pPr>
                                      </w:p>
                                    </w:txbxContent>
                                  </wps:txbx>
                                  <wps:bodyPr spcFirstLastPara="1" wrap="square" lIns="91425" tIns="91425" rIns="91425" bIns="91425" anchor="ctr" anchorCtr="0">
                                    <a:noAutofit/>
                                  </wps:bodyPr>
                                </wps:wsp>
                                <wps:wsp>
                                  <wps:cNvPr id="1624067389" name="Freeform: Shape 1624067389"/>
                                  <wps:cNvSpPr/>
                                  <wps:spPr>
                                    <a:xfrm>
                                      <a:off x="0" y="4800"/>
                                      <a:ext cx="847725" cy="1270"/>
                                    </a:xfrm>
                                    <a:custGeom>
                                      <a:avLst/>
                                      <a:gdLst/>
                                      <a:ahLst/>
                                      <a:cxnLst/>
                                      <a:rect l="l" t="t" r="r" b="b"/>
                                      <a:pathLst>
                                        <a:path w="847725" h="120000" extrusionOk="0">
                                          <a:moveTo>
                                            <a:pt x="0" y="0"/>
                                          </a:moveTo>
                                          <a:lnTo>
                                            <a:pt x="847576"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w:pict>
                    <v:group w14:anchorId="2ABB469A" id="Group 2000530827" o:spid="_x0000_s1087" style="width:66.75pt;height:.8pt;mso-position-horizontal-relative:char;mso-position-vertical-relative:line" coordorigin="49221,37749" coordsize="847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">
                      <v:group id="Group 1442315898" o:spid="_x0000_s1088" style="position:absolute;left:49221;top:37749;width:8477;height:101" coordorigin="49221,37749"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">
                        <v:rect id="Rectangle 1035236794" o:spid="_x0000_s1089" style="position:absolute;left:49221;top:37749;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" filled="f" stroked="f">
                          <v:textbox inset="2.53958mm,2.53958mm,2.53958mm,2.53958mm">
                            <w:txbxContent>
                              <w:p w14:paraId="5ECCCD8D" w14:textId="77777777" w:rsidR="00BE5A6F" w:rsidRDefault="00BE5A6F" w:rsidP="00BE5A6F">
                                <w:pPr>
                                  <w:textDirection w:val="btLr"/>
                                </w:pPr>
                              </w:p>
                            </w:txbxContent>
                          </v:textbox>
                        </v:rect>
                        <v:group id="Group 1488637502" o:spid="_x0000_s1090" style="position:absolute;left:49221;top:37749;width:8477;height:101"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">
                          <v:rect id="Rectangle 847626091" o:spid="_x0000_s1091" style="position:absolute;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" filled="f" stroked="f">
                            <v:textbox inset="2.53958mm,2.53958mm,2.53958mm,2.53958mm">
                              <w:txbxContent>
                                <w:p w14:paraId="1A8F704B" w14:textId="77777777" w:rsidR="00BE5A6F" w:rsidRDefault="00BE5A6F" w:rsidP="00BE5A6F">
                                  <w:pPr>
                                    <w:textDirection w:val="btLr"/>
                                  </w:pPr>
                                </w:p>
                              </w:txbxContent>
                            </v:textbox>
                          </v:rect>
                          <v:shape id="Freeform: Shape 1624067389" o:spid="_x0000_s1092" style="position:absolute;top:48;width:8477;height:12;visibility:visible;mso-wrap-style:square;v-text-anchor:middle" coordsize="84772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" path="m,l847576,e" filled="f" strokeweight=".26667mm">
                            <v:stroke startarrowwidth="narrow" startarrowlength="short" endarrowwidth="narrow" endarrowlength="short"/>
                            <v:path arrowok="t" o:extrusionok="f"/>
                          </v:shape>
                        </v:group>
                      </v:group>
                      <w10:anchorlock/>
                    </v:group>
                  </w:pict>
                </mc:Fallback>
              </mc:AlternateContent>
            </w:r>
          </w:p>
        </w:tc>
        <w:tc>
          <w:tcPr>
            <w:tcW w:w="2900" w:type="dxa"/>
          </w:tcPr>
          <w:p w14:paraId="04DC02B5" w14:textId="77777777" w:rsidR="00BE5A6F" w:rsidRPr="0025291A" w:rsidRDefault="00BE5A6F" w:rsidP="00A1059E">
            <w:pPr>
              <w:pBdr>
                <w:top w:val="nil"/>
                <w:left w:val="nil"/>
                <w:bottom w:val="nil"/>
                <w:right w:val="nil"/>
                <w:between w:val="nil"/>
              </w:pBdr>
              <w:spacing w:before="120"/>
              <w:ind w:left="119"/>
              <w:rPr>
                <w:rFonts w:ascii="Times New Roman" w:eastAsia="Arial" w:hAnsi="Times New Roman" w:cs="Times New Roman"/>
                <w:color w:val="000000"/>
              </w:rPr>
            </w:pPr>
            <w:r w:rsidRPr="0025291A">
              <w:rPr>
                <w:rFonts w:ascii="Times New Roman" w:eastAsia="Arial" w:hAnsi="Times New Roman" w:cs="Times New Roman"/>
                <w:color w:val="000000"/>
              </w:rPr>
              <w:t>Disinfection support</w:t>
            </w:r>
          </w:p>
        </w:tc>
        <w:tc>
          <w:tcPr>
            <w:tcW w:w="1580" w:type="dxa"/>
          </w:tcPr>
          <w:p w14:paraId="07608ECF" w14:textId="77777777" w:rsidR="00BE5A6F" w:rsidRPr="0025291A" w:rsidRDefault="00BE5A6F" w:rsidP="00A1059E">
            <w:pPr>
              <w:pBdr>
                <w:top w:val="nil"/>
                <w:left w:val="nil"/>
                <w:bottom w:val="nil"/>
                <w:right w:val="nil"/>
                <w:between w:val="nil"/>
              </w:pBdr>
              <w:spacing w:before="145" w:after="1"/>
              <w:rPr>
                <w:rFonts w:ascii="Times New Roman" w:eastAsia="Arial" w:hAnsi="Times New Roman" w:cs="Times New Roman"/>
                <w:color w:val="000000"/>
              </w:rPr>
            </w:pPr>
            <w:r w:rsidRPr="0025291A">
              <w:rPr>
                <w:rFonts w:ascii="Times New Roman" w:eastAsia="Arial" w:hAnsi="Times New Roman" w:cs="Times New Roman"/>
                <w:color w:val="000000"/>
              </w:rPr>
              <w:t>0479-2442101</w:t>
            </w:r>
          </w:p>
          <w:p w14:paraId="1E533F64" w14:textId="77777777" w:rsidR="00BE5A6F" w:rsidRPr="0025291A" w:rsidRDefault="00BE5A6F" w:rsidP="00A1059E">
            <w:pPr>
              <w:pBdr>
                <w:top w:val="nil"/>
                <w:left w:val="nil"/>
                <w:bottom w:val="nil"/>
                <w:right w:val="nil"/>
                <w:between w:val="nil"/>
              </w:pBdr>
              <w:spacing w:line="20" w:lineRule="auto"/>
              <w:ind w:left="115"/>
              <w:rPr>
                <w:rFonts w:ascii="Times New Roman" w:eastAsia="Arial" w:hAnsi="Times New Roman" w:cs="Times New Roman"/>
                <w:color w:val="000000"/>
              </w:rPr>
            </w:pPr>
            <w:r w:rsidRPr="0025291A">
              <w:rPr>
                <w:rFonts w:ascii="Times New Roman" w:eastAsia="Arial" w:hAnsi="Times New Roman" w:cs="Times New Roman"/>
                <w:noProof/>
                <w:color w:val="000000"/>
              </w:rPr>
              <mc:AlternateContent>
                <mc:Choice Requires="wpg">
                  <w:drawing>
                    <wp:inline distT="0" distB="0" distL="0" distR="0" wp14:anchorId="5107DA46" wp14:editId="354DA24C">
                      <wp:extent cx="847725" cy="10160"/>
                      <wp:effectExtent l="0" t="0" r="0" b="0"/>
                      <wp:docPr id="2000530824" name="Group 2000530824"/>
                      <wp:cNvGraphicFramePr/>
                      <a:graphic xmlns:a="http://schemas.openxmlformats.org/drawingml/2006/main">
                        <a:graphicData uri="http://schemas.microsoft.com/office/word/2010/wordprocessingGroup">
                          <wpg:wgp>
                            <wpg:cNvGrpSpPr/>
                            <wpg:grpSpPr>
                              <a:xfrm>
                                <a:off x="0" y="0"/>
                                <a:ext cx="847725" cy="10160"/>
                                <a:chOff x="4922125" y="3774900"/>
                                <a:chExt cx="847750" cy="10200"/>
                              </a:xfrm>
                            </wpg:grpSpPr>
                            <wpg:grpSp>
                              <wpg:cNvPr id="462987897" name="Group 462987897"/>
                              <wpg:cNvGrpSpPr/>
                              <wpg:grpSpPr>
                                <a:xfrm>
                                  <a:off x="4922138" y="3774920"/>
                                  <a:ext cx="847725" cy="10160"/>
                                  <a:chOff x="4922125" y="3774900"/>
                                  <a:chExt cx="847750" cy="10175"/>
                                </a:xfrm>
                              </wpg:grpSpPr>
                              <wps:wsp>
                                <wps:cNvPr id="549606970" name="Rectangle 549606970"/>
                                <wps:cNvSpPr/>
                                <wps:spPr>
                                  <a:xfrm>
                                    <a:off x="4922125" y="3774900"/>
                                    <a:ext cx="847750" cy="10175"/>
                                  </a:xfrm>
                                  <a:prstGeom prst="rect">
                                    <a:avLst/>
                                  </a:prstGeom>
                                  <a:noFill/>
                                  <a:ln>
                                    <a:noFill/>
                                  </a:ln>
                                </wps:spPr>
                                <wps:txbx>
                                  <w:txbxContent>
                                    <w:p w14:paraId="516AA3A3" w14:textId="77777777" w:rsidR="00BE5A6F" w:rsidRDefault="00BE5A6F" w:rsidP="00BE5A6F">
                                      <w:pPr>
                                        <w:textDirection w:val="btLr"/>
                                      </w:pPr>
                                    </w:p>
                                  </w:txbxContent>
                                </wps:txbx>
                                <wps:bodyPr spcFirstLastPara="1" wrap="square" lIns="91425" tIns="91425" rIns="91425" bIns="91425" anchor="ctr" anchorCtr="0">
                                  <a:noAutofit/>
                                </wps:bodyPr>
                              </wps:wsp>
                              <wpg:grpSp>
                                <wpg:cNvPr id="510742502" name="Group 510742502"/>
                                <wpg:cNvGrpSpPr/>
                                <wpg:grpSpPr>
                                  <a:xfrm>
                                    <a:off x="4922138" y="3774920"/>
                                    <a:ext cx="847725" cy="10150"/>
                                    <a:chOff x="0" y="0"/>
                                    <a:chExt cx="847725" cy="10150"/>
                                  </a:xfrm>
                                </wpg:grpSpPr>
                                <wps:wsp>
                                  <wps:cNvPr id="498843229" name="Rectangle 498843229"/>
                                  <wps:cNvSpPr/>
                                  <wps:spPr>
                                    <a:xfrm>
                                      <a:off x="0" y="0"/>
                                      <a:ext cx="847725" cy="10150"/>
                                    </a:xfrm>
                                    <a:prstGeom prst="rect">
                                      <a:avLst/>
                                    </a:prstGeom>
                                    <a:noFill/>
                                    <a:ln>
                                      <a:noFill/>
                                    </a:ln>
                                  </wps:spPr>
                                  <wps:txbx>
                                    <w:txbxContent>
                                      <w:p w14:paraId="440C7292" w14:textId="77777777" w:rsidR="00BE5A6F" w:rsidRDefault="00BE5A6F" w:rsidP="00BE5A6F">
                                        <w:pPr>
                                          <w:textDirection w:val="btLr"/>
                                        </w:pPr>
                                      </w:p>
                                    </w:txbxContent>
                                  </wps:txbx>
                                  <wps:bodyPr spcFirstLastPara="1" wrap="square" lIns="91425" tIns="91425" rIns="91425" bIns="91425" anchor="ctr" anchorCtr="0">
                                    <a:noAutofit/>
                                  </wps:bodyPr>
                                </wps:wsp>
                                <wps:wsp>
                                  <wps:cNvPr id="1318838055" name="Freeform: Shape 1318838055"/>
                                  <wps:cNvSpPr/>
                                  <wps:spPr>
                                    <a:xfrm>
                                      <a:off x="0" y="4800"/>
                                      <a:ext cx="847725" cy="1270"/>
                                    </a:xfrm>
                                    <a:custGeom>
                                      <a:avLst/>
                                      <a:gdLst/>
                                      <a:ahLst/>
                                      <a:cxnLst/>
                                      <a:rect l="l" t="t" r="r" b="b"/>
                                      <a:pathLst>
                                        <a:path w="847725" h="120000" extrusionOk="0">
                                          <a:moveTo>
                                            <a:pt x="0" y="0"/>
                                          </a:moveTo>
                                          <a:lnTo>
                                            <a:pt x="847576"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w:pict>
                    <v:group w14:anchorId="5107DA46" id="Group 2000530824" o:spid="_x0000_s1093" style="width:66.75pt;height:.8pt;mso-position-horizontal-relative:char;mso-position-vertical-relative:line" coordorigin="49221,37749" coordsize="847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">
                      <v:group id="Group 462987897" o:spid="_x0000_s1094" style="position:absolute;left:49221;top:37749;width:8477;height:101" coordorigin="49221,37749"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">
                        <v:rect id="Rectangle 549606970" o:spid="_x0000_s1095" style="position:absolute;left:49221;top:37749;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" filled="f" stroked="f">
                          <v:textbox inset="2.53958mm,2.53958mm,2.53958mm,2.53958mm">
                            <w:txbxContent>
                              <w:p w14:paraId="516AA3A3" w14:textId="77777777" w:rsidR="00BE5A6F" w:rsidRDefault="00BE5A6F" w:rsidP="00BE5A6F">
                                <w:pPr>
                                  <w:textDirection w:val="btLr"/>
                                </w:pPr>
                              </w:p>
                            </w:txbxContent>
                          </v:textbox>
                        </v:rect>
                        <v:group id="Group 510742502" o:spid="_x0000_s1096" style="position:absolute;left:49221;top:37749;width:8477;height:101"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">
                          <v:rect id="Rectangle 498843229" o:spid="_x0000_s1097" style="position:absolute;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" filled="f" stroked="f">
                            <v:textbox inset="2.53958mm,2.53958mm,2.53958mm,2.53958mm">
                              <w:txbxContent>
                                <w:p w14:paraId="440C7292" w14:textId="77777777" w:rsidR="00BE5A6F" w:rsidRDefault="00BE5A6F" w:rsidP="00BE5A6F">
                                  <w:pPr>
                                    <w:textDirection w:val="btLr"/>
                                  </w:pPr>
                                </w:p>
                              </w:txbxContent>
                            </v:textbox>
                          </v:rect>
                          <v:shape id="Freeform: Shape 1318838055" o:spid="_x0000_s1098" style="position:absolute;top:48;width:8477;height:12;visibility:visible;mso-wrap-style:square;v-text-anchor:middle" coordsize="84772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" path="m,l847576,e" filled="f" strokeweight=".26667mm">
                            <v:stroke startarrowwidth="narrow" startarrowlength="short" endarrowwidth="narrow" endarrowlength="short"/>
                            <v:path arrowok="t" o:extrusionok="f"/>
                          </v:shape>
                        </v:group>
                      </v:group>
                      <w10:anchorlock/>
                    </v:group>
                  </w:pict>
                </mc:Fallback>
              </mc:AlternateContent>
            </w:r>
          </w:p>
        </w:tc>
      </w:tr>
      <w:tr w:rsidR="00BE5A6F" w:rsidRPr="0025291A" w14:paraId="79C7D3AB" w14:textId="77777777" w:rsidTr="00A1059E">
        <w:trPr>
          <w:trHeight w:val="559"/>
        </w:trPr>
        <w:tc>
          <w:tcPr>
            <w:tcW w:w="2180" w:type="dxa"/>
          </w:tcPr>
          <w:p w14:paraId="5A49AA02" w14:textId="77777777" w:rsidR="00BE5A6F" w:rsidRPr="0025291A" w:rsidRDefault="00BE5A6F" w:rsidP="00A1059E">
            <w:pPr>
              <w:pBdr>
                <w:top w:val="nil"/>
                <w:left w:val="nil"/>
                <w:bottom w:val="nil"/>
                <w:right w:val="nil"/>
                <w:between w:val="nil"/>
              </w:pBdr>
              <w:spacing w:before="133"/>
              <w:ind w:left="109"/>
              <w:rPr>
                <w:rFonts w:ascii="Times New Roman" w:eastAsia="Arial" w:hAnsi="Times New Roman" w:cs="Times New Roman"/>
                <w:color w:val="000000"/>
              </w:rPr>
            </w:pPr>
            <w:r w:rsidRPr="0025291A">
              <w:rPr>
                <w:rFonts w:ascii="Times New Roman" w:eastAsia="Arial" w:hAnsi="Times New Roman" w:cs="Times New Roman"/>
                <w:color w:val="000000"/>
              </w:rPr>
              <w:t>Water Authority</w:t>
            </w:r>
          </w:p>
        </w:tc>
        <w:tc>
          <w:tcPr>
            <w:tcW w:w="1980" w:type="dxa"/>
          </w:tcPr>
          <w:p w14:paraId="570C03B0" w14:textId="77777777" w:rsidR="00BE5A6F" w:rsidRPr="0025291A" w:rsidRDefault="00BE5A6F" w:rsidP="00A1059E">
            <w:pPr>
              <w:pBdr>
                <w:top w:val="nil"/>
                <w:left w:val="nil"/>
                <w:bottom w:val="nil"/>
                <w:right w:val="nil"/>
                <w:between w:val="nil"/>
              </w:pBdr>
              <w:spacing w:before="158"/>
              <w:rPr>
                <w:rFonts w:ascii="Times New Roman" w:eastAsia="Arial" w:hAnsi="Times New Roman" w:cs="Times New Roman"/>
                <w:color w:val="000000"/>
              </w:rPr>
            </w:pPr>
            <w:r w:rsidRPr="0025291A">
              <w:rPr>
                <w:rFonts w:ascii="Times New Roman" w:eastAsia="Arial" w:hAnsi="Times New Roman" w:cs="Times New Roman"/>
                <w:color w:val="000000"/>
              </w:rPr>
              <w:t xml:space="preserve">   </w:t>
            </w:r>
          </w:p>
          <w:p w14:paraId="02F66589" w14:textId="77777777" w:rsidR="00BE5A6F" w:rsidRPr="0025291A" w:rsidRDefault="00BE5A6F" w:rsidP="00A1059E">
            <w:pPr>
              <w:pBdr>
                <w:top w:val="nil"/>
                <w:left w:val="nil"/>
                <w:bottom w:val="nil"/>
                <w:right w:val="nil"/>
                <w:between w:val="nil"/>
              </w:pBdr>
              <w:spacing w:line="20" w:lineRule="auto"/>
              <w:ind w:left="120"/>
              <w:rPr>
                <w:rFonts w:ascii="Times New Roman" w:eastAsia="Arial" w:hAnsi="Times New Roman" w:cs="Times New Roman"/>
                <w:color w:val="000000"/>
              </w:rPr>
            </w:pPr>
            <w:r w:rsidRPr="0025291A">
              <w:rPr>
                <w:rFonts w:ascii="Times New Roman" w:eastAsia="Arial" w:hAnsi="Times New Roman" w:cs="Times New Roman"/>
                <w:noProof/>
                <w:color w:val="000000"/>
              </w:rPr>
              <mc:AlternateContent>
                <mc:Choice Requires="wpg">
                  <w:drawing>
                    <wp:inline distT="0" distB="0" distL="0" distR="0" wp14:anchorId="7E58028A" wp14:editId="11666C89">
                      <wp:extent cx="847725" cy="10160"/>
                      <wp:effectExtent l="0" t="0" r="0" b="0"/>
                      <wp:docPr id="2000530825" name="Group 2000530825"/>
                      <wp:cNvGraphicFramePr/>
                      <a:graphic xmlns:a="http://schemas.openxmlformats.org/drawingml/2006/main">
                        <a:graphicData uri="http://schemas.microsoft.com/office/word/2010/wordprocessingGroup">
                          <wpg:wgp>
                            <wpg:cNvGrpSpPr/>
                            <wpg:grpSpPr>
                              <a:xfrm>
                                <a:off x="0" y="0"/>
                                <a:ext cx="847725" cy="10160"/>
                                <a:chOff x="4922125" y="3774900"/>
                                <a:chExt cx="847750" cy="10200"/>
                              </a:xfrm>
                            </wpg:grpSpPr>
                            <wpg:grpSp>
                              <wpg:cNvPr id="377138482" name="Group 377138482"/>
                              <wpg:cNvGrpSpPr/>
                              <wpg:grpSpPr>
                                <a:xfrm>
                                  <a:off x="4922138" y="3774920"/>
                                  <a:ext cx="847725" cy="10160"/>
                                  <a:chOff x="4922125" y="3774900"/>
                                  <a:chExt cx="847750" cy="10175"/>
                                </a:xfrm>
                              </wpg:grpSpPr>
                              <wps:wsp>
                                <wps:cNvPr id="312733770" name="Rectangle 312733770"/>
                                <wps:cNvSpPr/>
                                <wps:spPr>
                                  <a:xfrm>
                                    <a:off x="4922125" y="3774900"/>
                                    <a:ext cx="847750" cy="10175"/>
                                  </a:xfrm>
                                  <a:prstGeom prst="rect">
                                    <a:avLst/>
                                  </a:prstGeom>
                                  <a:noFill/>
                                  <a:ln>
                                    <a:noFill/>
                                  </a:ln>
                                </wps:spPr>
                                <wps:txbx>
                                  <w:txbxContent>
                                    <w:p w14:paraId="476C560A" w14:textId="77777777" w:rsidR="00BE5A6F" w:rsidRDefault="00BE5A6F" w:rsidP="00BE5A6F">
                                      <w:pPr>
                                        <w:textDirection w:val="btLr"/>
                                      </w:pPr>
                                    </w:p>
                                  </w:txbxContent>
                                </wps:txbx>
                                <wps:bodyPr spcFirstLastPara="1" wrap="square" lIns="91425" tIns="91425" rIns="91425" bIns="91425" anchor="ctr" anchorCtr="0">
                                  <a:noAutofit/>
                                </wps:bodyPr>
                              </wps:wsp>
                              <wpg:grpSp>
                                <wpg:cNvPr id="103804274" name="Group 103804274"/>
                                <wpg:cNvGrpSpPr/>
                                <wpg:grpSpPr>
                                  <a:xfrm>
                                    <a:off x="4922138" y="3774920"/>
                                    <a:ext cx="847725" cy="10150"/>
                                    <a:chOff x="0" y="0"/>
                                    <a:chExt cx="847725" cy="10150"/>
                                  </a:xfrm>
                                </wpg:grpSpPr>
                                <wps:wsp>
                                  <wps:cNvPr id="138322745" name="Rectangle 138322745"/>
                                  <wps:cNvSpPr/>
                                  <wps:spPr>
                                    <a:xfrm>
                                      <a:off x="0" y="0"/>
                                      <a:ext cx="847725" cy="10150"/>
                                    </a:xfrm>
                                    <a:prstGeom prst="rect">
                                      <a:avLst/>
                                    </a:prstGeom>
                                    <a:noFill/>
                                    <a:ln>
                                      <a:noFill/>
                                    </a:ln>
                                  </wps:spPr>
                                  <wps:txbx>
                                    <w:txbxContent>
                                      <w:p w14:paraId="484443B5" w14:textId="77777777" w:rsidR="00BE5A6F" w:rsidRDefault="00BE5A6F" w:rsidP="00BE5A6F">
                                        <w:pPr>
                                          <w:textDirection w:val="btLr"/>
                                        </w:pPr>
                                      </w:p>
                                    </w:txbxContent>
                                  </wps:txbx>
                                  <wps:bodyPr spcFirstLastPara="1" wrap="square" lIns="91425" tIns="91425" rIns="91425" bIns="91425" anchor="ctr" anchorCtr="0">
                                    <a:noAutofit/>
                                  </wps:bodyPr>
                                </wps:wsp>
                                <wps:wsp>
                                  <wps:cNvPr id="1710176578" name="Freeform: Shape 1710176578"/>
                                  <wps:cNvSpPr/>
                                  <wps:spPr>
                                    <a:xfrm>
                                      <a:off x="0" y="4800"/>
                                      <a:ext cx="847725" cy="1270"/>
                                    </a:xfrm>
                                    <a:custGeom>
                                      <a:avLst/>
                                      <a:gdLst/>
                                      <a:ahLst/>
                                      <a:cxnLst/>
                                      <a:rect l="l" t="t" r="r" b="b"/>
                                      <a:pathLst>
                                        <a:path w="847725" h="120000" extrusionOk="0">
                                          <a:moveTo>
                                            <a:pt x="0" y="0"/>
                                          </a:moveTo>
                                          <a:lnTo>
                                            <a:pt x="847576"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w:pict>
                    <v:group w14:anchorId="7E58028A" id="Group 2000530825" o:spid="_x0000_s1099" style="width:66.75pt;height:.8pt;mso-position-horizontal-relative:char;mso-position-vertical-relative:line" coordorigin="49221,37749" coordsize="847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">
                      <v:group id="Group 377138482" o:spid="_x0000_s1100" style="position:absolute;left:49221;top:37749;width:8477;height:101" coordorigin="49221,37749"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">
                        <v:rect id="Rectangle 312733770" o:spid="_x0000_s1101" style="position:absolute;left:49221;top:37749;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" filled="f" stroked="f">
                          <v:textbox inset="2.53958mm,2.53958mm,2.53958mm,2.53958mm">
                            <w:txbxContent>
                              <w:p w14:paraId="476C560A" w14:textId="77777777" w:rsidR="00BE5A6F" w:rsidRDefault="00BE5A6F" w:rsidP="00BE5A6F">
                                <w:pPr>
                                  <w:textDirection w:val="btLr"/>
                                </w:pPr>
                              </w:p>
                            </w:txbxContent>
                          </v:textbox>
                        </v:rect>
                        <v:group id="Group 103804274" o:spid="_x0000_s1102" style="position:absolute;left:49221;top:37749;width:8477;height:101"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">
                          <v:rect id="Rectangle 138322745" o:spid="_x0000_s1103" style="position:absolute;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" filled="f" stroked="f">
                            <v:textbox inset="2.53958mm,2.53958mm,2.53958mm,2.53958mm">
                              <w:txbxContent>
                                <w:p w14:paraId="484443B5" w14:textId="77777777" w:rsidR="00BE5A6F" w:rsidRDefault="00BE5A6F" w:rsidP="00BE5A6F">
                                  <w:pPr>
                                    <w:textDirection w:val="btLr"/>
                                  </w:pPr>
                                </w:p>
                              </w:txbxContent>
                            </v:textbox>
                          </v:rect>
                          <v:shape id="Freeform: Shape 1710176578" o:spid="_x0000_s1104" style="position:absolute;top:48;width:8477;height:12;visibility:visible;mso-wrap-style:square;v-text-anchor:middle" coordsize="84772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" path="m,l847576,e" filled="f" strokeweight=".26667mm">
                            <v:stroke startarrowwidth="narrow" startarrowlength="short" endarrowwidth="narrow" endarrowlength="short"/>
                            <v:path arrowok="t" o:extrusionok="f"/>
                          </v:shape>
                        </v:group>
                      </v:group>
                      <w10:anchorlock/>
                    </v:group>
                  </w:pict>
                </mc:Fallback>
              </mc:AlternateContent>
            </w:r>
          </w:p>
        </w:tc>
        <w:tc>
          <w:tcPr>
            <w:tcW w:w="2900" w:type="dxa"/>
          </w:tcPr>
          <w:p w14:paraId="41A1F024" w14:textId="77777777" w:rsidR="00BE5A6F" w:rsidRPr="0025291A" w:rsidRDefault="00BE5A6F" w:rsidP="00A1059E">
            <w:pPr>
              <w:pBdr>
                <w:top w:val="nil"/>
                <w:left w:val="nil"/>
                <w:bottom w:val="nil"/>
                <w:right w:val="nil"/>
                <w:between w:val="nil"/>
              </w:pBdr>
              <w:spacing w:before="133"/>
              <w:ind w:left="119"/>
              <w:rPr>
                <w:rFonts w:ascii="Times New Roman" w:eastAsia="Arial" w:hAnsi="Times New Roman" w:cs="Times New Roman"/>
                <w:color w:val="000000"/>
              </w:rPr>
            </w:pPr>
            <w:r w:rsidRPr="0025291A">
              <w:rPr>
                <w:rFonts w:ascii="Times New Roman" w:eastAsia="Arial" w:hAnsi="Times New Roman" w:cs="Times New Roman"/>
                <w:color w:val="000000"/>
              </w:rPr>
              <w:t>Water supply</w:t>
            </w:r>
          </w:p>
        </w:tc>
        <w:tc>
          <w:tcPr>
            <w:tcW w:w="1580" w:type="dxa"/>
          </w:tcPr>
          <w:p w14:paraId="7C8677D5" w14:textId="4294D09A" w:rsidR="00BE5A6F" w:rsidRPr="0025291A" w:rsidRDefault="007C52FF" w:rsidP="00A1059E">
            <w:pPr>
              <w:pBdr>
                <w:top w:val="nil"/>
                <w:left w:val="nil"/>
                <w:bottom w:val="nil"/>
                <w:right w:val="nil"/>
                <w:between w:val="nil"/>
              </w:pBdr>
              <w:spacing w:before="158"/>
              <w:rPr>
                <w:rFonts w:ascii="Times New Roman" w:eastAsia="Arial" w:hAnsi="Times New Roman" w:cs="Times New Roman"/>
                <w:color w:val="000000"/>
              </w:rPr>
            </w:pPr>
            <w:r w:rsidRPr="0025291A">
              <w:rPr>
                <w:rFonts w:ascii="Times New Roman" w:eastAsia="Arial" w:hAnsi="Times New Roman" w:cs="Times New Roman"/>
                <w:color w:val="000000"/>
              </w:rPr>
              <w:t>0471-2324903</w:t>
            </w:r>
          </w:p>
          <w:p w14:paraId="4DB026A8" w14:textId="77777777" w:rsidR="00BE5A6F" w:rsidRPr="0025291A" w:rsidRDefault="00BE5A6F" w:rsidP="00A1059E">
            <w:pPr>
              <w:pBdr>
                <w:top w:val="nil"/>
                <w:left w:val="nil"/>
                <w:bottom w:val="nil"/>
                <w:right w:val="nil"/>
                <w:between w:val="nil"/>
              </w:pBdr>
              <w:spacing w:line="20" w:lineRule="auto"/>
              <w:ind w:left="115"/>
              <w:rPr>
                <w:rFonts w:ascii="Times New Roman" w:eastAsia="Arial" w:hAnsi="Times New Roman" w:cs="Times New Roman"/>
                <w:color w:val="000000"/>
              </w:rPr>
            </w:pPr>
            <w:r w:rsidRPr="0025291A">
              <w:rPr>
                <w:rFonts w:ascii="Times New Roman" w:eastAsia="Arial" w:hAnsi="Times New Roman" w:cs="Times New Roman"/>
                <w:noProof/>
                <w:color w:val="000000"/>
              </w:rPr>
              <mc:AlternateContent>
                <mc:Choice Requires="wpg">
                  <w:drawing>
                    <wp:inline distT="0" distB="0" distL="0" distR="0" wp14:anchorId="215E75C0" wp14:editId="3FD80025">
                      <wp:extent cx="847725" cy="10160"/>
                      <wp:effectExtent l="0" t="0" r="0" b="0"/>
                      <wp:docPr id="2000530821" name="Group 2000530821"/>
                      <wp:cNvGraphicFramePr/>
                      <a:graphic xmlns:a="http://schemas.openxmlformats.org/drawingml/2006/main">
                        <a:graphicData uri="http://schemas.microsoft.com/office/word/2010/wordprocessingGroup">
                          <wpg:wgp>
                            <wpg:cNvGrpSpPr/>
                            <wpg:grpSpPr>
                              <a:xfrm>
                                <a:off x="0" y="0"/>
                                <a:ext cx="847725" cy="10160"/>
                                <a:chOff x="4922125" y="3774900"/>
                                <a:chExt cx="847750" cy="10200"/>
                              </a:xfrm>
                            </wpg:grpSpPr>
                            <wpg:grpSp>
                              <wpg:cNvPr id="368300234" name="Group 368300234"/>
                              <wpg:cNvGrpSpPr/>
                              <wpg:grpSpPr>
                                <a:xfrm>
                                  <a:off x="4922138" y="3774920"/>
                                  <a:ext cx="847725" cy="10160"/>
                                  <a:chOff x="4922125" y="3774900"/>
                                  <a:chExt cx="847750" cy="10175"/>
                                </a:xfrm>
                              </wpg:grpSpPr>
                              <wps:wsp>
                                <wps:cNvPr id="1926584092" name="Rectangle 1926584092"/>
                                <wps:cNvSpPr/>
                                <wps:spPr>
                                  <a:xfrm>
                                    <a:off x="4922125" y="3774900"/>
                                    <a:ext cx="847750" cy="10175"/>
                                  </a:xfrm>
                                  <a:prstGeom prst="rect">
                                    <a:avLst/>
                                  </a:prstGeom>
                                  <a:noFill/>
                                  <a:ln>
                                    <a:noFill/>
                                  </a:ln>
                                </wps:spPr>
                                <wps:txbx>
                                  <w:txbxContent>
                                    <w:p w14:paraId="0A8BA7EB" w14:textId="77777777" w:rsidR="00BE5A6F" w:rsidRDefault="00BE5A6F" w:rsidP="00BE5A6F">
                                      <w:pPr>
                                        <w:textDirection w:val="btLr"/>
                                      </w:pPr>
                                    </w:p>
                                  </w:txbxContent>
                                </wps:txbx>
                                <wps:bodyPr spcFirstLastPara="1" wrap="square" lIns="91425" tIns="91425" rIns="91425" bIns="91425" anchor="ctr" anchorCtr="0">
                                  <a:noAutofit/>
                                </wps:bodyPr>
                              </wps:wsp>
                              <wpg:grpSp>
                                <wpg:cNvPr id="1601084115" name="Group 1601084115"/>
                                <wpg:cNvGrpSpPr/>
                                <wpg:grpSpPr>
                                  <a:xfrm>
                                    <a:off x="4922138" y="3774920"/>
                                    <a:ext cx="847725" cy="10150"/>
                                    <a:chOff x="0" y="0"/>
                                    <a:chExt cx="847725" cy="10150"/>
                                  </a:xfrm>
                                </wpg:grpSpPr>
                                <wps:wsp>
                                  <wps:cNvPr id="775540857" name="Rectangle 775540857"/>
                                  <wps:cNvSpPr/>
                                  <wps:spPr>
                                    <a:xfrm>
                                      <a:off x="0" y="0"/>
                                      <a:ext cx="847725" cy="10150"/>
                                    </a:xfrm>
                                    <a:prstGeom prst="rect">
                                      <a:avLst/>
                                    </a:prstGeom>
                                    <a:noFill/>
                                    <a:ln>
                                      <a:noFill/>
                                    </a:ln>
                                  </wps:spPr>
                                  <wps:txbx>
                                    <w:txbxContent>
                                      <w:p w14:paraId="10F25226" w14:textId="77777777" w:rsidR="00BE5A6F" w:rsidRDefault="00BE5A6F" w:rsidP="00BE5A6F">
                                        <w:pPr>
                                          <w:textDirection w:val="btLr"/>
                                        </w:pPr>
                                      </w:p>
                                    </w:txbxContent>
                                  </wps:txbx>
                                  <wps:bodyPr spcFirstLastPara="1" wrap="square" lIns="91425" tIns="91425" rIns="91425" bIns="91425" anchor="ctr" anchorCtr="0">
                                    <a:noAutofit/>
                                  </wps:bodyPr>
                                </wps:wsp>
                                <wps:wsp>
                                  <wps:cNvPr id="154749464" name="Freeform: Shape 154749464"/>
                                  <wps:cNvSpPr/>
                                  <wps:spPr>
                                    <a:xfrm>
                                      <a:off x="0" y="4800"/>
                                      <a:ext cx="847725" cy="1270"/>
                                    </a:xfrm>
                                    <a:custGeom>
                                      <a:avLst/>
                                      <a:gdLst/>
                                      <a:ahLst/>
                                      <a:cxnLst/>
                                      <a:rect l="l" t="t" r="r" b="b"/>
                                      <a:pathLst>
                                        <a:path w="847725" h="120000" extrusionOk="0">
                                          <a:moveTo>
                                            <a:pt x="0" y="0"/>
                                          </a:moveTo>
                                          <a:lnTo>
                                            <a:pt x="847576"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w:pict>
                    <v:group w14:anchorId="215E75C0" id="Group 2000530821" o:spid="_x0000_s1105" style="width:66.75pt;height:.8pt;mso-position-horizontal-relative:char;mso-position-vertical-relative:line" coordorigin="49221,37749" coordsize="847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">
                      <v:group id="Group 368300234" o:spid="_x0000_s1106" style="position:absolute;left:49221;top:37749;width:8477;height:101" coordorigin="49221,37749"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">
                        <v:rect id="Rectangle 1926584092" o:spid="_x0000_s1107" style="position:absolute;left:49221;top:37749;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" filled="f" stroked="f">
                          <v:textbox inset="2.53958mm,2.53958mm,2.53958mm,2.53958mm">
                            <w:txbxContent>
                              <w:p w14:paraId="0A8BA7EB" w14:textId="77777777" w:rsidR="00BE5A6F" w:rsidRDefault="00BE5A6F" w:rsidP="00BE5A6F">
                                <w:pPr>
                                  <w:textDirection w:val="btLr"/>
                                </w:pPr>
                              </w:p>
                            </w:txbxContent>
                          </v:textbox>
                        </v:rect>
                        <v:group id="Group 1601084115" o:spid="_x0000_s1108" style="position:absolute;left:49221;top:37749;width:8477;height:101"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">
                          <v:rect id="Rectangle 775540857" o:spid="_x0000_s1109" style="position:absolute;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" filled="f" stroked="f">
                            <v:textbox inset="2.53958mm,2.53958mm,2.53958mm,2.53958mm">
                              <w:txbxContent>
                                <w:p w14:paraId="10F25226" w14:textId="77777777" w:rsidR="00BE5A6F" w:rsidRDefault="00BE5A6F" w:rsidP="00BE5A6F">
                                  <w:pPr>
                                    <w:textDirection w:val="btLr"/>
                                  </w:pPr>
                                </w:p>
                              </w:txbxContent>
                            </v:textbox>
                          </v:rect>
                          <v:shape id="Freeform: Shape 154749464" o:spid="_x0000_s1110" style="position:absolute;top:48;width:8477;height:12;visibility:visible;mso-wrap-style:square;v-text-anchor:middle" coordsize="84772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" path="m,l847576,e" filled="f" strokeweight=".26667mm">
                            <v:stroke startarrowwidth="narrow" startarrowlength="short" endarrowwidth="narrow" endarrowlength="short"/>
                            <v:path arrowok="t" o:extrusionok="f"/>
                          </v:shape>
                        </v:group>
                      </v:group>
                      <w10:anchorlock/>
                    </v:group>
                  </w:pict>
                </mc:Fallback>
              </mc:AlternateContent>
            </w:r>
          </w:p>
        </w:tc>
      </w:tr>
      <w:tr w:rsidR="00BE5A6F" w:rsidRPr="0025291A" w14:paraId="06183680" w14:textId="77777777" w:rsidTr="00A1059E">
        <w:trPr>
          <w:trHeight w:val="880"/>
        </w:trPr>
        <w:tc>
          <w:tcPr>
            <w:tcW w:w="2180" w:type="dxa"/>
          </w:tcPr>
          <w:p w14:paraId="021042C2" w14:textId="77777777" w:rsidR="00BE5A6F" w:rsidRPr="0025291A" w:rsidRDefault="00BE5A6F" w:rsidP="00A1059E">
            <w:pPr>
              <w:pBdr>
                <w:top w:val="nil"/>
                <w:left w:val="nil"/>
                <w:bottom w:val="nil"/>
                <w:right w:val="nil"/>
                <w:between w:val="nil"/>
              </w:pBdr>
              <w:spacing w:before="125"/>
              <w:ind w:left="109"/>
              <w:rPr>
                <w:rFonts w:ascii="Times New Roman" w:eastAsia="Arial" w:hAnsi="Times New Roman" w:cs="Times New Roman"/>
                <w:color w:val="000000"/>
              </w:rPr>
            </w:pPr>
            <w:r w:rsidRPr="0025291A">
              <w:rPr>
                <w:rFonts w:ascii="Times New Roman" w:eastAsia="Arial" w:hAnsi="Times New Roman" w:cs="Times New Roman"/>
                <w:color w:val="000000"/>
              </w:rPr>
              <w:t>LSGD</w:t>
            </w:r>
          </w:p>
          <w:p w14:paraId="44DDB4DD" w14:textId="77777777" w:rsidR="00BE5A6F" w:rsidRPr="0025291A" w:rsidRDefault="00BE5A6F" w:rsidP="00A1059E">
            <w:pPr>
              <w:pBdr>
                <w:top w:val="nil"/>
                <w:left w:val="nil"/>
                <w:bottom w:val="nil"/>
                <w:right w:val="nil"/>
                <w:between w:val="nil"/>
              </w:pBdr>
              <w:spacing w:before="41"/>
              <w:ind w:left="109"/>
              <w:rPr>
                <w:rFonts w:ascii="Times New Roman" w:eastAsia="Arial" w:hAnsi="Times New Roman" w:cs="Times New Roman"/>
                <w:color w:val="000000"/>
              </w:rPr>
            </w:pPr>
            <w:r w:rsidRPr="0025291A">
              <w:rPr>
                <w:rFonts w:ascii="Times New Roman" w:eastAsia="Arial" w:hAnsi="Times New Roman" w:cs="Times New Roman"/>
                <w:color w:val="000000"/>
              </w:rPr>
              <w:t>Engineering</w:t>
            </w:r>
          </w:p>
        </w:tc>
        <w:tc>
          <w:tcPr>
            <w:tcW w:w="1980" w:type="dxa"/>
          </w:tcPr>
          <w:p w14:paraId="08705875" w14:textId="0A65387E" w:rsidR="00BE5A6F" w:rsidRPr="0025291A" w:rsidRDefault="007C52FF" w:rsidP="00A1059E">
            <w:pPr>
              <w:pBdr>
                <w:top w:val="nil"/>
                <w:left w:val="nil"/>
                <w:bottom w:val="nil"/>
                <w:right w:val="nil"/>
                <w:between w:val="nil"/>
              </w:pBdr>
              <w:spacing w:before="150"/>
              <w:rPr>
                <w:rFonts w:ascii="Times New Roman" w:eastAsia="Arial" w:hAnsi="Times New Roman" w:cs="Times New Roman"/>
                <w:color w:val="000000"/>
              </w:rPr>
            </w:pPr>
            <w:r w:rsidRPr="0025291A">
              <w:rPr>
                <w:rFonts w:ascii="Times New Roman" w:eastAsia="Arial" w:hAnsi="Times New Roman" w:cs="Times New Roman"/>
                <w:color w:val="000000"/>
              </w:rPr>
              <w:t>AE</w:t>
            </w:r>
          </w:p>
          <w:p w14:paraId="58FE46A3" w14:textId="77777777" w:rsidR="00BE5A6F" w:rsidRPr="0025291A" w:rsidRDefault="00BE5A6F" w:rsidP="00A1059E">
            <w:pPr>
              <w:pBdr>
                <w:top w:val="nil"/>
                <w:left w:val="nil"/>
                <w:bottom w:val="nil"/>
                <w:right w:val="nil"/>
                <w:between w:val="nil"/>
              </w:pBdr>
              <w:spacing w:line="20" w:lineRule="auto"/>
              <w:ind w:left="120"/>
              <w:rPr>
                <w:rFonts w:ascii="Times New Roman" w:eastAsia="Arial" w:hAnsi="Times New Roman" w:cs="Times New Roman"/>
                <w:color w:val="000000"/>
              </w:rPr>
            </w:pPr>
            <w:r w:rsidRPr="0025291A">
              <w:rPr>
                <w:rFonts w:ascii="Times New Roman" w:eastAsia="Arial" w:hAnsi="Times New Roman" w:cs="Times New Roman"/>
                <w:noProof/>
                <w:color w:val="000000"/>
              </w:rPr>
              <mc:AlternateContent>
                <mc:Choice Requires="wpg">
                  <w:drawing>
                    <wp:inline distT="0" distB="0" distL="0" distR="0" wp14:anchorId="5C8A6A86" wp14:editId="452583C6">
                      <wp:extent cx="847725" cy="10160"/>
                      <wp:effectExtent l="0" t="0" r="0" b="0"/>
                      <wp:docPr id="2000530822" name="Group 2000530822"/>
                      <wp:cNvGraphicFramePr/>
                      <a:graphic xmlns:a="http://schemas.openxmlformats.org/drawingml/2006/main">
                        <a:graphicData uri="http://schemas.microsoft.com/office/word/2010/wordprocessingGroup">
                          <wpg:wgp>
                            <wpg:cNvGrpSpPr/>
                            <wpg:grpSpPr>
                              <a:xfrm>
                                <a:off x="0" y="0"/>
                                <a:ext cx="847725" cy="10160"/>
                                <a:chOff x="4922125" y="3774900"/>
                                <a:chExt cx="847750" cy="10200"/>
                              </a:xfrm>
                            </wpg:grpSpPr>
                            <wpg:grpSp>
                              <wpg:cNvPr id="1697185943" name="Group 1697185943"/>
                              <wpg:cNvGrpSpPr/>
                              <wpg:grpSpPr>
                                <a:xfrm>
                                  <a:off x="4922138" y="3774920"/>
                                  <a:ext cx="847725" cy="10160"/>
                                  <a:chOff x="4922125" y="3774900"/>
                                  <a:chExt cx="847750" cy="10175"/>
                                </a:xfrm>
                              </wpg:grpSpPr>
                              <wps:wsp>
                                <wps:cNvPr id="987842371" name="Rectangle 987842371"/>
                                <wps:cNvSpPr/>
                                <wps:spPr>
                                  <a:xfrm>
                                    <a:off x="4922125" y="3774900"/>
                                    <a:ext cx="847750" cy="10175"/>
                                  </a:xfrm>
                                  <a:prstGeom prst="rect">
                                    <a:avLst/>
                                  </a:prstGeom>
                                  <a:noFill/>
                                  <a:ln>
                                    <a:noFill/>
                                  </a:ln>
                                </wps:spPr>
                                <wps:txbx>
                                  <w:txbxContent>
                                    <w:p w14:paraId="0F3D2712" w14:textId="77777777" w:rsidR="00BE5A6F" w:rsidRDefault="00BE5A6F" w:rsidP="00BE5A6F">
                                      <w:pPr>
                                        <w:textDirection w:val="btLr"/>
                                      </w:pPr>
                                    </w:p>
                                  </w:txbxContent>
                                </wps:txbx>
                                <wps:bodyPr spcFirstLastPara="1" wrap="square" lIns="91425" tIns="91425" rIns="91425" bIns="91425" anchor="ctr" anchorCtr="0">
                                  <a:noAutofit/>
                                </wps:bodyPr>
                              </wps:wsp>
                              <wpg:grpSp>
                                <wpg:cNvPr id="1406928752" name="Group 1406928752"/>
                                <wpg:cNvGrpSpPr/>
                                <wpg:grpSpPr>
                                  <a:xfrm>
                                    <a:off x="4922138" y="3774920"/>
                                    <a:ext cx="847725" cy="10150"/>
                                    <a:chOff x="0" y="0"/>
                                    <a:chExt cx="847725" cy="10150"/>
                                  </a:xfrm>
                                </wpg:grpSpPr>
                                <wps:wsp>
                                  <wps:cNvPr id="958122975" name="Rectangle 958122975"/>
                                  <wps:cNvSpPr/>
                                  <wps:spPr>
                                    <a:xfrm>
                                      <a:off x="0" y="0"/>
                                      <a:ext cx="847725" cy="10150"/>
                                    </a:xfrm>
                                    <a:prstGeom prst="rect">
                                      <a:avLst/>
                                    </a:prstGeom>
                                    <a:noFill/>
                                    <a:ln>
                                      <a:noFill/>
                                    </a:ln>
                                  </wps:spPr>
                                  <wps:txbx>
                                    <w:txbxContent>
                                      <w:p w14:paraId="71B7342B" w14:textId="77777777" w:rsidR="00BE5A6F" w:rsidRDefault="00BE5A6F" w:rsidP="00BE5A6F">
                                        <w:pPr>
                                          <w:textDirection w:val="btLr"/>
                                        </w:pPr>
                                      </w:p>
                                    </w:txbxContent>
                                  </wps:txbx>
                                  <wps:bodyPr spcFirstLastPara="1" wrap="square" lIns="91425" tIns="91425" rIns="91425" bIns="91425" anchor="ctr" anchorCtr="0">
                                    <a:noAutofit/>
                                  </wps:bodyPr>
                                </wps:wsp>
                                <wps:wsp>
                                  <wps:cNvPr id="1381240695" name="Freeform: Shape 1381240695"/>
                                  <wps:cNvSpPr/>
                                  <wps:spPr>
                                    <a:xfrm>
                                      <a:off x="0" y="4800"/>
                                      <a:ext cx="847725" cy="1270"/>
                                    </a:xfrm>
                                    <a:custGeom>
                                      <a:avLst/>
                                      <a:gdLst/>
                                      <a:ahLst/>
                                      <a:cxnLst/>
                                      <a:rect l="l" t="t" r="r" b="b"/>
                                      <a:pathLst>
                                        <a:path w="847725" h="120000" extrusionOk="0">
                                          <a:moveTo>
                                            <a:pt x="0" y="0"/>
                                          </a:moveTo>
                                          <a:lnTo>
                                            <a:pt x="847576"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w:pict>
                    <v:group w14:anchorId="5C8A6A86" id="Group 2000530822" o:spid="_x0000_s1111" style="width:66.75pt;height:.8pt;mso-position-horizontal-relative:char;mso-position-vertical-relative:line" coordorigin="49221,37749" coordsize="847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">
                      <v:group id="Group 1697185943" o:spid="_x0000_s1112" style="position:absolute;left:49221;top:37749;width:8477;height:101" coordorigin="49221,37749"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">
                        <v:rect id="Rectangle 987842371" o:spid="_x0000_s1113" style="position:absolute;left:49221;top:37749;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" filled="f" stroked="f">
                          <v:textbox inset="2.53958mm,2.53958mm,2.53958mm,2.53958mm">
                            <w:txbxContent>
                              <w:p w14:paraId="0F3D2712" w14:textId="77777777" w:rsidR="00BE5A6F" w:rsidRDefault="00BE5A6F" w:rsidP="00BE5A6F">
                                <w:pPr>
                                  <w:textDirection w:val="btLr"/>
                                </w:pPr>
                              </w:p>
                            </w:txbxContent>
                          </v:textbox>
                        </v:rect>
                        <v:group id="Group 1406928752" o:spid="_x0000_s1114" style="position:absolute;left:49221;top:37749;width:8477;height:101"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">
                          <v:rect id="Rectangle 958122975" o:spid="_x0000_s1115" style="position:absolute;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" filled="f" stroked="f">
                            <v:textbox inset="2.53958mm,2.53958mm,2.53958mm,2.53958mm">
                              <w:txbxContent>
                                <w:p w14:paraId="71B7342B" w14:textId="77777777" w:rsidR="00BE5A6F" w:rsidRDefault="00BE5A6F" w:rsidP="00BE5A6F">
                                  <w:pPr>
                                    <w:textDirection w:val="btLr"/>
                                  </w:pPr>
                                </w:p>
                              </w:txbxContent>
                            </v:textbox>
                          </v:rect>
                          <v:shape id="Freeform: Shape 1381240695" o:spid="_x0000_s1116" style="position:absolute;top:48;width:8477;height:12;visibility:visible;mso-wrap-style:square;v-text-anchor:middle" coordsize="84772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" path="m,l847576,e" filled="f" strokeweight=".26667mm">
                            <v:stroke startarrowwidth="narrow" startarrowlength="short" endarrowwidth="narrow" endarrowlength="short"/>
                            <v:path arrowok="t" o:extrusionok="f"/>
                          </v:shape>
                        </v:group>
                      </v:group>
                      <w10:anchorlock/>
                    </v:group>
                  </w:pict>
                </mc:Fallback>
              </mc:AlternateContent>
            </w:r>
          </w:p>
        </w:tc>
        <w:tc>
          <w:tcPr>
            <w:tcW w:w="2900" w:type="dxa"/>
          </w:tcPr>
          <w:p w14:paraId="2DE8B5A8" w14:textId="77777777" w:rsidR="00BE5A6F" w:rsidRPr="0025291A" w:rsidRDefault="00BE5A6F" w:rsidP="00A1059E">
            <w:pPr>
              <w:pBdr>
                <w:top w:val="nil"/>
                <w:left w:val="nil"/>
                <w:bottom w:val="nil"/>
                <w:right w:val="nil"/>
                <w:between w:val="nil"/>
              </w:pBdr>
              <w:spacing w:before="125"/>
              <w:ind w:left="119"/>
              <w:rPr>
                <w:rFonts w:ascii="Times New Roman" w:eastAsia="Arial" w:hAnsi="Times New Roman" w:cs="Times New Roman"/>
                <w:color w:val="000000"/>
              </w:rPr>
            </w:pPr>
            <w:r w:rsidRPr="0025291A">
              <w:rPr>
                <w:rFonts w:ascii="Times New Roman" w:eastAsia="Arial" w:hAnsi="Times New Roman" w:cs="Times New Roman"/>
                <w:color w:val="000000"/>
              </w:rPr>
              <w:t>Quarantine infrastructure</w:t>
            </w:r>
          </w:p>
        </w:tc>
        <w:tc>
          <w:tcPr>
            <w:tcW w:w="1580" w:type="dxa"/>
          </w:tcPr>
          <w:p w14:paraId="538DAAB9" w14:textId="3C1263F7" w:rsidR="00BE5A6F" w:rsidRPr="0025291A" w:rsidRDefault="00C4600B" w:rsidP="00A1059E">
            <w:pPr>
              <w:pBdr>
                <w:top w:val="nil"/>
                <w:left w:val="nil"/>
                <w:bottom w:val="nil"/>
                <w:right w:val="nil"/>
                <w:between w:val="nil"/>
              </w:pBdr>
              <w:spacing w:before="150"/>
              <w:rPr>
                <w:rFonts w:ascii="Times New Roman" w:eastAsia="Arial" w:hAnsi="Times New Roman" w:cs="Times New Roman"/>
                <w:color w:val="000000"/>
              </w:rPr>
            </w:pPr>
            <w:r w:rsidRPr="0025291A">
              <w:rPr>
                <w:rFonts w:ascii="Times New Roman" w:eastAsia="Arial" w:hAnsi="Times New Roman" w:cs="Times New Roman"/>
                <w:color w:val="000000"/>
              </w:rPr>
              <w:t>9400958652</w:t>
            </w:r>
          </w:p>
          <w:p w14:paraId="7CDB59FD" w14:textId="77777777" w:rsidR="00BE5A6F" w:rsidRPr="0025291A" w:rsidRDefault="00BE5A6F" w:rsidP="00A1059E">
            <w:pPr>
              <w:pBdr>
                <w:top w:val="nil"/>
                <w:left w:val="nil"/>
                <w:bottom w:val="nil"/>
                <w:right w:val="nil"/>
                <w:between w:val="nil"/>
              </w:pBdr>
              <w:spacing w:line="20" w:lineRule="auto"/>
              <w:ind w:left="115"/>
              <w:rPr>
                <w:rFonts w:ascii="Times New Roman" w:eastAsia="Arial" w:hAnsi="Times New Roman" w:cs="Times New Roman"/>
                <w:color w:val="000000"/>
              </w:rPr>
            </w:pPr>
            <w:r w:rsidRPr="0025291A">
              <w:rPr>
                <w:rFonts w:ascii="Times New Roman" w:eastAsia="Arial" w:hAnsi="Times New Roman" w:cs="Times New Roman"/>
                <w:noProof/>
                <w:color w:val="000000"/>
              </w:rPr>
              <mc:AlternateContent>
                <mc:Choice Requires="wpg">
                  <w:drawing>
                    <wp:inline distT="0" distB="0" distL="0" distR="0" wp14:anchorId="4B3D2EC0" wp14:editId="05376434">
                      <wp:extent cx="847725" cy="10160"/>
                      <wp:effectExtent l="0" t="0" r="0" b="0"/>
                      <wp:docPr id="2000530820" name="Group 2000530820"/>
                      <wp:cNvGraphicFramePr/>
                      <a:graphic xmlns:a="http://schemas.openxmlformats.org/drawingml/2006/main">
                        <a:graphicData uri="http://schemas.microsoft.com/office/word/2010/wordprocessingGroup">
                          <wpg:wgp>
                            <wpg:cNvGrpSpPr/>
                            <wpg:grpSpPr>
                              <a:xfrm>
                                <a:off x="0" y="0"/>
                                <a:ext cx="847725" cy="10160"/>
                                <a:chOff x="4922125" y="3774900"/>
                                <a:chExt cx="847750" cy="10200"/>
                              </a:xfrm>
                            </wpg:grpSpPr>
                            <wpg:grpSp>
                              <wpg:cNvPr id="246934703" name="Group 246934703"/>
                              <wpg:cNvGrpSpPr/>
                              <wpg:grpSpPr>
                                <a:xfrm>
                                  <a:off x="4922138" y="3774920"/>
                                  <a:ext cx="847725" cy="10160"/>
                                  <a:chOff x="4922125" y="3774900"/>
                                  <a:chExt cx="847750" cy="10175"/>
                                </a:xfrm>
                              </wpg:grpSpPr>
                              <wps:wsp>
                                <wps:cNvPr id="690440726" name="Rectangle 690440726"/>
                                <wps:cNvSpPr/>
                                <wps:spPr>
                                  <a:xfrm>
                                    <a:off x="4922125" y="3774900"/>
                                    <a:ext cx="847750" cy="10175"/>
                                  </a:xfrm>
                                  <a:prstGeom prst="rect">
                                    <a:avLst/>
                                  </a:prstGeom>
                                  <a:noFill/>
                                  <a:ln>
                                    <a:noFill/>
                                  </a:ln>
                                </wps:spPr>
                                <wps:txbx>
                                  <w:txbxContent>
                                    <w:p w14:paraId="2AF64920" w14:textId="77777777" w:rsidR="00BE5A6F" w:rsidRDefault="00BE5A6F" w:rsidP="00BE5A6F">
                                      <w:pPr>
                                        <w:textDirection w:val="btLr"/>
                                      </w:pPr>
                                    </w:p>
                                  </w:txbxContent>
                                </wps:txbx>
                                <wps:bodyPr spcFirstLastPara="1" wrap="square" lIns="91425" tIns="91425" rIns="91425" bIns="91425" anchor="ctr" anchorCtr="0">
                                  <a:noAutofit/>
                                </wps:bodyPr>
                              </wps:wsp>
                              <wpg:grpSp>
                                <wpg:cNvPr id="361064036" name="Group 361064036"/>
                                <wpg:cNvGrpSpPr/>
                                <wpg:grpSpPr>
                                  <a:xfrm>
                                    <a:off x="4922138" y="3774920"/>
                                    <a:ext cx="847725" cy="10150"/>
                                    <a:chOff x="0" y="0"/>
                                    <a:chExt cx="847725" cy="10150"/>
                                  </a:xfrm>
                                </wpg:grpSpPr>
                                <wps:wsp>
                                  <wps:cNvPr id="208363076" name="Rectangle 208363076"/>
                                  <wps:cNvSpPr/>
                                  <wps:spPr>
                                    <a:xfrm>
                                      <a:off x="0" y="0"/>
                                      <a:ext cx="847725" cy="10150"/>
                                    </a:xfrm>
                                    <a:prstGeom prst="rect">
                                      <a:avLst/>
                                    </a:prstGeom>
                                    <a:noFill/>
                                    <a:ln>
                                      <a:noFill/>
                                    </a:ln>
                                  </wps:spPr>
                                  <wps:txbx>
                                    <w:txbxContent>
                                      <w:p w14:paraId="113C3798" w14:textId="77777777" w:rsidR="00BE5A6F" w:rsidRDefault="00BE5A6F" w:rsidP="00BE5A6F">
                                        <w:pPr>
                                          <w:textDirection w:val="btLr"/>
                                        </w:pPr>
                                      </w:p>
                                    </w:txbxContent>
                                  </wps:txbx>
                                  <wps:bodyPr spcFirstLastPara="1" wrap="square" lIns="91425" tIns="91425" rIns="91425" bIns="91425" anchor="ctr" anchorCtr="0">
                                    <a:noAutofit/>
                                  </wps:bodyPr>
                                </wps:wsp>
                                <wps:wsp>
                                  <wps:cNvPr id="706160714" name="Freeform: Shape 706160714"/>
                                  <wps:cNvSpPr/>
                                  <wps:spPr>
                                    <a:xfrm>
                                      <a:off x="0" y="4800"/>
                                      <a:ext cx="847725" cy="1270"/>
                                    </a:xfrm>
                                    <a:custGeom>
                                      <a:avLst/>
                                      <a:gdLst/>
                                      <a:ahLst/>
                                      <a:cxnLst/>
                                      <a:rect l="l" t="t" r="r" b="b"/>
                                      <a:pathLst>
                                        <a:path w="847725" h="120000" extrusionOk="0">
                                          <a:moveTo>
                                            <a:pt x="0" y="0"/>
                                          </a:moveTo>
                                          <a:lnTo>
                                            <a:pt x="847576"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w:pict>
                    <v:group w14:anchorId="4B3D2EC0" id="Group 2000530820" o:spid="_x0000_s1117" style="width:66.75pt;height:.8pt;mso-position-horizontal-relative:char;mso-position-vertical-relative:line" coordorigin="49221,37749" coordsize="847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">
                      <v:group id="Group 246934703" o:spid="_x0000_s1118" style="position:absolute;left:49221;top:37749;width:8477;height:101" coordorigin="49221,37749"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">
                        <v:rect id="Rectangle 690440726" o:spid="_x0000_s1119" style="position:absolute;left:49221;top:37749;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" filled="f" stroked="f">
                          <v:textbox inset="2.53958mm,2.53958mm,2.53958mm,2.53958mm">
                            <w:txbxContent>
                              <w:p w14:paraId="2AF64920" w14:textId="77777777" w:rsidR="00BE5A6F" w:rsidRDefault="00BE5A6F" w:rsidP="00BE5A6F">
                                <w:pPr>
                                  <w:textDirection w:val="btLr"/>
                                </w:pPr>
                              </w:p>
                            </w:txbxContent>
                          </v:textbox>
                        </v:rect>
                        <v:group id="Group 361064036" o:spid="_x0000_s1120" style="position:absolute;left:49221;top:37749;width:8477;height:101" coordsize="847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">
                          <v:rect id="Rectangle 208363076" o:spid="_x0000_s1121" style="position:absolute;width:8477;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" filled="f" stroked="f">
                            <v:textbox inset="2.53958mm,2.53958mm,2.53958mm,2.53958mm">
                              <w:txbxContent>
                                <w:p w14:paraId="113C3798" w14:textId="77777777" w:rsidR="00BE5A6F" w:rsidRDefault="00BE5A6F" w:rsidP="00BE5A6F">
                                  <w:pPr>
                                    <w:textDirection w:val="btLr"/>
                                  </w:pPr>
                                </w:p>
                              </w:txbxContent>
                            </v:textbox>
                          </v:rect>
                          <v:shape id="Freeform: Shape 706160714" o:spid="_x0000_s1122" style="position:absolute;top:48;width:8477;height:12;visibility:visible;mso-wrap-style:square;v-text-anchor:middle" coordsize="84772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" path="m,l847576,e" filled="f" strokeweight=".26667mm">
                            <v:stroke startarrowwidth="narrow" startarrowlength="short" endarrowwidth="narrow" endarrowlength="short"/>
                            <v:path arrowok="t" o:extrusionok="f"/>
                          </v:shape>
                        </v:group>
                      </v:group>
                      <w10:anchorlock/>
                    </v:group>
                  </w:pict>
                </mc:Fallback>
              </mc:AlternateContent>
            </w:r>
          </w:p>
        </w:tc>
      </w:tr>
    </w:tbl>
    <w:p w14:paraId="3A53CDDF" w14:textId="77777777" w:rsidR="008913D0" w:rsidRPr="0025291A" w:rsidRDefault="008913D0">
      <w:pPr>
        <w:rPr>
          <w:rFonts w:ascii="Times New Roman" w:eastAsia="Georgia" w:hAnsi="Times New Roman" w:cs="Times New Roman"/>
        </w:rPr>
      </w:pPr>
    </w:p>
    <w:p w14:paraId="3C0DA619" w14:textId="77777777" w:rsidR="008913D0" w:rsidRPr="0025291A" w:rsidRDefault="008D133F">
      <w:pPr>
        <w:pStyle w:val="Heading2"/>
        <w:rPr>
          <w:rFonts w:ascii="Times New Roman" w:eastAsia="Georgia" w:hAnsi="Times New Roman" w:cs="Times New Roman"/>
          <w:color w:val="000000"/>
        </w:rPr>
      </w:pPr>
      <w:r w:rsidRPr="0025291A">
        <w:rPr>
          <w:rFonts w:ascii="Times New Roman" w:hAnsi="Times New Roman" w:cs="Times New Roman"/>
        </w:rPr>
        <w:br w:type="page"/>
      </w:r>
      <w:bookmarkStart w:id="109" w:name="_Toc219737078"/>
      <w:r w:rsidRPr="0025291A">
        <w:rPr>
          <w:rFonts w:ascii="Times New Roman" w:eastAsia="Georgia" w:hAnsi="Times New Roman" w:cs="Times New Roman"/>
          <w:color w:val="000000"/>
        </w:rPr>
        <w:lastRenderedPageBreak/>
        <w:t>PHASE 3 - Surge Capacity</w:t>
      </w:r>
      <w:bookmarkEnd w:id="109"/>
    </w:p>
    <w:p w14:paraId="72A9EEDC" w14:textId="7777777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5BF2F094" w14:textId="28C28187" w:rsidR="008913D0" w:rsidRPr="0025291A" w:rsidRDefault="008D133F">
      <w:pPr>
        <w:rPr>
          <w:rFonts w:ascii="Times New Roman" w:eastAsia="Georgia" w:hAnsi="Times New Roman" w:cs="Times New Roman"/>
        </w:rPr>
      </w:pPr>
      <w:r w:rsidRPr="0025291A">
        <w:rPr>
          <w:rFonts w:ascii="Times New Roman" w:eastAsia="Georgia" w:hAnsi="Times New Roman" w:cs="Times New Roman"/>
        </w:rPr>
        <w:t>.</w:t>
      </w:r>
    </w:p>
    <w:p w14:paraId="120453C8" w14:textId="77777777" w:rsidR="008913D0" w:rsidRPr="0025291A" w:rsidRDefault="008913D0">
      <w:pPr>
        <w:rPr>
          <w:rFonts w:ascii="Times New Roman" w:eastAsia="Georgia" w:hAnsi="Times New Roman" w:cs="Times New Roman"/>
        </w:rPr>
      </w:pPr>
    </w:p>
    <w:p w14:paraId="6673BBF8" w14:textId="77777777" w:rsidR="008913D0" w:rsidRPr="0025291A" w:rsidRDefault="008913D0">
      <w:pPr>
        <w:rPr>
          <w:rFonts w:ascii="Times New Roman" w:eastAsia="Georgia" w:hAnsi="Times New Roman" w:cs="Times New Roman"/>
        </w:rPr>
      </w:pPr>
    </w:p>
    <w:p w14:paraId="00FF0F7C" w14:textId="77777777" w:rsidR="008913D0" w:rsidRPr="0025291A" w:rsidRDefault="008D133F" w:rsidP="00117721">
      <w:pPr>
        <w:rPr>
          <w:rFonts w:ascii="Times New Roman" w:eastAsia="Georgia" w:hAnsi="Times New Roman" w:cs="Times New Roman"/>
          <w:b/>
          <w:bCs/>
          <w:sz w:val="36"/>
          <w:szCs w:val="36"/>
        </w:rPr>
      </w:pPr>
      <w:r w:rsidRPr="0025291A">
        <w:rPr>
          <w:rFonts w:ascii="Times New Roman" w:eastAsia="Georgia" w:hAnsi="Times New Roman" w:cs="Times New Roman"/>
          <w:b/>
          <w:bCs/>
          <w:sz w:val="36"/>
          <w:szCs w:val="36"/>
        </w:rPr>
        <w:t>Recovery and rehabilitation phase</w:t>
      </w:r>
    </w:p>
    <w:p w14:paraId="76DAD59E" w14:textId="77777777" w:rsidR="00173F86" w:rsidRPr="0025291A" w:rsidRDefault="00173F86" w:rsidP="00173F86">
      <w:pPr>
        <w:numPr>
          <w:ilvl w:val="0"/>
          <w:numId w:val="1"/>
        </w:numPr>
        <w:rPr>
          <w:rFonts w:ascii="Times New Roman" w:eastAsia="Georgia" w:hAnsi="Times New Roman" w:cs="Times New Roman"/>
          <w:b/>
          <w:bCs/>
          <w:sz w:val="36"/>
          <w:szCs w:val="36"/>
        </w:rPr>
      </w:pPr>
      <w:r w:rsidRPr="0025291A">
        <w:rPr>
          <w:rFonts w:ascii="Times New Roman" w:eastAsia="Georgia" w:hAnsi="Times New Roman" w:cs="Times New Roman"/>
          <w:b/>
          <w:bCs/>
          <w:sz w:val="36"/>
          <w:szCs w:val="36"/>
        </w:rPr>
        <w:t>Recovery</w:t>
      </w:r>
    </w:p>
    <w:p w14:paraId="444211BF" w14:textId="77777777" w:rsidR="00173F86" w:rsidRPr="0025291A" w:rsidRDefault="00173F86" w:rsidP="00173F86">
      <w:pPr>
        <w:numPr>
          <w:ilvl w:val="1"/>
          <w:numId w:val="1"/>
        </w:numPr>
        <w:rPr>
          <w:rFonts w:ascii="Times New Roman" w:eastAsia="Georgia" w:hAnsi="Times New Roman" w:cs="Times New Roman"/>
        </w:rPr>
      </w:pPr>
      <w:r w:rsidRPr="0025291A">
        <w:rPr>
          <w:rFonts w:ascii="Times New Roman" w:eastAsia="Georgia" w:hAnsi="Times New Roman" w:cs="Times New Roman"/>
          <w:lang w:val="en-US"/>
        </w:rPr>
        <w:t>Damage &amp; impact assessment</w:t>
      </w:r>
    </w:p>
    <w:p w14:paraId="35AFB643" w14:textId="77777777" w:rsidR="00173F86" w:rsidRPr="0025291A" w:rsidRDefault="00173F86" w:rsidP="00173F86">
      <w:pPr>
        <w:numPr>
          <w:ilvl w:val="1"/>
          <w:numId w:val="1"/>
        </w:numPr>
        <w:rPr>
          <w:rFonts w:ascii="Times New Roman" w:eastAsia="Georgia" w:hAnsi="Times New Roman" w:cs="Times New Roman"/>
        </w:rPr>
      </w:pPr>
      <w:r w:rsidRPr="0025291A">
        <w:rPr>
          <w:rFonts w:ascii="Times New Roman" w:eastAsia="Georgia" w:hAnsi="Times New Roman" w:cs="Times New Roman"/>
          <w:lang w:val="en-US"/>
        </w:rPr>
        <w:t>Restoration of health services</w:t>
      </w:r>
    </w:p>
    <w:p w14:paraId="30EFF511" w14:textId="77777777" w:rsidR="00173F86" w:rsidRPr="0025291A" w:rsidRDefault="00173F86" w:rsidP="00173F86">
      <w:pPr>
        <w:numPr>
          <w:ilvl w:val="1"/>
          <w:numId w:val="1"/>
        </w:numPr>
        <w:rPr>
          <w:rFonts w:ascii="Times New Roman" w:eastAsia="Georgia" w:hAnsi="Times New Roman" w:cs="Times New Roman"/>
        </w:rPr>
      </w:pPr>
      <w:r w:rsidRPr="0025291A">
        <w:rPr>
          <w:rFonts w:ascii="Times New Roman" w:eastAsia="Georgia" w:hAnsi="Times New Roman" w:cs="Times New Roman"/>
          <w:lang w:val="en-US"/>
        </w:rPr>
        <w:t>Rehabilitation of affected population</w:t>
      </w:r>
    </w:p>
    <w:p w14:paraId="00996705" w14:textId="77777777" w:rsidR="00173F86" w:rsidRPr="0025291A" w:rsidRDefault="00173F86" w:rsidP="00173F86">
      <w:pPr>
        <w:numPr>
          <w:ilvl w:val="1"/>
          <w:numId w:val="1"/>
        </w:numPr>
        <w:rPr>
          <w:rFonts w:ascii="Times New Roman" w:eastAsia="Georgia" w:hAnsi="Times New Roman" w:cs="Times New Roman"/>
        </w:rPr>
      </w:pPr>
      <w:r w:rsidRPr="0025291A">
        <w:rPr>
          <w:rFonts w:ascii="Times New Roman" w:eastAsia="Georgia" w:hAnsi="Times New Roman" w:cs="Times New Roman"/>
          <w:lang w:val="en-US"/>
        </w:rPr>
        <w:t>Psychosocial &amp; mental health support</w:t>
      </w:r>
    </w:p>
    <w:p w14:paraId="1811D621" w14:textId="77777777" w:rsidR="00173F86" w:rsidRPr="0025291A" w:rsidRDefault="00173F86" w:rsidP="00173F86">
      <w:pPr>
        <w:numPr>
          <w:ilvl w:val="1"/>
          <w:numId w:val="1"/>
        </w:numPr>
        <w:rPr>
          <w:rFonts w:ascii="Times New Roman" w:eastAsia="Georgia" w:hAnsi="Times New Roman" w:cs="Times New Roman"/>
        </w:rPr>
      </w:pPr>
      <w:r w:rsidRPr="0025291A">
        <w:rPr>
          <w:rFonts w:ascii="Times New Roman" w:eastAsia="Georgia" w:hAnsi="Times New Roman" w:cs="Times New Roman"/>
          <w:lang w:val="en-US"/>
        </w:rPr>
        <w:t>Disease surveillance during recovery phase</w:t>
      </w:r>
    </w:p>
    <w:p w14:paraId="7F506303" w14:textId="77777777" w:rsidR="00173F86" w:rsidRPr="0025291A" w:rsidRDefault="00173F86" w:rsidP="00173F86">
      <w:pPr>
        <w:numPr>
          <w:ilvl w:val="1"/>
          <w:numId w:val="1"/>
        </w:numPr>
        <w:rPr>
          <w:rFonts w:ascii="Times New Roman" w:eastAsia="Georgia" w:hAnsi="Times New Roman" w:cs="Times New Roman"/>
        </w:rPr>
      </w:pPr>
      <w:r w:rsidRPr="0025291A">
        <w:rPr>
          <w:rFonts w:ascii="Times New Roman" w:eastAsia="Georgia" w:hAnsi="Times New Roman" w:cs="Times New Roman"/>
          <w:lang w:val="en-US"/>
        </w:rPr>
        <w:t>Environmental cleanup &amp; sanitation</w:t>
      </w:r>
    </w:p>
    <w:p w14:paraId="49F36A2E" w14:textId="77777777" w:rsidR="00173F86" w:rsidRPr="0025291A" w:rsidRDefault="00173F86" w:rsidP="00173F86">
      <w:pPr>
        <w:numPr>
          <w:ilvl w:val="1"/>
          <w:numId w:val="1"/>
        </w:numPr>
        <w:rPr>
          <w:rFonts w:ascii="Times New Roman" w:eastAsia="Georgia" w:hAnsi="Times New Roman" w:cs="Times New Roman"/>
        </w:rPr>
      </w:pPr>
      <w:r w:rsidRPr="0025291A">
        <w:rPr>
          <w:rFonts w:ascii="Times New Roman" w:eastAsia="Georgia" w:hAnsi="Times New Roman" w:cs="Times New Roman"/>
          <w:lang w:val="en-US"/>
        </w:rPr>
        <w:t>Livelihood restoration</w:t>
      </w:r>
    </w:p>
    <w:p w14:paraId="1A3D4127" w14:textId="77777777" w:rsidR="00173F86" w:rsidRPr="0025291A" w:rsidRDefault="00173F86" w:rsidP="00173F86">
      <w:pPr>
        <w:numPr>
          <w:ilvl w:val="1"/>
          <w:numId w:val="1"/>
        </w:numPr>
        <w:rPr>
          <w:rFonts w:ascii="Times New Roman" w:eastAsia="Georgia" w:hAnsi="Times New Roman" w:cs="Times New Roman"/>
        </w:rPr>
      </w:pPr>
      <w:r w:rsidRPr="0025291A">
        <w:rPr>
          <w:rFonts w:ascii="Times New Roman" w:eastAsia="Georgia" w:hAnsi="Times New Roman" w:cs="Times New Roman"/>
          <w:lang w:val="en-US"/>
        </w:rPr>
        <w:t>Community engagement &amp; confidence building</w:t>
      </w:r>
    </w:p>
    <w:p w14:paraId="3AF931DC" w14:textId="77777777" w:rsidR="00173F86" w:rsidRPr="0025291A" w:rsidRDefault="00173F86" w:rsidP="00173F86">
      <w:pPr>
        <w:numPr>
          <w:ilvl w:val="1"/>
          <w:numId w:val="1"/>
        </w:numPr>
        <w:rPr>
          <w:rFonts w:ascii="Times New Roman" w:eastAsia="Georgia" w:hAnsi="Times New Roman" w:cs="Times New Roman"/>
        </w:rPr>
      </w:pPr>
      <w:r w:rsidRPr="0025291A">
        <w:rPr>
          <w:rFonts w:ascii="Times New Roman" w:eastAsia="Georgia" w:hAnsi="Times New Roman" w:cs="Times New Roman"/>
          <w:lang w:val="en-US"/>
        </w:rPr>
        <w:t>Documentation &amp; after-action review</w:t>
      </w:r>
    </w:p>
    <w:p w14:paraId="04FAA3B6" w14:textId="77777777" w:rsidR="00173F86" w:rsidRPr="0025291A" w:rsidRDefault="00173F86" w:rsidP="00173F86">
      <w:pPr>
        <w:numPr>
          <w:ilvl w:val="1"/>
          <w:numId w:val="1"/>
        </w:numPr>
        <w:rPr>
          <w:rFonts w:ascii="Times New Roman" w:eastAsia="Georgia" w:hAnsi="Times New Roman" w:cs="Times New Roman"/>
        </w:rPr>
      </w:pPr>
      <w:r w:rsidRPr="0025291A">
        <w:rPr>
          <w:rFonts w:ascii="Times New Roman" w:eastAsia="Georgia" w:hAnsi="Times New Roman" w:cs="Times New Roman"/>
          <w:lang w:val="en-US"/>
        </w:rPr>
        <w:t>Lessons learned &amp; best practices</w:t>
      </w:r>
    </w:p>
    <w:p w14:paraId="1E6727FB" w14:textId="77777777" w:rsidR="00173F86" w:rsidRPr="0025291A" w:rsidRDefault="00173F86" w:rsidP="00173F86">
      <w:pPr>
        <w:numPr>
          <w:ilvl w:val="1"/>
          <w:numId w:val="1"/>
        </w:numPr>
        <w:rPr>
          <w:rFonts w:ascii="Times New Roman" w:eastAsia="Georgia" w:hAnsi="Times New Roman" w:cs="Times New Roman"/>
        </w:rPr>
      </w:pPr>
      <w:r w:rsidRPr="0025291A">
        <w:rPr>
          <w:rFonts w:ascii="Times New Roman" w:eastAsia="Georgia" w:hAnsi="Times New Roman" w:cs="Times New Roman"/>
          <w:lang w:val="en-US"/>
        </w:rPr>
        <w:t>Health system strengthening</w:t>
      </w:r>
    </w:p>
    <w:p w14:paraId="767577C3" w14:textId="77777777" w:rsidR="00173F86" w:rsidRPr="0025291A" w:rsidRDefault="00173F86" w:rsidP="00173F86">
      <w:pPr>
        <w:numPr>
          <w:ilvl w:val="1"/>
          <w:numId w:val="1"/>
        </w:numPr>
        <w:rPr>
          <w:rFonts w:ascii="Times New Roman" w:eastAsia="Georgia" w:hAnsi="Times New Roman" w:cs="Times New Roman"/>
        </w:rPr>
      </w:pPr>
      <w:r w:rsidRPr="0025291A">
        <w:rPr>
          <w:rFonts w:ascii="Times New Roman" w:eastAsia="Georgia" w:hAnsi="Times New Roman" w:cs="Times New Roman"/>
          <w:lang w:val="en-US"/>
        </w:rPr>
        <w:t>Policy revision &amp; preparedness enhancement</w:t>
      </w:r>
    </w:p>
    <w:p w14:paraId="13805ACB" w14:textId="77777777" w:rsidR="00173F86" w:rsidRPr="0025291A" w:rsidRDefault="00173F86" w:rsidP="00173F86">
      <w:pPr>
        <w:numPr>
          <w:ilvl w:val="1"/>
          <w:numId w:val="1"/>
        </w:numPr>
        <w:rPr>
          <w:rFonts w:ascii="Times New Roman" w:eastAsia="Georgia" w:hAnsi="Times New Roman" w:cs="Times New Roman"/>
        </w:rPr>
      </w:pPr>
      <w:r w:rsidRPr="0025291A">
        <w:rPr>
          <w:rFonts w:ascii="Times New Roman" w:eastAsia="Georgia" w:hAnsi="Times New Roman" w:cs="Times New Roman"/>
          <w:lang w:val="en-US"/>
        </w:rPr>
        <w:t>Research</w:t>
      </w:r>
    </w:p>
    <w:p w14:paraId="33C2889D" w14:textId="77777777" w:rsidR="00173F86" w:rsidRPr="0025291A" w:rsidRDefault="00173F86" w:rsidP="00173F86">
      <w:pPr>
        <w:rPr>
          <w:rFonts w:ascii="Times New Roman" w:eastAsia="Georgia" w:hAnsi="Times New Roman" w:cs="Times New Roman"/>
          <w:b/>
          <w:bCs/>
          <w:sz w:val="36"/>
          <w:szCs w:val="36"/>
        </w:rPr>
      </w:pPr>
    </w:p>
    <w:p w14:paraId="5401BB39" w14:textId="77777777" w:rsidR="008913D0" w:rsidRPr="0025291A" w:rsidRDefault="008D133F">
      <w:pPr>
        <w:pStyle w:val="Heading1"/>
        <w:rPr>
          <w:rFonts w:ascii="Times New Roman" w:eastAsia="Georgia" w:hAnsi="Times New Roman" w:cs="Times New Roman"/>
          <w:color w:val="000000"/>
        </w:rPr>
      </w:pPr>
      <w:bookmarkStart w:id="110" w:name="_Toc219737080"/>
      <w:r w:rsidRPr="0025291A">
        <w:rPr>
          <w:rFonts w:ascii="Times New Roman" w:eastAsia="Georgia" w:hAnsi="Times New Roman" w:cs="Times New Roman"/>
          <w:color w:val="000000"/>
        </w:rPr>
        <w:t>CONCLUSION</w:t>
      </w:r>
      <w:bookmarkEnd w:id="110"/>
    </w:p>
    <w:p w14:paraId="739E1912" w14:textId="77777777" w:rsidR="00117721" w:rsidRPr="0025291A" w:rsidRDefault="00117721" w:rsidP="00117721">
      <w:pPr>
        <w:pBdr>
          <w:top w:val="nil"/>
          <w:left w:val="nil"/>
          <w:bottom w:val="nil"/>
          <w:right w:val="nil"/>
          <w:between w:val="nil"/>
        </w:pBdr>
        <w:spacing w:before="146"/>
        <w:ind w:left="165" w:right="1290"/>
        <w:rPr>
          <w:rFonts w:ascii="Times New Roman" w:eastAsia="Arial" w:hAnsi="Times New Roman" w:cs="Times New Roman"/>
          <w:color w:val="000000"/>
        </w:rPr>
      </w:pPr>
      <w:r w:rsidRPr="0025291A">
        <w:rPr>
          <w:rFonts w:ascii="Times New Roman" w:eastAsia="Arial" w:hAnsi="Times New Roman" w:cs="Times New Roman"/>
          <w:color w:val="000000"/>
        </w:rPr>
        <w:t>This Pandemic Preparedness Plan outlines a comprehensive, decentralised, and action-oriented framework for preparedness and response at the LSGD level. By adopting a One Health approach and strengthening coordination between the health system, local self-government institutions, veterinary services, and community networks, the LSGD aims to ensure early detection, rapid response, and effective containment of pandemics and public health emergencies.</w:t>
      </w:r>
    </w:p>
    <w:p w14:paraId="1334B95C" w14:textId="77777777" w:rsidR="00117721" w:rsidRPr="0025291A" w:rsidRDefault="00117721" w:rsidP="00117721">
      <w:pPr>
        <w:pBdr>
          <w:top w:val="nil"/>
          <w:left w:val="nil"/>
          <w:bottom w:val="nil"/>
          <w:right w:val="nil"/>
          <w:between w:val="nil"/>
        </w:pBdr>
        <w:spacing w:before="240"/>
        <w:ind w:left="165" w:right="1292"/>
        <w:rPr>
          <w:rFonts w:ascii="Times New Roman" w:eastAsia="Arial" w:hAnsi="Times New Roman" w:cs="Times New Roman"/>
          <w:color w:val="000000"/>
        </w:rPr>
      </w:pPr>
      <w:r w:rsidRPr="0025291A">
        <w:rPr>
          <w:rFonts w:ascii="Times New Roman" w:eastAsia="Arial" w:hAnsi="Times New Roman" w:cs="Times New Roman"/>
          <w:color w:val="000000"/>
        </w:rPr>
        <w:t>The plan emphasises equity, community participation, and evidence-based decision-making to protect vulnerable populations and ensure uninterrupted access to essential services during crises. Regular updating, mock drills, and interdepartmental coordination will be critical to maintaining readiness and resilience.</w:t>
      </w:r>
    </w:p>
    <w:p w14:paraId="68B7AE99" w14:textId="77777777" w:rsidR="00117721" w:rsidRPr="0025291A" w:rsidRDefault="00117721" w:rsidP="00117721">
      <w:pPr>
        <w:pBdr>
          <w:top w:val="nil"/>
          <w:left w:val="nil"/>
          <w:bottom w:val="nil"/>
          <w:right w:val="nil"/>
          <w:between w:val="nil"/>
        </w:pBdr>
        <w:spacing w:before="240"/>
        <w:ind w:left="165" w:right="1287"/>
        <w:rPr>
          <w:rFonts w:ascii="Times New Roman" w:eastAsia="Arial" w:hAnsi="Times New Roman" w:cs="Times New Roman"/>
          <w:color w:val="000000"/>
        </w:rPr>
      </w:pPr>
      <w:r w:rsidRPr="0025291A">
        <w:rPr>
          <w:rFonts w:ascii="Times New Roman" w:eastAsia="Arial" w:hAnsi="Times New Roman" w:cs="Times New Roman"/>
          <w:color w:val="000000"/>
        </w:rPr>
        <w:t>This document shall serve as a living operational guide, to be activated during alerts and continuously improved based on evolving risks, lessons learnt, and guidance from higher authorities.</w:t>
      </w:r>
    </w:p>
    <w:p w14:paraId="69B21BEA" w14:textId="77777777" w:rsidR="00117721" w:rsidRPr="0025291A" w:rsidRDefault="00117721" w:rsidP="00117721">
      <w:pPr>
        <w:pBdr>
          <w:top w:val="nil"/>
          <w:left w:val="nil"/>
          <w:bottom w:val="nil"/>
          <w:right w:val="nil"/>
          <w:between w:val="nil"/>
        </w:pBdr>
        <w:rPr>
          <w:rFonts w:ascii="Times New Roman" w:eastAsia="Arial" w:hAnsi="Times New Roman" w:cs="Times New Roman"/>
          <w:color w:val="000000"/>
        </w:rPr>
      </w:pPr>
    </w:p>
    <w:p w14:paraId="70E5D545" w14:textId="77777777" w:rsidR="00117721" w:rsidRPr="0025291A" w:rsidRDefault="00117721" w:rsidP="00117721">
      <w:pPr>
        <w:pBdr>
          <w:top w:val="nil"/>
          <w:left w:val="nil"/>
          <w:bottom w:val="nil"/>
          <w:right w:val="nil"/>
          <w:between w:val="nil"/>
        </w:pBdr>
        <w:rPr>
          <w:rFonts w:ascii="Times New Roman" w:eastAsia="Arial" w:hAnsi="Times New Roman" w:cs="Times New Roman"/>
          <w:color w:val="000000"/>
        </w:rPr>
      </w:pPr>
    </w:p>
    <w:p w14:paraId="3C339C2C" w14:textId="77777777" w:rsidR="00117721" w:rsidRPr="0025291A" w:rsidRDefault="00117721" w:rsidP="00117721">
      <w:pPr>
        <w:pBdr>
          <w:top w:val="nil"/>
          <w:left w:val="nil"/>
          <w:bottom w:val="nil"/>
          <w:right w:val="nil"/>
          <w:between w:val="nil"/>
        </w:pBdr>
        <w:rPr>
          <w:rFonts w:ascii="Times New Roman" w:eastAsia="Arial" w:hAnsi="Times New Roman" w:cs="Times New Roman"/>
          <w:color w:val="000000"/>
        </w:rPr>
      </w:pPr>
    </w:p>
    <w:p w14:paraId="22FB113D" w14:textId="77777777" w:rsidR="00117721" w:rsidRPr="0025291A" w:rsidRDefault="00117721" w:rsidP="00117721">
      <w:pPr>
        <w:pBdr>
          <w:top w:val="nil"/>
          <w:left w:val="nil"/>
          <w:bottom w:val="nil"/>
          <w:right w:val="nil"/>
          <w:between w:val="nil"/>
        </w:pBdr>
        <w:spacing w:before="230"/>
        <w:rPr>
          <w:rFonts w:ascii="Times New Roman" w:eastAsia="Arial" w:hAnsi="Times New Roman" w:cs="Times New Roman"/>
          <w:color w:val="000000"/>
        </w:rPr>
      </w:pPr>
    </w:p>
    <w:p w14:paraId="14D10F0E" w14:textId="77777777" w:rsidR="00117721" w:rsidRPr="0025291A" w:rsidRDefault="00117721" w:rsidP="00117721">
      <w:pPr>
        <w:pBdr>
          <w:top w:val="nil"/>
          <w:left w:val="nil"/>
          <w:bottom w:val="nil"/>
          <w:right w:val="nil"/>
          <w:between w:val="nil"/>
        </w:pBdr>
        <w:spacing w:before="1"/>
        <w:ind w:left="2221"/>
        <w:rPr>
          <w:rFonts w:ascii="Times New Roman" w:eastAsia="Arial" w:hAnsi="Times New Roman" w:cs="Times New Roman"/>
          <w:color w:val="000000"/>
        </w:rPr>
        <w:sectPr w:rsidR="00117721" w:rsidRPr="0025291A" w:rsidSect="00117721">
          <w:pgSz w:w="11920" w:h="16840"/>
          <w:pgMar w:top="980" w:right="0" w:bottom="1840" w:left="1275" w:header="721" w:footer="1643" w:gutter="0"/>
          <w:cols w:space="720"/>
        </w:sectPr>
      </w:pPr>
      <w:r w:rsidRPr="0025291A">
        <w:rPr>
          <w:rFonts w:ascii="Times New Roman" w:eastAsia="Arial" w:hAnsi="Times New Roman" w:cs="Times New Roman"/>
          <w:color w:val="000000"/>
        </w:rPr>
        <w:t>"Together for a Healthier and Safer Community."</w:t>
      </w:r>
    </w:p>
    <w:p w14:paraId="47BB32F1" w14:textId="77777777" w:rsidR="00117721" w:rsidRPr="0025291A" w:rsidRDefault="00117721" w:rsidP="00117721">
      <w:pPr>
        <w:rPr>
          <w:rFonts w:ascii="Times New Roman" w:hAnsi="Times New Roman" w:cs="Times New Roman"/>
        </w:rPr>
      </w:pPr>
    </w:p>
    <w:p w14:paraId="20AF209F" w14:textId="77777777" w:rsidR="008913D0" w:rsidRPr="0025291A" w:rsidRDefault="008913D0" w:rsidP="00173F86">
      <w:pPr>
        <w:rPr>
          <w:rFonts w:ascii="Times New Roman" w:eastAsia="Georgia" w:hAnsi="Times New Roman" w:cs="Times New Roman"/>
        </w:rPr>
      </w:pPr>
    </w:p>
    <w:p w14:paraId="79833CE3" w14:textId="77777777" w:rsidR="008913D0" w:rsidRPr="0025291A" w:rsidRDefault="008D133F">
      <w:pPr>
        <w:jc w:val="center"/>
        <w:rPr>
          <w:rFonts w:ascii="Times New Roman" w:eastAsia="Georgia" w:hAnsi="Times New Roman" w:cs="Times New Roman"/>
          <w:b/>
          <w:bCs/>
          <w:sz w:val="32"/>
          <w:szCs w:val="32"/>
        </w:rPr>
      </w:pPr>
      <w:r w:rsidRPr="0025291A">
        <w:rPr>
          <w:rFonts w:ascii="Times New Roman" w:eastAsia="Georgia" w:hAnsi="Times New Roman" w:cs="Times New Roman"/>
          <w:b/>
          <w:bCs/>
          <w:sz w:val="32"/>
          <w:szCs w:val="32"/>
        </w:rPr>
        <w:t>Additional points</w:t>
      </w:r>
    </w:p>
    <w:p w14:paraId="3AC3DB75" w14:textId="77777777" w:rsidR="008913D0" w:rsidRPr="0025291A" w:rsidRDefault="008D133F" w:rsidP="00173F86">
      <w:pPr>
        <w:pStyle w:val="ListParagraph"/>
        <w:numPr>
          <w:ilvl w:val="0"/>
          <w:numId w:val="33"/>
        </w:numPr>
        <w:jc w:val="left"/>
        <w:rPr>
          <w:rFonts w:ascii="Times New Roman" w:eastAsia="Georgia" w:hAnsi="Times New Roman" w:cs="Times New Roman"/>
        </w:rPr>
      </w:pPr>
      <w:r w:rsidRPr="0025291A">
        <w:rPr>
          <w:rFonts w:ascii="Times New Roman" w:eastAsia="Georgia" w:hAnsi="Times New Roman" w:cs="Times New Roman"/>
        </w:rPr>
        <w:t>tech support</w:t>
      </w:r>
    </w:p>
    <w:p w14:paraId="06C6EF40" w14:textId="77777777" w:rsidR="008913D0" w:rsidRPr="0025291A" w:rsidRDefault="008D133F" w:rsidP="00173F86">
      <w:pPr>
        <w:pStyle w:val="ListParagraph"/>
        <w:numPr>
          <w:ilvl w:val="0"/>
          <w:numId w:val="33"/>
        </w:numPr>
        <w:jc w:val="left"/>
        <w:rPr>
          <w:rFonts w:ascii="Times New Roman" w:eastAsia="Georgia" w:hAnsi="Times New Roman" w:cs="Times New Roman"/>
        </w:rPr>
      </w:pPr>
      <w:r w:rsidRPr="0025291A">
        <w:rPr>
          <w:rFonts w:ascii="Times New Roman" w:eastAsia="Georgia" w:hAnsi="Times New Roman" w:cs="Times New Roman"/>
        </w:rPr>
        <w:t>relief based commodities</w:t>
      </w:r>
    </w:p>
    <w:p w14:paraId="412A6E07" w14:textId="6D65EC8B" w:rsidR="008913D0" w:rsidRPr="0025291A" w:rsidRDefault="008D133F" w:rsidP="00173F86">
      <w:pPr>
        <w:pStyle w:val="ListParagraph"/>
        <w:numPr>
          <w:ilvl w:val="0"/>
          <w:numId w:val="33"/>
        </w:numPr>
        <w:jc w:val="left"/>
        <w:rPr>
          <w:rFonts w:ascii="Times New Roman" w:eastAsia="Georgia" w:hAnsi="Times New Roman" w:cs="Times New Roman"/>
        </w:rPr>
      </w:pPr>
      <w:r w:rsidRPr="0025291A">
        <w:rPr>
          <w:rFonts w:ascii="Times New Roman" w:eastAsia="Georgia" w:hAnsi="Times New Roman" w:cs="Times New Roman"/>
        </w:rPr>
        <w:t>ham reading operators</w:t>
      </w:r>
    </w:p>
    <w:p w14:paraId="11423136" w14:textId="7A307F03" w:rsidR="008913D0" w:rsidRPr="0025291A" w:rsidRDefault="008D133F" w:rsidP="00173F86">
      <w:pPr>
        <w:pStyle w:val="ListParagraph"/>
        <w:numPr>
          <w:ilvl w:val="0"/>
          <w:numId w:val="33"/>
        </w:numPr>
        <w:jc w:val="left"/>
        <w:rPr>
          <w:rFonts w:ascii="Times New Roman" w:eastAsia="Georgia" w:hAnsi="Times New Roman" w:cs="Times New Roman"/>
        </w:rPr>
      </w:pPr>
      <w:r w:rsidRPr="0025291A">
        <w:rPr>
          <w:rFonts w:ascii="Times New Roman" w:eastAsia="Georgia" w:hAnsi="Times New Roman" w:cs="Times New Roman"/>
        </w:rPr>
        <w:t>hazard vulnerability mapping</w:t>
      </w:r>
    </w:p>
    <w:p w14:paraId="3366B218" w14:textId="77777777" w:rsidR="008913D0" w:rsidRPr="0025291A" w:rsidRDefault="008D133F" w:rsidP="00173F86">
      <w:pPr>
        <w:pStyle w:val="ListParagraph"/>
        <w:numPr>
          <w:ilvl w:val="0"/>
          <w:numId w:val="33"/>
        </w:numPr>
        <w:jc w:val="left"/>
        <w:rPr>
          <w:rFonts w:ascii="Times New Roman" w:eastAsia="Georgia" w:hAnsi="Times New Roman" w:cs="Times New Roman"/>
        </w:rPr>
      </w:pPr>
      <w:proofErr w:type="spellStart"/>
      <w:r w:rsidRPr="0025291A">
        <w:rPr>
          <w:rFonts w:ascii="Times New Roman" w:eastAsia="Georgia" w:hAnsi="Times New Roman" w:cs="Times New Roman"/>
        </w:rPr>
        <w:t>Kseb</w:t>
      </w:r>
      <w:proofErr w:type="spellEnd"/>
      <w:r w:rsidRPr="0025291A">
        <w:rPr>
          <w:rFonts w:ascii="Times New Roman" w:eastAsia="Georgia" w:hAnsi="Times New Roman" w:cs="Times New Roman"/>
        </w:rPr>
        <w:t xml:space="preserve"> &amp; other power source</w:t>
      </w:r>
    </w:p>
    <w:p w14:paraId="05CB1585" w14:textId="77777777" w:rsidR="008913D0" w:rsidRPr="0025291A" w:rsidRDefault="008D133F" w:rsidP="00173F86">
      <w:pPr>
        <w:pStyle w:val="ListParagraph"/>
        <w:numPr>
          <w:ilvl w:val="0"/>
          <w:numId w:val="33"/>
        </w:numPr>
        <w:jc w:val="left"/>
        <w:rPr>
          <w:rFonts w:ascii="Times New Roman" w:eastAsia="Georgia" w:hAnsi="Times New Roman" w:cs="Times New Roman"/>
        </w:rPr>
      </w:pPr>
      <w:r w:rsidRPr="0025291A">
        <w:rPr>
          <w:rFonts w:ascii="Times New Roman" w:eastAsia="Georgia" w:hAnsi="Times New Roman" w:cs="Times New Roman"/>
        </w:rPr>
        <w:t>HR specific responsibility</w:t>
      </w:r>
    </w:p>
    <w:p w14:paraId="7239AA6D" w14:textId="77777777" w:rsidR="008913D0" w:rsidRPr="0025291A" w:rsidRDefault="008D133F">
      <w:pPr>
        <w:jc w:val="left"/>
        <w:rPr>
          <w:rFonts w:ascii="Times New Roman" w:eastAsia="Georgia" w:hAnsi="Times New Roman" w:cs="Times New Roman"/>
        </w:rPr>
      </w:pPr>
      <w:r w:rsidRPr="0025291A">
        <w:rPr>
          <w:rFonts w:ascii="Times New Roman" w:hAnsi="Times New Roman" w:cs="Times New Roman"/>
        </w:rPr>
        <w:br w:type="page"/>
      </w:r>
    </w:p>
    <w:p w14:paraId="294C0F56" w14:textId="77777777" w:rsidR="008913D0" w:rsidRPr="0025291A" w:rsidRDefault="008D133F">
      <w:pPr>
        <w:pStyle w:val="Heading1"/>
        <w:spacing w:before="240" w:after="240"/>
        <w:rPr>
          <w:rFonts w:ascii="Times New Roman" w:eastAsia="Georgia" w:hAnsi="Times New Roman" w:cs="Times New Roman"/>
          <w:color w:val="000000"/>
        </w:rPr>
      </w:pPr>
      <w:bookmarkStart w:id="111" w:name="_Toc219737081"/>
      <w:r w:rsidRPr="0025291A">
        <w:rPr>
          <w:rFonts w:ascii="Times New Roman" w:eastAsia="Georgia" w:hAnsi="Times New Roman" w:cs="Times New Roman"/>
          <w:color w:val="000000"/>
        </w:rPr>
        <w:lastRenderedPageBreak/>
        <w:t>RECOMMENDATIONS</w:t>
      </w:r>
      <w:bookmarkEnd w:id="111"/>
    </w:p>
    <w:p w14:paraId="65F513E8" w14:textId="77777777" w:rsidR="008913D0" w:rsidRPr="0025291A" w:rsidRDefault="008D133F">
      <w:pPr>
        <w:pStyle w:val="Heading3"/>
        <w:keepNext w:val="0"/>
        <w:keepLines w:val="0"/>
        <w:numPr>
          <w:ilvl w:val="0"/>
          <w:numId w:val="27"/>
        </w:numPr>
        <w:spacing w:before="280" w:after="0"/>
        <w:rPr>
          <w:rFonts w:ascii="Times New Roman" w:eastAsia="Georgia" w:hAnsi="Times New Roman" w:cs="Times New Roman"/>
          <w:color w:val="000000"/>
          <w:sz w:val="24"/>
          <w:szCs w:val="24"/>
        </w:rPr>
      </w:pPr>
      <w:bookmarkStart w:id="112" w:name="_pxczfhjrr0l7" w:colFirst="0" w:colLast="0"/>
      <w:bookmarkEnd w:id="112"/>
      <w:r w:rsidRPr="0025291A">
        <w:rPr>
          <w:rFonts w:ascii="Times New Roman" w:eastAsia="Georgia" w:hAnsi="Times New Roman" w:cs="Times New Roman"/>
          <w:color w:val="000000"/>
          <w:sz w:val="24"/>
          <w:szCs w:val="24"/>
        </w:rPr>
        <w:t>Strengthening Healthcare Infrastructure</w:t>
      </w:r>
    </w:p>
    <w:p w14:paraId="060997EE" w14:textId="77777777" w:rsidR="008913D0" w:rsidRPr="0025291A" w:rsidRDefault="008D133F">
      <w:pPr>
        <w:numPr>
          <w:ilvl w:val="0"/>
          <w:numId w:val="20"/>
        </w:numPr>
        <w:jc w:val="left"/>
        <w:rPr>
          <w:rFonts w:ascii="Times New Roman" w:eastAsia="Georgia" w:hAnsi="Times New Roman" w:cs="Times New Roman"/>
        </w:rPr>
      </w:pPr>
      <w:r w:rsidRPr="0025291A">
        <w:rPr>
          <w:rFonts w:ascii="Times New Roman" w:eastAsia="Georgia" w:hAnsi="Times New Roman" w:cs="Times New Roman"/>
        </w:rPr>
        <w:t>Establish a primary health response unit within the Panchayat with trained staff.</w:t>
      </w:r>
    </w:p>
    <w:p w14:paraId="39164779" w14:textId="77777777" w:rsidR="008913D0" w:rsidRPr="0025291A" w:rsidRDefault="008D133F">
      <w:pPr>
        <w:numPr>
          <w:ilvl w:val="0"/>
          <w:numId w:val="20"/>
        </w:numPr>
        <w:jc w:val="left"/>
        <w:rPr>
          <w:rFonts w:ascii="Times New Roman" w:eastAsia="Georgia" w:hAnsi="Times New Roman" w:cs="Times New Roman"/>
        </w:rPr>
      </w:pPr>
      <w:r w:rsidRPr="0025291A">
        <w:rPr>
          <w:rFonts w:ascii="Times New Roman" w:eastAsia="Georgia" w:hAnsi="Times New Roman" w:cs="Times New Roman"/>
        </w:rPr>
        <w:t>Ensure availability of basic medical supplies (masks, sanitizers, PPE kits, oxygen cylinders).</w:t>
      </w:r>
    </w:p>
    <w:p w14:paraId="26C0C7C6" w14:textId="4E07ABFF" w:rsidR="008913D0" w:rsidRPr="0025291A" w:rsidRDefault="008D133F">
      <w:pPr>
        <w:numPr>
          <w:ilvl w:val="0"/>
          <w:numId w:val="20"/>
        </w:numPr>
        <w:spacing w:after="240"/>
        <w:jc w:val="left"/>
        <w:rPr>
          <w:rFonts w:ascii="Times New Roman" w:eastAsia="Georgia" w:hAnsi="Times New Roman" w:cs="Times New Roman"/>
        </w:rPr>
      </w:pPr>
      <w:r w:rsidRPr="0025291A">
        <w:rPr>
          <w:rFonts w:ascii="Times New Roman" w:eastAsia="Georgia" w:hAnsi="Times New Roman" w:cs="Times New Roman"/>
        </w:rPr>
        <w:t xml:space="preserve">Create tie-ups with nearby hospitals </w:t>
      </w:r>
      <w:proofErr w:type="gramStart"/>
      <w:r w:rsidRPr="0025291A">
        <w:rPr>
          <w:rFonts w:ascii="Times New Roman" w:eastAsia="Georgia" w:hAnsi="Times New Roman" w:cs="Times New Roman"/>
        </w:rPr>
        <w:t>in  for</w:t>
      </w:r>
      <w:proofErr w:type="gramEnd"/>
      <w:r w:rsidRPr="0025291A">
        <w:rPr>
          <w:rFonts w:ascii="Times New Roman" w:eastAsia="Georgia" w:hAnsi="Times New Roman" w:cs="Times New Roman"/>
        </w:rPr>
        <w:t xml:space="preserve"> emergency referral and transport.</w:t>
      </w:r>
    </w:p>
    <w:p w14:paraId="4CBCB019" w14:textId="77777777" w:rsidR="008913D0" w:rsidRPr="0025291A" w:rsidRDefault="008D133F">
      <w:pPr>
        <w:pStyle w:val="Heading3"/>
        <w:keepNext w:val="0"/>
        <w:keepLines w:val="0"/>
        <w:spacing w:before="280"/>
        <w:rPr>
          <w:rFonts w:ascii="Times New Roman" w:eastAsia="Georgia" w:hAnsi="Times New Roman" w:cs="Times New Roman"/>
          <w:color w:val="000000"/>
          <w:sz w:val="24"/>
          <w:szCs w:val="24"/>
        </w:rPr>
      </w:pPr>
      <w:bookmarkStart w:id="113" w:name="_q88rvuyxa9ww" w:colFirst="0" w:colLast="0"/>
      <w:bookmarkEnd w:id="113"/>
      <w:r w:rsidRPr="0025291A">
        <w:rPr>
          <w:rFonts w:ascii="Times New Roman" w:eastAsia="Georgia" w:hAnsi="Times New Roman" w:cs="Times New Roman"/>
          <w:color w:val="000000"/>
          <w:sz w:val="24"/>
          <w:szCs w:val="24"/>
        </w:rPr>
        <w:t>2. Community Awareness &amp; Education</w:t>
      </w:r>
    </w:p>
    <w:p w14:paraId="7DBC9F9F" w14:textId="77777777" w:rsidR="008913D0" w:rsidRPr="0025291A" w:rsidRDefault="008D133F">
      <w:pPr>
        <w:numPr>
          <w:ilvl w:val="0"/>
          <w:numId w:val="24"/>
        </w:numPr>
        <w:spacing w:before="240"/>
        <w:jc w:val="left"/>
        <w:rPr>
          <w:rFonts w:ascii="Times New Roman" w:eastAsia="Georgia" w:hAnsi="Times New Roman" w:cs="Times New Roman"/>
        </w:rPr>
      </w:pPr>
      <w:r w:rsidRPr="0025291A">
        <w:rPr>
          <w:rFonts w:ascii="Times New Roman" w:eastAsia="Georgia" w:hAnsi="Times New Roman" w:cs="Times New Roman"/>
        </w:rPr>
        <w:t>Conduct regular awareness campaigns on hygiene, vaccination, and preventive measures.</w:t>
      </w:r>
    </w:p>
    <w:p w14:paraId="48449038" w14:textId="77777777" w:rsidR="008913D0" w:rsidRPr="0025291A" w:rsidRDefault="008D133F">
      <w:pPr>
        <w:numPr>
          <w:ilvl w:val="0"/>
          <w:numId w:val="24"/>
        </w:numPr>
        <w:jc w:val="left"/>
        <w:rPr>
          <w:rFonts w:ascii="Times New Roman" w:eastAsia="Georgia" w:hAnsi="Times New Roman" w:cs="Times New Roman"/>
        </w:rPr>
      </w:pPr>
      <w:r w:rsidRPr="0025291A">
        <w:rPr>
          <w:rFonts w:ascii="Times New Roman" w:eastAsia="Georgia" w:hAnsi="Times New Roman" w:cs="Times New Roman"/>
        </w:rPr>
        <w:t>Use local communication channels (community radio, WhatsApp groups, notice boards) to spread verified information.</w:t>
      </w:r>
    </w:p>
    <w:p w14:paraId="095D9F1F" w14:textId="77777777" w:rsidR="008913D0" w:rsidRPr="0025291A" w:rsidRDefault="008D133F">
      <w:pPr>
        <w:numPr>
          <w:ilvl w:val="0"/>
          <w:numId w:val="24"/>
        </w:numPr>
        <w:spacing w:after="240"/>
        <w:jc w:val="left"/>
        <w:rPr>
          <w:rFonts w:ascii="Times New Roman" w:eastAsia="Georgia" w:hAnsi="Times New Roman" w:cs="Times New Roman"/>
        </w:rPr>
      </w:pPr>
      <w:r w:rsidRPr="0025291A">
        <w:rPr>
          <w:rFonts w:ascii="Times New Roman" w:eastAsia="Georgia" w:hAnsi="Times New Roman" w:cs="Times New Roman"/>
        </w:rPr>
        <w:t>Train volunteers to act as health ambassadors in each ward.</w:t>
      </w:r>
    </w:p>
    <w:p w14:paraId="67AE1584" w14:textId="77777777" w:rsidR="008913D0" w:rsidRPr="0025291A" w:rsidRDefault="008D133F">
      <w:pPr>
        <w:pStyle w:val="Heading3"/>
        <w:keepNext w:val="0"/>
        <w:keepLines w:val="0"/>
        <w:spacing w:before="280"/>
        <w:rPr>
          <w:rFonts w:ascii="Times New Roman" w:eastAsia="Georgia" w:hAnsi="Times New Roman" w:cs="Times New Roman"/>
          <w:color w:val="000000"/>
          <w:sz w:val="24"/>
          <w:szCs w:val="24"/>
        </w:rPr>
      </w:pPr>
      <w:bookmarkStart w:id="114" w:name="_u087a4hbt85z" w:colFirst="0" w:colLast="0"/>
      <w:bookmarkEnd w:id="114"/>
      <w:r w:rsidRPr="0025291A">
        <w:rPr>
          <w:rFonts w:ascii="Times New Roman" w:eastAsia="Georgia" w:hAnsi="Times New Roman" w:cs="Times New Roman"/>
          <w:color w:val="000000"/>
          <w:sz w:val="24"/>
          <w:szCs w:val="24"/>
        </w:rPr>
        <w:t>3. Emergency Response &amp; Coordination</w:t>
      </w:r>
    </w:p>
    <w:p w14:paraId="1C7C5E12" w14:textId="77777777" w:rsidR="008913D0" w:rsidRPr="0025291A" w:rsidRDefault="008D133F">
      <w:pPr>
        <w:numPr>
          <w:ilvl w:val="0"/>
          <w:numId w:val="23"/>
        </w:numPr>
        <w:spacing w:before="240"/>
        <w:jc w:val="left"/>
        <w:rPr>
          <w:rFonts w:ascii="Times New Roman" w:eastAsia="Georgia" w:hAnsi="Times New Roman" w:cs="Times New Roman"/>
        </w:rPr>
      </w:pPr>
      <w:r w:rsidRPr="0025291A">
        <w:rPr>
          <w:rFonts w:ascii="Times New Roman" w:eastAsia="Georgia" w:hAnsi="Times New Roman" w:cs="Times New Roman"/>
        </w:rPr>
        <w:t>Form a Pandemic Preparedness Committee at Panchayat level including health workers, ward members, and NGOs.</w:t>
      </w:r>
    </w:p>
    <w:p w14:paraId="6A318857" w14:textId="77777777" w:rsidR="008913D0" w:rsidRPr="0025291A" w:rsidRDefault="008D133F">
      <w:pPr>
        <w:numPr>
          <w:ilvl w:val="0"/>
          <w:numId w:val="23"/>
        </w:numPr>
        <w:jc w:val="left"/>
        <w:rPr>
          <w:rFonts w:ascii="Times New Roman" w:eastAsia="Georgia" w:hAnsi="Times New Roman" w:cs="Times New Roman"/>
        </w:rPr>
      </w:pPr>
      <w:r w:rsidRPr="0025291A">
        <w:rPr>
          <w:rFonts w:ascii="Times New Roman" w:eastAsia="Georgia" w:hAnsi="Times New Roman" w:cs="Times New Roman"/>
        </w:rPr>
        <w:t>Develop a clear action plan for lockdowns, quarantine, and distribution of essentials.</w:t>
      </w:r>
    </w:p>
    <w:p w14:paraId="09486D77" w14:textId="77777777" w:rsidR="008913D0" w:rsidRPr="0025291A" w:rsidRDefault="008D133F">
      <w:pPr>
        <w:numPr>
          <w:ilvl w:val="0"/>
          <w:numId w:val="23"/>
        </w:numPr>
        <w:spacing w:after="240"/>
        <w:jc w:val="left"/>
        <w:rPr>
          <w:rFonts w:ascii="Times New Roman" w:eastAsia="Georgia" w:hAnsi="Times New Roman" w:cs="Times New Roman"/>
        </w:rPr>
      </w:pPr>
      <w:r w:rsidRPr="0025291A">
        <w:rPr>
          <w:rFonts w:ascii="Times New Roman" w:eastAsia="Georgia" w:hAnsi="Times New Roman" w:cs="Times New Roman"/>
        </w:rPr>
        <w:t xml:space="preserve">Maintain a database of vulnerable groups (elderly, </w:t>
      </w:r>
      <w:proofErr w:type="gramStart"/>
      <w:r w:rsidRPr="0025291A">
        <w:rPr>
          <w:rFonts w:ascii="Times New Roman" w:eastAsia="Georgia" w:hAnsi="Times New Roman" w:cs="Times New Roman"/>
        </w:rPr>
        <w:t>differently-abled</w:t>
      </w:r>
      <w:proofErr w:type="gramEnd"/>
      <w:r w:rsidRPr="0025291A">
        <w:rPr>
          <w:rFonts w:ascii="Times New Roman" w:eastAsia="Georgia" w:hAnsi="Times New Roman" w:cs="Times New Roman"/>
        </w:rPr>
        <w:t>, chronically ill) for targeted support.</w:t>
      </w:r>
    </w:p>
    <w:p w14:paraId="3A9C2B5F" w14:textId="77777777" w:rsidR="008913D0" w:rsidRPr="0025291A" w:rsidRDefault="008D133F">
      <w:pPr>
        <w:pStyle w:val="Heading3"/>
        <w:keepNext w:val="0"/>
        <w:keepLines w:val="0"/>
        <w:spacing w:before="280"/>
        <w:rPr>
          <w:rFonts w:ascii="Times New Roman" w:eastAsia="Georgia" w:hAnsi="Times New Roman" w:cs="Times New Roman"/>
          <w:color w:val="000000"/>
          <w:sz w:val="24"/>
          <w:szCs w:val="24"/>
        </w:rPr>
      </w:pPr>
      <w:bookmarkStart w:id="115" w:name="_bscg8nx5tnc4" w:colFirst="0" w:colLast="0"/>
      <w:bookmarkEnd w:id="115"/>
      <w:r w:rsidRPr="0025291A">
        <w:rPr>
          <w:rFonts w:ascii="Times New Roman" w:eastAsia="Georgia" w:hAnsi="Times New Roman" w:cs="Times New Roman"/>
          <w:color w:val="000000"/>
          <w:sz w:val="24"/>
          <w:szCs w:val="24"/>
        </w:rPr>
        <w:t>4. Supply Chain &amp; Food Security</w:t>
      </w:r>
    </w:p>
    <w:p w14:paraId="1438BDBF" w14:textId="77777777" w:rsidR="008913D0" w:rsidRPr="0025291A" w:rsidRDefault="008D133F">
      <w:pPr>
        <w:numPr>
          <w:ilvl w:val="0"/>
          <w:numId w:val="12"/>
        </w:numPr>
        <w:spacing w:before="240"/>
        <w:jc w:val="left"/>
        <w:rPr>
          <w:rFonts w:ascii="Times New Roman" w:eastAsia="Georgia" w:hAnsi="Times New Roman" w:cs="Times New Roman"/>
        </w:rPr>
      </w:pPr>
      <w:r w:rsidRPr="0025291A">
        <w:rPr>
          <w:rFonts w:ascii="Times New Roman" w:eastAsia="Georgia" w:hAnsi="Times New Roman" w:cs="Times New Roman"/>
        </w:rPr>
        <w:t>Identify and support local suppliers and farmers to ensure uninterrupted food supply.</w:t>
      </w:r>
    </w:p>
    <w:p w14:paraId="5FD400E2" w14:textId="77777777" w:rsidR="008913D0" w:rsidRPr="0025291A" w:rsidRDefault="008D133F">
      <w:pPr>
        <w:numPr>
          <w:ilvl w:val="0"/>
          <w:numId w:val="12"/>
        </w:numPr>
        <w:jc w:val="left"/>
        <w:rPr>
          <w:rFonts w:ascii="Times New Roman" w:eastAsia="Georgia" w:hAnsi="Times New Roman" w:cs="Times New Roman"/>
        </w:rPr>
      </w:pPr>
      <w:r w:rsidRPr="0025291A">
        <w:rPr>
          <w:rFonts w:ascii="Times New Roman" w:eastAsia="Georgia" w:hAnsi="Times New Roman" w:cs="Times New Roman"/>
        </w:rPr>
        <w:t>Create community kitchens during emergencies to serve vulnerable populations.</w:t>
      </w:r>
    </w:p>
    <w:p w14:paraId="6332B64A" w14:textId="77777777" w:rsidR="008913D0" w:rsidRPr="0025291A" w:rsidRDefault="008D133F">
      <w:pPr>
        <w:numPr>
          <w:ilvl w:val="0"/>
          <w:numId w:val="12"/>
        </w:numPr>
        <w:spacing w:after="240"/>
        <w:jc w:val="left"/>
        <w:rPr>
          <w:rFonts w:ascii="Times New Roman" w:eastAsia="Georgia" w:hAnsi="Times New Roman" w:cs="Times New Roman"/>
        </w:rPr>
      </w:pPr>
      <w:r w:rsidRPr="0025291A">
        <w:rPr>
          <w:rFonts w:ascii="Times New Roman" w:eastAsia="Georgia" w:hAnsi="Times New Roman" w:cs="Times New Roman"/>
        </w:rPr>
        <w:t>Stockpile essential commodities in Panchayat-run outlets for crisis periods.</w:t>
      </w:r>
    </w:p>
    <w:p w14:paraId="2B882D12" w14:textId="77777777" w:rsidR="008913D0" w:rsidRPr="0025291A" w:rsidRDefault="008D133F">
      <w:pPr>
        <w:pStyle w:val="Heading3"/>
        <w:keepNext w:val="0"/>
        <w:keepLines w:val="0"/>
        <w:spacing w:before="280"/>
        <w:rPr>
          <w:rFonts w:ascii="Times New Roman" w:eastAsia="Georgia" w:hAnsi="Times New Roman" w:cs="Times New Roman"/>
          <w:color w:val="000000"/>
          <w:sz w:val="24"/>
          <w:szCs w:val="24"/>
        </w:rPr>
      </w:pPr>
      <w:bookmarkStart w:id="116" w:name="_x29xeot2nrc" w:colFirst="0" w:colLast="0"/>
      <w:bookmarkEnd w:id="116"/>
      <w:r w:rsidRPr="0025291A">
        <w:rPr>
          <w:rFonts w:ascii="Times New Roman" w:eastAsia="Georgia" w:hAnsi="Times New Roman" w:cs="Times New Roman"/>
          <w:color w:val="000000"/>
          <w:sz w:val="24"/>
          <w:szCs w:val="24"/>
        </w:rPr>
        <w:t>5. Digital Preparedness</w:t>
      </w:r>
    </w:p>
    <w:p w14:paraId="2235CC81" w14:textId="77777777" w:rsidR="008913D0" w:rsidRPr="0025291A" w:rsidRDefault="008D133F">
      <w:pPr>
        <w:numPr>
          <w:ilvl w:val="0"/>
          <w:numId w:val="26"/>
        </w:numPr>
        <w:spacing w:before="240"/>
        <w:jc w:val="left"/>
        <w:rPr>
          <w:rFonts w:ascii="Times New Roman" w:eastAsia="Georgia" w:hAnsi="Times New Roman" w:cs="Times New Roman"/>
        </w:rPr>
      </w:pPr>
      <w:r w:rsidRPr="0025291A">
        <w:rPr>
          <w:rFonts w:ascii="Times New Roman" w:eastAsia="Georgia" w:hAnsi="Times New Roman" w:cs="Times New Roman"/>
        </w:rPr>
        <w:t>Promote digital platforms for telemedicine consultations.</w:t>
      </w:r>
    </w:p>
    <w:p w14:paraId="04F336DA" w14:textId="77777777" w:rsidR="008913D0" w:rsidRPr="0025291A" w:rsidRDefault="008D133F">
      <w:pPr>
        <w:numPr>
          <w:ilvl w:val="0"/>
          <w:numId w:val="26"/>
        </w:numPr>
        <w:jc w:val="left"/>
        <w:rPr>
          <w:rFonts w:ascii="Times New Roman" w:eastAsia="Georgia" w:hAnsi="Times New Roman" w:cs="Times New Roman"/>
        </w:rPr>
      </w:pPr>
      <w:r w:rsidRPr="0025291A">
        <w:rPr>
          <w:rFonts w:ascii="Times New Roman" w:eastAsia="Georgia" w:hAnsi="Times New Roman" w:cs="Times New Roman"/>
        </w:rPr>
        <w:t>Use Panchayat’s website/social media for real-time updates on health advisories.</w:t>
      </w:r>
    </w:p>
    <w:p w14:paraId="018BEF57" w14:textId="77777777" w:rsidR="008913D0" w:rsidRPr="0025291A" w:rsidRDefault="008D133F">
      <w:pPr>
        <w:numPr>
          <w:ilvl w:val="0"/>
          <w:numId w:val="26"/>
        </w:numPr>
        <w:spacing w:after="240"/>
        <w:jc w:val="left"/>
        <w:rPr>
          <w:rFonts w:ascii="Times New Roman" w:eastAsia="Georgia" w:hAnsi="Times New Roman" w:cs="Times New Roman"/>
        </w:rPr>
      </w:pPr>
      <w:r w:rsidRPr="0025291A">
        <w:rPr>
          <w:rFonts w:ascii="Times New Roman" w:eastAsia="Georgia" w:hAnsi="Times New Roman" w:cs="Times New Roman"/>
        </w:rPr>
        <w:t>Encourage online grievance redressal to reduce crowding in offices.</w:t>
      </w:r>
    </w:p>
    <w:p w14:paraId="70697B2C" w14:textId="77777777" w:rsidR="008913D0" w:rsidRPr="0025291A" w:rsidRDefault="008D133F">
      <w:pPr>
        <w:pStyle w:val="Heading3"/>
        <w:keepNext w:val="0"/>
        <w:keepLines w:val="0"/>
        <w:spacing w:before="280"/>
        <w:rPr>
          <w:rFonts w:ascii="Times New Roman" w:eastAsia="Georgia" w:hAnsi="Times New Roman" w:cs="Times New Roman"/>
          <w:color w:val="000000"/>
          <w:sz w:val="24"/>
          <w:szCs w:val="24"/>
        </w:rPr>
      </w:pPr>
      <w:bookmarkStart w:id="117" w:name="_muifvziicpks" w:colFirst="0" w:colLast="0"/>
      <w:bookmarkEnd w:id="117"/>
      <w:r w:rsidRPr="0025291A">
        <w:rPr>
          <w:rFonts w:ascii="Times New Roman" w:eastAsia="Georgia" w:hAnsi="Times New Roman" w:cs="Times New Roman"/>
          <w:color w:val="000000"/>
          <w:sz w:val="24"/>
          <w:szCs w:val="24"/>
        </w:rPr>
        <w:t>6. Training &amp; Capacity Building</w:t>
      </w:r>
    </w:p>
    <w:p w14:paraId="19A74B63" w14:textId="77777777" w:rsidR="008913D0" w:rsidRPr="0025291A" w:rsidRDefault="008D133F">
      <w:pPr>
        <w:numPr>
          <w:ilvl w:val="0"/>
          <w:numId w:val="2"/>
        </w:numPr>
        <w:spacing w:before="240"/>
        <w:jc w:val="left"/>
        <w:rPr>
          <w:rFonts w:ascii="Times New Roman" w:eastAsia="Georgia" w:hAnsi="Times New Roman" w:cs="Times New Roman"/>
        </w:rPr>
      </w:pPr>
      <w:r w:rsidRPr="0025291A">
        <w:rPr>
          <w:rFonts w:ascii="Times New Roman" w:eastAsia="Georgia" w:hAnsi="Times New Roman" w:cs="Times New Roman"/>
        </w:rPr>
        <w:t>Organize mock drills for pandemic response in schools, offices, and public spaces.</w:t>
      </w:r>
    </w:p>
    <w:p w14:paraId="4203D27B" w14:textId="77777777" w:rsidR="008913D0" w:rsidRPr="0025291A" w:rsidRDefault="008D133F">
      <w:pPr>
        <w:numPr>
          <w:ilvl w:val="0"/>
          <w:numId w:val="2"/>
        </w:numPr>
        <w:jc w:val="left"/>
        <w:rPr>
          <w:rFonts w:ascii="Times New Roman" w:eastAsia="Georgia" w:hAnsi="Times New Roman" w:cs="Times New Roman"/>
        </w:rPr>
      </w:pPr>
      <w:r w:rsidRPr="0025291A">
        <w:rPr>
          <w:rFonts w:ascii="Times New Roman" w:eastAsia="Georgia" w:hAnsi="Times New Roman" w:cs="Times New Roman"/>
        </w:rPr>
        <w:t>Train Panchayat staff and volunteers in first aid, infection control, and crowd management.</w:t>
      </w:r>
    </w:p>
    <w:p w14:paraId="27AE9765" w14:textId="77777777" w:rsidR="008913D0" w:rsidRPr="0025291A" w:rsidRDefault="008D133F">
      <w:pPr>
        <w:numPr>
          <w:ilvl w:val="0"/>
          <w:numId w:val="2"/>
        </w:numPr>
        <w:spacing w:after="240"/>
        <w:jc w:val="left"/>
        <w:rPr>
          <w:rFonts w:ascii="Times New Roman" w:eastAsia="Georgia" w:hAnsi="Times New Roman" w:cs="Times New Roman"/>
        </w:rPr>
      </w:pPr>
      <w:r w:rsidRPr="0025291A">
        <w:rPr>
          <w:rFonts w:ascii="Times New Roman" w:eastAsia="Georgia" w:hAnsi="Times New Roman" w:cs="Times New Roman"/>
        </w:rPr>
        <w:t>Collaborate with NGOs and health departments for capacity-building workshops.</w:t>
      </w:r>
    </w:p>
    <w:p w14:paraId="6FF2C7F1" w14:textId="77777777" w:rsidR="008913D0" w:rsidRPr="0025291A" w:rsidRDefault="008D133F">
      <w:pPr>
        <w:pStyle w:val="Heading3"/>
        <w:keepNext w:val="0"/>
        <w:keepLines w:val="0"/>
        <w:spacing w:before="280"/>
        <w:rPr>
          <w:rFonts w:ascii="Times New Roman" w:eastAsia="Georgia" w:hAnsi="Times New Roman" w:cs="Times New Roman"/>
          <w:color w:val="000000"/>
          <w:sz w:val="24"/>
          <w:szCs w:val="24"/>
        </w:rPr>
      </w:pPr>
      <w:bookmarkStart w:id="118" w:name="_vwv3aiwtqtnd" w:colFirst="0" w:colLast="0"/>
      <w:bookmarkEnd w:id="118"/>
      <w:r w:rsidRPr="0025291A">
        <w:rPr>
          <w:rFonts w:ascii="Times New Roman" w:eastAsia="Georgia" w:hAnsi="Times New Roman" w:cs="Times New Roman"/>
          <w:color w:val="000000"/>
          <w:sz w:val="24"/>
          <w:szCs w:val="24"/>
        </w:rPr>
        <w:t>7. Long-Term Resilience</w:t>
      </w:r>
    </w:p>
    <w:p w14:paraId="4FED68FA" w14:textId="77777777" w:rsidR="008913D0" w:rsidRPr="0025291A" w:rsidRDefault="008D133F">
      <w:pPr>
        <w:numPr>
          <w:ilvl w:val="0"/>
          <w:numId w:val="21"/>
        </w:numPr>
        <w:spacing w:before="240"/>
        <w:jc w:val="left"/>
        <w:rPr>
          <w:rFonts w:ascii="Times New Roman" w:eastAsia="Georgia" w:hAnsi="Times New Roman" w:cs="Times New Roman"/>
        </w:rPr>
      </w:pPr>
      <w:r w:rsidRPr="0025291A">
        <w:rPr>
          <w:rFonts w:ascii="Times New Roman" w:eastAsia="Georgia" w:hAnsi="Times New Roman" w:cs="Times New Roman"/>
        </w:rPr>
        <w:t>Integrate pandemic preparedness into the Panchayat Development Plan.</w:t>
      </w:r>
    </w:p>
    <w:p w14:paraId="61E1258C" w14:textId="77777777" w:rsidR="008913D0" w:rsidRPr="0025291A" w:rsidRDefault="008D133F">
      <w:pPr>
        <w:numPr>
          <w:ilvl w:val="0"/>
          <w:numId w:val="21"/>
        </w:numPr>
        <w:jc w:val="left"/>
        <w:rPr>
          <w:rFonts w:ascii="Times New Roman" w:eastAsia="Georgia" w:hAnsi="Times New Roman" w:cs="Times New Roman"/>
        </w:rPr>
      </w:pPr>
      <w:r w:rsidRPr="0025291A">
        <w:rPr>
          <w:rFonts w:ascii="Times New Roman" w:eastAsia="Georgia" w:hAnsi="Times New Roman" w:cs="Times New Roman"/>
        </w:rPr>
        <w:t>Allocate a dedicated budget for health emergencies.</w:t>
      </w:r>
    </w:p>
    <w:p w14:paraId="156A46D3" w14:textId="77777777" w:rsidR="008913D0" w:rsidRPr="0025291A" w:rsidRDefault="008D133F">
      <w:pPr>
        <w:numPr>
          <w:ilvl w:val="0"/>
          <w:numId w:val="21"/>
        </w:numPr>
        <w:spacing w:after="240"/>
        <w:jc w:val="left"/>
        <w:rPr>
          <w:rFonts w:ascii="Times New Roman" w:eastAsia="Georgia" w:hAnsi="Times New Roman" w:cs="Times New Roman"/>
        </w:rPr>
      </w:pPr>
      <w:r w:rsidRPr="0025291A">
        <w:rPr>
          <w:rFonts w:ascii="Times New Roman" w:eastAsia="Georgia" w:hAnsi="Times New Roman" w:cs="Times New Roman"/>
        </w:rPr>
        <w:t>Encourage community participation in planning and monitoring preparedness measures.</w:t>
      </w:r>
    </w:p>
    <w:p w14:paraId="292BD3C3" w14:textId="77777777" w:rsidR="008913D0" w:rsidRPr="0025291A" w:rsidRDefault="008D133F">
      <w:pPr>
        <w:spacing w:before="240" w:after="240"/>
        <w:rPr>
          <w:rFonts w:ascii="Times New Roman" w:eastAsia="Georgia" w:hAnsi="Times New Roman" w:cs="Times New Roman"/>
          <w:b/>
          <w:bCs/>
          <w:u w:val="single"/>
        </w:rPr>
      </w:pPr>
      <w:r w:rsidRPr="0025291A">
        <w:rPr>
          <w:rFonts w:ascii="Times New Roman" w:eastAsia="Georgia" w:hAnsi="Times New Roman" w:cs="Times New Roman"/>
          <w:b/>
          <w:bCs/>
          <w:u w:val="single"/>
        </w:rPr>
        <w:lastRenderedPageBreak/>
        <w:t xml:space="preserve"> </w:t>
      </w:r>
    </w:p>
    <w:p w14:paraId="1167A1C8" w14:textId="77777777" w:rsidR="008913D0" w:rsidRPr="0025291A" w:rsidRDefault="008913D0">
      <w:pPr>
        <w:spacing w:before="240" w:after="240"/>
        <w:rPr>
          <w:rFonts w:ascii="Times New Roman" w:eastAsia="Georgia" w:hAnsi="Times New Roman" w:cs="Times New Roman"/>
          <w:b/>
          <w:bCs/>
          <w:u w:val="single"/>
        </w:rPr>
      </w:pPr>
    </w:p>
    <w:p w14:paraId="4FB62323" w14:textId="77777777" w:rsidR="008913D0" w:rsidRPr="0025291A" w:rsidRDefault="008D133F">
      <w:pPr>
        <w:spacing w:before="240" w:after="240"/>
        <w:rPr>
          <w:rFonts w:ascii="Times New Roman" w:eastAsia="Georgia" w:hAnsi="Times New Roman" w:cs="Times New Roman"/>
          <w:b/>
          <w:bCs/>
          <w:color w:val="FF0000"/>
          <w:u w:val="single"/>
        </w:rPr>
      </w:pPr>
      <w:r w:rsidRPr="0025291A">
        <w:rPr>
          <w:rFonts w:ascii="Times New Roman" w:eastAsia="Georgia" w:hAnsi="Times New Roman" w:cs="Times New Roman"/>
          <w:b/>
          <w:bCs/>
          <w:color w:val="FF0000"/>
          <w:u w:val="single"/>
        </w:rPr>
        <w:t>MOCKDRILL SCENARIOS</w:t>
      </w:r>
    </w:p>
    <w:p w14:paraId="1535F724" w14:textId="4DD3ADE3" w:rsidR="007C52FF" w:rsidRPr="0025291A" w:rsidRDefault="007C52FF">
      <w:pPr>
        <w:spacing w:before="240" w:after="240"/>
        <w:rPr>
          <w:rFonts w:ascii="Times New Roman" w:eastAsia="Georgia" w:hAnsi="Times New Roman" w:cs="Times New Roman"/>
          <w:b/>
          <w:bCs/>
          <w:color w:val="000000" w:themeColor="text1"/>
        </w:rPr>
      </w:pPr>
      <w:r w:rsidRPr="0025291A">
        <w:rPr>
          <w:rFonts w:ascii="Times New Roman" w:eastAsia="Georgia" w:hAnsi="Times New Roman" w:cs="Times New Roman"/>
          <w:b/>
          <w:bCs/>
          <w:color w:val="000000" w:themeColor="text1"/>
        </w:rPr>
        <w:t>Emergency health care workshop conducted.</w:t>
      </w:r>
    </w:p>
    <w:p w14:paraId="64FC1D23" w14:textId="410F3D84" w:rsidR="007C52FF" w:rsidRPr="0025291A" w:rsidRDefault="007C52FF">
      <w:pPr>
        <w:spacing w:before="240" w:after="240"/>
        <w:rPr>
          <w:rFonts w:ascii="Times New Roman" w:eastAsia="Georgia" w:hAnsi="Times New Roman" w:cs="Times New Roman"/>
          <w:b/>
          <w:bCs/>
          <w:color w:val="000000" w:themeColor="text1"/>
        </w:rPr>
      </w:pPr>
      <w:r w:rsidRPr="0025291A">
        <w:rPr>
          <w:rFonts w:ascii="Times New Roman" w:eastAsia="Georgia" w:hAnsi="Times New Roman" w:cs="Times New Roman"/>
          <w:b/>
          <w:bCs/>
          <w:color w:val="000000" w:themeColor="text1"/>
        </w:rPr>
        <w:t>Fire and safety workshop conducted.</w:t>
      </w:r>
    </w:p>
    <w:p w14:paraId="29953D44" w14:textId="77777777" w:rsidR="00615A25" w:rsidRPr="0025291A" w:rsidRDefault="00615A25" w:rsidP="00615A25">
      <w:pPr>
        <w:spacing w:before="1"/>
        <w:ind w:left="166" w:right="1287"/>
        <w:jc w:val="center"/>
        <w:rPr>
          <w:rFonts w:ascii="Times New Roman" w:eastAsia="Arial" w:hAnsi="Times New Roman" w:cs="Times New Roman"/>
          <w:b/>
          <w:bCs/>
        </w:rPr>
      </w:pPr>
      <w:r w:rsidRPr="0025291A">
        <w:rPr>
          <w:rFonts w:ascii="Times New Roman" w:eastAsia="Arial" w:hAnsi="Times New Roman" w:cs="Times New Roman"/>
          <w:b/>
          <w:bCs/>
          <w:color w:val="2E5395"/>
        </w:rPr>
        <w:t>ANNEXURE</w:t>
      </w:r>
    </w:p>
    <w:p w14:paraId="5D5C1A24" w14:textId="77777777" w:rsidR="00615A25" w:rsidRPr="0025291A" w:rsidRDefault="00615A25" w:rsidP="00615A25">
      <w:pPr>
        <w:pBdr>
          <w:top w:val="nil"/>
          <w:left w:val="nil"/>
          <w:bottom w:val="nil"/>
          <w:right w:val="nil"/>
          <w:between w:val="nil"/>
        </w:pBdr>
        <w:spacing w:before="413"/>
        <w:rPr>
          <w:rFonts w:ascii="Times New Roman" w:eastAsia="Arial" w:hAnsi="Times New Roman" w:cs="Times New Roman"/>
          <w:b/>
          <w:bCs/>
          <w:color w:val="000000"/>
        </w:rPr>
      </w:pPr>
    </w:p>
    <w:p w14:paraId="3163B903" w14:textId="77777777" w:rsidR="00615A25" w:rsidRPr="0025291A" w:rsidRDefault="00615A25" w:rsidP="00615A25">
      <w:pPr>
        <w:pStyle w:val="Heading2"/>
        <w:numPr>
          <w:ilvl w:val="0"/>
          <w:numId w:val="42"/>
        </w:numPr>
        <w:tabs>
          <w:tab w:val="left" w:pos="883"/>
        </w:tabs>
        <w:ind w:left="883" w:hanging="358"/>
        <w:rPr>
          <w:rFonts w:ascii="Times New Roman" w:hAnsi="Times New Roman" w:cs="Times New Roman"/>
          <w:sz w:val="24"/>
          <w:szCs w:val="24"/>
        </w:rPr>
      </w:pPr>
      <w:bookmarkStart w:id="119" w:name="bookmark=id.z2qjjrhr94ir" w:colFirst="0" w:colLast="0"/>
      <w:bookmarkEnd w:id="119"/>
      <w:r w:rsidRPr="0025291A">
        <w:rPr>
          <w:rFonts w:ascii="Times New Roman" w:hAnsi="Times New Roman" w:cs="Times New Roman"/>
          <w:color w:val="2E5395"/>
          <w:sz w:val="24"/>
          <w:szCs w:val="24"/>
        </w:rPr>
        <w:t>IMPORTANT PHONE NUMBERS</w:t>
      </w:r>
    </w:p>
    <w:p w14:paraId="59BD6B13" w14:textId="77777777" w:rsidR="00615A25" w:rsidRPr="0025291A" w:rsidRDefault="00615A25" w:rsidP="00615A25">
      <w:pPr>
        <w:pBdr>
          <w:top w:val="nil"/>
          <w:left w:val="nil"/>
          <w:bottom w:val="nil"/>
          <w:right w:val="nil"/>
          <w:between w:val="nil"/>
        </w:pBdr>
        <w:spacing w:before="110"/>
        <w:rPr>
          <w:rFonts w:ascii="Times New Roman" w:eastAsia="Arial" w:hAnsi="Times New Roman" w:cs="Times New Roman"/>
          <w:b/>
          <w:bCs/>
          <w:color w:val="000000"/>
        </w:rPr>
      </w:pPr>
    </w:p>
    <w:p w14:paraId="52C1A094" w14:textId="77777777" w:rsidR="00615A25" w:rsidRPr="0025291A" w:rsidRDefault="00615A25" w:rsidP="00615A25">
      <w:pPr>
        <w:pBdr>
          <w:top w:val="nil"/>
          <w:left w:val="nil"/>
          <w:bottom w:val="nil"/>
          <w:right w:val="nil"/>
          <w:between w:val="nil"/>
        </w:pBdr>
        <w:ind w:left="165" w:right="1318" w:firstLine="58"/>
        <w:rPr>
          <w:rFonts w:ascii="Times New Roman" w:eastAsia="Arial" w:hAnsi="Times New Roman" w:cs="Times New Roman"/>
          <w:color w:val="000000"/>
        </w:rPr>
      </w:pPr>
      <w:r w:rsidRPr="0025291A">
        <w:rPr>
          <w:rFonts w:ascii="Times New Roman" w:eastAsia="Arial" w:hAnsi="Times New Roman" w:cs="Times New Roman"/>
          <w:color w:val="000000"/>
        </w:rPr>
        <w:t xml:space="preserve">Phone numbers and particulars of persons responsible for providing guidance, assistance, and support for pandemic preparedness operations may be provided here in a manner that allows easy reference </w:t>
      </w:r>
      <w:proofErr w:type="gramStart"/>
      <w:r w:rsidRPr="0025291A">
        <w:rPr>
          <w:rFonts w:ascii="Times New Roman" w:eastAsia="Arial" w:hAnsi="Times New Roman" w:cs="Times New Roman"/>
          <w:color w:val="000000"/>
        </w:rPr>
        <w:t>at a glance</w:t>
      </w:r>
      <w:proofErr w:type="gramEnd"/>
      <w:r w:rsidRPr="0025291A">
        <w:rPr>
          <w:rFonts w:ascii="Times New Roman" w:eastAsia="Arial" w:hAnsi="Times New Roman" w:cs="Times New Roman"/>
          <w:color w:val="000000"/>
        </w:rPr>
        <w:t>. The information recorded here could be exhibited elsewhere at the time of emergencies. LSG institutions shall give special attention to collect and record the above data of persons and institutions who/which are supposed to give technical and co-ordination support to reduce the</w:t>
      </w:r>
    </w:p>
    <w:p w14:paraId="693A1E16" w14:textId="77777777" w:rsidR="00615A25" w:rsidRPr="0025291A" w:rsidRDefault="00615A25" w:rsidP="00615A25">
      <w:pPr>
        <w:pBdr>
          <w:top w:val="nil"/>
          <w:left w:val="nil"/>
          <w:bottom w:val="nil"/>
          <w:right w:val="nil"/>
          <w:between w:val="nil"/>
        </w:pBdr>
        <w:ind w:left="165"/>
        <w:rPr>
          <w:rFonts w:ascii="Times New Roman" w:eastAsia="Arial" w:hAnsi="Times New Roman" w:cs="Times New Roman"/>
          <w:color w:val="000000"/>
        </w:rPr>
      </w:pPr>
      <w:r w:rsidRPr="0025291A">
        <w:rPr>
          <w:rFonts w:ascii="Times New Roman" w:eastAsia="Arial" w:hAnsi="Times New Roman" w:cs="Times New Roman"/>
          <w:color w:val="000000"/>
        </w:rPr>
        <w:t>impact of pandemic.</w:t>
      </w:r>
    </w:p>
    <w:p w14:paraId="75A12767" w14:textId="77777777" w:rsidR="00615A25" w:rsidRPr="0025291A" w:rsidRDefault="00615A25" w:rsidP="00615A25">
      <w:pPr>
        <w:pBdr>
          <w:top w:val="nil"/>
          <w:left w:val="nil"/>
          <w:bottom w:val="nil"/>
          <w:right w:val="nil"/>
          <w:between w:val="nil"/>
        </w:pBdr>
        <w:spacing w:before="35"/>
        <w:rPr>
          <w:rFonts w:ascii="Times New Roman" w:eastAsia="Arial" w:hAnsi="Times New Roman" w:cs="Times New Roman"/>
          <w:color w:val="000000"/>
        </w:rPr>
      </w:pPr>
    </w:p>
    <w:p w14:paraId="42718C76" w14:textId="77777777" w:rsidR="00615A25" w:rsidRPr="0025291A" w:rsidRDefault="00615A25" w:rsidP="00615A25">
      <w:pPr>
        <w:widowControl w:val="0"/>
        <w:numPr>
          <w:ilvl w:val="1"/>
          <w:numId w:val="42"/>
        </w:numPr>
        <w:pBdr>
          <w:top w:val="nil"/>
          <w:left w:val="nil"/>
          <w:bottom w:val="nil"/>
          <w:right w:val="nil"/>
          <w:between w:val="nil"/>
        </w:pBdr>
        <w:tabs>
          <w:tab w:val="left" w:pos="761"/>
        </w:tabs>
        <w:spacing w:line="240" w:lineRule="auto"/>
        <w:ind w:left="761" w:hanging="527"/>
        <w:jc w:val="left"/>
        <w:rPr>
          <w:rFonts w:ascii="Times New Roman" w:eastAsia="Arial" w:hAnsi="Times New Roman" w:cs="Times New Roman"/>
          <w:color w:val="000000"/>
        </w:rPr>
      </w:pPr>
      <w:bookmarkStart w:id="120" w:name="_heading=h.adihm62vtbff" w:colFirst="0" w:colLast="0"/>
      <w:bookmarkEnd w:id="120"/>
      <w:r w:rsidRPr="0025291A">
        <w:rPr>
          <w:rFonts w:ascii="Times New Roman" w:eastAsia="Arial" w:hAnsi="Times New Roman" w:cs="Times New Roman"/>
          <w:color w:val="2E5395"/>
        </w:rPr>
        <w:t xml:space="preserve">Details of grama </w:t>
      </w:r>
      <w:proofErr w:type="gramStart"/>
      <w:r w:rsidRPr="0025291A">
        <w:rPr>
          <w:rFonts w:ascii="Times New Roman" w:eastAsia="Arial" w:hAnsi="Times New Roman" w:cs="Times New Roman"/>
          <w:color w:val="2E5395"/>
        </w:rPr>
        <w:t>panchayat  wards</w:t>
      </w:r>
      <w:proofErr w:type="gramEnd"/>
    </w:p>
    <w:p w14:paraId="19265007" w14:textId="77777777" w:rsidR="00615A25" w:rsidRPr="0025291A" w:rsidRDefault="00615A25" w:rsidP="00615A25">
      <w:pPr>
        <w:pBdr>
          <w:top w:val="nil"/>
          <w:left w:val="nil"/>
          <w:bottom w:val="nil"/>
          <w:right w:val="nil"/>
          <w:between w:val="nil"/>
        </w:pBdr>
        <w:spacing w:before="4"/>
        <w:rPr>
          <w:rFonts w:ascii="Times New Roman" w:eastAsia="Arial" w:hAnsi="Times New Roman" w:cs="Times New Roman"/>
          <w:color w:val="000000"/>
        </w:rPr>
      </w:pPr>
    </w:p>
    <w:tbl>
      <w:tblPr>
        <w:tblW w:w="5920" w:type="dxa"/>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0"/>
        <w:gridCol w:w="1740"/>
        <w:gridCol w:w="1760"/>
        <w:gridCol w:w="1740"/>
      </w:tblGrid>
      <w:tr w:rsidR="008D133F" w:rsidRPr="0025291A" w14:paraId="165454F7" w14:textId="77777777" w:rsidTr="008D133F">
        <w:trPr>
          <w:trHeight w:val="1760"/>
        </w:trPr>
        <w:tc>
          <w:tcPr>
            <w:tcW w:w="680" w:type="dxa"/>
          </w:tcPr>
          <w:p w14:paraId="6DD8E91E" w14:textId="77777777" w:rsidR="008D133F" w:rsidRPr="0025291A" w:rsidRDefault="008D133F" w:rsidP="00A1059E">
            <w:pPr>
              <w:pBdr>
                <w:top w:val="nil"/>
                <w:left w:val="nil"/>
                <w:bottom w:val="nil"/>
                <w:right w:val="nil"/>
                <w:between w:val="nil"/>
              </w:pBdr>
              <w:spacing w:before="242" w:line="493" w:lineRule="auto"/>
              <w:ind w:left="364" w:right="-18"/>
              <w:rPr>
                <w:rFonts w:ascii="Times New Roman" w:eastAsia="Arial" w:hAnsi="Times New Roman" w:cs="Times New Roman"/>
                <w:color w:val="000000"/>
              </w:rPr>
            </w:pPr>
            <w:r w:rsidRPr="0025291A">
              <w:rPr>
                <w:rFonts w:ascii="Times New Roman" w:eastAsia="Arial" w:hAnsi="Times New Roman" w:cs="Times New Roman"/>
                <w:color w:val="000000"/>
              </w:rPr>
              <w:t>Sl. No</w:t>
            </w:r>
          </w:p>
        </w:tc>
        <w:tc>
          <w:tcPr>
            <w:tcW w:w="1740" w:type="dxa"/>
          </w:tcPr>
          <w:p w14:paraId="4183233F" w14:textId="77777777" w:rsidR="008D133F" w:rsidRPr="0025291A" w:rsidRDefault="008D133F" w:rsidP="00A1059E">
            <w:pPr>
              <w:pBdr>
                <w:top w:val="nil"/>
                <w:left w:val="nil"/>
                <w:bottom w:val="nil"/>
                <w:right w:val="nil"/>
                <w:between w:val="nil"/>
              </w:pBdr>
              <w:spacing w:before="242"/>
              <w:ind w:left="369"/>
              <w:rPr>
                <w:rFonts w:ascii="Times New Roman" w:eastAsia="Arial" w:hAnsi="Times New Roman" w:cs="Times New Roman"/>
                <w:color w:val="000000"/>
              </w:rPr>
            </w:pPr>
            <w:r w:rsidRPr="0025291A">
              <w:rPr>
                <w:rFonts w:ascii="Times New Roman" w:eastAsia="Arial" w:hAnsi="Times New Roman" w:cs="Times New Roman"/>
                <w:color w:val="000000"/>
              </w:rPr>
              <w:t>Ward</w:t>
            </w:r>
          </w:p>
          <w:p w14:paraId="5EEC077E" w14:textId="77777777" w:rsidR="008D133F" w:rsidRPr="0025291A" w:rsidRDefault="008D133F" w:rsidP="00A1059E">
            <w:pPr>
              <w:pBdr>
                <w:top w:val="nil"/>
                <w:left w:val="nil"/>
                <w:bottom w:val="nil"/>
                <w:right w:val="nil"/>
                <w:between w:val="nil"/>
              </w:pBdr>
              <w:spacing w:before="65"/>
              <w:ind w:left="369"/>
              <w:rPr>
                <w:rFonts w:ascii="Times New Roman" w:eastAsia="Arial" w:hAnsi="Times New Roman" w:cs="Times New Roman"/>
                <w:color w:val="000000"/>
              </w:rPr>
            </w:pPr>
            <w:r w:rsidRPr="0025291A">
              <w:rPr>
                <w:rFonts w:ascii="Times New Roman" w:eastAsia="Arial" w:hAnsi="Times New Roman" w:cs="Times New Roman"/>
                <w:color w:val="000000"/>
              </w:rPr>
              <w:t>number</w:t>
            </w:r>
          </w:p>
        </w:tc>
        <w:tc>
          <w:tcPr>
            <w:tcW w:w="1760" w:type="dxa"/>
          </w:tcPr>
          <w:p w14:paraId="1FE86449" w14:textId="77777777" w:rsidR="008D133F" w:rsidRPr="0025291A" w:rsidRDefault="008D133F" w:rsidP="00A1059E">
            <w:pPr>
              <w:pBdr>
                <w:top w:val="nil"/>
                <w:left w:val="nil"/>
                <w:bottom w:val="nil"/>
                <w:right w:val="nil"/>
                <w:between w:val="nil"/>
              </w:pBdr>
              <w:spacing w:before="242" w:line="295" w:lineRule="auto"/>
              <w:ind w:left="369"/>
              <w:rPr>
                <w:rFonts w:ascii="Times New Roman" w:eastAsia="Arial" w:hAnsi="Times New Roman" w:cs="Times New Roman"/>
                <w:color w:val="000000"/>
              </w:rPr>
            </w:pPr>
            <w:r w:rsidRPr="0025291A">
              <w:rPr>
                <w:rFonts w:ascii="Times New Roman" w:eastAsia="Arial" w:hAnsi="Times New Roman" w:cs="Times New Roman"/>
                <w:color w:val="000000"/>
              </w:rPr>
              <w:t>Name of the ward</w:t>
            </w:r>
          </w:p>
          <w:p w14:paraId="315C137F" w14:textId="77777777" w:rsidR="008D133F" w:rsidRPr="0025291A" w:rsidRDefault="008D133F" w:rsidP="00A1059E">
            <w:pPr>
              <w:pBdr>
                <w:top w:val="nil"/>
                <w:left w:val="nil"/>
                <w:bottom w:val="nil"/>
                <w:right w:val="nil"/>
                <w:between w:val="nil"/>
              </w:pBdr>
              <w:spacing w:before="238"/>
              <w:ind w:left="369"/>
              <w:rPr>
                <w:rFonts w:ascii="Times New Roman" w:eastAsia="Arial" w:hAnsi="Times New Roman" w:cs="Times New Roman"/>
                <w:color w:val="000000"/>
              </w:rPr>
            </w:pPr>
            <w:r w:rsidRPr="0025291A">
              <w:rPr>
                <w:rFonts w:ascii="Times New Roman" w:eastAsia="Arial" w:hAnsi="Times New Roman" w:cs="Times New Roman"/>
                <w:color w:val="000000"/>
              </w:rPr>
              <w:t>member</w:t>
            </w:r>
          </w:p>
        </w:tc>
        <w:tc>
          <w:tcPr>
            <w:tcW w:w="1740" w:type="dxa"/>
          </w:tcPr>
          <w:p w14:paraId="3464B3D9" w14:textId="77777777" w:rsidR="008D133F" w:rsidRPr="0025291A" w:rsidRDefault="008D133F" w:rsidP="00A1059E">
            <w:pPr>
              <w:pBdr>
                <w:top w:val="nil"/>
                <w:left w:val="nil"/>
                <w:bottom w:val="nil"/>
                <w:right w:val="nil"/>
                <w:between w:val="nil"/>
              </w:pBdr>
              <w:spacing w:before="242" w:line="295" w:lineRule="auto"/>
              <w:ind w:left="364" w:right="505"/>
              <w:rPr>
                <w:rFonts w:ascii="Times New Roman" w:eastAsia="Arial" w:hAnsi="Times New Roman" w:cs="Times New Roman"/>
                <w:color w:val="000000"/>
              </w:rPr>
            </w:pPr>
            <w:r w:rsidRPr="0025291A">
              <w:rPr>
                <w:rFonts w:ascii="Times New Roman" w:eastAsia="Arial" w:hAnsi="Times New Roman" w:cs="Times New Roman"/>
                <w:color w:val="000000"/>
              </w:rPr>
              <w:t>Contact number</w:t>
            </w:r>
          </w:p>
        </w:tc>
      </w:tr>
      <w:tr w:rsidR="008D133F" w:rsidRPr="0025291A" w14:paraId="17F5539A" w14:textId="77777777" w:rsidTr="008D133F">
        <w:trPr>
          <w:trHeight w:val="819"/>
        </w:trPr>
        <w:tc>
          <w:tcPr>
            <w:tcW w:w="680" w:type="dxa"/>
          </w:tcPr>
          <w:p w14:paraId="3C4C45FF" w14:textId="77777777" w:rsidR="008D133F" w:rsidRPr="0025291A" w:rsidRDefault="008D133F" w:rsidP="00615A25">
            <w:pPr>
              <w:widowControl w:val="0"/>
              <w:numPr>
                <w:ilvl w:val="0"/>
                <w:numId w:val="44"/>
              </w:numPr>
              <w:pBdr>
                <w:top w:val="nil"/>
                <w:left w:val="nil"/>
                <w:bottom w:val="nil"/>
                <w:right w:val="nil"/>
                <w:between w:val="nil"/>
              </w:pBdr>
              <w:spacing w:before="248" w:line="240" w:lineRule="auto"/>
              <w:ind w:right="158"/>
              <w:jc w:val="right"/>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1740" w:type="dxa"/>
          </w:tcPr>
          <w:p w14:paraId="328BBABE" w14:textId="77777777" w:rsidR="008D133F" w:rsidRPr="0025291A" w:rsidRDefault="008D133F" w:rsidP="00A1059E">
            <w:pPr>
              <w:pBdr>
                <w:top w:val="nil"/>
                <w:left w:val="nil"/>
                <w:bottom w:val="nil"/>
                <w:right w:val="nil"/>
                <w:between w:val="nil"/>
              </w:pBdr>
              <w:rPr>
                <w:rFonts w:ascii="Times New Roman" w:eastAsia="Arial" w:hAnsi="Times New Roman" w:cs="Times New Roman"/>
              </w:rPr>
            </w:pPr>
            <w:r w:rsidRPr="0025291A">
              <w:rPr>
                <w:rFonts w:ascii="Times New Roman" w:eastAsia="Arial" w:hAnsi="Times New Roman" w:cs="Times New Roman"/>
              </w:rPr>
              <w:t>1</w:t>
            </w:r>
          </w:p>
        </w:tc>
        <w:tc>
          <w:tcPr>
            <w:tcW w:w="1760" w:type="dxa"/>
          </w:tcPr>
          <w:p w14:paraId="3587E8D6" w14:textId="77777777" w:rsidR="008D133F" w:rsidRPr="0025291A" w:rsidRDefault="008D133F" w:rsidP="00A1059E">
            <w:pPr>
              <w:rPr>
                <w:rFonts w:ascii="Times New Roman" w:eastAsia="Arial" w:hAnsi="Times New Roman" w:cs="Times New Roman"/>
                <w:color w:val="000000"/>
              </w:rPr>
            </w:pPr>
            <w:proofErr w:type="spellStart"/>
            <w:r w:rsidRPr="0025291A">
              <w:rPr>
                <w:rFonts w:ascii="Times New Roman" w:eastAsia="Arial" w:hAnsi="Times New Roman" w:cs="Times New Roman"/>
              </w:rPr>
              <w:t>Aneesh.S</w:t>
            </w:r>
            <w:proofErr w:type="spellEnd"/>
          </w:p>
        </w:tc>
        <w:tc>
          <w:tcPr>
            <w:tcW w:w="1740" w:type="dxa"/>
          </w:tcPr>
          <w:p w14:paraId="39FC1D1A" w14:textId="77777777" w:rsidR="008D133F" w:rsidRPr="0025291A" w:rsidRDefault="008D133F" w:rsidP="00A1059E">
            <w:pPr>
              <w:rPr>
                <w:rFonts w:ascii="Times New Roman" w:eastAsia="Arial" w:hAnsi="Times New Roman" w:cs="Times New Roman"/>
                <w:color w:val="000000"/>
              </w:rPr>
            </w:pPr>
            <w:r w:rsidRPr="0025291A">
              <w:rPr>
                <w:rFonts w:ascii="Times New Roman" w:eastAsia="Arial" w:hAnsi="Times New Roman" w:cs="Times New Roman"/>
              </w:rPr>
              <w:t>9544930397</w:t>
            </w:r>
          </w:p>
        </w:tc>
      </w:tr>
      <w:tr w:rsidR="008D133F" w:rsidRPr="0025291A" w14:paraId="20ACBEB3" w14:textId="77777777" w:rsidTr="008D133F">
        <w:trPr>
          <w:trHeight w:val="800"/>
        </w:trPr>
        <w:tc>
          <w:tcPr>
            <w:tcW w:w="680" w:type="dxa"/>
          </w:tcPr>
          <w:p w14:paraId="3994F6AA" w14:textId="77777777" w:rsidR="008D133F" w:rsidRPr="0025291A" w:rsidRDefault="008D133F" w:rsidP="00615A25">
            <w:pPr>
              <w:widowControl w:val="0"/>
              <w:numPr>
                <w:ilvl w:val="0"/>
                <w:numId w:val="44"/>
              </w:numPr>
              <w:pBdr>
                <w:top w:val="nil"/>
                <w:left w:val="nil"/>
                <w:bottom w:val="nil"/>
                <w:right w:val="nil"/>
                <w:between w:val="nil"/>
              </w:pBdr>
              <w:spacing w:before="238" w:line="240" w:lineRule="auto"/>
              <w:ind w:right="158"/>
              <w:jc w:val="right"/>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740" w:type="dxa"/>
          </w:tcPr>
          <w:p w14:paraId="609EFBA4" w14:textId="77777777" w:rsidR="008D133F" w:rsidRPr="0025291A" w:rsidRDefault="008D133F" w:rsidP="00A1059E">
            <w:pPr>
              <w:rPr>
                <w:rFonts w:ascii="Times New Roman" w:eastAsia="Arial" w:hAnsi="Times New Roman" w:cs="Times New Roman"/>
                <w:color w:val="000000"/>
              </w:rPr>
            </w:pPr>
            <w:r w:rsidRPr="0025291A">
              <w:rPr>
                <w:rFonts w:ascii="Times New Roman" w:eastAsia="Arial" w:hAnsi="Times New Roman" w:cs="Times New Roman"/>
              </w:rPr>
              <w:t>2</w:t>
            </w:r>
          </w:p>
        </w:tc>
        <w:tc>
          <w:tcPr>
            <w:tcW w:w="1760" w:type="dxa"/>
          </w:tcPr>
          <w:p w14:paraId="4E28BA03" w14:textId="77777777" w:rsidR="008D133F" w:rsidRPr="0025291A" w:rsidRDefault="008D133F" w:rsidP="00A1059E">
            <w:pPr>
              <w:rPr>
                <w:rFonts w:ascii="Times New Roman" w:eastAsia="Arial" w:hAnsi="Times New Roman" w:cs="Times New Roman"/>
                <w:color w:val="000000"/>
              </w:rPr>
            </w:pPr>
            <w:proofErr w:type="spellStart"/>
            <w:proofErr w:type="gramStart"/>
            <w:r w:rsidRPr="0025291A">
              <w:rPr>
                <w:rFonts w:ascii="Times New Roman" w:eastAsia="Arial" w:hAnsi="Times New Roman" w:cs="Times New Roman"/>
              </w:rPr>
              <w:t>lekshmi.P</w:t>
            </w:r>
            <w:proofErr w:type="spellEnd"/>
            <w:proofErr w:type="gramEnd"/>
          </w:p>
        </w:tc>
        <w:tc>
          <w:tcPr>
            <w:tcW w:w="1740" w:type="dxa"/>
          </w:tcPr>
          <w:p w14:paraId="0B74F376" w14:textId="77777777" w:rsidR="008D133F" w:rsidRPr="0025291A" w:rsidRDefault="008D133F" w:rsidP="00A1059E">
            <w:pPr>
              <w:rPr>
                <w:rFonts w:ascii="Times New Roman" w:eastAsia="Arial" w:hAnsi="Times New Roman" w:cs="Times New Roman"/>
                <w:color w:val="000000"/>
              </w:rPr>
            </w:pPr>
            <w:r w:rsidRPr="0025291A">
              <w:rPr>
                <w:rFonts w:ascii="Times New Roman" w:eastAsia="Arial" w:hAnsi="Times New Roman" w:cs="Times New Roman"/>
              </w:rPr>
              <w:t>9497203169</w:t>
            </w:r>
          </w:p>
        </w:tc>
      </w:tr>
      <w:tr w:rsidR="008D133F" w:rsidRPr="0025291A" w14:paraId="4718FDDC" w14:textId="77777777" w:rsidTr="008D133F">
        <w:trPr>
          <w:trHeight w:val="820"/>
        </w:trPr>
        <w:tc>
          <w:tcPr>
            <w:tcW w:w="680" w:type="dxa"/>
          </w:tcPr>
          <w:p w14:paraId="1E1CA1C9" w14:textId="77777777" w:rsidR="008D133F" w:rsidRPr="0025291A" w:rsidRDefault="008D133F" w:rsidP="00615A25">
            <w:pPr>
              <w:widowControl w:val="0"/>
              <w:numPr>
                <w:ilvl w:val="0"/>
                <w:numId w:val="44"/>
              </w:numPr>
              <w:pBdr>
                <w:top w:val="nil"/>
                <w:left w:val="nil"/>
                <w:bottom w:val="nil"/>
                <w:right w:val="nil"/>
                <w:between w:val="nil"/>
              </w:pBdr>
              <w:spacing w:before="248" w:line="240" w:lineRule="auto"/>
              <w:ind w:right="158"/>
              <w:jc w:val="right"/>
              <w:rPr>
                <w:rFonts w:ascii="Times New Roman" w:eastAsia="Arial" w:hAnsi="Times New Roman" w:cs="Times New Roman"/>
                <w:color w:val="000000"/>
              </w:rPr>
            </w:pPr>
            <w:r w:rsidRPr="0025291A">
              <w:rPr>
                <w:rFonts w:ascii="Times New Roman" w:eastAsia="Arial" w:hAnsi="Times New Roman" w:cs="Times New Roman"/>
                <w:color w:val="000000"/>
              </w:rPr>
              <w:t>3</w:t>
            </w:r>
          </w:p>
        </w:tc>
        <w:tc>
          <w:tcPr>
            <w:tcW w:w="1740" w:type="dxa"/>
          </w:tcPr>
          <w:p w14:paraId="3D56941C"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3</w:t>
            </w:r>
          </w:p>
        </w:tc>
        <w:tc>
          <w:tcPr>
            <w:tcW w:w="1760" w:type="dxa"/>
          </w:tcPr>
          <w:p w14:paraId="3D7CBBB5"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proofErr w:type="spellStart"/>
            <w:r w:rsidRPr="0025291A">
              <w:rPr>
                <w:rFonts w:ascii="Times New Roman" w:eastAsia="Arial" w:hAnsi="Times New Roman" w:cs="Times New Roman"/>
              </w:rPr>
              <w:t>Ajitha.M</w:t>
            </w:r>
            <w:proofErr w:type="spellEnd"/>
          </w:p>
        </w:tc>
        <w:tc>
          <w:tcPr>
            <w:tcW w:w="1740" w:type="dxa"/>
          </w:tcPr>
          <w:p w14:paraId="7539D7CE"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9656097836</w:t>
            </w:r>
          </w:p>
        </w:tc>
      </w:tr>
      <w:tr w:rsidR="008D133F" w:rsidRPr="0025291A" w14:paraId="5D8C60E9" w14:textId="77777777" w:rsidTr="008D133F">
        <w:trPr>
          <w:trHeight w:val="799"/>
        </w:trPr>
        <w:tc>
          <w:tcPr>
            <w:tcW w:w="680" w:type="dxa"/>
          </w:tcPr>
          <w:p w14:paraId="24CFBCDC" w14:textId="77777777" w:rsidR="008D133F" w:rsidRPr="0025291A" w:rsidRDefault="008D133F" w:rsidP="00615A25">
            <w:pPr>
              <w:widowControl w:val="0"/>
              <w:numPr>
                <w:ilvl w:val="0"/>
                <w:numId w:val="44"/>
              </w:numPr>
              <w:pBdr>
                <w:top w:val="nil"/>
                <w:left w:val="nil"/>
                <w:bottom w:val="nil"/>
                <w:right w:val="nil"/>
                <w:between w:val="nil"/>
              </w:pBdr>
              <w:spacing w:before="239" w:line="240" w:lineRule="auto"/>
              <w:ind w:right="158"/>
              <w:jc w:val="right"/>
              <w:rPr>
                <w:rFonts w:ascii="Times New Roman" w:eastAsia="Arial" w:hAnsi="Times New Roman" w:cs="Times New Roman"/>
                <w:color w:val="000000"/>
              </w:rPr>
            </w:pPr>
            <w:r w:rsidRPr="0025291A">
              <w:rPr>
                <w:rFonts w:ascii="Times New Roman" w:eastAsia="Arial" w:hAnsi="Times New Roman" w:cs="Times New Roman"/>
                <w:color w:val="000000"/>
              </w:rPr>
              <w:lastRenderedPageBreak/>
              <w:t>4</w:t>
            </w:r>
          </w:p>
        </w:tc>
        <w:tc>
          <w:tcPr>
            <w:tcW w:w="1740" w:type="dxa"/>
          </w:tcPr>
          <w:p w14:paraId="5000BBEB"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4</w:t>
            </w:r>
          </w:p>
        </w:tc>
        <w:tc>
          <w:tcPr>
            <w:tcW w:w="1760" w:type="dxa"/>
          </w:tcPr>
          <w:p w14:paraId="4735FF16"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proofErr w:type="spellStart"/>
            <w:r w:rsidRPr="0025291A">
              <w:rPr>
                <w:rFonts w:ascii="Times New Roman" w:eastAsia="Arial" w:hAnsi="Times New Roman" w:cs="Times New Roman"/>
              </w:rPr>
              <w:t>Semasuni</w:t>
            </w:r>
            <w:proofErr w:type="spellEnd"/>
          </w:p>
        </w:tc>
        <w:tc>
          <w:tcPr>
            <w:tcW w:w="1740" w:type="dxa"/>
          </w:tcPr>
          <w:p w14:paraId="7D87CB3A"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9744829646</w:t>
            </w:r>
          </w:p>
        </w:tc>
      </w:tr>
      <w:tr w:rsidR="008D133F" w:rsidRPr="0025291A" w14:paraId="0DEDE575" w14:textId="77777777" w:rsidTr="008D133F">
        <w:trPr>
          <w:trHeight w:val="820"/>
        </w:trPr>
        <w:tc>
          <w:tcPr>
            <w:tcW w:w="680" w:type="dxa"/>
          </w:tcPr>
          <w:p w14:paraId="6D6EB9C3" w14:textId="77777777" w:rsidR="008D133F" w:rsidRPr="0025291A" w:rsidRDefault="008D133F" w:rsidP="00615A25">
            <w:pPr>
              <w:widowControl w:val="0"/>
              <w:numPr>
                <w:ilvl w:val="0"/>
                <w:numId w:val="44"/>
              </w:numPr>
              <w:pBdr>
                <w:top w:val="nil"/>
                <w:left w:val="nil"/>
                <w:bottom w:val="nil"/>
                <w:right w:val="nil"/>
                <w:between w:val="nil"/>
              </w:pBdr>
              <w:spacing w:before="245" w:line="240" w:lineRule="auto"/>
              <w:ind w:right="158"/>
              <w:jc w:val="right"/>
              <w:rPr>
                <w:rFonts w:ascii="Times New Roman" w:eastAsia="Arial" w:hAnsi="Times New Roman" w:cs="Times New Roman"/>
                <w:color w:val="000000"/>
              </w:rPr>
            </w:pPr>
            <w:r w:rsidRPr="0025291A">
              <w:rPr>
                <w:rFonts w:ascii="Times New Roman" w:eastAsia="Arial" w:hAnsi="Times New Roman" w:cs="Times New Roman"/>
                <w:color w:val="000000"/>
              </w:rPr>
              <w:t>5</w:t>
            </w:r>
          </w:p>
        </w:tc>
        <w:tc>
          <w:tcPr>
            <w:tcW w:w="1740" w:type="dxa"/>
          </w:tcPr>
          <w:p w14:paraId="6BC4B754"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5</w:t>
            </w:r>
          </w:p>
        </w:tc>
        <w:tc>
          <w:tcPr>
            <w:tcW w:w="1760" w:type="dxa"/>
          </w:tcPr>
          <w:p w14:paraId="74BA0B59"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proofErr w:type="spellStart"/>
            <w:r w:rsidRPr="0025291A">
              <w:rPr>
                <w:rFonts w:ascii="Times New Roman" w:eastAsia="Arial" w:hAnsi="Times New Roman" w:cs="Times New Roman"/>
              </w:rPr>
              <w:t>Rajeshkuttan</w:t>
            </w:r>
            <w:proofErr w:type="spellEnd"/>
          </w:p>
        </w:tc>
        <w:tc>
          <w:tcPr>
            <w:tcW w:w="1740" w:type="dxa"/>
          </w:tcPr>
          <w:p w14:paraId="20523CA9"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9961589860</w:t>
            </w:r>
          </w:p>
        </w:tc>
      </w:tr>
      <w:tr w:rsidR="008D133F" w:rsidRPr="0025291A" w14:paraId="44A34688" w14:textId="77777777" w:rsidTr="008D133F">
        <w:trPr>
          <w:trHeight w:val="820"/>
        </w:trPr>
        <w:tc>
          <w:tcPr>
            <w:tcW w:w="680" w:type="dxa"/>
          </w:tcPr>
          <w:p w14:paraId="7A88669C" w14:textId="77777777" w:rsidR="008D133F" w:rsidRPr="0025291A" w:rsidRDefault="008D133F" w:rsidP="00615A25">
            <w:pPr>
              <w:widowControl w:val="0"/>
              <w:numPr>
                <w:ilvl w:val="0"/>
                <w:numId w:val="44"/>
              </w:numPr>
              <w:pBdr>
                <w:top w:val="nil"/>
                <w:left w:val="nil"/>
                <w:bottom w:val="nil"/>
                <w:right w:val="nil"/>
                <w:between w:val="nil"/>
              </w:pBdr>
              <w:spacing w:before="245" w:line="240" w:lineRule="auto"/>
              <w:ind w:right="158"/>
              <w:jc w:val="right"/>
              <w:rPr>
                <w:rFonts w:ascii="Times New Roman" w:eastAsia="Arial" w:hAnsi="Times New Roman" w:cs="Times New Roman"/>
                <w:color w:val="000000"/>
              </w:rPr>
            </w:pPr>
          </w:p>
        </w:tc>
        <w:tc>
          <w:tcPr>
            <w:tcW w:w="1740" w:type="dxa"/>
          </w:tcPr>
          <w:p w14:paraId="5C4B4451"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6</w:t>
            </w:r>
          </w:p>
        </w:tc>
        <w:tc>
          <w:tcPr>
            <w:tcW w:w="1760" w:type="dxa"/>
          </w:tcPr>
          <w:p w14:paraId="4E88B323"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 xml:space="preserve">Priya </w:t>
            </w:r>
          </w:p>
        </w:tc>
        <w:tc>
          <w:tcPr>
            <w:tcW w:w="1740" w:type="dxa"/>
          </w:tcPr>
          <w:p w14:paraId="6D4D2C24"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9526305459</w:t>
            </w:r>
          </w:p>
        </w:tc>
      </w:tr>
      <w:tr w:rsidR="008D133F" w:rsidRPr="0025291A" w14:paraId="761696F2" w14:textId="77777777" w:rsidTr="008D133F">
        <w:trPr>
          <w:trHeight w:val="820"/>
        </w:trPr>
        <w:tc>
          <w:tcPr>
            <w:tcW w:w="680" w:type="dxa"/>
          </w:tcPr>
          <w:p w14:paraId="46D5A726" w14:textId="77777777" w:rsidR="008D133F" w:rsidRPr="0025291A" w:rsidRDefault="008D133F" w:rsidP="00615A25">
            <w:pPr>
              <w:widowControl w:val="0"/>
              <w:numPr>
                <w:ilvl w:val="0"/>
                <w:numId w:val="44"/>
              </w:numPr>
              <w:pBdr>
                <w:top w:val="nil"/>
                <w:left w:val="nil"/>
                <w:bottom w:val="nil"/>
                <w:right w:val="nil"/>
                <w:between w:val="nil"/>
              </w:pBdr>
              <w:spacing w:before="245" w:line="240" w:lineRule="auto"/>
              <w:ind w:right="158"/>
              <w:jc w:val="right"/>
              <w:rPr>
                <w:rFonts w:ascii="Times New Roman" w:eastAsia="Arial" w:hAnsi="Times New Roman" w:cs="Times New Roman"/>
                <w:color w:val="000000"/>
              </w:rPr>
            </w:pPr>
          </w:p>
        </w:tc>
        <w:tc>
          <w:tcPr>
            <w:tcW w:w="1740" w:type="dxa"/>
          </w:tcPr>
          <w:p w14:paraId="22D75D67"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7</w:t>
            </w:r>
          </w:p>
        </w:tc>
        <w:tc>
          <w:tcPr>
            <w:tcW w:w="1760" w:type="dxa"/>
          </w:tcPr>
          <w:p w14:paraId="3B26FC27" w14:textId="77777777" w:rsidR="008D133F" w:rsidRPr="0025291A" w:rsidRDefault="008D133F" w:rsidP="00A1059E">
            <w:pPr>
              <w:rPr>
                <w:rFonts w:ascii="Times New Roman" w:eastAsia="Arial" w:hAnsi="Times New Roman" w:cs="Times New Roman"/>
                <w:color w:val="000000"/>
              </w:rPr>
            </w:pPr>
            <w:proofErr w:type="spellStart"/>
            <w:r w:rsidRPr="0025291A">
              <w:rPr>
                <w:rFonts w:ascii="Times New Roman" w:eastAsia="Arial" w:hAnsi="Times New Roman" w:cs="Times New Roman"/>
              </w:rPr>
              <w:t>M.Prathapan</w:t>
            </w:r>
            <w:proofErr w:type="spellEnd"/>
          </w:p>
        </w:tc>
        <w:tc>
          <w:tcPr>
            <w:tcW w:w="1740" w:type="dxa"/>
          </w:tcPr>
          <w:p w14:paraId="61A445CC"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9947829397</w:t>
            </w:r>
          </w:p>
        </w:tc>
      </w:tr>
      <w:tr w:rsidR="008D133F" w:rsidRPr="0025291A" w14:paraId="638AF8F1" w14:textId="77777777" w:rsidTr="008D133F">
        <w:trPr>
          <w:trHeight w:val="820"/>
        </w:trPr>
        <w:tc>
          <w:tcPr>
            <w:tcW w:w="680" w:type="dxa"/>
          </w:tcPr>
          <w:p w14:paraId="5BA9BB12" w14:textId="77777777" w:rsidR="008D133F" w:rsidRPr="0025291A" w:rsidRDefault="008D133F" w:rsidP="00615A25">
            <w:pPr>
              <w:widowControl w:val="0"/>
              <w:numPr>
                <w:ilvl w:val="0"/>
                <w:numId w:val="44"/>
              </w:numPr>
              <w:pBdr>
                <w:top w:val="nil"/>
                <w:left w:val="nil"/>
                <w:bottom w:val="nil"/>
                <w:right w:val="nil"/>
                <w:between w:val="nil"/>
              </w:pBdr>
              <w:spacing w:before="245" w:line="240" w:lineRule="auto"/>
              <w:ind w:right="158"/>
              <w:jc w:val="right"/>
              <w:rPr>
                <w:rFonts w:ascii="Times New Roman" w:eastAsia="Arial" w:hAnsi="Times New Roman" w:cs="Times New Roman"/>
                <w:color w:val="000000"/>
              </w:rPr>
            </w:pPr>
          </w:p>
        </w:tc>
        <w:tc>
          <w:tcPr>
            <w:tcW w:w="1740" w:type="dxa"/>
          </w:tcPr>
          <w:p w14:paraId="0EF81A95"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8</w:t>
            </w:r>
          </w:p>
        </w:tc>
        <w:tc>
          <w:tcPr>
            <w:tcW w:w="1760" w:type="dxa"/>
          </w:tcPr>
          <w:p w14:paraId="5F206D04"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proofErr w:type="spellStart"/>
            <w:r w:rsidRPr="0025291A">
              <w:rPr>
                <w:rFonts w:ascii="Times New Roman" w:eastAsia="Arial" w:hAnsi="Times New Roman" w:cs="Times New Roman"/>
              </w:rPr>
              <w:t>Priyarajan</w:t>
            </w:r>
            <w:proofErr w:type="spellEnd"/>
            <w:r w:rsidRPr="0025291A">
              <w:rPr>
                <w:rFonts w:ascii="Times New Roman" w:eastAsia="Arial" w:hAnsi="Times New Roman" w:cs="Times New Roman"/>
              </w:rPr>
              <w:t xml:space="preserve"> </w:t>
            </w:r>
          </w:p>
        </w:tc>
        <w:tc>
          <w:tcPr>
            <w:tcW w:w="1740" w:type="dxa"/>
          </w:tcPr>
          <w:p w14:paraId="7A0316B4"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9744112617</w:t>
            </w:r>
          </w:p>
        </w:tc>
      </w:tr>
      <w:tr w:rsidR="008D133F" w:rsidRPr="0025291A" w14:paraId="7F647BC6" w14:textId="77777777" w:rsidTr="008D133F">
        <w:trPr>
          <w:trHeight w:val="820"/>
        </w:trPr>
        <w:tc>
          <w:tcPr>
            <w:tcW w:w="680" w:type="dxa"/>
          </w:tcPr>
          <w:p w14:paraId="657D11A3" w14:textId="77777777" w:rsidR="008D133F" w:rsidRPr="0025291A" w:rsidRDefault="008D133F" w:rsidP="00615A25">
            <w:pPr>
              <w:widowControl w:val="0"/>
              <w:numPr>
                <w:ilvl w:val="0"/>
                <w:numId w:val="44"/>
              </w:numPr>
              <w:pBdr>
                <w:top w:val="nil"/>
                <w:left w:val="nil"/>
                <w:bottom w:val="nil"/>
                <w:right w:val="nil"/>
                <w:between w:val="nil"/>
              </w:pBdr>
              <w:spacing w:before="245" w:line="240" w:lineRule="auto"/>
              <w:ind w:right="158"/>
              <w:jc w:val="right"/>
              <w:rPr>
                <w:rFonts w:ascii="Times New Roman" w:eastAsia="Arial" w:hAnsi="Times New Roman" w:cs="Times New Roman"/>
                <w:color w:val="000000"/>
              </w:rPr>
            </w:pPr>
          </w:p>
        </w:tc>
        <w:tc>
          <w:tcPr>
            <w:tcW w:w="1740" w:type="dxa"/>
          </w:tcPr>
          <w:p w14:paraId="353EDF1C"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9</w:t>
            </w:r>
          </w:p>
        </w:tc>
        <w:tc>
          <w:tcPr>
            <w:tcW w:w="1760" w:type="dxa"/>
          </w:tcPr>
          <w:p w14:paraId="48020EA3"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Jaya Manu</w:t>
            </w:r>
          </w:p>
        </w:tc>
        <w:tc>
          <w:tcPr>
            <w:tcW w:w="1740" w:type="dxa"/>
          </w:tcPr>
          <w:p w14:paraId="11F85869"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9496986315</w:t>
            </w:r>
          </w:p>
        </w:tc>
      </w:tr>
      <w:tr w:rsidR="008D133F" w:rsidRPr="0025291A" w14:paraId="15DC17B2" w14:textId="77777777" w:rsidTr="008D133F">
        <w:trPr>
          <w:trHeight w:val="820"/>
        </w:trPr>
        <w:tc>
          <w:tcPr>
            <w:tcW w:w="680" w:type="dxa"/>
          </w:tcPr>
          <w:p w14:paraId="4CED4DA5" w14:textId="77777777" w:rsidR="008D133F" w:rsidRPr="0025291A" w:rsidRDefault="008D133F" w:rsidP="00615A25">
            <w:pPr>
              <w:widowControl w:val="0"/>
              <w:numPr>
                <w:ilvl w:val="0"/>
                <w:numId w:val="44"/>
              </w:numPr>
              <w:pBdr>
                <w:top w:val="nil"/>
                <w:left w:val="nil"/>
                <w:bottom w:val="nil"/>
                <w:right w:val="nil"/>
                <w:between w:val="nil"/>
              </w:pBdr>
              <w:spacing w:before="245" w:line="240" w:lineRule="auto"/>
              <w:ind w:right="158"/>
              <w:jc w:val="right"/>
              <w:rPr>
                <w:rFonts w:ascii="Times New Roman" w:eastAsia="Arial" w:hAnsi="Times New Roman" w:cs="Times New Roman"/>
                <w:color w:val="000000"/>
              </w:rPr>
            </w:pPr>
          </w:p>
        </w:tc>
        <w:tc>
          <w:tcPr>
            <w:tcW w:w="1740" w:type="dxa"/>
          </w:tcPr>
          <w:p w14:paraId="1757A020"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10</w:t>
            </w:r>
          </w:p>
        </w:tc>
        <w:tc>
          <w:tcPr>
            <w:tcW w:w="1760" w:type="dxa"/>
          </w:tcPr>
          <w:p w14:paraId="17A698A9"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Latha Thulasidas</w:t>
            </w:r>
          </w:p>
        </w:tc>
        <w:tc>
          <w:tcPr>
            <w:tcW w:w="1740" w:type="dxa"/>
          </w:tcPr>
          <w:p w14:paraId="6D3B453D"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8304020195</w:t>
            </w:r>
          </w:p>
        </w:tc>
      </w:tr>
      <w:tr w:rsidR="008D133F" w:rsidRPr="0025291A" w14:paraId="734DD411" w14:textId="77777777" w:rsidTr="008D133F">
        <w:trPr>
          <w:trHeight w:val="820"/>
        </w:trPr>
        <w:tc>
          <w:tcPr>
            <w:tcW w:w="680" w:type="dxa"/>
          </w:tcPr>
          <w:p w14:paraId="3785B5BF" w14:textId="77777777" w:rsidR="008D133F" w:rsidRPr="0025291A" w:rsidRDefault="008D133F" w:rsidP="00615A25">
            <w:pPr>
              <w:widowControl w:val="0"/>
              <w:numPr>
                <w:ilvl w:val="0"/>
                <w:numId w:val="44"/>
              </w:numPr>
              <w:pBdr>
                <w:top w:val="nil"/>
                <w:left w:val="nil"/>
                <w:bottom w:val="nil"/>
                <w:right w:val="nil"/>
                <w:between w:val="nil"/>
              </w:pBdr>
              <w:spacing w:before="245" w:line="240" w:lineRule="auto"/>
              <w:ind w:right="158"/>
              <w:jc w:val="right"/>
              <w:rPr>
                <w:rFonts w:ascii="Times New Roman" w:eastAsia="Arial" w:hAnsi="Times New Roman" w:cs="Times New Roman"/>
                <w:color w:val="000000"/>
              </w:rPr>
            </w:pPr>
          </w:p>
        </w:tc>
        <w:tc>
          <w:tcPr>
            <w:tcW w:w="1740" w:type="dxa"/>
          </w:tcPr>
          <w:p w14:paraId="790C4802"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11</w:t>
            </w:r>
          </w:p>
        </w:tc>
        <w:tc>
          <w:tcPr>
            <w:tcW w:w="1760" w:type="dxa"/>
          </w:tcPr>
          <w:p w14:paraId="673374B4" w14:textId="77777777" w:rsidR="008D133F" w:rsidRPr="0025291A" w:rsidRDefault="008D133F" w:rsidP="00A1059E">
            <w:pPr>
              <w:rPr>
                <w:rFonts w:ascii="Times New Roman" w:eastAsia="Arial" w:hAnsi="Times New Roman" w:cs="Times New Roman"/>
                <w:color w:val="000000"/>
              </w:rPr>
            </w:pPr>
            <w:proofErr w:type="spellStart"/>
            <w:r w:rsidRPr="0025291A">
              <w:rPr>
                <w:rFonts w:ascii="Times New Roman" w:eastAsia="Arial" w:hAnsi="Times New Roman" w:cs="Times New Roman"/>
              </w:rPr>
              <w:t>Syamkumar.S</w:t>
            </w:r>
            <w:proofErr w:type="spellEnd"/>
          </w:p>
        </w:tc>
        <w:tc>
          <w:tcPr>
            <w:tcW w:w="1740" w:type="dxa"/>
          </w:tcPr>
          <w:p w14:paraId="3C110085"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9496686937</w:t>
            </w:r>
          </w:p>
        </w:tc>
      </w:tr>
      <w:tr w:rsidR="008D133F" w:rsidRPr="0025291A" w14:paraId="7658443A" w14:textId="77777777" w:rsidTr="008D133F">
        <w:trPr>
          <w:trHeight w:val="820"/>
        </w:trPr>
        <w:tc>
          <w:tcPr>
            <w:tcW w:w="680" w:type="dxa"/>
          </w:tcPr>
          <w:p w14:paraId="0BCD83A5" w14:textId="77777777" w:rsidR="008D133F" w:rsidRPr="0025291A" w:rsidRDefault="008D133F" w:rsidP="00615A25">
            <w:pPr>
              <w:widowControl w:val="0"/>
              <w:numPr>
                <w:ilvl w:val="0"/>
                <w:numId w:val="44"/>
              </w:numPr>
              <w:pBdr>
                <w:top w:val="nil"/>
                <w:left w:val="nil"/>
                <w:bottom w:val="nil"/>
                <w:right w:val="nil"/>
                <w:between w:val="nil"/>
              </w:pBdr>
              <w:spacing w:before="245" w:line="240" w:lineRule="auto"/>
              <w:ind w:right="158"/>
              <w:jc w:val="right"/>
              <w:rPr>
                <w:rFonts w:ascii="Times New Roman" w:eastAsia="Arial" w:hAnsi="Times New Roman" w:cs="Times New Roman"/>
                <w:color w:val="000000"/>
              </w:rPr>
            </w:pPr>
          </w:p>
        </w:tc>
        <w:tc>
          <w:tcPr>
            <w:tcW w:w="1740" w:type="dxa"/>
          </w:tcPr>
          <w:p w14:paraId="4072147E"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12</w:t>
            </w:r>
          </w:p>
        </w:tc>
        <w:tc>
          <w:tcPr>
            <w:tcW w:w="1760" w:type="dxa"/>
          </w:tcPr>
          <w:p w14:paraId="7388FCEA"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proofErr w:type="spellStart"/>
            <w:r w:rsidRPr="0025291A">
              <w:rPr>
                <w:rFonts w:ascii="Times New Roman" w:eastAsia="Arial" w:hAnsi="Times New Roman" w:cs="Times New Roman"/>
              </w:rPr>
              <w:t>Binusivarajan</w:t>
            </w:r>
            <w:proofErr w:type="spellEnd"/>
          </w:p>
        </w:tc>
        <w:tc>
          <w:tcPr>
            <w:tcW w:w="1740" w:type="dxa"/>
          </w:tcPr>
          <w:p w14:paraId="695B805C"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8891512677</w:t>
            </w:r>
          </w:p>
        </w:tc>
      </w:tr>
      <w:tr w:rsidR="008D133F" w:rsidRPr="0025291A" w14:paraId="025CB046" w14:textId="77777777" w:rsidTr="008D133F">
        <w:trPr>
          <w:trHeight w:val="820"/>
        </w:trPr>
        <w:tc>
          <w:tcPr>
            <w:tcW w:w="680" w:type="dxa"/>
          </w:tcPr>
          <w:p w14:paraId="333E5A1C" w14:textId="77777777" w:rsidR="008D133F" w:rsidRPr="0025291A" w:rsidRDefault="008D133F" w:rsidP="00615A25">
            <w:pPr>
              <w:widowControl w:val="0"/>
              <w:numPr>
                <w:ilvl w:val="0"/>
                <w:numId w:val="44"/>
              </w:numPr>
              <w:pBdr>
                <w:top w:val="nil"/>
                <w:left w:val="nil"/>
                <w:bottom w:val="nil"/>
                <w:right w:val="nil"/>
                <w:between w:val="nil"/>
              </w:pBdr>
              <w:spacing w:before="245" w:line="240" w:lineRule="auto"/>
              <w:ind w:right="158"/>
              <w:jc w:val="right"/>
              <w:rPr>
                <w:rFonts w:ascii="Times New Roman" w:eastAsia="Arial" w:hAnsi="Times New Roman" w:cs="Times New Roman"/>
                <w:color w:val="000000"/>
              </w:rPr>
            </w:pPr>
          </w:p>
        </w:tc>
        <w:tc>
          <w:tcPr>
            <w:tcW w:w="1740" w:type="dxa"/>
          </w:tcPr>
          <w:p w14:paraId="60DADCDE"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13</w:t>
            </w:r>
          </w:p>
        </w:tc>
        <w:tc>
          <w:tcPr>
            <w:tcW w:w="1760" w:type="dxa"/>
          </w:tcPr>
          <w:p w14:paraId="47580BB0"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proofErr w:type="spellStart"/>
            <w:r w:rsidRPr="0025291A">
              <w:rPr>
                <w:rFonts w:ascii="Times New Roman" w:eastAsia="Arial" w:hAnsi="Times New Roman" w:cs="Times New Roman"/>
              </w:rPr>
              <w:t>Prasantha</w:t>
            </w:r>
            <w:proofErr w:type="spellEnd"/>
            <w:r w:rsidRPr="0025291A">
              <w:rPr>
                <w:rFonts w:ascii="Times New Roman" w:eastAsia="Arial" w:hAnsi="Times New Roman" w:cs="Times New Roman"/>
              </w:rPr>
              <w:t xml:space="preserve"> </w:t>
            </w:r>
          </w:p>
        </w:tc>
        <w:tc>
          <w:tcPr>
            <w:tcW w:w="1740" w:type="dxa"/>
          </w:tcPr>
          <w:p w14:paraId="17C52D04"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8590410819</w:t>
            </w:r>
          </w:p>
        </w:tc>
      </w:tr>
      <w:tr w:rsidR="008D133F" w:rsidRPr="0025291A" w14:paraId="4653A9E3" w14:textId="77777777" w:rsidTr="008D133F">
        <w:trPr>
          <w:trHeight w:val="820"/>
        </w:trPr>
        <w:tc>
          <w:tcPr>
            <w:tcW w:w="680" w:type="dxa"/>
          </w:tcPr>
          <w:p w14:paraId="38E31B49" w14:textId="77777777" w:rsidR="008D133F" w:rsidRPr="0025291A" w:rsidRDefault="008D133F" w:rsidP="00615A25">
            <w:pPr>
              <w:widowControl w:val="0"/>
              <w:numPr>
                <w:ilvl w:val="0"/>
                <w:numId w:val="44"/>
              </w:numPr>
              <w:pBdr>
                <w:top w:val="nil"/>
                <w:left w:val="nil"/>
                <w:bottom w:val="nil"/>
                <w:right w:val="nil"/>
                <w:between w:val="nil"/>
              </w:pBdr>
              <w:spacing w:before="245" w:line="240" w:lineRule="auto"/>
              <w:ind w:right="158"/>
              <w:jc w:val="right"/>
              <w:rPr>
                <w:rFonts w:ascii="Times New Roman" w:eastAsia="Arial" w:hAnsi="Times New Roman" w:cs="Times New Roman"/>
                <w:color w:val="000000"/>
              </w:rPr>
            </w:pPr>
          </w:p>
        </w:tc>
        <w:tc>
          <w:tcPr>
            <w:tcW w:w="1740" w:type="dxa"/>
          </w:tcPr>
          <w:p w14:paraId="75EBBC3B"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14</w:t>
            </w:r>
          </w:p>
        </w:tc>
        <w:tc>
          <w:tcPr>
            <w:tcW w:w="1760" w:type="dxa"/>
          </w:tcPr>
          <w:p w14:paraId="6FA1194B"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proofErr w:type="gramStart"/>
            <w:r w:rsidRPr="0025291A">
              <w:rPr>
                <w:rFonts w:ascii="Times New Roman" w:eastAsia="Arial" w:hAnsi="Times New Roman" w:cs="Times New Roman"/>
              </w:rPr>
              <w:t>Aneesh .U</w:t>
            </w:r>
            <w:proofErr w:type="gramEnd"/>
          </w:p>
        </w:tc>
        <w:tc>
          <w:tcPr>
            <w:tcW w:w="1740" w:type="dxa"/>
          </w:tcPr>
          <w:p w14:paraId="125447D0"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9946171218</w:t>
            </w:r>
          </w:p>
        </w:tc>
      </w:tr>
      <w:tr w:rsidR="008D133F" w:rsidRPr="0025291A" w14:paraId="5D2F42E9" w14:textId="77777777" w:rsidTr="008D133F">
        <w:trPr>
          <w:trHeight w:val="820"/>
        </w:trPr>
        <w:tc>
          <w:tcPr>
            <w:tcW w:w="680" w:type="dxa"/>
          </w:tcPr>
          <w:p w14:paraId="12A95391" w14:textId="77777777" w:rsidR="008D133F" w:rsidRPr="0025291A" w:rsidRDefault="008D133F" w:rsidP="00615A25">
            <w:pPr>
              <w:widowControl w:val="0"/>
              <w:numPr>
                <w:ilvl w:val="0"/>
                <w:numId w:val="44"/>
              </w:numPr>
              <w:pBdr>
                <w:top w:val="nil"/>
                <w:left w:val="nil"/>
                <w:bottom w:val="nil"/>
                <w:right w:val="nil"/>
                <w:between w:val="nil"/>
              </w:pBdr>
              <w:spacing w:before="245" w:line="240" w:lineRule="auto"/>
              <w:ind w:right="158"/>
              <w:jc w:val="right"/>
              <w:rPr>
                <w:rFonts w:ascii="Times New Roman" w:eastAsia="Arial" w:hAnsi="Times New Roman" w:cs="Times New Roman"/>
                <w:color w:val="000000"/>
              </w:rPr>
            </w:pPr>
          </w:p>
        </w:tc>
        <w:tc>
          <w:tcPr>
            <w:tcW w:w="1740" w:type="dxa"/>
          </w:tcPr>
          <w:p w14:paraId="2A4CBD64"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15</w:t>
            </w:r>
          </w:p>
        </w:tc>
        <w:tc>
          <w:tcPr>
            <w:tcW w:w="1760" w:type="dxa"/>
          </w:tcPr>
          <w:p w14:paraId="5D0A781F"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Remya Jyothy</w:t>
            </w:r>
          </w:p>
        </w:tc>
        <w:tc>
          <w:tcPr>
            <w:tcW w:w="1740" w:type="dxa"/>
          </w:tcPr>
          <w:p w14:paraId="75AF3272"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9747520197</w:t>
            </w:r>
          </w:p>
        </w:tc>
      </w:tr>
      <w:tr w:rsidR="008D133F" w:rsidRPr="0025291A" w14:paraId="14C688DC" w14:textId="77777777" w:rsidTr="008D133F">
        <w:trPr>
          <w:trHeight w:val="820"/>
        </w:trPr>
        <w:tc>
          <w:tcPr>
            <w:tcW w:w="680" w:type="dxa"/>
          </w:tcPr>
          <w:p w14:paraId="7926DC74" w14:textId="77777777" w:rsidR="008D133F" w:rsidRPr="0025291A" w:rsidRDefault="008D133F" w:rsidP="00615A25">
            <w:pPr>
              <w:widowControl w:val="0"/>
              <w:numPr>
                <w:ilvl w:val="0"/>
                <w:numId w:val="44"/>
              </w:numPr>
              <w:pBdr>
                <w:top w:val="nil"/>
                <w:left w:val="nil"/>
                <w:bottom w:val="nil"/>
                <w:right w:val="nil"/>
                <w:between w:val="nil"/>
              </w:pBdr>
              <w:spacing w:before="245" w:line="240" w:lineRule="auto"/>
              <w:ind w:right="158"/>
              <w:jc w:val="right"/>
              <w:rPr>
                <w:rFonts w:ascii="Times New Roman" w:eastAsia="Arial" w:hAnsi="Times New Roman" w:cs="Times New Roman"/>
                <w:color w:val="000000"/>
              </w:rPr>
            </w:pPr>
          </w:p>
        </w:tc>
        <w:tc>
          <w:tcPr>
            <w:tcW w:w="1740" w:type="dxa"/>
          </w:tcPr>
          <w:p w14:paraId="686B1CA5"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16</w:t>
            </w:r>
          </w:p>
        </w:tc>
        <w:tc>
          <w:tcPr>
            <w:tcW w:w="1760" w:type="dxa"/>
          </w:tcPr>
          <w:p w14:paraId="7036E4DE"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proofErr w:type="spellStart"/>
            <w:r w:rsidRPr="0025291A">
              <w:rPr>
                <w:rFonts w:ascii="Times New Roman" w:eastAsia="Arial" w:hAnsi="Times New Roman" w:cs="Times New Roman"/>
              </w:rPr>
              <w:t>Sulphi</w:t>
            </w:r>
            <w:proofErr w:type="spellEnd"/>
            <w:r w:rsidRPr="0025291A">
              <w:rPr>
                <w:rFonts w:ascii="Times New Roman" w:eastAsia="Arial" w:hAnsi="Times New Roman" w:cs="Times New Roman"/>
              </w:rPr>
              <w:t xml:space="preserve"> </w:t>
            </w:r>
            <w:proofErr w:type="spellStart"/>
            <w:r w:rsidRPr="0025291A">
              <w:rPr>
                <w:rFonts w:ascii="Times New Roman" w:eastAsia="Arial" w:hAnsi="Times New Roman" w:cs="Times New Roman"/>
              </w:rPr>
              <w:t>Thaha</w:t>
            </w:r>
            <w:proofErr w:type="spellEnd"/>
          </w:p>
        </w:tc>
        <w:tc>
          <w:tcPr>
            <w:tcW w:w="1740" w:type="dxa"/>
          </w:tcPr>
          <w:p w14:paraId="04F70D51"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9847206820</w:t>
            </w:r>
          </w:p>
        </w:tc>
      </w:tr>
      <w:tr w:rsidR="008D133F" w:rsidRPr="0025291A" w14:paraId="2D873749" w14:textId="77777777" w:rsidTr="008D133F">
        <w:trPr>
          <w:trHeight w:val="820"/>
        </w:trPr>
        <w:tc>
          <w:tcPr>
            <w:tcW w:w="680" w:type="dxa"/>
          </w:tcPr>
          <w:p w14:paraId="1F7D2EC0" w14:textId="77777777" w:rsidR="008D133F" w:rsidRPr="0025291A" w:rsidRDefault="008D133F" w:rsidP="00615A25">
            <w:pPr>
              <w:widowControl w:val="0"/>
              <w:numPr>
                <w:ilvl w:val="0"/>
                <w:numId w:val="44"/>
              </w:numPr>
              <w:pBdr>
                <w:top w:val="nil"/>
                <w:left w:val="nil"/>
                <w:bottom w:val="nil"/>
                <w:right w:val="nil"/>
                <w:between w:val="nil"/>
              </w:pBdr>
              <w:spacing w:before="245" w:line="240" w:lineRule="auto"/>
              <w:ind w:right="158"/>
              <w:jc w:val="right"/>
              <w:rPr>
                <w:rFonts w:ascii="Times New Roman" w:eastAsia="Arial" w:hAnsi="Times New Roman" w:cs="Times New Roman"/>
                <w:color w:val="000000"/>
              </w:rPr>
            </w:pPr>
          </w:p>
        </w:tc>
        <w:tc>
          <w:tcPr>
            <w:tcW w:w="1740" w:type="dxa"/>
          </w:tcPr>
          <w:p w14:paraId="17DA100E"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17</w:t>
            </w:r>
          </w:p>
        </w:tc>
        <w:tc>
          <w:tcPr>
            <w:tcW w:w="1760" w:type="dxa"/>
          </w:tcPr>
          <w:p w14:paraId="23A6A69B"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proofErr w:type="spellStart"/>
            <w:r w:rsidRPr="0025291A">
              <w:rPr>
                <w:rFonts w:ascii="Times New Roman" w:eastAsia="Arial" w:hAnsi="Times New Roman" w:cs="Times New Roman"/>
              </w:rPr>
              <w:t>Mymoonath</w:t>
            </w:r>
            <w:proofErr w:type="spellEnd"/>
            <w:r w:rsidRPr="0025291A">
              <w:rPr>
                <w:rFonts w:ascii="Times New Roman" w:eastAsia="Arial" w:hAnsi="Times New Roman" w:cs="Times New Roman"/>
              </w:rPr>
              <w:t xml:space="preserve"> </w:t>
            </w:r>
          </w:p>
        </w:tc>
        <w:tc>
          <w:tcPr>
            <w:tcW w:w="1740" w:type="dxa"/>
          </w:tcPr>
          <w:p w14:paraId="4B5240A8"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9539912287</w:t>
            </w:r>
          </w:p>
        </w:tc>
      </w:tr>
      <w:tr w:rsidR="008D133F" w:rsidRPr="0025291A" w14:paraId="0C9D03E6" w14:textId="77777777" w:rsidTr="008D133F">
        <w:trPr>
          <w:trHeight w:val="820"/>
        </w:trPr>
        <w:tc>
          <w:tcPr>
            <w:tcW w:w="680" w:type="dxa"/>
          </w:tcPr>
          <w:p w14:paraId="3760C596" w14:textId="77777777" w:rsidR="008D133F" w:rsidRPr="0025291A" w:rsidRDefault="008D133F" w:rsidP="00615A25">
            <w:pPr>
              <w:widowControl w:val="0"/>
              <w:numPr>
                <w:ilvl w:val="0"/>
                <w:numId w:val="44"/>
              </w:numPr>
              <w:pBdr>
                <w:top w:val="nil"/>
                <w:left w:val="nil"/>
                <w:bottom w:val="nil"/>
                <w:right w:val="nil"/>
                <w:between w:val="nil"/>
              </w:pBdr>
              <w:spacing w:before="245" w:line="240" w:lineRule="auto"/>
              <w:ind w:right="158"/>
              <w:jc w:val="right"/>
              <w:rPr>
                <w:rFonts w:ascii="Times New Roman" w:eastAsia="Arial" w:hAnsi="Times New Roman" w:cs="Times New Roman"/>
                <w:color w:val="000000"/>
              </w:rPr>
            </w:pPr>
          </w:p>
        </w:tc>
        <w:tc>
          <w:tcPr>
            <w:tcW w:w="1740" w:type="dxa"/>
          </w:tcPr>
          <w:p w14:paraId="18FBABC8"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18</w:t>
            </w:r>
          </w:p>
        </w:tc>
        <w:tc>
          <w:tcPr>
            <w:tcW w:w="1760" w:type="dxa"/>
          </w:tcPr>
          <w:p w14:paraId="09F9E702"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proofErr w:type="spellStart"/>
            <w:proofErr w:type="gramStart"/>
            <w:r w:rsidRPr="0025291A">
              <w:rPr>
                <w:rFonts w:ascii="Times New Roman" w:eastAsia="Arial" w:hAnsi="Times New Roman" w:cs="Times New Roman"/>
              </w:rPr>
              <w:t>Thajumudheen</w:t>
            </w:r>
            <w:proofErr w:type="spellEnd"/>
            <w:r w:rsidRPr="0025291A">
              <w:rPr>
                <w:rFonts w:ascii="Times New Roman" w:eastAsia="Arial" w:hAnsi="Times New Roman" w:cs="Times New Roman"/>
              </w:rPr>
              <w:t xml:space="preserve"> .A</w:t>
            </w:r>
            <w:proofErr w:type="gramEnd"/>
          </w:p>
        </w:tc>
        <w:tc>
          <w:tcPr>
            <w:tcW w:w="1740" w:type="dxa"/>
          </w:tcPr>
          <w:p w14:paraId="531FF8EA"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9605232287</w:t>
            </w:r>
          </w:p>
        </w:tc>
      </w:tr>
      <w:tr w:rsidR="008D133F" w:rsidRPr="0025291A" w14:paraId="1EAA318C" w14:textId="77777777" w:rsidTr="008D133F">
        <w:trPr>
          <w:trHeight w:val="820"/>
        </w:trPr>
        <w:tc>
          <w:tcPr>
            <w:tcW w:w="680" w:type="dxa"/>
          </w:tcPr>
          <w:p w14:paraId="7EAB4EB1" w14:textId="77777777" w:rsidR="008D133F" w:rsidRPr="0025291A" w:rsidRDefault="008D133F" w:rsidP="00615A25">
            <w:pPr>
              <w:widowControl w:val="0"/>
              <w:numPr>
                <w:ilvl w:val="0"/>
                <w:numId w:val="44"/>
              </w:numPr>
              <w:pBdr>
                <w:top w:val="nil"/>
                <w:left w:val="nil"/>
                <w:bottom w:val="nil"/>
                <w:right w:val="nil"/>
                <w:between w:val="nil"/>
              </w:pBdr>
              <w:spacing w:before="245" w:line="240" w:lineRule="auto"/>
              <w:ind w:right="158"/>
              <w:jc w:val="right"/>
              <w:rPr>
                <w:rFonts w:ascii="Times New Roman" w:eastAsia="Arial" w:hAnsi="Times New Roman" w:cs="Times New Roman"/>
                <w:color w:val="000000"/>
              </w:rPr>
            </w:pPr>
          </w:p>
        </w:tc>
        <w:tc>
          <w:tcPr>
            <w:tcW w:w="1740" w:type="dxa"/>
          </w:tcPr>
          <w:p w14:paraId="727F34C0" w14:textId="77777777" w:rsidR="008D133F" w:rsidRPr="0025291A" w:rsidRDefault="008D133F" w:rsidP="00A1059E">
            <w:pPr>
              <w:rPr>
                <w:rFonts w:ascii="Times New Roman" w:eastAsia="Arial" w:hAnsi="Times New Roman" w:cs="Times New Roman"/>
                <w:color w:val="000000"/>
              </w:rPr>
            </w:pPr>
            <w:r w:rsidRPr="0025291A">
              <w:rPr>
                <w:rFonts w:ascii="Times New Roman" w:eastAsia="Arial" w:hAnsi="Times New Roman" w:cs="Times New Roman"/>
              </w:rPr>
              <w:t>19</w:t>
            </w:r>
          </w:p>
        </w:tc>
        <w:tc>
          <w:tcPr>
            <w:tcW w:w="1760" w:type="dxa"/>
          </w:tcPr>
          <w:p w14:paraId="151797E6" w14:textId="77777777" w:rsidR="008D133F" w:rsidRPr="0025291A" w:rsidRDefault="008D133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Shyma Sajan</w:t>
            </w:r>
          </w:p>
        </w:tc>
        <w:tc>
          <w:tcPr>
            <w:tcW w:w="1740" w:type="dxa"/>
          </w:tcPr>
          <w:p w14:paraId="452B06A1" w14:textId="77777777" w:rsidR="008D133F" w:rsidRPr="0025291A" w:rsidRDefault="008D133F" w:rsidP="00A1059E">
            <w:pPr>
              <w:rPr>
                <w:rFonts w:ascii="Times New Roman" w:eastAsia="Arial" w:hAnsi="Times New Roman" w:cs="Times New Roman"/>
                <w:color w:val="000000"/>
              </w:rPr>
            </w:pPr>
            <w:r w:rsidRPr="0025291A">
              <w:rPr>
                <w:rFonts w:ascii="Times New Roman" w:eastAsia="Arial" w:hAnsi="Times New Roman" w:cs="Times New Roman"/>
              </w:rPr>
              <w:t>9961874729</w:t>
            </w:r>
          </w:p>
        </w:tc>
      </w:tr>
    </w:tbl>
    <w:p w14:paraId="023B8049" w14:textId="77777777" w:rsidR="00615A25" w:rsidRPr="0025291A" w:rsidRDefault="00615A25" w:rsidP="00615A25">
      <w:pPr>
        <w:pBdr>
          <w:top w:val="nil"/>
          <w:left w:val="nil"/>
          <w:bottom w:val="nil"/>
          <w:right w:val="nil"/>
          <w:between w:val="nil"/>
        </w:pBdr>
        <w:rPr>
          <w:rFonts w:ascii="Times New Roman" w:eastAsia="Arial" w:hAnsi="Times New Roman" w:cs="Times New Roman"/>
          <w:color w:val="000000"/>
        </w:rPr>
        <w:sectPr w:rsidR="00615A25" w:rsidRPr="0025291A" w:rsidSect="00615A25">
          <w:pgSz w:w="11920" w:h="16840"/>
          <w:pgMar w:top="980" w:right="0" w:bottom="1840" w:left="1275" w:header="721" w:footer="1643" w:gutter="0"/>
          <w:cols w:space="720"/>
        </w:sectPr>
      </w:pPr>
    </w:p>
    <w:p w14:paraId="3FB51B61" w14:textId="77777777" w:rsidR="00615A25" w:rsidRPr="0025291A" w:rsidRDefault="00615A25" w:rsidP="00615A25">
      <w:pPr>
        <w:pBdr>
          <w:top w:val="nil"/>
          <w:left w:val="nil"/>
          <w:bottom w:val="nil"/>
          <w:right w:val="nil"/>
          <w:between w:val="nil"/>
        </w:pBdr>
        <w:spacing w:before="114"/>
        <w:rPr>
          <w:rFonts w:ascii="Times New Roman" w:eastAsia="Arial" w:hAnsi="Times New Roman" w:cs="Times New Roman"/>
          <w:color w:val="000000"/>
        </w:rPr>
      </w:pPr>
    </w:p>
    <w:p w14:paraId="21E82E2F" w14:textId="77777777" w:rsidR="00615A25" w:rsidRPr="0025291A" w:rsidRDefault="00615A25" w:rsidP="00615A25">
      <w:pPr>
        <w:widowControl w:val="0"/>
        <w:numPr>
          <w:ilvl w:val="1"/>
          <w:numId w:val="42"/>
        </w:numPr>
        <w:pBdr>
          <w:top w:val="nil"/>
          <w:left w:val="nil"/>
          <w:bottom w:val="nil"/>
          <w:right w:val="nil"/>
          <w:between w:val="nil"/>
        </w:pBdr>
        <w:tabs>
          <w:tab w:val="left" w:pos="692"/>
        </w:tabs>
        <w:ind w:left="165" w:right="4770" w:firstLine="0"/>
        <w:jc w:val="left"/>
        <w:rPr>
          <w:rFonts w:ascii="Times New Roman" w:eastAsia="Arial" w:hAnsi="Times New Roman" w:cs="Times New Roman"/>
          <w:color w:val="000000"/>
        </w:rPr>
      </w:pPr>
      <w:bookmarkStart w:id="121" w:name="bookmark=id.pbtec3gnsg5x" w:colFirst="0" w:colLast="0"/>
      <w:bookmarkEnd w:id="121"/>
      <w:r w:rsidRPr="0025291A">
        <w:rPr>
          <w:rFonts w:ascii="Times New Roman" w:eastAsia="Arial" w:hAnsi="Times New Roman" w:cs="Times New Roman"/>
          <w:color w:val="2E5395"/>
        </w:rPr>
        <w:t>Other important phone numbers of grama panchayat/municipality/corporation area</w:t>
      </w:r>
    </w:p>
    <w:p w14:paraId="634098AA" w14:textId="77777777" w:rsidR="00615A25" w:rsidRPr="0025291A" w:rsidRDefault="00615A25" w:rsidP="00615A25">
      <w:pPr>
        <w:pBdr>
          <w:top w:val="nil"/>
          <w:left w:val="nil"/>
          <w:bottom w:val="nil"/>
          <w:right w:val="nil"/>
          <w:between w:val="nil"/>
        </w:pBdr>
        <w:spacing w:before="7"/>
        <w:rPr>
          <w:rFonts w:ascii="Times New Roman" w:eastAsia="Arial" w:hAnsi="Times New Roman" w:cs="Times New Roman"/>
          <w:color w:val="000000"/>
        </w:rPr>
      </w:pPr>
    </w:p>
    <w:tbl>
      <w:tblPr>
        <w:tblW w:w="8620" w:type="dxa"/>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0"/>
        <w:gridCol w:w="4860"/>
        <w:gridCol w:w="2860"/>
      </w:tblGrid>
      <w:tr w:rsidR="00615A25" w:rsidRPr="0025291A" w14:paraId="6AFF6071" w14:textId="77777777" w:rsidTr="00A1059E">
        <w:trPr>
          <w:trHeight w:val="1140"/>
        </w:trPr>
        <w:tc>
          <w:tcPr>
            <w:tcW w:w="900" w:type="dxa"/>
          </w:tcPr>
          <w:p w14:paraId="402D988F" w14:textId="77777777" w:rsidR="00615A25" w:rsidRPr="0025291A" w:rsidRDefault="00615A25" w:rsidP="00A1059E">
            <w:pPr>
              <w:pBdr>
                <w:top w:val="nil"/>
                <w:left w:val="nil"/>
                <w:bottom w:val="nil"/>
                <w:right w:val="nil"/>
                <w:between w:val="nil"/>
              </w:pBdr>
              <w:spacing w:before="248"/>
              <w:ind w:left="379"/>
              <w:rPr>
                <w:rFonts w:ascii="Times New Roman" w:eastAsia="Arial" w:hAnsi="Times New Roman" w:cs="Times New Roman"/>
                <w:color w:val="000000"/>
              </w:rPr>
            </w:pPr>
            <w:r w:rsidRPr="0025291A">
              <w:rPr>
                <w:rFonts w:ascii="Times New Roman" w:eastAsia="Arial" w:hAnsi="Times New Roman" w:cs="Times New Roman"/>
                <w:color w:val="000000"/>
              </w:rPr>
              <w:t>Sl.</w:t>
            </w:r>
          </w:p>
          <w:p w14:paraId="304287E2" w14:textId="77777777" w:rsidR="00615A25" w:rsidRPr="0025291A" w:rsidRDefault="00615A25" w:rsidP="00A1059E">
            <w:pPr>
              <w:pBdr>
                <w:top w:val="nil"/>
                <w:left w:val="nil"/>
                <w:bottom w:val="nil"/>
                <w:right w:val="nil"/>
                <w:between w:val="nil"/>
              </w:pBdr>
              <w:spacing w:before="47"/>
              <w:ind w:left="379"/>
              <w:rPr>
                <w:rFonts w:ascii="Times New Roman" w:eastAsia="Arial" w:hAnsi="Times New Roman" w:cs="Times New Roman"/>
                <w:color w:val="000000"/>
              </w:rPr>
            </w:pPr>
            <w:r w:rsidRPr="0025291A">
              <w:rPr>
                <w:rFonts w:ascii="Times New Roman" w:eastAsia="Arial" w:hAnsi="Times New Roman" w:cs="Times New Roman"/>
                <w:color w:val="000000"/>
              </w:rPr>
              <w:t>No.</w:t>
            </w:r>
          </w:p>
        </w:tc>
        <w:tc>
          <w:tcPr>
            <w:tcW w:w="4860" w:type="dxa"/>
          </w:tcPr>
          <w:p w14:paraId="0363AC17" w14:textId="77777777" w:rsidR="00615A25" w:rsidRPr="0025291A" w:rsidRDefault="00615A25" w:rsidP="00A1059E">
            <w:pPr>
              <w:pBdr>
                <w:top w:val="nil"/>
                <w:left w:val="nil"/>
                <w:bottom w:val="nil"/>
                <w:right w:val="nil"/>
                <w:between w:val="nil"/>
              </w:pBdr>
              <w:spacing w:before="248"/>
              <w:ind w:left="394"/>
              <w:rPr>
                <w:rFonts w:ascii="Times New Roman" w:eastAsia="Arial" w:hAnsi="Times New Roman" w:cs="Times New Roman"/>
                <w:color w:val="000000"/>
              </w:rPr>
            </w:pPr>
            <w:r w:rsidRPr="0025291A">
              <w:rPr>
                <w:rFonts w:ascii="Times New Roman" w:eastAsia="Arial" w:hAnsi="Times New Roman" w:cs="Times New Roman"/>
                <w:color w:val="000000"/>
              </w:rPr>
              <w:t>Name</w:t>
            </w:r>
          </w:p>
        </w:tc>
        <w:tc>
          <w:tcPr>
            <w:tcW w:w="2860" w:type="dxa"/>
          </w:tcPr>
          <w:p w14:paraId="21CDB0AB" w14:textId="77777777" w:rsidR="00615A25" w:rsidRPr="0025291A" w:rsidRDefault="00615A25" w:rsidP="00A1059E">
            <w:pPr>
              <w:pBdr>
                <w:top w:val="nil"/>
                <w:left w:val="nil"/>
                <w:bottom w:val="nil"/>
                <w:right w:val="nil"/>
                <w:between w:val="nil"/>
              </w:pBdr>
              <w:spacing w:before="248"/>
              <w:ind w:left="379"/>
              <w:rPr>
                <w:rFonts w:ascii="Times New Roman" w:eastAsia="Arial" w:hAnsi="Times New Roman" w:cs="Times New Roman"/>
                <w:color w:val="000000"/>
              </w:rPr>
            </w:pPr>
            <w:r w:rsidRPr="0025291A">
              <w:rPr>
                <w:rFonts w:ascii="Times New Roman" w:eastAsia="Arial" w:hAnsi="Times New Roman" w:cs="Times New Roman"/>
                <w:color w:val="000000"/>
              </w:rPr>
              <w:t>Contact number</w:t>
            </w:r>
          </w:p>
        </w:tc>
      </w:tr>
      <w:tr w:rsidR="00615A25" w:rsidRPr="0025291A" w14:paraId="2CB75C90" w14:textId="77777777" w:rsidTr="00A1059E">
        <w:trPr>
          <w:trHeight w:val="819"/>
        </w:trPr>
        <w:tc>
          <w:tcPr>
            <w:tcW w:w="900" w:type="dxa"/>
          </w:tcPr>
          <w:p w14:paraId="6223C476" w14:textId="77777777" w:rsidR="00615A25" w:rsidRPr="0025291A" w:rsidRDefault="00615A25" w:rsidP="00A1059E">
            <w:pPr>
              <w:pBdr>
                <w:top w:val="nil"/>
                <w:left w:val="nil"/>
                <w:bottom w:val="nil"/>
                <w:right w:val="nil"/>
                <w:between w:val="nil"/>
              </w:pBdr>
              <w:spacing w:before="253"/>
              <w:ind w:left="78"/>
              <w:jc w:val="cente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4860" w:type="dxa"/>
          </w:tcPr>
          <w:p w14:paraId="1134D4FC" w14:textId="77777777" w:rsidR="00615A25" w:rsidRPr="0025291A" w:rsidRDefault="00615A25" w:rsidP="00A1059E">
            <w:pPr>
              <w:pBdr>
                <w:top w:val="nil"/>
                <w:left w:val="nil"/>
                <w:bottom w:val="nil"/>
                <w:right w:val="nil"/>
                <w:between w:val="nil"/>
              </w:pBdr>
              <w:spacing w:before="253"/>
              <w:ind w:left="394"/>
              <w:rPr>
                <w:rFonts w:ascii="Times New Roman" w:eastAsia="Arial" w:hAnsi="Times New Roman" w:cs="Times New Roman"/>
                <w:color w:val="000000"/>
              </w:rPr>
            </w:pPr>
            <w:r w:rsidRPr="0025291A">
              <w:rPr>
                <w:rFonts w:ascii="Times New Roman" w:eastAsia="Arial" w:hAnsi="Times New Roman" w:cs="Times New Roman"/>
                <w:color w:val="000000"/>
              </w:rPr>
              <w:t>MP</w:t>
            </w:r>
          </w:p>
        </w:tc>
        <w:tc>
          <w:tcPr>
            <w:tcW w:w="2860" w:type="dxa"/>
          </w:tcPr>
          <w:p w14:paraId="32DB9386" w14:textId="38CC1286" w:rsidR="00615A25" w:rsidRPr="0025291A" w:rsidRDefault="003B4221"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94471</w:t>
            </w:r>
            <w:r w:rsidR="001F55CC" w:rsidRPr="0025291A">
              <w:rPr>
                <w:rFonts w:ascii="Times New Roman" w:eastAsia="Arial" w:hAnsi="Times New Roman" w:cs="Times New Roman"/>
                <w:color w:val="000000"/>
              </w:rPr>
              <w:t>99318</w:t>
            </w:r>
          </w:p>
        </w:tc>
      </w:tr>
      <w:tr w:rsidR="00615A25" w:rsidRPr="0025291A" w14:paraId="3F98B7F7" w14:textId="77777777" w:rsidTr="00A1059E">
        <w:trPr>
          <w:trHeight w:val="800"/>
        </w:trPr>
        <w:tc>
          <w:tcPr>
            <w:tcW w:w="900" w:type="dxa"/>
          </w:tcPr>
          <w:p w14:paraId="1166D4D6" w14:textId="77777777" w:rsidR="00615A25" w:rsidRPr="0025291A" w:rsidRDefault="00615A25" w:rsidP="00A1059E">
            <w:pPr>
              <w:pBdr>
                <w:top w:val="nil"/>
                <w:left w:val="nil"/>
                <w:bottom w:val="nil"/>
                <w:right w:val="nil"/>
                <w:between w:val="nil"/>
              </w:pBdr>
              <w:spacing w:before="243"/>
              <w:ind w:left="78"/>
              <w:jc w:val="cente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4860" w:type="dxa"/>
          </w:tcPr>
          <w:p w14:paraId="30FFC506" w14:textId="77777777" w:rsidR="00615A25" w:rsidRPr="0025291A" w:rsidRDefault="00615A25" w:rsidP="00A1059E">
            <w:pPr>
              <w:pBdr>
                <w:top w:val="nil"/>
                <w:left w:val="nil"/>
                <w:bottom w:val="nil"/>
                <w:right w:val="nil"/>
                <w:between w:val="nil"/>
              </w:pBdr>
              <w:spacing w:before="243"/>
              <w:ind w:left="394"/>
              <w:rPr>
                <w:rFonts w:ascii="Times New Roman" w:eastAsia="Arial" w:hAnsi="Times New Roman" w:cs="Times New Roman"/>
                <w:color w:val="000000"/>
              </w:rPr>
            </w:pPr>
            <w:r w:rsidRPr="0025291A">
              <w:rPr>
                <w:rFonts w:ascii="Times New Roman" w:eastAsia="Arial" w:hAnsi="Times New Roman" w:cs="Times New Roman"/>
                <w:color w:val="000000"/>
              </w:rPr>
              <w:t>MLA</w:t>
            </w:r>
          </w:p>
        </w:tc>
        <w:tc>
          <w:tcPr>
            <w:tcW w:w="2860" w:type="dxa"/>
          </w:tcPr>
          <w:p w14:paraId="5F364242" w14:textId="45E381B7" w:rsidR="00615A25" w:rsidRPr="0025291A" w:rsidRDefault="001F55CC"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9447777100</w:t>
            </w:r>
          </w:p>
        </w:tc>
      </w:tr>
      <w:tr w:rsidR="00615A25" w:rsidRPr="0025291A" w14:paraId="05D92612" w14:textId="77777777" w:rsidTr="00A1059E">
        <w:trPr>
          <w:trHeight w:val="1180"/>
        </w:trPr>
        <w:tc>
          <w:tcPr>
            <w:tcW w:w="900" w:type="dxa"/>
          </w:tcPr>
          <w:p w14:paraId="60D65E56" w14:textId="77777777" w:rsidR="00615A25" w:rsidRPr="0025291A" w:rsidRDefault="00615A25" w:rsidP="00A1059E">
            <w:pPr>
              <w:pBdr>
                <w:top w:val="nil"/>
                <w:left w:val="nil"/>
                <w:bottom w:val="nil"/>
                <w:right w:val="nil"/>
                <w:between w:val="nil"/>
              </w:pBdr>
              <w:spacing w:before="253"/>
              <w:ind w:left="78"/>
              <w:jc w:val="center"/>
              <w:rPr>
                <w:rFonts w:ascii="Times New Roman" w:eastAsia="Arial" w:hAnsi="Times New Roman" w:cs="Times New Roman"/>
                <w:color w:val="000000"/>
              </w:rPr>
            </w:pPr>
            <w:r w:rsidRPr="0025291A">
              <w:rPr>
                <w:rFonts w:ascii="Times New Roman" w:eastAsia="Arial" w:hAnsi="Times New Roman" w:cs="Times New Roman"/>
                <w:color w:val="000000"/>
              </w:rPr>
              <w:t>3.</w:t>
            </w:r>
          </w:p>
        </w:tc>
        <w:tc>
          <w:tcPr>
            <w:tcW w:w="4860" w:type="dxa"/>
          </w:tcPr>
          <w:p w14:paraId="1AEE00C1" w14:textId="77777777" w:rsidR="00615A25" w:rsidRPr="0025291A" w:rsidRDefault="00615A25" w:rsidP="00A1059E">
            <w:pPr>
              <w:pBdr>
                <w:top w:val="nil"/>
                <w:left w:val="nil"/>
                <w:bottom w:val="nil"/>
                <w:right w:val="nil"/>
                <w:between w:val="nil"/>
              </w:pBdr>
              <w:spacing w:before="253" w:line="291" w:lineRule="auto"/>
              <w:ind w:left="394"/>
              <w:rPr>
                <w:rFonts w:ascii="Times New Roman" w:eastAsia="Arial" w:hAnsi="Times New Roman" w:cs="Times New Roman"/>
                <w:color w:val="000000"/>
              </w:rPr>
            </w:pPr>
            <w:r w:rsidRPr="0025291A">
              <w:rPr>
                <w:rFonts w:ascii="Times New Roman" w:eastAsia="Arial" w:hAnsi="Times New Roman" w:cs="Times New Roman"/>
                <w:color w:val="000000"/>
              </w:rPr>
              <w:t>Collector (head of District Disaster Management Authority)</w:t>
            </w:r>
          </w:p>
        </w:tc>
        <w:tc>
          <w:tcPr>
            <w:tcW w:w="2860" w:type="dxa"/>
          </w:tcPr>
          <w:p w14:paraId="379FBB17" w14:textId="61A75C60" w:rsidR="00615A25" w:rsidRPr="0025291A" w:rsidRDefault="005E4FE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0477-2251720</w:t>
            </w:r>
          </w:p>
        </w:tc>
      </w:tr>
      <w:tr w:rsidR="00615A25" w:rsidRPr="0025291A" w14:paraId="2F946269" w14:textId="77777777" w:rsidTr="00A1059E">
        <w:trPr>
          <w:trHeight w:val="819"/>
        </w:trPr>
        <w:tc>
          <w:tcPr>
            <w:tcW w:w="900" w:type="dxa"/>
          </w:tcPr>
          <w:p w14:paraId="7696234E" w14:textId="77777777" w:rsidR="00615A25" w:rsidRPr="0025291A" w:rsidRDefault="00615A25" w:rsidP="00A1059E">
            <w:pPr>
              <w:pBdr>
                <w:top w:val="nil"/>
                <w:left w:val="nil"/>
                <w:bottom w:val="nil"/>
                <w:right w:val="nil"/>
                <w:between w:val="nil"/>
              </w:pBdr>
              <w:spacing w:before="253"/>
              <w:ind w:left="78"/>
              <w:jc w:val="center"/>
              <w:rPr>
                <w:rFonts w:ascii="Times New Roman" w:eastAsia="Arial" w:hAnsi="Times New Roman" w:cs="Times New Roman"/>
                <w:color w:val="000000"/>
              </w:rPr>
            </w:pPr>
            <w:r w:rsidRPr="0025291A">
              <w:rPr>
                <w:rFonts w:ascii="Times New Roman" w:eastAsia="Arial" w:hAnsi="Times New Roman" w:cs="Times New Roman"/>
                <w:color w:val="000000"/>
              </w:rPr>
              <w:t>4.</w:t>
            </w:r>
          </w:p>
        </w:tc>
        <w:tc>
          <w:tcPr>
            <w:tcW w:w="4860" w:type="dxa"/>
          </w:tcPr>
          <w:p w14:paraId="78D54BF6" w14:textId="77777777" w:rsidR="00615A25" w:rsidRPr="0025291A" w:rsidRDefault="00615A25" w:rsidP="00A1059E">
            <w:pPr>
              <w:pBdr>
                <w:top w:val="nil"/>
                <w:left w:val="nil"/>
                <w:bottom w:val="nil"/>
                <w:right w:val="nil"/>
                <w:between w:val="nil"/>
              </w:pBdr>
              <w:spacing w:before="253"/>
              <w:ind w:left="39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Tahasildar</w:t>
            </w:r>
            <w:proofErr w:type="spellEnd"/>
          </w:p>
        </w:tc>
        <w:tc>
          <w:tcPr>
            <w:tcW w:w="2860" w:type="dxa"/>
          </w:tcPr>
          <w:p w14:paraId="29D01A79" w14:textId="24BAE01F" w:rsidR="00615A25" w:rsidRPr="0025291A" w:rsidRDefault="007C52FF"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0479-2302216</w:t>
            </w:r>
          </w:p>
        </w:tc>
      </w:tr>
      <w:tr w:rsidR="00615A25" w:rsidRPr="0025291A" w14:paraId="00AF2629" w14:textId="77777777" w:rsidTr="00A1059E">
        <w:trPr>
          <w:trHeight w:val="799"/>
        </w:trPr>
        <w:tc>
          <w:tcPr>
            <w:tcW w:w="900" w:type="dxa"/>
          </w:tcPr>
          <w:p w14:paraId="6A901070" w14:textId="77777777" w:rsidR="00615A25" w:rsidRPr="0025291A" w:rsidRDefault="00615A25" w:rsidP="00A1059E">
            <w:pPr>
              <w:pBdr>
                <w:top w:val="nil"/>
                <w:left w:val="nil"/>
                <w:bottom w:val="nil"/>
                <w:right w:val="nil"/>
                <w:between w:val="nil"/>
              </w:pBdr>
              <w:spacing w:before="243"/>
              <w:ind w:left="78"/>
              <w:jc w:val="center"/>
              <w:rPr>
                <w:rFonts w:ascii="Times New Roman" w:eastAsia="Arial" w:hAnsi="Times New Roman" w:cs="Times New Roman"/>
                <w:color w:val="000000"/>
              </w:rPr>
            </w:pPr>
            <w:r w:rsidRPr="0025291A">
              <w:rPr>
                <w:rFonts w:ascii="Times New Roman" w:eastAsia="Arial" w:hAnsi="Times New Roman" w:cs="Times New Roman"/>
                <w:color w:val="000000"/>
              </w:rPr>
              <w:t>5.</w:t>
            </w:r>
          </w:p>
        </w:tc>
        <w:tc>
          <w:tcPr>
            <w:tcW w:w="4860" w:type="dxa"/>
          </w:tcPr>
          <w:p w14:paraId="33D37EAA" w14:textId="77777777" w:rsidR="00615A25" w:rsidRPr="0025291A" w:rsidRDefault="00615A25" w:rsidP="00A1059E">
            <w:pPr>
              <w:pBdr>
                <w:top w:val="nil"/>
                <w:left w:val="nil"/>
                <w:bottom w:val="nil"/>
                <w:right w:val="nil"/>
                <w:between w:val="nil"/>
              </w:pBdr>
              <w:spacing w:before="243"/>
              <w:ind w:left="394"/>
              <w:rPr>
                <w:rFonts w:ascii="Times New Roman" w:eastAsia="Arial" w:hAnsi="Times New Roman" w:cs="Times New Roman"/>
                <w:color w:val="000000"/>
              </w:rPr>
            </w:pPr>
            <w:r w:rsidRPr="0025291A">
              <w:rPr>
                <w:rFonts w:ascii="Times New Roman" w:eastAsia="Arial" w:hAnsi="Times New Roman" w:cs="Times New Roman"/>
                <w:color w:val="000000"/>
              </w:rPr>
              <w:t>District Panchayat Secretary</w:t>
            </w:r>
          </w:p>
        </w:tc>
        <w:tc>
          <w:tcPr>
            <w:tcW w:w="2860" w:type="dxa"/>
          </w:tcPr>
          <w:p w14:paraId="53AF21C3" w14:textId="01B74AFC" w:rsidR="00615A25" w:rsidRPr="0025291A" w:rsidRDefault="00414DB6"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04772252496</w:t>
            </w:r>
          </w:p>
        </w:tc>
      </w:tr>
      <w:tr w:rsidR="00615A25" w:rsidRPr="0025291A" w14:paraId="01834CBE" w14:textId="77777777" w:rsidTr="00A1059E">
        <w:trPr>
          <w:trHeight w:val="820"/>
        </w:trPr>
        <w:tc>
          <w:tcPr>
            <w:tcW w:w="900" w:type="dxa"/>
          </w:tcPr>
          <w:p w14:paraId="5A57B115" w14:textId="77777777" w:rsidR="00615A25" w:rsidRPr="0025291A" w:rsidRDefault="00615A25" w:rsidP="00A1059E">
            <w:pPr>
              <w:pBdr>
                <w:top w:val="nil"/>
                <w:left w:val="nil"/>
                <w:bottom w:val="nil"/>
                <w:right w:val="nil"/>
                <w:between w:val="nil"/>
              </w:pBdr>
              <w:spacing w:before="253"/>
              <w:ind w:left="78"/>
              <w:jc w:val="center"/>
              <w:rPr>
                <w:rFonts w:ascii="Times New Roman" w:eastAsia="Arial" w:hAnsi="Times New Roman" w:cs="Times New Roman"/>
                <w:color w:val="000000"/>
              </w:rPr>
            </w:pPr>
            <w:r w:rsidRPr="0025291A">
              <w:rPr>
                <w:rFonts w:ascii="Times New Roman" w:eastAsia="Arial" w:hAnsi="Times New Roman" w:cs="Times New Roman"/>
                <w:color w:val="000000"/>
              </w:rPr>
              <w:t>6.</w:t>
            </w:r>
          </w:p>
        </w:tc>
        <w:tc>
          <w:tcPr>
            <w:tcW w:w="4860" w:type="dxa"/>
          </w:tcPr>
          <w:p w14:paraId="713169B0" w14:textId="77777777" w:rsidR="00615A25" w:rsidRPr="0025291A" w:rsidRDefault="00615A25" w:rsidP="00A1059E">
            <w:pPr>
              <w:pBdr>
                <w:top w:val="nil"/>
                <w:left w:val="nil"/>
                <w:bottom w:val="nil"/>
                <w:right w:val="nil"/>
                <w:between w:val="nil"/>
              </w:pBdr>
              <w:spacing w:before="253"/>
              <w:ind w:left="394"/>
              <w:rPr>
                <w:rFonts w:ascii="Times New Roman" w:eastAsia="Arial" w:hAnsi="Times New Roman" w:cs="Times New Roman"/>
                <w:color w:val="000000"/>
              </w:rPr>
            </w:pPr>
            <w:r w:rsidRPr="0025291A">
              <w:rPr>
                <w:rFonts w:ascii="Times New Roman" w:eastAsia="Arial" w:hAnsi="Times New Roman" w:cs="Times New Roman"/>
                <w:color w:val="000000"/>
              </w:rPr>
              <w:t>Block Panchayat Secretary</w:t>
            </w:r>
          </w:p>
        </w:tc>
        <w:tc>
          <w:tcPr>
            <w:tcW w:w="2860" w:type="dxa"/>
          </w:tcPr>
          <w:p w14:paraId="0FB0824C" w14:textId="43610065" w:rsidR="00615A25" w:rsidRPr="0025291A" w:rsidRDefault="005E4FE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8113044</w:t>
            </w:r>
            <w:r w:rsidR="00B70F27" w:rsidRPr="0025291A">
              <w:rPr>
                <w:rFonts w:ascii="Times New Roman" w:eastAsia="Arial" w:hAnsi="Times New Roman" w:cs="Times New Roman"/>
                <w:color w:val="000000"/>
              </w:rPr>
              <w:t>675</w:t>
            </w:r>
          </w:p>
        </w:tc>
      </w:tr>
      <w:tr w:rsidR="00615A25" w:rsidRPr="0025291A" w14:paraId="2CD7F003" w14:textId="77777777" w:rsidTr="00A1059E">
        <w:trPr>
          <w:trHeight w:val="799"/>
        </w:trPr>
        <w:tc>
          <w:tcPr>
            <w:tcW w:w="900" w:type="dxa"/>
          </w:tcPr>
          <w:p w14:paraId="22120F4E" w14:textId="77777777" w:rsidR="00615A25" w:rsidRPr="0025291A" w:rsidRDefault="00615A25" w:rsidP="00A1059E">
            <w:pPr>
              <w:pBdr>
                <w:top w:val="nil"/>
                <w:left w:val="nil"/>
                <w:bottom w:val="nil"/>
                <w:right w:val="nil"/>
                <w:between w:val="nil"/>
              </w:pBdr>
              <w:spacing w:before="244"/>
              <w:ind w:left="78" w:right="64"/>
              <w:jc w:val="center"/>
              <w:rPr>
                <w:rFonts w:ascii="Times New Roman" w:eastAsia="Arial" w:hAnsi="Times New Roman" w:cs="Times New Roman"/>
                <w:color w:val="000000"/>
              </w:rPr>
            </w:pPr>
            <w:r w:rsidRPr="0025291A">
              <w:rPr>
                <w:rFonts w:ascii="Times New Roman" w:eastAsia="Arial" w:hAnsi="Times New Roman" w:cs="Times New Roman"/>
                <w:color w:val="000000"/>
              </w:rPr>
              <w:t>9</w:t>
            </w:r>
          </w:p>
        </w:tc>
        <w:tc>
          <w:tcPr>
            <w:tcW w:w="4860" w:type="dxa"/>
          </w:tcPr>
          <w:p w14:paraId="29E1EB7E" w14:textId="77777777" w:rsidR="00615A25" w:rsidRPr="0025291A" w:rsidRDefault="00615A25" w:rsidP="00A1059E">
            <w:pPr>
              <w:pBdr>
                <w:top w:val="nil"/>
                <w:left w:val="nil"/>
                <w:bottom w:val="nil"/>
                <w:right w:val="nil"/>
                <w:between w:val="nil"/>
              </w:pBdr>
              <w:spacing w:before="244"/>
              <w:ind w:left="394"/>
              <w:rPr>
                <w:rFonts w:ascii="Times New Roman" w:eastAsia="Arial" w:hAnsi="Times New Roman" w:cs="Times New Roman"/>
                <w:color w:val="000000"/>
              </w:rPr>
            </w:pPr>
            <w:r w:rsidRPr="0025291A">
              <w:rPr>
                <w:rFonts w:ascii="Times New Roman" w:eastAsia="Arial" w:hAnsi="Times New Roman" w:cs="Times New Roman"/>
                <w:color w:val="000000"/>
              </w:rPr>
              <w:t>Forest department</w:t>
            </w:r>
          </w:p>
        </w:tc>
        <w:tc>
          <w:tcPr>
            <w:tcW w:w="2860" w:type="dxa"/>
          </w:tcPr>
          <w:p w14:paraId="5B14178A"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 xml:space="preserve">Nil </w:t>
            </w:r>
          </w:p>
        </w:tc>
      </w:tr>
    </w:tbl>
    <w:p w14:paraId="731F65A0" w14:textId="77777777" w:rsidR="00615A25" w:rsidRPr="0025291A" w:rsidRDefault="00615A25" w:rsidP="00615A25">
      <w:pPr>
        <w:pBdr>
          <w:top w:val="nil"/>
          <w:left w:val="nil"/>
          <w:bottom w:val="nil"/>
          <w:right w:val="nil"/>
          <w:between w:val="nil"/>
        </w:pBdr>
        <w:spacing w:before="254"/>
        <w:rPr>
          <w:rFonts w:ascii="Times New Roman" w:eastAsia="Arial" w:hAnsi="Times New Roman" w:cs="Times New Roman"/>
          <w:color w:val="000000"/>
        </w:rPr>
      </w:pPr>
    </w:p>
    <w:p w14:paraId="168A905B" w14:textId="77777777" w:rsidR="00615A25" w:rsidRPr="0025291A" w:rsidRDefault="00615A25" w:rsidP="00615A25">
      <w:pPr>
        <w:widowControl w:val="0"/>
        <w:numPr>
          <w:ilvl w:val="1"/>
          <w:numId w:val="42"/>
        </w:numPr>
        <w:pBdr>
          <w:top w:val="nil"/>
          <w:left w:val="nil"/>
          <w:bottom w:val="nil"/>
          <w:right w:val="nil"/>
          <w:between w:val="nil"/>
        </w:pBdr>
        <w:tabs>
          <w:tab w:val="left" w:pos="692"/>
        </w:tabs>
        <w:spacing w:before="1"/>
        <w:ind w:left="165" w:right="3522" w:firstLine="0"/>
        <w:jc w:val="left"/>
        <w:rPr>
          <w:rFonts w:ascii="Times New Roman" w:eastAsia="Arial" w:hAnsi="Times New Roman" w:cs="Times New Roman"/>
          <w:color w:val="000000"/>
        </w:rPr>
      </w:pPr>
      <w:bookmarkStart w:id="122" w:name="bookmark=id.rj4tym6m6sti" w:colFirst="0" w:colLast="0"/>
      <w:bookmarkEnd w:id="122"/>
      <w:r w:rsidRPr="0025291A">
        <w:rPr>
          <w:rFonts w:ascii="Times New Roman" w:eastAsia="Arial" w:hAnsi="Times New Roman" w:cs="Times New Roman"/>
          <w:color w:val="2E5395"/>
        </w:rPr>
        <w:t>Important oﬃces of grama panchayat/municipality/ corporation</w:t>
      </w:r>
    </w:p>
    <w:p w14:paraId="5CD0B5D1" w14:textId="77777777" w:rsidR="00615A25" w:rsidRPr="0025291A" w:rsidRDefault="00615A25" w:rsidP="00615A25">
      <w:pPr>
        <w:pBdr>
          <w:top w:val="nil"/>
          <w:left w:val="nil"/>
          <w:bottom w:val="nil"/>
          <w:right w:val="nil"/>
          <w:between w:val="nil"/>
        </w:pBdr>
        <w:spacing w:before="1"/>
        <w:rPr>
          <w:rFonts w:ascii="Times New Roman" w:eastAsia="Arial" w:hAnsi="Times New Roman" w:cs="Times New Roman"/>
          <w:color w:val="000000"/>
        </w:rPr>
      </w:pPr>
    </w:p>
    <w:tbl>
      <w:tblPr>
        <w:tblW w:w="8640" w:type="dxa"/>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60"/>
        <w:gridCol w:w="3460"/>
        <w:gridCol w:w="2160"/>
        <w:gridCol w:w="2160"/>
      </w:tblGrid>
      <w:tr w:rsidR="00615A25" w:rsidRPr="0025291A" w14:paraId="306E0ED4" w14:textId="77777777" w:rsidTr="00A1059E">
        <w:trPr>
          <w:trHeight w:val="820"/>
        </w:trPr>
        <w:tc>
          <w:tcPr>
            <w:tcW w:w="860" w:type="dxa"/>
          </w:tcPr>
          <w:p w14:paraId="4DDC0D0F" w14:textId="77777777" w:rsidR="00615A25" w:rsidRPr="0025291A" w:rsidRDefault="00615A25" w:rsidP="00A1059E">
            <w:pPr>
              <w:pBdr>
                <w:top w:val="nil"/>
                <w:left w:val="nil"/>
                <w:bottom w:val="nil"/>
                <w:right w:val="nil"/>
                <w:between w:val="nil"/>
              </w:pBdr>
              <w:spacing w:before="253"/>
              <w:ind w:right="260"/>
              <w:jc w:val="right"/>
              <w:rPr>
                <w:rFonts w:ascii="Times New Roman" w:eastAsia="Arial" w:hAnsi="Times New Roman" w:cs="Times New Roman"/>
                <w:color w:val="000000"/>
              </w:rPr>
            </w:pPr>
            <w:proofErr w:type="spellStart"/>
            <w:proofErr w:type="gramStart"/>
            <w:r w:rsidRPr="0025291A">
              <w:rPr>
                <w:rFonts w:ascii="Times New Roman" w:eastAsia="Arial" w:hAnsi="Times New Roman" w:cs="Times New Roman"/>
                <w:color w:val="000000"/>
              </w:rPr>
              <w:t>Sl.No</w:t>
            </w:r>
            <w:proofErr w:type="spellEnd"/>
            <w:proofErr w:type="gramEnd"/>
          </w:p>
        </w:tc>
        <w:tc>
          <w:tcPr>
            <w:tcW w:w="3460" w:type="dxa"/>
          </w:tcPr>
          <w:p w14:paraId="0DEDD524" w14:textId="77777777" w:rsidR="00615A25" w:rsidRPr="0025291A" w:rsidRDefault="00615A25" w:rsidP="00A1059E">
            <w:pPr>
              <w:pBdr>
                <w:top w:val="nil"/>
                <w:left w:val="nil"/>
                <w:bottom w:val="nil"/>
                <w:right w:val="nil"/>
                <w:between w:val="nil"/>
              </w:pBdr>
              <w:spacing w:before="253"/>
              <w:ind w:left="374"/>
              <w:rPr>
                <w:rFonts w:ascii="Times New Roman" w:eastAsia="Arial" w:hAnsi="Times New Roman" w:cs="Times New Roman"/>
                <w:color w:val="000000"/>
              </w:rPr>
            </w:pPr>
            <w:r w:rsidRPr="0025291A">
              <w:rPr>
                <w:rFonts w:ascii="Times New Roman" w:eastAsia="Arial" w:hAnsi="Times New Roman" w:cs="Times New Roman"/>
                <w:color w:val="000000"/>
              </w:rPr>
              <w:t>Name of the oﬃce</w:t>
            </w:r>
          </w:p>
        </w:tc>
        <w:tc>
          <w:tcPr>
            <w:tcW w:w="2160" w:type="dxa"/>
          </w:tcPr>
          <w:p w14:paraId="78166DA3" w14:textId="77777777" w:rsidR="00615A25" w:rsidRPr="0025291A" w:rsidRDefault="00615A25" w:rsidP="00A1059E">
            <w:pPr>
              <w:pBdr>
                <w:top w:val="nil"/>
                <w:left w:val="nil"/>
                <w:bottom w:val="nil"/>
                <w:right w:val="nil"/>
                <w:between w:val="nil"/>
              </w:pBdr>
              <w:spacing w:before="253"/>
              <w:ind w:left="364"/>
              <w:rPr>
                <w:rFonts w:ascii="Times New Roman" w:eastAsia="Arial" w:hAnsi="Times New Roman" w:cs="Times New Roman"/>
                <w:color w:val="000000"/>
              </w:rPr>
            </w:pPr>
            <w:r w:rsidRPr="0025291A">
              <w:rPr>
                <w:rFonts w:ascii="Times New Roman" w:eastAsia="Arial" w:hAnsi="Times New Roman" w:cs="Times New Roman"/>
                <w:color w:val="000000"/>
              </w:rPr>
              <w:t>Contact person</w:t>
            </w:r>
          </w:p>
        </w:tc>
        <w:tc>
          <w:tcPr>
            <w:tcW w:w="2160" w:type="dxa"/>
          </w:tcPr>
          <w:p w14:paraId="0F7902D3" w14:textId="77777777" w:rsidR="00615A25" w:rsidRPr="0025291A" w:rsidRDefault="00615A25" w:rsidP="00A1059E">
            <w:pPr>
              <w:pBdr>
                <w:top w:val="nil"/>
                <w:left w:val="nil"/>
                <w:bottom w:val="nil"/>
                <w:right w:val="nil"/>
                <w:between w:val="nil"/>
              </w:pBdr>
              <w:spacing w:before="253"/>
              <w:ind w:left="364"/>
              <w:rPr>
                <w:rFonts w:ascii="Times New Roman" w:eastAsia="Arial" w:hAnsi="Times New Roman" w:cs="Times New Roman"/>
                <w:color w:val="000000"/>
              </w:rPr>
            </w:pPr>
            <w:r w:rsidRPr="0025291A">
              <w:rPr>
                <w:rFonts w:ascii="Times New Roman" w:eastAsia="Arial" w:hAnsi="Times New Roman" w:cs="Times New Roman"/>
                <w:color w:val="000000"/>
              </w:rPr>
              <w:t>Contact number</w:t>
            </w:r>
          </w:p>
        </w:tc>
      </w:tr>
      <w:tr w:rsidR="00615A25" w:rsidRPr="0025291A" w14:paraId="51F4D430" w14:textId="77777777" w:rsidTr="00A1059E">
        <w:trPr>
          <w:trHeight w:val="800"/>
        </w:trPr>
        <w:tc>
          <w:tcPr>
            <w:tcW w:w="860" w:type="dxa"/>
          </w:tcPr>
          <w:p w14:paraId="093B9B02" w14:textId="77777777" w:rsidR="00615A25" w:rsidRPr="0025291A" w:rsidRDefault="00615A25" w:rsidP="00A1059E">
            <w:pPr>
              <w:pBdr>
                <w:top w:val="nil"/>
                <w:left w:val="nil"/>
                <w:bottom w:val="nil"/>
                <w:right w:val="nil"/>
                <w:between w:val="nil"/>
              </w:pBdr>
              <w:spacing w:before="243"/>
              <w:ind w:right="274"/>
              <w:jc w:val="right"/>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3460" w:type="dxa"/>
          </w:tcPr>
          <w:p w14:paraId="4EB653D9" w14:textId="77777777" w:rsidR="00615A25" w:rsidRPr="0025291A" w:rsidRDefault="00615A25" w:rsidP="00A1059E">
            <w:pPr>
              <w:pBdr>
                <w:top w:val="nil"/>
                <w:left w:val="nil"/>
                <w:bottom w:val="nil"/>
                <w:right w:val="nil"/>
                <w:between w:val="nil"/>
              </w:pBdr>
              <w:spacing w:before="243"/>
              <w:ind w:left="374"/>
              <w:rPr>
                <w:rFonts w:ascii="Times New Roman" w:eastAsia="Arial" w:hAnsi="Times New Roman" w:cs="Times New Roman"/>
                <w:color w:val="000000"/>
              </w:rPr>
            </w:pPr>
            <w:r w:rsidRPr="0025291A">
              <w:rPr>
                <w:rFonts w:ascii="Times New Roman" w:eastAsia="Arial" w:hAnsi="Times New Roman" w:cs="Times New Roman"/>
                <w:color w:val="000000"/>
              </w:rPr>
              <w:t>Village Oﬃce</w:t>
            </w:r>
          </w:p>
        </w:tc>
        <w:tc>
          <w:tcPr>
            <w:tcW w:w="2160" w:type="dxa"/>
          </w:tcPr>
          <w:p w14:paraId="43BB878B"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VO-Manzoor</w:t>
            </w:r>
          </w:p>
        </w:tc>
        <w:tc>
          <w:tcPr>
            <w:tcW w:w="2160" w:type="dxa"/>
          </w:tcPr>
          <w:p w14:paraId="0C4BC5ED"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8547611607</w:t>
            </w:r>
          </w:p>
        </w:tc>
      </w:tr>
    </w:tbl>
    <w:p w14:paraId="387D0D08" w14:textId="77777777" w:rsidR="00615A25" w:rsidRPr="0025291A" w:rsidRDefault="00615A25" w:rsidP="00615A25">
      <w:pPr>
        <w:pBdr>
          <w:top w:val="nil"/>
          <w:left w:val="nil"/>
          <w:bottom w:val="nil"/>
          <w:right w:val="nil"/>
          <w:between w:val="nil"/>
        </w:pBdr>
        <w:rPr>
          <w:rFonts w:ascii="Times New Roman" w:eastAsia="Arial" w:hAnsi="Times New Roman" w:cs="Times New Roman"/>
          <w:color w:val="000000"/>
        </w:rPr>
        <w:sectPr w:rsidR="00615A25" w:rsidRPr="0025291A" w:rsidSect="00615A25">
          <w:pgSz w:w="11920" w:h="16840"/>
          <w:pgMar w:top="980" w:right="0" w:bottom="1840" w:left="1275" w:header="721" w:footer="1643" w:gutter="0"/>
          <w:cols w:space="720"/>
        </w:sectPr>
      </w:pPr>
    </w:p>
    <w:p w14:paraId="3069AC59" w14:textId="77777777" w:rsidR="00615A25" w:rsidRPr="0025291A" w:rsidRDefault="00615A25" w:rsidP="00615A25">
      <w:pPr>
        <w:pBdr>
          <w:top w:val="nil"/>
          <w:left w:val="nil"/>
          <w:bottom w:val="nil"/>
          <w:right w:val="nil"/>
          <w:between w:val="nil"/>
        </w:pBdr>
        <w:spacing w:before="210"/>
        <w:rPr>
          <w:rFonts w:ascii="Times New Roman" w:eastAsia="Arial" w:hAnsi="Times New Roman" w:cs="Times New Roman"/>
          <w:color w:val="000000"/>
        </w:rPr>
      </w:pPr>
    </w:p>
    <w:tbl>
      <w:tblPr>
        <w:tblW w:w="8640" w:type="dxa"/>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60"/>
        <w:gridCol w:w="3460"/>
        <w:gridCol w:w="2160"/>
        <w:gridCol w:w="2160"/>
      </w:tblGrid>
      <w:tr w:rsidR="00615A25" w:rsidRPr="0025291A" w14:paraId="63E7B18B" w14:textId="77777777" w:rsidTr="00A1059E">
        <w:trPr>
          <w:trHeight w:val="799"/>
        </w:trPr>
        <w:tc>
          <w:tcPr>
            <w:tcW w:w="860" w:type="dxa"/>
          </w:tcPr>
          <w:p w14:paraId="61058DE6" w14:textId="77777777" w:rsidR="00615A25" w:rsidRPr="0025291A" w:rsidRDefault="00615A25" w:rsidP="00A1059E">
            <w:pPr>
              <w:pBdr>
                <w:top w:val="nil"/>
                <w:left w:val="nil"/>
                <w:bottom w:val="nil"/>
                <w:right w:val="nil"/>
                <w:between w:val="nil"/>
              </w:pBdr>
              <w:spacing w:before="235"/>
              <w:ind w:left="364"/>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3460" w:type="dxa"/>
          </w:tcPr>
          <w:p w14:paraId="2D2199E8" w14:textId="77777777" w:rsidR="00615A25" w:rsidRPr="0025291A" w:rsidRDefault="00615A25" w:rsidP="00A1059E">
            <w:pPr>
              <w:pBdr>
                <w:top w:val="nil"/>
                <w:left w:val="nil"/>
                <w:bottom w:val="nil"/>
                <w:right w:val="nil"/>
                <w:between w:val="nil"/>
              </w:pBdr>
              <w:spacing w:before="235"/>
              <w:ind w:left="374"/>
              <w:rPr>
                <w:rFonts w:ascii="Times New Roman" w:eastAsia="Arial" w:hAnsi="Times New Roman" w:cs="Times New Roman"/>
                <w:color w:val="000000"/>
              </w:rPr>
            </w:pPr>
            <w:r w:rsidRPr="0025291A">
              <w:rPr>
                <w:rFonts w:ascii="Times New Roman" w:eastAsia="Arial" w:hAnsi="Times New Roman" w:cs="Times New Roman"/>
                <w:color w:val="000000"/>
              </w:rPr>
              <w:t>Agriculture Oﬃce</w:t>
            </w:r>
          </w:p>
        </w:tc>
        <w:tc>
          <w:tcPr>
            <w:tcW w:w="2160" w:type="dxa"/>
          </w:tcPr>
          <w:p w14:paraId="7D1A1B97"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Najitha</w:t>
            </w:r>
          </w:p>
        </w:tc>
        <w:tc>
          <w:tcPr>
            <w:tcW w:w="2160" w:type="dxa"/>
          </w:tcPr>
          <w:p w14:paraId="6DA1668A"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9383470641</w:t>
            </w:r>
          </w:p>
        </w:tc>
      </w:tr>
      <w:tr w:rsidR="00615A25" w:rsidRPr="0025291A" w14:paraId="2EC3AD77" w14:textId="77777777" w:rsidTr="00A1059E">
        <w:trPr>
          <w:trHeight w:val="820"/>
        </w:trPr>
        <w:tc>
          <w:tcPr>
            <w:tcW w:w="860" w:type="dxa"/>
          </w:tcPr>
          <w:p w14:paraId="4A93139D" w14:textId="77777777" w:rsidR="00615A25" w:rsidRPr="0025291A" w:rsidRDefault="00615A25" w:rsidP="00A1059E">
            <w:pPr>
              <w:pBdr>
                <w:top w:val="nil"/>
                <w:left w:val="nil"/>
                <w:bottom w:val="nil"/>
                <w:right w:val="nil"/>
                <w:between w:val="nil"/>
              </w:pBdr>
              <w:spacing w:before="245"/>
              <w:ind w:left="364"/>
              <w:rPr>
                <w:rFonts w:ascii="Times New Roman" w:eastAsia="Arial" w:hAnsi="Times New Roman" w:cs="Times New Roman"/>
                <w:color w:val="000000"/>
              </w:rPr>
            </w:pPr>
            <w:r w:rsidRPr="0025291A">
              <w:rPr>
                <w:rFonts w:ascii="Times New Roman" w:eastAsia="Arial" w:hAnsi="Times New Roman" w:cs="Times New Roman"/>
                <w:color w:val="000000"/>
              </w:rPr>
              <w:t>3.</w:t>
            </w:r>
          </w:p>
        </w:tc>
        <w:tc>
          <w:tcPr>
            <w:tcW w:w="3460" w:type="dxa"/>
          </w:tcPr>
          <w:p w14:paraId="07643A04" w14:textId="77777777" w:rsidR="00615A25" w:rsidRPr="0025291A" w:rsidRDefault="00615A25" w:rsidP="00A1059E">
            <w:pPr>
              <w:pBdr>
                <w:top w:val="nil"/>
                <w:left w:val="nil"/>
                <w:bottom w:val="nil"/>
                <w:right w:val="nil"/>
                <w:between w:val="nil"/>
              </w:pBdr>
              <w:spacing w:before="245"/>
              <w:ind w:left="374"/>
              <w:rPr>
                <w:rFonts w:ascii="Times New Roman" w:eastAsia="Arial" w:hAnsi="Times New Roman" w:cs="Times New Roman"/>
                <w:color w:val="000000"/>
              </w:rPr>
            </w:pPr>
            <w:r w:rsidRPr="0025291A">
              <w:rPr>
                <w:rFonts w:ascii="Times New Roman" w:eastAsia="Arial" w:hAnsi="Times New Roman" w:cs="Times New Roman"/>
                <w:color w:val="000000"/>
              </w:rPr>
              <w:t>Animal Husbandry Oﬃce</w:t>
            </w:r>
          </w:p>
        </w:tc>
        <w:tc>
          <w:tcPr>
            <w:tcW w:w="2160" w:type="dxa"/>
          </w:tcPr>
          <w:p w14:paraId="2B1265F9"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Ward-13</w:t>
            </w:r>
          </w:p>
        </w:tc>
        <w:tc>
          <w:tcPr>
            <w:tcW w:w="2160" w:type="dxa"/>
          </w:tcPr>
          <w:p w14:paraId="7BDED5F9"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9747332178</w:t>
            </w:r>
          </w:p>
        </w:tc>
      </w:tr>
      <w:tr w:rsidR="00615A25" w:rsidRPr="0025291A" w14:paraId="391FBF12" w14:textId="77777777" w:rsidTr="00A1059E">
        <w:trPr>
          <w:trHeight w:val="799"/>
        </w:trPr>
        <w:tc>
          <w:tcPr>
            <w:tcW w:w="860" w:type="dxa"/>
          </w:tcPr>
          <w:p w14:paraId="23E27963" w14:textId="77777777" w:rsidR="00615A25" w:rsidRPr="0025291A" w:rsidRDefault="00615A25" w:rsidP="00A1059E">
            <w:pPr>
              <w:pBdr>
                <w:top w:val="nil"/>
                <w:left w:val="nil"/>
                <w:bottom w:val="nil"/>
                <w:right w:val="nil"/>
                <w:between w:val="nil"/>
              </w:pBdr>
              <w:spacing w:before="235"/>
              <w:ind w:left="364"/>
              <w:rPr>
                <w:rFonts w:ascii="Times New Roman" w:eastAsia="Arial" w:hAnsi="Times New Roman" w:cs="Times New Roman"/>
                <w:color w:val="000000"/>
              </w:rPr>
            </w:pPr>
            <w:r w:rsidRPr="0025291A">
              <w:rPr>
                <w:rFonts w:ascii="Times New Roman" w:eastAsia="Arial" w:hAnsi="Times New Roman" w:cs="Times New Roman"/>
                <w:color w:val="000000"/>
              </w:rPr>
              <w:t>4.</w:t>
            </w:r>
          </w:p>
        </w:tc>
        <w:tc>
          <w:tcPr>
            <w:tcW w:w="3460" w:type="dxa"/>
          </w:tcPr>
          <w:p w14:paraId="4257858F" w14:textId="77777777" w:rsidR="00615A25" w:rsidRPr="0025291A" w:rsidRDefault="00615A25" w:rsidP="00A1059E">
            <w:pPr>
              <w:pBdr>
                <w:top w:val="nil"/>
                <w:left w:val="nil"/>
                <w:bottom w:val="nil"/>
                <w:right w:val="nil"/>
                <w:between w:val="nil"/>
              </w:pBdr>
              <w:spacing w:before="235"/>
              <w:ind w:left="374"/>
              <w:rPr>
                <w:rFonts w:ascii="Times New Roman" w:eastAsia="Arial" w:hAnsi="Times New Roman" w:cs="Times New Roman"/>
                <w:color w:val="000000"/>
              </w:rPr>
            </w:pPr>
            <w:r w:rsidRPr="0025291A">
              <w:rPr>
                <w:rFonts w:ascii="Times New Roman" w:eastAsia="Arial" w:hAnsi="Times New Roman" w:cs="Times New Roman"/>
                <w:color w:val="000000"/>
              </w:rPr>
              <w:t>Police Station</w:t>
            </w:r>
          </w:p>
        </w:tc>
        <w:tc>
          <w:tcPr>
            <w:tcW w:w="2160" w:type="dxa"/>
          </w:tcPr>
          <w:p w14:paraId="32AB9A70"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Nil </w:t>
            </w:r>
          </w:p>
        </w:tc>
        <w:tc>
          <w:tcPr>
            <w:tcW w:w="2160" w:type="dxa"/>
          </w:tcPr>
          <w:p w14:paraId="7C508C35"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Nil </w:t>
            </w:r>
          </w:p>
        </w:tc>
      </w:tr>
      <w:tr w:rsidR="00615A25" w:rsidRPr="0025291A" w14:paraId="2F23BFA8" w14:textId="77777777" w:rsidTr="00A1059E">
        <w:trPr>
          <w:trHeight w:val="820"/>
        </w:trPr>
        <w:tc>
          <w:tcPr>
            <w:tcW w:w="860" w:type="dxa"/>
          </w:tcPr>
          <w:p w14:paraId="11F1EC16" w14:textId="77777777" w:rsidR="00615A25" w:rsidRPr="0025291A" w:rsidRDefault="00615A25" w:rsidP="00A1059E">
            <w:pPr>
              <w:pBdr>
                <w:top w:val="nil"/>
                <w:left w:val="nil"/>
                <w:bottom w:val="nil"/>
                <w:right w:val="nil"/>
                <w:between w:val="nil"/>
              </w:pBdr>
              <w:spacing w:before="245"/>
              <w:ind w:left="364"/>
              <w:rPr>
                <w:rFonts w:ascii="Times New Roman" w:eastAsia="Arial" w:hAnsi="Times New Roman" w:cs="Times New Roman"/>
                <w:color w:val="000000"/>
              </w:rPr>
            </w:pPr>
            <w:r w:rsidRPr="0025291A">
              <w:rPr>
                <w:rFonts w:ascii="Times New Roman" w:eastAsia="Arial" w:hAnsi="Times New Roman" w:cs="Times New Roman"/>
                <w:color w:val="000000"/>
              </w:rPr>
              <w:t>5.</w:t>
            </w:r>
          </w:p>
        </w:tc>
        <w:tc>
          <w:tcPr>
            <w:tcW w:w="3460" w:type="dxa"/>
          </w:tcPr>
          <w:p w14:paraId="08FAB39B" w14:textId="77777777" w:rsidR="00615A25" w:rsidRPr="0025291A" w:rsidRDefault="00615A25" w:rsidP="00A1059E">
            <w:pPr>
              <w:pBdr>
                <w:top w:val="nil"/>
                <w:left w:val="nil"/>
                <w:bottom w:val="nil"/>
                <w:right w:val="nil"/>
                <w:between w:val="nil"/>
              </w:pBdr>
              <w:spacing w:before="245"/>
              <w:ind w:left="374"/>
              <w:rPr>
                <w:rFonts w:ascii="Times New Roman" w:eastAsia="Arial" w:hAnsi="Times New Roman" w:cs="Times New Roman"/>
                <w:color w:val="000000"/>
              </w:rPr>
            </w:pPr>
            <w:r w:rsidRPr="0025291A">
              <w:rPr>
                <w:rFonts w:ascii="Times New Roman" w:eastAsia="Arial" w:hAnsi="Times New Roman" w:cs="Times New Roman"/>
                <w:color w:val="000000"/>
              </w:rPr>
              <w:t>BSNL Oﬃce</w:t>
            </w:r>
          </w:p>
        </w:tc>
        <w:tc>
          <w:tcPr>
            <w:tcW w:w="2160" w:type="dxa"/>
          </w:tcPr>
          <w:p w14:paraId="14C8E9D9"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Nil </w:t>
            </w:r>
          </w:p>
        </w:tc>
        <w:tc>
          <w:tcPr>
            <w:tcW w:w="2160" w:type="dxa"/>
          </w:tcPr>
          <w:p w14:paraId="7ABFE792"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Nil </w:t>
            </w:r>
          </w:p>
        </w:tc>
      </w:tr>
      <w:tr w:rsidR="00615A25" w:rsidRPr="0025291A" w14:paraId="5F268CF4" w14:textId="77777777" w:rsidTr="00A1059E">
        <w:trPr>
          <w:trHeight w:val="799"/>
        </w:trPr>
        <w:tc>
          <w:tcPr>
            <w:tcW w:w="860" w:type="dxa"/>
          </w:tcPr>
          <w:p w14:paraId="097C4E00" w14:textId="77777777" w:rsidR="00615A25" w:rsidRPr="0025291A" w:rsidRDefault="00615A25" w:rsidP="00A1059E">
            <w:pPr>
              <w:pBdr>
                <w:top w:val="nil"/>
                <w:left w:val="nil"/>
                <w:bottom w:val="nil"/>
                <w:right w:val="nil"/>
                <w:between w:val="nil"/>
              </w:pBdr>
              <w:spacing w:before="235"/>
              <w:ind w:left="364"/>
              <w:rPr>
                <w:rFonts w:ascii="Times New Roman" w:eastAsia="Arial" w:hAnsi="Times New Roman" w:cs="Times New Roman"/>
                <w:color w:val="000000"/>
              </w:rPr>
            </w:pPr>
            <w:r w:rsidRPr="0025291A">
              <w:rPr>
                <w:rFonts w:ascii="Times New Roman" w:eastAsia="Arial" w:hAnsi="Times New Roman" w:cs="Times New Roman"/>
                <w:color w:val="000000"/>
              </w:rPr>
              <w:t>6.</w:t>
            </w:r>
          </w:p>
        </w:tc>
        <w:tc>
          <w:tcPr>
            <w:tcW w:w="3460" w:type="dxa"/>
          </w:tcPr>
          <w:p w14:paraId="00C911CC" w14:textId="77777777" w:rsidR="00615A25" w:rsidRPr="0025291A" w:rsidRDefault="00615A25" w:rsidP="00A1059E">
            <w:pPr>
              <w:pBdr>
                <w:top w:val="nil"/>
                <w:left w:val="nil"/>
                <w:bottom w:val="nil"/>
                <w:right w:val="nil"/>
                <w:between w:val="nil"/>
              </w:pBdr>
              <w:spacing w:before="235"/>
              <w:ind w:left="374"/>
              <w:rPr>
                <w:rFonts w:ascii="Times New Roman" w:eastAsia="Arial" w:hAnsi="Times New Roman" w:cs="Times New Roman"/>
                <w:color w:val="000000"/>
              </w:rPr>
            </w:pPr>
            <w:r w:rsidRPr="0025291A">
              <w:rPr>
                <w:rFonts w:ascii="Times New Roman" w:eastAsia="Arial" w:hAnsi="Times New Roman" w:cs="Times New Roman"/>
                <w:color w:val="000000"/>
              </w:rPr>
              <w:t>Block Oﬃce</w:t>
            </w:r>
          </w:p>
        </w:tc>
        <w:tc>
          <w:tcPr>
            <w:tcW w:w="2160" w:type="dxa"/>
          </w:tcPr>
          <w:p w14:paraId="3CBC70A3"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Muthukulam</w:t>
            </w:r>
            <w:proofErr w:type="spellEnd"/>
            <w:r w:rsidRPr="0025291A">
              <w:rPr>
                <w:rFonts w:ascii="Times New Roman" w:eastAsia="Arial" w:hAnsi="Times New Roman" w:cs="Times New Roman"/>
                <w:color w:val="000000"/>
              </w:rPr>
              <w:t xml:space="preserve"> </w:t>
            </w:r>
          </w:p>
        </w:tc>
        <w:tc>
          <w:tcPr>
            <w:tcW w:w="2160" w:type="dxa"/>
          </w:tcPr>
          <w:p w14:paraId="2439F988" w14:textId="491C8A89" w:rsidR="00615A25" w:rsidRPr="0025291A" w:rsidRDefault="0098665A"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0479-</w:t>
            </w:r>
            <w:r w:rsidR="00627ADA" w:rsidRPr="0025291A">
              <w:rPr>
                <w:rFonts w:ascii="Times New Roman" w:eastAsia="Arial" w:hAnsi="Times New Roman" w:cs="Times New Roman"/>
                <w:color w:val="000000"/>
              </w:rPr>
              <w:t>2472044</w:t>
            </w:r>
          </w:p>
        </w:tc>
      </w:tr>
      <w:tr w:rsidR="00615A25" w:rsidRPr="0025291A" w14:paraId="734B2A43" w14:textId="77777777" w:rsidTr="00A1059E">
        <w:trPr>
          <w:trHeight w:val="820"/>
        </w:trPr>
        <w:tc>
          <w:tcPr>
            <w:tcW w:w="860" w:type="dxa"/>
          </w:tcPr>
          <w:p w14:paraId="64FA4F78" w14:textId="77777777" w:rsidR="00615A25" w:rsidRPr="0025291A" w:rsidRDefault="00615A25" w:rsidP="00A1059E">
            <w:pPr>
              <w:pBdr>
                <w:top w:val="nil"/>
                <w:left w:val="nil"/>
                <w:bottom w:val="nil"/>
                <w:right w:val="nil"/>
                <w:between w:val="nil"/>
              </w:pBdr>
              <w:spacing w:before="246"/>
              <w:ind w:left="364"/>
              <w:rPr>
                <w:rFonts w:ascii="Times New Roman" w:eastAsia="Arial" w:hAnsi="Times New Roman" w:cs="Times New Roman"/>
                <w:color w:val="000000"/>
              </w:rPr>
            </w:pPr>
            <w:r w:rsidRPr="0025291A">
              <w:rPr>
                <w:rFonts w:ascii="Times New Roman" w:eastAsia="Arial" w:hAnsi="Times New Roman" w:cs="Times New Roman"/>
                <w:color w:val="000000"/>
              </w:rPr>
              <w:t>7.</w:t>
            </w:r>
          </w:p>
        </w:tc>
        <w:tc>
          <w:tcPr>
            <w:tcW w:w="3460" w:type="dxa"/>
          </w:tcPr>
          <w:p w14:paraId="71C79ED5" w14:textId="77777777" w:rsidR="00615A25" w:rsidRPr="0025291A" w:rsidRDefault="00615A25" w:rsidP="00A1059E">
            <w:pPr>
              <w:pBdr>
                <w:top w:val="nil"/>
                <w:left w:val="nil"/>
                <w:bottom w:val="nil"/>
                <w:right w:val="nil"/>
                <w:between w:val="nil"/>
              </w:pBdr>
              <w:spacing w:before="246"/>
              <w:ind w:left="374"/>
              <w:rPr>
                <w:rFonts w:ascii="Times New Roman" w:eastAsia="Arial" w:hAnsi="Times New Roman" w:cs="Times New Roman"/>
                <w:color w:val="000000"/>
              </w:rPr>
            </w:pPr>
            <w:r w:rsidRPr="0025291A">
              <w:rPr>
                <w:rFonts w:ascii="Times New Roman" w:eastAsia="Arial" w:hAnsi="Times New Roman" w:cs="Times New Roman"/>
                <w:color w:val="000000"/>
              </w:rPr>
              <w:t>KSEB Oﬃce-ward 15</w:t>
            </w:r>
          </w:p>
        </w:tc>
        <w:tc>
          <w:tcPr>
            <w:tcW w:w="2160" w:type="dxa"/>
          </w:tcPr>
          <w:p w14:paraId="12255555"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Oversear</w:t>
            </w:r>
            <w:proofErr w:type="spellEnd"/>
            <w:r w:rsidRPr="0025291A">
              <w:rPr>
                <w:rFonts w:ascii="Times New Roman" w:eastAsia="Arial" w:hAnsi="Times New Roman" w:cs="Times New Roman"/>
                <w:color w:val="000000"/>
              </w:rPr>
              <w:t>/prasad</w:t>
            </w:r>
          </w:p>
        </w:tc>
        <w:tc>
          <w:tcPr>
            <w:tcW w:w="2160" w:type="dxa"/>
          </w:tcPr>
          <w:p w14:paraId="3D474C69"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9447185520</w:t>
            </w:r>
          </w:p>
        </w:tc>
      </w:tr>
      <w:tr w:rsidR="00615A25" w:rsidRPr="0025291A" w14:paraId="4FFB3150" w14:textId="77777777" w:rsidTr="00A1059E">
        <w:trPr>
          <w:trHeight w:val="800"/>
        </w:trPr>
        <w:tc>
          <w:tcPr>
            <w:tcW w:w="860" w:type="dxa"/>
          </w:tcPr>
          <w:p w14:paraId="25A14F8B" w14:textId="77777777" w:rsidR="00615A25" w:rsidRPr="0025291A" w:rsidRDefault="00615A25" w:rsidP="00A1059E">
            <w:pPr>
              <w:pBdr>
                <w:top w:val="nil"/>
                <w:left w:val="nil"/>
                <w:bottom w:val="nil"/>
                <w:right w:val="nil"/>
                <w:between w:val="nil"/>
              </w:pBdr>
              <w:spacing w:before="236"/>
              <w:ind w:left="364"/>
              <w:rPr>
                <w:rFonts w:ascii="Times New Roman" w:eastAsia="Arial" w:hAnsi="Times New Roman" w:cs="Times New Roman"/>
                <w:color w:val="000000"/>
              </w:rPr>
            </w:pPr>
            <w:r w:rsidRPr="0025291A">
              <w:rPr>
                <w:rFonts w:ascii="Times New Roman" w:eastAsia="Arial" w:hAnsi="Times New Roman" w:cs="Times New Roman"/>
                <w:color w:val="000000"/>
              </w:rPr>
              <w:t>8.</w:t>
            </w:r>
          </w:p>
        </w:tc>
        <w:tc>
          <w:tcPr>
            <w:tcW w:w="3460" w:type="dxa"/>
          </w:tcPr>
          <w:p w14:paraId="38753D12" w14:textId="77777777" w:rsidR="00615A25" w:rsidRPr="0025291A" w:rsidRDefault="00615A25" w:rsidP="00A1059E">
            <w:pPr>
              <w:pBdr>
                <w:top w:val="nil"/>
                <w:left w:val="nil"/>
                <w:bottom w:val="nil"/>
                <w:right w:val="nil"/>
                <w:between w:val="nil"/>
              </w:pBdr>
              <w:spacing w:before="236"/>
              <w:ind w:left="374"/>
              <w:rPr>
                <w:rFonts w:ascii="Times New Roman" w:eastAsia="Arial" w:hAnsi="Times New Roman" w:cs="Times New Roman"/>
                <w:color w:val="000000"/>
              </w:rPr>
            </w:pPr>
            <w:r w:rsidRPr="0025291A">
              <w:rPr>
                <w:rFonts w:ascii="Times New Roman" w:eastAsia="Arial" w:hAnsi="Times New Roman" w:cs="Times New Roman"/>
                <w:color w:val="000000"/>
              </w:rPr>
              <w:t>Fisheries Oﬃce</w:t>
            </w:r>
          </w:p>
        </w:tc>
        <w:tc>
          <w:tcPr>
            <w:tcW w:w="2160" w:type="dxa"/>
          </w:tcPr>
          <w:p w14:paraId="04B4B083"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Subcentre </w:t>
            </w:r>
          </w:p>
          <w:p w14:paraId="22E44452"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kallikkad</w:t>
            </w:r>
            <w:proofErr w:type="spellEnd"/>
            <w:r w:rsidRPr="0025291A">
              <w:rPr>
                <w:rFonts w:ascii="Times New Roman" w:eastAsia="Arial" w:hAnsi="Times New Roman" w:cs="Times New Roman"/>
                <w:color w:val="000000"/>
              </w:rPr>
              <w:t xml:space="preserve"> (w-15) </w:t>
            </w:r>
            <w:proofErr w:type="spellStart"/>
            <w:r w:rsidRPr="0025291A">
              <w:rPr>
                <w:rFonts w:ascii="Times New Roman" w:eastAsia="Arial" w:hAnsi="Times New Roman" w:cs="Times New Roman"/>
                <w:color w:val="000000"/>
              </w:rPr>
              <w:t>fathima</w:t>
            </w:r>
            <w:proofErr w:type="spellEnd"/>
          </w:p>
        </w:tc>
        <w:tc>
          <w:tcPr>
            <w:tcW w:w="2160" w:type="dxa"/>
          </w:tcPr>
          <w:p w14:paraId="2A1DB024"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9656508042</w:t>
            </w:r>
          </w:p>
        </w:tc>
      </w:tr>
      <w:tr w:rsidR="00615A25" w:rsidRPr="0025291A" w14:paraId="69269F54" w14:textId="77777777" w:rsidTr="00A1059E">
        <w:trPr>
          <w:trHeight w:val="820"/>
        </w:trPr>
        <w:tc>
          <w:tcPr>
            <w:tcW w:w="860" w:type="dxa"/>
          </w:tcPr>
          <w:p w14:paraId="729FBAE7" w14:textId="77777777" w:rsidR="00615A25" w:rsidRPr="0025291A" w:rsidRDefault="00615A25" w:rsidP="00A1059E">
            <w:pPr>
              <w:pBdr>
                <w:top w:val="nil"/>
                <w:left w:val="nil"/>
                <w:bottom w:val="nil"/>
                <w:right w:val="nil"/>
                <w:between w:val="nil"/>
              </w:pBdr>
              <w:spacing w:before="246"/>
              <w:ind w:left="364"/>
              <w:rPr>
                <w:rFonts w:ascii="Times New Roman" w:eastAsia="Arial" w:hAnsi="Times New Roman" w:cs="Times New Roman"/>
                <w:color w:val="000000"/>
              </w:rPr>
            </w:pPr>
            <w:r w:rsidRPr="0025291A">
              <w:rPr>
                <w:rFonts w:ascii="Times New Roman" w:eastAsia="Arial" w:hAnsi="Times New Roman" w:cs="Times New Roman"/>
                <w:color w:val="000000"/>
              </w:rPr>
              <w:t>9.</w:t>
            </w:r>
          </w:p>
        </w:tc>
        <w:tc>
          <w:tcPr>
            <w:tcW w:w="3460" w:type="dxa"/>
          </w:tcPr>
          <w:p w14:paraId="74D21EE2" w14:textId="77777777" w:rsidR="00615A25" w:rsidRPr="0025291A" w:rsidRDefault="00615A25" w:rsidP="00A1059E">
            <w:pPr>
              <w:pBdr>
                <w:top w:val="nil"/>
                <w:left w:val="nil"/>
                <w:bottom w:val="nil"/>
                <w:right w:val="nil"/>
                <w:between w:val="nil"/>
              </w:pBdr>
              <w:spacing w:before="246"/>
              <w:ind w:left="374"/>
              <w:rPr>
                <w:rFonts w:ascii="Times New Roman" w:eastAsia="Arial" w:hAnsi="Times New Roman" w:cs="Times New Roman"/>
                <w:color w:val="000000"/>
              </w:rPr>
            </w:pPr>
            <w:r w:rsidRPr="0025291A">
              <w:rPr>
                <w:rFonts w:ascii="Times New Roman" w:eastAsia="Arial" w:hAnsi="Times New Roman" w:cs="Times New Roman"/>
                <w:color w:val="000000"/>
              </w:rPr>
              <w:t xml:space="preserve">Fire and </w:t>
            </w:r>
            <w:proofErr w:type="gramStart"/>
            <w:r w:rsidRPr="0025291A">
              <w:rPr>
                <w:rFonts w:ascii="Times New Roman" w:eastAsia="Arial" w:hAnsi="Times New Roman" w:cs="Times New Roman"/>
                <w:color w:val="000000"/>
              </w:rPr>
              <w:t>Rescue</w:t>
            </w:r>
            <w:proofErr w:type="gramEnd"/>
          </w:p>
        </w:tc>
        <w:tc>
          <w:tcPr>
            <w:tcW w:w="2160" w:type="dxa"/>
          </w:tcPr>
          <w:p w14:paraId="3BF7C4C1"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Nil </w:t>
            </w:r>
          </w:p>
        </w:tc>
        <w:tc>
          <w:tcPr>
            <w:tcW w:w="2160" w:type="dxa"/>
          </w:tcPr>
          <w:p w14:paraId="2B43F54F"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Nil </w:t>
            </w:r>
          </w:p>
        </w:tc>
      </w:tr>
      <w:tr w:rsidR="00615A25" w:rsidRPr="0025291A" w14:paraId="0D517F9E" w14:textId="77777777" w:rsidTr="00A1059E">
        <w:trPr>
          <w:trHeight w:val="820"/>
        </w:trPr>
        <w:tc>
          <w:tcPr>
            <w:tcW w:w="860" w:type="dxa"/>
          </w:tcPr>
          <w:p w14:paraId="09BB4C3C" w14:textId="77777777" w:rsidR="00615A25" w:rsidRPr="0025291A" w:rsidRDefault="00615A25" w:rsidP="00A1059E">
            <w:pPr>
              <w:pBdr>
                <w:top w:val="nil"/>
                <w:left w:val="nil"/>
                <w:bottom w:val="nil"/>
                <w:right w:val="nil"/>
                <w:between w:val="nil"/>
              </w:pBdr>
              <w:spacing w:before="246"/>
              <w:ind w:left="364"/>
              <w:rPr>
                <w:rFonts w:ascii="Times New Roman" w:eastAsia="Arial" w:hAnsi="Times New Roman" w:cs="Times New Roman"/>
                <w:color w:val="000000"/>
              </w:rPr>
            </w:pPr>
          </w:p>
        </w:tc>
        <w:tc>
          <w:tcPr>
            <w:tcW w:w="3460" w:type="dxa"/>
          </w:tcPr>
          <w:p w14:paraId="716850CB" w14:textId="77777777" w:rsidR="00615A25" w:rsidRPr="0025291A" w:rsidRDefault="00615A25" w:rsidP="00A1059E">
            <w:pPr>
              <w:pBdr>
                <w:top w:val="nil"/>
                <w:left w:val="nil"/>
                <w:bottom w:val="nil"/>
                <w:right w:val="nil"/>
                <w:between w:val="nil"/>
              </w:pBdr>
              <w:spacing w:before="246"/>
              <w:ind w:left="374"/>
              <w:rPr>
                <w:rFonts w:ascii="Times New Roman" w:eastAsia="Arial" w:hAnsi="Times New Roman" w:cs="Times New Roman"/>
                <w:color w:val="000000"/>
              </w:rPr>
            </w:pPr>
            <w:r w:rsidRPr="0025291A">
              <w:rPr>
                <w:rFonts w:ascii="Times New Roman" w:eastAsia="Arial" w:hAnsi="Times New Roman" w:cs="Times New Roman"/>
                <w:color w:val="000000"/>
              </w:rPr>
              <w:t>Coastguard</w:t>
            </w:r>
          </w:p>
        </w:tc>
        <w:tc>
          <w:tcPr>
            <w:tcW w:w="2160" w:type="dxa"/>
          </w:tcPr>
          <w:p w14:paraId="49F06206"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Najeeb </w:t>
            </w:r>
          </w:p>
          <w:p w14:paraId="25ED57C6"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Ward-16</w:t>
            </w:r>
          </w:p>
        </w:tc>
        <w:tc>
          <w:tcPr>
            <w:tcW w:w="2160" w:type="dxa"/>
          </w:tcPr>
          <w:p w14:paraId="1D4D075F"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9447486190</w:t>
            </w:r>
          </w:p>
          <w:p w14:paraId="2F208315"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p>
        </w:tc>
      </w:tr>
      <w:tr w:rsidR="00615A25" w:rsidRPr="0025291A" w14:paraId="181EABA3" w14:textId="77777777" w:rsidTr="00A1059E">
        <w:trPr>
          <w:trHeight w:val="799"/>
        </w:trPr>
        <w:tc>
          <w:tcPr>
            <w:tcW w:w="860" w:type="dxa"/>
          </w:tcPr>
          <w:p w14:paraId="0A9992B7" w14:textId="77777777" w:rsidR="00615A25" w:rsidRPr="0025291A" w:rsidRDefault="00615A25" w:rsidP="00A1059E">
            <w:pPr>
              <w:pBdr>
                <w:top w:val="nil"/>
                <w:left w:val="nil"/>
                <w:bottom w:val="nil"/>
                <w:right w:val="nil"/>
                <w:between w:val="nil"/>
              </w:pBdr>
              <w:spacing w:before="236"/>
              <w:ind w:left="364"/>
              <w:rPr>
                <w:rFonts w:ascii="Times New Roman" w:eastAsia="Arial" w:hAnsi="Times New Roman" w:cs="Times New Roman"/>
                <w:color w:val="000000"/>
              </w:rPr>
            </w:pPr>
            <w:r w:rsidRPr="0025291A">
              <w:rPr>
                <w:rFonts w:ascii="Times New Roman" w:eastAsia="Arial" w:hAnsi="Times New Roman" w:cs="Times New Roman"/>
                <w:color w:val="000000"/>
              </w:rPr>
              <w:t>10.</w:t>
            </w:r>
          </w:p>
        </w:tc>
        <w:tc>
          <w:tcPr>
            <w:tcW w:w="3460" w:type="dxa"/>
          </w:tcPr>
          <w:p w14:paraId="409E2071" w14:textId="77777777" w:rsidR="00615A25" w:rsidRPr="0025291A" w:rsidRDefault="00615A25" w:rsidP="00A1059E">
            <w:pPr>
              <w:pBdr>
                <w:top w:val="nil"/>
                <w:left w:val="nil"/>
                <w:bottom w:val="nil"/>
                <w:right w:val="nil"/>
                <w:between w:val="nil"/>
              </w:pBdr>
              <w:spacing w:before="236"/>
              <w:ind w:left="374"/>
              <w:rPr>
                <w:rFonts w:ascii="Times New Roman" w:eastAsia="Arial" w:hAnsi="Times New Roman" w:cs="Times New Roman"/>
                <w:color w:val="000000"/>
              </w:rPr>
            </w:pPr>
            <w:r w:rsidRPr="0025291A">
              <w:rPr>
                <w:rFonts w:ascii="Times New Roman" w:eastAsia="Arial" w:hAnsi="Times New Roman" w:cs="Times New Roman"/>
                <w:color w:val="000000"/>
              </w:rPr>
              <w:t>Money Exchanges</w:t>
            </w:r>
          </w:p>
        </w:tc>
        <w:tc>
          <w:tcPr>
            <w:tcW w:w="2160" w:type="dxa"/>
          </w:tcPr>
          <w:p w14:paraId="0D4F5E1B"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Nil </w:t>
            </w:r>
          </w:p>
        </w:tc>
        <w:tc>
          <w:tcPr>
            <w:tcW w:w="2160" w:type="dxa"/>
          </w:tcPr>
          <w:p w14:paraId="38D9D720"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Nil </w:t>
            </w:r>
          </w:p>
        </w:tc>
      </w:tr>
    </w:tbl>
    <w:p w14:paraId="6BAB4ADA" w14:textId="77777777" w:rsidR="00615A25" w:rsidRPr="0025291A" w:rsidRDefault="00615A25" w:rsidP="00615A25">
      <w:pPr>
        <w:pBdr>
          <w:top w:val="nil"/>
          <w:left w:val="nil"/>
          <w:bottom w:val="nil"/>
          <w:right w:val="nil"/>
          <w:between w:val="nil"/>
        </w:pBdr>
        <w:spacing w:before="85"/>
        <w:rPr>
          <w:rFonts w:ascii="Times New Roman" w:eastAsia="Arial" w:hAnsi="Times New Roman" w:cs="Times New Roman"/>
          <w:color w:val="000000"/>
        </w:rPr>
      </w:pPr>
    </w:p>
    <w:p w14:paraId="256387B4" w14:textId="77777777" w:rsidR="00615A25" w:rsidRPr="0025291A" w:rsidRDefault="00615A25" w:rsidP="00615A25">
      <w:pPr>
        <w:widowControl w:val="0"/>
        <w:numPr>
          <w:ilvl w:val="1"/>
          <w:numId w:val="42"/>
        </w:numPr>
        <w:pBdr>
          <w:top w:val="nil"/>
          <w:left w:val="nil"/>
          <w:bottom w:val="nil"/>
          <w:right w:val="nil"/>
          <w:between w:val="nil"/>
        </w:pBdr>
        <w:tabs>
          <w:tab w:val="left" w:pos="761"/>
        </w:tabs>
        <w:spacing w:before="1" w:line="240" w:lineRule="auto"/>
        <w:ind w:left="761" w:hanging="527"/>
        <w:jc w:val="left"/>
        <w:rPr>
          <w:rFonts w:ascii="Times New Roman" w:eastAsia="Arial" w:hAnsi="Times New Roman" w:cs="Times New Roman"/>
          <w:color w:val="000000"/>
        </w:rPr>
      </w:pPr>
      <w:bookmarkStart w:id="123" w:name="_heading=h.mui09rw6uoe7" w:colFirst="0" w:colLast="0"/>
      <w:bookmarkEnd w:id="123"/>
      <w:r w:rsidRPr="0025291A">
        <w:rPr>
          <w:rFonts w:ascii="Times New Roman" w:eastAsia="Arial" w:hAnsi="Times New Roman" w:cs="Times New Roman"/>
          <w:color w:val="2E5395"/>
        </w:rPr>
        <w:t>Health Services</w:t>
      </w:r>
    </w:p>
    <w:p w14:paraId="7659DDA1" w14:textId="77777777" w:rsidR="00615A25" w:rsidRPr="0025291A" w:rsidRDefault="00615A25" w:rsidP="00615A25">
      <w:pPr>
        <w:pBdr>
          <w:top w:val="nil"/>
          <w:left w:val="nil"/>
          <w:bottom w:val="nil"/>
          <w:right w:val="nil"/>
          <w:between w:val="nil"/>
        </w:pBdr>
        <w:rPr>
          <w:rFonts w:ascii="Times New Roman" w:eastAsia="Arial" w:hAnsi="Times New Roman" w:cs="Times New Roman"/>
          <w:color w:val="000000"/>
        </w:rPr>
      </w:pPr>
    </w:p>
    <w:p w14:paraId="70985023" w14:textId="77777777" w:rsidR="00615A25" w:rsidRPr="0025291A" w:rsidRDefault="00615A25" w:rsidP="00615A25">
      <w:pPr>
        <w:pBdr>
          <w:top w:val="nil"/>
          <w:left w:val="nil"/>
          <w:bottom w:val="nil"/>
          <w:right w:val="nil"/>
          <w:between w:val="nil"/>
        </w:pBdr>
        <w:spacing w:before="85" w:after="1"/>
        <w:rPr>
          <w:rFonts w:ascii="Times New Roman" w:eastAsia="Arial" w:hAnsi="Times New Roman" w:cs="Times New Roman"/>
          <w:color w:val="000000"/>
        </w:rPr>
      </w:pPr>
    </w:p>
    <w:tbl>
      <w:tblPr>
        <w:tblW w:w="8620" w:type="dxa"/>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80"/>
        <w:gridCol w:w="4300"/>
        <w:gridCol w:w="1600"/>
        <w:gridCol w:w="1740"/>
      </w:tblGrid>
      <w:tr w:rsidR="00615A25" w:rsidRPr="0025291A" w14:paraId="6FB8A9C9" w14:textId="77777777" w:rsidTr="00A1059E">
        <w:trPr>
          <w:trHeight w:val="1159"/>
        </w:trPr>
        <w:tc>
          <w:tcPr>
            <w:tcW w:w="980" w:type="dxa"/>
          </w:tcPr>
          <w:p w14:paraId="1E47493A" w14:textId="77777777" w:rsidR="00615A25" w:rsidRPr="0025291A" w:rsidRDefault="00615A25" w:rsidP="00A1059E">
            <w:pPr>
              <w:pBdr>
                <w:top w:val="nil"/>
                <w:left w:val="nil"/>
                <w:bottom w:val="nil"/>
                <w:right w:val="nil"/>
                <w:between w:val="nil"/>
              </w:pBdr>
              <w:spacing w:before="250" w:line="278" w:lineRule="auto"/>
              <w:ind w:left="364" w:right="282"/>
              <w:rPr>
                <w:rFonts w:ascii="Times New Roman" w:eastAsia="Arial" w:hAnsi="Times New Roman" w:cs="Times New Roman"/>
                <w:color w:val="000000"/>
              </w:rPr>
            </w:pPr>
            <w:r w:rsidRPr="0025291A">
              <w:rPr>
                <w:rFonts w:ascii="Times New Roman" w:eastAsia="Arial" w:hAnsi="Times New Roman" w:cs="Times New Roman"/>
                <w:color w:val="000000"/>
              </w:rPr>
              <w:t>Sl. No</w:t>
            </w:r>
          </w:p>
        </w:tc>
        <w:tc>
          <w:tcPr>
            <w:tcW w:w="4300" w:type="dxa"/>
          </w:tcPr>
          <w:p w14:paraId="2FD0E8F3" w14:textId="77777777" w:rsidR="00615A25" w:rsidRPr="0025291A" w:rsidRDefault="00615A25" w:rsidP="00A1059E">
            <w:pPr>
              <w:pBdr>
                <w:top w:val="nil"/>
                <w:left w:val="nil"/>
                <w:bottom w:val="nil"/>
                <w:right w:val="nil"/>
                <w:between w:val="nil"/>
              </w:pBdr>
              <w:spacing w:before="250"/>
              <w:ind w:left="374"/>
              <w:rPr>
                <w:rFonts w:ascii="Times New Roman" w:eastAsia="Arial" w:hAnsi="Times New Roman" w:cs="Times New Roman"/>
                <w:color w:val="000000"/>
              </w:rPr>
            </w:pPr>
            <w:r w:rsidRPr="0025291A">
              <w:rPr>
                <w:rFonts w:ascii="Times New Roman" w:eastAsia="Arial" w:hAnsi="Times New Roman" w:cs="Times New Roman"/>
                <w:color w:val="000000"/>
              </w:rPr>
              <w:t>Name of the hospital/institution</w:t>
            </w:r>
          </w:p>
        </w:tc>
        <w:tc>
          <w:tcPr>
            <w:tcW w:w="1600" w:type="dxa"/>
          </w:tcPr>
          <w:p w14:paraId="7C857290" w14:textId="77777777" w:rsidR="00615A25" w:rsidRPr="0025291A" w:rsidRDefault="00615A25" w:rsidP="00A1059E">
            <w:pPr>
              <w:pBdr>
                <w:top w:val="nil"/>
                <w:left w:val="nil"/>
                <w:bottom w:val="nil"/>
                <w:right w:val="nil"/>
                <w:between w:val="nil"/>
              </w:pBdr>
              <w:spacing w:before="250"/>
              <w:ind w:left="364"/>
              <w:rPr>
                <w:rFonts w:ascii="Times New Roman" w:eastAsia="Arial" w:hAnsi="Times New Roman" w:cs="Times New Roman"/>
                <w:color w:val="000000"/>
              </w:rPr>
            </w:pPr>
            <w:r w:rsidRPr="0025291A">
              <w:rPr>
                <w:rFonts w:ascii="Times New Roman" w:eastAsia="Arial" w:hAnsi="Times New Roman" w:cs="Times New Roman"/>
                <w:color w:val="000000"/>
              </w:rPr>
              <w:t>Location</w:t>
            </w:r>
          </w:p>
        </w:tc>
        <w:tc>
          <w:tcPr>
            <w:tcW w:w="1740" w:type="dxa"/>
          </w:tcPr>
          <w:p w14:paraId="2688F8AC" w14:textId="77777777" w:rsidR="00615A25" w:rsidRPr="0025291A" w:rsidRDefault="00615A25" w:rsidP="00A1059E">
            <w:pPr>
              <w:pBdr>
                <w:top w:val="nil"/>
                <w:left w:val="nil"/>
                <w:bottom w:val="nil"/>
                <w:right w:val="nil"/>
                <w:between w:val="nil"/>
              </w:pBdr>
              <w:spacing w:before="250" w:line="278" w:lineRule="auto"/>
              <w:ind w:left="369" w:right="526"/>
              <w:rPr>
                <w:rFonts w:ascii="Times New Roman" w:eastAsia="Arial" w:hAnsi="Times New Roman" w:cs="Times New Roman"/>
                <w:color w:val="000000"/>
              </w:rPr>
            </w:pPr>
            <w:r w:rsidRPr="0025291A">
              <w:rPr>
                <w:rFonts w:ascii="Times New Roman" w:eastAsia="Arial" w:hAnsi="Times New Roman" w:cs="Times New Roman"/>
                <w:color w:val="000000"/>
              </w:rPr>
              <w:t>Phone number</w:t>
            </w:r>
          </w:p>
        </w:tc>
      </w:tr>
      <w:tr w:rsidR="00615A25" w:rsidRPr="0025291A" w14:paraId="70A6E57E" w14:textId="77777777" w:rsidTr="00A1059E">
        <w:trPr>
          <w:trHeight w:val="800"/>
        </w:trPr>
        <w:tc>
          <w:tcPr>
            <w:tcW w:w="980" w:type="dxa"/>
          </w:tcPr>
          <w:p w14:paraId="1A5672EB" w14:textId="77777777" w:rsidR="00615A25" w:rsidRPr="0025291A" w:rsidRDefault="00615A25" w:rsidP="00A1059E">
            <w:pPr>
              <w:pBdr>
                <w:top w:val="nil"/>
                <w:left w:val="nil"/>
                <w:bottom w:val="nil"/>
                <w:right w:val="nil"/>
                <w:between w:val="nil"/>
              </w:pBdr>
              <w:spacing w:before="236"/>
              <w:ind w:left="364"/>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4300" w:type="dxa"/>
          </w:tcPr>
          <w:p w14:paraId="01834E42" w14:textId="77777777" w:rsidR="00615A25" w:rsidRPr="0025291A" w:rsidRDefault="00615A25" w:rsidP="00A1059E">
            <w:pPr>
              <w:pBdr>
                <w:top w:val="nil"/>
                <w:left w:val="nil"/>
                <w:bottom w:val="nil"/>
                <w:right w:val="nil"/>
                <w:between w:val="nil"/>
              </w:pBdr>
              <w:spacing w:before="236"/>
              <w:ind w:left="374"/>
              <w:rPr>
                <w:rFonts w:ascii="Times New Roman" w:eastAsia="Arial" w:hAnsi="Times New Roman" w:cs="Times New Roman"/>
                <w:color w:val="000000"/>
              </w:rPr>
            </w:pPr>
            <w:r w:rsidRPr="0025291A">
              <w:rPr>
                <w:rFonts w:ascii="Times New Roman" w:eastAsia="Arial" w:hAnsi="Times New Roman" w:cs="Times New Roman"/>
                <w:color w:val="000000"/>
              </w:rPr>
              <w:t>Government hospitals/PHC</w:t>
            </w:r>
          </w:p>
        </w:tc>
        <w:tc>
          <w:tcPr>
            <w:tcW w:w="1600" w:type="dxa"/>
          </w:tcPr>
          <w:p w14:paraId="255DE5E3"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16</w:t>
            </w:r>
          </w:p>
        </w:tc>
        <w:tc>
          <w:tcPr>
            <w:tcW w:w="1740" w:type="dxa"/>
          </w:tcPr>
          <w:p w14:paraId="1E48F9E1"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0479-2488201</w:t>
            </w:r>
          </w:p>
        </w:tc>
      </w:tr>
      <w:tr w:rsidR="00615A25" w:rsidRPr="0025291A" w14:paraId="45FFD135" w14:textId="77777777" w:rsidTr="00A1059E">
        <w:trPr>
          <w:trHeight w:val="819"/>
        </w:trPr>
        <w:tc>
          <w:tcPr>
            <w:tcW w:w="980" w:type="dxa"/>
          </w:tcPr>
          <w:p w14:paraId="4DBF1689" w14:textId="77777777" w:rsidR="00615A25" w:rsidRPr="0025291A" w:rsidRDefault="00615A25" w:rsidP="00A1059E">
            <w:pPr>
              <w:pBdr>
                <w:top w:val="nil"/>
                <w:left w:val="nil"/>
                <w:bottom w:val="nil"/>
                <w:right w:val="nil"/>
                <w:between w:val="nil"/>
              </w:pBdr>
              <w:spacing w:before="246"/>
              <w:ind w:left="484"/>
              <w:rPr>
                <w:rFonts w:ascii="Times New Roman" w:eastAsia="Arial" w:hAnsi="Times New Roman" w:cs="Times New Roman"/>
                <w:color w:val="000000"/>
              </w:rPr>
            </w:pPr>
            <w:r w:rsidRPr="0025291A">
              <w:rPr>
                <w:rFonts w:ascii="Times New Roman" w:eastAsia="Arial" w:hAnsi="Times New Roman" w:cs="Times New Roman"/>
                <w:color w:val="000000"/>
              </w:rPr>
              <w:lastRenderedPageBreak/>
              <w:t>2.</w:t>
            </w:r>
          </w:p>
        </w:tc>
        <w:tc>
          <w:tcPr>
            <w:tcW w:w="4300" w:type="dxa"/>
          </w:tcPr>
          <w:p w14:paraId="36D05C76" w14:textId="77777777" w:rsidR="00615A25" w:rsidRPr="0025291A" w:rsidRDefault="00615A25" w:rsidP="00A1059E">
            <w:pPr>
              <w:pBdr>
                <w:top w:val="nil"/>
                <w:left w:val="nil"/>
                <w:bottom w:val="nil"/>
                <w:right w:val="nil"/>
                <w:between w:val="nil"/>
              </w:pBdr>
              <w:spacing w:before="246"/>
              <w:ind w:left="374"/>
              <w:rPr>
                <w:rFonts w:ascii="Times New Roman" w:eastAsia="Arial" w:hAnsi="Times New Roman" w:cs="Times New Roman"/>
                <w:color w:val="000000"/>
              </w:rPr>
            </w:pPr>
            <w:r w:rsidRPr="0025291A">
              <w:rPr>
                <w:rFonts w:ascii="Times New Roman" w:eastAsia="Arial" w:hAnsi="Times New Roman" w:cs="Times New Roman"/>
                <w:color w:val="000000"/>
              </w:rPr>
              <w:t>Private hospitals</w:t>
            </w:r>
          </w:p>
        </w:tc>
        <w:tc>
          <w:tcPr>
            <w:tcW w:w="1600" w:type="dxa"/>
          </w:tcPr>
          <w:p w14:paraId="7277FAC6"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13,1</w:t>
            </w:r>
          </w:p>
        </w:tc>
        <w:tc>
          <w:tcPr>
            <w:tcW w:w="1740" w:type="dxa"/>
          </w:tcPr>
          <w:p w14:paraId="7FDC6AF2" w14:textId="596764DE" w:rsidR="00615A25" w:rsidRPr="0025291A" w:rsidRDefault="00F905D1"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81568</w:t>
            </w:r>
            <w:r w:rsidR="00B54F4D" w:rsidRPr="0025291A">
              <w:rPr>
                <w:rFonts w:ascii="Times New Roman" w:eastAsia="Arial" w:hAnsi="Times New Roman" w:cs="Times New Roman"/>
                <w:color w:val="000000"/>
              </w:rPr>
              <w:t>25010</w:t>
            </w:r>
          </w:p>
        </w:tc>
      </w:tr>
      <w:tr w:rsidR="00615A25" w:rsidRPr="0025291A" w14:paraId="2C3A6499" w14:textId="77777777" w:rsidTr="00A1059E">
        <w:trPr>
          <w:trHeight w:val="799"/>
        </w:trPr>
        <w:tc>
          <w:tcPr>
            <w:tcW w:w="980" w:type="dxa"/>
          </w:tcPr>
          <w:p w14:paraId="0209AB82" w14:textId="77777777" w:rsidR="00615A25" w:rsidRPr="0025291A" w:rsidRDefault="00615A25" w:rsidP="00A1059E">
            <w:pPr>
              <w:pBdr>
                <w:top w:val="nil"/>
                <w:left w:val="nil"/>
                <w:bottom w:val="nil"/>
                <w:right w:val="nil"/>
                <w:between w:val="nil"/>
              </w:pBdr>
              <w:spacing w:before="236"/>
              <w:ind w:left="364"/>
              <w:rPr>
                <w:rFonts w:ascii="Times New Roman" w:eastAsia="Arial" w:hAnsi="Times New Roman" w:cs="Times New Roman"/>
                <w:color w:val="000000"/>
              </w:rPr>
            </w:pPr>
            <w:r w:rsidRPr="0025291A">
              <w:rPr>
                <w:rFonts w:ascii="Times New Roman" w:eastAsia="Arial" w:hAnsi="Times New Roman" w:cs="Times New Roman"/>
                <w:color w:val="000000"/>
              </w:rPr>
              <w:t>3.</w:t>
            </w:r>
          </w:p>
        </w:tc>
        <w:tc>
          <w:tcPr>
            <w:tcW w:w="4300" w:type="dxa"/>
          </w:tcPr>
          <w:p w14:paraId="4805581E" w14:textId="77777777" w:rsidR="00615A25" w:rsidRPr="0025291A" w:rsidRDefault="00615A25" w:rsidP="00A1059E">
            <w:pPr>
              <w:pBdr>
                <w:top w:val="nil"/>
                <w:left w:val="nil"/>
                <w:bottom w:val="nil"/>
                <w:right w:val="nil"/>
                <w:between w:val="nil"/>
              </w:pBdr>
              <w:spacing w:before="236"/>
              <w:ind w:left="374"/>
              <w:rPr>
                <w:rFonts w:ascii="Times New Roman" w:eastAsia="Arial" w:hAnsi="Times New Roman" w:cs="Times New Roman"/>
                <w:color w:val="000000"/>
              </w:rPr>
            </w:pPr>
            <w:r w:rsidRPr="0025291A">
              <w:rPr>
                <w:rFonts w:ascii="Times New Roman" w:eastAsia="Arial" w:hAnsi="Times New Roman" w:cs="Times New Roman"/>
                <w:color w:val="000000"/>
              </w:rPr>
              <w:t>Clinical laboratories</w:t>
            </w:r>
          </w:p>
        </w:tc>
        <w:tc>
          <w:tcPr>
            <w:tcW w:w="1600" w:type="dxa"/>
          </w:tcPr>
          <w:p w14:paraId="10125217"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16</w:t>
            </w:r>
          </w:p>
        </w:tc>
        <w:tc>
          <w:tcPr>
            <w:tcW w:w="1740" w:type="dxa"/>
          </w:tcPr>
          <w:p w14:paraId="29E40902" w14:textId="3EBCE7D4" w:rsidR="00615A25" w:rsidRPr="0025291A" w:rsidRDefault="00F018A1"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8606084860</w:t>
            </w:r>
          </w:p>
        </w:tc>
      </w:tr>
    </w:tbl>
    <w:p w14:paraId="57321760" w14:textId="77777777" w:rsidR="00615A25" w:rsidRPr="0025291A" w:rsidRDefault="00615A25" w:rsidP="00615A25">
      <w:pPr>
        <w:pBdr>
          <w:top w:val="nil"/>
          <w:left w:val="nil"/>
          <w:bottom w:val="nil"/>
          <w:right w:val="nil"/>
          <w:between w:val="nil"/>
        </w:pBdr>
        <w:rPr>
          <w:rFonts w:ascii="Times New Roman" w:eastAsia="Arial" w:hAnsi="Times New Roman" w:cs="Times New Roman"/>
          <w:color w:val="000000"/>
        </w:rPr>
        <w:sectPr w:rsidR="00615A25" w:rsidRPr="0025291A" w:rsidSect="00615A25">
          <w:pgSz w:w="11920" w:h="16840"/>
          <w:pgMar w:top="980" w:right="0" w:bottom="1840" w:left="1275" w:header="721" w:footer="1643" w:gutter="0"/>
          <w:cols w:space="720"/>
        </w:sectPr>
      </w:pPr>
    </w:p>
    <w:p w14:paraId="37B796E4" w14:textId="77777777" w:rsidR="00615A25" w:rsidRPr="0025291A" w:rsidRDefault="00615A25" w:rsidP="00615A25">
      <w:pPr>
        <w:pBdr>
          <w:top w:val="nil"/>
          <w:left w:val="nil"/>
          <w:bottom w:val="nil"/>
          <w:right w:val="nil"/>
          <w:between w:val="nil"/>
        </w:pBdr>
        <w:spacing w:before="210"/>
        <w:rPr>
          <w:rFonts w:ascii="Times New Roman" w:eastAsia="Arial" w:hAnsi="Times New Roman" w:cs="Times New Roman"/>
          <w:color w:val="000000"/>
        </w:rPr>
      </w:pPr>
    </w:p>
    <w:tbl>
      <w:tblPr>
        <w:tblW w:w="8620" w:type="dxa"/>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80"/>
        <w:gridCol w:w="4300"/>
        <w:gridCol w:w="1600"/>
        <w:gridCol w:w="1740"/>
      </w:tblGrid>
      <w:tr w:rsidR="00615A25" w:rsidRPr="0025291A" w14:paraId="3EBAED74" w14:textId="77777777" w:rsidTr="00A1059E">
        <w:trPr>
          <w:trHeight w:val="799"/>
        </w:trPr>
        <w:tc>
          <w:tcPr>
            <w:tcW w:w="980" w:type="dxa"/>
          </w:tcPr>
          <w:p w14:paraId="19247A94" w14:textId="77777777" w:rsidR="00615A25" w:rsidRPr="0025291A" w:rsidRDefault="00615A25" w:rsidP="00A1059E">
            <w:pPr>
              <w:pBdr>
                <w:top w:val="nil"/>
                <w:left w:val="nil"/>
                <w:bottom w:val="nil"/>
                <w:right w:val="nil"/>
                <w:between w:val="nil"/>
              </w:pBdr>
              <w:spacing w:before="235"/>
              <w:ind w:right="29"/>
              <w:jc w:val="center"/>
              <w:rPr>
                <w:rFonts w:ascii="Times New Roman" w:eastAsia="Arial" w:hAnsi="Times New Roman" w:cs="Times New Roman"/>
                <w:color w:val="000000"/>
              </w:rPr>
            </w:pPr>
            <w:r w:rsidRPr="0025291A">
              <w:rPr>
                <w:rFonts w:ascii="Times New Roman" w:eastAsia="Arial" w:hAnsi="Times New Roman" w:cs="Times New Roman"/>
                <w:color w:val="000000"/>
              </w:rPr>
              <w:t>4.</w:t>
            </w:r>
          </w:p>
        </w:tc>
        <w:tc>
          <w:tcPr>
            <w:tcW w:w="4300" w:type="dxa"/>
          </w:tcPr>
          <w:p w14:paraId="277F39C3" w14:textId="77777777" w:rsidR="00615A25" w:rsidRPr="0025291A" w:rsidRDefault="00615A25" w:rsidP="00A1059E">
            <w:pPr>
              <w:pBdr>
                <w:top w:val="nil"/>
                <w:left w:val="nil"/>
                <w:bottom w:val="nil"/>
                <w:right w:val="nil"/>
                <w:between w:val="nil"/>
              </w:pBdr>
              <w:spacing w:before="235"/>
              <w:ind w:left="374"/>
              <w:rPr>
                <w:rFonts w:ascii="Times New Roman" w:eastAsia="Arial" w:hAnsi="Times New Roman" w:cs="Times New Roman"/>
                <w:color w:val="000000"/>
              </w:rPr>
            </w:pPr>
            <w:r w:rsidRPr="0025291A">
              <w:rPr>
                <w:rFonts w:ascii="Times New Roman" w:eastAsia="Arial" w:hAnsi="Times New Roman" w:cs="Times New Roman"/>
                <w:color w:val="000000"/>
              </w:rPr>
              <w:t>Chemist/pharmacy</w:t>
            </w:r>
          </w:p>
        </w:tc>
        <w:tc>
          <w:tcPr>
            <w:tcW w:w="1600" w:type="dxa"/>
          </w:tcPr>
          <w:p w14:paraId="56D7B7F1" w14:textId="2CD959AC" w:rsidR="00615A25" w:rsidRPr="0025291A" w:rsidRDefault="00BA04DC"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1740" w:type="dxa"/>
          </w:tcPr>
          <w:p w14:paraId="2CB88B0B" w14:textId="5F18AFA4" w:rsidR="00615A25" w:rsidRPr="0025291A" w:rsidRDefault="00BA04DC"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974</w:t>
            </w:r>
            <w:r w:rsidR="00222345" w:rsidRPr="0025291A">
              <w:rPr>
                <w:rFonts w:ascii="Times New Roman" w:eastAsia="Arial" w:hAnsi="Times New Roman" w:cs="Times New Roman"/>
                <w:color w:val="000000"/>
              </w:rPr>
              <w:t>4153151</w:t>
            </w:r>
          </w:p>
        </w:tc>
      </w:tr>
      <w:tr w:rsidR="00615A25" w:rsidRPr="0025291A" w14:paraId="1D83A750" w14:textId="77777777" w:rsidTr="00A1059E">
        <w:trPr>
          <w:trHeight w:val="820"/>
        </w:trPr>
        <w:tc>
          <w:tcPr>
            <w:tcW w:w="980" w:type="dxa"/>
          </w:tcPr>
          <w:p w14:paraId="2434476B" w14:textId="77777777" w:rsidR="00615A25" w:rsidRPr="0025291A" w:rsidRDefault="00615A25" w:rsidP="00A1059E">
            <w:pPr>
              <w:pBdr>
                <w:top w:val="nil"/>
                <w:left w:val="nil"/>
                <w:bottom w:val="nil"/>
                <w:right w:val="nil"/>
                <w:between w:val="nil"/>
              </w:pBdr>
              <w:spacing w:before="245"/>
              <w:ind w:right="29"/>
              <w:jc w:val="center"/>
              <w:rPr>
                <w:rFonts w:ascii="Times New Roman" w:eastAsia="Arial" w:hAnsi="Times New Roman" w:cs="Times New Roman"/>
                <w:color w:val="000000"/>
              </w:rPr>
            </w:pPr>
            <w:r w:rsidRPr="0025291A">
              <w:rPr>
                <w:rFonts w:ascii="Times New Roman" w:eastAsia="Arial" w:hAnsi="Times New Roman" w:cs="Times New Roman"/>
                <w:color w:val="000000"/>
              </w:rPr>
              <w:t>5.</w:t>
            </w:r>
          </w:p>
        </w:tc>
        <w:tc>
          <w:tcPr>
            <w:tcW w:w="4300" w:type="dxa"/>
          </w:tcPr>
          <w:p w14:paraId="04A4AA44" w14:textId="77777777" w:rsidR="00615A25" w:rsidRPr="0025291A" w:rsidRDefault="00615A25" w:rsidP="00A1059E">
            <w:pPr>
              <w:pBdr>
                <w:top w:val="nil"/>
                <w:left w:val="nil"/>
                <w:bottom w:val="nil"/>
                <w:right w:val="nil"/>
                <w:between w:val="nil"/>
              </w:pBdr>
              <w:spacing w:before="245"/>
              <w:ind w:left="374"/>
              <w:rPr>
                <w:rFonts w:ascii="Times New Roman" w:eastAsia="Arial" w:hAnsi="Times New Roman" w:cs="Times New Roman"/>
                <w:color w:val="000000"/>
              </w:rPr>
            </w:pPr>
            <w:r w:rsidRPr="0025291A">
              <w:rPr>
                <w:rFonts w:ascii="Times New Roman" w:eastAsia="Arial" w:hAnsi="Times New Roman" w:cs="Times New Roman"/>
                <w:color w:val="000000"/>
              </w:rPr>
              <w:t>Blood donors</w:t>
            </w:r>
          </w:p>
        </w:tc>
        <w:tc>
          <w:tcPr>
            <w:tcW w:w="1600" w:type="dxa"/>
          </w:tcPr>
          <w:p w14:paraId="3C24B6BD"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p w14:paraId="678347CD"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p>
        </w:tc>
        <w:tc>
          <w:tcPr>
            <w:tcW w:w="1740" w:type="dxa"/>
          </w:tcPr>
          <w:p w14:paraId="326666D4"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r w:rsidR="00615A25" w:rsidRPr="0025291A" w14:paraId="47E84E34" w14:textId="77777777" w:rsidTr="00A1059E">
        <w:trPr>
          <w:trHeight w:val="1759"/>
        </w:trPr>
        <w:tc>
          <w:tcPr>
            <w:tcW w:w="980" w:type="dxa"/>
          </w:tcPr>
          <w:p w14:paraId="5EB668CD" w14:textId="77777777" w:rsidR="00615A25" w:rsidRPr="0025291A" w:rsidRDefault="00615A25" w:rsidP="00A1059E">
            <w:pPr>
              <w:pBdr>
                <w:top w:val="nil"/>
                <w:left w:val="nil"/>
                <w:bottom w:val="nil"/>
                <w:right w:val="nil"/>
                <w:between w:val="nil"/>
              </w:pBdr>
              <w:spacing w:before="235"/>
              <w:ind w:right="29"/>
              <w:jc w:val="center"/>
              <w:rPr>
                <w:rFonts w:ascii="Times New Roman" w:eastAsia="Arial" w:hAnsi="Times New Roman" w:cs="Times New Roman"/>
                <w:color w:val="000000"/>
              </w:rPr>
            </w:pPr>
            <w:r w:rsidRPr="0025291A">
              <w:rPr>
                <w:rFonts w:ascii="Times New Roman" w:eastAsia="Arial" w:hAnsi="Times New Roman" w:cs="Times New Roman"/>
                <w:color w:val="000000"/>
              </w:rPr>
              <w:t>6.</w:t>
            </w:r>
          </w:p>
        </w:tc>
        <w:tc>
          <w:tcPr>
            <w:tcW w:w="4300" w:type="dxa"/>
          </w:tcPr>
          <w:p w14:paraId="16DF57EB" w14:textId="77777777" w:rsidR="00615A25" w:rsidRPr="0025291A" w:rsidRDefault="00615A25" w:rsidP="00A1059E">
            <w:pPr>
              <w:pBdr>
                <w:top w:val="nil"/>
                <w:left w:val="nil"/>
                <w:bottom w:val="nil"/>
                <w:right w:val="nil"/>
                <w:between w:val="nil"/>
              </w:pBdr>
              <w:spacing w:before="235" w:line="291" w:lineRule="auto"/>
              <w:ind w:left="374" w:right="614"/>
              <w:rPr>
                <w:rFonts w:ascii="Times New Roman" w:eastAsia="Arial" w:hAnsi="Times New Roman" w:cs="Times New Roman"/>
                <w:color w:val="000000"/>
              </w:rPr>
            </w:pPr>
            <w:r w:rsidRPr="0025291A">
              <w:rPr>
                <w:rFonts w:ascii="Times New Roman" w:eastAsia="Arial" w:hAnsi="Times New Roman" w:cs="Times New Roman"/>
                <w:color w:val="000000"/>
              </w:rPr>
              <w:t>Other language experts (Bihari, Hindi, Bengali,</w:t>
            </w:r>
          </w:p>
          <w:p w14:paraId="113C84E0" w14:textId="77777777" w:rsidR="00615A25" w:rsidRPr="0025291A" w:rsidRDefault="00615A25" w:rsidP="00A1059E">
            <w:pPr>
              <w:pBdr>
                <w:top w:val="nil"/>
                <w:left w:val="nil"/>
                <w:bottom w:val="nil"/>
                <w:right w:val="nil"/>
                <w:between w:val="nil"/>
              </w:pBdr>
              <w:spacing w:before="242"/>
              <w:ind w:left="37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Asamees</w:t>
            </w:r>
            <w:proofErr w:type="spellEnd"/>
            <w:r w:rsidRPr="0025291A">
              <w:rPr>
                <w:rFonts w:ascii="Times New Roman" w:eastAsia="Arial" w:hAnsi="Times New Roman" w:cs="Times New Roman"/>
                <w:color w:val="000000"/>
              </w:rPr>
              <w:t xml:space="preserve"> ………)</w:t>
            </w:r>
          </w:p>
        </w:tc>
        <w:tc>
          <w:tcPr>
            <w:tcW w:w="1600" w:type="dxa"/>
          </w:tcPr>
          <w:p w14:paraId="59C2492F" w14:textId="477467C5" w:rsidR="00615A25" w:rsidRPr="0025291A" w:rsidRDefault="009B4F5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c>
          <w:tcPr>
            <w:tcW w:w="1740" w:type="dxa"/>
          </w:tcPr>
          <w:p w14:paraId="0D7E78AD" w14:textId="57BDD784" w:rsidR="00615A25" w:rsidRPr="0025291A" w:rsidRDefault="009B4F5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w:t>
            </w:r>
          </w:p>
        </w:tc>
      </w:tr>
    </w:tbl>
    <w:p w14:paraId="2A0E2574" w14:textId="77777777" w:rsidR="00615A25" w:rsidRPr="0025291A" w:rsidRDefault="00615A25" w:rsidP="00615A25">
      <w:pPr>
        <w:pBdr>
          <w:top w:val="nil"/>
          <w:left w:val="nil"/>
          <w:bottom w:val="nil"/>
          <w:right w:val="nil"/>
          <w:between w:val="nil"/>
        </w:pBdr>
        <w:spacing w:before="243"/>
        <w:rPr>
          <w:rFonts w:ascii="Times New Roman" w:eastAsia="Arial" w:hAnsi="Times New Roman" w:cs="Times New Roman"/>
          <w:color w:val="000000"/>
        </w:rPr>
      </w:pPr>
    </w:p>
    <w:p w14:paraId="7BBFA6C2" w14:textId="77777777" w:rsidR="00615A25" w:rsidRPr="0025291A" w:rsidRDefault="00615A25" w:rsidP="00615A25">
      <w:pPr>
        <w:widowControl w:val="0"/>
        <w:numPr>
          <w:ilvl w:val="1"/>
          <w:numId w:val="42"/>
        </w:numPr>
        <w:pBdr>
          <w:top w:val="nil"/>
          <w:left w:val="nil"/>
          <w:bottom w:val="nil"/>
          <w:right w:val="nil"/>
          <w:between w:val="nil"/>
        </w:pBdr>
        <w:tabs>
          <w:tab w:val="left" w:pos="692"/>
        </w:tabs>
        <w:spacing w:line="240" w:lineRule="auto"/>
        <w:ind w:left="692" w:hanging="527"/>
        <w:jc w:val="left"/>
        <w:rPr>
          <w:rFonts w:ascii="Times New Roman" w:eastAsia="Arial" w:hAnsi="Times New Roman" w:cs="Times New Roman"/>
          <w:color w:val="000000"/>
        </w:rPr>
      </w:pPr>
      <w:bookmarkStart w:id="124" w:name="bookmark=id.jaevpep637r7" w:colFirst="0" w:colLast="0"/>
      <w:bookmarkEnd w:id="124"/>
      <w:r w:rsidRPr="0025291A">
        <w:rPr>
          <w:rFonts w:ascii="Times New Roman" w:eastAsia="Arial" w:hAnsi="Times New Roman" w:cs="Times New Roman"/>
          <w:color w:val="2E5395"/>
        </w:rPr>
        <w:t>Veterinary Services</w:t>
      </w:r>
    </w:p>
    <w:p w14:paraId="026D5598" w14:textId="77777777" w:rsidR="00615A25" w:rsidRPr="0025291A" w:rsidRDefault="00615A25" w:rsidP="00615A25">
      <w:pPr>
        <w:pBdr>
          <w:top w:val="nil"/>
          <w:left w:val="nil"/>
          <w:bottom w:val="nil"/>
          <w:right w:val="nil"/>
          <w:between w:val="nil"/>
        </w:pBdr>
        <w:rPr>
          <w:rFonts w:ascii="Times New Roman" w:eastAsia="Arial" w:hAnsi="Times New Roman" w:cs="Times New Roman"/>
          <w:color w:val="000000"/>
        </w:rPr>
      </w:pPr>
    </w:p>
    <w:p w14:paraId="37795819" w14:textId="77777777" w:rsidR="00615A25" w:rsidRPr="0025291A" w:rsidRDefault="00615A25" w:rsidP="00615A25">
      <w:pPr>
        <w:pBdr>
          <w:top w:val="nil"/>
          <w:left w:val="nil"/>
          <w:bottom w:val="nil"/>
          <w:right w:val="nil"/>
          <w:between w:val="nil"/>
        </w:pBdr>
        <w:rPr>
          <w:rFonts w:ascii="Times New Roman" w:eastAsia="Arial" w:hAnsi="Times New Roman" w:cs="Times New Roman"/>
          <w:color w:val="000000"/>
        </w:rPr>
      </w:pPr>
    </w:p>
    <w:p w14:paraId="4535938C" w14:textId="77777777" w:rsidR="00615A25" w:rsidRPr="0025291A" w:rsidRDefault="00615A25" w:rsidP="00615A25">
      <w:pPr>
        <w:pBdr>
          <w:top w:val="nil"/>
          <w:left w:val="nil"/>
          <w:bottom w:val="nil"/>
          <w:right w:val="nil"/>
          <w:between w:val="nil"/>
        </w:pBdr>
        <w:spacing w:before="87" w:after="1"/>
        <w:rPr>
          <w:rFonts w:ascii="Times New Roman" w:eastAsia="Arial" w:hAnsi="Times New Roman" w:cs="Times New Roman"/>
          <w:color w:val="000000"/>
        </w:rPr>
      </w:pPr>
    </w:p>
    <w:tbl>
      <w:tblPr>
        <w:tblW w:w="8620" w:type="dxa"/>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80"/>
        <w:gridCol w:w="2680"/>
        <w:gridCol w:w="2160"/>
        <w:gridCol w:w="1135"/>
        <w:gridCol w:w="1865"/>
      </w:tblGrid>
      <w:tr w:rsidR="00615A25" w:rsidRPr="0025291A" w14:paraId="74E270F9" w14:textId="77777777" w:rsidTr="00A1059E">
        <w:trPr>
          <w:trHeight w:val="1419"/>
        </w:trPr>
        <w:tc>
          <w:tcPr>
            <w:tcW w:w="780" w:type="dxa"/>
          </w:tcPr>
          <w:p w14:paraId="336A31E2" w14:textId="77777777" w:rsidR="00615A25" w:rsidRPr="0025291A" w:rsidRDefault="00615A25" w:rsidP="00A1059E">
            <w:pPr>
              <w:pBdr>
                <w:top w:val="nil"/>
                <w:left w:val="nil"/>
                <w:bottom w:val="nil"/>
                <w:right w:val="nil"/>
                <w:between w:val="nil"/>
              </w:pBdr>
              <w:spacing w:before="249" w:line="291" w:lineRule="auto"/>
              <w:ind w:left="424" w:right="22"/>
              <w:rPr>
                <w:rFonts w:ascii="Times New Roman" w:eastAsia="Arial" w:hAnsi="Times New Roman" w:cs="Times New Roman"/>
                <w:color w:val="000000"/>
              </w:rPr>
            </w:pPr>
            <w:r w:rsidRPr="0025291A">
              <w:rPr>
                <w:rFonts w:ascii="Times New Roman" w:eastAsia="Arial" w:hAnsi="Times New Roman" w:cs="Times New Roman"/>
                <w:color w:val="000000"/>
              </w:rPr>
              <w:t>Sl. No</w:t>
            </w:r>
          </w:p>
        </w:tc>
        <w:tc>
          <w:tcPr>
            <w:tcW w:w="2680" w:type="dxa"/>
          </w:tcPr>
          <w:p w14:paraId="0C0884A5" w14:textId="77777777" w:rsidR="00615A25" w:rsidRPr="0025291A" w:rsidRDefault="00615A25" w:rsidP="00A1059E">
            <w:pPr>
              <w:pBdr>
                <w:top w:val="nil"/>
                <w:left w:val="nil"/>
                <w:bottom w:val="nil"/>
                <w:right w:val="nil"/>
                <w:between w:val="nil"/>
              </w:pBdr>
              <w:spacing w:before="249"/>
              <w:ind w:left="19"/>
              <w:rPr>
                <w:rFonts w:ascii="Times New Roman" w:eastAsia="Arial" w:hAnsi="Times New Roman" w:cs="Times New Roman"/>
                <w:color w:val="000000"/>
              </w:rPr>
            </w:pPr>
            <w:r w:rsidRPr="0025291A">
              <w:rPr>
                <w:rFonts w:ascii="Times New Roman" w:eastAsia="Arial" w:hAnsi="Times New Roman" w:cs="Times New Roman"/>
                <w:color w:val="000000"/>
              </w:rPr>
              <w:t>Name of the Clinic</w:t>
            </w:r>
          </w:p>
        </w:tc>
        <w:tc>
          <w:tcPr>
            <w:tcW w:w="2160" w:type="dxa"/>
          </w:tcPr>
          <w:p w14:paraId="3DD563BE" w14:textId="77777777" w:rsidR="00615A25" w:rsidRPr="0025291A" w:rsidRDefault="00615A25" w:rsidP="00A1059E">
            <w:pPr>
              <w:pBdr>
                <w:top w:val="nil"/>
                <w:left w:val="nil"/>
                <w:bottom w:val="nil"/>
                <w:right w:val="nil"/>
                <w:between w:val="nil"/>
              </w:pBdr>
              <w:spacing w:before="9" w:line="493" w:lineRule="auto"/>
              <w:ind w:left="360" w:firstLine="190"/>
              <w:rPr>
                <w:rFonts w:ascii="Times New Roman" w:eastAsia="Arial" w:hAnsi="Times New Roman" w:cs="Times New Roman"/>
                <w:color w:val="000000"/>
              </w:rPr>
            </w:pPr>
            <w:r w:rsidRPr="0025291A">
              <w:rPr>
                <w:rFonts w:ascii="Times New Roman" w:eastAsia="Arial" w:hAnsi="Times New Roman" w:cs="Times New Roman"/>
                <w:color w:val="000000"/>
              </w:rPr>
              <w:t>Name of the Surgeon/Doctor</w:t>
            </w:r>
          </w:p>
        </w:tc>
        <w:tc>
          <w:tcPr>
            <w:tcW w:w="1135" w:type="dxa"/>
          </w:tcPr>
          <w:p w14:paraId="3E603389" w14:textId="77777777" w:rsidR="00615A25" w:rsidRPr="0025291A" w:rsidRDefault="00615A25" w:rsidP="00A1059E">
            <w:pPr>
              <w:pBdr>
                <w:top w:val="nil"/>
                <w:left w:val="nil"/>
                <w:bottom w:val="nil"/>
                <w:right w:val="nil"/>
                <w:between w:val="nil"/>
              </w:pBdr>
              <w:spacing w:before="249" w:line="291" w:lineRule="auto"/>
              <w:ind w:left="504" w:right="25"/>
              <w:rPr>
                <w:rFonts w:ascii="Times New Roman" w:eastAsia="Arial" w:hAnsi="Times New Roman" w:cs="Times New Roman"/>
                <w:color w:val="000000"/>
              </w:rPr>
            </w:pPr>
            <w:r w:rsidRPr="0025291A">
              <w:rPr>
                <w:rFonts w:ascii="Times New Roman" w:eastAsia="Arial" w:hAnsi="Times New Roman" w:cs="Times New Roman"/>
                <w:color w:val="000000"/>
              </w:rPr>
              <w:t>Place/</w:t>
            </w:r>
            <w:proofErr w:type="spellStart"/>
            <w:r w:rsidRPr="0025291A">
              <w:rPr>
                <w:rFonts w:ascii="Times New Roman" w:eastAsia="Arial" w:hAnsi="Times New Roman" w:cs="Times New Roman"/>
                <w:color w:val="000000"/>
              </w:rPr>
              <w:t>loca</w:t>
            </w:r>
            <w:proofErr w:type="spellEnd"/>
            <w:r w:rsidRPr="0025291A">
              <w:rPr>
                <w:rFonts w:ascii="Times New Roman" w:eastAsia="Arial" w:hAnsi="Times New Roman" w:cs="Times New Roman"/>
                <w:color w:val="000000"/>
              </w:rPr>
              <w:t xml:space="preserve"> </w:t>
            </w:r>
            <w:proofErr w:type="spellStart"/>
            <w:r w:rsidRPr="0025291A">
              <w:rPr>
                <w:rFonts w:ascii="Times New Roman" w:eastAsia="Arial" w:hAnsi="Times New Roman" w:cs="Times New Roman"/>
                <w:color w:val="000000"/>
              </w:rPr>
              <w:t>tion</w:t>
            </w:r>
            <w:proofErr w:type="spellEnd"/>
          </w:p>
        </w:tc>
        <w:tc>
          <w:tcPr>
            <w:tcW w:w="1865" w:type="dxa"/>
          </w:tcPr>
          <w:p w14:paraId="0BA5DB80" w14:textId="77777777" w:rsidR="00615A25" w:rsidRPr="0025291A" w:rsidRDefault="00615A25" w:rsidP="00A1059E">
            <w:pPr>
              <w:pBdr>
                <w:top w:val="nil"/>
                <w:left w:val="nil"/>
                <w:bottom w:val="nil"/>
                <w:right w:val="nil"/>
                <w:between w:val="nil"/>
              </w:pBdr>
              <w:spacing w:before="3" w:line="592" w:lineRule="auto"/>
              <w:ind w:left="364" w:right="91"/>
              <w:rPr>
                <w:rFonts w:ascii="Times New Roman" w:eastAsia="Arial" w:hAnsi="Times New Roman" w:cs="Times New Roman"/>
                <w:color w:val="000000"/>
              </w:rPr>
            </w:pPr>
            <w:r w:rsidRPr="0025291A">
              <w:rPr>
                <w:rFonts w:ascii="Times New Roman" w:eastAsia="Arial" w:hAnsi="Times New Roman" w:cs="Times New Roman"/>
                <w:color w:val="000000"/>
              </w:rPr>
              <w:t>Phone number</w:t>
            </w:r>
          </w:p>
        </w:tc>
      </w:tr>
      <w:tr w:rsidR="00615A25" w:rsidRPr="0025291A" w14:paraId="656BB32D" w14:textId="77777777" w:rsidTr="00A1059E">
        <w:trPr>
          <w:trHeight w:val="800"/>
        </w:trPr>
        <w:tc>
          <w:tcPr>
            <w:tcW w:w="780" w:type="dxa"/>
          </w:tcPr>
          <w:p w14:paraId="2E14F87E" w14:textId="77777777" w:rsidR="00615A25" w:rsidRPr="0025291A" w:rsidRDefault="00615A25" w:rsidP="00A1059E">
            <w:pPr>
              <w:pBdr>
                <w:top w:val="nil"/>
                <w:left w:val="nil"/>
                <w:bottom w:val="nil"/>
                <w:right w:val="nil"/>
                <w:between w:val="nil"/>
              </w:pBdr>
              <w:spacing w:before="237"/>
              <w:ind w:left="364"/>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2680" w:type="dxa"/>
          </w:tcPr>
          <w:p w14:paraId="758DD34F"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Veterinary Clinic</w:t>
            </w:r>
          </w:p>
        </w:tc>
        <w:tc>
          <w:tcPr>
            <w:tcW w:w="2160" w:type="dxa"/>
          </w:tcPr>
          <w:p w14:paraId="5CF08039"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proofErr w:type="spellStart"/>
            <w:proofErr w:type="gramStart"/>
            <w:r w:rsidRPr="0025291A">
              <w:rPr>
                <w:rFonts w:ascii="Times New Roman" w:eastAsia="Arial" w:hAnsi="Times New Roman" w:cs="Times New Roman"/>
                <w:color w:val="000000"/>
              </w:rPr>
              <w:t>Dr.Ambika</w:t>
            </w:r>
            <w:proofErr w:type="spellEnd"/>
            <w:proofErr w:type="gramEnd"/>
          </w:p>
        </w:tc>
        <w:tc>
          <w:tcPr>
            <w:tcW w:w="1135" w:type="dxa"/>
          </w:tcPr>
          <w:p w14:paraId="1173F4BC"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Ward-13</w:t>
            </w:r>
          </w:p>
        </w:tc>
        <w:tc>
          <w:tcPr>
            <w:tcW w:w="1865" w:type="dxa"/>
          </w:tcPr>
          <w:p w14:paraId="28808499"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9747332178</w:t>
            </w:r>
          </w:p>
        </w:tc>
      </w:tr>
      <w:tr w:rsidR="00615A25" w:rsidRPr="0025291A" w14:paraId="2B1DD502" w14:textId="77777777" w:rsidTr="00A1059E">
        <w:trPr>
          <w:trHeight w:val="820"/>
        </w:trPr>
        <w:tc>
          <w:tcPr>
            <w:tcW w:w="780" w:type="dxa"/>
          </w:tcPr>
          <w:p w14:paraId="6FC5BE21" w14:textId="77777777" w:rsidR="00615A25" w:rsidRPr="0025291A" w:rsidRDefault="00615A25" w:rsidP="00A1059E">
            <w:pPr>
              <w:pBdr>
                <w:top w:val="nil"/>
                <w:left w:val="nil"/>
                <w:bottom w:val="nil"/>
                <w:right w:val="nil"/>
                <w:between w:val="nil"/>
              </w:pBdr>
              <w:spacing w:before="247"/>
              <w:ind w:left="364"/>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2680" w:type="dxa"/>
          </w:tcPr>
          <w:p w14:paraId="101BF0B3"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Veterinary Subcentre</w:t>
            </w:r>
          </w:p>
        </w:tc>
        <w:tc>
          <w:tcPr>
            <w:tcW w:w="2160" w:type="dxa"/>
          </w:tcPr>
          <w:p w14:paraId="1AEDCE7C"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p>
        </w:tc>
        <w:tc>
          <w:tcPr>
            <w:tcW w:w="1135" w:type="dxa"/>
          </w:tcPr>
          <w:p w14:paraId="30171B27"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Ward-1</w:t>
            </w:r>
          </w:p>
        </w:tc>
        <w:tc>
          <w:tcPr>
            <w:tcW w:w="1865" w:type="dxa"/>
          </w:tcPr>
          <w:p w14:paraId="0179722D"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9505500360</w:t>
            </w:r>
          </w:p>
        </w:tc>
      </w:tr>
      <w:tr w:rsidR="00615A25" w:rsidRPr="0025291A" w14:paraId="36075500" w14:textId="77777777" w:rsidTr="00A1059E">
        <w:trPr>
          <w:trHeight w:val="1420"/>
        </w:trPr>
        <w:tc>
          <w:tcPr>
            <w:tcW w:w="780" w:type="dxa"/>
          </w:tcPr>
          <w:p w14:paraId="32816B18"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p>
        </w:tc>
        <w:tc>
          <w:tcPr>
            <w:tcW w:w="2680" w:type="dxa"/>
          </w:tcPr>
          <w:p w14:paraId="29F653FF" w14:textId="77777777" w:rsidR="00615A25" w:rsidRPr="0025291A" w:rsidRDefault="00615A25" w:rsidP="00A1059E">
            <w:pPr>
              <w:pBdr>
                <w:top w:val="nil"/>
                <w:left w:val="nil"/>
                <w:bottom w:val="nil"/>
                <w:right w:val="nil"/>
                <w:between w:val="nil"/>
              </w:pBdr>
              <w:spacing w:before="247"/>
              <w:ind w:left="379"/>
              <w:rPr>
                <w:rFonts w:ascii="Times New Roman" w:eastAsia="Arial" w:hAnsi="Times New Roman" w:cs="Times New Roman"/>
                <w:color w:val="000000"/>
              </w:rPr>
            </w:pPr>
            <w:r w:rsidRPr="0025291A">
              <w:rPr>
                <w:rFonts w:ascii="Times New Roman" w:eastAsia="Arial" w:hAnsi="Times New Roman" w:cs="Times New Roman"/>
                <w:color w:val="000000"/>
              </w:rPr>
              <w:t>Name of the shelter</w:t>
            </w:r>
          </w:p>
        </w:tc>
        <w:tc>
          <w:tcPr>
            <w:tcW w:w="2160" w:type="dxa"/>
          </w:tcPr>
          <w:p w14:paraId="6A01186A" w14:textId="77777777" w:rsidR="00615A25" w:rsidRPr="0025291A" w:rsidRDefault="00615A25" w:rsidP="00A1059E">
            <w:pPr>
              <w:pBdr>
                <w:top w:val="nil"/>
                <w:left w:val="nil"/>
                <w:bottom w:val="nil"/>
                <w:right w:val="nil"/>
                <w:between w:val="nil"/>
              </w:pBdr>
              <w:spacing w:before="247" w:line="291" w:lineRule="auto"/>
              <w:ind w:left="489"/>
              <w:rPr>
                <w:rFonts w:ascii="Times New Roman" w:eastAsia="Arial" w:hAnsi="Times New Roman" w:cs="Times New Roman"/>
                <w:color w:val="000000"/>
              </w:rPr>
            </w:pPr>
            <w:r w:rsidRPr="0025291A">
              <w:rPr>
                <w:rFonts w:ascii="Times New Roman" w:eastAsia="Arial" w:hAnsi="Times New Roman" w:cs="Times New Roman"/>
                <w:color w:val="000000"/>
              </w:rPr>
              <w:t>Name of the Manager</w:t>
            </w:r>
          </w:p>
        </w:tc>
        <w:tc>
          <w:tcPr>
            <w:tcW w:w="1135" w:type="dxa"/>
          </w:tcPr>
          <w:p w14:paraId="47129A99" w14:textId="77777777" w:rsidR="00615A25" w:rsidRPr="0025291A" w:rsidRDefault="00615A25" w:rsidP="00A1059E">
            <w:pPr>
              <w:pBdr>
                <w:top w:val="nil"/>
                <w:left w:val="nil"/>
                <w:bottom w:val="nil"/>
                <w:right w:val="nil"/>
                <w:between w:val="nil"/>
              </w:pBdr>
              <w:spacing w:before="247" w:line="291" w:lineRule="auto"/>
              <w:ind w:left="369" w:right="23"/>
              <w:rPr>
                <w:rFonts w:ascii="Times New Roman" w:eastAsia="Arial" w:hAnsi="Times New Roman" w:cs="Times New Roman"/>
                <w:color w:val="000000"/>
              </w:rPr>
            </w:pPr>
            <w:r w:rsidRPr="0025291A">
              <w:rPr>
                <w:rFonts w:ascii="Times New Roman" w:eastAsia="Arial" w:hAnsi="Times New Roman" w:cs="Times New Roman"/>
                <w:color w:val="000000"/>
              </w:rPr>
              <w:t>Place/</w:t>
            </w:r>
            <w:proofErr w:type="spellStart"/>
            <w:r w:rsidRPr="0025291A">
              <w:rPr>
                <w:rFonts w:ascii="Times New Roman" w:eastAsia="Arial" w:hAnsi="Times New Roman" w:cs="Times New Roman"/>
                <w:color w:val="000000"/>
              </w:rPr>
              <w:t>locati</w:t>
            </w:r>
            <w:proofErr w:type="spellEnd"/>
            <w:r w:rsidRPr="0025291A">
              <w:rPr>
                <w:rFonts w:ascii="Times New Roman" w:eastAsia="Arial" w:hAnsi="Times New Roman" w:cs="Times New Roman"/>
                <w:color w:val="000000"/>
              </w:rPr>
              <w:t xml:space="preserve"> on</w:t>
            </w:r>
          </w:p>
        </w:tc>
        <w:tc>
          <w:tcPr>
            <w:tcW w:w="1865" w:type="dxa"/>
          </w:tcPr>
          <w:p w14:paraId="2FC1B9F2" w14:textId="77777777" w:rsidR="00615A25" w:rsidRPr="0025291A" w:rsidRDefault="00615A25" w:rsidP="00A1059E">
            <w:pPr>
              <w:pBdr>
                <w:top w:val="nil"/>
                <w:left w:val="nil"/>
                <w:bottom w:val="nil"/>
                <w:right w:val="nil"/>
                <w:between w:val="nil"/>
              </w:pBdr>
              <w:spacing w:before="2" w:line="592" w:lineRule="auto"/>
              <w:ind w:left="364" w:right="91"/>
              <w:rPr>
                <w:rFonts w:ascii="Times New Roman" w:eastAsia="Arial" w:hAnsi="Times New Roman" w:cs="Times New Roman"/>
                <w:color w:val="000000"/>
              </w:rPr>
            </w:pPr>
            <w:r w:rsidRPr="0025291A">
              <w:rPr>
                <w:rFonts w:ascii="Times New Roman" w:eastAsia="Arial" w:hAnsi="Times New Roman" w:cs="Times New Roman"/>
                <w:color w:val="000000"/>
              </w:rPr>
              <w:t>Phone number</w:t>
            </w:r>
          </w:p>
        </w:tc>
      </w:tr>
    </w:tbl>
    <w:p w14:paraId="5254C3E8" w14:textId="77777777" w:rsidR="00615A25" w:rsidRPr="0025291A" w:rsidRDefault="00615A25" w:rsidP="00615A25">
      <w:pPr>
        <w:pBdr>
          <w:top w:val="nil"/>
          <w:left w:val="nil"/>
          <w:bottom w:val="nil"/>
          <w:right w:val="nil"/>
          <w:between w:val="nil"/>
        </w:pBdr>
        <w:rPr>
          <w:rFonts w:ascii="Times New Roman" w:eastAsia="Arial" w:hAnsi="Times New Roman" w:cs="Times New Roman"/>
          <w:color w:val="000000"/>
        </w:rPr>
        <w:sectPr w:rsidR="00615A25" w:rsidRPr="0025291A" w:rsidSect="00615A25">
          <w:pgSz w:w="11920" w:h="16840"/>
          <w:pgMar w:top="980" w:right="0" w:bottom="1840" w:left="1275" w:header="721" w:footer="1643" w:gutter="0"/>
          <w:cols w:space="720"/>
        </w:sectPr>
      </w:pPr>
    </w:p>
    <w:p w14:paraId="18EC6C22" w14:textId="77777777" w:rsidR="00615A25" w:rsidRPr="0025291A" w:rsidRDefault="00615A25" w:rsidP="00615A25">
      <w:pPr>
        <w:pBdr>
          <w:top w:val="nil"/>
          <w:left w:val="nil"/>
          <w:bottom w:val="nil"/>
          <w:right w:val="nil"/>
          <w:between w:val="nil"/>
        </w:pBdr>
        <w:spacing w:before="114"/>
        <w:rPr>
          <w:rFonts w:ascii="Times New Roman" w:eastAsia="Arial" w:hAnsi="Times New Roman" w:cs="Times New Roman"/>
          <w:color w:val="000000"/>
        </w:rPr>
      </w:pPr>
    </w:p>
    <w:p w14:paraId="40FD0774" w14:textId="77777777" w:rsidR="00615A25" w:rsidRPr="0025291A" w:rsidRDefault="00615A25" w:rsidP="00615A25">
      <w:pPr>
        <w:widowControl w:val="0"/>
        <w:numPr>
          <w:ilvl w:val="1"/>
          <w:numId w:val="42"/>
        </w:numPr>
        <w:pBdr>
          <w:top w:val="nil"/>
          <w:left w:val="nil"/>
          <w:bottom w:val="nil"/>
          <w:right w:val="nil"/>
          <w:between w:val="nil"/>
        </w:pBdr>
        <w:tabs>
          <w:tab w:val="left" w:pos="692"/>
        </w:tabs>
        <w:spacing w:line="240" w:lineRule="auto"/>
        <w:ind w:left="692" w:hanging="527"/>
        <w:jc w:val="left"/>
        <w:rPr>
          <w:rFonts w:ascii="Times New Roman" w:eastAsia="Arial" w:hAnsi="Times New Roman" w:cs="Times New Roman"/>
          <w:color w:val="000000"/>
        </w:rPr>
      </w:pPr>
      <w:bookmarkStart w:id="125" w:name="bookmark=id.v885syhj38j" w:colFirst="0" w:colLast="0"/>
      <w:bookmarkEnd w:id="125"/>
      <w:r w:rsidRPr="0025291A">
        <w:rPr>
          <w:rFonts w:ascii="Times New Roman" w:eastAsia="Arial" w:hAnsi="Times New Roman" w:cs="Times New Roman"/>
          <w:color w:val="2E5395"/>
        </w:rPr>
        <w:t>Helpline numbers</w:t>
      </w:r>
    </w:p>
    <w:p w14:paraId="4613C256" w14:textId="77777777" w:rsidR="00615A25" w:rsidRPr="0025291A" w:rsidRDefault="00615A25" w:rsidP="00615A25">
      <w:pPr>
        <w:pBdr>
          <w:top w:val="nil"/>
          <w:left w:val="nil"/>
          <w:bottom w:val="nil"/>
          <w:right w:val="nil"/>
          <w:between w:val="nil"/>
        </w:pBdr>
        <w:spacing w:before="4"/>
        <w:rPr>
          <w:rFonts w:ascii="Times New Roman" w:eastAsia="Arial" w:hAnsi="Times New Roman" w:cs="Times New Roman"/>
          <w:color w:val="000000"/>
        </w:rPr>
      </w:pPr>
    </w:p>
    <w:tbl>
      <w:tblPr>
        <w:tblW w:w="8620" w:type="dxa"/>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320"/>
        <w:gridCol w:w="4300"/>
      </w:tblGrid>
      <w:tr w:rsidR="00615A25" w:rsidRPr="0025291A" w14:paraId="2069CA02" w14:textId="77777777" w:rsidTr="00A1059E">
        <w:trPr>
          <w:trHeight w:val="319"/>
        </w:trPr>
        <w:tc>
          <w:tcPr>
            <w:tcW w:w="4320" w:type="dxa"/>
          </w:tcPr>
          <w:p w14:paraId="7F1324DF" w14:textId="77777777" w:rsidR="00615A25" w:rsidRPr="0025291A" w:rsidRDefault="00615A25" w:rsidP="00A1059E">
            <w:pPr>
              <w:pBdr>
                <w:top w:val="nil"/>
                <w:left w:val="nil"/>
                <w:bottom w:val="nil"/>
                <w:right w:val="nil"/>
                <w:between w:val="nil"/>
              </w:pBdr>
              <w:spacing w:before="1"/>
              <w:ind w:left="285"/>
              <w:jc w:val="center"/>
              <w:rPr>
                <w:rFonts w:ascii="Times New Roman" w:eastAsia="Arial" w:hAnsi="Times New Roman" w:cs="Times New Roman"/>
                <w:b/>
                <w:bCs/>
                <w:color w:val="000000"/>
              </w:rPr>
            </w:pPr>
            <w:r w:rsidRPr="0025291A">
              <w:rPr>
                <w:rFonts w:ascii="Times New Roman" w:eastAsia="Arial" w:hAnsi="Times New Roman" w:cs="Times New Roman"/>
                <w:b/>
                <w:bCs/>
                <w:color w:val="000000"/>
              </w:rPr>
              <w:t>Helpline</w:t>
            </w:r>
          </w:p>
        </w:tc>
        <w:tc>
          <w:tcPr>
            <w:tcW w:w="4300" w:type="dxa"/>
          </w:tcPr>
          <w:p w14:paraId="1C7A71BB" w14:textId="77777777" w:rsidR="00615A25" w:rsidRPr="0025291A" w:rsidRDefault="00615A25" w:rsidP="00A1059E">
            <w:pPr>
              <w:pBdr>
                <w:top w:val="nil"/>
                <w:left w:val="nil"/>
                <w:bottom w:val="nil"/>
                <w:right w:val="nil"/>
                <w:between w:val="nil"/>
              </w:pBdr>
              <w:spacing w:before="1"/>
              <w:ind w:left="1496"/>
              <w:rPr>
                <w:rFonts w:ascii="Times New Roman" w:eastAsia="Arial" w:hAnsi="Times New Roman" w:cs="Times New Roman"/>
                <w:b/>
                <w:bCs/>
                <w:color w:val="000000"/>
              </w:rPr>
            </w:pPr>
            <w:r w:rsidRPr="0025291A">
              <w:rPr>
                <w:rFonts w:ascii="Times New Roman" w:eastAsia="Arial" w:hAnsi="Times New Roman" w:cs="Times New Roman"/>
                <w:b/>
                <w:bCs/>
                <w:color w:val="000000"/>
              </w:rPr>
              <w:t>Phone number</w:t>
            </w:r>
          </w:p>
        </w:tc>
      </w:tr>
      <w:tr w:rsidR="00615A25" w:rsidRPr="0025291A" w14:paraId="2E1A2D63" w14:textId="77777777" w:rsidTr="00A1059E">
        <w:trPr>
          <w:trHeight w:val="820"/>
        </w:trPr>
        <w:tc>
          <w:tcPr>
            <w:tcW w:w="4320" w:type="dxa"/>
          </w:tcPr>
          <w:p w14:paraId="1577759D" w14:textId="77777777" w:rsidR="00615A25" w:rsidRPr="0025291A" w:rsidRDefault="00615A25" w:rsidP="00A1059E">
            <w:pPr>
              <w:pBdr>
                <w:top w:val="nil"/>
                <w:left w:val="nil"/>
                <w:bottom w:val="nil"/>
                <w:right w:val="nil"/>
                <w:between w:val="nil"/>
              </w:pBdr>
              <w:spacing w:before="251"/>
              <w:ind w:left="285"/>
              <w:jc w:val="center"/>
              <w:rPr>
                <w:rFonts w:ascii="Times New Roman" w:eastAsia="Arial" w:hAnsi="Times New Roman" w:cs="Times New Roman"/>
                <w:color w:val="000000"/>
              </w:rPr>
            </w:pPr>
            <w:r w:rsidRPr="0025291A">
              <w:rPr>
                <w:rFonts w:ascii="Times New Roman" w:eastAsia="Arial" w:hAnsi="Times New Roman" w:cs="Times New Roman"/>
                <w:color w:val="000000"/>
              </w:rPr>
              <w:t>Police</w:t>
            </w:r>
          </w:p>
        </w:tc>
        <w:tc>
          <w:tcPr>
            <w:tcW w:w="4300" w:type="dxa"/>
          </w:tcPr>
          <w:p w14:paraId="22E7B512"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Nil (0479-2482026 </w:t>
            </w:r>
            <w:proofErr w:type="spellStart"/>
            <w:r w:rsidRPr="0025291A">
              <w:rPr>
                <w:rFonts w:ascii="Times New Roman" w:eastAsia="Arial" w:hAnsi="Times New Roman" w:cs="Times New Roman"/>
                <w:color w:val="000000"/>
              </w:rPr>
              <w:t>thrikkunnappuzha</w:t>
            </w:r>
            <w:proofErr w:type="spellEnd"/>
            <w:r w:rsidRPr="0025291A">
              <w:rPr>
                <w:rFonts w:ascii="Times New Roman" w:eastAsia="Arial" w:hAnsi="Times New Roman" w:cs="Times New Roman"/>
                <w:color w:val="000000"/>
              </w:rPr>
              <w:t>)</w:t>
            </w:r>
          </w:p>
        </w:tc>
      </w:tr>
      <w:tr w:rsidR="00615A25" w:rsidRPr="0025291A" w14:paraId="1BCDBFEA" w14:textId="77777777" w:rsidTr="00A1059E">
        <w:trPr>
          <w:trHeight w:val="799"/>
        </w:trPr>
        <w:tc>
          <w:tcPr>
            <w:tcW w:w="4320" w:type="dxa"/>
          </w:tcPr>
          <w:p w14:paraId="3D4BEB22" w14:textId="77777777" w:rsidR="00615A25" w:rsidRPr="0025291A" w:rsidRDefault="00615A25" w:rsidP="00A1059E">
            <w:pPr>
              <w:pBdr>
                <w:top w:val="nil"/>
                <w:left w:val="nil"/>
                <w:bottom w:val="nil"/>
                <w:right w:val="nil"/>
                <w:between w:val="nil"/>
              </w:pBdr>
              <w:spacing w:before="242"/>
              <w:ind w:left="1442"/>
              <w:rPr>
                <w:rFonts w:ascii="Times New Roman" w:eastAsia="Arial" w:hAnsi="Times New Roman" w:cs="Times New Roman"/>
                <w:color w:val="000000"/>
              </w:rPr>
            </w:pPr>
            <w:r w:rsidRPr="0025291A">
              <w:rPr>
                <w:rFonts w:ascii="Times New Roman" w:eastAsia="Arial" w:hAnsi="Times New Roman" w:cs="Times New Roman"/>
                <w:color w:val="000000"/>
              </w:rPr>
              <w:t xml:space="preserve">Fire and </w:t>
            </w:r>
            <w:proofErr w:type="gramStart"/>
            <w:r w:rsidRPr="0025291A">
              <w:rPr>
                <w:rFonts w:ascii="Times New Roman" w:eastAsia="Arial" w:hAnsi="Times New Roman" w:cs="Times New Roman"/>
                <w:color w:val="000000"/>
              </w:rPr>
              <w:t>Rescue</w:t>
            </w:r>
            <w:proofErr w:type="gramEnd"/>
          </w:p>
        </w:tc>
        <w:tc>
          <w:tcPr>
            <w:tcW w:w="4300" w:type="dxa"/>
          </w:tcPr>
          <w:p w14:paraId="24884BB9"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Nil (</w:t>
            </w:r>
            <w:proofErr w:type="spellStart"/>
            <w:r w:rsidRPr="0025291A">
              <w:rPr>
                <w:rFonts w:ascii="Times New Roman" w:eastAsia="Arial" w:hAnsi="Times New Roman" w:cs="Times New Roman"/>
                <w:color w:val="000000"/>
              </w:rPr>
              <w:t>Kayamkulam</w:t>
            </w:r>
            <w:proofErr w:type="spellEnd"/>
            <w:r w:rsidRPr="0025291A">
              <w:rPr>
                <w:rFonts w:ascii="Times New Roman" w:eastAsia="Arial" w:hAnsi="Times New Roman" w:cs="Times New Roman"/>
                <w:color w:val="000000"/>
              </w:rPr>
              <w:t>/</w:t>
            </w:r>
            <w:proofErr w:type="spellStart"/>
            <w:r w:rsidRPr="0025291A">
              <w:rPr>
                <w:rFonts w:ascii="Times New Roman" w:eastAsia="Arial" w:hAnsi="Times New Roman" w:cs="Times New Roman"/>
                <w:color w:val="000000"/>
              </w:rPr>
              <w:t>harippad</w:t>
            </w:r>
            <w:proofErr w:type="spellEnd"/>
            <w:r w:rsidRPr="0025291A">
              <w:rPr>
                <w:rFonts w:ascii="Times New Roman" w:eastAsia="Arial" w:hAnsi="Times New Roman" w:cs="Times New Roman"/>
                <w:color w:val="000000"/>
              </w:rPr>
              <w:t>)</w:t>
            </w:r>
          </w:p>
        </w:tc>
      </w:tr>
      <w:tr w:rsidR="00615A25" w:rsidRPr="0025291A" w14:paraId="525153EE" w14:textId="77777777" w:rsidTr="00A1059E">
        <w:trPr>
          <w:trHeight w:val="800"/>
        </w:trPr>
        <w:tc>
          <w:tcPr>
            <w:tcW w:w="4320" w:type="dxa"/>
          </w:tcPr>
          <w:p w14:paraId="5B7473DA" w14:textId="77777777" w:rsidR="00615A25" w:rsidRPr="0025291A" w:rsidRDefault="00615A25" w:rsidP="00A1059E">
            <w:pPr>
              <w:pBdr>
                <w:top w:val="nil"/>
                <w:left w:val="nil"/>
                <w:bottom w:val="nil"/>
                <w:right w:val="nil"/>
                <w:between w:val="nil"/>
              </w:pBdr>
              <w:spacing w:line="285" w:lineRule="auto"/>
              <w:ind w:left="1291"/>
              <w:rPr>
                <w:rFonts w:ascii="Times New Roman" w:eastAsia="Arial" w:hAnsi="Times New Roman" w:cs="Times New Roman"/>
                <w:color w:val="000000"/>
              </w:rPr>
            </w:pPr>
            <w:r w:rsidRPr="0025291A">
              <w:rPr>
                <w:rFonts w:ascii="Times New Roman" w:eastAsia="Arial" w:hAnsi="Times New Roman" w:cs="Times New Roman"/>
                <w:color w:val="000000"/>
              </w:rPr>
              <w:t>Chemical factories</w:t>
            </w:r>
          </w:p>
        </w:tc>
        <w:tc>
          <w:tcPr>
            <w:tcW w:w="4300" w:type="dxa"/>
          </w:tcPr>
          <w:p w14:paraId="1D8D570D"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Nil (near next block NTCP-NOT WORKING NOW)</w:t>
            </w:r>
          </w:p>
        </w:tc>
      </w:tr>
      <w:tr w:rsidR="00615A25" w:rsidRPr="0025291A" w14:paraId="4642AC4A" w14:textId="77777777" w:rsidTr="00A1059E">
        <w:trPr>
          <w:trHeight w:val="799"/>
        </w:trPr>
        <w:tc>
          <w:tcPr>
            <w:tcW w:w="4320" w:type="dxa"/>
          </w:tcPr>
          <w:p w14:paraId="150DB2DF" w14:textId="77777777" w:rsidR="00615A25" w:rsidRPr="0025291A" w:rsidRDefault="00615A25" w:rsidP="00A1059E">
            <w:pPr>
              <w:pBdr>
                <w:top w:val="nil"/>
                <w:left w:val="nil"/>
                <w:bottom w:val="nil"/>
                <w:right w:val="nil"/>
                <w:between w:val="nil"/>
              </w:pBdr>
              <w:spacing w:before="3"/>
              <w:ind w:left="1625"/>
              <w:rPr>
                <w:rFonts w:ascii="Times New Roman" w:eastAsia="Arial" w:hAnsi="Times New Roman" w:cs="Times New Roman"/>
                <w:color w:val="000000"/>
              </w:rPr>
            </w:pPr>
            <w:r w:rsidRPr="0025291A">
              <w:rPr>
                <w:rFonts w:ascii="Times New Roman" w:eastAsia="Arial" w:hAnsi="Times New Roman" w:cs="Times New Roman"/>
                <w:color w:val="000000"/>
              </w:rPr>
              <w:t>Blood Banks</w:t>
            </w:r>
          </w:p>
        </w:tc>
        <w:tc>
          <w:tcPr>
            <w:tcW w:w="4300" w:type="dxa"/>
          </w:tcPr>
          <w:p w14:paraId="4993CD95"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Nil</w:t>
            </w:r>
          </w:p>
        </w:tc>
      </w:tr>
    </w:tbl>
    <w:p w14:paraId="10D43113" w14:textId="77777777" w:rsidR="00615A25" w:rsidRPr="0025291A" w:rsidRDefault="00615A25" w:rsidP="00615A25">
      <w:pPr>
        <w:pBdr>
          <w:top w:val="nil"/>
          <w:left w:val="nil"/>
          <w:bottom w:val="nil"/>
          <w:right w:val="nil"/>
          <w:between w:val="nil"/>
        </w:pBdr>
        <w:rPr>
          <w:rFonts w:ascii="Times New Roman" w:eastAsia="Arial" w:hAnsi="Times New Roman" w:cs="Times New Roman"/>
          <w:color w:val="000000"/>
        </w:rPr>
        <w:sectPr w:rsidR="00615A25" w:rsidRPr="0025291A" w:rsidSect="00615A25">
          <w:pgSz w:w="11920" w:h="16840"/>
          <w:pgMar w:top="980" w:right="0" w:bottom="1840" w:left="1275" w:header="721" w:footer="1643" w:gutter="0"/>
          <w:cols w:space="720"/>
        </w:sectPr>
      </w:pPr>
    </w:p>
    <w:p w14:paraId="376B6272" w14:textId="77777777" w:rsidR="00615A25" w:rsidRPr="0025291A" w:rsidRDefault="00615A25" w:rsidP="00615A25">
      <w:pPr>
        <w:pBdr>
          <w:top w:val="nil"/>
          <w:left w:val="nil"/>
          <w:bottom w:val="nil"/>
          <w:right w:val="nil"/>
          <w:between w:val="nil"/>
        </w:pBdr>
        <w:rPr>
          <w:rFonts w:ascii="Times New Roman" w:eastAsia="Arial" w:hAnsi="Times New Roman" w:cs="Times New Roman"/>
          <w:color w:val="000000"/>
        </w:rPr>
      </w:pPr>
    </w:p>
    <w:p w14:paraId="2DAC8043" w14:textId="77777777" w:rsidR="00615A25" w:rsidRPr="0025291A" w:rsidRDefault="00615A25" w:rsidP="00615A25">
      <w:pPr>
        <w:pBdr>
          <w:top w:val="nil"/>
          <w:left w:val="nil"/>
          <w:bottom w:val="nil"/>
          <w:right w:val="nil"/>
          <w:between w:val="nil"/>
        </w:pBdr>
        <w:rPr>
          <w:rFonts w:ascii="Times New Roman" w:eastAsia="Arial" w:hAnsi="Times New Roman" w:cs="Times New Roman"/>
          <w:color w:val="000000"/>
        </w:rPr>
      </w:pPr>
    </w:p>
    <w:p w14:paraId="4DC163CE" w14:textId="77777777" w:rsidR="00615A25" w:rsidRPr="0025291A" w:rsidRDefault="00615A25" w:rsidP="00615A25">
      <w:pPr>
        <w:pBdr>
          <w:top w:val="nil"/>
          <w:left w:val="nil"/>
          <w:bottom w:val="nil"/>
          <w:right w:val="nil"/>
          <w:between w:val="nil"/>
        </w:pBdr>
        <w:spacing w:before="126"/>
        <w:rPr>
          <w:rFonts w:ascii="Times New Roman" w:eastAsia="Arial" w:hAnsi="Times New Roman" w:cs="Times New Roman"/>
          <w:color w:val="000000"/>
        </w:rPr>
      </w:pPr>
    </w:p>
    <w:p w14:paraId="0F1EAB08" w14:textId="77777777" w:rsidR="00615A25" w:rsidRPr="0025291A" w:rsidRDefault="00615A25" w:rsidP="00615A25">
      <w:pPr>
        <w:widowControl w:val="0"/>
        <w:numPr>
          <w:ilvl w:val="1"/>
          <w:numId w:val="42"/>
        </w:numPr>
        <w:pBdr>
          <w:top w:val="nil"/>
          <w:left w:val="nil"/>
          <w:bottom w:val="nil"/>
          <w:right w:val="nil"/>
          <w:between w:val="nil"/>
        </w:pBdr>
        <w:tabs>
          <w:tab w:val="left" w:pos="692"/>
        </w:tabs>
        <w:spacing w:before="1" w:line="240" w:lineRule="auto"/>
        <w:ind w:left="692" w:hanging="527"/>
        <w:jc w:val="left"/>
        <w:rPr>
          <w:rFonts w:ascii="Times New Roman" w:eastAsia="Arial" w:hAnsi="Times New Roman" w:cs="Times New Roman"/>
          <w:color w:val="000000"/>
        </w:rPr>
      </w:pPr>
      <w:bookmarkStart w:id="126" w:name="bookmark=id.dof0mzel57hr" w:colFirst="0" w:colLast="0"/>
      <w:bookmarkStart w:id="127" w:name="_heading=h.f148chme2kvl" w:colFirst="0" w:colLast="0"/>
      <w:bookmarkEnd w:id="126"/>
      <w:bookmarkEnd w:id="127"/>
      <w:r w:rsidRPr="0025291A">
        <w:rPr>
          <w:rFonts w:ascii="Times New Roman" w:eastAsia="Arial" w:hAnsi="Times New Roman" w:cs="Times New Roman"/>
          <w:color w:val="2E5395"/>
        </w:rPr>
        <w:t>Public and Private Schools Contact details</w:t>
      </w:r>
    </w:p>
    <w:tbl>
      <w:tblPr>
        <w:tblW w:w="8373" w:type="dxa"/>
        <w:tblInd w:w="-15" w:type="dxa"/>
        <w:tblLayout w:type="fixed"/>
        <w:tblLook w:val="0400" w:firstRow="0" w:lastRow="0" w:firstColumn="0" w:lastColumn="0" w:noHBand="0" w:noVBand="1"/>
      </w:tblPr>
      <w:tblGrid>
        <w:gridCol w:w="696"/>
        <w:gridCol w:w="5697"/>
        <w:gridCol w:w="1980"/>
      </w:tblGrid>
      <w:tr w:rsidR="00615A25" w:rsidRPr="0025291A" w14:paraId="3A3C2D0F" w14:textId="77777777" w:rsidTr="00A1059E">
        <w:trPr>
          <w:trHeight w:val="559"/>
        </w:trPr>
        <w:tc>
          <w:tcPr>
            <w:tcW w:w="696" w:type="dxa"/>
            <w:tcBorders>
              <w:top w:val="single" w:sz="8" w:space="0" w:color="000000"/>
              <w:left w:val="single" w:sz="8" w:space="0" w:color="000000"/>
              <w:bottom w:val="single" w:sz="8" w:space="0" w:color="000000"/>
              <w:right w:val="single" w:sz="8" w:space="0" w:color="000000"/>
            </w:tcBorders>
          </w:tcPr>
          <w:p w14:paraId="2694198A"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proofErr w:type="spellStart"/>
            <w:proofErr w:type="gramStart"/>
            <w:r w:rsidRPr="0025291A">
              <w:rPr>
                <w:rFonts w:ascii="Times New Roman" w:eastAsia="Arial" w:hAnsi="Times New Roman" w:cs="Times New Roman"/>
                <w:color w:val="000000"/>
              </w:rPr>
              <w:t>S.No</w:t>
            </w:r>
            <w:proofErr w:type="spellEnd"/>
            <w:proofErr w:type="gramEnd"/>
          </w:p>
        </w:tc>
        <w:tc>
          <w:tcPr>
            <w:tcW w:w="5697" w:type="dxa"/>
            <w:tcBorders>
              <w:top w:val="single" w:sz="8" w:space="0" w:color="000000"/>
              <w:left w:val="single" w:sz="8" w:space="0" w:color="000000"/>
              <w:bottom w:val="single" w:sz="8" w:space="0" w:color="000000"/>
              <w:right w:val="single" w:sz="8" w:space="0" w:color="000000"/>
            </w:tcBorders>
          </w:tcPr>
          <w:p w14:paraId="1AA48F7D"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Name of School</w:t>
            </w:r>
          </w:p>
        </w:tc>
        <w:tc>
          <w:tcPr>
            <w:tcW w:w="1980" w:type="dxa"/>
            <w:tcBorders>
              <w:top w:val="single" w:sz="8" w:space="0" w:color="000000"/>
              <w:left w:val="single" w:sz="8" w:space="0" w:color="000000"/>
              <w:bottom w:val="single" w:sz="8" w:space="0" w:color="000000"/>
              <w:right w:val="single" w:sz="8" w:space="0" w:color="000000"/>
            </w:tcBorders>
          </w:tcPr>
          <w:p w14:paraId="36216569"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Phone number</w:t>
            </w:r>
          </w:p>
        </w:tc>
      </w:tr>
      <w:tr w:rsidR="00615A25" w:rsidRPr="0025291A" w14:paraId="743690C2" w14:textId="77777777" w:rsidTr="00A1059E">
        <w:trPr>
          <w:trHeight w:val="559"/>
        </w:trPr>
        <w:tc>
          <w:tcPr>
            <w:tcW w:w="696" w:type="dxa"/>
            <w:tcBorders>
              <w:top w:val="single" w:sz="8" w:space="0" w:color="000000"/>
              <w:left w:val="single" w:sz="8" w:space="0" w:color="000000"/>
              <w:bottom w:val="single" w:sz="8" w:space="0" w:color="000000"/>
              <w:right w:val="single" w:sz="8" w:space="0" w:color="000000"/>
            </w:tcBorders>
          </w:tcPr>
          <w:p w14:paraId="31996FF7"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5697" w:type="dxa"/>
            <w:tcBorders>
              <w:top w:val="single" w:sz="8" w:space="0" w:color="000000"/>
              <w:left w:val="single" w:sz="8" w:space="0" w:color="000000"/>
              <w:bottom w:val="single" w:sz="8" w:space="0" w:color="000000"/>
              <w:right w:val="single" w:sz="8" w:space="0" w:color="000000"/>
            </w:tcBorders>
          </w:tcPr>
          <w:p w14:paraId="66693690"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GHS MANGALAM </w:t>
            </w:r>
          </w:p>
        </w:tc>
        <w:tc>
          <w:tcPr>
            <w:tcW w:w="1980" w:type="dxa"/>
            <w:tcBorders>
              <w:top w:val="single" w:sz="8" w:space="0" w:color="000000"/>
              <w:left w:val="single" w:sz="8" w:space="0" w:color="000000"/>
              <w:bottom w:val="single" w:sz="8" w:space="0" w:color="000000"/>
              <w:right w:val="single" w:sz="8" w:space="0" w:color="000000"/>
            </w:tcBorders>
          </w:tcPr>
          <w:p w14:paraId="6D5F185D"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9809180036</w:t>
            </w:r>
          </w:p>
        </w:tc>
      </w:tr>
      <w:tr w:rsidR="00615A25" w:rsidRPr="0025291A" w14:paraId="1F7B0CD4" w14:textId="77777777" w:rsidTr="00A1059E">
        <w:trPr>
          <w:trHeight w:val="570"/>
        </w:trPr>
        <w:tc>
          <w:tcPr>
            <w:tcW w:w="696" w:type="dxa"/>
            <w:tcBorders>
              <w:top w:val="single" w:sz="8" w:space="0" w:color="000000"/>
              <w:left w:val="single" w:sz="8" w:space="0" w:color="000000"/>
              <w:bottom w:val="single" w:sz="8" w:space="0" w:color="000000"/>
              <w:right w:val="single" w:sz="8" w:space="0" w:color="000000"/>
            </w:tcBorders>
          </w:tcPr>
          <w:p w14:paraId="6C5C4EBF"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5697" w:type="dxa"/>
            <w:tcBorders>
              <w:top w:val="single" w:sz="8" w:space="0" w:color="000000"/>
              <w:left w:val="single" w:sz="8" w:space="0" w:color="000000"/>
              <w:bottom w:val="single" w:sz="8" w:space="0" w:color="000000"/>
              <w:right w:val="single" w:sz="8" w:space="0" w:color="000000"/>
            </w:tcBorders>
          </w:tcPr>
          <w:p w14:paraId="2C45E15C"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GHSS MANGALAM </w:t>
            </w:r>
          </w:p>
        </w:tc>
        <w:tc>
          <w:tcPr>
            <w:tcW w:w="1980" w:type="dxa"/>
            <w:tcBorders>
              <w:top w:val="single" w:sz="8" w:space="0" w:color="000000"/>
              <w:left w:val="single" w:sz="8" w:space="0" w:color="000000"/>
              <w:bottom w:val="single" w:sz="8" w:space="0" w:color="000000"/>
              <w:right w:val="single" w:sz="8" w:space="0" w:color="000000"/>
            </w:tcBorders>
          </w:tcPr>
          <w:p w14:paraId="0FE35686"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9446440903</w:t>
            </w:r>
          </w:p>
        </w:tc>
      </w:tr>
      <w:tr w:rsidR="00615A25" w:rsidRPr="0025291A" w14:paraId="3A294D32" w14:textId="77777777" w:rsidTr="00A1059E">
        <w:trPr>
          <w:trHeight w:val="559"/>
        </w:trPr>
        <w:tc>
          <w:tcPr>
            <w:tcW w:w="696" w:type="dxa"/>
            <w:tcBorders>
              <w:top w:val="single" w:sz="8" w:space="0" w:color="000000"/>
              <w:left w:val="single" w:sz="8" w:space="0" w:color="000000"/>
              <w:bottom w:val="single" w:sz="8" w:space="0" w:color="000000"/>
              <w:right w:val="single" w:sz="8" w:space="0" w:color="000000"/>
            </w:tcBorders>
          </w:tcPr>
          <w:p w14:paraId="4EA7D2B1"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3</w:t>
            </w:r>
          </w:p>
        </w:tc>
        <w:tc>
          <w:tcPr>
            <w:tcW w:w="5697" w:type="dxa"/>
            <w:tcBorders>
              <w:top w:val="single" w:sz="8" w:space="0" w:color="000000"/>
              <w:left w:val="single" w:sz="8" w:space="0" w:color="000000"/>
              <w:bottom w:val="single" w:sz="8" w:space="0" w:color="000000"/>
              <w:right w:val="single" w:sz="8" w:space="0" w:color="000000"/>
            </w:tcBorders>
          </w:tcPr>
          <w:p w14:paraId="174ABA8D"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GHS VALIYAZHEEKAL</w:t>
            </w:r>
          </w:p>
        </w:tc>
        <w:tc>
          <w:tcPr>
            <w:tcW w:w="1980" w:type="dxa"/>
            <w:tcBorders>
              <w:top w:val="single" w:sz="8" w:space="0" w:color="000000"/>
              <w:left w:val="single" w:sz="8" w:space="0" w:color="000000"/>
              <w:bottom w:val="single" w:sz="8" w:space="0" w:color="000000"/>
              <w:right w:val="single" w:sz="8" w:space="0" w:color="000000"/>
            </w:tcBorders>
          </w:tcPr>
          <w:p w14:paraId="28E37C6E"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9745893766</w:t>
            </w:r>
          </w:p>
        </w:tc>
      </w:tr>
      <w:tr w:rsidR="00615A25" w:rsidRPr="0025291A" w14:paraId="7BCF4795" w14:textId="77777777" w:rsidTr="00A1059E">
        <w:trPr>
          <w:trHeight w:val="559"/>
        </w:trPr>
        <w:tc>
          <w:tcPr>
            <w:tcW w:w="696" w:type="dxa"/>
            <w:tcBorders>
              <w:top w:val="single" w:sz="8" w:space="0" w:color="000000"/>
              <w:left w:val="single" w:sz="8" w:space="0" w:color="000000"/>
              <w:bottom w:val="single" w:sz="8" w:space="0" w:color="000000"/>
              <w:right w:val="single" w:sz="8" w:space="0" w:color="000000"/>
            </w:tcBorders>
          </w:tcPr>
          <w:p w14:paraId="5D834AB5"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4</w:t>
            </w:r>
          </w:p>
        </w:tc>
        <w:tc>
          <w:tcPr>
            <w:tcW w:w="5697" w:type="dxa"/>
            <w:tcBorders>
              <w:top w:val="single" w:sz="8" w:space="0" w:color="000000"/>
              <w:left w:val="single" w:sz="8" w:space="0" w:color="000000"/>
              <w:bottom w:val="single" w:sz="8" w:space="0" w:color="000000"/>
              <w:right w:val="single" w:sz="8" w:space="0" w:color="000000"/>
            </w:tcBorders>
          </w:tcPr>
          <w:p w14:paraId="10D5EFE7"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GHSS VALIYAZHEEKAL</w:t>
            </w:r>
          </w:p>
        </w:tc>
        <w:tc>
          <w:tcPr>
            <w:tcW w:w="1980" w:type="dxa"/>
            <w:tcBorders>
              <w:top w:val="single" w:sz="8" w:space="0" w:color="000000"/>
              <w:left w:val="single" w:sz="8" w:space="0" w:color="000000"/>
              <w:bottom w:val="single" w:sz="8" w:space="0" w:color="000000"/>
              <w:right w:val="single" w:sz="8" w:space="0" w:color="000000"/>
            </w:tcBorders>
          </w:tcPr>
          <w:p w14:paraId="7A6124D7"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9995963312</w:t>
            </w:r>
          </w:p>
        </w:tc>
      </w:tr>
      <w:tr w:rsidR="00615A25" w:rsidRPr="0025291A" w14:paraId="0256CDFE" w14:textId="77777777" w:rsidTr="00A1059E">
        <w:trPr>
          <w:trHeight w:val="570"/>
        </w:trPr>
        <w:tc>
          <w:tcPr>
            <w:tcW w:w="696" w:type="dxa"/>
            <w:tcBorders>
              <w:top w:val="single" w:sz="8" w:space="0" w:color="000000"/>
              <w:left w:val="single" w:sz="8" w:space="0" w:color="000000"/>
              <w:bottom w:val="single" w:sz="8" w:space="0" w:color="000000"/>
              <w:right w:val="single" w:sz="8" w:space="0" w:color="000000"/>
            </w:tcBorders>
          </w:tcPr>
          <w:p w14:paraId="59FA2C84"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5</w:t>
            </w:r>
          </w:p>
        </w:tc>
        <w:tc>
          <w:tcPr>
            <w:tcW w:w="5697" w:type="dxa"/>
            <w:tcBorders>
              <w:top w:val="single" w:sz="8" w:space="0" w:color="000000"/>
              <w:left w:val="single" w:sz="8" w:space="0" w:color="000000"/>
              <w:bottom w:val="single" w:sz="8" w:space="0" w:color="000000"/>
              <w:right w:val="single" w:sz="8" w:space="0" w:color="000000"/>
            </w:tcBorders>
          </w:tcPr>
          <w:p w14:paraId="6D8ABADD"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proofErr w:type="gramStart"/>
            <w:r w:rsidRPr="0025291A">
              <w:rPr>
                <w:rFonts w:ascii="Times New Roman" w:eastAsia="Arial" w:hAnsi="Times New Roman" w:cs="Times New Roman"/>
                <w:color w:val="000000"/>
              </w:rPr>
              <w:t>ST.SEBASTIAN</w:t>
            </w:r>
            <w:proofErr w:type="gramEnd"/>
            <w:r w:rsidRPr="0025291A">
              <w:rPr>
                <w:rFonts w:ascii="Times New Roman" w:eastAsia="Arial" w:hAnsi="Times New Roman" w:cs="Times New Roman"/>
                <w:color w:val="000000"/>
              </w:rPr>
              <w:t xml:space="preserve"> LPS KALLIKKAD</w:t>
            </w:r>
          </w:p>
        </w:tc>
        <w:tc>
          <w:tcPr>
            <w:tcW w:w="1980" w:type="dxa"/>
            <w:tcBorders>
              <w:top w:val="single" w:sz="8" w:space="0" w:color="000000"/>
              <w:left w:val="single" w:sz="8" w:space="0" w:color="000000"/>
              <w:bottom w:val="single" w:sz="8" w:space="0" w:color="000000"/>
              <w:right w:val="single" w:sz="8" w:space="0" w:color="000000"/>
            </w:tcBorders>
          </w:tcPr>
          <w:p w14:paraId="7E2F943C"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9544637983</w:t>
            </w:r>
          </w:p>
        </w:tc>
      </w:tr>
      <w:tr w:rsidR="00615A25" w:rsidRPr="0025291A" w14:paraId="5C7C143C" w14:textId="77777777" w:rsidTr="00A1059E">
        <w:trPr>
          <w:trHeight w:val="560"/>
        </w:trPr>
        <w:tc>
          <w:tcPr>
            <w:tcW w:w="696" w:type="dxa"/>
            <w:tcBorders>
              <w:top w:val="single" w:sz="8" w:space="0" w:color="000000"/>
              <w:left w:val="single" w:sz="8" w:space="0" w:color="000000"/>
              <w:bottom w:val="single" w:sz="8" w:space="0" w:color="000000"/>
              <w:right w:val="single" w:sz="8" w:space="0" w:color="000000"/>
            </w:tcBorders>
          </w:tcPr>
          <w:p w14:paraId="5729370E"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6</w:t>
            </w:r>
          </w:p>
        </w:tc>
        <w:tc>
          <w:tcPr>
            <w:tcW w:w="5697" w:type="dxa"/>
            <w:tcBorders>
              <w:top w:val="single" w:sz="8" w:space="0" w:color="000000"/>
              <w:left w:val="single" w:sz="8" w:space="0" w:color="000000"/>
              <w:bottom w:val="single" w:sz="8" w:space="0" w:color="000000"/>
              <w:right w:val="single" w:sz="8" w:space="0" w:color="000000"/>
            </w:tcBorders>
          </w:tcPr>
          <w:p w14:paraId="6331ED40"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GLPS NALLANIKKAL</w:t>
            </w:r>
          </w:p>
        </w:tc>
        <w:tc>
          <w:tcPr>
            <w:tcW w:w="1980" w:type="dxa"/>
            <w:tcBorders>
              <w:top w:val="single" w:sz="8" w:space="0" w:color="000000"/>
              <w:left w:val="single" w:sz="8" w:space="0" w:color="000000"/>
              <w:bottom w:val="single" w:sz="8" w:space="0" w:color="000000"/>
              <w:right w:val="single" w:sz="8" w:space="0" w:color="000000"/>
            </w:tcBorders>
          </w:tcPr>
          <w:p w14:paraId="0D67A6F1"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9847349908</w:t>
            </w:r>
          </w:p>
        </w:tc>
      </w:tr>
      <w:tr w:rsidR="00615A25" w:rsidRPr="0025291A" w14:paraId="640C4F47" w14:textId="77777777" w:rsidTr="00A1059E">
        <w:trPr>
          <w:trHeight w:val="560"/>
        </w:trPr>
        <w:tc>
          <w:tcPr>
            <w:tcW w:w="696" w:type="dxa"/>
            <w:tcBorders>
              <w:top w:val="single" w:sz="8" w:space="0" w:color="000000"/>
              <w:left w:val="single" w:sz="8" w:space="0" w:color="000000"/>
              <w:bottom w:val="single" w:sz="8" w:space="0" w:color="000000"/>
              <w:right w:val="single" w:sz="8" w:space="0" w:color="000000"/>
            </w:tcBorders>
          </w:tcPr>
          <w:p w14:paraId="1F2133D7"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7</w:t>
            </w:r>
          </w:p>
        </w:tc>
        <w:tc>
          <w:tcPr>
            <w:tcW w:w="5697" w:type="dxa"/>
            <w:tcBorders>
              <w:top w:val="single" w:sz="8" w:space="0" w:color="000000"/>
              <w:left w:val="single" w:sz="8" w:space="0" w:color="000000"/>
              <w:bottom w:val="single" w:sz="8" w:space="0" w:color="000000"/>
              <w:right w:val="single" w:sz="8" w:space="0" w:color="000000"/>
            </w:tcBorders>
          </w:tcPr>
          <w:p w14:paraId="57CE841D"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MLPS ARATTUPUZHA</w:t>
            </w:r>
          </w:p>
        </w:tc>
        <w:tc>
          <w:tcPr>
            <w:tcW w:w="1980" w:type="dxa"/>
            <w:tcBorders>
              <w:top w:val="single" w:sz="8" w:space="0" w:color="000000"/>
              <w:left w:val="single" w:sz="8" w:space="0" w:color="000000"/>
              <w:bottom w:val="single" w:sz="8" w:space="0" w:color="000000"/>
              <w:right w:val="single" w:sz="8" w:space="0" w:color="000000"/>
            </w:tcBorders>
          </w:tcPr>
          <w:p w14:paraId="28AF318A"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9188756913</w:t>
            </w:r>
          </w:p>
        </w:tc>
      </w:tr>
      <w:tr w:rsidR="00615A25" w:rsidRPr="0025291A" w14:paraId="4075ECF1" w14:textId="77777777" w:rsidTr="00A1059E">
        <w:trPr>
          <w:trHeight w:val="560"/>
        </w:trPr>
        <w:tc>
          <w:tcPr>
            <w:tcW w:w="696" w:type="dxa"/>
            <w:tcBorders>
              <w:top w:val="single" w:sz="8" w:space="0" w:color="000000"/>
              <w:left w:val="single" w:sz="8" w:space="0" w:color="000000"/>
              <w:bottom w:val="single" w:sz="8" w:space="0" w:color="000000"/>
              <w:right w:val="single" w:sz="8" w:space="0" w:color="000000"/>
            </w:tcBorders>
          </w:tcPr>
          <w:p w14:paraId="474A2FF5"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8</w:t>
            </w:r>
          </w:p>
        </w:tc>
        <w:tc>
          <w:tcPr>
            <w:tcW w:w="5697" w:type="dxa"/>
            <w:tcBorders>
              <w:top w:val="single" w:sz="8" w:space="0" w:color="000000"/>
              <w:left w:val="single" w:sz="8" w:space="0" w:color="000000"/>
              <w:bottom w:val="single" w:sz="8" w:space="0" w:color="000000"/>
              <w:right w:val="single" w:sz="8" w:space="0" w:color="000000"/>
            </w:tcBorders>
          </w:tcPr>
          <w:p w14:paraId="041EA9B1"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MUUPS ARATTUPUZHA</w:t>
            </w:r>
          </w:p>
        </w:tc>
        <w:tc>
          <w:tcPr>
            <w:tcW w:w="1980" w:type="dxa"/>
            <w:tcBorders>
              <w:top w:val="single" w:sz="8" w:space="0" w:color="000000"/>
              <w:left w:val="single" w:sz="8" w:space="0" w:color="000000"/>
              <w:bottom w:val="single" w:sz="8" w:space="0" w:color="000000"/>
              <w:right w:val="single" w:sz="8" w:space="0" w:color="000000"/>
            </w:tcBorders>
          </w:tcPr>
          <w:p w14:paraId="27609D0E"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9497787072</w:t>
            </w:r>
          </w:p>
        </w:tc>
      </w:tr>
      <w:tr w:rsidR="00615A25" w:rsidRPr="0025291A" w14:paraId="377B1463" w14:textId="77777777" w:rsidTr="00A1059E">
        <w:trPr>
          <w:trHeight w:val="560"/>
        </w:trPr>
        <w:tc>
          <w:tcPr>
            <w:tcW w:w="696" w:type="dxa"/>
            <w:tcBorders>
              <w:top w:val="single" w:sz="8" w:space="0" w:color="000000"/>
              <w:left w:val="single" w:sz="8" w:space="0" w:color="000000"/>
              <w:bottom w:val="single" w:sz="8" w:space="0" w:color="000000"/>
              <w:right w:val="single" w:sz="8" w:space="0" w:color="000000"/>
            </w:tcBorders>
          </w:tcPr>
          <w:p w14:paraId="070F9EA3"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9</w:t>
            </w:r>
          </w:p>
        </w:tc>
        <w:tc>
          <w:tcPr>
            <w:tcW w:w="5697" w:type="dxa"/>
            <w:tcBorders>
              <w:top w:val="single" w:sz="8" w:space="0" w:color="000000"/>
              <w:left w:val="single" w:sz="8" w:space="0" w:color="000000"/>
              <w:bottom w:val="single" w:sz="8" w:space="0" w:color="000000"/>
              <w:right w:val="single" w:sz="8" w:space="0" w:color="000000"/>
            </w:tcBorders>
          </w:tcPr>
          <w:p w14:paraId="7D4598D2"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SKV LPSPANAIKKAL</w:t>
            </w:r>
          </w:p>
        </w:tc>
        <w:tc>
          <w:tcPr>
            <w:tcW w:w="1980" w:type="dxa"/>
            <w:tcBorders>
              <w:top w:val="single" w:sz="8" w:space="0" w:color="000000"/>
              <w:left w:val="single" w:sz="8" w:space="0" w:color="000000"/>
              <w:bottom w:val="single" w:sz="8" w:space="0" w:color="000000"/>
              <w:right w:val="single" w:sz="8" w:space="0" w:color="000000"/>
            </w:tcBorders>
          </w:tcPr>
          <w:p w14:paraId="7204A6AC"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8606571419</w:t>
            </w:r>
          </w:p>
        </w:tc>
      </w:tr>
      <w:tr w:rsidR="00615A25" w:rsidRPr="0025291A" w14:paraId="47EBF51D" w14:textId="77777777" w:rsidTr="00A1059E">
        <w:trPr>
          <w:trHeight w:val="560"/>
        </w:trPr>
        <w:tc>
          <w:tcPr>
            <w:tcW w:w="696" w:type="dxa"/>
            <w:tcBorders>
              <w:top w:val="single" w:sz="8" w:space="0" w:color="000000"/>
              <w:left w:val="single" w:sz="8" w:space="0" w:color="000000"/>
              <w:bottom w:val="single" w:sz="8" w:space="0" w:color="000000"/>
              <w:right w:val="single" w:sz="8" w:space="0" w:color="000000"/>
            </w:tcBorders>
          </w:tcPr>
          <w:p w14:paraId="07C9F635"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10</w:t>
            </w:r>
          </w:p>
        </w:tc>
        <w:tc>
          <w:tcPr>
            <w:tcW w:w="5697" w:type="dxa"/>
            <w:tcBorders>
              <w:top w:val="single" w:sz="8" w:space="0" w:color="000000"/>
              <w:left w:val="single" w:sz="8" w:space="0" w:color="000000"/>
              <w:bottom w:val="single" w:sz="8" w:space="0" w:color="000000"/>
              <w:right w:val="single" w:sz="8" w:space="0" w:color="000000"/>
            </w:tcBorders>
          </w:tcPr>
          <w:p w14:paraId="69F6F35E"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SKD UPS KURIYAPPASSERIL</w:t>
            </w:r>
          </w:p>
        </w:tc>
        <w:tc>
          <w:tcPr>
            <w:tcW w:w="1980" w:type="dxa"/>
            <w:tcBorders>
              <w:top w:val="single" w:sz="8" w:space="0" w:color="000000"/>
              <w:left w:val="single" w:sz="8" w:space="0" w:color="000000"/>
              <w:bottom w:val="single" w:sz="8" w:space="0" w:color="000000"/>
              <w:right w:val="single" w:sz="8" w:space="0" w:color="000000"/>
            </w:tcBorders>
          </w:tcPr>
          <w:p w14:paraId="41E34C1E"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9495872866</w:t>
            </w:r>
          </w:p>
        </w:tc>
      </w:tr>
      <w:tr w:rsidR="00615A25" w:rsidRPr="0025291A" w14:paraId="16B35CEC" w14:textId="77777777" w:rsidTr="00A1059E">
        <w:trPr>
          <w:trHeight w:val="560"/>
        </w:trPr>
        <w:tc>
          <w:tcPr>
            <w:tcW w:w="696" w:type="dxa"/>
            <w:tcBorders>
              <w:top w:val="single" w:sz="8" w:space="0" w:color="000000"/>
              <w:left w:val="single" w:sz="8" w:space="0" w:color="000000"/>
              <w:bottom w:val="single" w:sz="8" w:space="0" w:color="000000"/>
              <w:right w:val="single" w:sz="8" w:space="0" w:color="000000"/>
            </w:tcBorders>
          </w:tcPr>
          <w:p w14:paraId="422727B0"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11</w:t>
            </w:r>
          </w:p>
        </w:tc>
        <w:tc>
          <w:tcPr>
            <w:tcW w:w="5697" w:type="dxa"/>
            <w:tcBorders>
              <w:top w:val="single" w:sz="8" w:space="0" w:color="000000"/>
              <w:left w:val="single" w:sz="8" w:space="0" w:color="000000"/>
              <w:bottom w:val="single" w:sz="8" w:space="0" w:color="000000"/>
              <w:right w:val="single" w:sz="8" w:space="0" w:color="000000"/>
            </w:tcBorders>
          </w:tcPr>
          <w:p w14:paraId="732A4FB8"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SSVM RESIDENTIAL CENTRAL SCHOOL</w:t>
            </w:r>
          </w:p>
        </w:tc>
        <w:tc>
          <w:tcPr>
            <w:tcW w:w="1980" w:type="dxa"/>
            <w:tcBorders>
              <w:top w:val="single" w:sz="8" w:space="0" w:color="000000"/>
              <w:left w:val="single" w:sz="8" w:space="0" w:color="000000"/>
              <w:bottom w:val="single" w:sz="8" w:space="0" w:color="000000"/>
              <w:right w:val="single" w:sz="8" w:space="0" w:color="000000"/>
            </w:tcBorders>
          </w:tcPr>
          <w:p w14:paraId="39413C4E"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7510738015</w:t>
            </w:r>
          </w:p>
        </w:tc>
      </w:tr>
      <w:tr w:rsidR="00615A25" w:rsidRPr="0025291A" w14:paraId="39185B85" w14:textId="77777777" w:rsidTr="00A1059E">
        <w:trPr>
          <w:trHeight w:val="560"/>
        </w:trPr>
        <w:tc>
          <w:tcPr>
            <w:tcW w:w="696" w:type="dxa"/>
            <w:tcBorders>
              <w:top w:val="single" w:sz="8" w:space="0" w:color="000000"/>
              <w:left w:val="single" w:sz="8" w:space="0" w:color="000000"/>
              <w:bottom w:val="single" w:sz="8" w:space="0" w:color="000000"/>
              <w:right w:val="single" w:sz="8" w:space="0" w:color="000000"/>
            </w:tcBorders>
          </w:tcPr>
          <w:p w14:paraId="7A008260"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12</w:t>
            </w:r>
          </w:p>
        </w:tc>
        <w:tc>
          <w:tcPr>
            <w:tcW w:w="5697" w:type="dxa"/>
            <w:tcBorders>
              <w:top w:val="single" w:sz="8" w:space="0" w:color="000000"/>
              <w:left w:val="single" w:sz="8" w:space="0" w:color="000000"/>
              <w:bottom w:val="single" w:sz="8" w:space="0" w:color="000000"/>
              <w:right w:val="single" w:sz="8" w:space="0" w:color="000000"/>
            </w:tcBorders>
          </w:tcPr>
          <w:p w14:paraId="0096A95F"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GURUDEVA TRUST CENTRAL SCHOOL</w:t>
            </w:r>
          </w:p>
        </w:tc>
        <w:tc>
          <w:tcPr>
            <w:tcW w:w="1980" w:type="dxa"/>
            <w:tcBorders>
              <w:top w:val="single" w:sz="8" w:space="0" w:color="000000"/>
              <w:left w:val="single" w:sz="8" w:space="0" w:color="000000"/>
              <w:bottom w:val="single" w:sz="8" w:space="0" w:color="000000"/>
              <w:right w:val="single" w:sz="8" w:space="0" w:color="000000"/>
            </w:tcBorders>
          </w:tcPr>
          <w:p w14:paraId="2EEC44CE"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94475595764</w:t>
            </w:r>
          </w:p>
        </w:tc>
      </w:tr>
      <w:tr w:rsidR="00615A25" w:rsidRPr="0025291A" w14:paraId="38A34782" w14:textId="77777777" w:rsidTr="00A1059E">
        <w:trPr>
          <w:trHeight w:val="560"/>
        </w:trPr>
        <w:tc>
          <w:tcPr>
            <w:tcW w:w="696" w:type="dxa"/>
            <w:tcBorders>
              <w:top w:val="single" w:sz="8" w:space="0" w:color="000000"/>
              <w:left w:val="single" w:sz="8" w:space="0" w:color="000000"/>
              <w:bottom w:val="single" w:sz="8" w:space="0" w:color="000000"/>
              <w:right w:val="single" w:sz="8" w:space="0" w:color="000000"/>
            </w:tcBorders>
          </w:tcPr>
          <w:p w14:paraId="767BC3A2"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13</w:t>
            </w:r>
          </w:p>
        </w:tc>
        <w:tc>
          <w:tcPr>
            <w:tcW w:w="5697" w:type="dxa"/>
            <w:tcBorders>
              <w:top w:val="single" w:sz="8" w:space="0" w:color="000000"/>
              <w:left w:val="single" w:sz="8" w:space="0" w:color="000000"/>
              <w:bottom w:val="single" w:sz="8" w:space="0" w:color="000000"/>
              <w:right w:val="single" w:sz="8" w:space="0" w:color="000000"/>
            </w:tcBorders>
          </w:tcPr>
          <w:p w14:paraId="050D1CEF"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proofErr w:type="gramStart"/>
            <w:r w:rsidRPr="0025291A">
              <w:rPr>
                <w:rFonts w:ascii="Times New Roman" w:eastAsia="Arial" w:hAnsi="Times New Roman" w:cs="Times New Roman"/>
                <w:color w:val="000000"/>
              </w:rPr>
              <w:t>ST.JOSEPH</w:t>
            </w:r>
            <w:proofErr w:type="gramEnd"/>
            <w:r w:rsidRPr="0025291A">
              <w:rPr>
                <w:rFonts w:ascii="Times New Roman" w:eastAsia="Arial" w:hAnsi="Times New Roman" w:cs="Times New Roman"/>
                <w:color w:val="000000"/>
              </w:rPr>
              <w:t xml:space="preserve"> ENGLISH MEDIUM SCHOOL</w:t>
            </w:r>
          </w:p>
        </w:tc>
        <w:tc>
          <w:tcPr>
            <w:tcW w:w="1980" w:type="dxa"/>
            <w:tcBorders>
              <w:top w:val="single" w:sz="8" w:space="0" w:color="000000"/>
              <w:left w:val="single" w:sz="8" w:space="0" w:color="000000"/>
              <w:bottom w:val="single" w:sz="8" w:space="0" w:color="000000"/>
              <w:right w:val="single" w:sz="8" w:space="0" w:color="000000"/>
            </w:tcBorders>
          </w:tcPr>
          <w:p w14:paraId="631BB2B2"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9539248715</w:t>
            </w:r>
          </w:p>
        </w:tc>
      </w:tr>
      <w:tr w:rsidR="00615A25" w:rsidRPr="0025291A" w14:paraId="6195154B" w14:textId="77777777" w:rsidTr="00A1059E">
        <w:trPr>
          <w:trHeight w:val="560"/>
        </w:trPr>
        <w:tc>
          <w:tcPr>
            <w:tcW w:w="696" w:type="dxa"/>
            <w:tcBorders>
              <w:top w:val="single" w:sz="8" w:space="0" w:color="000000"/>
              <w:left w:val="single" w:sz="8" w:space="0" w:color="000000"/>
              <w:bottom w:val="single" w:sz="8" w:space="0" w:color="000000"/>
              <w:right w:val="single" w:sz="8" w:space="0" w:color="000000"/>
            </w:tcBorders>
          </w:tcPr>
          <w:p w14:paraId="6AFB0ED4"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14</w:t>
            </w:r>
          </w:p>
        </w:tc>
        <w:tc>
          <w:tcPr>
            <w:tcW w:w="5697" w:type="dxa"/>
            <w:tcBorders>
              <w:top w:val="single" w:sz="8" w:space="0" w:color="000000"/>
              <w:left w:val="single" w:sz="8" w:space="0" w:color="000000"/>
              <w:bottom w:val="single" w:sz="8" w:space="0" w:color="000000"/>
              <w:right w:val="single" w:sz="8" w:space="0" w:color="000000"/>
            </w:tcBorders>
          </w:tcPr>
          <w:p w14:paraId="3C74DB98"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GLPS ERUVA</w:t>
            </w:r>
          </w:p>
        </w:tc>
        <w:tc>
          <w:tcPr>
            <w:tcW w:w="1980" w:type="dxa"/>
            <w:tcBorders>
              <w:top w:val="single" w:sz="8" w:space="0" w:color="000000"/>
              <w:left w:val="single" w:sz="8" w:space="0" w:color="000000"/>
              <w:bottom w:val="single" w:sz="8" w:space="0" w:color="000000"/>
              <w:right w:val="single" w:sz="8" w:space="0" w:color="000000"/>
            </w:tcBorders>
          </w:tcPr>
          <w:p w14:paraId="6A19245E" w14:textId="77777777" w:rsidR="00615A25" w:rsidRPr="0025291A" w:rsidRDefault="00615A25" w:rsidP="00A1059E">
            <w:pPr>
              <w:pBdr>
                <w:top w:val="nil"/>
                <w:left w:val="nil"/>
                <w:bottom w:val="nil"/>
                <w:right w:val="nil"/>
                <w:between w:val="nil"/>
              </w:pBdr>
              <w:spacing w:before="219"/>
              <w:rPr>
                <w:rFonts w:ascii="Times New Roman" w:eastAsia="Arial" w:hAnsi="Times New Roman" w:cs="Times New Roman"/>
                <w:color w:val="000000"/>
              </w:rPr>
            </w:pPr>
            <w:r w:rsidRPr="0025291A">
              <w:rPr>
                <w:rFonts w:ascii="Times New Roman" w:eastAsia="Arial" w:hAnsi="Times New Roman" w:cs="Times New Roman"/>
                <w:color w:val="000000"/>
              </w:rPr>
              <w:t>7034124592</w:t>
            </w:r>
          </w:p>
        </w:tc>
      </w:tr>
    </w:tbl>
    <w:p w14:paraId="2F5ED4B6" w14:textId="77777777" w:rsidR="00615A25" w:rsidRPr="0025291A" w:rsidRDefault="00615A25" w:rsidP="00615A25">
      <w:pPr>
        <w:pBdr>
          <w:top w:val="nil"/>
          <w:left w:val="nil"/>
          <w:bottom w:val="nil"/>
          <w:right w:val="nil"/>
          <w:between w:val="nil"/>
        </w:pBdr>
        <w:tabs>
          <w:tab w:val="left" w:pos="692"/>
        </w:tabs>
        <w:rPr>
          <w:rFonts w:ascii="Times New Roman" w:eastAsia="Arial" w:hAnsi="Times New Roman" w:cs="Times New Roman"/>
          <w:color w:val="000000"/>
        </w:rPr>
      </w:pPr>
    </w:p>
    <w:p w14:paraId="64130442" w14:textId="77777777" w:rsidR="00615A25" w:rsidRPr="0025291A" w:rsidRDefault="00615A25" w:rsidP="00615A25">
      <w:pPr>
        <w:pBdr>
          <w:top w:val="nil"/>
          <w:left w:val="nil"/>
          <w:bottom w:val="nil"/>
          <w:right w:val="nil"/>
          <w:between w:val="nil"/>
        </w:pBdr>
        <w:rPr>
          <w:rFonts w:ascii="Times New Roman" w:eastAsia="Arial" w:hAnsi="Times New Roman" w:cs="Times New Roman"/>
          <w:color w:val="000000"/>
        </w:rPr>
      </w:pPr>
    </w:p>
    <w:p w14:paraId="48975661" w14:textId="77777777" w:rsidR="00615A25" w:rsidRPr="0025291A" w:rsidRDefault="00615A25" w:rsidP="00615A25">
      <w:pPr>
        <w:pBdr>
          <w:top w:val="nil"/>
          <w:left w:val="nil"/>
          <w:bottom w:val="nil"/>
          <w:right w:val="nil"/>
          <w:between w:val="nil"/>
        </w:pBdr>
        <w:rPr>
          <w:rFonts w:ascii="Times New Roman" w:eastAsia="Arial" w:hAnsi="Times New Roman" w:cs="Times New Roman"/>
          <w:color w:val="000000"/>
        </w:rPr>
      </w:pPr>
    </w:p>
    <w:p w14:paraId="70D9B17C" w14:textId="77777777" w:rsidR="00615A25" w:rsidRPr="0025291A" w:rsidRDefault="00615A25" w:rsidP="00615A25">
      <w:pPr>
        <w:pBdr>
          <w:top w:val="nil"/>
          <w:left w:val="nil"/>
          <w:bottom w:val="nil"/>
          <w:right w:val="nil"/>
          <w:between w:val="nil"/>
        </w:pBdr>
        <w:rPr>
          <w:rFonts w:ascii="Times New Roman" w:eastAsia="Arial" w:hAnsi="Times New Roman" w:cs="Times New Roman"/>
          <w:color w:val="000000"/>
        </w:rPr>
        <w:sectPr w:rsidR="00615A25" w:rsidRPr="0025291A" w:rsidSect="00615A25">
          <w:pgSz w:w="11920" w:h="16840"/>
          <w:pgMar w:top="980" w:right="0" w:bottom="1840" w:left="1275" w:header="721" w:footer="1643" w:gutter="0"/>
          <w:cols w:space="720"/>
        </w:sectPr>
      </w:pPr>
    </w:p>
    <w:p w14:paraId="6A7AD19D" w14:textId="77777777" w:rsidR="00615A25" w:rsidRPr="0025291A" w:rsidRDefault="00615A25" w:rsidP="00615A25">
      <w:pPr>
        <w:pBdr>
          <w:top w:val="nil"/>
          <w:left w:val="nil"/>
          <w:bottom w:val="nil"/>
          <w:right w:val="nil"/>
          <w:between w:val="nil"/>
        </w:pBdr>
        <w:spacing w:before="114"/>
        <w:rPr>
          <w:rFonts w:ascii="Times New Roman" w:eastAsia="Arial" w:hAnsi="Times New Roman" w:cs="Times New Roman"/>
          <w:color w:val="000000"/>
        </w:rPr>
      </w:pPr>
    </w:p>
    <w:p w14:paraId="04C85FB6" w14:textId="77777777" w:rsidR="00615A25" w:rsidRPr="0025291A" w:rsidRDefault="00615A25" w:rsidP="00615A25">
      <w:pPr>
        <w:widowControl w:val="0"/>
        <w:numPr>
          <w:ilvl w:val="1"/>
          <w:numId w:val="42"/>
        </w:numPr>
        <w:pBdr>
          <w:top w:val="nil"/>
          <w:left w:val="nil"/>
          <w:bottom w:val="nil"/>
          <w:right w:val="nil"/>
          <w:between w:val="nil"/>
        </w:pBdr>
        <w:tabs>
          <w:tab w:val="left" w:pos="692"/>
        </w:tabs>
        <w:spacing w:line="240" w:lineRule="auto"/>
        <w:ind w:left="692" w:hanging="527"/>
        <w:jc w:val="left"/>
        <w:rPr>
          <w:rFonts w:ascii="Times New Roman" w:eastAsia="Arial" w:hAnsi="Times New Roman" w:cs="Times New Roman"/>
          <w:color w:val="000000"/>
        </w:rPr>
      </w:pPr>
      <w:bookmarkStart w:id="128" w:name="bookmark=id.1rfmu0tufene" w:colFirst="0" w:colLast="0"/>
      <w:bookmarkEnd w:id="128"/>
      <w:r w:rsidRPr="0025291A">
        <w:rPr>
          <w:rFonts w:ascii="Times New Roman" w:eastAsia="Arial" w:hAnsi="Times New Roman" w:cs="Times New Roman"/>
          <w:color w:val="2E5395"/>
        </w:rPr>
        <w:t>Anganwadi Contact Details</w:t>
      </w:r>
    </w:p>
    <w:tbl>
      <w:tblPr>
        <w:tblW w:w="9153" w:type="dxa"/>
        <w:tblInd w:w="-15" w:type="dxa"/>
        <w:tblLayout w:type="fixed"/>
        <w:tblLook w:val="0400" w:firstRow="0" w:lastRow="0" w:firstColumn="0" w:lastColumn="0" w:noHBand="0" w:noVBand="1"/>
      </w:tblPr>
      <w:tblGrid>
        <w:gridCol w:w="1072"/>
        <w:gridCol w:w="5029"/>
        <w:gridCol w:w="3052"/>
      </w:tblGrid>
      <w:tr w:rsidR="00615A25" w:rsidRPr="0025291A" w14:paraId="74B93C8A" w14:textId="77777777" w:rsidTr="00A1059E">
        <w:trPr>
          <w:trHeight w:val="583"/>
        </w:trPr>
        <w:tc>
          <w:tcPr>
            <w:tcW w:w="1072" w:type="dxa"/>
            <w:tcBorders>
              <w:top w:val="single" w:sz="8" w:space="0" w:color="000000"/>
              <w:left w:val="single" w:sz="8" w:space="0" w:color="000000"/>
              <w:bottom w:val="single" w:sz="8" w:space="0" w:color="000000"/>
              <w:right w:val="single" w:sz="8" w:space="0" w:color="000000"/>
            </w:tcBorders>
          </w:tcPr>
          <w:p w14:paraId="160C7D45"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proofErr w:type="gramStart"/>
            <w:r w:rsidRPr="0025291A">
              <w:rPr>
                <w:rFonts w:ascii="Times New Roman" w:eastAsia="Arial" w:hAnsi="Times New Roman" w:cs="Times New Roman"/>
                <w:color w:val="000000"/>
              </w:rPr>
              <w:t>S.No</w:t>
            </w:r>
            <w:proofErr w:type="spellEnd"/>
            <w:proofErr w:type="gramEnd"/>
          </w:p>
        </w:tc>
        <w:tc>
          <w:tcPr>
            <w:tcW w:w="5029" w:type="dxa"/>
            <w:tcBorders>
              <w:top w:val="single" w:sz="8" w:space="0" w:color="000000"/>
              <w:left w:val="single" w:sz="8" w:space="0" w:color="000000"/>
              <w:bottom w:val="single" w:sz="8" w:space="0" w:color="000000"/>
              <w:right w:val="single" w:sz="8" w:space="0" w:color="000000"/>
            </w:tcBorders>
          </w:tcPr>
          <w:p w14:paraId="782E83B9"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Name of Anganwadi</w:t>
            </w:r>
          </w:p>
        </w:tc>
        <w:tc>
          <w:tcPr>
            <w:tcW w:w="3052" w:type="dxa"/>
            <w:tcBorders>
              <w:top w:val="single" w:sz="8" w:space="0" w:color="000000"/>
              <w:left w:val="single" w:sz="8" w:space="0" w:color="000000"/>
              <w:bottom w:val="single" w:sz="8" w:space="0" w:color="000000"/>
              <w:right w:val="single" w:sz="8" w:space="0" w:color="000000"/>
            </w:tcBorders>
          </w:tcPr>
          <w:p w14:paraId="2B80513C"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Phone number</w:t>
            </w:r>
          </w:p>
        </w:tc>
      </w:tr>
      <w:tr w:rsidR="00615A25" w:rsidRPr="0025291A" w14:paraId="34C4F034" w14:textId="77777777" w:rsidTr="00A1059E">
        <w:trPr>
          <w:trHeight w:val="564"/>
        </w:trPr>
        <w:tc>
          <w:tcPr>
            <w:tcW w:w="1072" w:type="dxa"/>
            <w:tcBorders>
              <w:top w:val="single" w:sz="8" w:space="0" w:color="000000"/>
              <w:left w:val="single" w:sz="8" w:space="0" w:color="000000"/>
              <w:bottom w:val="single" w:sz="8" w:space="0" w:color="000000"/>
              <w:right w:val="single" w:sz="8" w:space="0" w:color="000000"/>
            </w:tcBorders>
          </w:tcPr>
          <w:p w14:paraId="015480DC"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21E01BD1"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Mangalam w-18</w:t>
            </w:r>
          </w:p>
        </w:tc>
        <w:tc>
          <w:tcPr>
            <w:tcW w:w="3052" w:type="dxa"/>
            <w:tcBorders>
              <w:top w:val="single" w:sz="8" w:space="0" w:color="000000"/>
              <w:left w:val="single" w:sz="8" w:space="0" w:color="000000"/>
              <w:bottom w:val="single" w:sz="8" w:space="0" w:color="000000"/>
              <w:right w:val="single" w:sz="8" w:space="0" w:color="000000"/>
            </w:tcBorders>
          </w:tcPr>
          <w:p w14:paraId="2D97D4A1"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9562233039</w:t>
            </w:r>
          </w:p>
        </w:tc>
      </w:tr>
      <w:tr w:rsidR="00615A25" w:rsidRPr="0025291A" w14:paraId="6A8D3F2F"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023FD692"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6617486F"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Mangalam w-1</w:t>
            </w:r>
          </w:p>
        </w:tc>
        <w:tc>
          <w:tcPr>
            <w:tcW w:w="3052" w:type="dxa"/>
            <w:tcBorders>
              <w:top w:val="single" w:sz="8" w:space="0" w:color="000000"/>
              <w:left w:val="single" w:sz="8" w:space="0" w:color="000000"/>
              <w:bottom w:val="single" w:sz="8" w:space="0" w:color="000000"/>
              <w:right w:val="single" w:sz="8" w:space="0" w:color="000000"/>
            </w:tcBorders>
          </w:tcPr>
          <w:p w14:paraId="2642C506"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9747193266</w:t>
            </w:r>
          </w:p>
        </w:tc>
      </w:tr>
      <w:tr w:rsidR="00615A25" w:rsidRPr="0025291A" w14:paraId="6AE43CF5" w14:textId="77777777" w:rsidTr="00A1059E">
        <w:trPr>
          <w:trHeight w:val="584"/>
        </w:trPr>
        <w:tc>
          <w:tcPr>
            <w:tcW w:w="1072" w:type="dxa"/>
            <w:tcBorders>
              <w:top w:val="single" w:sz="8" w:space="0" w:color="000000"/>
              <w:left w:val="single" w:sz="8" w:space="0" w:color="000000"/>
              <w:bottom w:val="single" w:sz="8" w:space="0" w:color="000000"/>
              <w:right w:val="single" w:sz="8" w:space="0" w:color="000000"/>
            </w:tcBorders>
          </w:tcPr>
          <w:p w14:paraId="47BDDD45"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59DE68D2"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Mangalam w-1</w:t>
            </w:r>
          </w:p>
        </w:tc>
        <w:tc>
          <w:tcPr>
            <w:tcW w:w="3052" w:type="dxa"/>
            <w:tcBorders>
              <w:top w:val="single" w:sz="8" w:space="0" w:color="000000"/>
              <w:left w:val="single" w:sz="8" w:space="0" w:color="000000"/>
              <w:bottom w:val="single" w:sz="8" w:space="0" w:color="000000"/>
              <w:right w:val="single" w:sz="8" w:space="0" w:color="000000"/>
            </w:tcBorders>
          </w:tcPr>
          <w:p w14:paraId="44682870"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9946010635</w:t>
            </w:r>
          </w:p>
        </w:tc>
      </w:tr>
      <w:tr w:rsidR="00615A25" w:rsidRPr="0025291A" w14:paraId="4CA64CAF" w14:textId="77777777" w:rsidTr="00A1059E">
        <w:trPr>
          <w:trHeight w:val="564"/>
        </w:trPr>
        <w:tc>
          <w:tcPr>
            <w:tcW w:w="1072" w:type="dxa"/>
            <w:tcBorders>
              <w:top w:val="single" w:sz="8" w:space="0" w:color="000000"/>
              <w:left w:val="single" w:sz="8" w:space="0" w:color="000000"/>
              <w:bottom w:val="single" w:sz="8" w:space="0" w:color="000000"/>
              <w:right w:val="single" w:sz="8" w:space="0" w:color="000000"/>
            </w:tcBorders>
          </w:tcPr>
          <w:p w14:paraId="51036EE6"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0BC25CFA"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 xml:space="preserve">Karthika </w:t>
            </w:r>
            <w:proofErr w:type="spellStart"/>
            <w:r w:rsidRPr="0025291A">
              <w:rPr>
                <w:rFonts w:ascii="Times New Roman" w:eastAsia="Arial" w:hAnsi="Times New Roman" w:cs="Times New Roman"/>
                <w:color w:val="000000"/>
              </w:rPr>
              <w:t>jn</w:t>
            </w:r>
            <w:proofErr w:type="spellEnd"/>
            <w:r w:rsidRPr="0025291A">
              <w:rPr>
                <w:rFonts w:ascii="Times New Roman" w:eastAsia="Arial" w:hAnsi="Times New Roman" w:cs="Times New Roman"/>
                <w:color w:val="000000"/>
              </w:rPr>
              <w:t xml:space="preserve"> w-17</w:t>
            </w:r>
          </w:p>
        </w:tc>
        <w:tc>
          <w:tcPr>
            <w:tcW w:w="3052" w:type="dxa"/>
            <w:tcBorders>
              <w:top w:val="single" w:sz="8" w:space="0" w:color="000000"/>
              <w:left w:val="single" w:sz="8" w:space="0" w:color="000000"/>
              <w:bottom w:val="single" w:sz="8" w:space="0" w:color="000000"/>
              <w:right w:val="single" w:sz="8" w:space="0" w:color="000000"/>
            </w:tcBorders>
          </w:tcPr>
          <w:p w14:paraId="3A759A1E"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9747555765</w:t>
            </w:r>
          </w:p>
        </w:tc>
      </w:tr>
      <w:tr w:rsidR="00615A25" w:rsidRPr="0025291A" w14:paraId="369F3DBE" w14:textId="77777777" w:rsidTr="00A1059E">
        <w:trPr>
          <w:trHeight w:val="589"/>
        </w:trPr>
        <w:tc>
          <w:tcPr>
            <w:tcW w:w="1072" w:type="dxa"/>
            <w:tcBorders>
              <w:top w:val="single" w:sz="8" w:space="0" w:color="000000"/>
              <w:left w:val="single" w:sz="8" w:space="0" w:color="000000"/>
              <w:bottom w:val="single" w:sz="8" w:space="0" w:color="000000"/>
              <w:right w:val="single" w:sz="8" w:space="0" w:color="000000"/>
            </w:tcBorders>
          </w:tcPr>
          <w:p w14:paraId="22D8C2F9"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70BC856C"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Pathissery</w:t>
            </w:r>
            <w:proofErr w:type="spellEnd"/>
            <w:r w:rsidRPr="0025291A">
              <w:rPr>
                <w:rFonts w:ascii="Times New Roman" w:eastAsia="Arial" w:hAnsi="Times New Roman" w:cs="Times New Roman"/>
                <w:color w:val="000000"/>
              </w:rPr>
              <w:t xml:space="preserve"> w-18</w:t>
            </w:r>
          </w:p>
        </w:tc>
        <w:tc>
          <w:tcPr>
            <w:tcW w:w="3052" w:type="dxa"/>
            <w:tcBorders>
              <w:top w:val="single" w:sz="8" w:space="0" w:color="000000"/>
              <w:left w:val="single" w:sz="8" w:space="0" w:color="000000"/>
              <w:bottom w:val="single" w:sz="8" w:space="0" w:color="000000"/>
              <w:right w:val="single" w:sz="8" w:space="0" w:color="000000"/>
            </w:tcBorders>
          </w:tcPr>
          <w:p w14:paraId="0B577E91"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8593037062</w:t>
            </w:r>
          </w:p>
        </w:tc>
      </w:tr>
      <w:tr w:rsidR="00615A25" w:rsidRPr="0025291A" w14:paraId="571542C5"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16107D4A"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11A33C81"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Arattupuzha</w:t>
            </w:r>
            <w:proofErr w:type="spellEnd"/>
            <w:r w:rsidRPr="0025291A">
              <w:rPr>
                <w:rFonts w:ascii="Times New Roman" w:eastAsia="Arial" w:hAnsi="Times New Roman" w:cs="Times New Roman"/>
                <w:color w:val="000000"/>
              </w:rPr>
              <w:t xml:space="preserve"> w-15</w:t>
            </w:r>
          </w:p>
        </w:tc>
        <w:tc>
          <w:tcPr>
            <w:tcW w:w="3052" w:type="dxa"/>
            <w:tcBorders>
              <w:top w:val="single" w:sz="8" w:space="0" w:color="000000"/>
              <w:left w:val="single" w:sz="8" w:space="0" w:color="000000"/>
              <w:bottom w:val="single" w:sz="8" w:space="0" w:color="000000"/>
              <w:right w:val="single" w:sz="8" w:space="0" w:color="000000"/>
            </w:tcBorders>
          </w:tcPr>
          <w:p w14:paraId="3E54D251"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9605999735</w:t>
            </w:r>
          </w:p>
        </w:tc>
      </w:tr>
      <w:tr w:rsidR="00615A25" w:rsidRPr="0025291A" w14:paraId="252D5F13"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65AF5522"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1261E3D4"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Arattupuzha</w:t>
            </w:r>
            <w:proofErr w:type="spellEnd"/>
            <w:r w:rsidRPr="0025291A">
              <w:rPr>
                <w:rFonts w:ascii="Times New Roman" w:eastAsia="Arial" w:hAnsi="Times New Roman" w:cs="Times New Roman"/>
                <w:color w:val="000000"/>
              </w:rPr>
              <w:t xml:space="preserve"> w-17</w:t>
            </w:r>
          </w:p>
        </w:tc>
        <w:tc>
          <w:tcPr>
            <w:tcW w:w="3052" w:type="dxa"/>
            <w:tcBorders>
              <w:top w:val="single" w:sz="8" w:space="0" w:color="000000"/>
              <w:left w:val="single" w:sz="8" w:space="0" w:color="000000"/>
              <w:bottom w:val="single" w:sz="8" w:space="0" w:color="000000"/>
              <w:right w:val="single" w:sz="8" w:space="0" w:color="000000"/>
            </w:tcBorders>
          </w:tcPr>
          <w:p w14:paraId="506DF3C3"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8129012025</w:t>
            </w:r>
          </w:p>
        </w:tc>
      </w:tr>
      <w:tr w:rsidR="00615A25" w:rsidRPr="0025291A" w14:paraId="736C1A51"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58A53092"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5445349E"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Kunnumpuram</w:t>
            </w:r>
            <w:proofErr w:type="spellEnd"/>
            <w:r w:rsidRPr="0025291A">
              <w:rPr>
                <w:rFonts w:ascii="Times New Roman" w:eastAsia="Arial" w:hAnsi="Times New Roman" w:cs="Times New Roman"/>
                <w:color w:val="000000"/>
              </w:rPr>
              <w:t xml:space="preserve"> w-16</w:t>
            </w:r>
          </w:p>
        </w:tc>
        <w:tc>
          <w:tcPr>
            <w:tcW w:w="3052" w:type="dxa"/>
            <w:tcBorders>
              <w:top w:val="single" w:sz="8" w:space="0" w:color="000000"/>
              <w:left w:val="single" w:sz="8" w:space="0" w:color="000000"/>
              <w:bottom w:val="single" w:sz="8" w:space="0" w:color="000000"/>
              <w:right w:val="single" w:sz="8" w:space="0" w:color="000000"/>
            </w:tcBorders>
          </w:tcPr>
          <w:p w14:paraId="7E007A98"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9747965317</w:t>
            </w:r>
          </w:p>
        </w:tc>
      </w:tr>
      <w:tr w:rsidR="00615A25" w:rsidRPr="0025291A" w14:paraId="1E6C5665"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153A946F"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035D154F"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Kallikkttu</w:t>
            </w:r>
            <w:proofErr w:type="spellEnd"/>
            <w:r w:rsidRPr="0025291A">
              <w:rPr>
                <w:rFonts w:ascii="Times New Roman" w:eastAsia="Arial" w:hAnsi="Times New Roman" w:cs="Times New Roman"/>
                <w:color w:val="000000"/>
              </w:rPr>
              <w:t xml:space="preserve"> w-14</w:t>
            </w:r>
          </w:p>
        </w:tc>
        <w:tc>
          <w:tcPr>
            <w:tcW w:w="3052" w:type="dxa"/>
            <w:tcBorders>
              <w:top w:val="single" w:sz="8" w:space="0" w:color="000000"/>
              <w:left w:val="single" w:sz="8" w:space="0" w:color="000000"/>
              <w:bottom w:val="single" w:sz="8" w:space="0" w:color="000000"/>
              <w:right w:val="single" w:sz="8" w:space="0" w:color="000000"/>
            </w:tcBorders>
          </w:tcPr>
          <w:p w14:paraId="250726E8"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9745586079</w:t>
            </w:r>
          </w:p>
        </w:tc>
      </w:tr>
      <w:tr w:rsidR="00615A25" w:rsidRPr="0025291A" w14:paraId="0F851400"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3D3B1870"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1F255FEC"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AKG Nagar w-14</w:t>
            </w:r>
          </w:p>
        </w:tc>
        <w:tc>
          <w:tcPr>
            <w:tcW w:w="3052" w:type="dxa"/>
            <w:tcBorders>
              <w:top w:val="single" w:sz="8" w:space="0" w:color="000000"/>
              <w:left w:val="single" w:sz="8" w:space="0" w:color="000000"/>
              <w:bottom w:val="single" w:sz="8" w:space="0" w:color="000000"/>
              <w:right w:val="single" w:sz="8" w:space="0" w:color="000000"/>
            </w:tcBorders>
          </w:tcPr>
          <w:p w14:paraId="77DDB566"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9447809032</w:t>
            </w:r>
          </w:p>
        </w:tc>
      </w:tr>
      <w:tr w:rsidR="00615A25" w:rsidRPr="0025291A" w14:paraId="4D4BEAC1"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7F5D06E8"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2EDEFA5A"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 xml:space="preserve">Shivaji </w:t>
            </w:r>
            <w:proofErr w:type="spellStart"/>
            <w:r w:rsidRPr="0025291A">
              <w:rPr>
                <w:rFonts w:ascii="Times New Roman" w:eastAsia="Arial" w:hAnsi="Times New Roman" w:cs="Times New Roman"/>
                <w:color w:val="000000"/>
              </w:rPr>
              <w:t>nagar</w:t>
            </w:r>
            <w:proofErr w:type="spellEnd"/>
            <w:r w:rsidRPr="0025291A">
              <w:rPr>
                <w:rFonts w:ascii="Times New Roman" w:eastAsia="Arial" w:hAnsi="Times New Roman" w:cs="Times New Roman"/>
                <w:color w:val="000000"/>
              </w:rPr>
              <w:t xml:space="preserve"> w-13</w:t>
            </w:r>
          </w:p>
        </w:tc>
        <w:tc>
          <w:tcPr>
            <w:tcW w:w="3052" w:type="dxa"/>
            <w:tcBorders>
              <w:top w:val="single" w:sz="8" w:space="0" w:color="000000"/>
              <w:left w:val="single" w:sz="8" w:space="0" w:color="000000"/>
              <w:bottom w:val="single" w:sz="8" w:space="0" w:color="000000"/>
              <w:right w:val="single" w:sz="8" w:space="0" w:color="000000"/>
            </w:tcBorders>
          </w:tcPr>
          <w:p w14:paraId="3B372324"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9847481353</w:t>
            </w:r>
          </w:p>
        </w:tc>
      </w:tr>
      <w:tr w:rsidR="00615A25" w:rsidRPr="0025291A" w14:paraId="2A8C46A6"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7479BD4F"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7D607FAC"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Kallikkadu</w:t>
            </w:r>
            <w:proofErr w:type="spellEnd"/>
            <w:r w:rsidRPr="0025291A">
              <w:rPr>
                <w:rFonts w:ascii="Times New Roman" w:eastAsia="Arial" w:hAnsi="Times New Roman" w:cs="Times New Roman"/>
                <w:color w:val="000000"/>
              </w:rPr>
              <w:t xml:space="preserve"> w-12</w:t>
            </w:r>
          </w:p>
        </w:tc>
        <w:tc>
          <w:tcPr>
            <w:tcW w:w="3052" w:type="dxa"/>
            <w:tcBorders>
              <w:top w:val="single" w:sz="8" w:space="0" w:color="000000"/>
              <w:left w:val="single" w:sz="8" w:space="0" w:color="000000"/>
              <w:bottom w:val="single" w:sz="8" w:space="0" w:color="000000"/>
              <w:right w:val="single" w:sz="8" w:space="0" w:color="000000"/>
            </w:tcBorders>
          </w:tcPr>
          <w:p w14:paraId="7A0EF2F9"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9656684574</w:t>
            </w:r>
          </w:p>
        </w:tc>
      </w:tr>
      <w:tr w:rsidR="00615A25" w:rsidRPr="0025291A" w14:paraId="71DD1CE9"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627F2273"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42596EF1"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Nallanickal</w:t>
            </w:r>
            <w:proofErr w:type="spellEnd"/>
            <w:r w:rsidRPr="0025291A">
              <w:rPr>
                <w:rFonts w:ascii="Times New Roman" w:eastAsia="Arial" w:hAnsi="Times New Roman" w:cs="Times New Roman"/>
                <w:color w:val="000000"/>
              </w:rPr>
              <w:t xml:space="preserve"> w-12</w:t>
            </w:r>
          </w:p>
        </w:tc>
        <w:tc>
          <w:tcPr>
            <w:tcW w:w="3052" w:type="dxa"/>
            <w:tcBorders>
              <w:top w:val="single" w:sz="8" w:space="0" w:color="000000"/>
              <w:left w:val="single" w:sz="8" w:space="0" w:color="000000"/>
              <w:bottom w:val="single" w:sz="8" w:space="0" w:color="000000"/>
              <w:right w:val="single" w:sz="8" w:space="0" w:color="000000"/>
            </w:tcBorders>
          </w:tcPr>
          <w:p w14:paraId="7C01F33B"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85090344039</w:t>
            </w:r>
          </w:p>
        </w:tc>
      </w:tr>
      <w:tr w:rsidR="00615A25" w:rsidRPr="0025291A" w14:paraId="50E0F72D"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4AAB07DC"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1E596E72"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Perumbally</w:t>
            </w:r>
            <w:proofErr w:type="spellEnd"/>
            <w:r w:rsidRPr="0025291A">
              <w:rPr>
                <w:rFonts w:ascii="Times New Roman" w:eastAsia="Arial" w:hAnsi="Times New Roman" w:cs="Times New Roman"/>
                <w:color w:val="000000"/>
              </w:rPr>
              <w:t xml:space="preserve"> w-9</w:t>
            </w:r>
          </w:p>
        </w:tc>
        <w:tc>
          <w:tcPr>
            <w:tcW w:w="3052" w:type="dxa"/>
            <w:tcBorders>
              <w:top w:val="single" w:sz="8" w:space="0" w:color="000000"/>
              <w:left w:val="single" w:sz="8" w:space="0" w:color="000000"/>
              <w:bottom w:val="single" w:sz="8" w:space="0" w:color="000000"/>
              <w:right w:val="single" w:sz="8" w:space="0" w:color="000000"/>
            </w:tcBorders>
          </w:tcPr>
          <w:p w14:paraId="67EED7FD"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9656684574</w:t>
            </w:r>
          </w:p>
        </w:tc>
      </w:tr>
      <w:tr w:rsidR="00615A25" w:rsidRPr="0025291A" w14:paraId="4A5BABBD"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61775343"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39C209FB"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Ramanchery</w:t>
            </w:r>
            <w:proofErr w:type="spellEnd"/>
            <w:r w:rsidRPr="0025291A">
              <w:rPr>
                <w:rFonts w:ascii="Times New Roman" w:eastAsia="Arial" w:hAnsi="Times New Roman" w:cs="Times New Roman"/>
                <w:color w:val="000000"/>
              </w:rPr>
              <w:t xml:space="preserve"> w-10</w:t>
            </w:r>
          </w:p>
        </w:tc>
        <w:tc>
          <w:tcPr>
            <w:tcW w:w="3052" w:type="dxa"/>
            <w:tcBorders>
              <w:top w:val="single" w:sz="8" w:space="0" w:color="000000"/>
              <w:left w:val="single" w:sz="8" w:space="0" w:color="000000"/>
              <w:bottom w:val="single" w:sz="8" w:space="0" w:color="000000"/>
              <w:right w:val="single" w:sz="8" w:space="0" w:color="000000"/>
            </w:tcBorders>
          </w:tcPr>
          <w:p w14:paraId="6405B773"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9847481353</w:t>
            </w:r>
          </w:p>
        </w:tc>
      </w:tr>
      <w:tr w:rsidR="00615A25" w:rsidRPr="0025291A" w14:paraId="3E757D44"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39D86041"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3CF17B59"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Vattachal</w:t>
            </w:r>
            <w:proofErr w:type="spellEnd"/>
            <w:r w:rsidRPr="0025291A">
              <w:rPr>
                <w:rFonts w:ascii="Times New Roman" w:eastAsia="Arial" w:hAnsi="Times New Roman" w:cs="Times New Roman"/>
                <w:color w:val="000000"/>
              </w:rPr>
              <w:t xml:space="preserve"> w-11</w:t>
            </w:r>
          </w:p>
        </w:tc>
        <w:tc>
          <w:tcPr>
            <w:tcW w:w="3052" w:type="dxa"/>
            <w:tcBorders>
              <w:top w:val="single" w:sz="8" w:space="0" w:color="000000"/>
              <w:left w:val="single" w:sz="8" w:space="0" w:color="000000"/>
              <w:bottom w:val="single" w:sz="8" w:space="0" w:color="000000"/>
              <w:right w:val="single" w:sz="8" w:space="0" w:color="000000"/>
            </w:tcBorders>
          </w:tcPr>
          <w:p w14:paraId="1715E817"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7510139029</w:t>
            </w:r>
          </w:p>
        </w:tc>
      </w:tr>
      <w:tr w:rsidR="00615A25" w:rsidRPr="0025291A" w14:paraId="4FF0FA9B"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3C537B69"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69B23F96"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Tharayilkadavu</w:t>
            </w:r>
            <w:proofErr w:type="spellEnd"/>
            <w:r w:rsidRPr="0025291A">
              <w:rPr>
                <w:rFonts w:ascii="Times New Roman" w:eastAsia="Arial" w:hAnsi="Times New Roman" w:cs="Times New Roman"/>
                <w:color w:val="000000"/>
              </w:rPr>
              <w:t xml:space="preserve"> w-7</w:t>
            </w:r>
          </w:p>
        </w:tc>
        <w:tc>
          <w:tcPr>
            <w:tcW w:w="3052" w:type="dxa"/>
            <w:tcBorders>
              <w:top w:val="single" w:sz="8" w:space="0" w:color="000000"/>
              <w:left w:val="single" w:sz="8" w:space="0" w:color="000000"/>
              <w:bottom w:val="single" w:sz="8" w:space="0" w:color="000000"/>
              <w:right w:val="single" w:sz="8" w:space="0" w:color="000000"/>
            </w:tcBorders>
          </w:tcPr>
          <w:p w14:paraId="763E5287"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8157887792</w:t>
            </w:r>
          </w:p>
        </w:tc>
      </w:tr>
      <w:tr w:rsidR="00615A25" w:rsidRPr="0025291A" w14:paraId="62AAC9EF"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6ACAE5FF"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04E651BD"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Tharayilkadavu</w:t>
            </w:r>
            <w:proofErr w:type="spellEnd"/>
            <w:r w:rsidRPr="0025291A">
              <w:rPr>
                <w:rFonts w:ascii="Times New Roman" w:eastAsia="Arial" w:hAnsi="Times New Roman" w:cs="Times New Roman"/>
                <w:color w:val="000000"/>
              </w:rPr>
              <w:t xml:space="preserve"> w-7</w:t>
            </w:r>
          </w:p>
        </w:tc>
        <w:tc>
          <w:tcPr>
            <w:tcW w:w="3052" w:type="dxa"/>
            <w:tcBorders>
              <w:top w:val="single" w:sz="8" w:space="0" w:color="000000"/>
              <w:left w:val="single" w:sz="8" w:space="0" w:color="000000"/>
              <w:bottom w:val="single" w:sz="8" w:space="0" w:color="000000"/>
              <w:right w:val="single" w:sz="8" w:space="0" w:color="000000"/>
            </w:tcBorders>
          </w:tcPr>
          <w:p w14:paraId="12DA7AEE"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8547788403</w:t>
            </w:r>
          </w:p>
        </w:tc>
      </w:tr>
      <w:tr w:rsidR="00615A25" w:rsidRPr="0025291A" w14:paraId="4C7B6EAD"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4D11CEFC"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3F3E685F"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Tharayilkadavu</w:t>
            </w:r>
            <w:proofErr w:type="spellEnd"/>
            <w:r w:rsidRPr="0025291A">
              <w:rPr>
                <w:rFonts w:ascii="Times New Roman" w:eastAsia="Arial" w:hAnsi="Times New Roman" w:cs="Times New Roman"/>
                <w:color w:val="000000"/>
              </w:rPr>
              <w:t xml:space="preserve"> w-8</w:t>
            </w:r>
          </w:p>
        </w:tc>
        <w:tc>
          <w:tcPr>
            <w:tcW w:w="3052" w:type="dxa"/>
            <w:tcBorders>
              <w:top w:val="single" w:sz="8" w:space="0" w:color="000000"/>
              <w:left w:val="single" w:sz="8" w:space="0" w:color="000000"/>
              <w:bottom w:val="single" w:sz="8" w:space="0" w:color="000000"/>
              <w:right w:val="single" w:sz="8" w:space="0" w:color="000000"/>
            </w:tcBorders>
          </w:tcPr>
          <w:p w14:paraId="5836E1A5"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9747986895</w:t>
            </w:r>
          </w:p>
        </w:tc>
      </w:tr>
      <w:tr w:rsidR="00615A25" w:rsidRPr="0025291A" w14:paraId="40316649"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3651C6BA"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7A41AC47"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Vattachal</w:t>
            </w:r>
            <w:proofErr w:type="spellEnd"/>
            <w:r w:rsidRPr="0025291A">
              <w:rPr>
                <w:rFonts w:ascii="Times New Roman" w:eastAsia="Arial" w:hAnsi="Times New Roman" w:cs="Times New Roman"/>
                <w:color w:val="000000"/>
              </w:rPr>
              <w:t xml:space="preserve"> w-11</w:t>
            </w:r>
          </w:p>
        </w:tc>
        <w:tc>
          <w:tcPr>
            <w:tcW w:w="3052" w:type="dxa"/>
            <w:tcBorders>
              <w:top w:val="single" w:sz="8" w:space="0" w:color="000000"/>
              <w:left w:val="single" w:sz="8" w:space="0" w:color="000000"/>
              <w:bottom w:val="single" w:sz="8" w:space="0" w:color="000000"/>
              <w:right w:val="single" w:sz="8" w:space="0" w:color="000000"/>
            </w:tcBorders>
          </w:tcPr>
          <w:p w14:paraId="447B1069"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9400463726</w:t>
            </w:r>
          </w:p>
        </w:tc>
      </w:tr>
      <w:tr w:rsidR="00615A25" w:rsidRPr="0025291A" w14:paraId="60B452E8"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422DC5B4"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7106534B"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Pattolimarket</w:t>
            </w:r>
            <w:proofErr w:type="spellEnd"/>
            <w:r w:rsidRPr="0025291A">
              <w:rPr>
                <w:rFonts w:ascii="Times New Roman" w:eastAsia="Arial" w:hAnsi="Times New Roman" w:cs="Times New Roman"/>
                <w:color w:val="000000"/>
              </w:rPr>
              <w:t xml:space="preserve"> w-4</w:t>
            </w:r>
          </w:p>
        </w:tc>
        <w:tc>
          <w:tcPr>
            <w:tcW w:w="3052" w:type="dxa"/>
            <w:tcBorders>
              <w:top w:val="single" w:sz="8" w:space="0" w:color="000000"/>
              <w:left w:val="single" w:sz="8" w:space="0" w:color="000000"/>
              <w:bottom w:val="single" w:sz="8" w:space="0" w:color="000000"/>
              <w:right w:val="single" w:sz="8" w:space="0" w:color="000000"/>
            </w:tcBorders>
          </w:tcPr>
          <w:p w14:paraId="1AB65A56"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9605004130</w:t>
            </w:r>
          </w:p>
        </w:tc>
      </w:tr>
      <w:tr w:rsidR="00615A25" w:rsidRPr="0025291A" w14:paraId="55382A90"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00DD7AEE"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4BC1BE79"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Vettathukadavu</w:t>
            </w:r>
            <w:proofErr w:type="spellEnd"/>
            <w:r w:rsidRPr="0025291A">
              <w:rPr>
                <w:rFonts w:ascii="Times New Roman" w:eastAsia="Arial" w:hAnsi="Times New Roman" w:cs="Times New Roman"/>
                <w:color w:val="000000"/>
              </w:rPr>
              <w:t xml:space="preserve"> w-3</w:t>
            </w:r>
          </w:p>
        </w:tc>
        <w:tc>
          <w:tcPr>
            <w:tcW w:w="3052" w:type="dxa"/>
            <w:tcBorders>
              <w:top w:val="single" w:sz="8" w:space="0" w:color="000000"/>
              <w:left w:val="single" w:sz="8" w:space="0" w:color="000000"/>
              <w:bottom w:val="single" w:sz="8" w:space="0" w:color="000000"/>
              <w:right w:val="single" w:sz="8" w:space="0" w:color="000000"/>
            </w:tcBorders>
          </w:tcPr>
          <w:p w14:paraId="62B502C5"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8281379831</w:t>
            </w:r>
          </w:p>
        </w:tc>
      </w:tr>
      <w:tr w:rsidR="00615A25" w:rsidRPr="0025291A" w14:paraId="543A8C1A"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66C5BED6"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4B37007E"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Kanakakunnu</w:t>
            </w:r>
            <w:proofErr w:type="spellEnd"/>
            <w:r w:rsidRPr="0025291A">
              <w:rPr>
                <w:rFonts w:ascii="Times New Roman" w:eastAsia="Arial" w:hAnsi="Times New Roman" w:cs="Times New Roman"/>
                <w:color w:val="000000"/>
              </w:rPr>
              <w:t xml:space="preserve"> w-3</w:t>
            </w:r>
          </w:p>
        </w:tc>
        <w:tc>
          <w:tcPr>
            <w:tcW w:w="3052" w:type="dxa"/>
            <w:tcBorders>
              <w:top w:val="single" w:sz="8" w:space="0" w:color="000000"/>
              <w:left w:val="single" w:sz="8" w:space="0" w:color="000000"/>
              <w:bottom w:val="single" w:sz="8" w:space="0" w:color="000000"/>
              <w:right w:val="single" w:sz="8" w:space="0" w:color="000000"/>
            </w:tcBorders>
          </w:tcPr>
          <w:p w14:paraId="181AB911"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8592011718</w:t>
            </w:r>
          </w:p>
        </w:tc>
      </w:tr>
      <w:tr w:rsidR="00615A25" w:rsidRPr="0025291A" w14:paraId="14040E89"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651DB3DC"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3F89E6C6"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Choolatheruvu</w:t>
            </w:r>
            <w:proofErr w:type="spellEnd"/>
            <w:r w:rsidRPr="0025291A">
              <w:rPr>
                <w:rFonts w:ascii="Times New Roman" w:eastAsia="Arial" w:hAnsi="Times New Roman" w:cs="Times New Roman"/>
                <w:color w:val="000000"/>
              </w:rPr>
              <w:t xml:space="preserve"> w-3</w:t>
            </w:r>
          </w:p>
        </w:tc>
        <w:tc>
          <w:tcPr>
            <w:tcW w:w="3052" w:type="dxa"/>
            <w:tcBorders>
              <w:top w:val="single" w:sz="8" w:space="0" w:color="000000"/>
              <w:left w:val="single" w:sz="8" w:space="0" w:color="000000"/>
              <w:bottom w:val="single" w:sz="8" w:space="0" w:color="000000"/>
              <w:right w:val="single" w:sz="8" w:space="0" w:color="000000"/>
            </w:tcBorders>
          </w:tcPr>
          <w:p w14:paraId="28670A54"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9744319096</w:t>
            </w:r>
          </w:p>
        </w:tc>
      </w:tr>
      <w:tr w:rsidR="00615A25" w:rsidRPr="0025291A" w14:paraId="49E4BFEA"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7AAE6553"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0F720CE7"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Mahadevikad</w:t>
            </w:r>
            <w:proofErr w:type="spellEnd"/>
            <w:r w:rsidRPr="0025291A">
              <w:rPr>
                <w:rFonts w:ascii="Times New Roman" w:eastAsia="Arial" w:hAnsi="Times New Roman" w:cs="Times New Roman"/>
                <w:color w:val="000000"/>
              </w:rPr>
              <w:t xml:space="preserve"> w-2</w:t>
            </w:r>
          </w:p>
        </w:tc>
        <w:tc>
          <w:tcPr>
            <w:tcW w:w="3052" w:type="dxa"/>
            <w:tcBorders>
              <w:top w:val="single" w:sz="8" w:space="0" w:color="000000"/>
              <w:left w:val="single" w:sz="8" w:space="0" w:color="000000"/>
              <w:bottom w:val="single" w:sz="8" w:space="0" w:color="000000"/>
              <w:right w:val="single" w:sz="8" w:space="0" w:color="000000"/>
            </w:tcBorders>
          </w:tcPr>
          <w:p w14:paraId="2565B530"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9605153584</w:t>
            </w:r>
          </w:p>
        </w:tc>
      </w:tr>
      <w:tr w:rsidR="00615A25" w:rsidRPr="0025291A" w14:paraId="1104D5DB"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67A346CD"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7DE01BA8"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Mangalam w- 1</w:t>
            </w:r>
          </w:p>
        </w:tc>
        <w:tc>
          <w:tcPr>
            <w:tcW w:w="3052" w:type="dxa"/>
            <w:tcBorders>
              <w:top w:val="single" w:sz="8" w:space="0" w:color="000000"/>
              <w:left w:val="single" w:sz="8" w:space="0" w:color="000000"/>
              <w:bottom w:val="single" w:sz="8" w:space="0" w:color="000000"/>
              <w:right w:val="single" w:sz="8" w:space="0" w:color="000000"/>
            </w:tcBorders>
          </w:tcPr>
          <w:p w14:paraId="1991FF88"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9400481372</w:t>
            </w:r>
          </w:p>
        </w:tc>
      </w:tr>
      <w:tr w:rsidR="00615A25" w:rsidRPr="0025291A" w14:paraId="63BAEB4E"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018CF70C"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17EE3B96"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Kallikkadu</w:t>
            </w:r>
            <w:proofErr w:type="spellEnd"/>
            <w:r w:rsidRPr="0025291A">
              <w:rPr>
                <w:rFonts w:ascii="Times New Roman" w:eastAsia="Arial" w:hAnsi="Times New Roman" w:cs="Times New Roman"/>
                <w:color w:val="000000"/>
              </w:rPr>
              <w:t xml:space="preserve"> w-13</w:t>
            </w:r>
          </w:p>
        </w:tc>
        <w:tc>
          <w:tcPr>
            <w:tcW w:w="3052" w:type="dxa"/>
            <w:tcBorders>
              <w:top w:val="single" w:sz="8" w:space="0" w:color="000000"/>
              <w:left w:val="single" w:sz="8" w:space="0" w:color="000000"/>
              <w:bottom w:val="single" w:sz="8" w:space="0" w:color="000000"/>
              <w:right w:val="single" w:sz="8" w:space="0" w:color="000000"/>
            </w:tcBorders>
          </w:tcPr>
          <w:p w14:paraId="2970B420"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9061701654</w:t>
            </w:r>
          </w:p>
        </w:tc>
      </w:tr>
      <w:tr w:rsidR="00615A25" w:rsidRPr="0025291A" w14:paraId="3C3016E2"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14E1EFF5"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3ABF5947"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Perumbally</w:t>
            </w:r>
            <w:proofErr w:type="spellEnd"/>
            <w:r w:rsidRPr="0025291A">
              <w:rPr>
                <w:rFonts w:ascii="Times New Roman" w:eastAsia="Arial" w:hAnsi="Times New Roman" w:cs="Times New Roman"/>
                <w:color w:val="000000"/>
              </w:rPr>
              <w:t xml:space="preserve"> w-8</w:t>
            </w:r>
          </w:p>
        </w:tc>
        <w:tc>
          <w:tcPr>
            <w:tcW w:w="3052" w:type="dxa"/>
            <w:tcBorders>
              <w:top w:val="single" w:sz="8" w:space="0" w:color="000000"/>
              <w:left w:val="single" w:sz="8" w:space="0" w:color="000000"/>
              <w:bottom w:val="single" w:sz="8" w:space="0" w:color="000000"/>
              <w:right w:val="single" w:sz="8" w:space="0" w:color="000000"/>
            </w:tcBorders>
          </w:tcPr>
          <w:p w14:paraId="59D0D960"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9497633281</w:t>
            </w:r>
          </w:p>
        </w:tc>
      </w:tr>
      <w:tr w:rsidR="00615A25" w:rsidRPr="0025291A" w14:paraId="1E6D7290"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1BEAC23B"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182A1B04"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Valiyazheeckal</w:t>
            </w:r>
            <w:proofErr w:type="spellEnd"/>
            <w:r w:rsidRPr="0025291A">
              <w:rPr>
                <w:rFonts w:ascii="Times New Roman" w:eastAsia="Arial" w:hAnsi="Times New Roman" w:cs="Times New Roman"/>
                <w:color w:val="000000"/>
              </w:rPr>
              <w:t xml:space="preserve"> w-6</w:t>
            </w:r>
          </w:p>
        </w:tc>
        <w:tc>
          <w:tcPr>
            <w:tcW w:w="3052" w:type="dxa"/>
            <w:tcBorders>
              <w:top w:val="single" w:sz="8" w:space="0" w:color="000000"/>
              <w:left w:val="single" w:sz="8" w:space="0" w:color="000000"/>
              <w:bottom w:val="single" w:sz="8" w:space="0" w:color="000000"/>
              <w:right w:val="single" w:sz="8" w:space="0" w:color="000000"/>
            </w:tcBorders>
          </w:tcPr>
          <w:p w14:paraId="225B2A2B"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9744162137</w:t>
            </w:r>
          </w:p>
        </w:tc>
      </w:tr>
      <w:tr w:rsidR="00615A25" w:rsidRPr="0025291A" w14:paraId="39E14091"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67D0C7F7"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4F943DC6"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Pillakadavu</w:t>
            </w:r>
            <w:proofErr w:type="spellEnd"/>
            <w:r w:rsidRPr="0025291A">
              <w:rPr>
                <w:rFonts w:ascii="Times New Roman" w:eastAsia="Arial" w:hAnsi="Times New Roman" w:cs="Times New Roman"/>
                <w:color w:val="000000"/>
              </w:rPr>
              <w:t xml:space="preserve"> w-2</w:t>
            </w:r>
          </w:p>
        </w:tc>
        <w:tc>
          <w:tcPr>
            <w:tcW w:w="3052" w:type="dxa"/>
            <w:tcBorders>
              <w:top w:val="single" w:sz="8" w:space="0" w:color="000000"/>
              <w:left w:val="single" w:sz="8" w:space="0" w:color="000000"/>
              <w:bottom w:val="single" w:sz="8" w:space="0" w:color="000000"/>
              <w:right w:val="single" w:sz="8" w:space="0" w:color="000000"/>
            </w:tcBorders>
          </w:tcPr>
          <w:p w14:paraId="0512B61E"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8547456248</w:t>
            </w:r>
          </w:p>
        </w:tc>
      </w:tr>
      <w:tr w:rsidR="00615A25" w:rsidRPr="0025291A" w14:paraId="4E0C0A37"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1176BFD6"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13AA4152"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Choolatheruvu</w:t>
            </w:r>
            <w:proofErr w:type="spellEnd"/>
            <w:r w:rsidRPr="0025291A">
              <w:rPr>
                <w:rFonts w:ascii="Times New Roman" w:eastAsia="Arial" w:hAnsi="Times New Roman" w:cs="Times New Roman"/>
                <w:color w:val="000000"/>
              </w:rPr>
              <w:t xml:space="preserve"> -2</w:t>
            </w:r>
          </w:p>
        </w:tc>
        <w:tc>
          <w:tcPr>
            <w:tcW w:w="3052" w:type="dxa"/>
            <w:tcBorders>
              <w:top w:val="single" w:sz="8" w:space="0" w:color="000000"/>
              <w:left w:val="single" w:sz="8" w:space="0" w:color="000000"/>
              <w:bottom w:val="single" w:sz="8" w:space="0" w:color="000000"/>
              <w:right w:val="single" w:sz="8" w:space="0" w:color="000000"/>
            </w:tcBorders>
          </w:tcPr>
          <w:p w14:paraId="0598B2B2"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9847297258</w:t>
            </w:r>
          </w:p>
        </w:tc>
      </w:tr>
      <w:tr w:rsidR="00615A25" w:rsidRPr="0025291A" w14:paraId="6D5DE974"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3EF0B89F"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33E78108"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Mallikatukadavu</w:t>
            </w:r>
            <w:proofErr w:type="spellEnd"/>
            <w:r w:rsidRPr="0025291A">
              <w:rPr>
                <w:rFonts w:ascii="Times New Roman" w:eastAsia="Arial" w:hAnsi="Times New Roman" w:cs="Times New Roman"/>
                <w:color w:val="000000"/>
              </w:rPr>
              <w:t xml:space="preserve"> w-4</w:t>
            </w:r>
          </w:p>
        </w:tc>
        <w:tc>
          <w:tcPr>
            <w:tcW w:w="3052" w:type="dxa"/>
            <w:tcBorders>
              <w:top w:val="single" w:sz="8" w:space="0" w:color="000000"/>
              <w:left w:val="single" w:sz="8" w:space="0" w:color="000000"/>
              <w:bottom w:val="single" w:sz="8" w:space="0" w:color="000000"/>
              <w:right w:val="single" w:sz="8" w:space="0" w:color="000000"/>
            </w:tcBorders>
          </w:tcPr>
          <w:p w14:paraId="534DDE81"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9645042928</w:t>
            </w:r>
          </w:p>
        </w:tc>
      </w:tr>
      <w:tr w:rsidR="00615A25" w:rsidRPr="0025291A" w14:paraId="1552D4C2"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46D20B3D"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030605FF"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Kochide</w:t>
            </w:r>
            <w:proofErr w:type="spellEnd"/>
            <w:r w:rsidRPr="0025291A">
              <w:rPr>
                <w:rFonts w:ascii="Times New Roman" w:eastAsia="Arial" w:hAnsi="Times New Roman" w:cs="Times New Roman"/>
                <w:color w:val="000000"/>
              </w:rPr>
              <w:t xml:space="preserve"> jetty w-5</w:t>
            </w:r>
          </w:p>
        </w:tc>
        <w:tc>
          <w:tcPr>
            <w:tcW w:w="3052" w:type="dxa"/>
            <w:tcBorders>
              <w:top w:val="single" w:sz="8" w:space="0" w:color="000000"/>
              <w:left w:val="single" w:sz="8" w:space="0" w:color="000000"/>
              <w:bottom w:val="single" w:sz="8" w:space="0" w:color="000000"/>
              <w:right w:val="single" w:sz="8" w:space="0" w:color="000000"/>
            </w:tcBorders>
          </w:tcPr>
          <w:p w14:paraId="1920AB28"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9645187991</w:t>
            </w:r>
          </w:p>
        </w:tc>
      </w:tr>
      <w:tr w:rsidR="00615A25" w:rsidRPr="0025291A" w14:paraId="6C36FE07"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25B8DBF0"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3FDA4846"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proofErr w:type="gramStart"/>
            <w:r w:rsidRPr="0025291A">
              <w:rPr>
                <w:rFonts w:ascii="Times New Roman" w:eastAsia="Arial" w:hAnsi="Times New Roman" w:cs="Times New Roman"/>
                <w:color w:val="000000"/>
              </w:rPr>
              <w:t>Tharayilkadavu</w:t>
            </w:r>
            <w:proofErr w:type="spellEnd"/>
            <w:r w:rsidRPr="0025291A">
              <w:rPr>
                <w:rFonts w:ascii="Times New Roman" w:eastAsia="Arial" w:hAnsi="Times New Roman" w:cs="Times New Roman"/>
                <w:color w:val="000000"/>
              </w:rPr>
              <w:t>  w</w:t>
            </w:r>
            <w:proofErr w:type="gramEnd"/>
            <w:r w:rsidRPr="0025291A">
              <w:rPr>
                <w:rFonts w:ascii="Times New Roman" w:eastAsia="Arial" w:hAnsi="Times New Roman" w:cs="Times New Roman"/>
                <w:color w:val="000000"/>
              </w:rPr>
              <w:t>-8</w:t>
            </w:r>
          </w:p>
        </w:tc>
        <w:tc>
          <w:tcPr>
            <w:tcW w:w="3052" w:type="dxa"/>
            <w:tcBorders>
              <w:top w:val="single" w:sz="8" w:space="0" w:color="000000"/>
              <w:left w:val="single" w:sz="8" w:space="0" w:color="000000"/>
              <w:bottom w:val="single" w:sz="8" w:space="0" w:color="000000"/>
              <w:right w:val="single" w:sz="8" w:space="0" w:color="000000"/>
            </w:tcBorders>
          </w:tcPr>
          <w:p w14:paraId="34138736"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 xml:space="preserve"> 7994927477</w:t>
            </w:r>
          </w:p>
        </w:tc>
      </w:tr>
      <w:tr w:rsidR="00615A25" w:rsidRPr="0025291A" w14:paraId="536391DB"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14BC4376"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1574D585"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Perumbally</w:t>
            </w:r>
            <w:proofErr w:type="spellEnd"/>
            <w:r w:rsidRPr="0025291A">
              <w:rPr>
                <w:rFonts w:ascii="Times New Roman" w:eastAsia="Arial" w:hAnsi="Times New Roman" w:cs="Times New Roman"/>
                <w:color w:val="000000"/>
              </w:rPr>
              <w:t xml:space="preserve"> w-10</w:t>
            </w:r>
          </w:p>
        </w:tc>
        <w:tc>
          <w:tcPr>
            <w:tcW w:w="3052" w:type="dxa"/>
            <w:tcBorders>
              <w:top w:val="single" w:sz="8" w:space="0" w:color="000000"/>
              <w:left w:val="single" w:sz="8" w:space="0" w:color="000000"/>
              <w:bottom w:val="single" w:sz="8" w:space="0" w:color="000000"/>
              <w:right w:val="single" w:sz="8" w:space="0" w:color="000000"/>
            </w:tcBorders>
          </w:tcPr>
          <w:p w14:paraId="3E300604"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9656814254</w:t>
            </w:r>
          </w:p>
        </w:tc>
      </w:tr>
      <w:tr w:rsidR="00615A25" w:rsidRPr="0025291A" w14:paraId="4C02DC11"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2DDF668F"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6E6E5A48"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 xml:space="preserve">MES </w:t>
            </w:r>
            <w:proofErr w:type="spellStart"/>
            <w:r w:rsidRPr="0025291A">
              <w:rPr>
                <w:rFonts w:ascii="Times New Roman" w:eastAsia="Arial" w:hAnsi="Times New Roman" w:cs="Times New Roman"/>
                <w:color w:val="000000"/>
              </w:rPr>
              <w:t>Arattupuzha</w:t>
            </w:r>
            <w:proofErr w:type="spellEnd"/>
            <w:r w:rsidRPr="0025291A">
              <w:rPr>
                <w:rFonts w:ascii="Times New Roman" w:eastAsia="Arial" w:hAnsi="Times New Roman" w:cs="Times New Roman"/>
                <w:color w:val="000000"/>
              </w:rPr>
              <w:t xml:space="preserve"> w-16</w:t>
            </w:r>
          </w:p>
        </w:tc>
        <w:tc>
          <w:tcPr>
            <w:tcW w:w="3052" w:type="dxa"/>
            <w:tcBorders>
              <w:top w:val="single" w:sz="8" w:space="0" w:color="000000"/>
              <w:left w:val="single" w:sz="8" w:space="0" w:color="000000"/>
              <w:bottom w:val="single" w:sz="8" w:space="0" w:color="000000"/>
              <w:right w:val="single" w:sz="8" w:space="0" w:color="000000"/>
            </w:tcBorders>
          </w:tcPr>
          <w:p w14:paraId="1A8A704C"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974453714</w:t>
            </w:r>
          </w:p>
        </w:tc>
      </w:tr>
      <w:tr w:rsidR="00615A25" w:rsidRPr="0025291A" w14:paraId="0A5E40FB"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24C14474"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256BEC89"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Manavelikadavu</w:t>
            </w:r>
            <w:proofErr w:type="spellEnd"/>
            <w:r w:rsidRPr="0025291A">
              <w:rPr>
                <w:rFonts w:ascii="Times New Roman" w:eastAsia="Arial" w:hAnsi="Times New Roman" w:cs="Times New Roman"/>
                <w:color w:val="000000"/>
              </w:rPr>
              <w:t xml:space="preserve"> w-5</w:t>
            </w:r>
          </w:p>
        </w:tc>
        <w:tc>
          <w:tcPr>
            <w:tcW w:w="3052" w:type="dxa"/>
            <w:tcBorders>
              <w:top w:val="single" w:sz="8" w:space="0" w:color="000000"/>
              <w:left w:val="single" w:sz="8" w:space="0" w:color="000000"/>
              <w:bottom w:val="single" w:sz="8" w:space="0" w:color="000000"/>
              <w:right w:val="single" w:sz="8" w:space="0" w:color="000000"/>
            </w:tcBorders>
          </w:tcPr>
          <w:p w14:paraId="385E07CE"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8281222069</w:t>
            </w:r>
          </w:p>
        </w:tc>
      </w:tr>
      <w:tr w:rsidR="00615A25" w:rsidRPr="0025291A" w14:paraId="1A05E0A8" w14:textId="77777777" w:rsidTr="00A1059E">
        <w:trPr>
          <w:trHeight w:val="563"/>
        </w:trPr>
        <w:tc>
          <w:tcPr>
            <w:tcW w:w="1072" w:type="dxa"/>
            <w:tcBorders>
              <w:top w:val="single" w:sz="8" w:space="0" w:color="000000"/>
              <w:left w:val="single" w:sz="8" w:space="0" w:color="000000"/>
              <w:bottom w:val="single" w:sz="8" w:space="0" w:color="000000"/>
              <w:right w:val="single" w:sz="8" w:space="0" w:color="000000"/>
            </w:tcBorders>
          </w:tcPr>
          <w:p w14:paraId="5CEF9A2C" w14:textId="77777777" w:rsidR="00615A25" w:rsidRPr="0025291A" w:rsidRDefault="00615A25" w:rsidP="00615A25">
            <w:pPr>
              <w:widowControl w:val="0"/>
              <w:numPr>
                <w:ilvl w:val="0"/>
                <w:numId w:val="43"/>
              </w:numPr>
              <w:pBdr>
                <w:top w:val="nil"/>
                <w:left w:val="nil"/>
                <w:bottom w:val="nil"/>
                <w:right w:val="nil"/>
                <w:between w:val="nil"/>
              </w:pBdr>
              <w:spacing w:before="204" w:line="240" w:lineRule="auto"/>
              <w:jc w:val="left"/>
              <w:rPr>
                <w:rFonts w:ascii="Times New Roman" w:eastAsia="Arial" w:hAnsi="Times New Roman" w:cs="Times New Roman"/>
                <w:color w:val="000000"/>
              </w:rPr>
            </w:pPr>
          </w:p>
        </w:tc>
        <w:tc>
          <w:tcPr>
            <w:tcW w:w="5029" w:type="dxa"/>
            <w:tcBorders>
              <w:top w:val="single" w:sz="8" w:space="0" w:color="000000"/>
              <w:left w:val="single" w:sz="8" w:space="0" w:color="000000"/>
              <w:bottom w:val="single" w:sz="8" w:space="0" w:color="000000"/>
              <w:right w:val="single" w:sz="8" w:space="0" w:color="000000"/>
            </w:tcBorders>
          </w:tcPr>
          <w:p w14:paraId="6EFA84A4"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Komaly</w:t>
            </w:r>
            <w:proofErr w:type="spellEnd"/>
            <w:r w:rsidRPr="0025291A">
              <w:rPr>
                <w:rFonts w:ascii="Times New Roman" w:eastAsia="Arial" w:hAnsi="Times New Roman" w:cs="Times New Roman"/>
                <w:color w:val="000000"/>
              </w:rPr>
              <w:t xml:space="preserve"> </w:t>
            </w:r>
            <w:proofErr w:type="spellStart"/>
            <w:r w:rsidRPr="0025291A">
              <w:rPr>
                <w:rFonts w:ascii="Times New Roman" w:eastAsia="Arial" w:hAnsi="Times New Roman" w:cs="Times New Roman"/>
                <w:color w:val="000000"/>
              </w:rPr>
              <w:t>kayalvaram</w:t>
            </w:r>
            <w:proofErr w:type="spellEnd"/>
            <w:r w:rsidRPr="0025291A">
              <w:rPr>
                <w:rFonts w:ascii="Times New Roman" w:eastAsia="Arial" w:hAnsi="Times New Roman" w:cs="Times New Roman"/>
                <w:color w:val="000000"/>
              </w:rPr>
              <w:t xml:space="preserve"> w -5</w:t>
            </w:r>
          </w:p>
        </w:tc>
        <w:tc>
          <w:tcPr>
            <w:tcW w:w="3052" w:type="dxa"/>
            <w:tcBorders>
              <w:top w:val="single" w:sz="8" w:space="0" w:color="000000"/>
              <w:left w:val="single" w:sz="8" w:space="0" w:color="000000"/>
              <w:bottom w:val="single" w:sz="8" w:space="0" w:color="000000"/>
              <w:right w:val="single" w:sz="8" w:space="0" w:color="000000"/>
            </w:tcBorders>
          </w:tcPr>
          <w:p w14:paraId="1BBF6EAF" w14:textId="77777777" w:rsidR="00615A25" w:rsidRPr="0025291A" w:rsidRDefault="00615A25" w:rsidP="00A1059E">
            <w:pPr>
              <w:pBdr>
                <w:top w:val="nil"/>
                <w:left w:val="nil"/>
                <w:bottom w:val="nil"/>
                <w:right w:val="nil"/>
                <w:between w:val="nil"/>
              </w:pBdr>
              <w:spacing w:before="204"/>
              <w:rPr>
                <w:rFonts w:ascii="Times New Roman" w:eastAsia="Arial" w:hAnsi="Times New Roman" w:cs="Times New Roman"/>
                <w:color w:val="000000"/>
              </w:rPr>
            </w:pPr>
            <w:r w:rsidRPr="0025291A">
              <w:rPr>
                <w:rFonts w:ascii="Times New Roman" w:eastAsia="Arial" w:hAnsi="Times New Roman" w:cs="Times New Roman"/>
                <w:color w:val="000000"/>
              </w:rPr>
              <w:t>9995732055</w:t>
            </w:r>
          </w:p>
        </w:tc>
      </w:tr>
    </w:tbl>
    <w:p w14:paraId="6E883F88" w14:textId="77777777" w:rsidR="00615A25" w:rsidRPr="0025291A" w:rsidRDefault="00615A25" w:rsidP="00615A25">
      <w:pPr>
        <w:pBdr>
          <w:top w:val="nil"/>
          <w:left w:val="nil"/>
          <w:bottom w:val="nil"/>
          <w:right w:val="nil"/>
          <w:between w:val="nil"/>
        </w:pBdr>
        <w:spacing w:before="204"/>
        <w:rPr>
          <w:rFonts w:ascii="Times New Roman" w:eastAsia="Arial" w:hAnsi="Times New Roman" w:cs="Times New Roman"/>
          <w:color w:val="000000"/>
        </w:rPr>
      </w:pPr>
    </w:p>
    <w:p w14:paraId="7BFA2E94" w14:textId="77777777" w:rsidR="00615A25" w:rsidRPr="0025291A" w:rsidRDefault="00615A25" w:rsidP="00615A25">
      <w:pPr>
        <w:pBdr>
          <w:top w:val="nil"/>
          <w:left w:val="nil"/>
          <w:bottom w:val="nil"/>
          <w:right w:val="nil"/>
          <w:between w:val="nil"/>
        </w:pBdr>
        <w:spacing w:before="168"/>
        <w:rPr>
          <w:rFonts w:ascii="Times New Roman" w:eastAsia="Arial" w:hAnsi="Times New Roman" w:cs="Times New Roman"/>
          <w:color w:val="000000"/>
        </w:rPr>
      </w:pPr>
    </w:p>
    <w:p w14:paraId="76653901" w14:textId="77777777" w:rsidR="00615A25" w:rsidRPr="0025291A" w:rsidRDefault="00615A25" w:rsidP="00615A25">
      <w:pPr>
        <w:pBdr>
          <w:top w:val="nil"/>
          <w:left w:val="nil"/>
          <w:bottom w:val="nil"/>
          <w:right w:val="nil"/>
          <w:between w:val="nil"/>
        </w:pBdr>
        <w:spacing w:before="170"/>
        <w:rPr>
          <w:rFonts w:ascii="Times New Roman" w:eastAsia="Arial" w:hAnsi="Times New Roman" w:cs="Times New Roman"/>
          <w:color w:val="000000"/>
        </w:rPr>
      </w:pPr>
      <w:bookmarkStart w:id="129" w:name="bookmark=id.dlyhmu38vua6" w:colFirst="0" w:colLast="0"/>
      <w:bookmarkEnd w:id="129"/>
    </w:p>
    <w:p w14:paraId="30765815" w14:textId="77777777" w:rsidR="00615A25" w:rsidRPr="0025291A" w:rsidRDefault="00615A25" w:rsidP="00EA7651">
      <w:pPr>
        <w:widowControl w:val="0"/>
        <w:pBdr>
          <w:top w:val="nil"/>
          <w:left w:val="nil"/>
          <w:bottom w:val="nil"/>
          <w:right w:val="nil"/>
          <w:between w:val="nil"/>
        </w:pBdr>
        <w:tabs>
          <w:tab w:val="left" w:pos="849"/>
        </w:tabs>
        <w:spacing w:line="240" w:lineRule="auto"/>
        <w:jc w:val="left"/>
        <w:rPr>
          <w:rFonts w:ascii="Times New Roman" w:eastAsia="Arial" w:hAnsi="Times New Roman" w:cs="Times New Roman"/>
          <w:color w:val="000000"/>
        </w:rPr>
      </w:pPr>
      <w:bookmarkStart w:id="130" w:name="_heading=h.4mttrmjck6ei" w:colFirst="0" w:colLast="0"/>
      <w:bookmarkStart w:id="131" w:name="bookmark=id.v80e9xbcv72b" w:colFirst="0" w:colLast="0"/>
      <w:bookmarkEnd w:id="130"/>
      <w:bookmarkEnd w:id="131"/>
      <w:r w:rsidRPr="0025291A">
        <w:rPr>
          <w:rFonts w:ascii="Times New Roman" w:eastAsia="Arial" w:hAnsi="Times New Roman" w:cs="Times New Roman"/>
          <w:color w:val="2E5395"/>
        </w:rPr>
        <w:t>Information regarding resources</w:t>
      </w:r>
    </w:p>
    <w:p w14:paraId="471DEE2D" w14:textId="77777777" w:rsidR="00615A25" w:rsidRPr="0025291A" w:rsidRDefault="00615A25" w:rsidP="00615A25">
      <w:pPr>
        <w:pBdr>
          <w:top w:val="nil"/>
          <w:left w:val="nil"/>
          <w:bottom w:val="nil"/>
          <w:right w:val="nil"/>
          <w:between w:val="nil"/>
        </w:pBdr>
        <w:spacing w:before="205" w:after="1"/>
        <w:rPr>
          <w:rFonts w:ascii="Times New Roman" w:eastAsia="Arial" w:hAnsi="Times New Roman" w:cs="Times New Roman"/>
          <w:color w:val="000000"/>
        </w:rPr>
      </w:pPr>
    </w:p>
    <w:tbl>
      <w:tblPr>
        <w:tblW w:w="9180" w:type="dxa"/>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060"/>
        <w:gridCol w:w="3060"/>
        <w:gridCol w:w="3060"/>
      </w:tblGrid>
      <w:tr w:rsidR="00615A25" w:rsidRPr="0025291A" w14:paraId="73744DE9" w14:textId="77777777" w:rsidTr="00A1059E">
        <w:trPr>
          <w:trHeight w:val="499"/>
        </w:trPr>
        <w:tc>
          <w:tcPr>
            <w:tcW w:w="3060" w:type="dxa"/>
          </w:tcPr>
          <w:p w14:paraId="6247184D" w14:textId="77777777" w:rsidR="00615A25" w:rsidRPr="0025291A" w:rsidRDefault="00615A25" w:rsidP="00A1059E">
            <w:pPr>
              <w:pBdr>
                <w:top w:val="nil"/>
                <w:left w:val="nil"/>
                <w:bottom w:val="nil"/>
                <w:right w:val="nil"/>
                <w:between w:val="nil"/>
              </w:pBdr>
              <w:spacing w:before="116"/>
              <w:ind w:left="94"/>
              <w:rPr>
                <w:rFonts w:ascii="Times New Roman" w:eastAsia="Arial" w:hAnsi="Times New Roman" w:cs="Times New Roman"/>
                <w:color w:val="000000"/>
              </w:rPr>
            </w:pPr>
            <w:r w:rsidRPr="0025291A">
              <w:rPr>
                <w:rFonts w:ascii="Times New Roman" w:eastAsia="Arial" w:hAnsi="Times New Roman" w:cs="Times New Roman"/>
                <w:color w:val="000000"/>
              </w:rPr>
              <w:t>Means of transportation</w:t>
            </w:r>
          </w:p>
        </w:tc>
        <w:tc>
          <w:tcPr>
            <w:tcW w:w="3060" w:type="dxa"/>
          </w:tcPr>
          <w:p w14:paraId="5C7C27A6" w14:textId="77777777" w:rsidR="00615A25" w:rsidRPr="0025291A" w:rsidRDefault="00615A25" w:rsidP="00A1059E">
            <w:pPr>
              <w:pBdr>
                <w:top w:val="nil"/>
                <w:left w:val="nil"/>
                <w:bottom w:val="nil"/>
                <w:right w:val="nil"/>
                <w:between w:val="nil"/>
              </w:pBdr>
              <w:spacing w:before="116"/>
              <w:ind w:left="94"/>
              <w:rPr>
                <w:rFonts w:ascii="Times New Roman" w:eastAsia="Arial" w:hAnsi="Times New Roman" w:cs="Times New Roman"/>
                <w:color w:val="000000"/>
              </w:rPr>
            </w:pPr>
            <w:r w:rsidRPr="0025291A">
              <w:rPr>
                <w:rFonts w:ascii="Times New Roman" w:eastAsia="Arial" w:hAnsi="Times New Roman" w:cs="Times New Roman"/>
                <w:color w:val="000000"/>
              </w:rPr>
              <w:t>Name of Owner</w:t>
            </w:r>
          </w:p>
        </w:tc>
        <w:tc>
          <w:tcPr>
            <w:tcW w:w="3060" w:type="dxa"/>
          </w:tcPr>
          <w:p w14:paraId="2209F7CE" w14:textId="77777777" w:rsidR="00615A25" w:rsidRPr="0025291A" w:rsidRDefault="00615A25" w:rsidP="00A1059E">
            <w:pPr>
              <w:pBdr>
                <w:top w:val="nil"/>
                <w:left w:val="nil"/>
                <w:bottom w:val="nil"/>
                <w:right w:val="nil"/>
                <w:between w:val="nil"/>
              </w:pBdr>
              <w:spacing w:before="116"/>
              <w:ind w:left="94"/>
              <w:rPr>
                <w:rFonts w:ascii="Times New Roman" w:eastAsia="Arial" w:hAnsi="Times New Roman" w:cs="Times New Roman"/>
                <w:color w:val="000000"/>
              </w:rPr>
            </w:pPr>
            <w:r w:rsidRPr="0025291A">
              <w:rPr>
                <w:rFonts w:ascii="Times New Roman" w:eastAsia="Arial" w:hAnsi="Times New Roman" w:cs="Times New Roman"/>
                <w:color w:val="000000"/>
              </w:rPr>
              <w:t>Phone Number</w:t>
            </w:r>
          </w:p>
        </w:tc>
      </w:tr>
      <w:tr w:rsidR="00615A25" w:rsidRPr="0025291A" w14:paraId="41774508" w14:textId="77777777" w:rsidTr="00A1059E">
        <w:trPr>
          <w:trHeight w:val="500"/>
        </w:trPr>
        <w:tc>
          <w:tcPr>
            <w:tcW w:w="3060" w:type="dxa"/>
            <w:vMerge w:val="restart"/>
          </w:tcPr>
          <w:p w14:paraId="4FDDC6B3" w14:textId="77777777" w:rsidR="00615A25" w:rsidRPr="0025291A" w:rsidRDefault="00615A25" w:rsidP="00A1059E">
            <w:pPr>
              <w:pBdr>
                <w:top w:val="nil"/>
                <w:left w:val="nil"/>
                <w:bottom w:val="nil"/>
                <w:right w:val="nil"/>
                <w:between w:val="nil"/>
              </w:pBdr>
              <w:spacing w:before="109"/>
              <w:ind w:left="94"/>
              <w:rPr>
                <w:rFonts w:ascii="Times New Roman" w:eastAsia="Arial" w:hAnsi="Times New Roman" w:cs="Times New Roman"/>
                <w:color w:val="000000"/>
              </w:rPr>
            </w:pPr>
            <w:r w:rsidRPr="0025291A">
              <w:rPr>
                <w:rFonts w:ascii="Times New Roman" w:eastAsia="Arial" w:hAnsi="Times New Roman" w:cs="Times New Roman"/>
                <w:color w:val="000000"/>
              </w:rPr>
              <w:t>JCB</w:t>
            </w:r>
          </w:p>
        </w:tc>
        <w:tc>
          <w:tcPr>
            <w:tcW w:w="3060" w:type="dxa"/>
          </w:tcPr>
          <w:p w14:paraId="0A1C9FF7"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Mineesh</w:t>
            </w:r>
            <w:proofErr w:type="spellEnd"/>
          </w:p>
          <w:p w14:paraId="07317F88"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p>
        </w:tc>
        <w:tc>
          <w:tcPr>
            <w:tcW w:w="3060" w:type="dxa"/>
          </w:tcPr>
          <w:p w14:paraId="10F62BBF"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9656589451</w:t>
            </w:r>
          </w:p>
          <w:p w14:paraId="4EF8FFB9"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p>
        </w:tc>
      </w:tr>
      <w:tr w:rsidR="00615A25" w:rsidRPr="0025291A" w14:paraId="5C76137A" w14:textId="77777777" w:rsidTr="00A1059E">
        <w:trPr>
          <w:trHeight w:val="500"/>
        </w:trPr>
        <w:tc>
          <w:tcPr>
            <w:tcW w:w="3060" w:type="dxa"/>
            <w:vMerge/>
          </w:tcPr>
          <w:p w14:paraId="17A0222B"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p>
        </w:tc>
        <w:tc>
          <w:tcPr>
            <w:tcW w:w="3060" w:type="dxa"/>
          </w:tcPr>
          <w:p w14:paraId="754B926D"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 xml:space="preserve">Sinder </w:t>
            </w:r>
            <w:proofErr w:type="spellStart"/>
            <w:r w:rsidRPr="0025291A">
              <w:rPr>
                <w:rFonts w:ascii="Times New Roman" w:eastAsia="Arial" w:hAnsi="Times New Roman" w:cs="Times New Roman"/>
                <w:color w:val="000000"/>
              </w:rPr>
              <w:t>lal</w:t>
            </w:r>
            <w:proofErr w:type="spellEnd"/>
          </w:p>
        </w:tc>
        <w:tc>
          <w:tcPr>
            <w:tcW w:w="3060" w:type="dxa"/>
          </w:tcPr>
          <w:p w14:paraId="6F3D5263"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7025512521</w:t>
            </w:r>
          </w:p>
          <w:p w14:paraId="1E8E844C"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p>
        </w:tc>
      </w:tr>
      <w:tr w:rsidR="00615A25" w:rsidRPr="0025291A" w14:paraId="7279A5F7" w14:textId="77777777" w:rsidTr="00A1059E">
        <w:trPr>
          <w:trHeight w:val="479"/>
        </w:trPr>
        <w:tc>
          <w:tcPr>
            <w:tcW w:w="3060" w:type="dxa"/>
          </w:tcPr>
          <w:p w14:paraId="38D60E2E" w14:textId="77777777" w:rsidR="00615A25" w:rsidRPr="0025291A" w:rsidRDefault="00615A25" w:rsidP="00A1059E">
            <w:pPr>
              <w:pBdr>
                <w:top w:val="nil"/>
                <w:left w:val="nil"/>
                <w:bottom w:val="nil"/>
                <w:right w:val="nil"/>
                <w:between w:val="nil"/>
              </w:pBdr>
              <w:spacing w:before="102"/>
              <w:ind w:left="94"/>
              <w:rPr>
                <w:rFonts w:ascii="Times New Roman" w:eastAsia="Arial" w:hAnsi="Times New Roman" w:cs="Times New Roman"/>
                <w:color w:val="000000"/>
              </w:rPr>
            </w:pPr>
            <w:r w:rsidRPr="0025291A">
              <w:rPr>
                <w:rFonts w:ascii="Times New Roman" w:eastAsia="Arial" w:hAnsi="Times New Roman" w:cs="Times New Roman"/>
                <w:color w:val="000000"/>
              </w:rPr>
              <w:lastRenderedPageBreak/>
              <w:t>Crane</w:t>
            </w:r>
          </w:p>
        </w:tc>
        <w:tc>
          <w:tcPr>
            <w:tcW w:w="3060" w:type="dxa"/>
          </w:tcPr>
          <w:p w14:paraId="06EAD2E8"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w:t>
            </w:r>
          </w:p>
        </w:tc>
        <w:tc>
          <w:tcPr>
            <w:tcW w:w="3060" w:type="dxa"/>
          </w:tcPr>
          <w:p w14:paraId="79A9B9BD"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w:t>
            </w:r>
          </w:p>
          <w:p w14:paraId="7F476EFC"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p>
        </w:tc>
      </w:tr>
      <w:tr w:rsidR="00615A25" w:rsidRPr="0025291A" w14:paraId="4325D520" w14:textId="77777777" w:rsidTr="00A1059E">
        <w:trPr>
          <w:trHeight w:val="499"/>
        </w:trPr>
        <w:tc>
          <w:tcPr>
            <w:tcW w:w="3060" w:type="dxa"/>
          </w:tcPr>
          <w:p w14:paraId="3FE0EEA4" w14:textId="77777777" w:rsidR="00615A25" w:rsidRPr="0025291A" w:rsidRDefault="00615A25" w:rsidP="00A1059E">
            <w:pPr>
              <w:pBdr>
                <w:top w:val="nil"/>
                <w:left w:val="nil"/>
                <w:bottom w:val="nil"/>
                <w:right w:val="nil"/>
                <w:between w:val="nil"/>
              </w:pBdr>
              <w:spacing w:before="115"/>
              <w:ind w:left="94"/>
              <w:rPr>
                <w:rFonts w:ascii="Times New Roman" w:eastAsia="Arial" w:hAnsi="Times New Roman" w:cs="Times New Roman"/>
                <w:color w:val="000000"/>
              </w:rPr>
            </w:pPr>
            <w:r w:rsidRPr="0025291A">
              <w:rPr>
                <w:rFonts w:ascii="Times New Roman" w:eastAsia="Arial" w:hAnsi="Times New Roman" w:cs="Times New Roman"/>
                <w:color w:val="000000"/>
              </w:rPr>
              <w:t>Heavy Trucks</w:t>
            </w:r>
          </w:p>
        </w:tc>
        <w:tc>
          <w:tcPr>
            <w:tcW w:w="3060" w:type="dxa"/>
          </w:tcPr>
          <w:p w14:paraId="332FD16F"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w:t>
            </w:r>
          </w:p>
        </w:tc>
        <w:tc>
          <w:tcPr>
            <w:tcW w:w="3060" w:type="dxa"/>
          </w:tcPr>
          <w:p w14:paraId="4C827095"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w:t>
            </w:r>
          </w:p>
        </w:tc>
      </w:tr>
      <w:tr w:rsidR="00615A25" w:rsidRPr="0025291A" w14:paraId="1B6A08A1" w14:textId="77777777" w:rsidTr="00A1059E">
        <w:trPr>
          <w:trHeight w:val="500"/>
        </w:trPr>
        <w:tc>
          <w:tcPr>
            <w:tcW w:w="3060" w:type="dxa"/>
          </w:tcPr>
          <w:p w14:paraId="1D6E1407" w14:textId="77777777" w:rsidR="00615A25" w:rsidRPr="0025291A" w:rsidRDefault="00615A25" w:rsidP="00A1059E">
            <w:pPr>
              <w:pBdr>
                <w:top w:val="nil"/>
                <w:left w:val="nil"/>
                <w:bottom w:val="nil"/>
                <w:right w:val="nil"/>
                <w:between w:val="nil"/>
              </w:pBdr>
              <w:spacing w:before="108"/>
              <w:ind w:left="94"/>
              <w:rPr>
                <w:rFonts w:ascii="Times New Roman" w:eastAsia="Arial" w:hAnsi="Times New Roman" w:cs="Times New Roman"/>
                <w:color w:val="000000"/>
              </w:rPr>
            </w:pPr>
            <w:r w:rsidRPr="0025291A">
              <w:rPr>
                <w:rFonts w:ascii="Times New Roman" w:eastAsia="Arial" w:hAnsi="Times New Roman" w:cs="Times New Roman"/>
                <w:color w:val="000000"/>
              </w:rPr>
              <w:t>Tractor</w:t>
            </w:r>
          </w:p>
        </w:tc>
        <w:tc>
          <w:tcPr>
            <w:tcW w:w="3060" w:type="dxa"/>
          </w:tcPr>
          <w:p w14:paraId="23031D7F"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proofErr w:type="gramStart"/>
            <w:r w:rsidRPr="0025291A">
              <w:rPr>
                <w:rFonts w:ascii="Times New Roman" w:eastAsia="Arial" w:hAnsi="Times New Roman" w:cs="Times New Roman"/>
                <w:color w:val="000000"/>
              </w:rPr>
              <w:t>Sajeer(</w:t>
            </w:r>
            <w:proofErr w:type="gramEnd"/>
            <w:r w:rsidRPr="0025291A">
              <w:rPr>
                <w:rFonts w:ascii="Times New Roman" w:eastAsia="Arial" w:hAnsi="Times New Roman" w:cs="Times New Roman"/>
                <w:color w:val="000000"/>
              </w:rPr>
              <w:t>ward 16)</w:t>
            </w:r>
          </w:p>
        </w:tc>
        <w:tc>
          <w:tcPr>
            <w:tcW w:w="3060" w:type="dxa"/>
          </w:tcPr>
          <w:p w14:paraId="498F5984" w14:textId="52EE2F9F" w:rsidR="00615A25" w:rsidRPr="0025291A" w:rsidRDefault="004C605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7559008933</w:t>
            </w:r>
          </w:p>
        </w:tc>
      </w:tr>
      <w:tr w:rsidR="00615A25" w:rsidRPr="0025291A" w14:paraId="148AB141" w14:textId="77777777" w:rsidTr="00A1059E">
        <w:trPr>
          <w:trHeight w:val="479"/>
        </w:trPr>
        <w:tc>
          <w:tcPr>
            <w:tcW w:w="3060" w:type="dxa"/>
          </w:tcPr>
          <w:p w14:paraId="4DD9BCA3" w14:textId="77777777" w:rsidR="00615A25" w:rsidRPr="0025291A" w:rsidRDefault="00615A25" w:rsidP="00A1059E">
            <w:pPr>
              <w:pBdr>
                <w:top w:val="nil"/>
                <w:left w:val="nil"/>
                <w:bottom w:val="nil"/>
                <w:right w:val="nil"/>
                <w:between w:val="nil"/>
              </w:pBdr>
              <w:spacing w:before="101"/>
              <w:ind w:left="94"/>
              <w:rPr>
                <w:rFonts w:ascii="Times New Roman" w:eastAsia="Arial" w:hAnsi="Times New Roman" w:cs="Times New Roman"/>
                <w:color w:val="000000"/>
              </w:rPr>
            </w:pPr>
            <w:r w:rsidRPr="0025291A">
              <w:rPr>
                <w:rFonts w:ascii="Times New Roman" w:eastAsia="Arial" w:hAnsi="Times New Roman" w:cs="Times New Roman"/>
                <w:color w:val="000000"/>
              </w:rPr>
              <w:t>Ambulances</w:t>
            </w:r>
          </w:p>
        </w:tc>
        <w:tc>
          <w:tcPr>
            <w:tcW w:w="3060" w:type="dxa"/>
          </w:tcPr>
          <w:p w14:paraId="3526A33D" w14:textId="55ED8393" w:rsidR="00615A25" w:rsidRPr="0025291A" w:rsidRDefault="0025291A" w:rsidP="00A1059E">
            <w:pPr>
              <w:pBdr>
                <w:top w:val="nil"/>
                <w:left w:val="nil"/>
                <w:bottom w:val="nil"/>
                <w:right w:val="nil"/>
                <w:between w:val="nil"/>
              </w:pBdr>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syam</w:t>
            </w:r>
            <w:proofErr w:type="spellEnd"/>
          </w:p>
        </w:tc>
        <w:tc>
          <w:tcPr>
            <w:tcW w:w="3060" w:type="dxa"/>
          </w:tcPr>
          <w:p w14:paraId="265135D3" w14:textId="5087DE16" w:rsidR="00615A25" w:rsidRPr="0025291A" w:rsidRDefault="0025291A"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8876556342</w:t>
            </w:r>
          </w:p>
        </w:tc>
      </w:tr>
      <w:tr w:rsidR="00615A25" w:rsidRPr="0025291A" w14:paraId="1BDAE5FA" w14:textId="77777777" w:rsidTr="00A1059E">
        <w:trPr>
          <w:trHeight w:val="500"/>
        </w:trPr>
        <w:tc>
          <w:tcPr>
            <w:tcW w:w="3060" w:type="dxa"/>
          </w:tcPr>
          <w:p w14:paraId="27BEB6AC" w14:textId="77777777" w:rsidR="00615A25" w:rsidRPr="0025291A" w:rsidRDefault="00615A25" w:rsidP="00A1059E">
            <w:pPr>
              <w:pBdr>
                <w:top w:val="nil"/>
                <w:left w:val="nil"/>
                <w:bottom w:val="nil"/>
                <w:right w:val="nil"/>
                <w:between w:val="nil"/>
              </w:pBdr>
              <w:spacing w:before="114"/>
              <w:ind w:left="94"/>
              <w:rPr>
                <w:rFonts w:ascii="Times New Roman" w:eastAsia="Arial" w:hAnsi="Times New Roman" w:cs="Times New Roman"/>
                <w:color w:val="000000"/>
              </w:rPr>
            </w:pPr>
            <w:r w:rsidRPr="0025291A">
              <w:rPr>
                <w:rFonts w:ascii="Times New Roman" w:eastAsia="Arial" w:hAnsi="Times New Roman" w:cs="Times New Roman"/>
                <w:color w:val="000000"/>
              </w:rPr>
              <w:t>Mobile mortuaries</w:t>
            </w:r>
          </w:p>
        </w:tc>
        <w:tc>
          <w:tcPr>
            <w:tcW w:w="3060" w:type="dxa"/>
          </w:tcPr>
          <w:p w14:paraId="5A72B6D4"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Jomons</w:t>
            </w:r>
            <w:proofErr w:type="spellEnd"/>
            <w:r w:rsidRPr="0025291A">
              <w:rPr>
                <w:rFonts w:ascii="Times New Roman" w:eastAsia="Arial" w:hAnsi="Times New Roman" w:cs="Times New Roman"/>
                <w:color w:val="000000"/>
              </w:rPr>
              <w:t xml:space="preserve"> (ward 17)</w:t>
            </w:r>
          </w:p>
        </w:tc>
        <w:tc>
          <w:tcPr>
            <w:tcW w:w="3060" w:type="dxa"/>
          </w:tcPr>
          <w:p w14:paraId="7DDCD4C1"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8156819215</w:t>
            </w:r>
          </w:p>
        </w:tc>
      </w:tr>
      <w:tr w:rsidR="00615A25" w:rsidRPr="0025291A" w14:paraId="2FFB4F1C" w14:textId="77777777" w:rsidTr="00A1059E">
        <w:trPr>
          <w:trHeight w:val="500"/>
        </w:trPr>
        <w:tc>
          <w:tcPr>
            <w:tcW w:w="3060" w:type="dxa"/>
          </w:tcPr>
          <w:p w14:paraId="37B57705" w14:textId="77777777" w:rsidR="00615A25" w:rsidRPr="0025291A" w:rsidRDefault="00615A25" w:rsidP="00A1059E">
            <w:pPr>
              <w:pBdr>
                <w:top w:val="nil"/>
                <w:left w:val="nil"/>
                <w:bottom w:val="nil"/>
                <w:right w:val="nil"/>
                <w:between w:val="nil"/>
              </w:pBdr>
              <w:spacing w:before="107"/>
              <w:ind w:left="94"/>
              <w:rPr>
                <w:rFonts w:ascii="Times New Roman" w:eastAsia="Arial" w:hAnsi="Times New Roman" w:cs="Times New Roman"/>
                <w:color w:val="000000"/>
              </w:rPr>
            </w:pPr>
            <w:r w:rsidRPr="0025291A">
              <w:rPr>
                <w:rFonts w:ascii="Times New Roman" w:eastAsia="Arial" w:hAnsi="Times New Roman" w:cs="Times New Roman"/>
                <w:color w:val="000000"/>
              </w:rPr>
              <w:t>Boats</w:t>
            </w:r>
          </w:p>
        </w:tc>
        <w:tc>
          <w:tcPr>
            <w:tcW w:w="3060" w:type="dxa"/>
          </w:tcPr>
          <w:p w14:paraId="47A3D46E" w14:textId="49019E58" w:rsidR="00615A25" w:rsidRPr="0025291A" w:rsidRDefault="004C605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Sajeer</w:t>
            </w:r>
          </w:p>
        </w:tc>
        <w:tc>
          <w:tcPr>
            <w:tcW w:w="3060" w:type="dxa"/>
          </w:tcPr>
          <w:p w14:paraId="73196317" w14:textId="16A5B750" w:rsidR="00615A25" w:rsidRPr="0025291A" w:rsidRDefault="004C6052"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7559008933</w:t>
            </w:r>
          </w:p>
        </w:tc>
      </w:tr>
      <w:tr w:rsidR="00615A25" w:rsidRPr="0025291A" w14:paraId="383DAC98" w14:textId="77777777" w:rsidTr="00A1059E">
        <w:trPr>
          <w:trHeight w:val="479"/>
        </w:trPr>
        <w:tc>
          <w:tcPr>
            <w:tcW w:w="3060" w:type="dxa"/>
          </w:tcPr>
          <w:p w14:paraId="5716B26C" w14:textId="77777777" w:rsidR="00615A25" w:rsidRPr="0025291A" w:rsidRDefault="00615A25" w:rsidP="00A1059E">
            <w:pPr>
              <w:pBdr>
                <w:top w:val="nil"/>
                <w:left w:val="nil"/>
                <w:bottom w:val="nil"/>
                <w:right w:val="nil"/>
                <w:between w:val="nil"/>
              </w:pBdr>
              <w:spacing w:before="101"/>
              <w:ind w:left="94"/>
              <w:rPr>
                <w:rFonts w:ascii="Times New Roman" w:eastAsia="Arial" w:hAnsi="Times New Roman" w:cs="Times New Roman"/>
                <w:color w:val="000000"/>
              </w:rPr>
            </w:pPr>
            <w:r w:rsidRPr="0025291A">
              <w:rPr>
                <w:rFonts w:ascii="Times New Roman" w:eastAsia="Arial" w:hAnsi="Times New Roman" w:cs="Times New Roman"/>
                <w:color w:val="000000"/>
              </w:rPr>
              <w:t>Taxi service</w:t>
            </w:r>
          </w:p>
        </w:tc>
        <w:tc>
          <w:tcPr>
            <w:tcW w:w="3060" w:type="dxa"/>
          </w:tcPr>
          <w:p w14:paraId="1CC7BD7E"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proofErr w:type="spellStart"/>
            <w:r w:rsidRPr="0025291A">
              <w:rPr>
                <w:rFonts w:ascii="Times New Roman" w:eastAsia="Arial" w:hAnsi="Times New Roman" w:cs="Times New Roman"/>
                <w:color w:val="000000"/>
              </w:rPr>
              <w:t>Najmudheen</w:t>
            </w:r>
            <w:proofErr w:type="spellEnd"/>
            <w:r w:rsidRPr="0025291A">
              <w:rPr>
                <w:rFonts w:ascii="Times New Roman" w:eastAsia="Arial" w:hAnsi="Times New Roman" w:cs="Times New Roman"/>
                <w:color w:val="000000"/>
              </w:rPr>
              <w:t xml:space="preserve"> </w:t>
            </w:r>
          </w:p>
        </w:tc>
        <w:tc>
          <w:tcPr>
            <w:tcW w:w="3060" w:type="dxa"/>
          </w:tcPr>
          <w:p w14:paraId="35BD3F99"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9656220006</w:t>
            </w:r>
          </w:p>
        </w:tc>
      </w:tr>
    </w:tbl>
    <w:p w14:paraId="31131F28" w14:textId="77777777" w:rsidR="00615A25" w:rsidRPr="0025291A" w:rsidRDefault="00615A25" w:rsidP="00615A25">
      <w:pPr>
        <w:rPr>
          <w:rFonts w:ascii="Times New Roman" w:eastAsia="Arial" w:hAnsi="Times New Roman" w:cs="Times New Roman"/>
        </w:rPr>
      </w:pPr>
    </w:p>
    <w:p w14:paraId="459F1680" w14:textId="77777777" w:rsidR="00615A25" w:rsidRPr="0025291A" w:rsidRDefault="00615A25" w:rsidP="00615A25">
      <w:pPr>
        <w:rPr>
          <w:rFonts w:ascii="Times New Roman" w:eastAsia="Arial" w:hAnsi="Times New Roman" w:cs="Times New Roman"/>
        </w:rPr>
      </w:pPr>
      <w:r w:rsidRPr="0025291A">
        <w:rPr>
          <w:rFonts w:ascii="Times New Roman" w:eastAsia="Arial" w:hAnsi="Times New Roman" w:cs="Times New Roman"/>
        </w:rPr>
        <w:t>SPECIAL INFORMATION</w:t>
      </w:r>
    </w:p>
    <w:p w14:paraId="032F0598" w14:textId="77777777" w:rsidR="00615A25" w:rsidRPr="0025291A" w:rsidRDefault="00615A25" w:rsidP="00615A25">
      <w:pPr>
        <w:rPr>
          <w:rFonts w:ascii="Times New Roman" w:eastAsia="Arial" w:hAnsi="Times New Roman" w:cs="Times New Roman"/>
        </w:rPr>
      </w:pPr>
    </w:p>
    <w:p w14:paraId="3DF64A92" w14:textId="77777777" w:rsidR="00615A25" w:rsidRPr="0025291A" w:rsidRDefault="00615A25" w:rsidP="00615A25">
      <w:pPr>
        <w:rPr>
          <w:rFonts w:ascii="Times New Roman" w:eastAsia="Arial" w:hAnsi="Times New Roman" w:cs="Times New Roman"/>
        </w:rPr>
      </w:pPr>
      <w:r w:rsidRPr="0025291A">
        <w:rPr>
          <w:rFonts w:ascii="Times New Roman" w:eastAsia="Arial" w:hAnsi="Times New Roman" w:cs="Times New Roman"/>
        </w:rPr>
        <w:t>1.13 LOCAL MEDIA INFORMATION</w:t>
      </w:r>
    </w:p>
    <w:tbl>
      <w:tblPr>
        <w:tblW w:w="8880" w:type="dxa"/>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365"/>
        <w:gridCol w:w="4515"/>
        <w:gridCol w:w="3000"/>
      </w:tblGrid>
      <w:tr w:rsidR="00615A25" w:rsidRPr="0025291A" w14:paraId="292116EB" w14:textId="77777777" w:rsidTr="00A1059E">
        <w:trPr>
          <w:trHeight w:val="560"/>
        </w:trPr>
        <w:tc>
          <w:tcPr>
            <w:tcW w:w="1365" w:type="dxa"/>
          </w:tcPr>
          <w:p w14:paraId="2C979F48" w14:textId="77777777" w:rsidR="00615A25" w:rsidRPr="0025291A" w:rsidRDefault="00615A25" w:rsidP="00A1059E">
            <w:pPr>
              <w:pBdr>
                <w:top w:val="nil"/>
                <w:left w:val="nil"/>
                <w:bottom w:val="nil"/>
                <w:right w:val="nil"/>
                <w:between w:val="nil"/>
              </w:pBdr>
              <w:spacing w:before="247"/>
              <w:ind w:left="94"/>
              <w:rPr>
                <w:rFonts w:ascii="Times New Roman" w:eastAsia="Arial" w:hAnsi="Times New Roman" w:cs="Times New Roman"/>
                <w:color w:val="000000"/>
              </w:rPr>
            </w:pPr>
            <w:proofErr w:type="spellStart"/>
            <w:proofErr w:type="gramStart"/>
            <w:r w:rsidRPr="0025291A">
              <w:rPr>
                <w:rFonts w:ascii="Times New Roman" w:eastAsia="Arial" w:hAnsi="Times New Roman" w:cs="Times New Roman"/>
                <w:color w:val="000000"/>
              </w:rPr>
              <w:t>S.No</w:t>
            </w:r>
            <w:proofErr w:type="spellEnd"/>
            <w:proofErr w:type="gramEnd"/>
          </w:p>
        </w:tc>
        <w:tc>
          <w:tcPr>
            <w:tcW w:w="4515" w:type="dxa"/>
          </w:tcPr>
          <w:p w14:paraId="4FC64846" w14:textId="77777777" w:rsidR="00615A25" w:rsidRPr="0025291A" w:rsidRDefault="00615A25" w:rsidP="00A1059E">
            <w:pPr>
              <w:pBdr>
                <w:top w:val="nil"/>
                <w:left w:val="nil"/>
                <w:bottom w:val="nil"/>
                <w:right w:val="nil"/>
                <w:between w:val="nil"/>
              </w:pBdr>
              <w:spacing w:before="247"/>
              <w:ind w:left="99"/>
              <w:rPr>
                <w:rFonts w:ascii="Times New Roman" w:eastAsia="Arial" w:hAnsi="Times New Roman" w:cs="Times New Roman"/>
                <w:color w:val="000000"/>
              </w:rPr>
            </w:pPr>
            <w:r w:rsidRPr="0025291A">
              <w:rPr>
                <w:rFonts w:ascii="Times New Roman" w:eastAsia="Arial" w:hAnsi="Times New Roman" w:cs="Times New Roman"/>
                <w:color w:val="000000"/>
              </w:rPr>
              <w:t xml:space="preserve">Name </w:t>
            </w:r>
          </w:p>
        </w:tc>
        <w:tc>
          <w:tcPr>
            <w:tcW w:w="3000" w:type="dxa"/>
          </w:tcPr>
          <w:p w14:paraId="04CF8B56" w14:textId="77777777" w:rsidR="00615A25" w:rsidRPr="0025291A" w:rsidRDefault="00615A25" w:rsidP="00A1059E">
            <w:pPr>
              <w:pBdr>
                <w:top w:val="nil"/>
                <w:left w:val="nil"/>
                <w:bottom w:val="nil"/>
                <w:right w:val="nil"/>
                <w:between w:val="nil"/>
              </w:pBdr>
              <w:spacing w:before="247"/>
              <w:ind w:left="109"/>
              <w:rPr>
                <w:rFonts w:ascii="Times New Roman" w:eastAsia="Arial" w:hAnsi="Times New Roman" w:cs="Times New Roman"/>
                <w:color w:val="000000"/>
              </w:rPr>
            </w:pPr>
            <w:r w:rsidRPr="0025291A">
              <w:rPr>
                <w:rFonts w:ascii="Times New Roman" w:eastAsia="Arial" w:hAnsi="Times New Roman" w:cs="Times New Roman"/>
                <w:color w:val="000000"/>
              </w:rPr>
              <w:t>Phone number</w:t>
            </w:r>
          </w:p>
        </w:tc>
      </w:tr>
      <w:tr w:rsidR="00615A25" w:rsidRPr="0025291A" w14:paraId="412467B1" w14:textId="77777777" w:rsidTr="00A1059E">
        <w:trPr>
          <w:trHeight w:val="579"/>
        </w:trPr>
        <w:tc>
          <w:tcPr>
            <w:tcW w:w="1365" w:type="dxa"/>
          </w:tcPr>
          <w:p w14:paraId="75790372"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4515" w:type="dxa"/>
          </w:tcPr>
          <w:p w14:paraId="3E861098"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w:t>
            </w:r>
            <w:r w:rsidRPr="0025291A">
              <w:rPr>
                <w:rFonts w:ascii="Times New Roman" w:eastAsia="Arial" w:hAnsi="Times New Roman" w:cs="Times New Roman"/>
                <w:color w:val="000000"/>
              </w:rPr>
              <w:t xml:space="preserve">Local </w:t>
            </w:r>
            <w:proofErr w:type="gramStart"/>
            <w:r w:rsidRPr="0025291A">
              <w:rPr>
                <w:rFonts w:ascii="Times New Roman" w:eastAsia="Arial" w:hAnsi="Times New Roman" w:cs="Times New Roman"/>
                <w:color w:val="000000"/>
              </w:rPr>
              <w:t>channel</w:t>
            </w:r>
            <w:r w:rsidRPr="0025291A">
              <w:rPr>
                <w:rFonts w:ascii="Times New Roman" w:eastAsia="Arial" w:hAnsi="Times New Roman" w:cs="Times New Roman"/>
              </w:rPr>
              <w:t>)</w:t>
            </w:r>
            <w:proofErr w:type="spellStart"/>
            <w:r w:rsidRPr="0025291A">
              <w:rPr>
                <w:rFonts w:ascii="Times New Roman" w:eastAsia="Arial" w:hAnsi="Times New Roman" w:cs="Times New Roman"/>
              </w:rPr>
              <w:t>Kayamkulam</w:t>
            </w:r>
            <w:proofErr w:type="spellEnd"/>
            <w:proofErr w:type="gramEnd"/>
            <w:r w:rsidRPr="0025291A">
              <w:rPr>
                <w:rFonts w:ascii="Times New Roman" w:eastAsia="Arial" w:hAnsi="Times New Roman" w:cs="Times New Roman"/>
              </w:rPr>
              <w:t xml:space="preserve"> CD net </w:t>
            </w:r>
            <w:proofErr w:type="spellStart"/>
            <w:r w:rsidRPr="0025291A">
              <w:rPr>
                <w:rFonts w:ascii="Times New Roman" w:eastAsia="Arial" w:hAnsi="Times New Roman" w:cs="Times New Roman"/>
              </w:rPr>
              <w:t>pvt</w:t>
            </w:r>
            <w:proofErr w:type="spellEnd"/>
            <w:r w:rsidRPr="0025291A">
              <w:rPr>
                <w:rFonts w:ascii="Times New Roman" w:eastAsia="Arial" w:hAnsi="Times New Roman" w:cs="Times New Roman"/>
              </w:rPr>
              <w:t xml:space="preserve"> </w:t>
            </w:r>
            <w:proofErr w:type="spellStart"/>
            <w:r w:rsidRPr="0025291A">
              <w:rPr>
                <w:rFonts w:ascii="Times New Roman" w:eastAsia="Arial" w:hAnsi="Times New Roman" w:cs="Times New Roman"/>
              </w:rPr>
              <w:t>limitted</w:t>
            </w:r>
            <w:proofErr w:type="spellEnd"/>
            <w:r w:rsidRPr="0025291A">
              <w:rPr>
                <w:rFonts w:ascii="Times New Roman" w:eastAsia="Arial" w:hAnsi="Times New Roman" w:cs="Times New Roman"/>
              </w:rPr>
              <w:t xml:space="preserve"> company</w:t>
            </w:r>
          </w:p>
        </w:tc>
        <w:tc>
          <w:tcPr>
            <w:tcW w:w="3000" w:type="dxa"/>
          </w:tcPr>
          <w:p w14:paraId="38376B84"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07</w:t>
            </w:r>
            <w:r w:rsidRPr="0025291A">
              <w:rPr>
                <w:rFonts w:ascii="Times New Roman" w:eastAsia="Arial" w:hAnsi="Times New Roman" w:cs="Times New Roman"/>
              </w:rPr>
              <w:t>907093340</w:t>
            </w:r>
          </w:p>
        </w:tc>
      </w:tr>
      <w:tr w:rsidR="00615A25" w:rsidRPr="0025291A" w14:paraId="51E4B748" w14:textId="77777777" w:rsidTr="00A1059E">
        <w:trPr>
          <w:trHeight w:val="560"/>
        </w:trPr>
        <w:tc>
          <w:tcPr>
            <w:tcW w:w="1365" w:type="dxa"/>
          </w:tcPr>
          <w:p w14:paraId="2CAAC8BE"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2</w:t>
            </w:r>
          </w:p>
        </w:tc>
        <w:tc>
          <w:tcPr>
            <w:tcW w:w="4515" w:type="dxa"/>
          </w:tcPr>
          <w:p w14:paraId="2EE3F9E4"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News paper -local</w:t>
            </w:r>
          </w:p>
          <w:p w14:paraId="7AF663A3" w14:textId="77777777" w:rsidR="00615A25" w:rsidRPr="0025291A" w:rsidRDefault="00615A25" w:rsidP="00A1059E">
            <w:pPr>
              <w:pBdr>
                <w:top w:val="nil"/>
                <w:left w:val="nil"/>
                <w:bottom w:val="nil"/>
                <w:right w:val="nil"/>
                <w:between w:val="nil"/>
              </w:pBdr>
              <w:rPr>
                <w:rFonts w:ascii="Times New Roman" w:eastAsia="Arial" w:hAnsi="Times New Roman" w:cs="Times New Roman"/>
              </w:rPr>
            </w:pPr>
            <w:proofErr w:type="spellStart"/>
            <w:r w:rsidRPr="0025291A">
              <w:rPr>
                <w:rFonts w:ascii="Times New Roman" w:eastAsia="Arial" w:hAnsi="Times New Roman" w:cs="Times New Roman"/>
              </w:rPr>
              <w:t>Malayala</w:t>
            </w:r>
            <w:proofErr w:type="spellEnd"/>
            <w:r w:rsidRPr="0025291A">
              <w:rPr>
                <w:rFonts w:ascii="Times New Roman" w:eastAsia="Arial" w:hAnsi="Times New Roman" w:cs="Times New Roman"/>
              </w:rPr>
              <w:t xml:space="preserve"> </w:t>
            </w:r>
            <w:proofErr w:type="spellStart"/>
            <w:r w:rsidRPr="0025291A">
              <w:rPr>
                <w:rFonts w:ascii="Times New Roman" w:eastAsia="Arial" w:hAnsi="Times New Roman" w:cs="Times New Roman"/>
              </w:rPr>
              <w:t>manorama</w:t>
            </w:r>
            <w:proofErr w:type="spellEnd"/>
          </w:p>
        </w:tc>
        <w:tc>
          <w:tcPr>
            <w:tcW w:w="3000" w:type="dxa"/>
          </w:tcPr>
          <w:p w14:paraId="59594CD0"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7025699622</w:t>
            </w:r>
          </w:p>
        </w:tc>
      </w:tr>
      <w:tr w:rsidR="00615A25" w:rsidRPr="0025291A" w14:paraId="10C22C8A" w14:textId="77777777" w:rsidTr="00A1059E">
        <w:trPr>
          <w:trHeight w:val="559"/>
        </w:trPr>
        <w:tc>
          <w:tcPr>
            <w:tcW w:w="1365" w:type="dxa"/>
          </w:tcPr>
          <w:p w14:paraId="4E581853"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p>
        </w:tc>
        <w:tc>
          <w:tcPr>
            <w:tcW w:w="4515" w:type="dxa"/>
          </w:tcPr>
          <w:p w14:paraId="24AA19D2"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p>
        </w:tc>
        <w:tc>
          <w:tcPr>
            <w:tcW w:w="3000" w:type="dxa"/>
          </w:tcPr>
          <w:p w14:paraId="2CAD55D2"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p>
        </w:tc>
      </w:tr>
    </w:tbl>
    <w:p w14:paraId="0433560B" w14:textId="77777777" w:rsidR="00615A25" w:rsidRPr="0025291A" w:rsidRDefault="00615A25" w:rsidP="00615A25">
      <w:pPr>
        <w:rPr>
          <w:rFonts w:ascii="Times New Roman" w:eastAsia="Arial" w:hAnsi="Times New Roman" w:cs="Times New Roman"/>
        </w:rPr>
      </w:pPr>
    </w:p>
    <w:p w14:paraId="4078A868" w14:textId="77777777" w:rsidR="00615A25" w:rsidRPr="0025291A" w:rsidRDefault="00615A25" w:rsidP="00615A25">
      <w:pPr>
        <w:rPr>
          <w:rFonts w:ascii="Times New Roman" w:eastAsia="Arial" w:hAnsi="Times New Roman" w:cs="Times New Roman"/>
        </w:rPr>
      </w:pPr>
    </w:p>
    <w:p w14:paraId="6FE17166" w14:textId="77777777" w:rsidR="00615A25" w:rsidRPr="0025291A" w:rsidRDefault="00615A25" w:rsidP="00615A25">
      <w:pPr>
        <w:rPr>
          <w:rFonts w:ascii="Times New Roman" w:eastAsia="Arial" w:hAnsi="Times New Roman" w:cs="Times New Roman"/>
        </w:rPr>
      </w:pPr>
      <w:r w:rsidRPr="0025291A">
        <w:rPr>
          <w:rFonts w:ascii="Times New Roman" w:eastAsia="Arial" w:hAnsi="Times New Roman" w:cs="Times New Roman"/>
        </w:rPr>
        <w:t>1.15 DHEEVARA/ARAYA SAMAJAM (FISHERMEN COMMUNITY)</w:t>
      </w:r>
    </w:p>
    <w:p w14:paraId="36C84B2B" w14:textId="77777777" w:rsidR="00615A25" w:rsidRPr="0025291A" w:rsidRDefault="00615A25" w:rsidP="00615A25">
      <w:pPr>
        <w:rPr>
          <w:rFonts w:ascii="Times New Roman" w:eastAsia="Arial" w:hAnsi="Times New Roman" w:cs="Times New Roman"/>
        </w:rPr>
      </w:pPr>
    </w:p>
    <w:tbl>
      <w:tblPr>
        <w:tblW w:w="8880" w:type="dxa"/>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920"/>
        <w:gridCol w:w="2960"/>
        <w:gridCol w:w="3000"/>
      </w:tblGrid>
      <w:tr w:rsidR="00615A25" w:rsidRPr="0025291A" w14:paraId="3C27162C" w14:textId="77777777" w:rsidTr="00A1059E">
        <w:trPr>
          <w:trHeight w:val="560"/>
        </w:trPr>
        <w:tc>
          <w:tcPr>
            <w:tcW w:w="2920" w:type="dxa"/>
          </w:tcPr>
          <w:p w14:paraId="3CF886DD" w14:textId="77777777" w:rsidR="00615A25" w:rsidRPr="0025291A" w:rsidRDefault="00615A25" w:rsidP="00A1059E">
            <w:pPr>
              <w:pBdr>
                <w:top w:val="nil"/>
                <w:left w:val="nil"/>
                <w:bottom w:val="nil"/>
                <w:right w:val="nil"/>
                <w:between w:val="nil"/>
              </w:pBdr>
              <w:spacing w:before="247"/>
              <w:ind w:left="94"/>
              <w:rPr>
                <w:rFonts w:ascii="Times New Roman" w:eastAsia="Arial" w:hAnsi="Times New Roman" w:cs="Times New Roman"/>
                <w:color w:val="000000"/>
              </w:rPr>
            </w:pPr>
            <w:proofErr w:type="spellStart"/>
            <w:proofErr w:type="gramStart"/>
            <w:r w:rsidRPr="0025291A">
              <w:rPr>
                <w:rFonts w:ascii="Times New Roman" w:eastAsia="Arial" w:hAnsi="Times New Roman" w:cs="Times New Roman"/>
                <w:color w:val="000000"/>
              </w:rPr>
              <w:t>S.No</w:t>
            </w:r>
            <w:proofErr w:type="spellEnd"/>
            <w:proofErr w:type="gramEnd"/>
          </w:p>
        </w:tc>
        <w:tc>
          <w:tcPr>
            <w:tcW w:w="2960" w:type="dxa"/>
          </w:tcPr>
          <w:p w14:paraId="255AA8C0" w14:textId="77777777" w:rsidR="00615A25" w:rsidRPr="0025291A" w:rsidRDefault="00615A25" w:rsidP="00A1059E">
            <w:pPr>
              <w:pBdr>
                <w:top w:val="nil"/>
                <w:left w:val="nil"/>
                <w:bottom w:val="nil"/>
                <w:right w:val="nil"/>
                <w:between w:val="nil"/>
              </w:pBdr>
              <w:spacing w:before="247"/>
              <w:ind w:left="99"/>
              <w:rPr>
                <w:rFonts w:ascii="Times New Roman" w:eastAsia="Arial" w:hAnsi="Times New Roman" w:cs="Times New Roman"/>
                <w:color w:val="000000"/>
              </w:rPr>
            </w:pPr>
            <w:r w:rsidRPr="0025291A">
              <w:rPr>
                <w:rFonts w:ascii="Times New Roman" w:eastAsia="Arial" w:hAnsi="Times New Roman" w:cs="Times New Roman"/>
                <w:color w:val="000000"/>
              </w:rPr>
              <w:t xml:space="preserve">Name </w:t>
            </w:r>
          </w:p>
        </w:tc>
        <w:tc>
          <w:tcPr>
            <w:tcW w:w="3000" w:type="dxa"/>
          </w:tcPr>
          <w:p w14:paraId="220886C6" w14:textId="77777777" w:rsidR="00615A25" w:rsidRPr="0025291A" w:rsidRDefault="00615A25" w:rsidP="00A1059E">
            <w:pPr>
              <w:pBdr>
                <w:top w:val="nil"/>
                <w:left w:val="nil"/>
                <w:bottom w:val="nil"/>
                <w:right w:val="nil"/>
                <w:between w:val="nil"/>
              </w:pBdr>
              <w:spacing w:before="247"/>
              <w:ind w:left="109"/>
              <w:rPr>
                <w:rFonts w:ascii="Times New Roman" w:eastAsia="Arial" w:hAnsi="Times New Roman" w:cs="Times New Roman"/>
                <w:color w:val="000000"/>
              </w:rPr>
            </w:pPr>
            <w:r w:rsidRPr="0025291A">
              <w:rPr>
                <w:rFonts w:ascii="Times New Roman" w:eastAsia="Arial" w:hAnsi="Times New Roman" w:cs="Times New Roman"/>
                <w:color w:val="000000"/>
              </w:rPr>
              <w:t>Phone number</w:t>
            </w:r>
          </w:p>
        </w:tc>
      </w:tr>
      <w:tr w:rsidR="00615A25" w:rsidRPr="0025291A" w14:paraId="1B1D86C7" w14:textId="77777777" w:rsidTr="00A1059E">
        <w:trPr>
          <w:trHeight w:val="579"/>
        </w:trPr>
        <w:tc>
          <w:tcPr>
            <w:tcW w:w="2920" w:type="dxa"/>
          </w:tcPr>
          <w:p w14:paraId="428A7152"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color w:val="000000"/>
              </w:rPr>
              <w:t>1</w:t>
            </w:r>
          </w:p>
        </w:tc>
        <w:tc>
          <w:tcPr>
            <w:tcW w:w="2960" w:type="dxa"/>
          </w:tcPr>
          <w:p w14:paraId="542A40BD"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 xml:space="preserve">Shaji </w:t>
            </w:r>
          </w:p>
        </w:tc>
        <w:tc>
          <w:tcPr>
            <w:tcW w:w="3000" w:type="dxa"/>
          </w:tcPr>
          <w:p w14:paraId="7402665A" w14:textId="77777777" w:rsidR="00615A25" w:rsidRPr="0025291A" w:rsidRDefault="00615A25" w:rsidP="00A1059E">
            <w:pPr>
              <w:pBdr>
                <w:top w:val="nil"/>
                <w:left w:val="nil"/>
                <w:bottom w:val="nil"/>
                <w:right w:val="nil"/>
                <w:between w:val="nil"/>
              </w:pBdr>
              <w:rPr>
                <w:rFonts w:ascii="Times New Roman" w:eastAsia="Arial" w:hAnsi="Times New Roman" w:cs="Times New Roman"/>
                <w:color w:val="000000"/>
              </w:rPr>
            </w:pPr>
            <w:r w:rsidRPr="0025291A">
              <w:rPr>
                <w:rFonts w:ascii="Times New Roman" w:eastAsia="Arial" w:hAnsi="Times New Roman" w:cs="Times New Roman"/>
              </w:rPr>
              <w:t>7306523469</w:t>
            </w:r>
          </w:p>
        </w:tc>
      </w:tr>
    </w:tbl>
    <w:p w14:paraId="196ED95F" w14:textId="77777777" w:rsidR="008913D0" w:rsidRPr="0025291A" w:rsidRDefault="008913D0">
      <w:pPr>
        <w:spacing w:before="240" w:after="240"/>
        <w:rPr>
          <w:rFonts w:ascii="Times New Roman" w:eastAsia="Georgia" w:hAnsi="Times New Roman" w:cs="Times New Roman"/>
          <w:b/>
          <w:bCs/>
          <w:color w:val="FF0000"/>
          <w:u w:val="single"/>
        </w:rPr>
      </w:pPr>
    </w:p>
    <w:p w14:paraId="4C95DB51" w14:textId="77777777" w:rsidR="008913D0" w:rsidRPr="0025291A" w:rsidRDefault="008913D0">
      <w:pPr>
        <w:spacing w:before="240" w:after="240"/>
        <w:rPr>
          <w:rFonts w:ascii="Times New Roman" w:eastAsia="Georgia" w:hAnsi="Times New Roman" w:cs="Times New Roman"/>
          <w:b/>
          <w:bCs/>
          <w:u w:val="single"/>
        </w:rPr>
      </w:pPr>
    </w:p>
    <w:p w14:paraId="2C0B890B" w14:textId="77777777" w:rsidR="008913D0" w:rsidRPr="0025291A" w:rsidRDefault="008913D0">
      <w:pPr>
        <w:spacing w:before="240" w:after="240"/>
        <w:rPr>
          <w:rFonts w:ascii="Times New Roman" w:eastAsia="Georgia" w:hAnsi="Times New Roman" w:cs="Times New Roman"/>
          <w:b/>
          <w:bCs/>
          <w:u w:val="single"/>
        </w:rPr>
      </w:pPr>
    </w:p>
    <w:p w14:paraId="519543EF" w14:textId="77777777" w:rsidR="008913D0" w:rsidRPr="0025291A" w:rsidRDefault="008913D0">
      <w:pPr>
        <w:spacing w:before="240" w:after="240"/>
        <w:rPr>
          <w:rFonts w:ascii="Times New Roman" w:eastAsia="Georgia" w:hAnsi="Times New Roman" w:cs="Times New Roman"/>
          <w:b/>
          <w:bCs/>
          <w:u w:val="single"/>
        </w:rPr>
      </w:pPr>
    </w:p>
    <w:p w14:paraId="665C18F7" w14:textId="77777777" w:rsidR="008913D0" w:rsidRPr="0025291A" w:rsidRDefault="008913D0">
      <w:pPr>
        <w:spacing w:before="240" w:after="240"/>
        <w:rPr>
          <w:rFonts w:ascii="Times New Roman" w:eastAsia="Georgia" w:hAnsi="Times New Roman" w:cs="Times New Roman"/>
          <w:b/>
          <w:bCs/>
          <w:u w:val="single"/>
        </w:rPr>
      </w:pPr>
    </w:p>
    <w:p w14:paraId="7636A035" w14:textId="77777777" w:rsidR="008913D0" w:rsidRPr="0025291A" w:rsidRDefault="008913D0">
      <w:pPr>
        <w:spacing w:before="240" w:after="240"/>
        <w:rPr>
          <w:rFonts w:ascii="Times New Roman" w:eastAsia="Georgia" w:hAnsi="Times New Roman" w:cs="Times New Roman"/>
          <w:b/>
          <w:bCs/>
          <w:u w:val="single"/>
        </w:rPr>
      </w:pPr>
    </w:p>
    <w:p w14:paraId="28AD0159" w14:textId="77777777" w:rsidR="008913D0" w:rsidRPr="0025291A" w:rsidRDefault="008913D0">
      <w:pPr>
        <w:jc w:val="center"/>
        <w:rPr>
          <w:rFonts w:ascii="Times New Roman" w:eastAsia="Georgia" w:hAnsi="Times New Roman" w:cs="Times New Roman"/>
        </w:rPr>
      </w:pPr>
    </w:p>
    <w:p w14:paraId="101982FC" w14:textId="77777777" w:rsidR="008913D0" w:rsidRPr="0025291A" w:rsidRDefault="008913D0">
      <w:pPr>
        <w:jc w:val="center"/>
        <w:rPr>
          <w:rFonts w:ascii="Times New Roman" w:eastAsia="Georgia" w:hAnsi="Times New Roman" w:cs="Times New Roman"/>
        </w:rPr>
      </w:pPr>
    </w:p>
    <w:p w14:paraId="3DC2B43F" w14:textId="77777777" w:rsidR="008913D0" w:rsidRPr="0025291A" w:rsidRDefault="008913D0">
      <w:pPr>
        <w:jc w:val="center"/>
        <w:rPr>
          <w:rFonts w:ascii="Times New Roman" w:eastAsia="Georgia" w:hAnsi="Times New Roman" w:cs="Times New Roman"/>
        </w:rPr>
      </w:pPr>
    </w:p>
    <w:p w14:paraId="71899F4A" w14:textId="77777777" w:rsidR="008913D0" w:rsidRPr="0025291A" w:rsidRDefault="008913D0">
      <w:pPr>
        <w:jc w:val="center"/>
        <w:rPr>
          <w:rFonts w:ascii="Times New Roman" w:eastAsia="Georgia" w:hAnsi="Times New Roman" w:cs="Times New Roman"/>
        </w:rPr>
      </w:pPr>
    </w:p>
    <w:p w14:paraId="47B0C1E2" w14:textId="77777777" w:rsidR="008913D0" w:rsidRPr="0025291A" w:rsidRDefault="008913D0">
      <w:pPr>
        <w:jc w:val="center"/>
        <w:rPr>
          <w:rFonts w:ascii="Times New Roman" w:eastAsia="Georgia" w:hAnsi="Times New Roman" w:cs="Times New Roman"/>
        </w:rPr>
      </w:pPr>
    </w:p>
    <w:p w14:paraId="630AD96F" w14:textId="77777777" w:rsidR="008913D0" w:rsidRPr="0025291A" w:rsidRDefault="008913D0">
      <w:pPr>
        <w:jc w:val="center"/>
        <w:rPr>
          <w:rFonts w:ascii="Times New Roman" w:eastAsia="Georgia" w:hAnsi="Times New Roman" w:cs="Times New Roman"/>
        </w:rPr>
      </w:pPr>
    </w:p>
    <w:p w14:paraId="32446B77" w14:textId="77777777" w:rsidR="008913D0" w:rsidRPr="0025291A" w:rsidRDefault="008913D0">
      <w:pPr>
        <w:jc w:val="center"/>
        <w:rPr>
          <w:rFonts w:ascii="Times New Roman" w:eastAsia="Georgia" w:hAnsi="Times New Roman" w:cs="Times New Roman"/>
        </w:rPr>
      </w:pPr>
    </w:p>
    <w:p w14:paraId="05DB7C8A" w14:textId="77777777" w:rsidR="008913D0" w:rsidRPr="0025291A" w:rsidRDefault="008913D0">
      <w:pPr>
        <w:jc w:val="center"/>
        <w:rPr>
          <w:rFonts w:ascii="Times New Roman" w:eastAsia="Georgia" w:hAnsi="Times New Roman" w:cs="Times New Roman"/>
        </w:rPr>
      </w:pPr>
    </w:p>
    <w:p w14:paraId="50457879" w14:textId="77777777" w:rsidR="008913D0" w:rsidRPr="0025291A" w:rsidRDefault="008913D0">
      <w:pPr>
        <w:jc w:val="center"/>
        <w:rPr>
          <w:rFonts w:ascii="Times New Roman" w:eastAsia="Georgia" w:hAnsi="Times New Roman" w:cs="Times New Roman"/>
        </w:rPr>
      </w:pPr>
    </w:p>
    <w:p w14:paraId="142B9898" w14:textId="77777777" w:rsidR="008913D0" w:rsidRPr="0025291A" w:rsidRDefault="008913D0">
      <w:pPr>
        <w:jc w:val="center"/>
        <w:rPr>
          <w:rFonts w:ascii="Times New Roman" w:eastAsia="Georgia" w:hAnsi="Times New Roman" w:cs="Times New Roman"/>
        </w:rPr>
      </w:pPr>
    </w:p>
    <w:sectPr w:rsidR="008913D0" w:rsidRPr="0025291A">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9F34E" w14:textId="77777777" w:rsidR="002C71A7" w:rsidRDefault="002C71A7">
      <w:pPr>
        <w:spacing w:line="240" w:lineRule="auto"/>
      </w:pPr>
      <w:r>
        <w:separator/>
      </w:r>
    </w:p>
  </w:endnote>
  <w:endnote w:type="continuationSeparator" w:id="0">
    <w:p w14:paraId="362F759C" w14:textId="77777777" w:rsidR="002C71A7" w:rsidRDefault="002C71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F7D59FCA-4C80-4C42-AE88-1A40133FAB14}"/>
    <w:embedItalic r:id="rId2" w:fontKey="{D4A91D89-1674-4C51-849A-3BC938A60ECA}"/>
    <w:embedBoldItalic r:id="rId3" w:fontKey="{7136D310-875B-4F21-9FA4-4690DF6EB7AB}"/>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embedRegular r:id="rId4" w:fontKey="{26047CEE-4B86-42D0-B053-0D77C6517241}"/>
    <w:embedBold r:id="rId5" w:fontKey="{4369BEF6-606D-4474-B3E3-C4E207AA1787}"/>
  </w:font>
  <w:font w:name="Calibri">
    <w:panose1 w:val="020F0502020204030204"/>
    <w:charset w:val="00"/>
    <w:family w:val="swiss"/>
    <w:pitch w:val="variable"/>
    <w:sig w:usb0="E4002EFF" w:usb1="C200247B" w:usb2="00000009" w:usb3="00000000" w:csb0="000001FF" w:csb1="00000000"/>
    <w:embedRegular r:id="rId6" w:fontKey="{60FC5267-02A1-4392-B846-656BADAA1B39}"/>
  </w:font>
  <w:font w:name="Tw Cen MT">
    <w:panose1 w:val="020B0602020104020603"/>
    <w:charset w:val="00"/>
    <w:family w:val="swiss"/>
    <w:pitch w:val="variable"/>
    <w:sig w:usb0="00000007" w:usb1="00000000" w:usb2="00000000" w:usb3="00000000" w:csb0="00000003" w:csb1="00000000"/>
    <w:embedRegular r:id="rId7" w:fontKey="{4BE0798F-3327-44C6-BF92-79A6DC356A4D}"/>
  </w:font>
  <w:font w:name="Georgia">
    <w:panose1 w:val="02040502050405020303"/>
    <w:charset w:val="00"/>
    <w:family w:val="roman"/>
    <w:pitch w:val="variable"/>
    <w:sig w:usb0="00000287" w:usb1="00000000" w:usb2="00000000" w:usb3="00000000" w:csb0="0000009F" w:csb1="00000000"/>
    <w:embedRegular r:id="rId8" w:fontKey="{CB75362D-3BBD-4500-8D47-7CAA572F412F}"/>
    <w:embedBold r:id="rId9" w:fontKey="{E2DCE886-B1FD-493A-9072-1470EC1DCF9E}"/>
    <w:embedItalic r:id="rId10" w:fontKey="{0BB0E03C-7E49-4EA3-9AF8-7FB7D7CEB55F}"/>
    <w:embedBoldItalic r:id="rId11" w:fontKey="{10012FC9-2915-48DF-83ED-58D352FB2FA1}"/>
  </w:font>
  <w:font w:name="Cardo">
    <w:charset w:val="00"/>
    <w:family w:val="auto"/>
    <w:pitch w:val="default"/>
    <w:embedRegular r:id="rId12" w:fontKey="{E0EA38C6-DC27-4B53-A721-45F06C8528CF}"/>
  </w:font>
  <w:font w:name="Tw Cen MT Condensed">
    <w:panose1 w:val="020B0606020104020203"/>
    <w:charset w:val="00"/>
    <w:family w:val="swiss"/>
    <w:pitch w:val="variable"/>
    <w:sig w:usb0="00000007" w:usb1="00000000" w:usb2="00000000" w:usb3="00000000" w:csb0="00000003" w:csb1="00000000"/>
    <w:embedRegular r:id="rId13" w:fontKey="{1BB35007-11E8-4F5C-B898-C56FE372A0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1ADF6" w14:textId="77777777" w:rsidR="008913D0" w:rsidRDefault="008D133F">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6704" behindDoc="0" locked="0" layoutInCell="1" hidden="0" allowOverlap="1" wp14:anchorId="325D0073" wp14:editId="34E70522">
              <wp:simplePos x="0" y="0"/>
              <wp:positionH relativeFrom="column">
                <wp:posOffset>-971213</wp:posOffset>
              </wp:positionH>
              <wp:positionV relativeFrom="paragraph">
                <wp:posOffset>-299456</wp:posOffset>
              </wp:positionV>
              <wp:extent cx="7662752" cy="911077"/>
              <wp:effectExtent l="0" t="0" r="0" b="0"/>
              <wp:wrapNone/>
              <wp:docPr id="1" name="Rectangle 1"/>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2274927A" w14:textId="77777777" w:rsidR="008913D0" w:rsidRDefault="008913D0">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325D0073" id="Rectangle 1" o:spid="_x0000_s1124" style="position:absolute;margin-left:-76.45pt;margin-top:-23.6pt;width:603.35pt;height:71.7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" fillcolor="#e1efd8" stroked="f">
              <v:textbox inset="2.53958mm,1.2694mm,2.53958mm,1.2694mm">
                <w:txbxContent>
                  <w:p w14:paraId="2274927A" w14:textId="77777777" w:rsidR="008913D0" w:rsidRDefault="008913D0">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0CC34" w14:textId="77777777" w:rsidR="008913D0" w:rsidRDefault="008913D0">
    <w:pPr>
      <w:widowControl w:val="0"/>
      <w:pBdr>
        <w:top w:val="nil"/>
        <w:left w:val="nil"/>
        <w:bottom w:val="nil"/>
        <w:right w:val="nil"/>
        <w:between w:val="nil"/>
      </w:pBdr>
      <w:jc w:val="left"/>
      <w:rPr>
        <w:rFonts w:ascii="Calibri" w:eastAsia="Calibri" w:hAnsi="Calibri" w:cs="Calibri"/>
        <w:color w:val="000000"/>
      </w:rPr>
    </w:pPr>
  </w:p>
  <w:tbl>
    <w:tblPr>
      <w:tblStyle w:val="affff8"/>
      <w:tblW w:w="11347" w:type="dxa"/>
      <w:tblInd w:w="-1283" w:type="dxa"/>
      <w:tblLayout w:type="fixed"/>
      <w:tblLook w:val="0400" w:firstRow="0" w:lastRow="0" w:firstColumn="0" w:lastColumn="0" w:noHBand="0" w:noVBand="1"/>
    </w:tblPr>
    <w:tblGrid>
      <w:gridCol w:w="4525"/>
      <w:gridCol w:w="6822"/>
    </w:tblGrid>
    <w:tr w:rsidR="008913D0" w14:paraId="54A7ED95" w14:textId="77777777">
      <w:trPr>
        <w:trHeight w:val="285"/>
      </w:trPr>
      <w:tc>
        <w:tcPr>
          <w:tcW w:w="4525" w:type="dxa"/>
          <w:shd w:val="clear" w:color="auto" w:fill="4472C4"/>
          <w:tcMar>
            <w:top w:w="0" w:type="dxa"/>
            <w:bottom w:w="0" w:type="dxa"/>
          </w:tcMar>
        </w:tcPr>
        <w:p w14:paraId="6746B26B" w14:textId="77777777"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1E37904F" w14:textId="77777777" w:rsidR="008913D0" w:rsidRDefault="008913D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8913D0" w14:paraId="6533CAFE" w14:textId="77777777">
      <w:tc>
        <w:tcPr>
          <w:tcW w:w="4525" w:type="dxa"/>
          <w:vAlign w:val="center"/>
        </w:tcPr>
        <w:p w14:paraId="49524086" w14:textId="77777777"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738234E3" w14:textId="1B925D19" w:rsidR="008913D0" w:rsidRDefault="008D133F">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55240A">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0EFF6D16" w14:textId="77777777"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51CFE" w14:textId="77777777" w:rsidR="00502769" w:rsidRDefault="00502769">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752" behindDoc="1" locked="0" layoutInCell="1" hidden="0" allowOverlap="1" wp14:anchorId="07C502CC" wp14:editId="2C08F22D">
              <wp:simplePos x="0" y="0"/>
              <wp:positionH relativeFrom="column">
                <wp:posOffset>-723897</wp:posOffset>
              </wp:positionH>
              <wp:positionV relativeFrom="paragraph">
                <wp:posOffset>9462923</wp:posOffset>
              </wp:positionV>
              <wp:extent cx="7229475" cy="200025"/>
              <wp:effectExtent l="0" t="0" r="0" b="0"/>
              <wp:wrapNone/>
              <wp:docPr id="2000530864" name="Freeform: Shape 2000530864"/>
              <wp:cNvGraphicFramePr/>
              <a:graphic xmlns:a="http://schemas.openxmlformats.org/drawingml/2006/main">
                <a:graphicData uri="http://schemas.microsoft.com/office/word/2010/wordprocessingShape">
                  <wps:wsp>
                    <wps:cNvSpPr/>
                    <wps:spPr>
                      <a:xfrm>
                        <a:off x="1740788" y="3689513"/>
                        <a:ext cx="7210425" cy="180975"/>
                      </a:xfrm>
                      <a:custGeom>
                        <a:avLst/>
                        <a:gdLst/>
                        <a:ahLst/>
                        <a:cxnLst/>
                        <a:rect l="l" t="t" r="r" b="b"/>
                        <a:pathLst>
                          <a:path w="7210425" h="180975" extrusionOk="0">
                            <a:moveTo>
                              <a:pt x="7210425" y="0"/>
                            </a:moveTo>
                            <a:lnTo>
                              <a:pt x="2876550" y="0"/>
                            </a:lnTo>
                            <a:lnTo>
                              <a:pt x="0" y="0"/>
                            </a:lnTo>
                            <a:lnTo>
                              <a:pt x="0" y="180975"/>
                            </a:lnTo>
                            <a:lnTo>
                              <a:pt x="2876550" y="180975"/>
                            </a:lnTo>
                            <a:lnTo>
                              <a:pt x="7210425" y="180975"/>
                            </a:lnTo>
                            <a:lnTo>
                              <a:pt x="7210425" y="0"/>
                            </a:lnTo>
                            <a:close/>
                          </a:path>
                        </a:pathLst>
                      </a:custGeom>
                      <a:solidFill>
                        <a:srgbClr val="4472C3"/>
                      </a:solidFill>
                      <a:ln>
                        <a:noFill/>
                      </a:ln>
                    </wps:spPr>
                    <wps:bodyPr spcFirstLastPara="1" wrap="square" lIns="91425" tIns="91425" rIns="91425" bIns="91425" anchor="ctr" anchorCtr="0">
                      <a:noAutofit/>
                    </wps:bodyPr>
                  </wps:wsp>
                </a:graphicData>
              </a:graphic>
            </wp:anchor>
          </w:drawing>
        </mc:Choice>
        <mc:Fallback>
          <w:pict>
            <v:shape w14:anchorId="59A19238" id="Freeform: Shape 2000530864" o:spid="_x0000_s1026" style="position:absolute;margin-left:-57pt;margin-top:745.1pt;width:569.25pt;height:15.75pt;z-index:-251655168;visibility:visible;mso-wrap-style:square;mso-wrap-distance-left:0;mso-wrap-distance-top:0;mso-wrap-distance-right:0;mso-wrap-distance-bottom:0;mso-position-horizontal:absolute;mso-position-horizontal-relative:text;mso-position-vertical:absolute;mso-position-vertical-relative:text;v-text-anchor:middle" coordsize="72104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" path="m7210425,l2876550,,,,,180975r2876550,l7210425,180975,7210425,xe" fillcolor="#4472c3" stroked="f">
              <v:path arrowok="t" o:extrusionok="f"/>
            </v:shape>
          </w:pict>
        </mc:Fallback>
      </mc:AlternateContent>
    </w:r>
    <w:r>
      <w:rPr>
        <w:noProof/>
      </w:rPr>
      <mc:AlternateContent>
        <mc:Choice Requires="wps">
          <w:drawing>
            <wp:anchor distT="0" distB="0" distL="0" distR="0" simplePos="0" relativeHeight="251659776" behindDoc="1" locked="0" layoutInCell="1" hidden="0" allowOverlap="1" wp14:anchorId="6E3F6650" wp14:editId="1144ED39">
              <wp:simplePos x="0" y="0"/>
              <wp:positionH relativeFrom="column">
                <wp:posOffset>6192094</wp:posOffset>
              </wp:positionH>
              <wp:positionV relativeFrom="paragraph">
                <wp:posOffset>9765680</wp:posOffset>
              </wp:positionV>
              <wp:extent cx="288290" cy="222250"/>
              <wp:effectExtent l="0" t="0" r="0" b="0"/>
              <wp:wrapNone/>
              <wp:docPr id="2000530860" name="Rectangle 2000530860"/>
              <wp:cNvGraphicFramePr/>
              <a:graphic xmlns:a="http://schemas.openxmlformats.org/drawingml/2006/main">
                <a:graphicData uri="http://schemas.microsoft.com/office/word/2010/wordprocessingShape">
                  <wps:wsp>
                    <wps:cNvSpPr/>
                    <wps:spPr>
                      <a:xfrm>
                        <a:off x="5211380" y="3678400"/>
                        <a:ext cx="269240" cy="203200"/>
                      </a:xfrm>
                      <a:prstGeom prst="rect">
                        <a:avLst/>
                      </a:prstGeom>
                      <a:noFill/>
                      <a:ln>
                        <a:noFill/>
                      </a:ln>
                    </wps:spPr>
                    <wps:txbx>
                      <w:txbxContent>
                        <w:p w14:paraId="34D91A8C" w14:textId="77777777" w:rsidR="00502769" w:rsidRDefault="00502769">
                          <w:pPr>
                            <w:spacing w:line="305" w:lineRule="auto"/>
                            <w:ind w:left="60" w:firstLine="120"/>
                            <w:textDirection w:val="btLr"/>
                          </w:pPr>
                          <w:r>
                            <w:rPr>
                              <w:rFonts w:ascii="Calibri" w:eastAsia="Calibri" w:hAnsi="Calibri" w:cs="Calibri"/>
                              <w:color w:val="808080"/>
                              <w:sz w:val="28"/>
                            </w:rPr>
                            <w:t xml:space="preserve"> PAGE 22</w:t>
                          </w:r>
                        </w:p>
                      </w:txbxContent>
                    </wps:txbx>
                    <wps:bodyPr spcFirstLastPara="1" wrap="square" lIns="0" tIns="0" rIns="0" bIns="0" anchor="t" anchorCtr="0">
                      <a:noAutofit/>
                    </wps:bodyPr>
                  </wps:wsp>
                </a:graphicData>
              </a:graphic>
            </wp:anchor>
          </w:drawing>
        </mc:Choice>
        <mc:Fallback>
          <w:pict>
            <v:rect w14:anchorId="6E3F6650" id="Rectangle 2000530860" o:spid="_x0000_s1126" style="position:absolute;left:0;text-align:left;margin-left:487.55pt;margin-top:768.95pt;width:22.7pt;height:17.5pt;z-index:-2516567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" filled="f" stroked="f">
              <v:textbox inset="0,0,0,0">
                <w:txbxContent>
                  <w:p w14:paraId="34D91A8C" w14:textId="77777777" w:rsidR="00502769" w:rsidRDefault="00502769">
                    <w:pPr>
                      <w:spacing w:line="305" w:lineRule="auto"/>
                      <w:ind w:left="60" w:firstLine="120"/>
                      <w:textDirection w:val="btLr"/>
                    </w:pPr>
                    <w:r>
                      <w:rPr>
                        <w:rFonts w:ascii="Calibri" w:eastAsia="Calibri" w:hAnsi="Calibri" w:cs="Calibri"/>
                        <w:color w:val="808080"/>
                        <w:sz w:val="28"/>
                      </w:rPr>
                      <w:t xml:space="preserve"> PAGE 22</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35E71" w14:textId="77777777" w:rsidR="002C71A7" w:rsidRDefault="002C71A7">
      <w:pPr>
        <w:spacing w:line="240" w:lineRule="auto"/>
      </w:pPr>
      <w:r>
        <w:separator/>
      </w:r>
    </w:p>
  </w:footnote>
  <w:footnote w:type="continuationSeparator" w:id="0">
    <w:p w14:paraId="7AEBF334" w14:textId="77777777" w:rsidR="002C71A7" w:rsidRDefault="002C71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6796A" w14:textId="77777777" w:rsidR="008913D0" w:rsidRDefault="008D133F">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5680" behindDoc="0" locked="0" layoutInCell="1" hidden="0" allowOverlap="1" wp14:anchorId="57B13975" wp14:editId="44F627AD">
              <wp:simplePos x="0" y="0"/>
              <wp:positionH relativeFrom="column">
                <wp:posOffset>-886138</wp:posOffset>
              </wp:positionH>
              <wp:positionV relativeFrom="paragraph">
                <wp:posOffset>-548747</wp:posOffset>
              </wp:positionV>
              <wp:extent cx="7513896" cy="836649"/>
              <wp:effectExtent l="0" t="0" r="0" b="0"/>
              <wp:wrapNone/>
              <wp:docPr id="11" name="Rectangle 11"/>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5A0CF4F4" w14:textId="77777777" w:rsidR="008913D0" w:rsidRDefault="008913D0">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57B13975" id="Rectangle 11" o:spid="_x0000_s1123" style="position:absolute;margin-left:-69.75pt;margin-top:-43.2pt;width:591.65pt;height:65.9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" fillcolor="#e1efd8" stroked="f">
              <v:textbox inset="2.53958mm,2.53958mm,2.53958mm,2.53958mm">
                <w:txbxContent>
                  <w:p w14:paraId="5A0CF4F4" w14:textId="77777777" w:rsidR="008913D0" w:rsidRDefault="008913D0">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CC334" w14:textId="77777777" w:rsidR="008913D0" w:rsidRDefault="008D133F">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6BC98924" w14:textId="77777777"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DC203" w14:textId="77777777" w:rsidR="00502769" w:rsidRDefault="00502769">
    <w:pPr>
      <w:pBdr>
        <w:top w:val="nil"/>
        <w:left w:val="nil"/>
        <w:bottom w:val="nil"/>
        <w:right w:val="nil"/>
        <w:between w:val="nil"/>
      </w:pBdr>
      <w:spacing w:line="14" w:lineRule="auto"/>
      <w:rPr>
        <w:color w:val="000000"/>
        <w:sz w:val="20"/>
        <w:szCs w:val="20"/>
      </w:rPr>
    </w:pPr>
    <w:r>
      <w:rPr>
        <w:noProof/>
        <w:color w:val="000000"/>
        <w:sz w:val="20"/>
        <w:szCs w:val="20"/>
      </w:rPr>
      <mc:AlternateContent>
        <mc:Choice Requires="wps">
          <w:drawing>
            <wp:anchor distT="0" distB="0" distL="0" distR="0" simplePos="0" relativeHeight="251657728" behindDoc="1" locked="0" layoutInCell="1" hidden="0" allowOverlap="1" wp14:anchorId="50567ADB" wp14:editId="20B402B8">
              <wp:simplePos x="0" y="0"/>
              <wp:positionH relativeFrom="page">
                <wp:posOffset>3868011</wp:posOffset>
              </wp:positionH>
              <wp:positionV relativeFrom="page">
                <wp:posOffset>435676</wp:posOffset>
              </wp:positionV>
              <wp:extent cx="2905760" cy="215265"/>
              <wp:effectExtent l="0" t="0" r="0" b="0"/>
              <wp:wrapNone/>
              <wp:docPr id="2000530859" name="Rectangle 2000530859"/>
              <wp:cNvGraphicFramePr/>
              <a:graphic xmlns:a="http://schemas.openxmlformats.org/drawingml/2006/main">
                <a:graphicData uri="http://schemas.microsoft.com/office/word/2010/wordprocessingShape">
                  <wps:wsp>
                    <wps:cNvSpPr/>
                    <wps:spPr>
                      <a:xfrm>
                        <a:off x="3902645" y="3681893"/>
                        <a:ext cx="2886710" cy="196215"/>
                      </a:xfrm>
                      <a:prstGeom prst="rect">
                        <a:avLst/>
                      </a:prstGeom>
                      <a:noFill/>
                      <a:ln>
                        <a:noFill/>
                      </a:ln>
                    </wps:spPr>
                    <wps:txbx>
                      <w:txbxContent>
                        <w:p w14:paraId="0D5CC441" w14:textId="77777777" w:rsidR="00502769" w:rsidRDefault="00502769">
                          <w:pPr>
                            <w:spacing w:before="12"/>
                            <w:ind w:left="20" w:firstLine="20"/>
                            <w:textDirection w:val="btLr"/>
                          </w:pPr>
                          <w:r>
                            <w:rPr>
                              <w:rFonts w:ascii="Arial" w:eastAsia="Arial" w:hAnsi="Arial" w:cs="Arial"/>
                              <w:color w:val="000000"/>
                            </w:rPr>
                            <w:t>Pandemic Preparedness Plan | Alappuzha</w:t>
                          </w:r>
                        </w:p>
                      </w:txbxContent>
                    </wps:txbx>
                    <wps:bodyPr spcFirstLastPara="1" wrap="square" lIns="0" tIns="0" rIns="0" bIns="0" anchor="t" anchorCtr="0">
                      <a:noAutofit/>
                    </wps:bodyPr>
                  </wps:wsp>
                </a:graphicData>
              </a:graphic>
            </wp:anchor>
          </w:drawing>
        </mc:Choice>
        <mc:Fallback>
          <w:pict>
            <v:rect w14:anchorId="50567ADB" id="Rectangle 2000530859" o:spid="_x0000_s1125" style="position:absolute;left:0;text-align:left;margin-left:304.55pt;margin-top:34.3pt;width:228.8pt;height:16.9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" filled="f" stroked="f">
              <v:textbox inset="0,0,0,0">
                <w:txbxContent>
                  <w:p w14:paraId="0D5CC441" w14:textId="77777777" w:rsidR="00502769" w:rsidRDefault="00502769">
                    <w:pPr>
                      <w:spacing w:before="12"/>
                      <w:ind w:left="20" w:firstLine="20"/>
                      <w:textDirection w:val="btLr"/>
                    </w:pPr>
                    <w:r>
                      <w:rPr>
                        <w:rFonts w:ascii="Arial" w:eastAsia="Arial" w:hAnsi="Arial" w:cs="Arial"/>
                        <w:color w:val="000000"/>
                      </w:rPr>
                      <w:t>Pandemic Preparedness Plan | Alappuzha</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6D6"/>
    <w:multiLevelType w:val="multilevel"/>
    <w:tmpl w:val="99887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CF06AC"/>
    <w:multiLevelType w:val="multilevel"/>
    <w:tmpl w:val="28409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0D231D"/>
    <w:multiLevelType w:val="multilevel"/>
    <w:tmpl w:val="6D84CE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2866376"/>
    <w:multiLevelType w:val="multilevel"/>
    <w:tmpl w:val="FE7C9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6812F0"/>
    <w:multiLevelType w:val="multilevel"/>
    <w:tmpl w:val="7456A868"/>
    <w:lvl w:ilvl="0">
      <w:start w:val="1"/>
      <w:numFmt w:val="decimal"/>
      <w:lvlText w:val="%1."/>
      <w:lvlJc w:val="left"/>
      <w:pPr>
        <w:ind w:left="885" w:hanging="360"/>
      </w:pPr>
      <w:rPr>
        <w:rFonts w:ascii="Arial" w:eastAsia="Arial" w:hAnsi="Arial" w:cs="Arial"/>
        <w:b/>
        <w:bCs/>
        <w:i w:val="0"/>
        <w:iCs w:val="0"/>
        <w:color w:val="2E5395"/>
        <w:sz w:val="32"/>
        <w:szCs w:val="32"/>
      </w:rPr>
    </w:lvl>
    <w:lvl w:ilvl="1">
      <w:start w:val="1"/>
      <w:numFmt w:val="decimal"/>
      <w:lvlText w:val="%1.%2."/>
      <w:lvlJc w:val="left"/>
      <w:pPr>
        <w:ind w:left="765" w:hanging="532"/>
      </w:pPr>
      <w:rPr>
        <w:rFonts w:ascii="Roboto" w:eastAsia="Roboto" w:hAnsi="Roboto" w:cs="Roboto"/>
        <w:b w:val="0"/>
        <w:bCs w:val="0"/>
        <w:i w:val="0"/>
        <w:iCs w:val="0"/>
        <w:color w:val="2E5395"/>
        <w:sz w:val="28"/>
        <w:szCs w:val="28"/>
      </w:rPr>
    </w:lvl>
    <w:lvl w:ilvl="2">
      <w:numFmt w:val="bullet"/>
      <w:lvlText w:val="•"/>
      <w:lvlJc w:val="left"/>
      <w:pPr>
        <w:ind w:left="1965" w:hanging="532"/>
      </w:pPr>
    </w:lvl>
    <w:lvl w:ilvl="3">
      <w:numFmt w:val="bullet"/>
      <w:lvlText w:val="•"/>
      <w:lvlJc w:val="left"/>
      <w:pPr>
        <w:ind w:left="3050" w:hanging="532"/>
      </w:pPr>
    </w:lvl>
    <w:lvl w:ilvl="4">
      <w:numFmt w:val="bullet"/>
      <w:lvlText w:val="•"/>
      <w:lvlJc w:val="left"/>
      <w:pPr>
        <w:ind w:left="4135" w:hanging="532"/>
      </w:pPr>
    </w:lvl>
    <w:lvl w:ilvl="5">
      <w:numFmt w:val="bullet"/>
      <w:lvlText w:val="•"/>
      <w:lvlJc w:val="left"/>
      <w:pPr>
        <w:ind w:left="5220" w:hanging="532"/>
      </w:pPr>
    </w:lvl>
    <w:lvl w:ilvl="6">
      <w:numFmt w:val="bullet"/>
      <w:lvlText w:val="•"/>
      <w:lvlJc w:val="left"/>
      <w:pPr>
        <w:ind w:left="6305" w:hanging="532"/>
      </w:pPr>
    </w:lvl>
    <w:lvl w:ilvl="7">
      <w:numFmt w:val="bullet"/>
      <w:lvlText w:val="•"/>
      <w:lvlJc w:val="left"/>
      <w:pPr>
        <w:ind w:left="7390" w:hanging="532"/>
      </w:pPr>
    </w:lvl>
    <w:lvl w:ilvl="8">
      <w:numFmt w:val="bullet"/>
      <w:lvlText w:val="•"/>
      <w:lvlJc w:val="left"/>
      <w:pPr>
        <w:ind w:left="8475" w:hanging="532"/>
      </w:pPr>
    </w:lvl>
  </w:abstractNum>
  <w:abstractNum w:abstractNumId="5" w15:restartNumberingAfterBreak="0">
    <w:nsid w:val="14BC1B0E"/>
    <w:multiLevelType w:val="multilevel"/>
    <w:tmpl w:val="3B48A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70E25E5"/>
    <w:multiLevelType w:val="multilevel"/>
    <w:tmpl w:val="09264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94D4DD3"/>
    <w:multiLevelType w:val="multilevel"/>
    <w:tmpl w:val="CA827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E990990"/>
    <w:multiLevelType w:val="multilevel"/>
    <w:tmpl w:val="37D0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2792F6D"/>
    <w:multiLevelType w:val="multilevel"/>
    <w:tmpl w:val="6D666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5F42CD6"/>
    <w:multiLevelType w:val="multilevel"/>
    <w:tmpl w:val="A0CA1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67633CA"/>
    <w:multiLevelType w:val="multilevel"/>
    <w:tmpl w:val="15CE0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D50C24"/>
    <w:multiLevelType w:val="multilevel"/>
    <w:tmpl w:val="DE62E2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08F0DF6"/>
    <w:multiLevelType w:val="multilevel"/>
    <w:tmpl w:val="83B0749C"/>
    <w:lvl w:ilvl="0">
      <w:start w:val="1"/>
      <w:numFmt w:val="decimal"/>
      <w:lvlText w:val="%1."/>
      <w:lvlJc w:val="left"/>
      <w:pPr>
        <w:ind w:left="468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39228D4"/>
    <w:multiLevelType w:val="multilevel"/>
    <w:tmpl w:val="0012F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4EA2FEC"/>
    <w:multiLevelType w:val="hybridMultilevel"/>
    <w:tmpl w:val="7C6839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79102A4"/>
    <w:multiLevelType w:val="multilevel"/>
    <w:tmpl w:val="EDF46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B270968"/>
    <w:multiLevelType w:val="multilevel"/>
    <w:tmpl w:val="3D44D0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DA35E83"/>
    <w:multiLevelType w:val="multilevel"/>
    <w:tmpl w:val="3FFACB4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3EC256A6"/>
    <w:multiLevelType w:val="multilevel"/>
    <w:tmpl w:val="DC066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189559E"/>
    <w:multiLevelType w:val="hybridMultilevel"/>
    <w:tmpl w:val="8B0CE4DE"/>
    <w:lvl w:ilvl="0" w:tplc="B06CD02C">
      <w:start w:val="1"/>
      <w:numFmt w:val="bullet"/>
      <w:lvlText w:val="•"/>
      <w:lvlJc w:val="left"/>
      <w:pPr>
        <w:tabs>
          <w:tab w:val="num" w:pos="720"/>
        </w:tabs>
        <w:ind w:left="720" w:hanging="360"/>
      </w:pPr>
      <w:rPr>
        <w:rFonts w:ascii="Arial" w:hAnsi="Arial" w:hint="default"/>
      </w:rPr>
    </w:lvl>
    <w:lvl w:ilvl="1" w:tplc="9DD8DF18">
      <w:numFmt w:val="bullet"/>
      <w:lvlText w:val="•"/>
      <w:lvlJc w:val="left"/>
      <w:pPr>
        <w:tabs>
          <w:tab w:val="num" w:pos="1440"/>
        </w:tabs>
        <w:ind w:left="1440" w:hanging="360"/>
      </w:pPr>
      <w:rPr>
        <w:rFonts w:ascii="Arial" w:hAnsi="Arial" w:hint="default"/>
      </w:rPr>
    </w:lvl>
    <w:lvl w:ilvl="2" w:tplc="3E744452" w:tentative="1">
      <w:start w:val="1"/>
      <w:numFmt w:val="bullet"/>
      <w:lvlText w:val="•"/>
      <w:lvlJc w:val="left"/>
      <w:pPr>
        <w:tabs>
          <w:tab w:val="num" w:pos="2160"/>
        </w:tabs>
        <w:ind w:left="2160" w:hanging="360"/>
      </w:pPr>
      <w:rPr>
        <w:rFonts w:ascii="Arial" w:hAnsi="Arial" w:hint="default"/>
      </w:rPr>
    </w:lvl>
    <w:lvl w:ilvl="3" w:tplc="6702379C" w:tentative="1">
      <w:start w:val="1"/>
      <w:numFmt w:val="bullet"/>
      <w:lvlText w:val="•"/>
      <w:lvlJc w:val="left"/>
      <w:pPr>
        <w:tabs>
          <w:tab w:val="num" w:pos="2880"/>
        </w:tabs>
        <w:ind w:left="2880" w:hanging="360"/>
      </w:pPr>
      <w:rPr>
        <w:rFonts w:ascii="Arial" w:hAnsi="Arial" w:hint="default"/>
      </w:rPr>
    </w:lvl>
    <w:lvl w:ilvl="4" w:tplc="AFBEACAA" w:tentative="1">
      <w:start w:val="1"/>
      <w:numFmt w:val="bullet"/>
      <w:lvlText w:val="•"/>
      <w:lvlJc w:val="left"/>
      <w:pPr>
        <w:tabs>
          <w:tab w:val="num" w:pos="3600"/>
        </w:tabs>
        <w:ind w:left="3600" w:hanging="360"/>
      </w:pPr>
      <w:rPr>
        <w:rFonts w:ascii="Arial" w:hAnsi="Arial" w:hint="default"/>
      </w:rPr>
    </w:lvl>
    <w:lvl w:ilvl="5" w:tplc="AC360930" w:tentative="1">
      <w:start w:val="1"/>
      <w:numFmt w:val="bullet"/>
      <w:lvlText w:val="•"/>
      <w:lvlJc w:val="left"/>
      <w:pPr>
        <w:tabs>
          <w:tab w:val="num" w:pos="4320"/>
        </w:tabs>
        <w:ind w:left="4320" w:hanging="360"/>
      </w:pPr>
      <w:rPr>
        <w:rFonts w:ascii="Arial" w:hAnsi="Arial" w:hint="default"/>
      </w:rPr>
    </w:lvl>
    <w:lvl w:ilvl="6" w:tplc="F41C6D76" w:tentative="1">
      <w:start w:val="1"/>
      <w:numFmt w:val="bullet"/>
      <w:lvlText w:val="•"/>
      <w:lvlJc w:val="left"/>
      <w:pPr>
        <w:tabs>
          <w:tab w:val="num" w:pos="5040"/>
        </w:tabs>
        <w:ind w:left="5040" w:hanging="360"/>
      </w:pPr>
      <w:rPr>
        <w:rFonts w:ascii="Arial" w:hAnsi="Arial" w:hint="default"/>
      </w:rPr>
    </w:lvl>
    <w:lvl w:ilvl="7" w:tplc="A12239F2" w:tentative="1">
      <w:start w:val="1"/>
      <w:numFmt w:val="bullet"/>
      <w:lvlText w:val="•"/>
      <w:lvlJc w:val="left"/>
      <w:pPr>
        <w:tabs>
          <w:tab w:val="num" w:pos="5760"/>
        </w:tabs>
        <w:ind w:left="5760" w:hanging="360"/>
      </w:pPr>
      <w:rPr>
        <w:rFonts w:ascii="Arial" w:hAnsi="Arial" w:hint="default"/>
      </w:rPr>
    </w:lvl>
    <w:lvl w:ilvl="8" w:tplc="75C4814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31E052C"/>
    <w:multiLevelType w:val="multilevel"/>
    <w:tmpl w:val="1834F43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15:restartNumberingAfterBreak="0">
    <w:nsid w:val="445834B2"/>
    <w:multiLevelType w:val="multilevel"/>
    <w:tmpl w:val="85383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A5D1BFF"/>
    <w:multiLevelType w:val="multilevel"/>
    <w:tmpl w:val="6B38CE3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4" w15:restartNumberingAfterBreak="0">
    <w:nsid w:val="4A8473F2"/>
    <w:multiLevelType w:val="multilevel"/>
    <w:tmpl w:val="CCCE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1362C2"/>
    <w:multiLevelType w:val="multilevel"/>
    <w:tmpl w:val="E4BC7F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4B20589F"/>
    <w:multiLevelType w:val="multilevel"/>
    <w:tmpl w:val="5A5E6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FFE7823"/>
    <w:multiLevelType w:val="multilevel"/>
    <w:tmpl w:val="2C4603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0BC0132"/>
    <w:multiLevelType w:val="multilevel"/>
    <w:tmpl w:val="1C70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F14092"/>
    <w:multiLevelType w:val="multilevel"/>
    <w:tmpl w:val="CF0ECF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5B0F2753"/>
    <w:multiLevelType w:val="multilevel"/>
    <w:tmpl w:val="B1E08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862EC7"/>
    <w:multiLevelType w:val="multilevel"/>
    <w:tmpl w:val="9D30B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0F970A4"/>
    <w:multiLevelType w:val="multilevel"/>
    <w:tmpl w:val="2C2A9E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 w15:restartNumberingAfterBreak="0">
    <w:nsid w:val="61D6111C"/>
    <w:multiLevelType w:val="multilevel"/>
    <w:tmpl w:val="1F1CF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68C64028"/>
    <w:multiLevelType w:val="multilevel"/>
    <w:tmpl w:val="1A6AB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92460A1"/>
    <w:multiLevelType w:val="multilevel"/>
    <w:tmpl w:val="99E8E7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9373BE9"/>
    <w:multiLevelType w:val="multilevel"/>
    <w:tmpl w:val="2584A0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BBD7BA8"/>
    <w:multiLevelType w:val="multilevel"/>
    <w:tmpl w:val="69B6CD1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2805648"/>
    <w:multiLevelType w:val="multilevel"/>
    <w:tmpl w:val="9DB81A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74F114AE"/>
    <w:multiLevelType w:val="multilevel"/>
    <w:tmpl w:val="2024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8327404"/>
    <w:multiLevelType w:val="multilevel"/>
    <w:tmpl w:val="0F6AC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2021CA"/>
    <w:multiLevelType w:val="multilevel"/>
    <w:tmpl w:val="E126FA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A637741"/>
    <w:multiLevelType w:val="multilevel"/>
    <w:tmpl w:val="AE848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DEF0799"/>
    <w:multiLevelType w:val="multilevel"/>
    <w:tmpl w:val="5E206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16928367">
    <w:abstractNumId w:val="26"/>
  </w:num>
  <w:num w:numId="2" w16cid:durableId="855658887">
    <w:abstractNumId w:val="9"/>
  </w:num>
  <w:num w:numId="3" w16cid:durableId="465007767">
    <w:abstractNumId w:val="18"/>
  </w:num>
  <w:num w:numId="4" w16cid:durableId="576591339">
    <w:abstractNumId w:val="10"/>
  </w:num>
  <w:num w:numId="5" w16cid:durableId="719935151">
    <w:abstractNumId w:val="5"/>
  </w:num>
  <w:num w:numId="6" w16cid:durableId="108016616">
    <w:abstractNumId w:val="37"/>
  </w:num>
  <w:num w:numId="7" w16cid:durableId="290135652">
    <w:abstractNumId w:val="25"/>
  </w:num>
  <w:num w:numId="8" w16cid:durableId="51124306">
    <w:abstractNumId w:val="2"/>
  </w:num>
  <w:num w:numId="9" w16cid:durableId="510267481">
    <w:abstractNumId w:val="34"/>
  </w:num>
  <w:num w:numId="10" w16cid:durableId="381515811">
    <w:abstractNumId w:val="39"/>
  </w:num>
  <w:num w:numId="11" w16cid:durableId="147475920">
    <w:abstractNumId w:val="1"/>
  </w:num>
  <w:num w:numId="12" w16cid:durableId="1634673780">
    <w:abstractNumId w:val="31"/>
  </w:num>
  <w:num w:numId="13" w16cid:durableId="1125658447">
    <w:abstractNumId w:val="16"/>
  </w:num>
  <w:num w:numId="14" w16cid:durableId="615715559">
    <w:abstractNumId w:val="19"/>
  </w:num>
  <w:num w:numId="15" w16cid:durableId="1626422082">
    <w:abstractNumId w:val="23"/>
  </w:num>
  <w:num w:numId="16" w16cid:durableId="107092815">
    <w:abstractNumId w:val="32"/>
  </w:num>
  <w:num w:numId="17" w16cid:durableId="167256351">
    <w:abstractNumId w:val="8"/>
  </w:num>
  <w:num w:numId="18" w16cid:durableId="791438151">
    <w:abstractNumId w:val="21"/>
  </w:num>
  <w:num w:numId="19" w16cid:durableId="1244878767">
    <w:abstractNumId w:val="22"/>
  </w:num>
  <w:num w:numId="20" w16cid:durableId="1381246036">
    <w:abstractNumId w:val="43"/>
  </w:num>
  <w:num w:numId="21" w16cid:durableId="1728843951">
    <w:abstractNumId w:val="0"/>
  </w:num>
  <w:num w:numId="22" w16cid:durableId="561604387">
    <w:abstractNumId w:val="12"/>
  </w:num>
  <w:num w:numId="23" w16cid:durableId="1790277501">
    <w:abstractNumId w:val="42"/>
  </w:num>
  <w:num w:numId="24" w16cid:durableId="1689525530">
    <w:abstractNumId w:val="3"/>
  </w:num>
  <w:num w:numId="25" w16cid:durableId="1184398351">
    <w:abstractNumId w:val="38"/>
  </w:num>
  <w:num w:numId="26" w16cid:durableId="1425801822">
    <w:abstractNumId w:val="7"/>
  </w:num>
  <w:num w:numId="27" w16cid:durableId="1384400568">
    <w:abstractNumId w:val="41"/>
  </w:num>
  <w:num w:numId="28" w16cid:durableId="2074961743">
    <w:abstractNumId w:val="33"/>
  </w:num>
  <w:num w:numId="29" w16cid:durableId="2076008093">
    <w:abstractNumId w:val="13"/>
  </w:num>
  <w:num w:numId="30" w16cid:durableId="1344353625">
    <w:abstractNumId w:val="6"/>
  </w:num>
  <w:num w:numId="31" w16cid:durableId="969019303">
    <w:abstractNumId w:val="14"/>
  </w:num>
  <w:num w:numId="32" w16cid:durableId="250898244">
    <w:abstractNumId w:val="20"/>
  </w:num>
  <w:num w:numId="33" w16cid:durableId="59714487">
    <w:abstractNumId w:val="15"/>
  </w:num>
  <w:num w:numId="34" w16cid:durableId="890309810">
    <w:abstractNumId w:val="29"/>
  </w:num>
  <w:num w:numId="35" w16cid:durableId="883252357">
    <w:abstractNumId w:val="40"/>
  </w:num>
  <w:num w:numId="36" w16cid:durableId="475033855">
    <w:abstractNumId w:val="11"/>
  </w:num>
  <w:num w:numId="37" w16cid:durableId="125315039">
    <w:abstractNumId w:val="28"/>
  </w:num>
  <w:num w:numId="38" w16cid:durableId="1185365431">
    <w:abstractNumId w:val="30"/>
  </w:num>
  <w:num w:numId="39" w16cid:durableId="620497807">
    <w:abstractNumId w:val="24"/>
  </w:num>
  <w:num w:numId="40" w16cid:durableId="2017883342">
    <w:abstractNumId w:val="36"/>
  </w:num>
  <w:num w:numId="41" w16cid:durableId="249585719">
    <w:abstractNumId w:val="35"/>
  </w:num>
  <w:num w:numId="42" w16cid:durableId="541136042">
    <w:abstractNumId w:val="4"/>
  </w:num>
  <w:num w:numId="43" w16cid:durableId="1539318087">
    <w:abstractNumId w:val="17"/>
  </w:num>
  <w:num w:numId="44" w16cid:durableId="9038362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ayNDYwszAwMre0sDRT0lEKTi0uzszPAykwqgUAYXqtyiwAAAA="/>
  </w:docVars>
  <w:rsids>
    <w:rsidRoot w:val="008913D0"/>
    <w:rsid w:val="00005FB8"/>
    <w:rsid w:val="000073D1"/>
    <w:rsid w:val="00012776"/>
    <w:rsid w:val="00022596"/>
    <w:rsid w:val="00030704"/>
    <w:rsid w:val="00042E68"/>
    <w:rsid w:val="000453D0"/>
    <w:rsid w:val="00062D18"/>
    <w:rsid w:val="00083EE0"/>
    <w:rsid w:val="00094E76"/>
    <w:rsid w:val="000A0DB4"/>
    <w:rsid w:val="000A534F"/>
    <w:rsid w:val="000A6F19"/>
    <w:rsid w:val="000B5933"/>
    <w:rsid w:val="000B5E0F"/>
    <w:rsid w:val="000B7B09"/>
    <w:rsid w:val="000C31FC"/>
    <w:rsid w:val="000C5A31"/>
    <w:rsid w:val="000D6F2B"/>
    <w:rsid w:val="000E444E"/>
    <w:rsid w:val="000E53C1"/>
    <w:rsid w:val="00100CA8"/>
    <w:rsid w:val="00112CE7"/>
    <w:rsid w:val="00117721"/>
    <w:rsid w:val="001200C6"/>
    <w:rsid w:val="0012050C"/>
    <w:rsid w:val="00143EFA"/>
    <w:rsid w:val="001500DB"/>
    <w:rsid w:val="00150623"/>
    <w:rsid w:val="001518F7"/>
    <w:rsid w:val="001528B8"/>
    <w:rsid w:val="001617BA"/>
    <w:rsid w:val="00173F86"/>
    <w:rsid w:val="00175A7C"/>
    <w:rsid w:val="00177316"/>
    <w:rsid w:val="00182DDA"/>
    <w:rsid w:val="00196F00"/>
    <w:rsid w:val="001A1569"/>
    <w:rsid w:val="001C5B1E"/>
    <w:rsid w:val="001D0489"/>
    <w:rsid w:val="001D5897"/>
    <w:rsid w:val="001E1C40"/>
    <w:rsid w:val="001F55CC"/>
    <w:rsid w:val="00205657"/>
    <w:rsid w:val="00205FDC"/>
    <w:rsid w:val="00217EF5"/>
    <w:rsid w:val="00222345"/>
    <w:rsid w:val="00224401"/>
    <w:rsid w:val="0024525D"/>
    <w:rsid w:val="0025291A"/>
    <w:rsid w:val="00253448"/>
    <w:rsid w:val="00256E3E"/>
    <w:rsid w:val="00267F8F"/>
    <w:rsid w:val="00282388"/>
    <w:rsid w:val="00283ADB"/>
    <w:rsid w:val="00285D30"/>
    <w:rsid w:val="0029560B"/>
    <w:rsid w:val="002959E0"/>
    <w:rsid w:val="002A0653"/>
    <w:rsid w:val="002A2E93"/>
    <w:rsid w:val="002A56B4"/>
    <w:rsid w:val="002B290A"/>
    <w:rsid w:val="002B5090"/>
    <w:rsid w:val="002B774C"/>
    <w:rsid w:val="002C0F42"/>
    <w:rsid w:val="002C2DC3"/>
    <w:rsid w:val="002C3636"/>
    <w:rsid w:val="002C71A7"/>
    <w:rsid w:val="002D0C53"/>
    <w:rsid w:val="002E4A38"/>
    <w:rsid w:val="00301561"/>
    <w:rsid w:val="0030524F"/>
    <w:rsid w:val="0031178A"/>
    <w:rsid w:val="00330F0C"/>
    <w:rsid w:val="00345E19"/>
    <w:rsid w:val="00347D0E"/>
    <w:rsid w:val="0036687F"/>
    <w:rsid w:val="00367070"/>
    <w:rsid w:val="003765C8"/>
    <w:rsid w:val="0039142A"/>
    <w:rsid w:val="0039176D"/>
    <w:rsid w:val="00394432"/>
    <w:rsid w:val="003B4221"/>
    <w:rsid w:val="003D2C65"/>
    <w:rsid w:val="003E71C6"/>
    <w:rsid w:val="003F2059"/>
    <w:rsid w:val="00403749"/>
    <w:rsid w:val="00414DB6"/>
    <w:rsid w:val="00436DA0"/>
    <w:rsid w:val="004468BE"/>
    <w:rsid w:val="00451592"/>
    <w:rsid w:val="004608DF"/>
    <w:rsid w:val="004812E3"/>
    <w:rsid w:val="00482ED9"/>
    <w:rsid w:val="00485B38"/>
    <w:rsid w:val="00493CFD"/>
    <w:rsid w:val="004B3E42"/>
    <w:rsid w:val="004C27A0"/>
    <w:rsid w:val="004C6052"/>
    <w:rsid w:val="004D268F"/>
    <w:rsid w:val="004E0C41"/>
    <w:rsid w:val="004E72BB"/>
    <w:rsid w:val="004F7011"/>
    <w:rsid w:val="00502769"/>
    <w:rsid w:val="005146B0"/>
    <w:rsid w:val="0052540A"/>
    <w:rsid w:val="00547D7A"/>
    <w:rsid w:val="0055240A"/>
    <w:rsid w:val="00570BBA"/>
    <w:rsid w:val="005932BB"/>
    <w:rsid w:val="00595F50"/>
    <w:rsid w:val="005C452B"/>
    <w:rsid w:val="005C644B"/>
    <w:rsid w:val="005C744B"/>
    <w:rsid w:val="005E4FE2"/>
    <w:rsid w:val="005F7C2E"/>
    <w:rsid w:val="00615A25"/>
    <w:rsid w:val="00627ADA"/>
    <w:rsid w:val="00697EF9"/>
    <w:rsid w:val="006B2064"/>
    <w:rsid w:val="006D55DD"/>
    <w:rsid w:val="006F1D7E"/>
    <w:rsid w:val="0070474A"/>
    <w:rsid w:val="00713C71"/>
    <w:rsid w:val="00726E3D"/>
    <w:rsid w:val="0072702E"/>
    <w:rsid w:val="00740477"/>
    <w:rsid w:val="00741340"/>
    <w:rsid w:val="00747664"/>
    <w:rsid w:val="00780F3D"/>
    <w:rsid w:val="007858B6"/>
    <w:rsid w:val="0079192E"/>
    <w:rsid w:val="00797D8D"/>
    <w:rsid w:val="007C1604"/>
    <w:rsid w:val="007C52FF"/>
    <w:rsid w:val="007D6AB2"/>
    <w:rsid w:val="00807A90"/>
    <w:rsid w:val="008127B7"/>
    <w:rsid w:val="008200E5"/>
    <w:rsid w:val="00843135"/>
    <w:rsid w:val="00844613"/>
    <w:rsid w:val="0084627A"/>
    <w:rsid w:val="008467E5"/>
    <w:rsid w:val="008913D0"/>
    <w:rsid w:val="00897967"/>
    <w:rsid w:val="008B1426"/>
    <w:rsid w:val="008C0A9F"/>
    <w:rsid w:val="008C1293"/>
    <w:rsid w:val="008D133F"/>
    <w:rsid w:val="008D3529"/>
    <w:rsid w:val="008E4285"/>
    <w:rsid w:val="008F7E77"/>
    <w:rsid w:val="009156AB"/>
    <w:rsid w:val="009252D7"/>
    <w:rsid w:val="00936E89"/>
    <w:rsid w:val="00950650"/>
    <w:rsid w:val="0096479E"/>
    <w:rsid w:val="00967FD6"/>
    <w:rsid w:val="00975816"/>
    <w:rsid w:val="009775A2"/>
    <w:rsid w:val="00977F8C"/>
    <w:rsid w:val="0098665A"/>
    <w:rsid w:val="00994BC6"/>
    <w:rsid w:val="009B4F55"/>
    <w:rsid w:val="009B6FCF"/>
    <w:rsid w:val="009C23D5"/>
    <w:rsid w:val="009E537A"/>
    <w:rsid w:val="009F4C96"/>
    <w:rsid w:val="009F6410"/>
    <w:rsid w:val="00A135C2"/>
    <w:rsid w:val="00A15D19"/>
    <w:rsid w:val="00A2561D"/>
    <w:rsid w:val="00A403C5"/>
    <w:rsid w:val="00A4135E"/>
    <w:rsid w:val="00A53E9A"/>
    <w:rsid w:val="00A609AC"/>
    <w:rsid w:val="00A73F79"/>
    <w:rsid w:val="00A75D13"/>
    <w:rsid w:val="00A8256F"/>
    <w:rsid w:val="00AA0AA9"/>
    <w:rsid w:val="00AC6EED"/>
    <w:rsid w:val="00AD23AC"/>
    <w:rsid w:val="00AD3857"/>
    <w:rsid w:val="00B07877"/>
    <w:rsid w:val="00B3150C"/>
    <w:rsid w:val="00B523D7"/>
    <w:rsid w:val="00B54F4D"/>
    <w:rsid w:val="00B652F1"/>
    <w:rsid w:val="00B653B8"/>
    <w:rsid w:val="00B70F27"/>
    <w:rsid w:val="00B71FBA"/>
    <w:rsid w:val="00B729E1"/>
    <w:rsid w:val="00B76F42"/>
    <w:rsid w:val="00B773D9"/>
    <w:rsid w:val="00B8224E"/>
    <w:rsid w:val="00B83E0C"/>
    <w:rsid w:val="00B90B3C"/>
    <w:rsid w:val="00B93463"/>
    <w:rsid w:val="00B9475E"/>
    <w:rsid w:val="00BA04DC"/>
    <w:rsid w:val="00BB5DF0"/>
    <w:rsid w:val="00BC3EAB"/>
    <w:rsid w:val="00BD46B8"/>
    <w:rsid w:val="00BE5A6F"/>
    <w:rsid w:val="00C06F31"/>
    <w:rsid w:val="00C27F97"/>
    <w:rsid w:val="00C4600B"/>
    <w:rsid w:val="00C46E5B"/>
    <w:rsid w:val="00C538EA"/>
    <w:rsid w:val="00C61C4D"/>
    <w:rsid w:val="00C70D56"/>
    <w:rsid w:val="00C71F77"/>
    <w:rsid w:val="00C819D3"/>
    <w:rsid w:val="00C85FC3"/>
    <w:rsid w:val="00C87115"/>
    <w:rsid w:val="00C922FB"/>
    <w:rsid w:val="00CC17A7"/>
    <w:rsid w:val="00CC22AC"/>
    <w:rsid w:val="00CC602D"/>
    <w:rsid w:val="00CD2FDF"/>
    <w:rsid w:val="00CF0D40"/>
    <w:rsid w:val="00D10882"/>
    <w:rsid w:val="00D11553"/>
    <w:rsid w:val="00D12B98"/>
    <w:rsid w:val="00D20295"/>
    <w:rsid w:val="00D348E4"/>
    <w:rsid w:val="00D506EF"/>
    <w:rsid w:val="00D72DE1"/>
    <w:rsid w:val="00D73647"/>
    <w:rsid w:val="00D848F0"/>
    <w:rsid w:val="00DA3E64"/>
    <w:rsid w:val="00DC59F5"/>
    <w:rsid w:val="00DC7387"/>
    <w:rsid w:val="00DD1906"/>
    <w:rsid w:val="00DD6F04"/>
    <w:rsid w:val="00DE051A"/>
    <w:rsid w:val="00DE2CE7"/>
    <w:rsid w:val="00DF38E7"/>
    <w:rsid w:val="00E041DC"/>
    <w:rsid w:val="00E11AB1"/>
    <w:rsid w:val="00E148D0"/>
    <w:rsid w:val="00E14C9F"/>
    <w:rsid w:val="00E33291"/>
    <w:rsid w:val="00E373D8"/>
    <w:rsid w:val="00E409AA"/>
    <w:rsid w:val="00E41B22"/>
    <w:rsid w:val="00E5780D"/>
    <w:rsid w:val="00E667FF"/>
    <w:rsid w:val="00EA4CC6"/>
    <w:rsid w:val="00EA7651"/>
    <w:rsid w:val="00EB5D56"/>
    <w:rsid w:val="00EB62B1"/>
    <w:rsid w:val="00EC175C"/>
    <w:rsid w:val="00ED1ECA"/>
    <w:rsid w:val="00EE4D4B"/>
    <w:rsid w:val="00EF2CFF"/>
    <w:rsid w:val="00EF5A8F"/>
    <w:rsid w:val="00F018A1"/>
    <w:rsid w:val="00F02D77"/>
    <w:rsid w:val="00F049EF"/>
    <w:rsid w:val="00F07117"/>
    <w:rsid w:val="00F24DFA"/>
    <w:rsid w:val="00F2557E"/>
    <w:rsid w:val="00F44EAF"/>
    <w:rsid w:val="00F54247"/>
    <w:rsid w:val="00F54550"/>
    <w:rsid w:val="00F745FC"/>
    <w:rsid w:val="00F905D1"/>
    <w:rsid w:val="00F96A4C"/>
    <w:rsid w:val="00FA0E73"/>
    <w:rsid w:val="00FC6496"/>
    <w:rsid w:val="00FC6759"/>
    <w:rsid w:val="00FD1254"/>
    <w:rsid w:val="00FE4D59"/>
    <w:rsid w:val="00FE735E"/>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47D1"/>
  <w15:docId w15:val="{9A31B72D-301F-4EB8-BBEF-4F0168B00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Pr>
  </w:style>
  <w:style w:type="table" w:customStyle="1" w:styleId="afffa">
    <w:basedOn w:val="TableNormal0"/>
    <w:tblPr>
      <w:tblStyleRowBandSize w:val="1"/>
      <w:tblStyleColBandSize w:val="1"/>
      <w:tblCellMar>
        <w:top w:w="0" w:type="dxa"/>
        <w:left w:w="108" w:type="dxa"/>
        <w:bottom w:w="0" w:type="dxa"/>
        <w:right w:w="108" w:type="dxa"/>
      </w:tblCellMar>
    </w:tblPr>
  </w:style>
  <w:style w:type="table" w:customStyle="1" w:styleId="afffb">
    <w:basedOn w:val="TableNormal0"/>
    <w:tblPr>
      <w:tblStyleRowBandSize w:val="1"/>
      <w:tblStyleColBandSize w:val="1"/>
    </w:tblPr>
  </w:style>
  <w:style w:type="table" w:customStyle="1" w:styleId="afffc">
    <w:basedOn w:val="TableNormal0"/>
    <w:tblPr>
      <w:tblStyleRowBandSize w:val="1"/>
      <w:tblStyleColBandSize w:val="1"/>
    </w:tblPr>
  </w:style>
  <w:style w:type="table" w:customStyle="1" w:styleId="afffd">
    <w:basedOn w:val="TableNormal0"/>
    <w:tblPr>
      <w:tblStyleRowBandSize w:val="1"/>
      <w:tblStyleColBandSize w:val="1"/>
    </w:tblPr>
  </w:style>
  <w:style w:type="table" w:customStyle="1" w:styleId="afffe">
    <w:basedOn w:val="TableNormal0"/>
    <w:tblPr>
      <w:tblStyleRowBandSize w:val="1"/>
      <w:tblStyleColBandSize w:val="1"/>
    </w:tblPr>
  </w:style>
  <w:style w:type="table" w:customStyle="1" w:styleId="affff">
    <w:basedOn w:val="TableNormal0"/>
    <w:tblPr>
      <w:tblStyleRowBandSize w:val="1"/>
      <w:tblStyleColBandSize w:val="1"/>
    </w:tblPr>
  </w:style>
  <w:style w:type="table" w:customStyle="1" w:styleId="affff0">
    <w:basedOn w:val="TableNormal0"/>
    <w:tblPr>
      <w:tblStyleRowBandSize w:val="1"/>
      <w:tblStyleColBandSize w:val="1"/>
    </w:tblPr>
  </w:style>
  <w:style w:type="table" w:customStyle="1" w:styleId="affff1">
    <w:basedOn w:val="TableNormal0"/>
    <w:tblPr>
      <w:tblStyleRowBandSize w:val="1"/>
      <w:tblStyleColBandSize w:val="1"/>
    </w:tblPr>
  </w:style>
  <w:style w:type="table" w:customStyle="1" w:styleId="affff2">
    <w:basedOn w:val="TableNormal0"/>
    <w:tblPr>
      <w:tblStyleRowBandSize w:val="1"/>
      <w:tblStyleColBandSize w:val="1"/>
    </w:tblPr>
  </w:style>
  <w:style w:type="table" w:customStyle="1" w:styleId="affff3">
    <w:basedOn w:val="TableNormal0"/>
    <w:tblPr>
      <w:tblStyleRowBandSize w:val="1"/>
      <w:tblStyleColBandSize w:val="1"/>
    </w:tblPr>
  </w:style>
  <w:style w:type="table" w:customStyle="1" w:styleId="affff4">
    <w:basedOn w:val="TableNormal0"/>
    <w:tblPr>
      <w:tblStyleRowBandSize w:val="1"/>
      <w:tblStyleColBandSize w:val="1"/>
    </w:tblPr>
  </w:style>
  <w:style w:type="table" w:customStyle="1" w:styleId="affff5">
    <w:basedOn w:val="TableNormal0"/>
    <w:tblPr>
      <w:tblStyleRowBandSize w:val="1"/>
      <w:tblStyleColBandSize w:val="1"/>
    </w:tblPr>
  </w:style>
  <w:style w:type="table" w:customStyle="1" w:styleId="affff6">
    <w:basedOn w:val="TableNormal0"/>
    <w:tblPr>
      <w:tblStyleRowBandSize w:val="1"/>
      <w:tblStyleColBandSize w:val="1"/>
    </w:tblPr>
  </w:style>
  <w:style w:type="table" w:customStyle="1" w:styleId="affff7">
    <w:basedOn w:val="TableNormal0"/>
    <w:tblPr>
      <w:tblStyleRowBandSize w:val="1"/>
      <w:tblStyleColBandSize w:val="1"/>
    </w:tblPr>
  </w:style>
  <w:style w:type="table" w:customStyle="1" w:styleId="affff8">
    <w:basedOn w:val="TableNormal0"/>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NormalWeb">
    <w:name w:val="Normal (Web)"/>
    <w:basedOn w:val="Normal"/>
    <w:uiPriority w:val="99"/>
    <w:semiHidden/>
    <w:unhideWhenUsed/>
    <w:rsid w:val="00AD3857"/>
    <w:rPr>
      <w:rFonts w:ascii="Times New Roman" w:hAnsi="Times New Roman" w:cs="Times New Roman"/>
    </w:rPr>
  </w:style>
  <w:style w:type="character" w:customStyle="1" w:styleId="citation-49">
    <w:name w:val="citation-49"/>
    <w:basedOn w:val="DefaultParagraphFont"/>
    <w:rsid w:val="00EF5A8F"/>
  </w:style>
  <w:style w:type="character" w:customStyle="1" w:styleId="citation-48">
    <w:name w:val="citation-48"/>
    <w:basedOn w:val="DefaultParagraphFont"/>
    <w:rsid w:val="00EF5A8F"/>
  </w:style>
  <w:style w:type="character" w:customStyle="1" w:styleId="citation-47">
    <w:name w:val="citation-47"/>
    <w:basedOn w:val="DefaultParagraphFont"/>
    <w:rsid w:val="00EF5A8F"/>
  </w:style>
  <w:style w:type="character" w:customStyle="1" w:styleId="citation-46">
    <w:name w:val="citation-46"/>
    <w:basedOn w:val="DefaultParagraphFont"/>
    <w:rsid w:val="00EF5A8F"/>
  </w:style>
  <w:style w:type="character" w:customStyle="1" w:styleId="citation-45">
    <w:name w:val="citation-45"/>
    <w:basedOn w:val="DefaultParagraphFont"/>
    <w:rsid w:val="00EF5A8F"/>
  </w:style>
  <w:style w:type="character" w:styleId="Strong">
    <w:name w:val="Strong"/>
    <w:basedOn w:val="DefaultParagraphFont"/>
    <w:uiPriority w:val="22"/>
    <w:qFormat/>
    <w:rsid w:val="008431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footer" Target="footer1.xml"/><Relationship Id="rId26" Type="http://schemas.openxmlformats.org/officeDocument/2006/relationships/image" Target="media/image16.png"/><Relationship Id="rId39" Type="http://schemas.openxmlformats.org/officeDocument/2006/relationships/theme" Target="theme/theme1.xml"/><Relationship Id="rId21" Type="http://schemas.openxmlformats.org/officeDocument/2006/relationships/image" Target="media/image11.jpg"/><Relationship Id="rId34"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eader" Target="header1.xml"/><Relationship Id="rId25" Type="http://schemas.openxmlformats.org/officeDocument/2006/relationships/image" Target="media/image15.png"/><Relationship Id="rId33" Type="http://schemas.openxmlformats.org/officeDocument/2006/relationships/chart" Target="charts/chart3.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chart" Target="charts/chart2.xml"/><Relationship Id="rId37"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3.png"/><Relationship Id="rId28" Type="http://schemas.openxmlformats.org/officeDocument/2006/relationships/footer" Target="footer2.xml"/><Relationship Id="rId36" Type="http://schemas.openxmlformats.org/officeDocument/2006/relationships/image" Target="media/image18.png"/><Relationship Id="rId10" Type="http://schemas.openxmlformats.org/officeDocument/2006/relationships/image" Target="media/image2.jpg"/><Relationship Id="rId19" Type="http://schemas.openxmlformats.org/officeDocument/2006/relationships/image" Target="media/image9.png"/><Relationship Id="rId31"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header" Target="header2.xml"/><Relationship Id="rId30" Type="http://schemas.openxmlformats.org/officeDocument/2006/relationships/footer" Target="footer3.xml"/><Relationship Id="rId35" Type="http://schemas.openxmlformats.org/officeDocument/2006/relationships/image" Target="media/image17.png"/><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e8b8a5d71f940d5f/Documents/Book2%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e8b8a5d71f940d5f/Documents/Book2%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e8b8a5d71f940d5f/Documents/Book2%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IN"/>
              <a:t>CD</a:t>
            </a:r>
            <a:r>
              <a:rPr lang="en-IN" baseline="0"/>
              <a:t> TREND</a:t>
            </a:r>
            <a:endParaRPr lang="en-IN"/>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IN"/>
        </a:p>
      </c:txPr>
    </c:title>
    <c:autoTitleDeleted val="0"/>
    <c:plotArea>
      <c:layout>
        <c:manualLayout>
          <c:layoutTarget val="inner"/>
          <c:xMode val="edge"/>
          <c:yMode val="edge"/>
          <c:x val="9.5914260717410313E-2"/>
          <c:y val="0.15523148148148147"/>
          <c:w val="0.89019685039370078"/>
          <c:h val="0.37625583260425782"/>
        </c:manualLayout>
      </c:layout>
      <c:barChart>
        <c:barDir val="col"/>
        <c:grouping val="stacked"/>
        <c:varyColors val="0"/>
        <c:ser>
          <c:idx val="1"/>
          <c:order val="1"/>
          <c:tx>
            <c:strRef>
              <c:f>Sheet1!$A$64</c:f>
              <c:strCache>
                <c:ptCount val="1"/>
                <c:pt idx="0">
                  <c:v>Dengue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Sheet1!$B$61:$G$62</c:f>
              <c:strCache>
                <c:ptCount val="6"/>
                <c:pt idx="0">
                  <c:v>2021</c:v>
                </c:pt>
                <c:pt idx="1">
                  <c:v>2022</c:v>
                </c:pt>
                <c:pt idx="2">
                  <c:v>2023</c:v>
                </c:pt>
                <c:pt idx="3">
                  <c:v>2024</c:v>
                </c:pt>
                <c:pt idx="4">
                  <c:v>2025</c:v>
                </c:pt>
                <c:pt idx="5">
                  <c:v>5-Year Total</c:v>
                </c:pt>
              </c:strCache>
            </c:strRef>
          </c:cat>
          <c:val>
            <c:numRef>
              <c:f>Sheet1!$B$64:$G$64</c:f>
              <c:numCache>
                <c:formatCode>General</c:formatCode>
                <c:ptCount val="6"/>
                <c:pt idx="2">
                  <c:v>14</c:v>
                </c:pt>
                <c:pt idx="3">
                  <c:v>24</c:v>
                </c:pt>
                <c:pt idx="4">
                  <c:v>22</c:v>
                </c:pt>
                <c:pt idx="5">
                  <c:v>60</c:v>
                </c:pt>
              </c:numCache>
            </c:numRef>
          </c:val>
          <c:extLst>
            <c:ext xmlns:c16="http://schemas.microsoft.com/office/drawing/2014/chart" uri="{C3380CC4-5D6E-409C-BE32-E72D297353CC}">
              <c16:uniqueId val="{00000000-8BA9-46AE-A648-1361B8472DBD}"/>
            </c:ext>
          </c:extLst>
        </c:ser>
        <c:ser>
          <c:idx val="2"/>
          <c:order val="2"/>
          <c:tx>
            <c:strRef>
              <c:f>Sheet1!$A$65</c:f>
              <c:strCache>
                <c:ptCount val="1"/>
                <c:pt idx="0">
                  <c:v>Leptospirosis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Sheet1!$B$61:$G$62</c:f>
              <c:strCache>
                <c:ptCount val="6"/>
                <c:pt idx="0">
                  <c:v>2021</c:v>
                </c:pt>
                <c:pt idx="1">
                  <c:v>2022</c:v>
                </c:pt>
                <c:pt idx="2">
                  <c:v>2023</c:v>
                </c:pt>
                <c:pt idx="3">
                  <c:v>2024</c:v>
                </c:pt>
                <c:pt idx="4">
                  <c:v>2025</c:v>
                </c:pt>
                <c:pt idx="5">
                  <c:v>5-Year Total</c:v>
                </c:pt>
              </c:strCache>
            </c:strRef>
          </c:cat>
          <c:val>
            <c:numRef>
              <c:f>Sheet1!$B$65:$G$65</c:f>
              <c:numCache>
                <c:formatCode>General</c:formatCode>
                <c:ptCount val="6"/>
                <c:pt idx="2">
                  <c:v>0</c:v>
                </c:pt>
                <c:pt idx="3">
                  <c:v>0</c:v>
                </c:pt>
                <c:pt idx="4">
                  <c:v>4</c:v>
                </c:pt>
                <c:pt idx="5">
                  <c:v>4</c:v>
                </c:pt>
              </c:numCache>
            </c:numRef>
          </c:val>
          <c:extLst>
            <c:ext xmlns:c16="http://schemas.microsoft.com/office/drawing/2014/chart" uri="{C3380CC4-5D6E-409C-BE32-E72D297353CC}">
              <c16:uniqueId val="{00000001-8BA9-46AE-A648-1361B8472DBD}"/>
            </c:ext>
          </c:extLst>
        </c:ser>
        <c:ser>
          <c:idx val="3"/>
          <c:order val="3"/>
          <c:tx>
            <c:strRef>
              <c:f>Sheet1!$A$66</c:f>
              <c:strCache>
                <c:ptCount val="1"/>
                <c:pt idx="0">
                  <c:v>Hepatitis 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Sheet1!$B$61:$G$62</c:f>
              <c:strCache>
                <c:ptCount val="6"/>
                <c:pt idx="0">
                  <c:v>2021</c:v>
                </c:pt>
                <c:pt idx="1">
                  <c:v>2022</c:v>
                </c:pt>
                <c:pt idx="2">
                  <c:v>2023</c:v>
                </c:pt>
                <c:pt idx="3">
                  <c:v>2024</c:v>
                </c:pt>
                <c:pt idx="4">
                  <c:v>2025</c:v>
                </c:pt>
                <c:pt idx="5">
                  <c:v>5-Year Total</c:v>
                </c:pt>
              </c:strCache>
            </c:strRef>
          </c:cat>
          <c:val>
            <c:numRef>
              <c:f>Sheet1!$B$66:$G$66</c:f>
              <c:numCache>
                <c:formatCode>General</c:formatCode>
                <c:ptCount val="6"/>
                <c:pt idx="2">
                  <c:v>0</c:v>
                </c:pt>
                <c:pt idx="3">
                  <c:v>1</c:v>
                </c:pt>
                <c:pt idx="4">
                  <c:v>4</c:v>
                </c:pt>
                <c:pt idx="5">
                  <c:v>5</c:v>
                </c:pt>
              </c:numCache>
            </c:numRef>
          </c:val>
          <c:extLst>
            <c:ext xmlns:c16="http://schemas.microsoft.com/office/drawing/2014/chart" uri="{C3380CC4-5D6E-409C-BE32-E72D297353CC}">
              <c16:uniqueId val="{00000002-8BA9-46AE-A648-1361B8472DBD}"/>
            </c:ext>
          </c:extLst>
        </c:ser>
        <c:ser>
          <c:idx val="4"/>
          <c:order val="4"/>
          <c:tx>
            <c:strRef>
              <c:f>Sheet1!$A$67</c:f>
              <c:strCache>
                <c:ptCount val="1"/>
                <c:pt idx="0">
                  <c:v>Malaria</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Sheet1!$B$61:$G$62</c:f>
              <c:strCache>
                <c:ptCount val="6"/>
                <c:pt idx="0">
                  <c:v>2021</c:v>
                </c:pt>
                <c:pt idx="1">
                  <c:v>2022</c:v>
                </c:pt>
                <c:pt idx="2">
                  <c:v>2023</c:v>
                </c:pt>
                <c:pt idx="3">
                  <c:v>2024</c:v>
                </c:pt>
                <c:pt idx="4">
                  <c:v>2025</c:v>
                </c:pt>
                <c:pt idx="5">
                  <c:v>5-Year Total</c:v>
                </c:pt>
              </c:strCache>
            </c:strRef>
          </c:cat>
          <c:val>
            <c:numRef>
              <c:f>Sheet1!$B$67:$G$67</c:f>
              <c:numCache>
                <c:formatCode>General</c:formatCode>
                <c:ptCount val="6"/>
                <c:pt idx="2">
                  <c:v>0</c:v>
                </c:pt>
                <c:pt idx="3">
                  <c:v>0</c:v>
                </c:pt>
                <c:pt idx="4">
                  <c:v>0</c:v>
                </c:pt>
                <c:pt idx="5">
                  <c:v>0</c:v>
                </c:pt>
              </c:numCache>
            </c:numRef>
          </c:val>
          <c:extLst>
            <c:ext xmlns:c16="http://schemas.microsoft.com/office/drawing/2014/chart" uri="{C3380CC4-5D6E-409C-BE32-E72D297353CC}">
              <c16:uniqueId val="{00000003-8BA9-46AE-A648-1361B8472DBD}"/>
            </c:ext>
          </c:extLst>
        </c:ser>
        <c:ser>
          <c:idx val="5"/>
          <c:order val="5"/>
          <c:tx>
            <c:strRef>
              <c:f>Sheet1!$A$68</c:f>
              <c:strCache>
                <c:ptCount val="1"/>
                <c:pt idx="0">
                  <c:v>Scrub Typhus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Sheet1!$B$61:$G$62</c:f>
              <c:strCache>
                <c:ptCount val="6"/>
                <c:pt idx="0">
                  <c:v>2021</c:v>
                </c:pt>
                <c:pt idx="1">
                  <c:v>2022</c:v>
                </c:pt>
                <c:pt idx="2">
                  <c:v>2023</c:v>
                </c:pt>
                <c:pt idx="3">
                  <c:v>2024</c:v>
                </c:pt>
                <c:pt idx="4">
                  <c:v>2025</c:v>
                </c:pt>
                <c:pt idx="5">
                  <c:v>5-Year Total</c:v>
                </c:pt>
              </c:strCache>
            </c:strRef>
          </c:cat>
          <c:val>
            <c:numRef>
              <c:f>Sheet1!$B$68:$G$68</c:f>
              <c:numCache>
                <c:formatCode>General</c:formatCode>
                <c:ptCount val="6"/>
                <c:pt idx="2">
                  <c:v>1</c:v>
                </c:pt>
                <c:pt idx="3">
                  <c:v>0</c:v>
                </c:pt>
                <c:pt idx="4">
                  <c:v>0</c:v>
                </c:pt>
                <c:pt idx="5">
                  <c:v>1</c:v>
                </c:pt>
              </c:numCache>
            </c:numRef>
          </c:val>
          <c:extLst>
            <c:ext xmlns:c16="http://schemas.microsoft.com/office/drawing/2014/chart" uri="{C3380CC4-5D6E-409C-BE32-E72D297353CC}">
              <c16:uniqueId val="{00000004-8BA9-46AE-A648-1361B8472DBD}"/>
            </c:ext>
          </c:extLst>
        </c:ser>
        <c:ser>
          <c:idx val="6"/>
          <c:order val="6"/>
          <c:tx>
            <c:strRef>
              <c:f>Sheet1!$A$69</c:f>
              <c:strCache>
                <c:ptCount val="1"/>
                <c:pt idx="0">
                  <c:v>Typhoid</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Sheet1!$B$61:$G$62</c:f>
              <c:strCache>
                <c:ptCount val="6"/>
                <c:pt idx="0">
                  <c:v>2021</c:v>
                </c:pt>
                <c:pt idx="1">
                  <c:v>2022</c:v>
                </c:pt>
                <c:pt idx="2">
                  <c:v>2023</c:v>
                </c:pt>
                <c:pt idx="3">
                  <c:v>2024</c:v>
                </c:pt>
                <c:pt idx="4">
                  <c:v>2025</c:v>
                </c:pt>
                <c:pt idx="5">
                  <c:v>5-Year Total</c:v>
                </c:pt>
              </c:strCache>
            </c:strRef>
          </c:cat>
          <c:val>
            <c:numRef>
              <c:f>Sheet1!$B$69:$G$69</c:f>
              <c:numCache>
                <c:formatCode>General</c:formatCode>
                <c:ptCount val="6"/>
                <c:pt idx="2">
                  <c:v>0</c:v>
                </c:pt>
                <c:pt idx="3">
                  <c:v>0</c:v>
                </c:pt>
                <c:pt idx="4">
                  <c:v>2</c:v>
                </c:pt>
                <c:pt idx="5">
                  <c:v>2</c:v>
                </c:pt>
              </c:numCache>
            </c:numRef>
          </c:val>
          <c:extLst>
            <c:ext xmlns:c16="http://schemas.microsoft.com/office/drawing/2014/chart" uri="{C3380CC4-5D6E-409C-BE32-E72D297353CC}">
              <c16:uniqueId val="{00000005-8BA9-46AE-A648-1361B8472DBD}"/>
            </c:ext>
          </c:extLst>
        </c:ser>
        <c:ser>
          <c:idx val="7"/>
          <c:order val="7"/>
          <c:tx>
            <c:strRef>
              <c:f>Sheet1!$A$70</c:f>
              <c:strCache>
                <c:ptCount val="1"/>
                <c:pt idx="0">
                  <c:v>H1N1</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Sheet1!$B$61:$G$62</c:f>
              <c:strCache>
                <c:ptCount val="6"/>
                <c:pt idx="0">
                  <c:v>2021</c:v>
                </c:pt>
                <c:pt idx="1">
                  <c:v>2022</c:v>
                </c:pt>
                <c:pt idx="2">
                  <c:v>2023</c:v>
                </c:pt>
                <c:pt idx="3">
                  <c:v>2024</c:v>
                </c:pt>
                <c:pt idx="4">
                  <c:v>2025</c:v>
                </c:pt>
                <c:pt idx="5">
                  <c:v>5-Year Total</c:v>
                </c:pt>
              </c:strCache>
            </c:strRef>
          </c:cat>
          <c:val>
            <c:numRef>
              <c:f>Sheet1!$B$70:$G$70</c:f>
              <c:numCache>
                <c:formatCode>General</c:formatCode>
                <c:ptCount val="6"/>
                <c:pt idx="2">
                  <c:v>2</c:v>
                </c:pt>
                <c:pt idx="3">
                  <c:v>0</c:v>
                </c:pt>
                <c:pt idx="4">
                  <c:v>0</c:v>
                </c:pt>
                <c:pt idx="5">
                  <c:v>2</c:v>
                </c:pt>
              </c:numCache>
            </c:numRef>
          </c:val>
          <c:extLst>
            <c:ext xmlns:c16="http://schemas.microsoft.com/office/drawing/2014/chart" uri="{C3380CC4-5D6E-409C-BE32-E72D297353CC}">
              <c16:uniqueId val="{00000006-8BA9-46AE-A648-1361B8472DBD}"/>
            </c:ext>
          </c:extLst>
        </c:ser>
        <c:ser>
          <c:idx val="8"/>
          <c:order val="8"/>
          <c:tx>
            <c:strRef>
              <c:f>Sheet1!$A$71</c:f>
              <c:strCache>
                <c:ptCount val="1"/>
                <c:pt idx="0">
                  <c:v>H3N2</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Sheet1!$B$61:$G$62</c:f>
              <c:strCache>
                <c:ptCount val="6"/>
                <c:pt idx="0">
                  <c:v>2021</c:v>
                </c:pt>
                <c:pt idx="1">
                  <c:v>2022</c:v>
                </c:pt>
                <c:pt idx="2">
                  <c:v>2023</c:v>
                </c:pt>
                <c:pt idx="3">
                  <c:v>2024</c:v>
                </c:pt>
                <c:pt idx="4">
                  <c:v>2025</c:v>
                </c:pt>
                <c:pt idx="5">
                  <c:v>5-Year Total</c:v>
                </c:pt>
              </c:strCache>
            </c:strRef>
          </c:cat>
          <c:val>
            <c:numRef>
              <c:f>Sheet1!$B$71:$G$71</c:f>
              <c:numCache>
                <c:formatCode>General</c:formatCode>
                <c:ptCount val="6"/>
                <c:pt idx="2">
                  <c:v>0</c:v>
                </c:pt>
                <c:pt idx="3">
                  <c:v>2</c:v>
                </c:pt>
                <c:pt idx="4">
                  <c:v>3</c:v>
                </c:pt>
                <c:pt idx="5">
                  <c:v>3</c:v>
                </c:pt>
              </c:numCache>
            </c:numRef>
          </c:val>
          <c:extLst>
            <c:ext xmlns:c16="http://schemas.microsoft.com/office/drawing/2014/chart" uri="{C3380CC4-5D6E-409C-BE32-E72D297353CC}">
              <c16:uniqueId val="{00000007-8BA9-46AE-A648-1361B8472DBD}"/>
            </c:ext>
          </c:extLst>
        </c:ser>
        <c:ser>
          <c:idx val="9"/>
          <c:order val="9"/>
          <c:tx>
            <c:strRef>
              <c:f>Sheet1!$A$72</c:f>
              <c:strCache>
                <c:ptCount val="1"/>
                <c:pt idx="0">
                  <c:v>ADD</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Sheet1!$B$61:$G$62</c:f>
              <c:strCache>
                <c:ptCount val="6"/>
                <c:pt idx="0">
                  <c:v>2021</c:v>
                </c:pt>
                <c:pt idx="1">
                  <c:v>2022</c:v>
                </c:pt>
                <c:pt idx="2">
                  <c:v>2023</c:v>
                </c:pt>
                <c:pt idx="3">
                  <c:v>2024</c:v>
                </c:pt>
                <c:pt idx="4">
                  <c:v>2025</c:v>
                </c:pt>
                <c:pt idx="5">
                  <c:v>5-Year Total</c:v>
                </c:pt>
              </c:strCache>
            </c:strRef>
          </c:cat>
          <c:val>
            <c:numRef>
              <c:f>Sheet1!$B$72:$G$72</c:f>
              <c:numCache>
                <c:formatCode>General</c:formatCode>
                <c:ptCount val="6"/>
                <c:pt idx="2">
                  <c:v>45</c:v>
                </c:pt>
                <c:pt idx="3">
                  <c:v>112</c:v>
                </c:pt>
                <c:pt idx="4">
                  <c:v>71</c:v>
                </c:pt>
                <c:pt idx="5">
                  <c:v>228</c:v>
                </c:pt>
              </c:numCache>
            </c:numRef>
          </c:val>
          <c:extLst>
            <c:ext xmlns:c16="http://schemas.microsoft.com/office/drawing/2014/chart" uri="{C3380CC4-5D6E-409C-BE32-E72D297353CC}">
              <c16:uniqueId val="{00000008-8BA9-46AE-A648-1361B8472DBD}"/>
            </c:ext>
          </c:extLst>
        </c:ser>
        <c:ser>
          <c:idx val="10"/>
          <c:order val="10"/>
          <c:tx>
            <c:strRef>
              <c:f>Sheet1!$A$73</c:f>
              <c:strCache>
                <c:ptCount val="1"/>
                <c:pt idx="0">
                  <c:v>Mumps</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Sheet1!$B$61:$G$62</c:f>
              <c:strCache>
                <c:ptCount val="6"/>
                <c:pt idx="0">
                  <c:v>2021</c:v>
                </c:pt>
                <c:pt idx="1">
                  <c:v>2022</c:v>
                </c:pt>
                <c:pt idx="2">
                  <c:v>2023</c:v>
                </c:pt>
                <c:pt idx="3">
                  <c:v>2024</c:v>
                </c:pt>
                <c:pt idx="4">
                  <c:v>2025</c:v>
                </c:pt>
                <c:pt idx="5">
                  <c:v>5-Year Total</c:v>
                </c:pt>
              </c:strCache>
            </c:strRef>
          </c:cat>
          <c:val>
            <c:numRef>
              <c:f>Sheet1!$B$73:$G$73</c:f>
              <c:numCache>
                <c:formatCode>General</c:formatCode>
                <c:ptCount val="6"/>
                <c:pt idx="2">
                  <c:v>0</c:v>
                </c:pt>
                <c:pt idx="3">
                  <c:v>0</c:v>
                </c:pt>
                <c:pt idx="4">
                  <c:v>13</c:v>
                </c:pt>
                <c:pt idx="5">
                  <c:v>13</c:v>
                </c:pt>
              </c:numCache>
            </c:numRef>
          </c:val>
          <c:extLst>
            <c:ext xmlns:c16="http://schemas.microsoft.com/office/drawing/2014/chart" uri="{C3380CC4-5D6E-409C-BE32-E72D297353CC}">
              <c16:uniqueId val="{00000009-8BA9-46AE-A648-1361B8472DBD}"/>
            </c:ext>
          </c:extLst>
        </c:ser>
        <c:ser>
          <c:idx val="13"/>
          <c:order val="13"/>
          <c:tx>
            <c:strRef>
              <c:f>Sheet1!$A$76</c:f>
              <c:strCache>
                <c:ptCount val="1"/>
                <c:pt idx="0">
                  <c:v>Measles</c:v>
                </c:pt>
              </c:strCache>
            </c:strRef>
          </c:tx>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Sheet1!$B$61:$G$62</c:f>
              <c:strCache>
                <c:ptCount val="6"/>
                <c:pt idx="0">
                  <c:v>2021</c:v>
                </c:pt>
                <c:pt idx="1">
                  <c:v>2022</c:v>
                </c:pt>
                <c:pt idx="2">
                  <c:v>2023</c:v>
                </c:pt>
                <c:pt idx="3">
                  <c:v>2024</c:v>
                </c:pt>
                <c:pt idx="4">
                  <c:v>2025</c:v>
                </c:pt>
                <c:pt idx="5">
                  <c:v>5-Year Total</c:v>
                </c:pt>
              </c:strCache>
            </c:strRef>
          </c:cat>
          <c:val>
            <c:numRef>
              <c:f>Sheet1!$B$76:$G$76</c:f>
              <c:numCache>
                <c:formatCode>General</c:formatCode>
                <c:ptCount val="6"/>
                <c:pt idx="2">
                  <c:v>0</c:v>
                </c:pt>
                <c:pt idx="3">
                  <c:v>0</c:v>
                </c:pt>
                <c:pt idx="4">
                  <c:v>0</c:v>
                </c:pt>
                <c:pt idx="5">
                  <c:v>0</c:v>
                </c:pt>
              </c:numCache>
            </c:numRef>
          </c:val>
          <c:extLst>
            <c:ext xmlns:c16="http://schemas.microsoft.com/office/drawing/2014/chart" uri="{C3380CC4-5D6E-409C-BE32-E72D297353CC}">
              <c16:uniqueId val="{0000000A-8BA9-46AE-A648-1361B8472DBD}"/>
            </c:ext>
          </c:extLst>
        </c:ser>
        <c:ser>
          <c:idx val="14"/>
          <c:order val="14"/>
          <c:tx>
            <c:strRef>
              <c:f>Sheet1!$A$77</c:f>
              <c:strCache>
                <c:ptCount val="1"/>
                <c:pt idx="0">
                  <c:v>Hepatitis B</c:v>
                </c:pt>
              </c:strCache>
            </c:strRef>
          </c:tx>
          <c:spPr>
            <a:gradFill rotWithShape="1">
              <a:gsLst>
                <a:gs pos="0">
                  <a:schemeClr val="accent3">
                    <a:lumMod val="80000"/>
                    <a:lumOff val="20000"/>
                    <a:satMod val="103000"/>
                    <a:lumMod val="102000"/>
                    <a:tint val="94000"/>
                  </a:schemeClr>
                </a:gs>
                <a:gs pos="50000">
                  <a:schemeClr val="accent3">
                    <a:lumMod val="80000"/>
                    <a:lumOff val="20000"/>
                    <a:satMod val="110000"/>
                    <a:lumMod val="100000"/>
                    <a:shade val="100000"/>
                  </a:schemeClr>
                </a:gs>
                <a:gs pos="100000">
                  <a:schemeClr val="accent3">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Sheet1!$B$61:$G$62</c:f>
              <c:strCache>
                <c:ptCount val="6"/>
                <c:pt idx="0">
                  <c:v>2021</c:v>
                </c:pt>
                <c:pt idx="1">
                  <c:v>2022</c:v>
                </c:pt>
                <c:pt idx="2">
                  <c:v>2023</c:v>
                </c:pt>
                <c:pt idx="3">
                  <c:v>2024</c:v>
                </c:pt>
                <c:pt idx="4">
                  <c:v>2025</c:v>
                </c:pt>
                <c:pt idx="5">
                  <c:v>5-Year Total</c:v>
                </c:pt>
              </c:strCache>
            </c:strRef>
          </c:cat>
          <c:val>
            <c:numRef>
              <c:f>Sheet1!$B$77:$G$77</c:f>
              <c:numCache>
                <c:formatCode>General</c:formatCode>
                <c:ptCount val="6"/>
                <c:pt idx="2">
                  <c:v>0</c:v>
                </c:pt>
                <c:pt idx="3">
                  <c:v>0</c:v>
                </c:pt>
                <c:pt idx="4">
                  <c:v>0</c:v>
                </c:pt>
                <c:pt idx="5">
                  <c:v>0</c:v>
                </c:pt>
              </c:numCache>
            </c:numRef>
          </c:val>
          <c:extLst>
            <c:ext xmlns:c16="http://schemas.microsoft.com/office/drawing/2014/chart" uri="{C3380CC4-5D6E-409C-BE32-E72D297353CC}">
              <c16:uniqueId val="{0000000B-8BA9-46AE-A648-1361B8472DBD}"/>
            </c:ext>
          </c:extLst>
        </c:ser>
        <c:ser>
          <c:idx val="15"/>
          <c:order val="15"/>
          <c:tx>
            <c:strRef>
              <c:f>Sheet1!$A$78</c:f>
              <c:strCache>
                <c:ptCount val="1"/>
                <c:pt idx="0">
                  <c:v>Hepatitis C</c:v>
                </c:pt>
              </c:strCache>
            </c:strRef>
          </c:tx>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Sheet1!$B$61:$G$62</c:f>
              <c:strCache>
                <c:ptCount val="6"/>
                <c:pt idx="0">
                  <c:v>2021</c:v>
                </c:pt>
                <c:pt idx="1">
                  <c:v>2022</c:v>
                </c:pt>
                <c:pt idx="2">
                  <c:v>2023</c:v>
                </c:pt>
                <c:pt idx="3">
                  <c:v>2024</c:v>
                </c:pt>
                <c:pt idx="4">
                  <c:v>2025</c:v>
                </c:pt>
                <c:pt idx="5">
                  <c:v>5-Year Total</c:v>
                </c:pt>
              </c:strCache>
            </c:strRef>
          </c:cat>
          <c:val>
            <c:numRef>
              <c:f>Sheet1!$B$78:$G$78</c:f>
              <c:numCache>
                <c:formatCode>General</c:formatCode>
                <c:ptCount val="6"/>
                <c:pt idx="2">
                  <c:v>0</c:v>
                </c:pt>
                <c:pt idx="3">
                  <c:v>0</c:v>
                </c:pt>
                <c:pt idx="4">
                  <c:v>0</c:v>
                </c:pt>
                <c:pt idx="5">
                  <c:v>0</c:v>
                </c:pt>
              </c:numCache>
            </c:numRef>
          </c:val>
          <c:extLst>
            <c:ext xmlns:c16="http://schemas.microsoft.com/office/drawing/2014/chart" uri="{C3380CC4-5D6E-409C-BE32-E72D297353CC}">
              <c16:uniqueId val="{0000000C-8BA9-46AE-A648-1361B8472DBD}"/>
            </c:ext>
          </c:extLst>
        </c:ser>
        <c:ser>
          <c:idx val="16"/>
          <c:order val="16"/>
          <c:tx>
            <c:strRef>
              <c:f>Sheet1!$A$79</c:f>
              <c:strCache>
                <c:ptCount val="1"/>
                <c:pt idx="0">
                  <c:v>Tuberculosis</c:v>
                </c:pt>
              </c:strCache>
            </c:strRef>
          </c:tx>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Sheet1!$B$61:$G$62</c:f>
              <c:strCache>
                <c:ptCount val="6"/>
                <c:pt idx="0">
                  <c:v>2021</c:v>
                </c:pt>
                <c:pt idx="1">
                  <c:v>2022</c:v>
                </c:pt>
                <c:pt idx="2">
                  <c:v>2023</c:v>
                </c:pt>
                <c:pt idx="3">
                  <c:v>2024</c:v>
                </c:pt>
                <c:pt idx="4">
                  <c:v>2025</c:v>
                </c:pt>
                <c:pt idx="5">
                  <c:v>5-Year Total</c:v>
                </c:pt>
              </c:strCache>
            </c:strRef>
          </c:cat>
          <c:val>
            <c:numRef>
              <c:f>Sheet1!$B$79:$G$79</c:f>
              <c:numCache>
                <c:formatCode>General</c:formatCode>
                <c:ptCount val="6"/>
                <c:pt idx="2">
                  <c:v>17</c:v>
                </c:pt>
                <c:pt idx="3">
                  <c:v>18</c:v>
                </c:pt>
                <c:pt idx="4">
                  <c:v>12</c:v>
                </c:pt>
                <c:pt idx="5">
                  <c:v>47</c:v>
                </c:pt>
              </c:numCache>
            </c:numRef>
          </c:val>
          <c:extLst>
            <c:ext xmlns:c16="http://schemas.microsoft.com/office/drawing/2014/chart" uri="{C3380CC4-5D6E-409C-BE32-E72D297353CC}">
              <c16:uniqueId val="{0000000D-8BA9-46AE-A648-1361B8472DBD}"/>
            </c:ext>
          </c:extLst>
        </c:ser>
        <c:ser>
          <c:idx val="17"/>
          <c:order val="17"/>
          <c:tx>
            <c:strRef>
              <c:f>Sheet1!$A$80</c:f>
              <c:strCache>
                <c:ptCount val="1"/>
                <c:pt idx="0">
                  <c:v>Leprosy</c:v>
                </c:pt>
              </c:strCache>
            </c:strRef>
          </c:tx>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Sheet1!$B$61:$G$62</c:f>
              <c:strCache>
                <c:ptCount val="6"/>
                <c:pt idx="0">
                  <c:v>2021</c:v>
                </c:pt>
                <c:pt idx="1">
                  <c:v>2022</c:v>
                </c:pt>
                <c:pt idx="2">
                  <c:v>2023</c:v>
                </c:pt>
                <c:pt idx="3">
                  <c:v>2024</c:v>
                </c:pt>
                <c:pt idx="4">
                  <c:v>2025</c:v>
                </c:pt>
                <c:pt idx="5">
                  <c:v>5-Year Total</c:v>
                </c:pt>
              </c:strCache>
            </c:strRef>
          </c:cat>
          <c:val>
            <c:numRef>
              <c:f>Sheet1!$B$80:$G$80</c:f>
              <c:numCache>
                <c:formatCode>General</c:formatCode>
                <c:ptCount val="6"/>
                <c:pt idx="2">
                  <c:v>0</c:v>
                </c:pt>
                <c:pt idx="3">
                  <c:v>0</c:v>
                </c:pt>
                <c:pt idx="4">
                  <c:v>0</c:v>
                </c:pt>
                <c:pt idx="5">
                  <c:v>0</c:v>
                </c:pt>
              </c:numCache>
            </c:numRef>
          </c:val>
          <c:extLst>
            <c:ext xmlns:c16="http://schemas.microsoft.com/office/drawing/2014/chart" uri="{C3380CC4-5D6E-409C-BE32-E72D297353CC}">
              <c16:uniqueId val="{0000000E-8BA9-46AE-A648-1361B8472DBD}"/>
            </c:ext>
          </c:extLst>
        </c:ser>
        <c:ser>
          <c:idx val="18"/>
          <c:order val="18"/>
          <c:tx>
            <c:strRef>
              <c:f>Sheet1!$A$81</c:f>
              <c:strCache>
                <c:ptCount val="1"/>
                <c:pt idx="0">
                  <c:v>COVID-19</c:v>
                </c:pt>
              </c:strCache>
            </c:strRef>
          </c:tx>
          <c:spPr>
            <a:gradFill rotWithShape="1">
              <a:gsLst>
                <a:gs pos="0">
                  <a:schemeClr val="accent1">
                    <a:lumMod val="80000"/>
                    <a:satMod val="103000"/>
                    <a:lumMod val="102000"/>
                    <a:tint val="94000"/>
                  </a:schemeClr>
                </a:gs>
                <a:gs pos="50000">
                  <a:schemeClr val="accent1">
                    <a:lumMod val="80000"/>
                    <a:satMod val="110000"/>
                    <a:lumMod val="100000"/>
                    <a:shade val="100000"/>
                  </a:schemeClr>
                </a:gs>
                <a:gs pos="100000">
                  <a:schemeClr val="accent1">
                    <a:lumMod val="8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Sheet1!$B$61:$G$62</c:f>
              <c:strCache>
                <c:ptCount val="6"/>
                <c:pt idx="0">
                  <c:v>2021</c:v>
                </c:pt>
                <c:pt idx="1">
                  <c:v>2022</c:v>
                </c:pt>
                <c:pt idx="2">
                  <c:v>2023</c:v>
                </c:pt>
                <c:pt idx="3">
                  <c:v>2024</c:v>
                </c:pt>
                <c:pt idx="4">
                  <c:v>2025</c:v>
                </c:pt>
                <c:pt idx="5">
                  <c:v>5-Year Total</c:v>
                </c:pt>
              </c:strCache>
            </c:strRef>
          </c:cat>
          <c:val>
            <c:numRef>
              <c:f>Sheet1!$B$81:$G$81</c:f>
              <c:numCache>
                <c:formatCode>General</c:formatCode>
                <c:ptCount val="6"/>
                <c:pt idx="2">
                  <c:v>2</c:v>
                </c:pt>
                <c:pt idx="3">
                  <c:v>1</c:v>
                </c:pt>
                <c:pt idx="4">
                  <c:v>2</c:v>
                </c:pt>
                <c:pt idx="5">
                  <c:v>5</c:v>
                </c:pt>
              </c:numCache>
            </c:numRef>
          </c:val>
          <c:extLst>
            <c:ext xmlns:c16="http://schemas.microsoft.com/office/drawing/2014/chart" uri="{C3380CC4-5D6E-409C-BE32-E72D297353CC}">
              <c16:uniqueId val="{0000000F-8BA9-46AE-A648-1361B8472DBD}"/>
            </c:ext>
          </c:extLst>
        </c:ser>
        <c:dLbls>
          <c:showLegendKey val="0"/>
          <c:showVal val="0"/>
          <c:showCatName val="0"/>
          <c:showSerName val="0"/>
          <c:showPercent val="0"/>
          <c:showBubbleSize val="0"/>
        </c:dLbls>
        <c:gapWidth val="150"/>
        <c:overlap val="100"/>
        <c:axId val="1624542319"/>
        <c:axId val="1624548559"/>
        <c:extLst>
          <c:ext xmlns:c15="http://schemas.microsoft.com/office/drawing/2012/chart" uri="{02D57815-91ED-43cb-92C2-25804820EDAC}">
            <c15:filteredBarSeries>
              <c15:ser>
                <c:idx val="0"/>
                <c:order val="0"/>
                <c:tx>
                  <c:strRef>
                    <c:extLst>
                      <c:ext uri="{02D57815-91ED-43cb-92C2-25804820EDAC}">
                        <c15:formulaRef>
                          <c15:sqref>Sheet1!$A$63</c15:sqref>
                        </c15:formulaRef>
                      </c:ext>
                    </c:extLst>
                    <c:strCache>
                      <c:ptCount val="1"/>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extLst>
                      <c:ext uri="{02D57815-91ED-43cb-92C2-25804820EDAC}">
                        <c15:formulaRef>
                          <c15:sqref>Sheet1!$B$61:$G$62</c15:sqref>
                        </c15:formulaRef>
                      </c:ext>
                    </c:extLst>
                    <c:strCache>
                      <c:ptCount val="6"/>
                      <c:pt idx="0">
                        <c:v>2021</c:v>
                      </c:pt>
                      <c:pt idx="1">
                        <c:v>2022</c:v>
                      </c:pt>
                      <c:pt idx="2">
                        <c:v>2023</c:v>
                      </c:pt>
                      <c:pt idx="3">
                        <c:v>2024</c:v>
                      </c:pt>
                      <c:pt idx="4">
                        <c:v>2025</c:v>
                      </c:pt>
                      <c:pt idx="5">
                        <c:v>5-Year Total</c:v>
                      </c:pt>
                    </c:strCache>
                  </c:strRef>
                </c:cat>
                <c:val>
                  <c:numRef>
                    <c:extLst>
                      <c:ext uri="{02D57815-91ED-43cb-92C2-25804820EDAC}">
                        <c15:formulaRef>
                          <c15:sqref>Sheet1!$B$63:$G$63</c15:sqref>
                        </c15:formulaRef>
                      </c:ext>
                    </c:extLst>
                    <c:numCache>
                      <c:formatCode>General</c:formatCode>
                      <c:ptCount val="6"/>
                    </c:numCache>
                  </c:numRef>
                </c:val>
                <c:extLst>
                  <c:ext xmlns:c16="http://schemas.microsoft.com/office/drawing/2014/chart" uri="{C3380CC4-5D6E-409C-BE32-E72D297353CC}">
                    <c16:uniqueId val="{00000010-8BA9-46AE-A648-1361B8472DBD}"/>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Sheet1!$A$74</c15:sqref>
                        </c15:formulaRef>
                      </c:ext>
                    </c:extLst>
                    <c:strCache>
                      <c:ptCount val="1"/>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extLst xmlns:c15="http://schemas.microsoft.com/office/drawing/2012/chart">
                      <c:ext xmlns:c15="http://schemas.microsoft.com/office/drawing/2012/chart" uri="{02D57815-91ED-43cb-92C2-25804820EDAC}">
                        <c15:formulaRef>
                          <c15:sqref>Sheet1!$B$61:$G$62</c15:sqref>
                        </c15:formulaRef>
                      </c:ext>
                    </c:extLst>
                    <c:strCache>
                      <c:ptCount val="6"/>
                      <c:pt idx="0">
                        <c:v>2021</c:v>
                      </c:pt>
                      <c:pt idx="1">
                        <c:v>2022</c:v>
                      </c:pt>
                      <c:pt idx="2">
                        <c:v>2023</c:v>
                      </c:pt>
                      <c:pt idx="3">
                        <c:v>2024</c:v>
                      </c:pt>
                      <c:pt idx="4">
                        <c:v>2025</c:v>
                      </c:pt>
                      <c:pt idx="5">
                        <c:v>5-Year Total</c:v>
                      </c:pt>
                    </c:strCache>
                  </c:strRef>
                </c:cat>
                <c:val>
                  <c:numRef>
                    <c:extLst xmlns:c15="http://schemas.microsoft.com/office/drawing/2012/chart">
                      <c:ext xmlns:c15="http://schemas.microsoft.com/office/drawing/2012/chart" uri="{02D57815-91ED-43cb-92C2-25804820EDAC}">
                        <c15:formulaRef>
                          <c15:sqref>Sheet1!$B$74:$G$74</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11-8BA9-46AE-A648-1361B8472DBD}"/>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Sheet1!$A$75</c15:sqref>
                        </c15:formulaRef>
                      </c:ext>
                    </c:extLst>
                    <c:strCache>
                      <c:ptCount val="1"/>
                    </c:strCache>
                  </c:strRef>
                </c:tx>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extLst xmlns:c15="http://schemas.microsoft.com/office/drawing/2012/chart">
                      <c:ext xmlns:c15="http://schemas.microsoft.com/office/drawing/2012/chart" uri="{02D57815-91ED-43cb-92C2-25804820EDAC}">
                        <c15:formulaRef>
                          <c15:sqref>Sheet1!$B$61:$G$62</c15:sqref>
                        </c15:formulaRef>
                      </c:ext>
                    </c:extLst>
                    <c:strCache>
                      <c:ptCount val="6"/>
                      <c:pt idx="0">
                        <c:v>2021</c:v>
                      </c:pt>
                      <c:pt idx="1">
                        <c:v>2022</c:v>
                      </c:pt>
                      <c:pt idx="2">
                        <c:v>2023</c:v>
                      </c:pt>
                      <c:pt idx="3">
                        <c:v>2024</c:v>
                      </c:pt>
                      <c:pt idx="4">
                        <c:v>2025</c:v>
                      </c:pt>
                      <c:pt idx="5">
                        <c:v>5-Year Total</c:v>
                      </c:pt>
                    </c:strCache>
                  </c:strRef>
                </c:cat>
                <c:val>
                  <c:numRef>
                    <c:extLst xmlns:c15="http://schemas.microsoft.com/office/drawing/2012/chart">
                      <c:ext xmlns:c15="http://schemas.microsoft.com/office/drawing/2012/chart" uri="{02D57815-91ED-43cb-92C2-25804820EDAC}">
                        <c15:formulaRef>
                          <c15:sqref>Sheet1!$B$75:$G$75</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12-8BA9-46AE-A648-1361B8472DBD}"/>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Sheet1!$A$82</c15:sqref>
                        </c15:formulaRef>
                      </c:ext>
                    </c:extLst>
                    <c:strCache>
                      <c:ptCount val="1"/>
                    </c:strCache>
                  </c:strRef>
                </c:tx>
                <c:spPr>
                  <a:gradFill rotWithShape="1">
                    <a:gsLst>
                      <a:gs pos="0">
                        <a:schemeClr val="accent2">
                          <a:lumMod val="80000"/>
                          <a:satMod val="103000"/>
                          <a:lumMod val="102000"/>
                          <a:tint val="94000"/>
                        </a:schemeClr>
                      </a:gs>
                      <a:gs pos="50000">
                        <a:schemeClr val="accent2">
                          <a:lumMod val="80000"/>
                          <a:satMod val="110000"/>
                          <a:lumMod val="100000"/>
                          <a:shade val="100000"/>
                        </a:schemeClr>
                      </a:gs>
                      <a:gs pos="100000">
                        <a:schemeClr val="accent2">
                          <a:lumMod val="8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extLst xmlns:c15="http://schemas.microsoft.com/office/drawing/2012/chart">
                      <c:ext xmlns:c15="http://schemas.microsoft.com/office/drawing/2012/chart" uri="{02D57815-91ED-43cb-92C2-25804820EDAC}">
                        <c15:formulaRef>
                          <c15:sqref>Sheet1!$B$61:$G$62</c15:sqref>
                        </c15:formulaRef>
                      </c:ext>
                    </c:extLst>
                    <c:strCache>
                      <c:ptCount val="6"/>
                      <c:pt idx="0">
                        <c:v>2021</c:v>
                      </c:pt>
                      <c:pt idx="1">
                        <c:v>2022</c:v>
                      </c:pt>
                      <c:pt idx="2">
                        <c:v>2023</c:v>
                      </c:pt>
                      <c:pt idx="3">
                        <c:v>2024</c:v>
                      </c:pt>
                      <c:pt idx="4">
                        <c:v>2025</c:v>
                      </c:pt>
                      <c:pt idx="5">
                        <c:v>5-Year Total</c:v>
                      </c:pt>
                    </c:strCache>
                  </c:strRef>
                </c:cat>
                <c:val>
                  <c:numRef>
                    <c:extLst xmlns:c15="http://schemas.microsoft.com/office/drawing/2012/chart">
                      <c:ext xmlns:c15="http://schemas.microsoft.com/office/drawing/2012/chart" uri="{02D57815-91ED-43cb-92C2-25804820EDAC}">
                        <c15:formulaRef>
                          <c15:sqref>Sheet1!$B$82:$G$82</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13-8BA9-46AE-A648-1361B8472DBD}"/>
                  </c:ext>
                </c:extLst>
              </c15:ser>
            </c15:filteredBarSeries>
          </c:ext>
        </c:extLst>
      </c:barChart>
      <c:catAx>
        <c:axId val="1624542319"/>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624548559"/>
        <c:crosses val="autoZero"/>
        <c:auto val="1"/>
        <c:lblAlgn val="ctr"/>
        <c:lblOffset val="100"/>
        <c:noMultiLvlLbl val="0"/>
      </c:catAx>
      <c:valAx>
        <c:axId val="1624548559"/>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624542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IN"/>
              <a:t>Dengue</a:t>
            </a:r>
            <a:r>
              <a:rPr lang="en-IN" baseline="0"/>
              <a:t> ward wise yearly distribution</a:t>
            </a:r>
            <a:endParaRPr lang="en-IN"/>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IN"/>
        </a:p>
      </c:txPr>
    </c:title>
    <c:autoTitleDeleted val="0"/>
    <c:plotArea>
      <c:layout/>
      <c:lineChart>
        <c:grouping val="standard"/>
        <c:varyColors val="0"/>
        <c:ser>
          <c:idx val="0"/>
          <c:order val="0"/>
          <c:tx>
            <c:strRef>
              <c:f>Sheet1!$B$59:$B$60</c:f>
              <c:strCache>
                <c:ptCount val="2"/>
                <c:pt idx="0">
                  <c:v>Dengue – Ward-wise Yearly Distribution</c:v>
                </c:pt>
                <c:pt idx="1">
                  <c:v>2021</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Sheet1!$A$61:$A$79</c:f>
              <c:strCache>
                <c:ptCount val="19"/>
                <c:pt idx="0">
                  <c:v>1.      </c:v>
                </c:pt>
                <c:pt idx="1">
                  <c:v>2.      </c:v>
                </c:pt>
                <c:pt idx="2">
                  <c:v>3.      </c:v>
                </c:pt>
                <c:pt idx="3">
                  <c:v>4.      </c:v>
                </c:pt>
                <c:pt idx="4">
                  <c:v>5.      </c:v>
                </c:pt>
                <c:pt idx="5">
                  <c:v>6.      </c:v>
                </c:pt>
                <c:pt idx="6">
                  <c:v>7.      </c:v>
                </c:pt>
                <c:pt idx="7">
                  <c:v>8.      </c:v>
                </c:pt>
                <c:pt idx="8">
                  <c:v>9.      </c:v>
                </c:pt>
                <c:pt idx="9">
                  <c:v>10.   </c:v>
                </c:pt>
                <c:pt idx="10">
                  <c:v>11.   </c:v>
                </c:pt>
                <c:pt idx="11">
                  <c:v>12.   </c:v>
                </c:pt>
                <c:pt idx="12">
                  <c:v>13.   </c:v>
                </c:pt>
                <c:pt idx="13">
                  <c:v>14.   </c:v>
                </c:pt>
                <c:pt idx="14">
                  <c:v>15.   </c:v>
                </c:pt>
                <c:pt idx="15">
                  <c:v>16.   </c:v>
                </c:pt>
                <c:pt idx="16">
                  <c:v>17.   </c:v>
                </c:pt>
                <c:pt idx="17">
                  <c:v>18.   </c:v>
                </c:pt>
                <c:pt idx="18">
                  <c:v>19.   </c:v>
                </c:pt>
              </c:strCache>
            </c:strRef>
          </c:cat>
          <c:val>
            <c:numRef>
              <c:f>Sheet1!$B$61:$B$79</c:f>
              <c:numCache>
                <c:formatCode>General</c:formatCode>
                <c:ptCount val="19"/>
              </c:numCache>
            </c:numRef>
          </c:val>
          <c:smooth val="0"/>
          <c:extLst>
            <c:ext xmlns:c16="http://schemas.microsoft.com/office/drawing/2014/chart" uri="{C3380CC4-5D6E-409C-BE32-E72D297353CC}">
              <c16:uniqueId val="{00000000-7BA6-45CD-88AB-EA82509BFDC8}"/>
            </c:ext>
          </c:extLst>
        </c:ser>
        <c:ser>
          <c:idx val="1"/>
          <c:order val="1"/>
          <c:tx>
            <c:strRef>
              <c:f>Sheet1!$C$59:$C$60</c:f>
              <c:strCache>
                <c:ptCount val="2"/>
                <c:pt idx="0">
                  <c:v>Dengue – Ward-wise Yearly Distribution</c:v>
                </c:pt>
                <c:pt idx="1">
                  <c:v>2022</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cat>
            <c:strRef>
              <c:f>Sheet1!$A$61:$A$79</c:f>
              <c:strCache>
                <c:ptCount val="19"/>
                <c:pt idx="0">
                  <c:v>1.      </c:v>
                </c:pt>
                <c:pt idx="1">
                  <c:v>2.      </c:v>
                </c:pt>
                <c:pt idx="2">
                  <c:v>3.      </c:v>
                </c:pt>
                <c:pt idx="3">
                  <c:v>4.      </c:v>
                </c:pt>
                <c:pt idx="4">
                  <c:v>5.      </c:v>
                </c:pt>
                <c:pt idx="5">
                  <c:v>6.      </c:v>
                </c:pt>
                <c:pt idx="6">
                  <c:v>7.      </c:v>
                </c:pt>
                <c:pt idx="7">
                  <c:v>8.      </c:v>
                </c:pt>
                <c:pt idx="8">
                  <c:v>9.      </c:v>
                </c:pt>
                <c:pt idx="9">
                  <c:v>10.   </c:v>
                </c:pt>
                <c:pt idx="10">
                  <c:v>11.   </c:v>
                </c:pt>
                <c:pt idx="11">
                  <c:v>12.   </c:v>
                </c:pt>
                <c:pt idx="12">
                  <c:v>13.   </c:v>
                </c:pt>
                <c:pt idx="13">
                  <c:v>14.   </c:v>
                </c:pt>
                <c:pt idx="14">
                  <c:v>15.   </c:v>
                </c:pt>
                <c:pt idx="15">
                  <c:v>16.   </c:v>
                </c:pt>
                <c:pt idx="16">
                  <c:v>17.   </c:v>
                </c:pt>
                <c:pt idx="17">
                  <c:v>18.   </c:v>
                </c:pt>
                <c:pt idx="18">
                  <c:v>19.   </c:v>
                </c:pt>
              </c:strCache>
            </c:strRef>
          </c:cat>
          <c:val>
            <c:numRef>
              <c:f>Sheet1!$C$61:$C$79</c:f>
              <c:numCache>
                <c:formatCode>General</c:formatCode>
                <c:ptCount val="19"/>
                <c:pt idx="0">
                  <c:v>1</c:v>
                </c:pt>
                <c:pt idx="1">
                  <c:v>1</c:v>
                </c:pt>
                <c:pt idx="2">
                  <c:v>0</c:v>
                </c:pt>
                <c:pt idx="3">
                  <c:v>0</c:v>
                </c:pt>
                <c:pt idx="4">
                  <c:v>0</c:v>
                </c:pt>
                <c:pt idx="5">
                  <c:v>0</c:v>
                </c:pt>
                <c:pt idx="6">
                  <c:v>0</c:v>
                </c:pt>
                <c:pt idx="7">
                  <c:v>1</c:v>
                </c:pt>
                <c:pt idx="8">
                  <c:v>0</c:v>
                </c:pt>
                <c:pt idx="9">
                  <c:v>1</c:v>
                </c:pt>
                <c:pt idx="10">
                  <c:v>1</c:v>
                </c:pt>
                <c:pt idx="11">
                  <c:v>2</c:v>
                </c:pt>
                <c:pt idx="12">
                  <c:v>0</c:v>
                </c:pt>
                <c:pt idx="13">
                  <c:v>0</c:v>
                </c:pt>
                <c:pt idx="14">
                  <c:v>0</c:v>
                </c:pt>
                <c:pt idx="15">
                  <c:v>0</c:v>
                </c:pt>
                <c:pt idx="16">
                  <c:v>0</c:v>
                </c:pt>
                <c:pt idx="17">
                  <c:v>1</c:v>
                </c:pt>
                <c:pt idx="18">
                  <c:v>0</c:v>
                </c:pt>
              </c:numCache>
            </c:numRef>
          </c:val>
          <c:smooth val="0"/>
          <c:extLst>
            <c:ext xmlns:c16="http://schemas.microsoft.com/office/drawing/2014/chart" uri="{C3380CC4-5D6E-409C-BE32-E72D297353CC}">
              <c16:uniqueId val="{00000001-7BA6-45CD-88AB-EA82509BFDC8}"/>
            </c:ext>
          </c:extLst>
        </c:ser>
        <c:ser>
          <c:idx val="2"/>
          <c:order val="2"/>
          <c:tx>
            <c:strRef>
              <c:f>Sheet1!$D$59:$D$60</c:f>
              <c:strCache>
                <c:ptCount val="2"/>
                <c:pt idx="0">
                  <c:v>Dengue – Ward-wise Yearly Distribution</c:v>
                </c:pt>
                <c:pt idx="1">
                  <c:v>2023</c:v>
                </c:pt>
              </c:strCache>
            </c:strRef>
          </c:tx>
          <c:spPr>
            <a:ln w="34925" cap="rnd">
              <a:solidFill>
                <a:schemeClr val="accent3"/>
              </a:solidFill>
              <a:round/>
            </a:ln>
            <a:effectLst>
              <a:outerShdw blurRad="57150" dist="19050" dir="5400000" algn="ctr" rotWithShape="0">
                <a:srgbClr val="000000">
                  <a:alpha val="63000"/>
                </a:srgbClr>
              </a:outerShdw>
            </a:effectLst>
          </c:spPr>
          <c:marker>
            <c:symbol val="none"/>
          </c:marker>
          <c:cat>
            <c:strRef>
              <c:f>Sheet1!$A$61:$A$79</c:f>
              <c:strCache>
                <c:ptCount val="19"/>
                <c:pt idx="0">
                  <c:v>1.      </c:v>
                </c:pt>
                <c:pt idx="1">
                  <c:v>2.      </c:v>
                </c:pt>
                <c:pt idx="2">
                  <c:v>3.      </c:v>
                </c:pt>
                <c:pt idx="3">
                  <c:v>4.      </c:v>
                </c:pt>
                <c:pt idx="4">
                  <c:v>5.      </c:v>
                </c:pt>
                <c:pt idx="5">
                  <c:v>6.      </c:v>
                </c:pt>
                <c:pt idx="6">
                  <c:v>7.      </c:v>
                </c:pt>
                <c:pt idx="7">
                  <c:v>8.      </c:v>
                </c:pt>
                <c:pt idx="8">
                  <c:v>9.      </c:v>
                </c:pt>
                <c:pt idx="9">
                  <c:v>10.   </c:v>
                </c:pt>
                <c:pt idx="10">
                  <c:v>11.   </c:v>
                </c:pt>
                <c:pt idx="11">
                  <c:v>12.   </c:v>
                </c:pt>
                <c:pt idx="12">
                  <c:v>13.   </c:v>
                </c:pt>
                <c:pt idx="13">
                  <c:v>14.   </c:v>
                </c:pt>
                <c:pt idx="14">
                  <c:v>15.   </c:v>
                </c:pt>
                <c:pt idx="15">
                  <c:v>16.   </c:v>
                </c:pt>
                <c:pt idx="16">
                  <c:v>17.   </c:v>
                </c:pt>
                <c:pt idx="17">
                  <c:v>18.   </c:v>
                </c:pt>
                <c:pt idx="18">
                  <c:v>19.   </c:v>
                </c:pt>
              </c:strCache>
            </c:strRef>
          </c:cat>
          <c:val>
            <c:numRef>
              <c:f>Sheet1!$D$61:$D$79</c:f>
              <c:numCache>
                <c:formatCode>General</c:formatCode>
                <c:ptCount val="19"/>
                <c:pt idx="0">
                  <c:v>1</c:v>
                </c:pt>
                <c:pt idx="1">
                  <c:v>1</c:v>
                </c:pt>
                <c:pt idx="2">
                  <c:v>2</c:v>
                </c:pt>
                <c:pt idx="3">
                  <c:v>0</c:v>
                </c:pt>
                <c:pt idx="4">
                  <c:v>2</c:v>
                </c:pt>
                <c:pt idx="5">
                  <c:v>1</c:v>
                </c:pt>
                <c:pt idx="6">
                  <c:v>0</c:v>
                </c:pt>
                <c:pt idx="7">
                  <c:v>2</c:v>
                </c:pt>
                <c:pt idx="8">
                  <c:v>1</c:v>
                </c:pt>
                <c:pt idx="9">
                  <c:v>0</c:v>
                </c:pt>
                <c:pt idx="10">
                  <c:v>0</c:v>
                </c:pt>
                <c:pt idx="11">
                  <c:v>1</c:v>
                </c:pt>
                <c:pt idx="12">
                  <c:v>2</c:v>
                </c:pt>
                <c:pt idx="13">
                  <c:v>0</c:v>
                </c:pt>
                <c:pt idx="14">
                  <c:v>1</c:v>
                </c:pt>
                <c:pt idx="15">
                  <c:v>5</c:v>
                </c:pt>
                <c:pt idx="16">
                  <c:v>0</c:v>
                </c:pt>
                <c:pt idx="17">
                  <c:v>1</c:v>
                </c:pt>
                <c:pt idx="18">
                  <c:v>0</c:v>
                </c:pt>
              </c:numCache>
            </c:numRef>
          </c:val>
          <c:smooth val="0"/>
          <c:extLst>
            <c:ext xmlns:c16="http://schemas.microsoft.com/office/drawing/2014/chart" uri="{C3380CC4-5D6E-409C-BE32-E72D297353CC}">
              <c16:uniqueId val="{00000002-7BA6-45CD-88AB-EA82509BFDC8}"/>
            </c:ext>
          </c:extLst>
        </c:ser>
        <c:ser>
          <c:idx val="3"/>
          <c:order val="3"/>
          <c:tx>
            <c:strRef>
              <c:f>Sheet1!$E$59:$E$60</c:f>
              <c:strCache>
                <c:ptCount val="2"/>
                <c:pt idx="0">
                  <c:v>Dengue – Ward-wise Yearly Distribution</c:v>
                </c:pt>
                <c:pt idx="1">
                  <c:v>2024</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cat>
            <c:strRef>
              <c:f>Sheet1!$A$61:$A$79</c:f>
              <c:strCache>
                <c:ptCount val="19"/>
                <c:pt idx="0">
                  <c:v>1.      </c:v>
                </c:pt>
                <c:pt idx="1">
                  <c:v>2.      </c:v>
                </c:pt>
                <c:pt idx="2">
                  <c:v>3.      </c:v>
                </c:pt>
                <c:pt idx="3">
                  <c:v>4.      </c:v>
                </c:pt>
                <c:pt idx="4">
                  <c:v>5.      </c:v>
                </c:pt>
                <c:pt idx="5">
                  <c:v>6.      </c:v>
                </c:pt>
                <c:pt idx="6">
                  <c:v>7.      </c:v>
                </c:pt>
                <c:pt idx="7">
                  <c:v>8.      </c:v>
                </c:pt>
                <c:pt idx="8">
                  <c:v>9.      </c:v>
                </c:pt>
                <c:pt idx="9">
                  <c:v>10.   </c:v>
                </c:pt>
                <c:pt idx="10">
                  <c:v>11.   </c:v>
                </c:pt>
                <c:pt idx="11">
                  <c:v>12.   </c:v>
                </c:pt>
                <c:pt idx="12">
                  <c:v>13.   </c:v>
                </c:pt>
                <c:pt idx="13">
                  <c:v>14.   </c:v>
                </c:pt>
                <c:pt idx="14">
                  <c:v>15.   </c:v>
                </c:pt>
                <c:pt idx="15">
                  <c:v>16.   </c:v>
                </c:pt>
                <c:pt idx="16">
                  <c:v>17.   </c:v>
                </c:pt>
                <c:pt idx="17">
                  <c:v>18.   </c:v>
                </c:pt>
                <c:pt idx="18">
                  <c:v>19.   </c:v>
                </c:pt>
              </c:strCache>
            </c:strRef>
          </c:cat>
          <c:val>
            <c:numRef>
              <c:f>Sheet1!$E$61:$E$79</c:f>
              <c:numCache>
                <c:formatCode>General</c:formatCode>
                <c:ptCount val="19"/>
                <c:pt idx="0">
                  <c:v>5</c:v>
                </c:pt>
                <c:pt idx="1">
                  <c:v>0</c:v>
                </c:pt>
                <c:pt idx="2">
                  <c:v>1</c:v>
                </c:pt>
                <c:pt idx="3">
                  <c:v>0</c:v>
                </c:pt>
                <c:pt idx="4">
                  <c:v>0</c:v>
                </c:pt>
                <c:pt idx="5">
                  <c:v>0</c:v>
                </c:pt>
                <c:pt idx="6">
                  <c:v>2</c:v>
                </c:pt>
                <c:pt idx="7">
                  <c:v>3</c:v>
                </c:pt>
                <c:pt idx="8">
                  <c:v>2</c:v>
                </c:pt>
                <c:pt idx="9">
                  <c:v>2</c:v>
                </c:pt>
                <c:pt idx="10">
                  <c:v>0</c:v>
                </c:pt>
                <c:pt idx="11">
                  <c:v>2</c:v>
                </c:pt>
                <c:pt idx="12">
                  <c:v>1</c:v>
                </c:pt>
                <c:pt idx="13">
                  <c:v>3</c:v>
                </c:pt>
                <c:pt idx="14">
                  <c:v>0</c:v>
                </c:pt>
                <c:pt idx="15">
                  <c:v>2</c:v>
                </c:pt>
                <c:pt idx="16">
                  <c:v>1</c:v>
                </c:pt>
                <c:pt idx="17">
                  <c:v>3</c:v>
                </c:pt>
                <c:pt idx="18">
                  <c:v>0</c:v>
                </c:pt>
              </c:numCache>
            </c:numRef>
          </c:val>
          <c:smooth val="0"/>
          <c:extLst>
            <c:ext xmlns:c16="http://schemas.microsoft.com/office/drawing/2014/chart" uri="{C3380CC4-5D6E-409C-BE32-E72D297353CC}">
              <c16:uniqueId val="{00000003-7BA6-45CD-88AB-EA82509BFDC8}"/>
            </c:ext>
          </c:extLst>
        </c:ser>
        <c:ser>
          <c:idx val="4"/>
          <c:order val="4"/>
          <c:tx>
            <c:strRef>
              <c:f>Sheet1!$F$59:$F$60</c:f>
              <c:strCache>
                <c:ptCount val="2"/>
                <c:pt idx="0">
                  <c:v>Dengue – Ward-wise Yearly Distribution</c:v>
                </c:pt>
                <c:pt idx="1">
                  <c:v>2025</c:v>
                </c:pt>
              </c:strCache>
            </c:strRef>
          </c:tx>
          <c:spPr>
            <a:ln w="34925" cap="rnd">
              <a:solidFill>
                <a:schemeClr val="accent5"/>
              </a:solidFill>
              <a:round/>
            </a:ln>
            <a:effectLst>
              <a:outerShdw blurRad="57150" dist="19050" dir="5400000" algn="ctr" rotWithShape="0">
                <a:srgbClr val="000000">
                  <a:alpha val="63000"/>
                </a:srgbClr>
              </a:outerShdw>
            </a:effectLst>
          </c:spPr>
          <c:marker>
            <c:symbol val="none"/>
          </c:marker>
          <c:cat>
            <c:strRef>
              <c:f>Sheet1!$A$61:$A$79</c:f>
              <c:strCache>
                <c:ptCount val="19"/>
                <c:pt idx="0">
                  <c:v>1.      </c:v>
                </c:pt>
                <c:pt idx="1">
                  <c:v>2.      </c:v>
                </c:pt>
                <c:pt idx="2">
                  <c:v>3.      </c:v>
                </c:pt>
                <c:pt idx="3">
                  <c:v>4.      </c:v>
                </c:pt>
                <c:pt idx="4">
                  <c:v>5.      </c:v>
                </c:pt>
                <c:pt idx="5">
                  <c:v>6.      </c:v>
                </c:pt>
                <c:pt idx="6">
                  <c:v>7.      </c:v>
                </c:pt>
                <c:pt idx="7">
                  <c:v>8.      </c:v>
                </c:pt>
                <c:pt idx="8">
                  <c:v>9.      </c:v>
                </c:pt>
                <c:pt idx="9">
                  <c:v>10.   </c:v>
                </c:pt>
                <c:pt idx="10">
                  <c:v>11.   </c:v>
                </c:pt>
                <c:pt idx="11">
                  <c:v>12.   </c:v>
                </c:pt>
                <c:pt idx="12">
                  <c:v>13.   </c:v>
                </c:pt>
                <c:pt idx="13">
                  <c:v>14.   </c:v>
                </c:pt>
                <c:pt idx="14">
                  <c:v>15.   </c:v>
                </c:pt>
                <c:pt idx="15">
                  <c:v>16.   </c:v>
                </c:pt>
                <c:pt idx="16">
                  <c:v>17.   </c:v>
                </c:pt>
                <c:pt idx="17">
                  <c:v>18.   </c:v>
                </c:pt>
                <c:pt idx="18">
                  <c:v>19.   </c:v>
                </c:pt>
              </c:strCache>
            </c:strRef>
          </c:cat>
          <c:val>
            <c:numRef>
              <c:f>Sheet1!$F$61:$F$79</c:f>
              <c:numCache>
                <c:formatCode>General</c:formatCode>
                <c:ptCount val="19"/>
                <c:pt idx="0">
                  <c:v>0</c:v>
                </c:pt>
                <c:pt idx="1">
                  <c:v>1</c:v>
                </c:pt>
                <c:pt idx="2">
                  <c:v>2</c:v>
                </c:pt>
                <c:pt idx="3">
                  <c:v>0</c:v>
                </c:pt>
                <c:pt idx="4">
                  <c:v>0</c:v>
                </c:pt>
                <c:pt idx="5">
                  <c:v>2</c:v>
                </c:pt>
                <c:pt idx="6">
                  <c:v>0</c:v>
                </c:pt>
                <c:pt idx="7">
                  <c:v>0</c:v>
                </c:pt>
                <c:pt idx="8">
                  <c:v>2</c:v>
                </c:pt>
                <c:pt idx="9">
                  <c:v>0</c:v>
                </c:pt>
                <c:pt idx="10">
                  <c:v>2</c:v>
                </c:pt>
                <c:pt idx="11">
                  <c:v>0</c:v>
                </c:pt>
                <c:pt idx="12">
                  <c:v>0</c:v>
                </c:pt>
                <c:pt idx="13">
                  <c:v>0</c:v>
                </c:pt>
                <c:pt idx="14">
                  <c:v>1</c:v>
                </c:pt>
                <c:pt idx="15">
                  <c:v>0</c:v>
                </c:pt>
                <c:pt idx="16">
                  <c:v>1</c:v>
                </c:pt>
                <c:pt idx="17">
                  <c:v>2</c:v>
                </c:pt>
                <c:pt idx="18">
                  <c:v>0</c:v>
                </c:pt>
              </c:numCache>
            </c:numRef>
          </c:val>
          <c:smooth val="0"/>
          <c:extLst>
            <c:ext xmlns:c16="http://schemas.microsoft.com/office/drawing/2014/chart" uri="{C3380CC4-5D6E-409C-BE32-E72D297353CC}">
              <c16:uniqueId val="{00000004-7BA6-45CD-88AB-EA82509BFDC8}"/>
            </c:ext>
          </c:extLst>
        </c:ser>
        <c:ser>
          <c:idx val="5"/>
          <c:order val="5"/>
          <c:tx>
            <c:strRef>
              <c:f>Sheet1!$G$59:$G$60</c:f>
              <c:strCache>
                <c:ptCount val="2"/>
                <c:pt idx="0">
                  <c:v>Dengue – Ward-wise Yearly Distribution</c:v>
                </c:pt>
                <c:pt idx="1">
                  <c:v>Total</c:v>
                </c:pt>
              </c:strCache>
            </c:strRef>
          </c:tx>
          <c:spPr>
            <a:ln w="34925" cap="rnd">
              <a:solidFill>
                <a:schemeClr val="accent6"/>
              </a:solidFill>
              <a:round/>
            </a:ln>
            <a:effectLst>
              <a:outerShdw blurRad="57150" dist="19050" dir="5400000" algn="ctr" rotWithShape="0">
                <a:srgbClr val="000000">
                  <a:alpha val="63000"/>
                </a:srgbClr>
              </a:outerShdw>
            </a:effectLst>
          </c:spPr>
          <c:marker>
            <c:symbol val="none"/>
          </c:marker>
          <c:cat>
            <c:strRef>
              <c:f>Sheet1!$A$61:$A$79</c:f>
              <c:strCache>
                <c:ptCount val="19"/>
                <c:pt idx="0">
                  <c:v>1.      </c:v>
                </c:pt>
                <c:pt idx="1">
                  <c:v>2.      </c:v>
                </c:pt>
                <c:pt idx="2">
                  <c:v>3.      </c:v>
                </c:pt>
                <c:pt idx="3">
                  <c:v>4.      </c:v>
                </c:pt>
                <c:pt idx="4">
                  <c:v>5.      </c:v>
                </c:pt>
                <c:pt idx="5">
                  <c:v>6.      </c:v>
                </c:pt>
                <c:pt idx="6">
                  <c:v>7.      </c:v>
                </c:pt>
                <c:pt idx="7">
                  <c:v>8.      </c:v>
                </c:pt>
                <c:pt idx="8">
                  <c:v>9.      </c:v>
                </c:pt>
                <c:pt idx="9">
                  <c:v>10.   </c:v>
                </c:pt>
                <c:pt idx="10">
                  <c:v>11.   </c:v>
                </c:pt>
                <c:pt idx="11">
                  <c:v>12.   </c:v>
                </c:pt>
                <c:pt idx="12">
                  <c:v>13.   </c:v>
                </c:pt>
                <c:pt idx="13">
                  <c:v>14.   </c:v>
                </c:pt>
                <c:pt idx="14">
                  <c:v>15.   </c:v>
                </c:pt>
                <c:pt idx="15">
                  <c:v>16.   </c:v>
                </c:pt>
                <c:pt idx="16">
                  <c:v>17.   </c:v>
                </c:pt>
                <c:pt idx="17">
                  <c:v>18.   </c:v>
                </c:pt>
                <c:pt idx="18">
                  <c:v>19.   </c:v>
                </c:pt>
              </c:strCache>
            </c:strRef>
          </c:cat>
          <c:val>
            <c:numRef>
              <c:f>Sheet1!$G$61:$G$79</c:f>
              <c:numCache>
                <c:formatCode>General</c:formatCode>
                <c:ptCount val="19"/>
                <c:pt idx="0">
                  <c:v>7</c:v>
                </c:pt>
                <c:pt idx="1">
                  <c:v>3</c:v>
                </c:pt>
                <c:pt idx="2">
                  <c:v>5</c:v>
                </c:pt>
                <c:pt idx="3">
                  <c:v>0</c:v>
                </c:pt>
                <c:pt idx="4">
                  <c:v>2</c:v>
                </c:pt>
                <c:pt idx="5">
                  <c:v>3</c:v>
                </c:pt>
                <c:pt idx="6">
                  <c:v>2</c:v>
                </c:pt>
                <c:pt idx="7">
                  <c:v>6</c:v>
                </c:pt>
                <c:pt idx="8">
                  <c:v>5</c:v>
                </c:pt>
                <c:pt idx="9">
                  <c:v>3</c:v>
                </c:pt>
                <c:pt idx="10">
                  <c:v>3</c:v>
                </c:pt>
                <c:pt idx="11">
                  <c:v>5</c:v>
                </c:pt>
                <c:pt idx="12">
                  <c:v>3</c:v>
                </c:pt>
                <c:pt idx="13">
                  <c:v>3</c:v>
                </c:pt>
                <c:pt idx="14">
                  <c:v>2</c:v>
                </c:pt>
                <c:pt idx="15">
                  <c:v>7</c:v>
                </c:pt>
                <c:pt idx="16">
                  <c:v>2</c:v>
                </c:pt>
                <c:pt idx="17">
                  <c:v>7</c:v>
                </c:pt>
                <c:pt idx="18">
                  <c:v>0</c:v>
                </c:pt>
              </c:numCache>
            </c:numRef>
          </c:val>
          <c:smooth val="0"/>
          <c:extLst>
            <c:ext xmlns:c16="http://schemas.microsoft.com/office/drawing/2014/chart" uri="{C3380CC4-5D6E-409C-BE32-E72D297353CC}">
              <c16:uniqueId val="{00000005-7BA6-45CD-88AB-EA82509BFDC8}"/>
            </c:ext>
          </c:extLst>
        </c:ser>
        <c:dLbls>
          <c:showLegendKey val="0"/>
          <c:showVal val="0"/>
          <c:showCatName val="0"/>
          <c:showSerName val="0"/>
          <c:showPercent val="0"/>
          <c:showBubbleSize val="0"/>
        </c:dLbls>
        <c:smooth val="0"/>
        <c:axId val="723066751"/>
        <c:axId val="723067231"/>
      </c:lineChart>
      <c:catAx>
        <c:axId val="723066751"/>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723067231"/>
        <c:crosses val="autoZero"/>
        <c:auto val="1"/>
        <c:lblAlgn val="ctr"/>
        <c:lblOffset val="100"/>
        <c:noMultiLvlLbl val="0"/>
      </c:catAx>
      <c:valAx>
        <c:axId val="723067231"/>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7230667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IN" sz="1100"/>
              <a:t>Leptospirosis</a:t>
            </a:r>
            <a:r>
              <a:rPr lang="en-IN" sz="1100" baseline="0"/>
              <a:t> yearly ward wise distribution</a:t>
            </a:r>
            <a:endParaRPr lang="en-IN" sz="1100"/>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IN"/>
        </a:p>
      </c:txPr>
    </c:title>
    <c:autoTitleDeleted val="0"/>
    <c:plotArea>
      <c:layout/>
      <c:lineChart>
        <c:grouping val="percentStacked"/>
        <c:varyColors val="0"/>
        <c:ser>
          <c:idx val="0"/>
          <c:order val="0"/>
          <c:tx>
            <c:strRef>
              <c:f>Sheet1!$L$61:$L$62</c:f>
              <c:strCache>
                <c:ptCount val="2"/>
                <c:pt idx="0">
                  <c:v>Leptospirosis – Ward-wise Yearly Distribution</c:v>
                </c:pt>
                <c:pt idx="1">
                  <c:v>2021</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Sheet1!$K$63:$K$81</c:f>
              <c:strCache>
                <c:ptCount val="19"/>
                <c:pt idx="0">
                  <c:v>1.      </c:v>
                </c:pt>
                <c:pt idx="1">
                  <c:v>2.      </c:v>
                </c:pt>
                <c:pt idx="2">
                  <c:v>3.      </c:v>
                </c:pt>
                <c:pt idx="3">
                  <c:v>4.      </c:v>
                </c:pt>
                <c:pt idx="4">
                  <c:v>5.      </c:v>
                </c:pt>
                <c:pt idx="5">
                  <c:v>6.      </c:v>
                </c:pt>
                <c:pt idx="6">
                  <c:v>7.      </c:v>
                </c:pt>
                <c:pt idx="7">
                  <c:v>8.      </c:v>
                </c:pt>
                <c:pt idx="8">
                  <c:v>9.      </c:v>
                </c:pt>
                <c:pt idx="9">
                  <c:v>10.   </c:v>
                </c:pt>
                <c:pt idx="10">
                  <c:v>11.   </c:v>
                </c:pt>
                <c:pt idx="11">
                  <c:v>12.   </c:v>
                </c:pt>
                <c:pt idx="12">
                  <c:v>13.   </c:v>
                </c:pt>
                <c:pt idx="13">
                  <c:v>14.   </c:v>
                </c:pt>
                <c:pt idx="14">
                  <c:v>15.   </c:v>
                </c:pt>
                <c:pt idx="15">
                  <c:v>16.   </c:v>
                </c:pt>
                <c:pt idx="16">
                  <c:v>17.   </c:v>
                </c:pt>
                <c:pt idx="17">
                  <c:v>18.   </c:v>
                </c:pt>
                <c:pt idx="18">
                  <c:v>19.   </c:v>
                </c:pt>
              </c:strCache>
            </c:strRef>
          </c:cat>
          <c:val>
            <c:numRef>
              <c:f>Sheet1!$L$63:$L$81</c:f>
              <c:numCache>
                <c:formatCode>General</c:formatCode>
                <c:ptCount val="19"/>
              </c:numCache>
            </c:numRef>
          </c:val>
          <c:smooth val="0"/>
          <c:extLst>
            <c:ext xmlns:c16="http://schemas.microsoft.com/office/drawing/2014/chart" uri="{C3380CC4-5D6E-409C-BE32-E72D297353CC}">
              <c16:uniqueId val="{00000000-666A-4E31-AF1F-500051C6DAFF}"/>
            </c:ext>
          </c:extLst>
        </c:ser>
        <c:ser>
          <c:idx val="1"/>
          <c:order val="1"/>
          <c:tx>
            <c:strRef>
              <c:f>Sheet1!$M$61:$M$62</c:f>
              <c:strCache>
                <c:ptCount val="2"/>
                <c:pt idx="0">
                  <c:v>Leptospirosis – Ward-wise Yearly Distribution</c:v>
                </c:pt>
                <c:pt idx="1">
                  <c:v>2022</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cat>
            <c:strRef>
              <c:f>Sheet1!$K$63:$K$81</c:f>
              <c:strCache>
                <c:ptCount val="19"/>
                <c:pt idx="0">
                  <c:v>1.      </c:v>
                </c:pt>
                <c:pt idx="1">
                  <c:v>2.      </c:v>
                </c:pt>
                <c:pt idx="2">
                  <c:v>3.      </c:v>
                </c:pt>
                <c:pt idx="3">
                  <c:v>4.      </c:v>
                </c:pt>
                <c:pt idx="4">
                  <c:v>5.      </c:v>
                </c:pt>
                <c:pt idx="5">
                  <c:v>6.      </c:v>
                </c:pt>
                <c:pt idx="6">
                  <c:v>7.      </c:v>
                </c:pt>
                <c:pt idx="7">
                  <c:v>8.      </c:v>
                </c:pt>
                <c:pt idx="8">
                  <c:v>9.      </c:v>
                </c:pt>
                <c:pt idx="9">
                  <c:v>10.   </c:v>
                </c:pt>
                <c:pt idx="10">
                  <c:v>11.   </c:v>
                </c:pt>
                <c:pt idx="11">
                  <c:v>12.   </c:v>
                </c:pt>
                <c:pt idx="12">
                  <c:v>13.   </c:v>
                </c:pt>
                <c:pt idx="13">
                  <c:v>14.   </c:v>
                </c:pt>
                <c:pt idx="14">
                  <c:v>15.   </c:v>
                </c:pt>
                <c:pt idx="15">
                  <c:v>16.   </c:v>
                </c:pt>
                <c:pt idx="16">
                  <c:v>17.   </c:v>
                </c:pt>
                <c:pt idx="17">
                  <c:v>18.   </c:v>
                </c:pt>
                <c:pt idx="18">
                  <c:v>19.   </c:v>
                </c:pt>
              </c:strCache>
            </c:strRef>
          </c:cat>
          <c:val>
            <c:numRef>
              <c:f>Sheet1!$M$63:$M$81</c:f>
              <c:numCache>
                <c:formatCode>General</c:formatCode>
                <c:ptCount val="19"/>
                <c:pt idx="0">
                  <c:v>0</c:v>
                </c:pt>
                <c:pt idx="1">
                  <c:v>0</c:v>
                </c:pt>
                <c:pt idx="2">
                  <c:v>1</c:v>
                </c:pt>
                <c:pt idx="3">
                  <c:v>0</c:v>
                </c:pt>
                <c:pt idx="4">
                  <c:v>0</c:v>
                </c:pt>
                <c:pt idx="5">
                  <c:v>0</c:v>
                </c:pt>
                <c:pt idx="6">
                  <c:v>0</c:v>
                </c:pt>
                <c:pt idx="7">
                  <c:v>0</c:v>
                </c:pt>
                <c:pt idx="8">
                  <c:v>0</c:v>
                </c:pt>
                <c:pt idx="9">
                  <c:v>0</c:v>
                </c:pt>
                <c:pt idx="10">
                  <c:v>0</c:v>
                </c:pt>
                <c:pt idx="11">
                  <c:v>1</c:v>
                </c:pt>
                <c:pt idx="12">
                  <c:v>0</c:v>
                </c:pt>
                <c:pt idx="13">
                  <c:v>0</c:v>
                </c:pt>
                <c:pt idx="14">
                  <c:v>0</c:v>
                </c:pt>
                <c:pt idx="15">
                  <c:v>1</c:v>
                </c:pt>
                <c:pt idx="16">
                  <c:v>0</c:v>
                </c:pt>
                <c:pt idx="17">
                  <c:v>0</c:v>
                </c:pt>
                <c:pt idx="18">
                  <c:v>0</c:v>
                </c:pt>
              </c:numCache>
            </c:numRef>
          </c:val>
          <c:smooth val="0"/>
          <c:extLst>
            <c:ext xmlns:c16="http://schemas.microsoft.com/office/drawing/2014/chart" uri="{C3380CC4-5D6E-409C-BE32-E72D297353CC}">
              <c16:uniqueId val="{00000001-666A-4E31-AF1F-500051C6DAFF}"/>
            </c:ext>
          </c:extLst>
        </c:ser>
        <c:ser>
          <c:idx val="2"/>
          <c:order val="2"/>
          <c:tx>
            <c:strRef>
              <c:f>Sheet1!$N$61:$N$62</c:f>
              <c:strCache>
                <c:ptCount val="2"/>
                <c:pt idx="0">
                  <c:v>Leptospirosis – Ward-wise Yearly Distribution</c:v>
                </c:pt>
                <c:pt idx="1">
                  <c:v>2023</c:v>
                </c:pt>
              </c:strCache>
            </c:strRef>
          </c:tx>
          <c:spPr>
            <a:ln w="34925" cap="rnd">
              <a:solidFill>
                <a:schemeClr val="accent3"/>
              </a:solidFill>
              <a:round/>
            </a:ln>
            <a:effectLst>
              <a:outerShdw blurRad="57150" dist="19050" dir="5400000" algn="ctr" rotWithShape="0">
                <a:srgbClr val="000000">
                  <a:alpha val="63000"/>
                </a:srgbClr>
              </a:outerShdw>
            </a:effectLst>
          </c:spPr>
          <c:marker>
            <c:symbol val="none"/>
          </c:marker>
          <c:cat>
            <c:strRef>
              <c:f>Sheet1!$K$63:$K$81</c:f>
              <c:strCache>
                <c:ptCount val="19"/>
                <c:pt idx="0">
                  <c:v>1.      </c:v>
                </c:pt>
                <c:pt idx="1">
                  <c:v>2.      </c:v>
                </c:pt>
                <c:pt idx="2">
                  <c:v>3.      </c:v>
                </c:pt>
                <c:pt idx="3">
                  <c:v>4.      </c:v>
                </c:pt>
                <c:pt idx="4">
                  <c:v>5.      </c:v>
                </c:pt>
                <c:pt idx="5">
                  <c:v>6.      </c:v>
                </c:pt>
                <c:pt idx="6">
                  <c:v>7.      </c:v>
                </c:pt>
                <c:pt idx="7">
                  <c:v>8.      </c:v>
                </c:pt>
                <c:pt idx="8">
                  <c:v>9.      </c:v>
                </c:pt>
                <c:pt idx="9">
                  <c:v>10.   </c:v>
                </c:pt>
                <c:pt idx="10">
                  <c:v>11.   </c:v>
                </c:pt>
                <c:pt idx="11">
                  <c:v>12.   </c:v>
                </c:pt>
                <c:pt idx="12">
                  <c:v>13.   </c:v>
                </c:pt>
                <c:pt idx="13">
                  <c:v>14.   </c:v>
                </c:pt>
                <c:pt idx="14">
                  <c:v>15.   </c:v>
                </c:pt>
                <c:pt idx="15">
                  <c:v>16.   </c:v>
                </c:pt>
                <c:pt idx="16">
                  <c:v>17.   </c:v>
                </c:pt>
                <c:pt idx="17">
                  <c:v>18.   </c:v>
                </c:pt>
                <c:pt idx="18">
                  <c:v>19.   </c:v>
                </c:pt>
              </c:strCache>
            </c:strRef>
          </c:cat>
          <c:val>
            <c:numRef>
              <c:f>Sheet1!$N$63:$N$81</c:f>
              <c:numCache>
                <c:formatCode>General</c:formatCode>
                <c:ptCount val="19"/>
                <c:pt idx="0">
                  <c:v>0</c:v>
                </c:pt>
                <c:pt idx="1">
                  <c:v>0</c:v>
                </c:pt>
                <c:pt idx="2">
                  <c:v>0</c:v>
                </c:pt>
                <c:pt idx="3">
                  <c:v>0</c:v>
                </c:pt>
                <c:pt idx="4">
                  <c:v>0</c:v>
                </c:pt>
                <c:pt idx="5">
                  <c:v>0</c:v>
                </c:pt>
                <c:pt idx="6">
                  <c:v>0</c:v>
                </c:pt>
                <c:pt idx="7">
                  <c:v>0</c:v>
                </c:pt>
                <c:pt idx="8">
                  <c:v>0</c:v>
                </c:pt>
                <c:pt idx="9">
                  <c:v>2</c:v>
                </c:pt>
                <c:pt idx="10">
                  <c:v>0</c:v>
                </c:pt>
                <c:pt idx="11">
                  <c:v>0</c:v>
                </c:pt>
                <c:pt idx="12">
                  <c:v>0</c:v>
                </c:pt>
                <c:pt idx="13">
                  <c:v>1</c:v>
                </c:pt>
                <c:pt idx="14">
                  <c:v>0</c:v>
                </c:pt>
                <c:pt idx="15">
                  <c:v>0</c:v>
                </c:pt>
                <c:pt idx="16">
                  <c:v>1</c:v>
                </c:pt>
                <c:pt idx="17">
                  <c:v>0</c:v>
                </c:pt>
                <c:pt idx="18">
                  <c:v>0</c:v>
                </c:pt>
              </c:numCache>
            </c:numRef>
          </c:val>
          <c:smooth val="0"/>
          <c:extLst>
            <c:ext xmlns:c16="http://schemas.microsoft.com/office/drawing/2014/chart" uri="{C3380CC4-5D6E-409C-BE32-E72D297353CC}">
              <c16:uniqueId val="{00000002-666A-4E31-AF1F-500051C6DAFF}"/>
            </c:ext>
          </c:extLst>
        </c:ser>
        <c:ser>
          <c:idx val="3"/>
          <c:order val="3"/>
          <c:tx>
            <c:strRef>
              <c:f>Sheet1!$O$61:$O$62</c:f>
              <c:strCache>
                <c:ptCount val="2"/>
                <c:pt idx="0">
                  <c:v>Leptospirosis – Ward-wise Yearly Distribution</c:v>
                </c:pt>
                <c:pt idx="1">
                  <c:v>2024</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cat>
            <c:strRef>
              <c:f>Sheet1!$K$63:$K$81</c:f>
              <c:strCache>
                <c:ptCount val="19"/>
                <c:pt idx="0">
                  <c:v>1.      </c:v>
                </c:pt>
                <c:pt idx="1">
                  <c:v>2.      </c:v>
                </c:pt>
                <c:pt idx="2">
                  <c:v>3.      </c:v>
                </c:pt>
                <c:pt idx="3">
                  <c:v>4.      </c:v>
                </c:pt>
                <c:pt idx="4">
                  <c:v>5.      </c:v>
                </c:pt>
                <c:pt idx="5">
                  <c:v>6.      </c:v>
                </c:pt>
                <c:pt idx="6">
                  <c:v>7.      </c:v>
                </c:pt>
                <c:pt idx="7">
                  <c:v>8.      </c:v>
                </c:pt>
                <c:pt idx="8">
                  <c:v>9.      </c:v>
                </c:pt>
                <c:pt idx="9">
                  <c:v>10.   </c:v>
                </c:pt>
                <c:pt idx="10">
                  <c:v>11.   </c:v>
                </c:pt>
                <c:pt idx="11">
                  <c:v>12.   </c:v>
                </c:pt>
                <c:pt idx="12">
                  <c:v>13.   </c:v>
                </c:pt>
                <c:pt idx="13">
                  <c:v>14.   </c:v>
                </c:pt>
                <c:pt idx="14">
                  <c:v>15.   </c:v>
                </c:pt>
                <c:pt idx="15">
                  <c:v>16.   </c:v>
                </c:pt>
                <c:pt idx="16">
                  <c:v>17.   </c:v>
                </c:pt>
                <c:pt idx="17">
                  <c:v>18.   </c:v>
                </c:pt>
                <c:pt idx="18">
                  <c:v>19.   </c:v>
                </c:pt>
              </c:strCache>
            </c:strRef>
          </c:cat>
          <c:val>
            <c:numRef>
              <c:f>Sheet1!$O$63:$O$81</c:f>
              <c:numCache>
                <c:formatCode>General</c:formatCode>
                <c:ptCount val="19"/>
              </c:numCache>
            </c:numRef>
          </c:val>
          <c:smooth val="0"/>
          <c:extLst>
            <c:ext xmlns:c16="http://schemas.microsoft.com/office/drawing/2014/chart" uri="{C3380CC4-5D6E-409C-BE32-E72D297353CC}">
              <c16:uniqueId val="{00000003-666A-4E31-AF1F-500051C6DAFF}"/>
            </c:ext>
          </c:extLst>
        </c:ser>
        <c:ser>
          <c:idx val="4"/>
          <c:order val="4"/>
          <c:tx>
            <c:strRef>
              <c:f>Sheet1!$P$61:$P$62</c:f>
              <c:strCache>
                <c:ptCount val="2"/>
                <c:pt idx="0">
                  <c:v>Leptospirosis – Ward-wise Yearly Distribution</c:v>
                </c:pt>
                <c:pt idx="1">
                  <c:v>2025</c:v>
                </c:pt>
              </c:strCache>
            </c:strRef>
          </c:tx>
          <c:spPr>
            <a:ln w="34925" cap="rnd">
              <a:solidFill>
                <a:schemeClr val="accent5"/>
              </a:solidFill>
              <a:round/>
            </a:ln>
            <a:effectLst>
              <a:outerShdw blurRad="57150" dist="19050" dir="5400000" algn="ctr" rotWithShape="0">
                <a:srgbClr val="000000">
                  <a:alpha val="63000"/>
                </a:srgbClr>
              </a:outerShdw>
            </a:effectLst>
          </c:spPr>
          <c:marker>
            <c:symbol val="none"/>
          </c:marker>
          <c:cat>
            <c:strRef>
              <c:f>Sheet1!$K$63:$K$81</c:f>
              <c:strCache>
                <c:ptCount val="19"/>
                <c:pt idx="0">
                  <c:v>1.      </c:v>
                </c:pt>
                <c:pt idx="1">
                  <c:v>2.      </c:v>
                </c:pt>
                <c:pt idx="2">
                  <c:v>3.      </c:v>
                </c:pt>
                <c:pt idx="3">
                  <c:v>4.      </c:v>
                </c:pt>
                <c:pt idx="4">
                  <c:v>5.      </c:v>
                </c:pt>
                <c:pt idx="5">
                  <c:v>6.      </c:v>
                </c:pt>
                <c:pt idx="6">
                  <c:v>7.      </c:v>
                </c:pt>
                <c:pt idx="7">
                  <c:v>8.      </c:v>
                </c:pt>
                <c:pt idx="8">
                  <c:v>9.      </c:v>
                </c:pt>
                <c:pt idx="9">
                  <c:v>10.   </c:v>
                </c:pt>
                <c:pt idx="10">
                  <c:v>11.   </c:v>
                </c:pt>
                <c:pt idx="11">
                  <c:v>12.   </c:v>
                </c:pt>
                <c:pt idx="12">
                  <c:v>13.   </c:v>
                </c:pt>
                <c:pt idx="13">
                  <c:v>14.   </c:v>
                </c:pt>
                <c:pt idx="14">
                  <c:v>15.   </c:v>
                </c:pt>
                <c:pt idx="15">
                  <c:v>16.   </c:v>
                </c:pt>
                <c:pt idx="16">
                  <c:v>17.   </c:v>
                </c:pt>
                <c:pt idx="17">
                  <c:v>18.   </c:v>
                </c:pt>
                <c:pt idx="18">
                  <c:v>19.   </c:v>
                </c:pt>
              </c:strCache>
            </c:strRef>
          </c:cat>
          <c:val>
            <c:numRef>
              <c:f>Sheet1!$P$63:$P$81</c:f>
              <c:numCache>
                <c:formatCode>General</c:formatCode>
                <c:ptCount val="19"/>
                <c:pt idx="0">
                  <c:v>0</c:v>
                </c:pt>
                <c:pt idx="1">
                  <c:v>0</c:v>
                </c:pt>
                <c:pt idx="2">
                  <c:v>0</c:v>
                </c:pt>
                <c:pt idx="3">
                  <c:v>0</c:v>
                </c:pt>
                <c:pt idx="4">
                  <c:v>0</c:v>
                </c:pt>
                <c:pt idx="5">
                  <c:v>0</c:v>
                </c:pt>
                <c:pt idx="6">
                  <c:v>0</c:v>
                </c:pt>
                <c:pt idx="7">
                  <c:v>1</c:v>
                </c:pt>
                <c:pt idx="8">
                  <c:v>0</c:v>
                </c:pt>
                <c:pt idx="9">
                  <c:v>1</c:v>
                </c:pt>
                <c:pt idx="10">
                  <c:v>1</c:v>
                </c:pt>
                <c:pt idx="11">
                  <c:v>1</c:v>
                </c:pt>
                <c:pt idx="12">
                  <c:v>0</c:v>
                </c:pt>
                <c:pt idx="13">
                  <c:v>0</c:v>
                </c:pt>
                <c:pt idx="14">
                  <c:v>0</c:v>
                </c:pt>
                <c:pt idx="15">
                  <c:v>0</c:v>
                </c:pt>
                <c:pt idx="16">
                  <c:v>0</c:v>
                </c:pt>
                <c:pt idx="17">
                  <c:v>0</c:v>
                </c:pt>
                <c:pt idx="18">
                  <c:v>0</c:v>
                </c:pt>
              </c:numCache>
            </c:numRef>
          </c:val>
          <c:smooth val="0"/>
          <c:extLst>
            <c:ext xmlns:c16="http://schemas.microsoft.com/office/drawing/2014/chart" uri="{C3380CC4-5D6E-409C-BE32-E72D297353CC}">
              <c16:uniqueId val="{00000004-666A-4E31-AF1F-500051C6DAFF}"/>
            </c:ext>
          </c:extLst>
        </c:ser>
        <c:ser>
          <c:idx val="5"/>
          <c:order val="5"/>
          <c:tx>
            <c:strRef>
              <c:f>Sheet1!$Q$61:$Q$62</c:f>
              <c:strCache>
                <c:ptCount val="2"/>
                <c:pt idx="0">
                  <c:v>Leptospirosis – Ward-wise Yearly Distribution</c:v>
                </c:pt>
                <c:pt idx="1">
                  <c:v>Total</c:v>
                </c:pt>
              </c:strCache>
            </c:strRef>
          </c:tx>
          <c:spPr>
            <a:ln w="34925" cap="rnd">
              <a:solidFill>
                <a:schemeClr val="accent6"/>
              </a:solidFill>
              <a:round/>
            </a:ln>
            <a:effectLst>
              <a:outerShdw blurRad="57150" dist="19050" dir="5400000" algn="ctr" rotWithShape="0">
                <a:srgbClr val="000000">
                  <a:alpha val="63000"/>
                </a:srgbClr>
              </a:outerShdw>
            </a:effectLst>
          </c:spPr>
          <c:marker>
            <c:symbol val="none"/>
          </c:marker>
          <c:cat>
            <c:strRef>
              <c:f>Sheet1!$K$63:$K$81</c:f>
              <c:strCache>
                <c:ptCount val="19"/>
                <c:pt idx="0">
                  <c:v>1.      </c:v>
                </c:pt>
                <c:pt idx="1">
                  <c:v>2.      </c:v>
                </c:pt>
                <c:pt idx="2">
                  <c:v>3.      </c:v>
                </c:pt>
                <c:pt idx="3">
                  <c:v>4.      </c:v>
                </c:pt>
                <c:pt idx="4">
                  <c:v>5.      </c:v>
                </c:pt>
                <c:pt idx="5">
                  <c:v>6.      </c:v>
                </c:pt>
                <c:pt idx="6">
                  <c:v>7.      </c:v>
                </c:pt>
                <c:pt idx="7">
                  <c:v>8.      </c:v>
                </c:pt>
                <c:pt idx="8">
                  <c:v>9.      </c:v>
                </c:pt>
                <c:pt idx="9">
                  <c:v>10.   </c:v>
                </c:pt>
                <c:pt idx="10">
                  <c:v>11.   </c:v>
                </c:pt>
                <c:pt idx="11">
                  <c:v>12.   </c:v>
                </c:pt>
                <c:pt idx="12">
                  <c:v>13.   </c:v>
                </c:pt>
                <c:pt idx="13">
                  <c:v>14.   </c:v>
                </c:pt>
                <c:pt idx="14">
                  <c:v>15.   </c:v>
                </c:pt>
                <c:pt idx="15">
                  <c:v>16.   </c:v>
                </c:pt>
                <c:pt idx="16">
                  <c:v>17.   </c:v>
                </c:pt>
                <c:pt idx="17">
                  <c:v>18.   </c:v>
                </c:pt>
                <c:pt idx="18">
                  <c:v>19.   </c:v>
                </c:pt>
              </c:strCache>
            </c:strRef>
          </c:cat>
          <c:val>
            <c:numRef>
              <c:f>Sheet1!$Q$63:$Q$81</c:f>
              <c:numCache>
                <c:formatCode>General</c:formatCode>
                <c:ptCount val="19"/>
                <c:pt idx="0">
                  <c:v>0</c:v>
                </c:pt>
                <c:pt idx="1">
                  <c:v>0</c:v>
                </c:pt>
                <c:pt idx="2">
                  <c:v>1</c:v>
                </c:pt>
                <c:pt idx="3">
                  <c:v>0</c:v>
                </c:pt>
                <c:pt idx="4">
                  <c:v>0</c:v>
                </c:pt>
                <c:pt idx="5">
                  <c:v>0</c:v>
                </c:pt>
                <c:pt idx="6">
                  <c:v>0</c:v>
                </c:pt>
                <c:pt idx="7">
                  <c:v>1</c:v>
                </c:pt>
                <c:pt idx="8">
                  <c:v>0</c:v>
                </c:pt>
                <c:pt idx="9">
                  <c:v>3</c:v>
                </c:pt>
                <c:pt idx="10">
                  <c:v>1</c:v>
                </c:pt>
                <c:pt idx="11">
                  <c:v>2</c:v>
                </c:pt>
                <c:pt idx="12">
                  <c:v>0</c:v>
                </c:pt>
                <c:pt idx="13">
                  <c:v>1</c:v>
                </c:pt>
                <c:pt idx="14">
                  <c:v>0</c:v>
                </c:pt>
                <c:pt idx="15">
                  <c:v>1</c:v>
                </c:pt>
                <c:pt idx="16">
                  <c:v>1</c:v>
                </c:pt>
                <c:pt idx="17">
                  <c:v>0</c:v>
                </c:pt>
                <c:pt idx="18">
                  <c:v>0</c:v>
                </c:pt>
              </c:numCache>
            </c:numRef>
          </c:val>
          <c:smooth val="0"/>
          <c:extLst>
            <c:ext xmlns:c16="http://schemas.microsoft.com/office/drawing/2014/chart" uri="{C3380CC4-5D6E-409C-BE32-E72D297353CC}">
              <c16:uniqueId val="{00000005-666A-4E31-AF1F-500051C6DAFF}"/>
            </c:ext>
          </c:extLst>
        </c:ser>
        <c:dLbls>
          <c:showLegendKey val="0"/>
          <c:showVal val="0"/>
          <c:showCatName val="0"/>
          <c:showSerName val="0"/>
          <c:showPercent val="0"/>
          <c:showBubbleSize val="0"/>
        </c:dLbls>
        <c:smooth val="0"/>
        <c:axId val="1864675407"/>
        <c:axId val="1823277855"/>
      </c:lineChart>
      <c:catAx>
        <c:axId val="1864675407"/>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823277855"/>
        <c:crosses val="autoZero"/>
        <c:auto val="1"/>
        <c:lblAlgn val="ctr"/>
        <c:lblOffset val="100"/>
        <c:noMultiLvlLbl val="0"/>
      </c:catAx>
      <c:valAx>
        <c:axId val="1823277855"/>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8646754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none"/>
          </c:marker>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smooth val="0"/>
          <c:extLst>
            <c:ext xmlns:c16="http://schemas.microsoft.com/office/drawing/2014/chart" uri="{C3380CC4-5D6E-409C-BE32-E72D297353CC}">
              <c16:uniqueId val="{00000000-6F9F-4DAA-B3AA-7426580A565A}"/>
            </c:ext>
          </c:extLst>
        </c:ser>
        <c:ser>
          <c:idx val="1"/>
          <c:order val="1"/>
          <c:tx>
            <c:strRef>
              <c:f>Sheet1!$C$1</c:f>
              <c:strCache>
                <c:ptCount val="1"/>
                <c:pt idx="0">
                  <c:v>Series 2</c:v>
                </c:pt>
              </c:strCache>
            </c:strRef>
          </c:tx>
          <c:spPr>
            <a:ln w="28575" cap="rnd">
              <a:solidFill>
                <a:schemeClr val="accent2"/>
              </a:solidFill>
              <a:round/>
            </a:ln>
            <a:effectLst/>
          </c:spPr>
          <c:marker>
            <c:symbol val="none"/>
          </c:marker>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smooth val="0"/>
          <c:extLst>
            <c:ext xmlns:c16="http://schemas.microsoft.com/office/drawing/2014/chart" uri="{C3380CC4-5D6E-409C-BE32-E72D297353CC}">
              <c16:uniqueId val="{00000001-6F9F-4DAA-B3AA-7426580A565A}"/>
            </c:ext>
          </c:extLst>
        </c:ser>
        <c:ser>
          <c:idx val="2"/>
          <c:order val="2"/>
          <c:tx>
            <c:strRef>
              <c:f>Sheet1!$D$1</c:f>
              <c:strCache>
                <c:ptCount val="1"/>
                <c:pt idx="0">
                  <c:v>Series 3</c:v>
                </c:pt>
              </c:strCache>
            </c:strRef>
          </c:tx>
          <c:spPr>
            <a:ln w="28575" cap="rnd">
              <a:solidFill>
                <a:schemeClr val="accent3"/>
              </a:solidFill>
              <a:round/>
            </a:ln>
            <a:effectLst/>
          </c:spPr>
          <c:marker>
            <c:symbol val="none"/>
          </c:marker>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smooth val="0"/>
          <c:extLst>
            <c:ext xmlns:c16="http://schemas.microsoft.com/office/drawing/2014/chart" uri="{C3380CC4-5D6E-409C-BE32-E72D297353CC}">
              <c16:uniqueId val="{00000002-6F9F-4DAA-B3AA-7426580A565A}"/>
            </c:ext>
          </c:extLst>
        </c:ser>
        <c:dLbls>
          <c:showLegendKey val="0"/>
          <c:showVal val="0"/>
          <c:showCatName val="0"/>
          <c:showSerName val="0"/>
          <c:showPercent val="0"/>
          <c:showBubbleSize val="0"/>
        </c:dLbls>
        <c:smooth val="0"/>
        <c:axId val="1817759664"/>
        <c:axId val="1817765904"/>
      </c:lineChart>
      <c:catAx>
        <c:axId val="1817759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7765904"/>
        <c:crosses val="autoZero"/>
        <c:auto val="1"/>
        <c:lblAlgn val="ctr"/>
        <c:lblOffset val="100"/>
        <c:noMultiLvlLbl val="0"/>
      </c:catAx>
      <c:valAx>
        <c:axId val="1817765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7759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mofhcarattupuzha@gmail.com</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79</Pages>
  <Words>12206</Words>
  <Characters>69580</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PANDEMIC PREPAREDNESS PLAN
ARATTUPUZHA LSG</vt:lpstr>
    </vt:vector>
  </TitlesOfParts>
  <Company/>
  <LinksUpToDate>false</LinksUpToDate>
  <CharactersWithSpaces>81623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
ARATTUPUZHA LSG</dc:title>
  <dc:creator>Dr Krishnapriya M J</dc:creator>
  <cp:lastModifiedBy>Dr Krishnapriya M J</cp:lastModifiedBy>
  <cp:revision>17</cp:revision>
  <dcterms:created xsi:type="dcterms:W3CDTF">2026-03-28T07:11:00Z</dcterms:created>
  <dcterms:modified xsi:type="dcterms:W3CDTF">2026-03-28T08:48:00Z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