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rPr>
        <w:id w:val="-16393994"/>
      </w:sdtPr>
      <w:sdtEndPr>
        <w:rPr>
          <w:rFonts w:eastAsia="Georgia"/>
          <w:b/>
          <w:bCs/>
          <w:sz w:val="72"/>
          <w:szCs w:val="72"/>
        </w:rPr>
      </w:sdtEndPr>
      <w:sdtContent>
        <w:p w:rsidR="00204142" w:rsidRPr="001A5E38" w:rsidRDefault="005E65E6">
          <w:pPr>
            <w:rPr>
              <w:rFonts w:ascii="Times New Roman" w:hAnsi="Times New Roman" w:cs="Times New Roman"/>
            </w:rPr>
          </w:pPr>
          <w:r w:rsidRPr="001A5E38">
            <w:rPr>
              <w:rFonts w:ascii="Times New Roman" w:hAnsi="Times New Roman" w:cs="Times New Roman"/>
            </w:rPr>
            <w:pict>
              <v:group id="Group 157" o:spid="_x0000_s1029" style="position:absolute;left:0;text-align:left;margin-left:17.55pt;margin-top:19.35pt;width:8in;height:95.7pt;z-index:251668480;mso-width-percent:941;mso-height-percent:121;mso-position-horizontal-relative:page;mso-position-vertical-relative:page;mso-width-percent:941;mso-height-percent:121" coordorigin=",-1" coordsize="7315200,1216153203" o:gfxdata="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n+T4ABAE35+RB1&#10;xcKh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">
                <v:shape id="Rectangle 51" o:spid="_x0000_s1026" style="position:absolute;top:-1;width:7315200;height:1130373;v-text-anchor:middle" coordsize="7312660,1129665" o:spt="100" o:gfxdata="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3nLe8AAAA&#10;3AAAAA8AAAAAAAAAAQAgAAAAIgAAAGRycy9kb3ducmV2LnhtbFBLAQIUABQAAAAIAIdO4kAzLwWe&#10;OwAAADkAAAAQAAAAAAAAAAEAIAAAAAsBAABkcnMvc2hhcGV4bWwueG1sUEsFBgAAAAAGAAYAWwEA&#10;ALUDAAAAAA==&#10;" adj="0,,0" path="m,l7312660,r,1129665l3619500,733425,,1091565,,xe" fillcolor="#1cade4 [3204]" stroked="f" strokeweight="1.25pt">
                  <v:stroke joinstyle="round"/>
                  <v:formulas/>
                  <v:path o:connecttype="segments" o:connectlocs="0,0;7315200,0;7315200,1130373;3620757,733884;0,1092249;0,0" o:connectangles="0,0,0,0,0,0"/>
                </v:shape>
                <v:rect id="Rectangle 151" o:spid="_x0000_s1030" style="position:absolute;width:7315200;height:1216152;v-text-anchor:middle" o:gfxdata="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Phn274A&#10;AADcAAAADwAAAAAAAAABACAAAAAiAAAAZHJzL2Rvd25yZXYueG1sUEsBAhQAFAAAAAgAh07iQDMv&#10;BZ47AAAAOQAAABAAAAAAAAAAAQAgAAAADQEAAGRycy9zaGFwZXhtbC54bWxQSwUGAAAAAAYABgBb&#10;AQAAtwMAAAAA&#10;" stroked="f" strokeweight="1.25pt">
                  <v:fill r:id="rId8" o:title="image2" recolor="t" rotate="t" type="frame"/>
                </v:rect>
                <w10:wrap anchorx="page" anchory="page"/>
              </v:group>
            </w:pict>
          </w:r>
          <w:r w:rsidRPr="001A5E38">
            <w:rPr>
              <w:rFonts w:ascii="Times New Roman" w:hAnsi="Times New Roman" w:cs="Times New Roman"/>
            </w:rPr>
            <w:pict>
              <v:shapetype id="_x0000_t202" coordsize="21600,21600" o:spt="202" path="m,l,21600r21600,l21600,xe">
                <v:stroke joinstyle="miter"/>
                <v:path gradientshapeok="t" o:connecttype="rect"/>
              </v:shapetype>
              <v:shape id="Text Box 159" o:spid="_x0000_s1028" type="#_x0000_t202" style="position:absolute;left:0;text-align:left;margin-left:17.55pt;margin-top:688.65pt;width:8in;height:1in;z-index:251667456;mso-width-percent:941;mso-height-percent:92;mso-position-horizontal-relative:page;mso-position-vertical-relative:page;mso-width-percent:941;mso-height-percent:92;v-text-anchor:bottom" o:gfxdata="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xeSfrWAAAABgEAAA8AAAAAAAAAAQAgAAAAIgAAAGRycy9kb3ducmV2Lnht&#10;bFBLAQIUABQAAAAIAIdO4kBKtviPNAIAAHIEAAAOAAAAAAAAAAEAIAAAACUBAABkcnMvZTJvRG9j&#10;LnhtbFBLBQYAAAAABgAGAFkBAADLBQAAAAA=&#10;" filled="f" stroked="f" strokeweight=".5pt">
                <v:textbox inset="126pt,0,54pt,0">
                  <w:txbxContent>
                    <w:sdt>
                      <w:sdtPr>
                        <w:rPr>
                          <w:color w:val="595959" w:themeColor="text1" w:themeTint="A6"/>
                          <w:sz w:val="28"/>
                          <w:szCs w:val="28"/>
                        </w:rPr>
                        <w:alias w:val="Author"/>
                        <w:id w:val="789243997"/>
                        <w:dataBinding w:prefixMappings="xmlns:ns0='http://purl.org/dc/elements/1.1/' xmlns:ns1='http://schemas.openxmlformats.org/package/2006/metadata/core-properties' " w:xpath="/ns1:coreProperties[1]/ns0:creator[1]" w:storeItemID="{6C3C8BC8-F283-45AE-878A-BAB7291924A1}"/>
                        <w:text/>
                      </w:sdtPr>
                      <w:sdtContent>
                        <w:p w:rsidR="00173018" w:rsidRDefault="00173018">
                          <w:pPr>
                            <w:pStyle w:val="NoSpacing"/>
                            <w:jc w:val="right"/>
                            <w:rPr>
                              <w:color w:val="595959" w:themeColor="text1" w:themeTint="A6"/>
                              <w:sz w:val="28"/>
                              <w:szCs w:val="28"/>
                            </w:rPr>
                          </w:pPr>
                          <w:r>
                            <w:rPr>
                              <w:color w:val="595959" w:themeColor="text1" w:themeTint="A6"/>
                              <w:sz w:val="28"/>
                              <w:szCs w:val="28"/>
                              <w:lang w:val="en-IN"/>
                            </w:rPr>
                            <w:t>Pc</w:t>
                          </w:r>
                        </w:p>
                      </w:sdtContent>
                    </w:sdt>
                    <w:p w:rsidR="00173018" w:rsidRDefault="005E65E6">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173018">
                            <w:rPr>
                              <w:color w:val="595959" w:themeColor="text1" w:themeTint="A6"/>
                              <w:sz w:val="18"/>
                              <w:szCs w:val="18"/>
                            </w:rPr>
                            <w:t>[Email address]</w:t>
                          </w:r>
                        </w:sdtContent>
                      </w:sdt>
                    </w:p>
                  </w:txbxContent>
                </v:textbox>
                <w10:wrap type="square" anchorx="page" anchory="page"/>
              </v:shape>
            </w:pict>
          </w:r>
          <w:r w:rsidRPr="001A5E38">
            <w:rPr>
              <w:rFonts w:ascii="Times New Roman" w:hAnsi="Times New Roman" w:cs="Times New Roman"/>
            </w:rPr>
            <w:pict>
              <v:shape id="Text Box 163" o:spid="_x0000_s1027" type="#_x0000_t202" style="position:absolute;left:0;text-align:left;margin-left:17.55pt;margin-top:252.55pt;width:8in;height:286.5pt;z-index:251666432;mso-width-percent:941;mso-height-percent:363;mso-position-horizontal-relative:page;mso-position-vertical-relative:page;mso-width-percent:941;mso-height-percent:363;v-text-anchor:bottom" o:gfxdata="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QPdigdcAAAAGAQAADwAAAAAAAAABACAAAAAiAAAAZHJzL2Rvd25yZXYu&#10;eG1sUEsBAhQAFAAAAAgAh07iQOGcxXE1AgAAcwQAAA4AAAAAAAAAAQAgAAAAJgEAAGRycy9lMm9E&#10;b2MueG1sUEsFBgAAAAAGAAYAWQEAAM0FAAAAAA==&#10;" filled="f" stroked="f" strokeweight=".5pt">
                <v:textbox inset="126pt,0,54pt,0">
                  <w:txbxContent>
                    <w:p w:rsidR="00173018" w:rsidRDefault="005E65E6">
                      <w:pPr>
                        <w:jc w:val="right"/>
                        <w:rPr>
                          <w:color w:val="1CADE4" w:themeColor="accent1"/>
                          <w:sz w:val="64"/>
                          <w:szCs w:val="64"/>
                        </w:rPr>
                      </w:pPr>
                      <w:sdt>
                        <w:sdtPr>
                          <w:rPr>
                            <w:caps/>
                            <w:color w:val="1CADE4" w:themeColor="accent1"/>
                            <w:sz w:val="64"/>
                            <w:szCs w:val="64"/>
                          </w:rPr>
                          <w:alias w:val="Title"/>
                          <w:id w:val="630141079"/>
                          <w:dataBinding w:prefixMappings="xmlns:ns0='http://purl.org/dc/elements/1.1/' xmlns:ns1='http://schemas.openxmlformats.org/package/2006/metadata/core-properties' " w:xpath="/ns1:coreProperties[1]/ns0:title[1]" w:storeItemID="{6C3C8BC8-F283-45AE-878A-BAB7291924A1}"/>
                          <w:text w:multiLine="1"/>
                        </w:sdtPr>
                        <w:sdtContent>
                          <w:r w:rsidR="001A5E38">
                            <w:rPr>
                              <w:rFonts w:ascii="Times New Roman" w:hAnsi="Times New Roman"/>
                              <w:caps/>
                              <w:color w:val="1CADE4" w:themeColor="accent1"/>
                              <w:sz w:val="64"/>
                              <w:szCs w:val="64"/>
                            </w:rPr>
                            <w:t>PANDEMIC PREPAREDNESS PLAN</w:t>
                          </w:r>
                          <w:r w:rsidR="001A5E38">
                            <w:rPr>
                              <w:rFonts w:ascii="Times New Roman" w:hAnsi="Times New Roman"/>
                              <w:caps/>
                              <w:color w:val="1CADE4" w:themeColor="accent1"/>
                              <w:sz w:val="64"/>
                              <w:szCs w:val="64"/>
                            </w:rPr>
                            <w:br/>
                            <w:t>MODEL OF LSG</w:t>
                          </w:r>
                        </w:sdtContent>
                      </w:sdt>
                    </w:p>
                    <w:p w:rsidR="00173018" w:rsidRDefault="00173018">
                      <w:pPr>
                        <w:jc w:val="right"/>
                        <w:rPr>
                          <w:smallCaps/>
                          <w:color w:val="404040" w:themeColor="text1" w:themeTint="BF"/>
                          <w:sz w:val="36"/>
                          <w:szCs w:val="36"/>
                        </w:rPr>
                      </w:pPr>
                      <w:r>
                        <w:rPr>
                          <w:b/>
                          <w:bCs/>
                          <w:color w:val="404040" w:themeColor="text1" w:themeTint="BF"/>
                          <w:sz w:val="36"/>
                          <w:szCs w:val="36"/>
                        </w:rPr>
                        <w:t>P</w:t>
                      </w:r>
                      <w:r>
                        <w:rPr>
                          <w:rFonts w:ascii="MS Mincho" w:eastAsia="MS Mincho" w:hAnsi="MS Mincho" w:cs="MS Mincho"/>
                          <w:b/>
                          <w:bCs/>
                          <w:color w:val="404040" w:themeColor="text1" w:themeTint="BF"/>
                          <w:sz w:val="36"/>
                          <w:szCs w:val="36"/>
                        </w:rPr>
                        <w:t>U</w:t>
                      </w:r>
                      <w:r>
                        <w:rPr>
                          <w:b/>
                          <w:bCs/>
                          <w:color w:val="404040" w:themeColor="text1" w:themeTint="BF"/>
                          <w:sz w:val="36"/>
                          <w:szCs w:val="36"/>
                        </w:rPr>
                        <w:t>LI</w:t>
                      </w:r>
                      <w:r>
                        <w:rPr>
                          <w:rFonts w:ascii="MS Mincho" w:eastAsia="MS Mincho" w:hAnsi="MS Mincho" w:cs="MS Mincho"/>
                          <w:b/>
                          <w:bCs/>
                          <w:color w:val="404040" w:themeColor="text1" w:themeTint="BF"/>
                          <w:sz w:val="36"/>
                          <w:szCs w:val="36"/>
                        </w:rPr>
                        <w:t>Y</w:t>
                      </w:r>
                      <w:r>
                        <w:rPr>
                          <w:b/>
                          <w:bCs/>
                          <w:color w:val="404040" w:themeColor="text1" w:themeTint="BF"/>
                          <w:sz w:val="36"/>
                          <w:szCs w:val="36"/>
                        </w:rPr>
                        <w:t>OOR</w:t>
                      </w:r>
                      <w:sdt>
                        <w:sdtPr>
                          <w:rPr>
                            <w:color w:val="404040" w:themeColor="text1" w:themeTint="BF"/>
                            <w:sz w:val="36"/>
                            <w:szCs w:val="36"/>
                          </w:rPr>
                          <w:alias w:val="Subtitle"/>
                          <w:id w:val="1759551507"/>
                          <w:showingPlcHdr/>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 xml:space="preserve">     </w:t>
                          </w:r>
                        </w:sdtContent>
                      </w:sdt>
                    </w:p>
                  </w:txbxContent>
                </v:textbox>
                <w10:wrap type="square" anchorx="page" anchory="page"/>
              </v:shape>
            </w:pict>
          </w:r>
        </w:p>
        <w:p w:rsidR="00204142" w:rsidRPr="001A5E38" w:rsidRDefault="005E65E6">
          <w:pPr>
            <w:rPr>
              <w:rFonts w:ascii="Times New Roman" w:eastAsia="Georgia" w:hAnsi="Times New Roman" w:cs="Times New Roman"/>
              <w:b/>
              <w:bCs/>
              <w:sz w:val="72"/>
              <w:szCs w:val="72"/>
            </w:rPr>
          </w:pPr>
        </w:p>
      </w:sdtContent>
    </w:sdt>
    <w:p w:rsidR="00204142" w:rsidRPr="001A5E38" w:rsidRDefault="00204142">
      <w:pPr>
        <w:rPr>
          <w:rFonts w:ascii="Times New Roman" w:eastAsia="Georgia" w:hAnsi="Times New Roman" w:cs="Times New Roman"/>
          <w:b/>
          <w:bCs/>
          <w:sz w:val="28"/>
          <w:szCs w:val="28"/>
        </w:rPr>
      </w:pPr>
    </w:p>
    <w:p w:rsidR="00204142" w:rsidRPr="001A5E38" w:rsidRDefault="00204142">
      <w:pPr>
        <w:rPr>
          <w:rFonts w:ascii="Times New Roman" w:eastAsia="Georgia" w:hAnsi="Times New Roman" w:cs="Times New Roman"/>
          <w:b/>
          <w:bCs/>
          <w:sz w:val="28"/>
          <w:szCs w:val="28"/>
        </w:rPr>
      </w:pPr>
    </w:p>
    <w:p w:rsidR="00204142" w:rsidRPr="001A5E38" w:rsidRDefault="00204142">
      <w:pPr>
        <w:rPr>
          <w:rFonts w:ascii="Times New Roman" w:eastAsia="Georgia" w:hAnsi="Times New Roman" w:cs="Times New Roman"/>
          <w:b/>
          <w:bCs/>
          <w:sz w:val="72"/>
          <w:szCs w:val="72"/>
        </w:rPr>
      </w:pPr>
      <w:bookmarkStart w:id="0" w:name="_7ykjj0nq11oa" w:colFirst="0" w:colLast="0"/>
      <w:bookmarkEnd w:id="0"/>
    </w:p>
    <w:p w:rsidR="00204142" w:rsidRPr="001A5E38" w:rsidRDefault="00204142">
      <w:pPr>
        <w:pStyle w:val="Heading1"/>
        <w:rPr>
          <w:rFonts w:ascii="Times New Roman" w:eastAsia="Georgia" w:hAnsi="Times New Roman" w:cs="Times New Roman"/>
          <w:color w:val="000000"/>
          <w:sz w:val="28"/>
          <w:szCs w:val="28"/>
        </w:rPr>
      </w:pPr>
    </w:p>
    <w:p w:rsidR="00204142" w:rsidRPr="001A5E38" w:rsidRDefault="00204142">
      <w:pPr>
        <w:pStyle w:val="Heading1"/>
        <w:rPr>
          <w:rFonts w:ascii="Times New Roman" w:eastAsia="Georgia" w:hAnsi="Times New Roman" w:cs="Times New Roman"/>
          <w:color w:val="000000"/>
          <w:sz w:val="28"/>
          <w:szCs w:val="28"/>
        </w:rPr>
      </w:pPr>
    </w:p>
    <w:p w:rsidR="00204142" w:rsidRPr="001A5E38" w:rsidRDefault="00204142">
      <w:pPr>
        <w:rPr>
          <w:rFonts w:ascii="Times New Roman" w:eastAsia="Georgia" w:hAnsi="Times New Roman" w:cs="Times New Roman"/>
        </w:rPr>
      </w:pPr>
    </w:p>
    <w:p w:rsidR="00204142" w:rsidRPr="001A5E38" w:rsidRDefault="00204142">
      <w:pPr>
        <w:pStyle w:val="Heading1"/>
        <w:rPr>
          <w:rFonts w:ascii="Times New Roman" w:eastAsia="Georgia" w:hAnsi="Times New Roman" w:cs="Times New Roman"/>
          <w:color w:val="000000"/>
          <w:sz w:val="28"/>
          <w:szCs w:val="28"/>
        </w:rPr>
      </w:pPr>
    </w:p>
    <w:p w:rsidR="00204142" w:rsidRPr="001A5E38" w:rsidRDefault="00204142">
      <w:pPr>
        <w:pStyle w:val="Heading1"/>
        <w:rPr>
          <w:rFonts w:ascii="Times New Roman" w:eastAsia="Georgia" w:hAnsi="Times New Roman" w:cs="Times New Roman"/>
          <w:color w:val="000000"/>
          <w:sz w:val="28"/>
          <w:szCs w:val="28"/>
        </w:rPr>
      </w:pPr>
    </w:p>
    <w:p w:rsidR="00204142" w:rsidRPr="001A5E38" w:rsidRDefault="00915B5E">
      <w:pPr>
        <w:spacing w:after="160" w:line="278" w:lineRule="auto"/>
        <w:jc w:val="center"/>
        <w:rPr>
          <w:rFonts w:ascii="Times New Roman" w:eastAsia="Georgia" w:hAnsi="Times New Roman" w:cs="Times New Roman"/>
          <w:b/>
          <w:bCs/>
          <w:smallCaps/>
          <w:sz w:val="40"/>
          <w:szCs w:val="40"/>
          <w:u w:val="single"/>
        </w:rPr>
      </w:pPr>
      <w:r w:rsidRPr="001A5E38">
        <w:rPr>
          <w:rFonts w:ascii="Times New Roman" w:eastAsia="Georgia" w:hAnsi="Times New Roman" w:cs="Times New Roman"/>
          <w:b/>
          <w:bCs/>
          <w:smallCaps/>
          <w:sz w:val="40"/>
          <w:szCs w:val="40"/>
          <w:u w:val="single"/>
        </w:rPr>
        <w:t>MESSAGE FROM PRESIDENT/CHAIR LSGI</w:t>
      </w:r>
    </w:p>
    <w:p w:rsidR="00204142" w:rsidRPr="001A5E38" w:rsidRDefault="00915B5E">
      <w:pPr>
        <w:spacing w:after="160" w:line="278" w:lineRule="auto"/>
        <w:rPr>
          <w:rFonts w:ascii="Times New Roman" w:eastAsia="Georgia" w:hAnsi="Times New Roman" w:cs="Times New Roman"/>
          <w:b/>
          <w:bCs/>
          <w:smallCaps/>
          <w:sz w:val="40"/>
          <w:szCs w:val="40"/>
        </w:rPr>
      </w:pPr>
      <w:r w:rsidRPr="001A5E38">
        <w:rPr>
          <w:rFonts w:ascii="Times New Roman" w:hAnsi="Times New Roman" w:cs="Times New Roman"/>
          <w:noProof/>
          <w:lang w:val="en-US" w:eastAsia="en-US"/>
        </w:rPr>
        <w:drawing>
          <wp:anchor distT="114300" distB="114300" distL="114300" distR="114300" simplePos="0" relativeHeight="251661312" behindDoc="0" locked="0" layoutInCell="1" allowOverlap="1">
            <wp:simplePos x="0" y="0"/>
            <wp:positionH relativeFrom="column">
              <wp:posOffset>2315834</wp:posOffset>
            </wp:positionH>
            <wp:positionV relativeFrom="paragraph">
              <wp:posOffset>290830</wp:posOffset>
            </wp:positionV>
            <wp:extent cx="1110954" cy="1409338"/>
            <wp:effectExtent l="19050" t="0" r="0" b="0"/>
            <wp:wrapNone/>
            <wp:docPr id="16" name="image9.png"/>
            <wp:cNvGraphicFramePr/>
            <a:graphic xmlns:a="http://schemas.openxmlformats.org/drawingml/2006/main">
              <a:graphicData uri="http://schemas.openxmlformats.org/drawingml/2006/picture">
                <pic:pic xmlns:pic="http://schemas.openxmlformats.org/drawingml/2006/picture">
                  <pic:nvPicPr>
                    <pic:cNvPr id="16" name="image9.png"/>
                    <pic:cNvPicPr preferRelativeResize="0"/>
                  </pic:nvPicPr>
                  <pic:blipFill>
                    <a:blip r:embed="rId9" cstate="print"/>
                    <a:stretch>
                      <a:fillRect/>
                    </a:stretch>
                  </pic:blipFill>
                  <pic:spPr>
                    <a:xfrm>
                      <a:off x="0" y="0"/>
                      <a:ext cx="1110954" cy="1409338"/>
                    </a:xfrm>
                    <a:prstGeom prst="rect">
                      <a:avLst/>
                    </a:prstGeom>
                  </pic:spPr>
                </pic:pic>
              </a:graphicData>
            </a:graphic>
          </wp:anchor>
        </w:drawing>
      </w:r>
    </w:p>
    <w:p w:rsidR="00204142" w:rsidRPr="001A5E38" w:rsidRDefault="00204142">
      <w:pPr>
        <w:spacing w:after="160" w:line="278" w:lineRule="auto"/>
        <w:rPr>
          <w:rFonts w:ascii="Times New Roman" w:eastAsia="Georgia" w:hAnsi="Times New Roman" w:cs="Times New Roman"/>
          <w:b/>
          <w:bCs/>
          <w:smallCaps/>
          <w:sz w:val="40"/>
          <w:szCs w:val="40"/>
        </w:rPr>
      </w:pPr>
    </w:p>
    <w:p w:rsidR="00204142" w:rsidRPr="001A5E38" w:rsidRDefault="00204142">
      <w:pPr>
        <w:spacing w:after="160" w:line="278" w:lineRule="auto"/>
        <w:ind w:left="3600"/>
        <w:rPr>
          <w:rFonts w:ascii="Times New Roman" w:eastAsia="Georgia" w:hAnsi="Times New Roman" w:cs="Times New Roman"/>
          <w:b/>
          <w:bCs/>
          <w:smallCaps/>
          <w:sz w:val="26"/>
          <w:szCs w:val="26"/>
        </w:rPr>
      </w:pPr>
    </w:p>
    <w:p w:rsidR="00204142" w:rsidRPr="001A5E38" w:rsidRDefault="00204142">
      <w:pPr>
        <w:spacing w:after="160" w:line="278" w:lineRule="auto"/>
        <w:rPr>
          <w:rFonts w:ascii="Times New Roman" w:eastAsia="Georgia" w:hAnsi="Times New Roman" w:cs="Times New Roman"/>
          <w:b/>
          <w:bCs/>
          <w:smallCaps/>
          <w:sz w:val="40"/>
          <w:szCs w:val="40"/>
        </w:rPr>
      </w:pPr>
    </w:p>
    <w:p w:rsidR="00204142" w:rsidRPr="001A5E38" w:rsidRDefault="00204142" w:rsidP="001A5E38">
      <w:pPr>
        <w:pStyle w:val="NoSpacing"/>
        <w:rPr>
          <w:rFonts w:ascii="Times New Roman" w:eastAsia="Georgia" w:hAnsi="Times New Roman" w:cs="Times New Roman"/>
        </w:rPr>
      </w:pPr>
    </w:p>
    <w:p w:rsidR="00204142" w:rsidRPr="001A5E38" w:rsidRDefault="00204142">
      <w:pPr>
        <w:spacing w:after="160" w:line="278" w:lineRule="auto"/>
        <w:rPr>
          <w:rFonts w:ascii="Times New Roman" w:eastAsia="Georgia" w:hAnsi="Times New Roman" w:cs="Times New Roman"/>
          <w:b/>
          <w:bCs/>
          <w:smallCaps/>
          <w:sz w:val="40"/>
          <w:szCs w:val="40"/>
        </w:rPr>
      </w:pPr>
    </w:p>
    <w:p w:rsidR="001A5E38" w:rsidRPr="001A5E38" w:rsidRDefault="001A5E38" w:rsidP="001A5E38">
      <w:pPr>
        <w:rPr>
          <w:rFonts w:ascii="Times New Roman" w:hAnsi="Times New Roman" w:cs="Times New Roman"/>
          <w:sz w:val="28"/>
          <w:szCs w:val="28"/>
        </w:rPr>
      </w:pPr>
      <w:r w:rsidRPr="001A5E38">
        <w:rPr>
          <w:rFonts w:ascii="Times New Roman" w:hAnsi="Times New Roman" w:cs="Times New Roman"/>
          <w:sz w:val="28"/>
          <w:szCs w:val="28"/>
        </w:rPr>
        <w:t xml:space="preserve">The experience of recent pandemics has taught us how important early planning is. This “Pandemic Preparedness Plan” is a thoughtful effort to ensure that our </w:t>
      </w:r>
      <w:proofErr w:type="spellStart"/>
      <w:r w:rsidRPr="001A5E38">
        <w:rPr>
          <w:rFonts w:ascii="Times New Roman" w:hAnsi="Times New Roman" w:cs="Times New Roman"/>
          <w:sz w:val="28"/>
          <w:szCs w:val="28"/>
        </w:rPr>
        <w:t>Panchayath</w:t>
      </w:r>
      <w:proofErr w:type="spellEnd"/>
      <w:r w:rsidRPr="001A5E38">
        <w:rPr>
          <w:rFonts w:ascii="Times New Roman" w:hAnsi="Times New Roman" w:cs="Times New Roman"/>
          <w:sz w:val="28"/>
          <w:szCs w:val="28"/>
        </w:rPr>
        <w:t xml:space="preserve"> is better equipped to face future health emergencies.</w:t>
      </w:r>
    </w:p>
    <w:p w:rsidR="001A5E38" w:rsidRPr="001A5E38" w:rsidRDefault="001A5E38" w:rsidP="001A5E38">
      <w:pPr>
        <w:rPr>
          <w:rFonts w:ascii="Times New Roman" w:hAnsi="Times New Roman" w:cs="Times New Roman"/>
          <w:sz w:val="28"/>
          <w:szCs w:val="28"/>
        </w:rPr>
      </w:pPr>
      <w:r w:rsidRPr="001A5E38">
        <w:rPr>
          <w:rFonts w:ascii="Times New Roman" w:hAnsi="Times New Roman" w:cs="Times New Roman"/>
          <w:sz w:val="28"/>
          <w:szCs w:val="28"/>
        </w:rPr>
        <w:t xml:space="preserve">I sincerely appreciate the hard work of Team FHC </w:t>
      </w:r>
      <w:proofErr w:type="spellStart"/>
      <w:r w:rsidRPr="001A5E38">
        <w:rPr>
          <w:rFonts w:ascii="Times New Roman" w:hAnsi="Times New Roman" w:cs="Times New Roman"/>
          <w:sz w:val="28"/>
          <w:szCs w:val="28"/>
        </w:rPr>
        <w:t>Puliyoor</w:t>
      </w:r>
      <w:proofErr w:type="spellEnd"/>
      <w:r w:rsidRPr="001A5E38">
        <w:rPr>
          <w:rFonts w:ascii="Times New Roman" w:hAnsi="Times New Roman" w:cs="Times New Roman"/>
          <w:sz w:val="28"/>
          <w:szCs w:val="28"/>
        </w:rPr>
        <w:t xml:space="preserve">, who prepared this plan. </w:t>
      </w:r>
      <w:proofErr w:type="spellStart"/>
      <w:r w:rsidRPr="001A5E38">
        <w:rPr>
          <w:rFonts w:ascii="Times New Roman" w:hAnsi="Times New Roman" w:cs="Times New Roman"/>
          <w:sz w:val="28"/>
          <w:szCs w:val="28"/>
        </w:rPr>
        <w:t>Puliyoor</w:t>
      </w:r>
      <w:proofErr w:type="spellEnd"/>
      <w:r w:rsidRPr="001A5E38">
        <w:rPr>
          <w:rFonts w:ascii="Times New Roman" w:hAnsi="Times New Roman" w:cs="Times New Roman"/>
          <w:sz w:val="28"/>
          <w:szCs w:val="28"/>
        </w:rPr>
        <w:t xml:space="preserve"> </w:t>
      </w:r>
      <w:proofErr w:type="spellStart"/>
      <w:r w:rsidRPr="001A5E38">
        <w:rPr>
          <w:rFonts w:ascii="Times New Roman" w:hAnsi="Times New Roman" w:cs="Times New Roman"/>
          <w:sz w:val="28"/>
          <w:szCs w:val="28"/>
        </w:rPr>
        <w:t>Grama</w:t>
      </w:r>
      <w:proofErr w:type="spellEnd"/>
      <w:r w:rsidRPr="001A5E38">
        <w:rPr>
          <w:rFonts w:ascii="Times New Roman" w:hAnsi="Times New Roman" w:cs="Times New Roman"/>
          <w:sz w:val="28"/>
          <w:szCs w:val="28"/>
        </w:rPr>
        <w:t xml:space="preserve"> </w:t>
      </w:r>
      <w:proofErr w:type="spellStart"/>
      <w:r w:rsidRPr="001A5E38">
        <w:rPr>
          <w:rFonts w:ascii="Times New Roman" w:hAnsi="Times New Roman" w:cs="Times New Roman"/>
          <w:sz w:val="28"/>
          <w:szCs w:val="28"/>
        </w:rPr>
        <w:t>Panchayath</w:t>
      </w:r>
      <w:proofErr w:type="spellEnd"/>
      <w:r w:rsidRPr="001A5E38">
        <w:rPr>
          <w:rFonts w:ascii="Times New Roman" w:hAnsi="Times New Roman" w:cs="Times New Roman"/>
          <w:sz w:val="28"/>
          <w:szCs w:val="28"/>
        </w:rPr>
        <w:t xml:space="preserve"> has always encouraged such thoughtful innovations and will continue to extend full support for initiatives that strengthen public health.</w:t>
      </w:r>
    </w:p>
    <w:p w:rsidR="001A5E38" w:rsidRPr="001A5E38" w:rsidRDefault="001A5E38" w:rsidP="001A5E38">
      <w:pPr>
        <w:rPr>
          <w:rFonts w:ascii="Times New Roman" w:hAnsi="Times New Roman" w:cs="Times New Roman"/>
          <w:sz w:val="28"/>
          <w:szCs w:val="28"/>
        </w:rPr>
      </w:pPr>
      <w:r w:rsidRPr="001A5E38">
        <w:rPr>
          <w:rFonts w:ascii="Times New Roman" w:hAnsi="Times New Roman" w:cs="Times New Roman"/>
          <w:sz w:val="28"/>
          <w:szCs w:val="28"/>
        </w:rPr>
        <w:t>With collective effort and timely preparedness, we can protect our community and respond with confidence to any future challenges.</w:t>
      </w:r>
    </w:p>
    <w:p w:rsidR="00204142" w:rsidRPr="001A5E38" w:rsidRDefault="00204142" w:rsidP="001A5E38">
      <w:pPr>
        <w:spacing w:after="160" w:line="278" w:lineRule="auto"/>
        <w:rPr>
          <w:rFonts w:ascii="Times New Roman" w:eastAsia="Georgia" w:hAnsi="Times New Roman" w:cs="Times New Roman"/>
          <w:b/>
          <w:bCs/>
          <w:smallCaps/>
          <w:sz w:val="28"/>
          <w:szCs w:val="28"/>
        </w:rPr>
      </w:pPr>
    </w:p>
    <w:p w:rsidR="00204142" w:rsidRPr="001A5E38" w:rsidRDefault="00204142">
      <w:pPr>
        <w:spacing w:after="160" w:line="278" w:lineRule="auto"/>
        <w:rPr>
          <w:rFonts w:ascii="Times New Roman" w:eastAsia="Georgia" w:hAnsi="Times New Roman" w:cs="Times New Roman"/>
          <w:b/>
          <w:bCs/>
          <w:smallCaps/>
          <w:sz w:val="40"/>
          <w:szCs w:val="40"/>
        </w:rPr>
      </w:pPr>
    </w:p>
    <w:p w:rsidR="00204142" w:rsidRPr="001A5E38" w:rsidRDefault="00204142">
      <w:pPr>
        <w:spacing w:after="160" w:line="278" w:lineRule="auto"/>
        <w:rPr>
          <w:rFonts w:ascii="Times New Roman" w:eastAsia="Georgia" w:hAnsi="Times New Roman" w:cs="Times New Roman"/>
          <w:b/>
          <w:bCs/>
          <w:smallCaps/>
          <w:sz w:val="40"/>
          <w:szCs w:val="40"/>
        </w:rPr>
      </w:pPr>
    </w:p>
    <w:p w:rsidR="00204142" w:rsidRDefault="00204142">
      <w:pPr>
        <w:spacing w:after="160" w:line="278" w:lineRule="auto"/>
        <w:rPr>
          <w:rFonts w:ascii="Times New Roman" w:eastAsia="Georgia" w:hAnsi="Times New Roman" w:cs="Times New Roman"/>
          <w:b/>
          <w:bCs/>
          <w:smallCaps/>
          <w:sz w:val="40"/>
          <w:szCs w:val="40"/>
        </w:rPr>
      </w:pPr>
    </w:p>
    <w:p w:rsidR="001A5E38" w:rsidRDefault="001A5E38">
      <w:pPr>
        <w:spacing w:after="160" w:line="278" w:lineRule="auto"/>
        <w:rPr>
          <w:rFonts w:ascii="Times New Roman" w:eastAsia="Georgia" w:hAnsi="Times New Roman" w:cs="Times New Roman"/>
          <w:b/>
          <w:bCs/>
          <w:smallCaps/>
          <w:sz w:val="40"/>
          <w:szCs w:val="40"/>
        </w:rPr>
      </w:pPr>
    </w:p>
    <w:p w:rsidR="001A5E38" w:rsidRPr="001A5E38" w:rsidRDefault="001A5E38">
      <w:pPr>
        <w:spacing w:after="160" w:line="278" w:lineRule="auto"/>
        <w:rPr>
          <w:rFonts w:ascii="Times New Roman" w:eastAsia="Georgia" w:hAnsi="Times New Roman" w:cs="Times New Roman"/>
          <w:b/>
          <w:bCs/>
          <w:smallCaps/>
          <w:sz w:val="40"/>
          <w:szCs w:val="40"/>
        </w:rPr>
      </w:pPr>
    </w:p>
    <w:p w:rsidR="00204142" w:rsidRPr="001A5E38" w:rsidRDefault="00204142">
      <w:pPr>
        <w:spacing w:after="160" w:line="278" w:lineRule="auto"/>
        <w:rPr>
          <w:rFonts w:ascii="Times New Roman" w:eastAsia="Georgia" w:hAnsi="Times New Roman" w:cs="Times New Roman"/>
          <w:b/>
          <w:bCs/>
          <w:smallCaps/>
          <w:sz w:val="40"/>
          <w:szCs w:val="40"/>
        </w:rPr>
      </w:pPr>
    </w:p>
    <w:p w:rsidR="00204142" w:rsidRPr="001A5E38" w:rsidRDefault="00915B5E" w:rsidP="00913FDE">
      <w:pPr>
        <w:spacing w:after="160" w:line="278" w:lineRule="auto"/>
        <w:jc w:val="center"/>
        <w:rPr>
          <w:rFonts w:ascii="Times New Roman" w:eastAsia="Georgia" w:hAnsi="Times New Roman" w:cs="Times New Roman"/>
          <w:b/>
          <w:bCs/>
          <w:smallCaps/>
          <w:sz w:val="40"/>
          <w:szCs w:val="40"/>
          <w:u w:val="single"/>
        </w:rPr>
      </w:pPr>
      <w:r w:rsidRPr="001A5E38">
        <w:rPr>
          <w:rFonts w:ascii="Times New Roman" w:eastAsia="Georgia" w:hAnsi="Times New Roman" w:cs="Times New Roman"/>
          <w:b/>
          <w:bCs/>
          <w:smallCaps/>
          <w:sz w:val="40"/>
          <w:szCs w:val="40"/>
          <w:u w:val="single"/>
        </w:rPr>
        <w:lastRenderedPageBreak/>
        <w:t>MESSAGE FROM HEALTH STANDING COMMITTEE CHAIR</w:t>
      </w:r>
    </w:p>
    <w:p w:rsidR="00204142" w:rsidRPr="001A5E38" w:rsidRDefault="00792B36" w:rsidP="00792B36">
      <w:pPr>
        <w:pStyle w:val="Heading1"/>
        <w:jc w:val="center"/>
        <w:rPr>
          <w:rFonts w:ascii="Times New Roman" w:eastAsia="Georgia" w:hAnsi="Times New Roman" w:cs="Times New Roman"/>
          <w:color w:val="000000"/>
        </w:rPr>
      </w:pPr>
      <w:r w:rsidRPr="001A5E38">
        <w:rPr>
          <w:rFonts w:ascii="Times New Roman" w:eastAsia="Georgia" w:hAnsi="Times New Roman" w:cs="Times New Roman"/>
          <w:noProof/>
          <w:color w:val="000000"/>
          <w:lang w:val="en-US" w:eastAsia="en-US"/>
        </w:rPr>
        <w:drawing>
          <wp:inline distT="0" distB="0" distL="0" distR="0">
            <wp:extent cx="1390650" cy="1771248"/>
            <wp:effectExtent l="19050" t="0" r="0" b="0"/>
            <wp:docPr id="2" name="Picture 1" descr="WhatsApp Image 2026-02-23 at 2.13.2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2-23 at 2.13.21 AM.jpeg"/>
                    <pic:cNvPicPr/>
                  </pic:nvPicPr>
                  <pic:blipFill>
                    <a:blip r:embed="rId10" cstate="print"/>
                    <a:stretch>
                      <a:fillRect/>
                    </a:stretch>
                  </pic:blipFill>
                  <pic:spPr>
                    <a:xfrm>
                      <a:off x="0" y="0"/>
                      <a:ext cx="1392548" cy="1773665"/>
                    </a:xfrm>
                    <a:prstGeom prst="rect">
                      <a:avLst/>
                    </a:prstGeom>
                  </pic:spPr>
                </pic:pic>
              </a:graphicData>
            </a:graphic>
          </wp:inline>
        </w:drawing>
      </w:r>
    </w:p>
    <w:p w:rsidR="00913FDE" w:rsidRPr="001A5E38" w:rsidRDefault="00913FDE" w:rsidP="00913FDE">
      <w:pPr>
        <w:rPr>
          <w:rFonts w:ascii="Times New Roman" w:hAnsi="Times New Roman" w:cs="Times New Roman"/>
        </w:rPr>
      </w:pPr>
    </w:p>
    <w:p w:rsidR="00913FDE" w:rsidRPr="001A5E38" w:rsidRDefault="00913FDE" w:rsidP="00913FDE">
      <w:pPr>
        <w:pStyle w:val="normal0"/>
        <w:spacing w:line="360" w:lineRule="auto"/>
        <w:rPr>
          <w:rFonts w:ascii="Times New Roman" w:eastAsia="Garamond" w:hAnsi="Times New Roman" w:cs="Times New Roman"/>
          <w:bCs/>
        </w:rPr>
      </w:pPr>
      <w:r w:rsidRPr="001A5E38">
        <w:rPr>
          <w:rFonts w:ascii="Times New Roman" w:eastAsia="Garamond" w:hAnsi="Times New Roman" w:cs="Times New Roman"/>
          <w:bCs/>
        </w:rPr>
        <w:t xml:space="preserve">In light of the ongoing global health challenges, the </w:t>
      </w:r>
      <w:proofErr w:type="spellStart"/>
      <w:r w:rsidRPr="001A5E38">
        <w:rPr>
          <w:rFonts w:ascii="Times New Roman" w:eastAsia="Garamond" w:hAnsi="Times New Roman" w:cs="Times New Roman"/>
          <w:bCs/>
        </w:rPr>
        <w:t>Panchayat</w:t>
      </w:r>
      <w:proofErr w:type="spellEnd"/>
      <w:r w:rsidRPr="001A5E38">
        <w:rPr>
          <w:rFonts w:ascii="Times New Roman" w:eastAsia="Garamond" w:hAnsi="Times New Roman" w:cs="Times New Roman"/>
          <w:bCs/>
        </w:rPr>
        <w:t xml:space="preserve"> Heal</w:t>
      </w:r>
      <w:r w:rsidR="007C56C8" w:rsidRPr="001A5E38">
        <w:rPr>
          <w:rFonts w:ascii="Times New Roman" w:eastAsia="Garamond" w:hAnsi="Times New Roman" w:cs="Times New Roman"/>
          <w:bCs/>
        </w:rPr>
        <w:t xml:space="preserve">th Standing Committee </w:t>
      </w:r>
      <w:proofErr w:type="gramStart"/>
      <w:r w:rsidR="007C56C8" w:rsidRPr="001A5E38">
        <w:rPr>
          <w:rFonts w:ascii="Times New Roman" w:eastAsia="Garamond" w:hAnsi="Times New Roman" w:cs="Times New Roman"/>
          <w:bCs/>
        </w:rPr>
        <w:t xml:space="preserve">of  </w:t>
      </w:r>
      <w:proofErr w:type="spellStart"/>
      <w:r w:rsidR="007C56C8" w:rsidRPr="001A5E38">
        <w:rPr>
          <w:rFonts w:ascii="Times New Roman" w:eastAsia="Garamond" w:hAnsi="Times New Roman" w:cs="Times New Roman"/>
          <w:bCs/>
        </w:rPr>
        <w:t>Puliyoor</w:t>
      </w:r>
      <w:proofErr w:type="spellEnd"/>
      <w:proofErr w:type="gramEnd"/>
      <w:r w:rsidR="007C56C8" w:rsidRPr="001A5E38">
        <w:rPr>
          <w:rFonts w:ascii="Times New Roman" w:eastAsia="Garamond" w:hAnsi="Times New Roman" w:cs="Times New Roman"/>
          <w:bCs/>
        </w:rPr>
        <w:t xml:space="preserve"> </w:t>
      </w:r>
      <w:proofErr w:type="spellStart"/>
      <w:r w:rsidRPr="001A5E38">
        <w:rPr>
          <w:rFonts w:ascii="Times New Roman" w:eastAsia="Garamond" w:hAnsi="Times New Roman" w:cs="Times New Roman"/>
          <w:bCs/>
        </w:rPr>
        <w:t>Panchayat</w:t>
      </w:r>
      <w:proofErr w:type="spellEnd"/>
      <w:r w:rsidRPr="001A5E38">
        <w:rPr>
          <w:rFonts w:ascii="Times New Roman" w:eastAsia="Garamond" w:hAnsi="Times New Roman" w:cs="Times New Roman"/>
          <w:bCs/>
        </w:rPr>
        <w:t xml:space="preserve"> is committed to ensuring the health and safety of our community members. As we prepare for potential future health emergencies, it is imperative that we adopt a proactive and comprehensive approach to pandemic preparedness.</w:t>
      </w:r>
    </w:p>
    <w:p w:rsidR="00913FDE" w:rsidRPr="001A5E38" w:rsidRDefault="00913FDE" w:rsidP="00913FDE">
      <w:pPr>
        <w:pStyle w:val="normal0"/>
        <w:spacing w:line="360" w:lineRule="auto"/>
        <w:rPr>
          <w:rFonts w:ascii="Times New Roman" w:eastAsia="Garamond" w:hAnsi="Times New Roman" w:cs="Times New Roman"/>
          <w:bCs/>
        </w:rPr>
      </w:pPr>
      <w:r w:rsidRPr="001A5E38">
        <w:rPr>
          <w:rFonts w:ascii="Times New Roman" w:eastAsia="Garamond" w:hAnsi="Times New Roman" w:cs="Times New Roman"/>
          <w:bCs/>
        </w:rPr>
        <w:t xml:space="preserve">We recognize that pandemics can cause significant disruptions to the lives of individuals, families, and communities. Therefore, we are taking essential steps to enhance public health infrastructure, improve awareness, and ensure timely response mechanisms. Our goal is to minimize the impact of any health emergency and safeguard the well-being of every resident in our </w:t>
      </w:r>
      <w:proofErr w:type="spellStart"/>
      <w:r w:rsidRPr="001A5E38">
        <w:rPr>
          <w:rFonts w:ascii="Times New Roman" w:eastAsia="Garamond" w:hAnsi="Times New Roman" w:cs="Times New Roman"/>
          <w:bCs/>
        </w:rPr>
        <w:t>Panchayat</w:t>
      </w:r>
      <w:proofErr w:type="spellEnd"/>
      <w:r w:rsidRPr="001A5E38">
        <w:rPr>
          <w:rFonts w:ascii="Times New Roman" w:eastAsia="Garamond" w:hAnsi="Times New Roman" w:cs="Times New Roman"/>
          <w:bCs/>
        </w:rPr>
        <w:t>.</w:t>
      </w:r>
    </w:p>
    <w:p w:rsidR="00913FDE" w:rsidRPr="001A5E38" w:rsidRDefault="00913FDE" w:rsidP="00913FDE">
      <w:pPr>
        <w:pStyle w:val="normal0"/>
        <w:spacing w:line="360" w:lineRule="auto"/>
        <w:rPr>
          <w:rFonts w:ascii="Times New Roman" w:eastAsia="Garamond" w:hAnsi="Times New Roman" w:cs="Times New Roman"/>
          <w:bCs/>
        </w:rPr>
      </w:pPr>
      <w:r w:rsidRPr="001A5E38">
        <w:rPr>
          <w:rFonts w:ascii="Times New Roman" w:eastAsia="Garamond" w:hAnsi="Times New Roman" w:cs="Times New Roman"/>
          <w:bCs/>
        </w:rPr>
        <w:t>This plan outlines the necessary actions, responsibilities, and strategies to effectively prevent, detect, and manage potential health crises, ensuring that we are well-prepared to respond with efficiency and resilience. We urge all community members to actively engage, follow health guidelines, and support each other during these challenging times.</w:t>
      </w:r>
    </w:p>
    <w:p w:rsidR="00913FDE" w:rsidRPr="001A5E38" w:rsidRDefault="00913FDE" w:rsidP="00913FDE">
      <w:pPr>
        <w:pStyle w:val="normal0"/>
        <w:spacing w:line="360" w:lineRule="auto"/>
        <w:rPr>
          <w:rFonts w:ascii="Times New Roman" w:eastAsia="Garamond" w:hAnsi="Times New Roman" w:cs="Times New Roman"/>
          <w:b/>
          <w:bCs/>
        </w:rPr>
      </w:pPr>
      <w:r w:rsidRPr="001A5E38">
        <w:rPr>
          <w:rFonts w:ascii="Times New Roman" w:eastAsia="Garamond" w:hAnsi="Times New Roman" w:cs="Times New Roman"/>
          <w:bCs/>
        </w:rPr>
        <w:t>Together, we can strengthen our health systems, build resilience, and protect our community from the potential threats of pandemics</w:t>
      </w:r>
      <w:r w:rsidRPr="001A5E38">
        <w:rPr>
          <w:rFonts w:ascii="Times New Roman" w:eastAsia="Garamond" w:hAnsi="Times New Roman" w:cs="Times New Roman"/>
          <w:b/>
          <w:bCs/>
        </w:rPr>
        <w:t>.</w:t>
      </w:r>
    </w:p>
    <w:p w:rsidR="00913FDE" w:rsidRPr="001A5E38" w:rsidRDefault="00913FDE" w:rsidP="00913FDE">
      <w:pPr>
        <w:pStyle w:val="normal0"/>
        <w:spacing w:after="160" w:line="240" w:lineRule="auto"/>
        <w:jc w:val="right"/>
        <w:rPr>
          <w:rFonts w:ascii="Times New Roman" w:eastAsia="Garamond" w:hAnsi="Times New Roman" w:cs="Times New Roman"/>
          <w:bCs/>
        </w:rPr>
      </w:pPr>
      <w:r w:rsidRPr="001A5E38">
        <w:rPr>
          <w:rFonts w:ascii="Times New Roman" w:eastAsia="Garamond" w:hAnsi="Times New Roman" w:cs="Times New Roman"/>
          <w:bCs/>
        </w:rPr>
        <w:t>Sincerely</w:t>
      </w:r>
    </w:p>
    <w:p w:rsidR="00913FDE" w:rsidRPr="001A5E38" w:rsidRDefault="00913FDE" w:rsidP="00913FDE">
      <w:pPr>
        <w:spacing w:after="160" w:line="240" w:lineRule="auto"/>
        <w:jc w:val="right"/>
        <w:rPr>
          <w:rFonts w:ascii="Times New Roman" w:eastAsia="Georgia" w:hAnsi="Times New Roman" w:cs="Times New Roman"/>
        </w:rPr>
      </w:pPr>
    </w:p>
    <w:p w:rsidR="00913FDE" w:rsidRPr="001A5E38" w:rsidRDefault="00913FDE" w:rsidP="00913FDE">
      <w:pPr>
        <w:spacing w:after="160" w:line="240" w:lineRule="auto"/>
        <w:jc w:val="right"/>
        <w:rPr>
          <w:rFonts w:ascii="Times New Roman" w:eastAsia="Georgia" w:hAnsi="Times New Roman" w:cs="Times New Roman"/>
        </w:rPr>
      </w:pPr>
      <w:r w:rsidRPr="001A5E38">
        <w:rPr>
          <w:rFonts w:ascii="Times New Roman" w:eastAsia="Georgia" w:hAnsi="Times New Roman" w:cs="Times New Roman"/>
        </w:rPr>
        <w:t xml:space="preserve">                                             TT SHYLAJA</w:t>
      </w:r>
    </w:p>
    <w:p w:rsidR="00913FDE" w:rsidRPr="001A5E38" w:rsidRDefault="00913FDE" w:rsidP="00913FDE">
      <w:pPr>
        <w:pStyle w:val="normal0"/>
        <w:spacing w:after="160" w:line="240" w:lineRule="auto"/>
        <w:jc w:val="right"/>
        <w:rPr>
          <w:rFonts w:ascii="Times New Roman" w:eastAsia="Garamond" w:hAnsi="Times New Roman" w:cs="Times New Roman"/>
          <w:bCs/>
        </w:rPr>
      </w:pPr>
    </w:p>
    <w:p w:rsidR="00913FDE" w:rsidRPr="001A5E38" w:rsidRDefault="00913FDE" w:rsidP="00913FDE">
      <w:pPr>
        <w:spacing w:line="240" w:lineRule="auto"/>
        <w:jc w:val="right"/>
        <w:rPr>
          <w:rFonts w:ascii="Times New Roman" w:hAnsi="Times New Roman" w:cs="Times New Roman"/>
        </w:rPr>
      </w:pPr>
      <w:r w:rsidRPr="001A5E38">
        <w:rPr>
          <w:rFonts w:ascii="Times New Roman" w:hAnsi="Times New Roman" w:cs="Times New Roman"/>
        </w:rPr>
        <w:t xml:space="preserve">Health Standing </w:t>
      </w:r>
      <w:proofErr w:type="spellStart"/>
      <w:r w:rsidRPr="001A5E38">
        <w:rPr>
          <w:rFonts w:ascii="Times New Roman" w:hAnsi="Times New Roman" w:cs="Times New Roman"/>
        </w:rPr>
        <w:t>Committe</w:t>
      </w:r>
      <w:proofErr w:type="spellEnd"/>
      <w:r w:rsidRPr="001A5E38">
        <w:rPr>
          <w:rFonts w:ascii="Times New Roman" w:hAnsi="Times New Roman" w:cs="Times New Roman"/>
        </w:rPr>
        <w:t xml:space="preserve"> Chairperson</w:t>
      </w: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rsidP="00913FDE">
      <w:pPr>
        <w:spacing w:after="160" w:line="278" w:lineRule="auto"/>
        <w:rPr>
          <w:rFonts w:ascii="Times New Roman" w:eastAsia="Georgia" w:hAnsi="Times New Roman" w:cs="Times New Roman"/>
          <w:b/>
          <w:bCs/>
          <w:smallCaps/>
          <w:sz w:val="40"/>
          <w:szCs w:val="40"/>
          <w:u w:val="single"/>
        </w:rPr>
      </w:pPr>
    </w:p>
    <w:p w:rsidR="00204142" w:rsidRPr="001A5E38" w:rsidRDefault="00915B5E">
      <w:pPr>
        <w:spacing w:after="160" w:line="278" w:lineRule="auto"/>
        <w:jc w:val="center"/>
        <w:rPr>
          <w:rFonts w:ascii="Times New Roman" w:eastAsia="Georgia" w:hAnsi="Times New Roman" w:cs="Times New Roman"/>
          <w:b/>
          <w:bCs/>
          <w:smallCaps/>
          <w:sz w:val="40"/>
          <w:szCs w:val="40"/>
          <w:u w:val="single"/>
        </w:rPr>
      </w:pPr>
      <w:r w:rsidRPr="001A5E38">
        <w:rPr>
          <w:rFonts w:ascii="Times New Roman" w:eastAsia="Georgia" w:hAnsi="Times New Roman" w:cs="Times New Roman"/>
          <w:b/>
          <w:bCs/>
          <w:smallCaps/>
          <w:sz w:val="40"/>
          <w:szCs w:val="40"/>
          <w:u w:val="single"/>
        </w:rPr>
        <w:t>MESSAGE BY MEDICAL OFFICER</w:t>
      </w:r>
    </w:p>
    <w:p w:rsidR="00204142" w:rsidRPr="001A5E38" w:rsidRDefault="00915B5E">
      <w:pPr>
        <w:spacing w:after="160" w:line="278" w:lineRule="auto"/>
        <w:rPr>
          <w:rFonts w:ascii="Times New Roman" w:eastAsia="Georgia" w:hAnsi="Times New Roman" w:cs="Times New Roman"/>
          <w:b/>
          <w:bCs/>
          <w:smallCaps/>
          <w:sz w:val="40"/>
          <w:szCs w:val="40"/>
        </w:rPr>
      </w:pPr>
      <w:r w:rsidRPr="001A5E38">
        <w:rPr>
          <w:rFonts w:ascii="Times New Roman" w:hAnsi="Times New Roman" w:cs="Times New Roman"/>
          <w:noProof/>
          <w:lang w:val="en-US" w:eastAsia="en-US"/>
        </w:rPr>
        <w:drawing>
          <wp:anchor distT="114300" distB="114300" distL="114300" distR="114300" simplePos="0" relativeHeight="251663360" behindDoc="0" locked="0" layoutInCell="1" allowOverlap="1">
            <wp:simplePos x="0" y="0"/>
            <wp:positionH relativeFrom="column">
              <wp:posOffset>2266610</wp:posOffset>
            </wp:positionH>
            <wp:positionV relativeFrom="paragraph">
              <wp:posOffset>241300</wp:posOffset>
            </wp:positionV>
            <wp:extent cx="1057003" cy="1409338"/>
            <wp:effectExtent l="19050" t="0" r="0" b="0"/>
            <wp:wrapNone/>
            <wp:docPr id="13" name="image9.png"/>
            <wp:cNvGraphicFramePr/>
            <a:graphic xmlns:a="http://schemas.openxmlformats.org/drawingml/2006/main">
              <a:graphicData uri="http://schemas.openxmlformats.org/drawingml/2006/picture">
                <pic:pic xmlns:pic="http://schemas.openxmlformats.org/drawingml/2006/picture">
                  <pic:nvPicPr>
                    <pic:cNvPr id="13" name="image9.png"/>
                    <pic:cNvPicPr preferRelativeResize="0"/>
                  </pic:nvPicPr>
                  <pic:blipFill>
                    <a:blip r:embed="rId11" cstate="print"/>
                    <a:stretch>
                      <a:fillRect/>
                    </a:stretch>
                  </pic:blipFill>
                  <pic:spPr>
                    <a:xfrm>
                      <a:off x="0" y="0"/>
                      <a:ext cx="1057003" cy="1409338"/>
                    </a:xfrm>
                    <a:prstGeom prst="rect">
                      <a:avLst/>
                    </a:prstGeom>
                  </pic:spPr>
                </pic:pic>
              </a:graphicData>
            </a:graphic>
          </wp:anchor>
        </w:drawing>
      </w:r>
    </w:p>
    <w:p w:rsidR="00204142" w:rsidRPr="001A5E38" w:rsidRDefault="00204142">
      <w:pPr>
        <w:keepNext/>
        <w:keepLines/>
        <w:tabs>
          <w:tab w:val="left" w:pos="3996"/>
          <w:tab w:val="left" w:pos="5724"/>
        </w:tabs>
        <w:spacing w:before="240" w:after="120" w:line="278" w:lineRule="auto"/>
        <w:jc w:val="center"/>
        <w:rPr>
          <w:rFonts w:ascii="Times New Roman" w:eastAsia="Georgia" w:hAnsi="Times New Roman" w:cs="Times New Roman"/>
          <w:b/>
          <w:bCs/>
          <w:smallCaps/>
          <w:sz w:val="40"/>
          <w:szCs w:val="40"/>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rsidP="00915B5E">
      <w:pPr>
        <w:rPr>
          <w:rFonts w:ascii="Times New Roman" w:eastAsia="Georgia" w:hAnsi="Times New Roman" w:cs="Times New Roman"/>
        </w:rPr>
      </w:pPr>
    </w:p>
    <w:p w:rsidR="00204142" w:rsidRPr="001A5E38" w:rsidRDefault="00915B5E" w:rsidP="00915B5E">
      <w:pPr>
        <w:wordWrap w:val="0"/>
        <w:spacing w:line="360" w:lineRule="auto"/>
        <w:ind w:firstLine="720"/>
        <w:rPr>
          <w:rFonts w:ascii="Times New Roman" w:eastAsia="Georgia" w:hAnsi="Times New Roman" w:cs="Times New Roman"/>
          <w:sz w:val="20"/>
          <w:szCs w:val="20"/>
        </w:rPr>
        <w:sectPr w:rsidR="00204142" w:rsidRPr="001A5E38">
          <w:headerReference w:type="default" r:id="rId12"/>
          <w:footerReference w:type="default" r:id="rId13"/>
          <w:pgSz w:w="11906" w:h="16838"/>
          <w:pgMar w:top="1440" w:right="1440" w:bottom="1440" w:left="1440" w:header="708" w:footer="708" w:gutter="0"/>
          <w:cols w:space="720"/>
        </w:sectPr>
      </w:pPr>
      <w:r w:rsidRPr="001A5E38">
        <w:rPr>
          <w:rFonts w:ascii="Times New Roman" w:eastAsia="Georgia" w:hAnsi="Times New Roman" w:cs="Times New Roman"/>
          <w:szCs w:val="20"/>
        </w:rPr>
        <w:t xml:space="preserve">The recent public health crises have shown us that readiness is not optional, but essential. At family health </w:t>
      </w:r>
      <w:proofErr w:type="spellStart"/>
      <w:r w:rsidRPr="001A5E38">
        <w:rPr>
          <w:rFonts w:ascii="Times New Roman" w:eastAsia="Georgia" w:hAnsi="Times New Roman" w:cs="Times New Roman"/>
          <w:szCs w:val="20"/>
        </w:rPr>
        <w:t>centrepuliyoor</w:t>
      </w:r>
      <w:proofErr w:type="spellEnd"/>
      <w:r w:rsidRPr="001A5E38">
        <w:rPr>
          <w:rFonts w:ascii="Times New Roman" w:eastAsia="Georgia" w:hAnsi="Times New Roman" w:cs="Times New Roman"/>
          <w:szCs w:val="20"/>
        </w:rPr>
        <w:t xml:space="preserve">, our commitment is to move from reactive care to proactive preparedness, ensuring that systems, </w:t>
      </w:r>
      <w:proofErr w:type="spellStart"/>
      <w:r w:rsidRPr="001A5E38">
        <w:rPr>
          <w:rFonts w:ascii="Times New Roman" w:eastAsia="Georgia" w:hAnsi="Times New Roman" w:cs="Times New Roman"/>
          <w:szCs w:val="20"/>
        </w:rPr>
        <w:t>supplies</w:t>
      </w:r>
      <w:proofErr w:type="gramStart"/>
      <w:r w:rsidRPr="001A5E38">
        <w:rPr>
          <w:rFonts w:ascii="Times New Roman" w:eastAsia="Georgia" w:hAnsi="Times New Roman" w:cs="Times New Roman"/>
          <w:szCs w:val="20"/>
        </w:rPr>
        <w:t>,infrastructure</w:t>
      </w:r>
      <w:proofErr w:type="spellEnd"/>
      <w:proofErr w:type="gramEnd"/>
      <w:r w:rsidRPr="001A5E38">
        <w:rPr>
          <w:rFonts w:ascii="Times New Roman" w:eastAsia="Georgia" w:hAnsi="Times New Roman" w:cs="Times New Roman"/>
          <w:szCs w:val="20"/>
        </w:rPr>
        <w:t xml:space="preserve">, and trained personnel are in place before an emergency </w:t>
      </w:r>
      <w:proofErr w:type="spellStart"/>
      <w:r w:rsidRPr="001A5E38">
        <w:rPr>
          <w:rFonts w:ascii="Times New Roman" w:eastAsia="Georgia" w:hAnsi="Times New Roman" w:cs="Times New Roman"/>
          <w:szCs w:val="20"/>
        </w:rPr>
        <w:t>arices</w:t>
      </w:r>
      <w:proofErr w:type="spellEnd"/>
      <w:r w:rsidRPr="001A5E38">
        <w:rPr>
          <w:rFonts w:ascii="Times New Roman" w:eastAsia="Georgia" w:hAnsi="Times New Roman" w:cs="Times New Roman"/>
          <w:szCs w:val="20"/>
        </w:rPr>
        <w:t xml:space="preserve">. </w:t>
      </w:r>
      <w:proofErr w:type="gramStart"/>
      <w:r w:rsidRPr="001A5E38">
        <w:rPr>
          <w:rFonts w:ascii="Times New Roman" w:eastAsia="Georgia" w:hAnsi="Times New Roman" w:cs="Times New Roman"/>
          <w:szCs w:val="20"/>
        </w:rPr>
        <w:t xml:space="preserve">This </w:t>
      </w:r>
      <w:proofErr w:type="spellStart"/>
      <w:r w:rsidRPr="001A5E38">
        <w:rPr>
          <w:rFonts w:ascii="Times New Roman" w:eastAsia="Georgia" w:hAnsi="Times New Roman" w:cs="Times New Roman"/>
          <w:szCs w:val="20"/>
        </w:rPr>
        <w:t>prepredness</w:t>
      </w:r>
      <w:proofErr w:type="spellEnd"/>
      <w:r w:rsidRPr="001A5E38">
        <w:rPr>
          <w:rFonts w:ascii="Times New Roman" w:eastAsia="Georgia" w:hAnsi="Times New Roman" w:cs="Times New Roman"/>
          <w:szCs w:val="20"/>
        </w:rPr>
        <w:t xml:space="preserve"> plan reflects our collective effort to </w:t>
      </w:r>
      <w:proofErr w:type="spellStart"/>
      <w:r w:rsidRPr="001A5E38">
        <w:rPr>
          <w:rFonts w:ascii="Times New Roman" w:eastAsia="Georgia" w:hAnsi="Times New Roman" w:cs="Times New Roman"/>
          <w:szCs w:val="20"/>
        </w:rPr>
        <w:t>strenthen</w:t>
      </w:r>
      <w:proofErr w:type="spellEnd"/>
      <w:r w:rsidRPr="001A5E38">
        <w:rPr>
          <w:rFonts w:ascii="Times New Roman" w:eastAsia="Georgia" w:hAnsi="Times New Roman" w:cs="Times New Roman"/>
          <w:szCs w:val="20"/>
        </w:rPr>
        <w:t xml:space="preserve"> services, </w:t>
      </w:r>
      <w:proofErr w:type="spellStart"/>
      <w:r w:rsidRPr="001A5E38">
        <w:rPr>
          <w:rFonts w:ascii="Times New Roman" w:eastAsia="Georgia" w:hAnsi="Times New Roman" w:cs="Times New Roman"/>
          <w:szCs w:val="20"/>
        </w:rPr>
        <w:t>steamline</w:t>
      </w:r>
      <w:proofErr w:type="spellEnd"/>
      <w:r w:rsidRPr="001A5E38">
        <w:rPr>
          <w:rFonts w:ascii="Times New Roman" w:eastAsia="Georgia" w:hAnsi="Times New Roman" w:cs="Times New Roman"/>
          <w:szCs w:val="20"/>
        </w:rPr>
        <w:t xml:space="preserve"> resources, and build</w:t>
      </w:r>
      <w:proofErr w:type="gramEnd"/>
      <w:r w:rsidRPr="001A5E38">
        <w:rPr>
          <w:rFonts w:ascii="Times New Roman" w:eastAsia="Georgia" w:hAnsi="Times New Roman" w:cs="Times New Roman"/>
          <w:szCs w:val="20"/>
        </w:rPr>
        <w:t xml:space="preserve"> the capacity of our health workforce </w:t>
      </w:r>
      <w:proofErr w:type="spellStart"/>
      <w:r w:rsidRPr="001A5E38">
        <w:rPr>
          <w:rFonts w:ascii="Times New Roman" w:eastAsia="Georgia" w:hAnsi="Times New Roman" w:cs="Times New Roman"/>
          <w:szCs w:val="20"/>
        </w:rPr>
        <w:t>andcommunity</w:t>
      </w:r>
      <w:proofErr w:type="spellEnd"/>
      <w:r w:rsidRPr="001A5E38">
        <w:rPr>
          <w:rFonts w:ascii="Times New Roman" w:eastAsia="Georgia" w:hAnsi="Times New Roman" w:cs="Times New Roman"/>
          <w:szCs w:val="20"/>
        </w:rPr>
        <w:t xml:space="preserve"> partners. Effective pandemic response depends not only on medical facilities, but also on public cooperation and trust. I request the continued support of the </w:t>
      </w:r>
      <w:proofErr w:type="spellStart"/>
      <w:proofErr w:type="gramStart"/>
      <w:r w:rsidRPr="001A5E38">
        <w:rPr>
          <w:rFonts w:ascii="Times New Roman" w:eastAsia="Georgia" w:hAnsi="Times New Roman" w:cs="Times New Roman"/>
          <w:szCs w:val="20"/>
        </w:rPr>
        <w:t>panchayath</w:t>
      </w:r>
      <w:proofErr w:type="spellEnd"/>
      <w:r w:rsidRPr="001A5E38">
        <w:rPr>
          <w:rFonts w:ascii="Times New Roman" w:eastAsia="Georgia" w:hAnsi="Times New Roman" w:cs="Times New Roman"/>
          <w:szCs w:val="20"/>
        </w:rPr>
        <w:t xml:space="preserve"> ,</w:t>
      </w:r>
      <w:proofErr w:type="gramEnd"/>
      <w:r w:rsidRPr="001A5E38">
        <w:rPr>
          <w:rFonts w:ascii="Times New Roman" w:eastAsia="Georgia" w:hAnsi="Times New Roman" w:cs="Times New Roman"/>
          <w:szCs w:val="20"/>
        </w:rPr>
        <w:t xml:space="preserve"> local institutions, and residents as we work together to safeguard the health and resilience of </w:t>
      </w:r>
      <w:proofErr w:type="spellStart"/>
      <w:r w:rsidRPr="001A5E38">
        <w:rPr>
          <w:rFonts w:ascii="Times New Roman" w:eastAsia="Georgia" w:hAnsi="Times New Roman" w:cs="Times New Roman"/>
          <w:szCs w:val="20"/>
        </w:rPr>
        <w:t>puliyoor</w:t>
      </w:r>
      <w:proofErr w:type="spellEnd"/>
      <w:r w:rsidRPr="001A5E38">
        <w:rPr>
          <w:rFonts w:ascii="Times New Roman" w:eastAsia="Georgia" w:hAnsi="Times New Roman" w:cs="Times New Roman"/>
          <w:sz w:val="20"/>
          <w:szCs w:val="20"/>
        </w:rPr>
        <w:t>.</w:t>
      </w:r>
    </w:p>
    <w:p w:rsidR="00204142" w:rsidRPr="001A5E38" w:rsidRDefault="00915B5E">
      <w:pPr>
        <w:keepNext/>
        <w:keepLines/>
        <w:tabs>
          <w:tab w:val="left" w:pos="3996"/>
          <w:tab w:val="left" w:pos="5724"/>
        </w:tabs>
        <w:spacing w:before="240" w:after="120" w:line="278" w:lineRule="auto"/>
        <w:jc w:val="center"/>
        <w:rPr>
          <w:rFonts w:ascii="Times New Roman" w:eastAsia="Georgia" w:hAnsi="Times New Roman" w:cs="Times New Roman"/>
          <w:b/>
          <w:bCs/>
          <w:smallCaps/>
          <w:sz w:val="40"/>
          <w:szCs w:val="40"/>
        </w:rPr>
      </w:pPr>
      <w:r w:rsidRPr="001A5E38">
        <w:rPr>
          <w:rFonts w:ascii="Times New Roman" w:eastAsia="Georgia" w:hAnsi="Times New Roman" w:cs="Times New Roman"/>
          <w:b/>
          <w:bCs/>
          <w:smallCaps/>
          <w:sz w:val="40"/>
          <w:szCs w:val="40"/>
        </w:rPr>
        <w:lastRenderedPageBreak/>
        <w:t>EXECUTIVE SUMMARY</w:t>
      </w:r>
    </w:p>
    <w:p w:rsidR="00204142" w:rsidRPr="001A5E38" w:rsidRDefault="00204142">
      <w:pPr>
        <w:keepNext/>
        <w:keepLines/>
        <w:tabs>
          <w:tab w:val="left" w:pos="3996"/>
          <w:tab w:val="left" w:pos="5724"/>
        </w:tabs>
        <w:spacing w:before="240" w:after="120" w:line="278" w:lineRule="auto"/>
        <w:jc w:val="center"/>
        <w:rPr>
          <w:rFonts w:ascii="Times New Roman" w:eastAsia="Georgia" w:hAnsi="Times New Roman" w:cs="Times New Roman"/>
          <w:b/>
          <w:bCs/>
          <w:smallCaps/>
          <w:sz w:val="40"/>
          <w:szCs w:val="40"/>
        </w:rPr>
      </w:pPr>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rPr>
        <w:t xml:space="preserve">Primary Health Centre (PHC) </w:t>
      </w:r>
      <w:proofErr w:type="spellStart"/>
      <w:r w:rsidR="001A5E38">
        <w:rPr>
          <w:rFonts w:ascii="Times New Roman" w:eastAsia="Georgia" w:hAnsi="Times New Roman" w:cs="Times New Roman"/>
        </w:rPr>
        <w:t>Puliyoor</w:t>
      </w:r>
      <w:proofErr w:type="spellEnd"/>
      <w:r w:rsidR="001A5E38">
        <w:rPr>
          <w:rFonts w:ascii="Times New Roman" w:eastAsia="Georgia" w:hAnsi="Times New Roman" w:cs="Times New Roman"/>
        </w:rPr>
        <w:t xml:space="preserve"> </w:t>
      </w:r>
      <w:r w:rsidRPr="001A5E38">
        <w:rPr>
          <w:rFonts w:ascii="Times New Roman" w:eastAsia="Georgia" w:hAnsi="Times New Roman" w:cs="Times New Roman"/>
        </w:rPr>
        <w:t>functions as the primary public healthcare institution se</w:t>
      </w:r>
      <w:r w:rsidR="00F6537B" w:rsidRPr="001A5E38">
        <w:rPr>
          <w:rFonts w:ascii="Times New Roman" w:eastAsia="Georgia" w:hAnsi="Times New Roman" w:cs="Times New Roman"/>
        </w:rPr>
        <w:t xml:space="preserve">rving the population of </w:t>
      </w:r>
      <w:proofErr w:type="spellStart"/>
      <w:r w:rsidR="00F6537B" w:rsidRPr="001A5E38">
        <w:rPr>
          <w:rFonts w:ascii="Times New Roman" w:eastAsia="Georgia" w:hAnsi="Times New Roman" w:cs="Times New Roman"/>
        </w:rPr>
        <w:t>Pulyoor</w:t>
      </w:r>
      <w:proofErr w:type="spellEnd"/>
      <w:r w:rsidR="00F6537B"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Grama</w:t>
      </w:r>
      <w:proofErr w:type="spellEnd"/>
      <w:r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Panchayath</w:t>
      </w:r>
      <w:proofErr w:type="spellEnd"/>
      <w:r w:rsidRPr="001A5E38">
        <w:rPr>
          <w:rFonts w:ascii="Times New Roman" w:eastAsia="Georgia" w:hAnsi="Times New Roman" w:cs="Times New Roman"/>
        </w:rPr>
        <w:t xml:space="preserve">. The PHC plays a pivotal role in delivering comprehensive, accessible, and affordable healthcare services, with a strong focus on preventive, </w:t>
      </w:r>
      <w:proofErr w:type="spellStart"/>
      <w:r w:rsidRPr="001A5E38">
        <w:rPr>
          <w:rFonts w:ascii="Times New Roman" w:eastAsia="Georgia" w:hAnsi="Times New Roman" w:cs="Times New Roman"/>
        </w:rPr>
        <w:t>promotive</w:t>
      </w:r>
      <w:proofErr w:type="spellEnd"/>
      <w:r w:rsidRPr="001A5E38">
        <w:rPr>
          <w:rFonts w:ascii="Times New Roman" w:eastAsia="Georgia" w:hAnsi="Times New Roman" w:cs="Times New Roman"/>
        </w:rPr>
        <w:t>, curative, and rehabilitative care in accordance with national and state health programmes.</w:t>
      </w:r>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204142" w:rsidRPr="001A5E38" w:rsidRDefault="00F6537B">
      <w:pPr>
        <w:spacing w:before="240" w:after="240"/>
        <w:rPr>
          <w:rFonts w:ascii="Times New Roman" w:eastAsia="Georgia" w:hAnsi="Times New Roman" w:cs="Times New Roman"/>
        </w:rPr>
      </w:pPr>
      <w:proofErr w:type="spellStart"/>
      <w:r w:rsidRPr="001A5E38">
        <w:rPr>
          <w:rFonts w:ascii="Times New Roman" w:eastAsia="Georgia" w:hAnsi="Times New Roman" w:cs="Times New Roman"/>
        </w:rPr>
        <w:t>Puliyoor</w:t>
      </w:r>
      <w:proofErr w:type="spellEnd"/>
      <w:r w:rsidR="00915B5E" w:rsidRPr="001A5E38">
        <w:rPr>
          <w:rFonts w:ascii="Times New Roman" w:eastAsia="Georgia" w:hAnsi="Times New Roman" w:cs="Times New Roman"/>
        </w:rPr>
        <w:t xml:space="preserve"> FHC works in close coordination with the </w:t>
      </w:r>
      <w:proofErr w:type="spellStart"/>
      <w:r w:rsidR="00915B5E" w:rsidRPr="001A5E38">
        <w:rPr>
          <w:rFonts w:ascii="Times New Roman" w:eastAsia="Georgia" w:hAnsi="Times New Roman" w:cs="Times New Roman"/>
        </w:rPr>
        <w:t>Grama</w:t>
      </w:r>
      <w:proofErr w:type="spellEnd"/>
      <w:r w:rsidR="00915B5E" w:rsidRPr="001A5E38">
        <w:rPr>
          <w:rFonts w:ascii="Times New Roman" w:eastAsia="Georgia" w:hAnsi="Times New Roman" w:cs="Times New Roman"/>
        </w:rPr>
        <w:t xml:space="preserve"> </w:t>
      </w:r>
      <w:proofErr w:type="spellStart"/>
      <w:r w:rsidR="00915B5E" w:rsidRPr="001A5E38">
        <w:rPr>
          <w:rFonts w:ascii="Times New Roman" w:eastAsia="Georgia" w:hAnsi="Times New Roman" w:cs="Times New Roman"/>
        </w:rPr>
        <w:t>Panchayath</w:t>
      </w:r>
      <w:proofErr w:type="spellEnd"/>
      <w:r w:rsidR="00915B5E" w:rsidRPr="001A5E38">
        <w:rPr>
          <w:rFonts w:ascii="Times New Roman" w:eastAsia="Georgia" w:hAnsi="Times New Roman" w:cs="Times New Roman"/>
        </w:rPr>
        <w:t xml:space="preserve">, ASHA workers, </w:t>
      </w:r>
      <w:proofErr w:type="spellStart"/>
      <w:r w:rsidR="00915B5E" w:rsidRPr="001A5E38">
        <w:rPr>
          <w:rFonts w:ascii="Times New Roman" w:eastAsia="Georgia" w:hAnsi="Times New Roman" w:cs="Times New Roman"/>
        </w:rPr>
        <w:t>Anganwadi</w:t>
      </w:r>
      <w:proofErr w:type="spellEnd"/>
      <w:r w:rsidR="00915B5E" w:rsidRPr="001A5E38">
        <w:rPr>
          <w:rFonts w:ascii="Times New Roman" w:eastAsia="Georgia" w:hAnsi="Times New Roman" w:cs="Times New Roman"/>
        </w:rPr>
        <w:t xml:space="preserve">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204142" w:rsidRPr="001A5E38" w:rsidRDefault="00E5036C">
      <w:pPr>
        <w:spacing w:before="240" w:after="240"/>
        <w:rPr>
          <w:rFonts w:ascii="Times New Roman" w:eastAsia="Georgia" w:hAnsi="Times New Roman" w:cs="Times New Roman"/>
        </w:rPr>
      </w:pPr>
      <w:r w:rsidRPr="001A5E38">
        <w:rPr>
          <w:rFonts w:ascii="Times New Roman" w:eastAsia="Georgia" w:hAnsi="Times New Roman" w:cs="Times New Roman"/>
        </w:rPr>
        <w:t xml:space="preserve">  </w:t>
      </w:r>
      <w:r w:rsidR="00915B5E" w:rsidRPr="001A5E38">
        <w:rPr>
          <w:rFonts w:ascii="Times New Roman" w:eastAsia="Georgia" w:hAnsi="Times New Roman" w:cs="Times New Roman"/>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204142" w:rsidRPr="001A5E38" w:rsidRDefault="00F6537B">
      <w:pPr>
        <w:spacing w:before="240" w:after="240"/>
        <w:rPr>
          <w:rFonts w:ascii="Times New Roman" w:eastAsia="Georgia" w:hAnsi="Times New Roman" w:cs="Times New Roman"/>
        </w:rPr>
      </w:pPr>
      <w:r w:rsidRPr="001A5E38">
        <w:rPr>
          <w:rFonts w:ascii="Times New Roman" w:eastAsia="Georgia" w:hAnsi="Times New Roman" w:cs="Times New Roman"/>
        </w:rPr>
        <w:t xml:space="preserve">Overall, </w:t>
      </w:r>
      <w:proofErr w:type="spellStart"/>
      <w:r w:rsidRPr="001A5E38">
        <w:rPr>
          <w:rFonts w:ascii="Times New Roman" w:eastAsia="Georgia" w:hAnsi="Times New Roman" w:cs="Times New Roman"/>
        </w:rPr>
        <w:t>Puliyoor</w:t>
      </w:r>
      <w:proofErr w:type="spellEnd"/>
      <w:r w:rsidRPr="001A5E38">
        <w:rPr>
          <w:rFonts w:ascii="Times New Roman" w:eastAsia="Georgia" w:hAnsi="Times New Roman" w:cs="Times New Roman"/>
        </w:rPr>
        <w:t xml:space="preserve"> </w:t>
      </w:r>
      <w:r w:rsidR="00915B5E" w:rsidRPr="001A5E38">
        <w:rPr>
          <w:rFonts w:ascii="Times New Roman" w:eastAsia="Georgia" w:hAnsi="Times New Roman" w:cs="Times New Roman"/>
        </w:rPr>
        <w:t>Primary Health Centre stands as a vital institution in safeguarding public health and improving the quality of life o</w:t>
      </w:r>
      <w:r w:rsidRPr="001A5E38">
        <w:rPr>
          <w:rFonts w:ascii="Times New Roman" w:eastAsia="Georgia" w:hAnsi="Times New Roman" w:cs="Times New Roman"/>
        </w:rPr>
        <w:t xml:space="preserve">f the residents </w:t>
      </w:r>
      <w:proofErr w:type="gramStart"/>
      <w:r w:rsidRPr="001A5E38">
        <w:rPr>
          <w:rFonts w:ascii="Times New Roman" w:eastAsia="Georgia" w:hAnsi="Times New Roman" w:cs="Times New Roman"/>
        </w:rPr>
        <w:t xml:space="preserve">of  </w:t>
      </w:r>
      <w:proofErr w:type="spellStart"/>
      <w:r w:rsidRPr="001A5E38">
        <w:rPr>
          <w:rFonts w:ascii="Times New Roman" w:eastAsia="Georgia" w:hAnsi="Times New Roman" w:cs="Times New Roman"/>
        </w:rPr>
        <w:t>Puliyoor</w:t>
      </w:r>
      <w:proofErr w:type="spellEnd"/>
      <w:proofErr w:type="gramEnd"/>
      <w:r w:rsidRPr="001A5E38">
        <w:rPr>
          <w:rFonts w:ascii="Times New Roman" w:eastAsia="Georgia" w:hAnsi="Times New Roman" w:cs="Times New Roman"/>
        </w:rPr>
        <w:t xml:space="preserve"> </w:t>
      </w:r>
      <w:proofErr w:type="spellStart"/>
      <w:r w:rsidR="00915B5E" w:rsidRPr="001A5E38">
        <w:rPr>
          <w:rFonts w:ascii="Times New Roman" w:eastAsia="Georgia" w:hAnsi="Times New Roman" w:cs="Times New Roman"/>
        </w:rPr>
        <w:t>Grama</w:t>
      </w:r>
      <w:proofErr w:type="spellEnd"/>
      <w:r w:rsidR="00915B5E" w:rsidRPr="001A5E38">
        <w:rPr>
          <w:rFonts w:ascii="Times New Roman" w:eastAsia="Georgia" w:hAnsi="Times New Roman" w:cs="Times New Roman"/>
        </w:rPr>
        <w:t xml:space="preserve"> </w:t>
      </w:r>
      <w:proofErr w:type="spellStart"/>
      <w:r w:rsidR="00915B5E" w:rsidRPr="001A5E38">
        <w:rPr>
          <w:rFonts w:ascii="Times New Roman" w:eastAsia="Georgia" w:hAnsi="Times New Roman" w:cs="Times New Roman"/>
        </w:rPr>
        <w:t>Panchayath</w:t>
      </w:r>
      <w:proofErr w:type="spellEnd"/>
    </w:p>
    <w:p w:rsidR="00204142" w:rsidRPr="001A5E38" w:rsidRDefault="00204142">
      <w:pPr>
        <w:ind w:left="1440"/>
        <w:rPr>
          <w:rFonts w:ascii="Times New Roman" w:eastAsia="Georgia" w:hAnsi="Times New Roman" w:cs="Times New Roman"/>
          <w:sz w:val="32"/>
          <w:szCs w:val="32"/>
        </w:rPr>
      </w:pPr>
    </w:p>
    <w:p w:rsidR="00204142" w:rsidRPr="001A5E38" w:rsidRDefault="00204142">
      <w:pPr>
        <w:ind w:left="1440"/>
        <w:rPr>
          <w:rFonts w:ascii="Times New Roman" w:eastAsia="Georgia" w:hAnsi="Times New Roman" w:cs="Times New Roman"/>
          <w:sz w:val="32"/>
          <w:szCs w:val="32"/>
        </w:rPr>
      </w:pPr>
    </w:p>
    <w:p w:rsidR="00204142" w:rsidRPr="001A5E38" w:rsidRDefault="00204142">
      <w:pPr>
        <w:ind w:left="1440"/>
        <w:rPr>
          <w:rFonts w:ascii="Times New Roman" w:eastAsia="Georgia" w:hAnsi="Times New Roman" w:cs="Times New Roman"/>
          <w:sz w:val="32"/>
          <w:szCs w:val="32"/>
        </w:rPr>
      </w:pPr>
    </w:p>
    <w:p w:rsidR="00204142" w:rsidRPr="001A5E38" w:rsidRDefault="00204142">
      <w:pPr>
        <w:spacing w:after="240"/>
        <w:jc w:val="left"/>
        <w:rPr>
          <w:rFonts w:ascii="Times New Roman" w:eastAsia="Georgia" w:hAnsi="Times New Roman" w:cs="Times New Roman"/>
        </w:rPr>
        <w:sectPr w:rsidR="00204142" w:rsidRPr="001A5E38">
          <w:pgSz w:w="11906" w:h="16838"/>
          <w:pgMar w:top="1440" w:right="1440" w:bottom="1440" w:left="1440" w:header="708" w:footer="708" w:gutter="0"/>
          <w:cols w:space="720"/>
        </w:sectPr>
      </w:pPr>
    </w:p>
    <w:p w:rsidR="00204142" w:rsidRPr="001A5E38" w:rsidRDefault="00204142">
      <w:pPr>
        <w:ind w:left="1440"/>
        <w:rPr>
          <w:rFonts w:ascii="Times New Roman" w:eastAsia="Georgia" w:hAnsi="Times New Roman" w:cs="Times New Roman"/>
          <w:sz w:val="32"/>
          <w:szCs w:val="32"/>
        </w:rPr>
      </w:pPr>
    </w:p>
    <w:p w:rsidR="00204142" w:rsidRPr="001A5E38" w:rsidRDefault="00915B5E">
      <w:pPr>
        <w:jc w:val="center"/>
        <w:rPr>
          <w:rFonts w:ascii="Times New Roman" w:eastAsia="Georgia" w:hAnsi="Times New Roman" w:cs="Times New Roman"/>
          <w:b/>
          <w:bCs/>
          <w:smallCaps/>
          <w:sz w:val="40"/>
          <w:szCs w:val="40"/>
        </w:rPr>
      </w:pPr>
      <w:r w:rsidRPr="001A5E38">
        <w:rPr>
          <w:rFonts w:ascii="Times New Roman" w:eastAsia="Georgia" w:hAnsi="Times New Roman" w:cs="Times New Roman"/>
          <w:b/>
          <w:bCs/>
          <w:smallCaps/>
          <w:sz w:val="40"/>
          <w:szCs w:val="40"/>
        </w:rPr>
        <w:t>LIST OF ABBREVIATIONS</w:t>
      </w:r>
    </w:p>
    <w:p w:rsidR="00204142" w:rsidRPr="001A5E38" w:rsidRDefault="00204142">
      <w:pPr>
        <w:spacing w:after="160" w:line="278" w:lineRule="auto"/>
        <w:rPr>
          <w:rFonts w:ascii="Times New Roman" w:eastAsia="Georgia" w:hAnsi="Times New Roman" w:cs="Times New Roman"/>
          <w:b/>
          <w:bCs/>
          <w:smallCaps/>
          <w:sz w:val="40"/>
          <w:szCs w:val="40"/>
        </w:rPr>
      </w:pPr>
    </w:p>
    <w:tbl>
      <w:tblPr>
        <w:tblStyle w:val="Style1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38"/>
        <w:gridCol w:w="7513"/>
      </w:tblGrid>
      <w:tr w:rsidR="00204142" w:rsidRPr="001A5E38">
        <w:tc>
          <w:tcPr>
            <w:tcW w:w="1838" w:type="dxa"/>
          </w:tcPr>
          <w:p w:rsidR="00204142" w:rsidRPr="001A5E38" w:rsidRDefault="00915B5E">
            <w:pPr>
              <w:spacing w:after="160" w:line="278" w:lineRule="auto"/>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mallCaps/>
                <w:sz w:val="28"/>
                <w:szCs w:val="28"/>
              </w:rPr>
              <w:t>LSGD/LSGI</w:t>
            </w:r>
          </w:p>
        </w:tc>
        <w:tc>
          <w:tcPr>
            <w:tcW w:w="7513" w:type="dxa"/>
          </w:tcPr>
          <w:p w:rsidR="00204142" w:rsidRPr="001A5E38" w:rsidRDefault="00915B5E">
            <w:pPr>
              <w:spacing w:after="160" w:line="278" w:lineRule="auto"/>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z w:val="28"/>
                <w:szCs w:val="28"/>
              </w:rPr>
              <w:t>Local Self Government Department / Local Self Government Institution</w:t>
            </w:r>
          </w:p>
        </w:tc>
      </w:tr>
      <w:tr w:rsidR="00204142" w:rsidRPr="001A5E38">
        <w:tc>
          <w:tcPr>
            <w:tcW w:w="1838" w:type="dxa"/>
          </w:tcPr>
          <w:p w:rsidR="00204142" w:rsidRPr="001A5E38" w:rsidRDefault="00915B5E">
            <w:pPr>
              <w:spacing w:after="160" w:line="278" w:lineRule="auto"/>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mallCaps/>
                <w:sz w:val="28"/>
                <w:szCs w:val="28"/>
              </w:rPr>
              <w:t>BMO</w:t>
            </w:r>
          </w:p>
        </w:tc>
        <w:tc>
          <w:tcPr>
            <w:tcW w:w="7513" w:type="dxa"/>
          </w:tcPr>
          <w:p w:rsidR="00204142" w:rsidRPr="001A5E38" w:rsidRDefault="00915B5E">
            <w:pPr>
              <w:spacing w:after="160" w:line="278" w:lineRule="auto"/>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z w:val="28"/>
                <w:szCs w:val="28"/>
              </w:rPr>
              <w:t>Block Medical Officer</w:t>
            </w:r>
          </w:p>
        </w:tc>
      </w:tr>
      <w:tr w:rsidR="00204142" w:rsidRPr="001A5E38">
        <w:tc>
          <w:tcPr>
            <w:tcW w:w="1838" w:type="dxa"/>
          </w:tcPr>
          <w:p w:rsidR="00204142" w:rsidRPr="001A5E38" w:rsidRDefault="00915B5E">
            <w:pPr>
              <w:spacing w:after="160" w:line="278" w:lineRule="auto"/>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mallCaps/>
                <w:sz w:val="28"/>
                <w:szCs w:val="28"/>
              </w:rPr>
              <w:t>IDSP</w:t>
            </w:r>
          </w:p>
        </w:tc>
        <w:tc>
          <w:tcPr>
            <w:tcW w:w="7513" w:type="dxa"/>
          </w:tcPr>
          <w:p w:rsidR="00204142" w:rsidRPr="001A5E38" w:rsidRDefault="00915B5E">
            <w:pPr>
              <w:spacing w:after="160" w:line="278" w:lineRule="auto"/>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z w:val="28"/>
                <w:szCs w:val="28"/>
              </w:rPr>
              <w:t>Integrated Disease Surveillance Programme</w:t>
            </w:r>
          </w:p>
        </w:tc>
      </w:tr>
      <w:tr w:rsidR="00204142" w:rsidRPr="001A5E38">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160"/>
              <w:ind w:left="-100"/>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mallCaps/>
                <w:sz w:val="28"/>
                <w:szCs w:val="28"/>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160"/>
              <w:ind w:left="-100"/>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mallCaps/>
                <w:sz w:val="28"/>
                <w:szCs w:val="28"/>
              </w:rPr>
              <w:t>National Disaster Management Authority</w:t>
            </w:r>
          </w:p>
        </w:tc>
      </w:tr>
      <w:tr w:rsidR="00204142" w:rsidRPr="001A5E38">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160"/>
              <w:ind w:left="-100"/>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mallCaps/>
                <w:sz w:val="28"/>
                <w:szCs w:val="28"/>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160"/>
              <w:ind w:left="-100"/>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mallCaps/>
                <w:sz w:val="28"/>
                <w:szCs w:val="28"/>
              </w:rPr>
              <w:t>Personal Protective Equipment</w:t>
            </w:r>
          </w:p>
        </w:tc>
      </w:tr>
      <w:tr w:rsidR="00204142" w:rsidRPr="001A5E38">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160"/>
              <w:ind w:left="-100"/>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mallCaps/>
                <w:sz w:val="28"/>
                <w:szCs w:val="28"/>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160"/>
              <w:ind w:left="-100"/>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mallCaps/>
                <w:sz w:val="28"/>
                <w:szCs w:val="28"/>
              </w:rPr>
              <w:t>Indian Council of Medical Research</w:t>
            </w:r>
          </w:p>
        </w:tc>
      </w:tr>
      <w:tr w:rsidR="00204142" w:rsidRPr="001A5E38">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160"/>
              <w:ind w:left="-100"/>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mallCaps/>
                <w:sz w:val="28"/>
                <w:szCs w:val="28"/>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160"/>
              <w:ind w:left="-100"/>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mallCaps/>
                <w:sz w:val="28"/>
                <w:szCs w:val="28"/>
              </w:rPr>
              <w:t>Communicable Diseases</w:t>
            </w:r>
          </w:p>
        </w:tc>
      </w:tr>
      <w:tr w:rsidR="00204142" w:rsidRPr="001A5E38">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111AE5">
            <w:pPr>
              <w:spacing w:before="240" w:after="160"/>
              <w:ind w:left="-100"/>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mallCaps/>
                <w:sz w:val="28"/>
                <w:szCs w:val="28"/>
              </w:rPr>
              <w:t xml:space="preserve">  </w:t>
            </w:r>
            <w:r w:rsidR="00915B5E" w:rsidRPr="001A5E38">
              <w:rPr>
                <w:rFonts w:ascii="Times New Roman" w:eastAsia="Georgia" w:hAnsi="Times New Roman" w:cs="Times New Roman"/>
                <w:b/>
                <w:bCs/>
                <w:smallCaps/>
                <w:sz w:val="28"/>
                <w:szCs w:val="28"/>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160"/>
              <w:ind w:left="-100"/>
              <w:jc w:val="center"/>
              <w:rPr>
                <w:rFonts w:ascii="Times New Roman" w:eastAsia="Georgia" w:hAnsi="Times New Roman" w:cs="Times New Roman"/>
                <w:b/>
                <w:bCs/>
                <w:smallCaps/>
                <w:sz w:val="28"/>
                <w:szCs w:val="28"/>
              </w:rPr>
            </w:pPr>
            <w:r w:rsidRPr="001A5E38">
              <w:rPr>
                <w:rFonts w:ascii="Times New Roman" w:eastAsia="Georgia" w:hAnsi="Times New Roman" w:cs="Times New Roman"/>
                <w:b/>
                <w:bCs/>
                <w:smallCaps/>
                <w:sz w:val="28"/>
                <w:szCs w:val="28"/>
              </w:rPr>
              <w:t>NON-COMMUNICABLE  Diseases</w:t>
            </w:r>
          </w:p>
        </w:tc>
      </w:tr>
    </w:tbl>
    <w:p w:rsidR="00204142" w:rsidRPr="001A5E38" w:rsidRDefault="00204142">
      <w:pPr>
        <w:spacing w:after="160" w:line="278" w:lineRule="auto"/>
        <w:rPr>
          <w:rFonts w:ascii="Times New Roman" w:eastAsia="Georgia" w:hAnsi="Times New Roman" w:cs="Times New Roman"/>
          <w:b/>
          <w:bCs/>
          <w:smallCaps/>
          <w:sz w:val="40"/>
          <w:szCs w:val="40"/>
        </w:rPr>
      </w:pPr>
    </w:p>
    <w:p w:rsidR="00204142" w:rsidRPr="001A5E38" w:rsidRDefault="00915B5E">
      <w:pPr>
        <w:spacing w:after="160" w:line="278" w:lineRule="auto"/>
        <w:rPr>
          <w:rFonts w:ascii="Times New Roman" w:eastAsia="Georgia" w:hAnsi="Times New Roman" w:cs="Times New Roman"/>
          <w:b/>
          <w:bCs/>
          <w:smallCaps/>
          <w:sz w:val="40"/>
          <w:szCs w:val="40"/>
        </w:rPr>
      </w:pPr>
      <w:r w:rsidRPr="001A5E38">
        <w:rPr>
          <w:rFonts w:ascii="Times New Roman" w:hAnsi="Times New Roman" w:cs="Times New Roman"/>
        </w:rPr>
        <w:br w:type="page"/>
      </w:r>
    </w:p>
    <w:p w:rsidR="00204142" w:rsidRPr="001A5E38" w:rsidRDefault="00204142">
      <w:pPr>
        <w:spacing w:after="160" w:line="278" w:lineRule="auto"/>
        <w:rPr>
          <w:rFonts w:ascii="Times New Roman" w:eastAsia="Georgia" w:hAnsi="Times New Roman" w:cs="Times New Roman"/>
          <w:b/>
          <w:bCs/>
          <w:smallCaps/>
          <w:sz w:val="40"/>
          <w:szCs w:val="40"/>
        </w:rPr>
      </w:pPr>
    </w:p>
    <w:p w:rsidR="00204142" w:rsidRPr="001A5E38" w:rsidRDefault="00915B5E">
      <w:pPr>
        <w:jc w:val="center"/>
        <w:rPr>
          <w:rFonts w:ascii="Times New Roman" w:eastAsia="Georgia" w:hAnsi="Times New Roman" w:cs="Times New Roman"/>
          <w:b/>
          <w:bCs/>
          <w:smallCaps/>
          <w:sz w:val="32"/>
          <w:szCs w:val="32"/>
        </w:rPr>
      </w:pPr>
      <w:r w:rsidRPr="001A5E38">
        <w:rPr>
          <w:rFonts w:ascii="Times New Roman" w:eastAsia="Georgia" w:hAnsi="Times New Roman" w:cs="Times New Roman"/>
          <w:b/>
          <w:bCs/>
          <w:smallCaps/>
          <w:sz w:val="32"/>
          <w:szCs w:val="32"/>
        </w:rPr>
        <w:t>TABLE OF CONTENTS</w:t>
      </w:r>
    </w:p>
    <w:p w:rsidR="00204142" w:rsidRPr="001A5E38" w:rsidRDefault="00204142">
      <w:pPr>
        <w:jc w:val="center"/>
        <w:rPr>
          <w:rFonts w:ascii="Times New Roman" w:eastAsia="Georgia" w:hAnsi="Times New Roman" w:cs="Times New Roman"/>
          <w:b/>
          <w:bCs/>
          <w:smallCaps/>
          <w:sz w:val="40"/>
          <w:szCs w:val="40"/>
        </w:rPr>
      </w:pPr>
    </w:p>
    <w:sdt>
      <w:sdtPr>
        <w:rPr>
          <w:rFonts w:ascii="Times New Roman" w:hAnsi="Times New Roman" w:cs="Times New Roman"/>
        </w:rPr>
        <w:id w:val="301093529"/>
        <w:docPartObj>
          <w:docPartGallery w:val="Table of Contents"/>
          <w:docPartUnique/>
        </w:docPartObj>
      </w:sdtPr>
      <w:sdtContent>
        <w:p w:rsidR="00204142" w:rsidRPr="001A5E38" w:rsidRDefault="005E65E6">
          <w:pPr>
            <w:pStyle w:val="TOC1"/>
            <w:tabs>
              <w:tab w:val="right" w:pos="9016"/>
            </w:tabs>
            <w:rPr>
              <w:rFonts w:ascii="Times New Roman" w:hAnsi="Times New Roman" w:cs="Times New Roman"/>
            </w:rPr>
          </w:pPr>
          <w:r w:rsidRPr="001A5E38">
            <w:rPr>
              <w:rFonts w:ascii="Times New Roman" w:hAnsi="Times New Roman" w:cs="Times New Roman"/>
            </w:rPr>
            <w:fldChar w:fldCharType="begin"/>
          </w:r>
          <w:r w:rsidR="00915B5E" w:rsidRPr="001A5E38">
            <w:rPr>
              <w:rFonts w:ascii="Times New Roman" w:hAnsi="Times New Roman" w:cs="Times New Roman"/>
            </w:rPr>
            <w:instrText xml:space="preserve"> TOC \h \u \z \t "Heading 1,1,Heading 2,2,Heading 5,5,Heading 6,6,"</w:instrText>
          </w:r>
          <w:r w:rsidRPr="001A5E38">
            <w:rPr>
              <w:rFonts w:ascii="Times New Roman" w:hAnsi="Times New Roman" w:cs="Times New Roman"/>
            </w:rPr>
            <w:fldChar w:fldCharType="separate"/>
          </w:r>
          <w:hyperlink w:anchor="_Toc219737033" w:history="1">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_Toc219737033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3</w:t>
            </w:r>
            <w:r w:rsidRPr="001A5E38">
              <w:rPr>
                <w:rFonts w:ascii="Times New Roman" w:hAnsi="Times New Roman" w:cs="Times New Roman"/>
              </w:rPr>
              <w:fldChar w:fldCharType="end"/>
            </w:r>
          </w:hyperlink>
        </w:p>
        <w:p w:rsidR="00204142" w:rsidRPr="001A5E38" w:rsidRDefault="005E65E6">
          <w:pPr>
            <w:pStyle w:val="TOC1"/>
            <w:tabs>
              <w:tab w:val="right" w:pos="9016"/>
            </w:tabs>
            <w:rPr>
              <w:rFonts w:ascii="Times New Roman" w:hAnsi="Times New Roman" w:cs="Times New Roman"/>
            </w:rPr>
          </w:pPr>
          <w:hyperlink w:anchor="_Toc219737034" w:history="1">
            <w:r w:rsidR="00915B5E" w:rsidRPr="001A5E38">
              <w:rPr>
                <w:rStyle w:val="Hyperlink"/>
                <w:rFonts w:ascii="Times New Roman" w:eastAsia="Georgia" w:hAnsi="Times New Roman" w:cs="Times New Roman"/>
              </w:rPr>
              <w:t>INTRODUCTION</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_Toc219737034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9</w:t>
            </w:r>
            <w:r w:rsidRPr="001A5E38">
              <w:rPr>
                <w:rFonts w:ascii="Times New Roman" w:hAnsi="Times New Roman" w:cs="Times New Roman"/>
              </w:rPr>
              <w:fldChar w:fldCharType="end"/>
            </w:r>
          </w:hyperlink>
        </w:p>
        <w:p w:rsidR="00204142" w:rsidRPr="001A5E38" w:rsidRDefault="005E65E6">
          <w:pPr>
            <w:pStyle w:val="TOC1"/>
            <w:tabs>
              <w:tab w:val="left" w:pos="480"/>
              <w:tab w:val="right" w:pos="9016"/>
            </w:tabs>
            <w:rPr>
              <w:rFonts w:ascii="Times New Roman" w:hAnsi="Times New Roman" w:cs="Times New Roman"/>
            </w:rPr>
          </w:pPr>
          <w:hyperlink w:anchor="_Toc219737035" w:history="1">
            <w:r w:rsidR="00915B5E" w:rsidRPr="001A5E38">
              <w:rPr>
                <w:rStyle w:val="Hyperlink"/>
                <w:rFonts w:ascii="Times New Roman" w:eastAsia="Georgia" w:hAnsi="Times New Roman" w:cs="Times New Roman"/>
              </w:rPr>
              <w:t>●</w:t>
            </w:r>
            <w:r w:rsidR="00915B5E" w:rsidRPr="001A5E38">
              <w:rPr>
                <w:rFonts w:ascii="Times New Roman" w:hAnsi="Times New Roman" w:cs="Times New Roman"/>
              </w:rPr>
              <w:tab/>
            </w:r>
            <w:r w:rsidR="00915B5E" w:rsidRPr="001A5E38">
              <w:rPr>
                <w:rStyle w:val="Hyperlink"/>
                <w:rFonts w:ascii="Times New Roman" w:eastAsia="Georgia" w:hAnsi="Times New Roman" w:cs="Times New Roman"/>
              </w:rPr>
              <w:t>Background of the PPP</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_Toc219737035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9</w:t>
            </w:r>
            <w:r w:rsidRPr="001A5E38">
              <w:rPr>
                <w:rFonts w:ascii="Times New Roman" w:hAnsi="Times New Roman" w:cs="Times New Roman"/>
              </w:rPr>
              <w:fldChar w:fldCharType="end"/>
            </w:r>
          </w:hyperlink>
        </w:p>
        <w:p w:rsidR="00204142" w:rsidRPr="001A5E38" w:rsidRDefault="005E65E6">
          <w:pPr>
            <w:pStyle w:val="TOC1"/>
            <w:tabs>
              <w:tab w:val="right" w:pos="9016"/>
            </w:tabs>
            <w:rPr>
              <w:rFonts w:ascii="Times New Roman" w:hAnsi="Times New Roman" w:cs="Times New Roman"/>
            </w:rPr>
          </w:pPr>
          <w:hyperlink w:anchor="_Toc219737036" w:history="1">
            <w:r w:rsidR="00915B5E" w:rsidRPr="001A5E38">
              <w:rPr>
                <w:rStyle w:val="Hyperlink"/>
                <w:rFonts w:ascii="Times New Roman" w:eastAsia="Georgia" w:hAnsi="Times New Roman" w:cs="Times New Roman"/>
              </w:rPr>
              <w:t>LSGD AT A GLANCE</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_Toc219737036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9</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37" w:history="1">
            <w:r w:rsidR="00915B5E" w:rsidRPr="001A5E38">
              <w:rPr>
                <w:rStyle w:val="Hyperlink"/>
                <w:rFonts w:ascii="Times New Roman" w:eastAsia="Georgia" w:hAnsi="Times New Roman" w:cs="Times New Roman"/>
              </w:rPr>
              <w:t>INTEGRATED HEALTH INFRASTRUCTURE MAP OF ____________ PANCHAYAT</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_Toc219737037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10</w:t>
            </w:r>
            <w:r w:rsidRPr="001A5E38">
              <w:rPr>
                <w:rFonts w:ascii="Times New Roman" w:hAnsi="Times New Roman" w:cs="Times New Roman"/>
              </w:rPr>
              <w:fldChar w:fldCharType="end"/>
            </w:r>
          </w:hyperlink>
        </w:p>
        <w:p w:rsidR="00204142" w:rsidRPr="001A5E38" w:rsidRDefault="005E65E6">
          <w:pPr>
            <w:pStyle w:val="TOC1"/>
            <w:tabs>
              <w:tab w:val="right" w:pos="9016"/>
            </w:tabs>
            <w:rPr>
              <w:rFonts w:ascii="Times New Roman" w:hAnsi="Times New Roman" w:cs="Times New Roman"/>
            </w:rPr>
          </w:pPr>
          <w:hyperlink w:anchor="_Toc219737038" w:history="1">
            <w:r w:rsidR="00915B5E" w:rsidRPr="001A5E38">
              <w:rPr>
                <w:rStyle w:val="Hyperlink"/>
                <w:rFonts w:ascii="Times New Roman" w:eastAsia="Georgia" w:hAnsi="Times New Roman" w:cs="Times New Roman"/>
              </w:rPr>
              <w:t>GENERAL PROFILE OF THE LSGI’S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_Toc219737038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13</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39" w:history="1">
            <w:r w:rsidR="00915B5E" w:rsidRPr="001A5E38">
              <w:rPr>
                <w:rStyle w:val="Hyperlink"/>
                <w:rFonts w:ascii="Times New Roman" w:eastAsia="Georgia" w:hAnsi="Times New Roman" w:cs="Times New Roman"/>
              </w:rPr>
              <w:t>Background of the LSGI</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_Toc219737039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13</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40" w:history="1">
            <w:r w:rsidR="00915B5E" w:rsidRPr="001A5E38">
              <w:rPr>
                <w:rStyle w:val="Hyperlink"/>
                <w:rFonts w:ascii="Times New Roman" w:eastAsia="Georgia" w:hAnsi="Times New Roman" w:cs="Times New Roman"/>
              </w:rPr>
              <w:t>Demographic and Vulnerable Population</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_Toc219737040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14</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41" w:history="1">
            <w:r w:rsidR="00915B5E" w:rsidRPr="001A5E38">
              <w:rPr>
                <w:rStyle w:val="Hyperlink"/>
                <w:rFonts w:ascii="Times New Roman" w:eastAsia="Georgia" w:hAnsi="Times New Roman" w:cs="Times New Roman"/>
              </w:rPr>
              <w:t>Clinical Vulnerability</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_Toc219737041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16</w:t>
            </w:r>
            <w:r w:rsidRPr="001A5E38">
              <w:rPr>
                <w:rFonts w:ascii="Times New Roman" w:hAnsi="Times New Roman" w:cs="Times New Roman"/>
              </w:rPr>
              <w:fldChar w:fldCharType="end"/>
            </w:r>
          </w:hyperlink>
        </w:p>
        <w:p w:rsidR="00204142" w:rsidRPr="001A5E38" w:rsidRDefault="005E65E6">
          <w:pPr>
            <w:pStyle w:val="TOC1"/>
            <w:tabs>
              <w:tab w:val="right" w:pos="9016"/>
            </w:tabs>
            <w:rPr>
              <w:rFonts w:ascii="Times New Roman" w:hAnsi="Times New Roman" w:cs="Times New Roman"/>
            </w:rPr>
          </w:pPr>
          <w:hyperlink w:anchor="_Toc219737042" w:history="1">
            <w:r w:rsidR="00915B5E" w:rsidRPr="001A5E38">
              <w:rPr>
                <w:rStyle w:val="Hyperlink"/>
                <w:rFonts w:ascii="Times New Roman" w:eastAsia="Georgia" w:hAnsi="Times New Roman" w:cs="Times New Roman"/>
              </w:rPr>
              <w:t>INFRASTRUCTURE &amp; RESOURCE INVENTORY</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_Toc219737042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17</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43" w:history="1">
            <w:r w:rsidR="00915B5E" w:rsidRPr="001A5E38">
              <w:rPr>
                <w:rStyle w:val="Hyperlink"/>
                <w:rFonts w:ascii="Times New Roman" w:eastAsia="Georgia" w:hAnsi="Times New Roman" w:cs="Times New Roman"/>
              </w:rPr>
              <w:t>Health Facility Directory &amp; Basic Capacity in the LSGD</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_Toc219737043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17</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44" w:history="1">
            <w:r w:rsidR="00915B5E" w:rsidRPr="001A5E38">
              <w:rPr>
                <w:rStyle w:val="Hyperlink"/>
                <w:rFonts w:ascii="Times New Roman" w:eastAsia="Georgia" w:hAnsi="Times New Roman" w:cs="Times New Roman"/>
              </w:rPr>
              <w:t>Private Clinics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_Toc219737044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18</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45" w:history="1">
            <w:r w:rsidR="00915B5E" w:rsidRPr="001A5E38">
              <w:rPr>
                <w:rStyle w:val="Hyperlink"/>
                <w:rFonts w:ascii="Times New Roman" w:eastAsia="Georgia" w:hAnsi="Times New Roman" w:cs="Times New Roman"/>
              </w:rPr>
              <w:t>Healthcare Education &amp; Training Institutions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_Toc219737045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19</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46" w:history="1">
            <w:r w:rsidR="00915B5E" w:rsidRPr="001A5E38">
              <w:rPr>
                <w:rStyle w:val="Hyperlink"/>
                <w:rFonts w:ascii="Times New Roman" w:eastAsia="Georgia" w:hAnsi="Times New Roman" w:cs="Times New Roman"/>
              </w:rPr>
              <w:t>Specialized Services &amp; Emergency Inventory</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_Toc219737046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19</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47" w:history="1">
            <w:r w:rsidR="00915B5E" w:rsidRPr="001A5E38">
              <w:rPr>
                <w:rStyle w:val="Hyperlink"/>
                <w:rFonts w:ascii="Times New Roman" w:eastAsia="Georgia" w:hAnsi="Times New Roman" w:cs="Times New Roman"/>
              </w:rPr>
              <w:t>Oxygen &amp; Diagnostic Capacity</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_Toc219737047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20</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48" w:history="1">
            <w:r w:rsidR="00915B5E" w:rsidRPr="001A5E38">
              <w:rPr>
                <w:rStyle w:val="Hyperlink"/>
                <w:rFonts w:ascii="Times New Roman" w:eastAsia="Georgia" w:hAnsi="Times New Roman" w:cs="Times New Roman"/>
              </w:rPr>
              <w:t>Diagnostics facility mapping at the LSGI level</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_Toc219737048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21</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49" w:history="1">
            <w:r w:rsidR="00915B5E" w:rsidRPr="001A5E38">
              <w:rPr>
                <w:rStyle w:val="Hyperlink"/>
                <w:rFonts w:ascii="Times New Roman" w:eastAsia="Georgia" w:hAnsi="Times New Roman" w:cs="Times New Roman"/>
              </w:rPr>
              <w:t>Laboratory Identification &amp; Basic Details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_Toc219737049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21</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50" w:history="1">
            <w:r w:rsidR="00915B5E" w:rsidRPr="001A5E38">
              <w:rPr>
                <w:rStyle w:val="Hyperlink"/>
                <w:rFonts w:ascii="Times New Roman" w:eastAsia="Georgia" w:hAnsi="Times New Roman" w:cs="Times New Roman"/>
              </w:rPr>
              <w:t>Social and Community Infrastructure for surge plan</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_Toc219737050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21</w:t>
            </w:r>
            <w:r w:rsidRPr="001A5E38">
              <w:rPr>
                <w:rFonts w:ascii="Times New Roman" w:hAnsi="Times New Roman" w:cs="Times New Roman"/>
              </w:rPr>
              <w:fldChar w:fldCharType="end"/>
            </w:r>
          </w:hyperlink>
        </w:p>
        <w:p w:rsidR="00204142" w:rsidRPr="001A5E38" w:rsidRDefault="005E65E6">
          <w:pPr>
            <w:pStyle w:val="TOC1"/>
            <w:tabs>
              <w:tab w:val="right" w:pos="9016"/>
            </w:tabs>
            <w:rPr>
              <w:rFonts w:ascii="Times New Roman" w:hAnsi="Times New Roman" w:cs="Times New Roman"/>
            </w:rPr>
          </w:pPr>
          <w:hyperlink w:anchor="_Toc219737051" w:history="1">
            <w:r w:rsidR="00915B5E" w:rsidRPr="001A5E38">
              <w:rPr>
                <w:rStyle w:val="Hyperlink"/>
                <w:rFonts w:ascii="Times New Roman" w:eastAsia="Georgia" w:hAnsi="Times New Roman" w:cs="Times New Roman"/>
              </w:rPr>
              <w:t>Human resources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_Toc219737051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24</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52" w:history="1">
            <w:r w:rsidR="00915B5E" w:rsidRPr="001A5E38">
              <w:rPr>
                <w:rStyle w:val="Hyperlink"/>
                <w:rFonts w:ascii="Times New Roman" w:eastAsia="Georgia" w:hAnsi="Times New Roman" w:cs="Times New Roman"/>
              </w:rPr>
              <w:t>Community &amp; Support Cadre</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_Toc219737052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26</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53" w:history="1">
            <w:r w:rsidR="00915B5E" w:rsidRPr="001A5E38">
              <w:rPr>
                <w:rStyle w:val="Hyperlink"/>
                <w:rFonts w:ascii="Times New Roman" w:eastAsia="Georgia" w:hAnsi="Times New Roman" w:cs="Times New Roman"/>
              </w:rPr>
              <w:t>Community Organizations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_Toc219737053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27</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54" w:history="1">
            <w:r w:rsidR="00915B5E" w:rsidRPr="001A5E38">
              <w:rPr>
                <w:rStyle w:val="Hyperlink"/>
                <w:rFonts w:ascii="Times New Roman" w:eastAsia="Georgia" w:hAnsi="Times New Roman" w:cs="Times New Roman"/>
              </w:rPr>
              <w:t>Administrative &amp; Emergency Services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_Toc219737054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28</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55" w:history="1">
            <w:r w:rsidR="00915B5E" w:rsidRPr="001A5E38">
              <w:rPr>
                <w:rStyle w:val="Hyperlink"/>
                <w:rFonts w:ascii="Times New Roman" w:eastAsia="Georgia" w:hAnsi="Times New Roman" w:cs="Times New Roman"/>
              </w:rPr>
              <w:t>Information regarding resources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_Toc219737055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28</w:t>
            </w:r>
            <w:r w:rsidRPr="001A5E38">
              <w:rPr>
                <w:rFonts w:ascii="Times New Roman" w:hAnsi="Times New Roman" w:cs="Times New Roman"/>
              </w:rPr>
              <w:fldChar w:fldCharType="end"/>
            </w:r>
          </w:hyperlink>
        </w:p>
        <w:p w:rsidR="00204142" w:rsidRPr="001A5E38" w:rsidRDefault="005E65E6">
          <w:pPr>
            <w:pStyle w:val="TOC1"/>
            <w:tabs>
              <w:tab w:val="right" w:pos="9016"/>
            </w:tabs>
            <w:rPr>
              <w:rFonts w:ascii="Times New Roman" w:hAnsi="Times New Roman" w:cs="Times New Roman"/>
            </w:rPr>
          </w:pPr>
          <w:hyperlink w:anchor="_Toc219737056" w:history="1">
            <w:r w:rsidR="00915B5E" w:rsidRPr="001A5E38">
              <w:rPr>
                <w:rStyle w:val="Hyperlink"/>
                <w:rFonts w:ascii="Times New Roman" w:eastAsia="Georgia" w:hAnsi="Times New Roman" w:cs="Times New Roman"/>
              </w:rPr>
              <w:t>ONE HEALTH &amp; ENVIRONMENTAL SURVEILLANCE</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_Toc219737056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29</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57" w:history="1">
            <w:r w:rsidR="00915B5E" w:rsidRPr="001A5E38">
              <w:rPr>
                <w:rStyle w:val="Hyperlink"/>
                <w:rFonts w:ascii="Times New Roman" w:eastAsia="Georgia" w:hAnsi="Times New Roman" w:cs="Times New Roman"/>
              </w:rPr>
              <w:t>Animal &amp; Bird Population</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_Toc219737057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29</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58" w:history="1">
            <w:r w:rsidR="00915B5E" w:rsidRPr="001A5E38">
              <w:rPr>
                <w:rStyle w:val="Hyperlink"/>
                <w:rFonts w:ascii="Times New Roman" w:eastAsia="Georgia" w:hAnsi="Times New Roman" w:cs="Times New Roman"/>
              </w:rPr>
              <w:t>Veterinary Infrastructure</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_Toc219737058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31</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59" w:history="1">
            <w:r w:rsidR="00915B5E" w:rsidRPr="001A5E38">
              <w:rPr>
                <w:rStyle w:val="Hyperlink"/>
                <w:rFonts w:ascii="Times New Roman" w:eastAsia="Georgia" w:hAnsi="Times New Roman" w:cs="Times New Roman"/>
              </w:rPr>
              <w:t>Veterinary Doctors &amp; Workforce</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_Toc219737059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31</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60" w:history="1">
            <w:r w:rsidR="00915B5E" w:rsidRPr="001A5E38">
              <w:rPr>
                <w:rStyle w:val="Hyperlink"/>
                <w:rFonts w:ascii="Times New Roman" w:eastAsia="Georgia" w:hAnsi="Times New Roman" w:cs="Times New Roman"/>
              </w:rPr>
              <w:t>High-Risk Interface Points (Surveillance Sites)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_Toc219737060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32</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61" w:history="1">
            <w:r w:rsidR="00915B5E" w:rsidRPr="001A5E38">
              <w:rPr>
                <w:rStyle w:val="Hyperlink"/>
                <w:rFonts w:ascii="Times New Roman" w:eastAsia="Georgia" w:hAnsi="Times New Roman" w:cs="Times New Roman"/>
              </w:rPr>
              <w:t>Environmental Risk Mapping</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_Toc219737061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34</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62" w:history="1">
            <w:r w:rsidR="00915B5E" w:rsidRPr="001A5E38">
              <w:rPr>
                <w:rStyle w:val="Hyperlink"/>
                <w:rFonts w:ascii="Times New Roman" w:eastAsia="Georgia" w:hAnsi="Times New Roman" w:cs="Times New Roman"/>
              </w:rPr>
              <w:t>Disease Seasonality Mapping</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_Toc219737062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35</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63" w:history="1">
            <w:r w:rsidR="00915B5E" w:rsidRPr="001A5E38">
              <w:rPr>
                <w:rStyle w:val="Hyperlink"/>
                <w:rFonts w:ascii="Times New Roman" w:eastAsia="Georgia" w:hAnsi="Times New Roman" w:cs="Times New Roman"/>
              </w:rPr>
              <w:t>Vulnerability Mapping</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_Toc219737063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36</w:t>
            </w:r>
            <w:r w:rsidRPr="001A5E38">
              <w:rPr>
                <w:rFonts w:ascii="Times New Roman" w:hAnsi="Times New Roman" w:cs="Times New Roman"/>
              </w:rPr>
              <w:fldChar w:fldCharType="end"/>
            </w:r>
          </w:hyperlink>
        </w:p>
        <w:p w:rsidR="00204142" w:rsidRPr="001A5E38" w:rsidRDefault="005E65E6">
          <w:pPr>
            <w:pStyle w:val="TOC1"/>
            <w:tabs>
              <w:tab w:val="right" w:pos="9016"/>
            </w:tabs>
            <w:rPr>
              <w:rFonts w:ascii="Times New Roman" w:hAnsi="Times New Roman" w:cs="Times New Roman"/>
            </w:rPr>
          </w:pPr>
          <w:hyperlink w:anchor="_Toc219737064" w:history="1">
            <w:r w:rsidR="00915B5E" w:rsidRPr="001A5E38">
              <w:rPr>
                <w:rStyle w:val="Hyperlink"/>
                <w:rFonts w:ascii="Times New Roman" w:eastAsia="Georgia" w:hAnsi="Times New Roman" w:cs="Times New Roman"/>
              </w:rPr>
              <w:t>EPIDEMIOLOGICAL TRENDS (2021–2025)</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_Toc219737064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37</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65" w:history="1">
            <w:r w:rsidR="00915B5E" w:rsidRPr="001A5E38">
              <w:rPr>
                <w:rStyle w:val="Hyperlink"/>
                <w:rFonts w:ascii="Times New Roman" w:eastAsia="Georgia" w:hAnsi="Times New Roman" w:cs="Times New Roman"/>
              </w:rPr>
              <w:t>Disease Burden among human beings(Last 5 Years)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_Toc219737065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37</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66" w:history="1">
            <w:r w:rsidR="00915B5E" w:rsidRPr="001A5E38">
              <w:rPr>
                <w:rStyle w:val="Hyperlink"/>
                <w:rFonts w:ascii="Times New Roman" w:eastAsia="Georgia" w:hAnsi="Times New Roman" w:cs="Times New Roman"/>
              </w:rPr>
              <w:t>*(use the above table data to create the graph/diagram)</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_Toc219737066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38</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67" w:history="1">
            <w:r w:rsidR="00915B5E" w:rsidRPr="001A5E38">
              <w:rPr>
                <w:rStyle w:val="Hyperlink"/>
                <w:rFonts w:ascii="Times New Roman" w:eastAsia="Georgia" w:hAnsi="Times New Roman" w:cs="Times New Roman"/>
              </w:rPr>
              <w:t>Seasonal Trend Analysis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_Toc219737067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39</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68" w:history="1">
            <w:r w:rsidR="00915B5E" w:rsidRPr="001A5E38">
              <w:rPr>
                <w:rStyle w:val="Hyperlink"/>
                <w:rFonts w:ascii="Times New Roman" w:eastAsia="Georgia" w:hAnsi="Times New Roman" w:cs="Times New Roman"/>
              </w:rPr>
              <w:t>Outcome-Based Trend Analysis- 2025</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_Toc219737068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42</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69" w:history="1">
            <w:r w:rsidR="00915B5E" w:rsidRPr="001A5E38">
              <w:rPr>
                <w:rStyle w:val="Hyperlink"/>
                <w:rFonts w:ascii="Times New Roman" w:eastAsia="Georgia" w:hAnsi="Times New Roman" w:cs="Times New Roman"/>
              </w:rPr>
              <w:t>Transmission Trend- 2025</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_Toc219737069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43</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70" w:history="1">
            <w:r w:rsidR="00915B5E" w:rsidRPr="001A5E38">
              <w:rPr>
                <w:rStyle w:val="Hyperlink"/>
                <w:rFonts w:ascii="Times New Roman" w:eastAsia="Georgia" w:hAnsi="Times New Roman" w:cs="Times New Roman"/>
              </w:rPr>
              <w:t>Integrated Disease Hotspot Map (2021–2025)</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_Toc219737070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46</w:t>
            </w:r>
            <w:r w:rsidRPr="001A5E38">
              <w:rPr>
                <w:rFonts w:ascii="Times New Roman" w:hAnsi="Times New Roman" w:cs="Times New Roman"/>
              </w:rPr>
              <w:fldChar w:fldCharType="end"/>
            </w:r>
          </w:hyperlink>
        </w:p>
        <w:p w:rsidR="00204142" w:rsidRPr="001A5E38" w:rsidRDefault="005E65E6">
          <w:pPr>
            <w:pStyle w:val="TOC1"/>
            <w:tabs>
              <w:tab w:val="right" w:pos="9016"/>
            </w:tabs>
            <w:rPr>
              <w:rFonts w:ascii="Times New Roman" w:hAnsi="Times New Roman" w:cs="Times New Roman"/>
            </w:rPr>
          </w:pPr>
          <w:hyperlink w:anchor="_Toc219737071" w:history="1">
            <w:r w:rsidR="00915B5E" w:rsidRPr="001A5E38">
              <w:rPr>
                <w:rStyle w:val="Hyperlink"/>
                <w:rFonts w:ascii="Times New Roman" w:eastAsia="Georgia" w:hAnsi="Times New Roman" w:cs="Times New Roman"/>
              </w:rPr>
              <w:t>Preparedness and Response Protocol at LSG Level</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_Toc219737071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49</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72" w:history="1">
            <w:r w:rsidR="00915B5E" w:rsidRPr="001A5E38">
              <w:rPr>
                <w:rStyle w:val="Hyperlink"/>
                <w:rFonts w:ascii="Times New Roman" w:eastAsia="Georgia" w:hAnsi="Times New Roman" w:cs="Times New Roman"/>
              </w:rPr>
              <w:t>Constitution of One Health Committee</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_Toc219737072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49</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73" w:history="1">
            <w:r w:rsidR="00915B5E" w:rsidRPr="001A5E38">
              <w:rPr>
                <w:rStyle w:val="Hyperlink"/>
                <w:rFonts w:ascii="Times New Roman" w:eastAsia="Georgia" w:hAnsi="Times New Roman" w:cs="Times New Roman"/>
              </w:rPr>
              <w:t>Pandemic Response Workforce</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_Toc219737073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50</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74" w:history="1">
            <w:r w:rsidR="00915B5E" w:rsidRPr="001A5E38">
              <w:rPr>
                <w:rStyle w:val="Hyperlink"/>
                <w:rFonts w:ascii="Times New Roman" w:eastAsia="Georgia" w:hAnsi="Times New Roman" w:cs="Times New Roman"/>
              </w:rPr>
              <w:t>Activities and Measures before and during Pandemic</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_Toc219737074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52</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75" w:history="1">
            <w:r w:rsidR="00915B5E" w:rsidRPr="001A5E38">
              <w:rPr>
                <w:rStyle w:val="Hyperlink"/>
                <w:rFonts w:ascii="Times New Roman" w:eastAsia="Georgia" w:hAnsi="Times New Roman" w:cs="Times New Roman"/>
              </w:rPr>
              <w:t>PHASE 1 - Alert / Preparation</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_Toc219737075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52</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76" w:history="1">
            <w:r w:rsidR="00915B5E" w:rsidRPr="001A5E38">
              <w:rPr>
                <w:rStyle w:val="Hyperlink"/>
                <w:rFonts w:ascii="Times New Roman" w:eastAsia="Georgia" w:hAnsi="Times New Roman" w:cs="Times New Roman"/>
              </w:rPr>
              <w:t>PHASE 2 - Active Response</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_Toc219737076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54</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77" w:history="1">
            <w:r w:rsidR="00915B5E" w:rsidRPr="001A5E38">
              <w:rPr>
                <w:rStyle w:val="Hyperlink"/>
                <w:rFonts w:ascii="Times New Roman" w:eastAsia="Georgia" w:hAnsi="Times New Roman" w:cs="Times New Roman"/>
              </w:rPr>
              <w:t>Standard Screening Protocol</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_Toc219737077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56</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78" w:history="1">
            <w:r w:rsidR="00915B5E" w:rsidRPr="001A5E38">
              <w:rPr>
                <w:rStyle w:val="Hyperlink"/>
                <w:rFonts w:ascii="Times New Roman" w:eastAsia="Georgia" w:hAnsi="Times New Roman" w:cs="Times New Roman"/>
              </w:rPr>
              <w:t>PHASE 3 - Surge Capacity</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_Toc219737078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66</w:t>
            </w:r>
            <w:r w:rsidRPr="001A5E38">
              <w:rPr>
                <w:rFonts w:ascii="Times New Roman" w:hAnsi="Times New Roman" w:cs="Times New Roman"/>
              </w:rPr>
              <w:fldChar w:fldCharType="end"/>
            </w:r>
          </w:hyperlink>
        </w:p>
        <w:p w:rsidR="00204142" w:rsidRPr="001A5E38" w:rsidRDefault="005E65E6">
          <w:pPr>
            <w:pStyle w:val="TOC2"/>
            <w:tabs>
              <w:tab w:val="right" w:pos="9016"/>
            </w:tabs>
            <w:rPr>
              <w:rFonts w:ascii="Times New Roman" w:hAnsi="Times New Roman" w:cs="Times New Roman"/>
            </w:rPr>
          </w:pPr>
          <w:hyperlink w:anchor="_Toc219737079" w:history="1">
            <w:r w:rsidR="00915B5E" w:rsidRPr="001A5E38">
              <w:rPr>
                <w:rStyle w:val="Hyperlink"/>
                <w:rFonts w:ascii="Times New Roman" w:eastAsia="Georgia" w:hAnsi="Times New Roman" w:cs="Times New Roman"/>
              </w:rPr>
              <w:t>Conversion of Community Facilities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_Toc219737079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66</w:t>
            </w:r>
            <w:r w:rsidRPr="001A5E38">
              <w:rPr>
                <w:rFonts w:ascii="Times New Roman" w:hAnsi="Times New Roman" w:cs="Times New Roman"/>
              </w:rPr>
              <w:fldChar w:fldCharType="end"/>
            </w:r>
          </w:hyperlink>
        </w:p>
        <w:p w:rsidR="00204142" w:rsidRPr="001A5E38" w:rsidRDefault="005E65E6">
          <w:pPr>
            <w:pStyle w:val="TOC1"/>
            <w:tabs>
              <w:tab w:val="right" w:pos="9016"/>
            </w:tabs>
            <w:rPr>
              <w:rFonts w:ascii="Times New Roman" w:hAnsi="Times New Roman" w:cs="Times New Roman"/>
            </w:rPr>
          </w:pPr>
          <w:hyperlink w:anchor="_Toc219737080" w:history="1">
            <w:r w:rsidR="00915B5E" w:rsidRPr="001A5E38">
              <w:rPr>
                <w:rStyle w:val="Hyperlink"/>
                <w:rFonts w:ascii="Times New Roman" w:eastAsia="Georgia" w:hAnsi="Times New Roman" w:cs="Times New Roman"/>
              </w:rPr>
              <w:t>CONCLUSION</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_Toc219737080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67</w:t>
            </w:r>
            <w:r w:rsidRPr="001A5E38">
              <w:rPr>
                <w:rFonts w:ascii="Times New Roman" w:hAnsi="Times New Roman" w:cs="Times New Roman"/>
              </w:rPr>
              <w:fldChar w:fldCharType="end"/>
            </w:r>
          </w:hyperlink>
        </w:p>
        <w:p w:rsidR="00204142" w:rsidRPr="001A5E38" w:rsidRDefault="005E65E6">
          <w:pPr>
            <w:pStyle w:val="TOC1"/>
            <w:tabs>
              <w:tab w:val="right" w:pos="9016"/>
            </w:tabs>
            <w:rPr>
              <w:rFonts w:ascii="Times New Roman" w:hAnsi="Times New Roman" w:cs="Times New Roman"/>
            </w:rPr>
          </w:pPr>
          <w:hyperlink w:anchor="_Toc219737081" w:history="1">
            <w:r w:rsidR="00915B5E" w:rsidRPr="001A5E38">
              <w:rPr>
                <w:rStyle w:val="Hyperlink"/>
                <w:rFonts w:ascii="Times New Roman" w:eastAsia="Georgia" w:hAnsi="Times New Roman" w:cs="Times New Roman"/>
              </w:rPr>
              <w:t>RECOMMENDATIONS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_Toc219737081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68</w:t>
            </w:r>
            <w:r w:rsidRPr="001A5E38">
              <w:rPr>
                <w:rFonts w:ascii="Times New Roman" w:hAnsi="Times New Roman" w:cs="Times New Roman"/>
              </w:rPr>
              <w:fldChar w:fldCharType="end"/>
            </w:r>
          </w:hyperlink>
        </w:p>
        <w:p w:rsidR="00204142" w:rsidRPr="001A5E38" w:rsidRDefault="005E65E6">
          <w:pPr>
            <w:pStyle w:val="TOC1"/>
            <w:tabs>
              <w:tab w:val="right" w:pos="9016"/>
            </w:tabs>
            <w:rPr>
              <w:rFonts w:ascii="Times New Roman" w:hAnsi="Times New Roman" w:cs="Times New Roman"/>
            </w:rPr>
          </w:pPr>
          <w:hyperlink w:anchor="_Toc219737082" w:history="1">
            <w:r w:rsidR="00915B5E" w:rsidRPr="001A5E38">
              <w:rPr>
                <w:rStyle w:val="Hyperlink"/>
                <w:rFonts w:ascii="Times New Roman" w:eastAsia="Georgia" w:hAnsi="Times New Roman" w:cs="Times New Roman"/>
              </w:rPr>
              <w:t>ANNEXURE</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_Toc219737082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69</w:t>
            </w:r>
            <w:r w:rsidRPr="001A5E38">
              <w:rPr>
                <w:rFonts w:ascii="Times New Roman" w:hAnsi="Times New Roman" w:cs="Times New Roman"/>
              </w:rPr>
              <w:fldChar w:fldCharType="end"/>
            </w:r>
          </w:hyperlink>
        </w:p>
        <w:p w:rsidR="00204142" w:rsidRPr="001A5E38" w:rsidRDefault="005E65E6">
          <w:pPr>
            <w:pStyle w:val="TOC2"/>
            <w:tabs>
              <w:tab w:val="left" w:pos="720"/>
              <w:tab w:val="right" w:pos="9016"/>
            </w:tabs>
            <w:rPr>
              <w:rFonts w:ascii="Times New Roman" w:hAnsi="Times New Roman" w:cs="Times New Roman"/>
            </w:rPr>
          </w:pPr>
          <w:hyperlink w:anchor="_Toc219737083" w:history="1">
            <w:r w:rsidR="00915B5E" w:rsidRPr="001A5E38">
              <w:rPr>
                <w:rStyle w:val="Hyperlink"/>
                <w:rFonts w:ascii="Times New Roman" w:eastAsia="Georgia" w:hAnsi="Times New Roman" w:cs="Times New Roman"/>
              </w:rPr>
              <w:t>1.</w:t>
            </w:r>
            <w:r w:rsidR="00915B5E" w:rsidRPr="001A5E38">
              <w:rPr>
                <w:rFonts w:ascii="Times New Roman" w:hAnsi="Times New Roman" w:cs="Times New Roman"/>
              </w:rPr>
              <w:tab/>
            </w:r>
            <w:r w:rsidR="00915B5E" w:rsidRPr="001A5E38">
              <w:rPr>
                <w:rStyle w:val="Hyperlink"/>
                <w:rFonts w:ascii="Times New Roman" w:eastAsia="Georgia" w:hAnsi="Times New Roman" w:cs="Times New Roman"/>
              </w:rPr>
              <w:t>IMPORTANT PHONE NUMBERS</w:t>
            </w:r>
            <w:r w:rsidR="00915B5E" w:rsidRPr="001A5E38">
              <w:rPr>
                <w:rFonts w:ascii="Times New Roman" w:hAnsi="Times New Roman" w:cs="Times New Roman"/>
              </w:rPr>
              <w:tab/>
            </w:r>
            <w:r w:rsidRPr="001A5E38">
              <w:rPr>
                <w:rFonts w:ascii="Times New Roman" w:hAnsi="Times New Roman" w:cs="Times New Roman"/>
              </w:rPr>
              <w:fldChar w:fldCharType="begin"/>
            </w:r>
            <w:r w:rsidR="00915B5E" w:rsidRPr="001A5E38">
              <w:rPr>
                <w:rFonts w:ascii="Times New Roman" w:hAnsi="Times New Roman" w:cs="Times New Roman"/>
              </w:rPr>
              <w:instrText xml:space="preserve"> PAGEREF _Toc219737083 \h </w:instrText>
            </w:r>
            <w:r w:rsidRPr="001A5E38">
              <w:rPr>
                <w:rFonts w:ascii="Times New Roman" w:hAnsi="Times New Roman" w:cs="Times New Roman"/>
              </w:rPr>
            </w:r>
            <w:r w:rsidRPr="001A5E38">
              <w:rPr>
                <w:rFonts w:ascii="Times New Roman" w:hAnsi="Times New Roman" w:cs="Times New Roman"/>
              </w:rPr>
              <w:fldChar w:fldCharType="separate"/>
            </w:r>
            <w:r w:rsidR="00915B5E" w:rsidRPr="001A5E38">
              <w:rPr>
                <w:rFonts w:ascii="Times New Roman" w:hAnsi="Times New Roman" w:cs="Times New Roman"/>
              </w:rPr>
              <w:t>69</w:t>
            </w:r>
            <w:r w:rsidRPr="001A5E38">
              <w:rPr>
                <w:rFonts w:ascii="Times New Roman" w:hAnsi="Times New Roman" w:cs="Times New Roman"/>
              </w:rPr>
              <w:fldChar w:fldCharType="end"/>
            </w:r>
          </w:hyperlink>
        </w:p>
        <w:p w:rsidR="00204142" w:rsidRPr="001A5E38" w:rsidRDefault="005E65E6">
          <w:pPr>
            <w:widowControl w:val="0"/>
            <w:tabs>
              <w:tab w:val="right" w:pos="12000"/>
            </w:tabs>
            <w:spacing w:before="60" w:line="240" w:lineRule="auto"/>
            <w:ind w:left="360"/>
            <w:jc w:val="left"/>
            <w:rPr>
              <w:rFonts w:ascii="Times New Roman" w:eastAsia="Georgia" w:hAnsi="Times New Roman" w:cs="Times New Roman"/>
              <w:sz w:val="22"/>
              <w:szCs w:val="22"/>
            </w:rPr>
          </w:pPr>
          <w:r w:rsidRPr="001A5E38">
            <w:rPr>
              <w:rFonts w:ascii="Times New Roman" w:hAnsi="Times New Roman" w:cs="Times New Roman"/>
            </w:rPr>
            <w:fldChar w:fldCharType="end"/>
          </w:r>
        </w:p>
      </w:sdtContent>
    </w:sdt>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915B5E">
      <w:pPr>
        <w:pStyle w:val="Heading1"/>
        <w:ind w:left="425"/>
        <w:jc w:val="center"/>
        <w:rPr>
          <w:rFonts w:ascii="Times New Roman" w:eastAsia="Georgia" w:hAnsi="Times New Roman" w:cs="Times New Roman"/>
          <w:color w:val="000000"/>
        </w:rPr>
      </w:pPr>
      <w:bookmarkStart w:id="1" w:name="_Toc219737034"/>
      <w:r w:rsidRPr="001A5E38">
        <w:rPr>
          <w:rFonts w:ascii="Times New Roman" w:eastAsia="Georgia" w:hAnsi="Times New Roman" w:cs="Times New Roman"/>
          <w:color w:val="000000"/>
        </w:rPr>
        <w:lastRenderedPageBreak/>
        <w:t>INTRODUCTION</w:t>
      </w:r>
      <w:bookmarkEnd w:id="1"/>
    </w:p>
    <w:p w:rsidR="00204142" w:rsidRPr="001A5E38" w:rsidRDefault="00915B5E">
      <w:pPr>
        <w:pStyle w:val="Heading1"/>
        <w:numPr>
          <w:ilvl w:val="0"/>
          <w:numId w:val="1"/>
        </w:numPr>
        <w:spacing w:after="0"/>
        <w:jc w:val="left"/>
        <w:rPr>
          <w:rFonts w:ascii="Times New Roman" w:eastAsia="Georgia" w:hAnsi="Times New Roman" w:cs="Times New Roman"/>
          <w:color w:val="000000"/>
        </w:rPr>
      </w:pPr>
      <w:bookmarkStart w:id="2" w:name="_ecq1c8i4ffhd" w:colFirst="0" w:colLast="0"/>
      <w:bookmarkStart w:id="3" w:name="_Toc219737035"/>
      <w:bookmarkEnd w:id="2"/>
      <w:r w:rsidRPr="001A5E38">
        <w:rPr>
          <w:rFonts w:ascii="Times New Roman" w:eastAsia="Georgia" w:hAnsi="Times New Roman" w:cs="Times New Roman"/>
          <w:color w:val="000000"/>
        </w:rPr>
        <w:t>Background of the PPP</w:t>
      </w:r>
      <w:bookmarkEnd w:id="3"/>
    </w:p>
    <w:p w:rsidR="00204142" w:rsidRPr="001A5E38" w:rsidRDefault="00915B5E">
      <w:pPr>
        <w:numPr>
          <w:ilvl w:val="0"/>
          <w:numId w:val="1"/>
        </w:numPr>
        <w:rPr>
          <w:rFonts w:ascii="Times New Roman" w:eastAsia="Georgia" w:hAnsi="Times New Roman" w:cs="Times New Roman"/>
        </w:rPr>
      </w:pPr>
      <w:r w:rsidRPr="001A5E38">
        <w:rPr>
          <w:rFonts w:ascii="Times New Roman" w:eastAsia="Georgia" w:hAnsi="Times New Roman" w:cs="Times New Roman"/>
        </w:rPr>
        <w:t>LSGD at a glance</w:t>
      </w:r>
    </w:p>
    <w:p w:rsidR="00204142" w:rsidRPr="001A5E38" w:rsidRDefault="00204142">
      <w:pPr>
        <w:rPr>
          <w:rFonts w:ascii="Times New Roman" w:eastAsia="Georgia" w:hAnsi="Times New Roman" w:cs="Times New Roman"/>
        </w:rPr>
      </w:pPr>
    </w:p>
    <w:p w:rsidR="00204142" w:rsidRPr="001A5E38" w:rsidRDefault="00915B5E" w:rsidP="005E35D3">
      <w:pPr>
        <w:pStyle w:val="Heading1"/>
        <w:jc w:val="center"/>
        <w:rPr>
          <w:rFonts w:ascii="Times New Roman" w:eastAsia="Georgia" w:hAnsi="Times New Roman" w:cs="Times New Roman"/>
          <w:color w:val="000000"/>
        </w:rPr>
      </w:pPr>
      <w:bookmarkStart w:id="4" w:name="_64a8k6yf0pf6" w:colFirst="0" w:colLast="0"/>
      <w:bookmarkStart w:id="5" w:name="_Toc219737036"/>
      <w:bookmarkEnd w:id="4"/>
      <w:r w:rsidRPr="001A5E38">
        <w:rPr>
          <w:rFonts w:ascii="Times New Roman" w:eastAsia="Georgia" w:hAnsi="Times New Roman" w:cs="Times New Roman"/>
          <w:color w:val="000000"/>
        </w:rPr>
        <w:t>LSGD AT A GLANCE</w:t>
      </w:r>
      <w:bookmarkEnd w:id="5"/>
    </w:p>
    <w:p w:rsidR="00204142" w:rsidRPr="001A5E38" w:rsidRDefault="00915B5E">
      <w:pPr>
        <w:numPr>
          <w:ilvl w:val="0"/>
          <w:numId w:val="2"/>
        </w:numPr>
        <w:rPr>
          <w:rFonts w:ascii="Times New Roman" w:eastAsia="Georgia" w:hAnsi="Times New Roman" w:cs="Times New Roman"/>
        </w:rPr>
      </w:pPr>
      <w:r w:rsidRPr="001A5E38">
        <w:rPr>
          <w:rFonts w:ascii="Times New Roman" w:eastAsia="Georgia" w:hAnsi="Times New Roman" w:cs="Times New Roman"/>
        </w:rPr>
        <w:t>Geographical boundaries with political map ( based on latest delimitation)</w:t>
      </w:r>
    </w:p>
    <w:p w:rsidR="00204142" w:rsidRPr="001A5E38" w:rsidRDefault="00915B5E">
      <w:pPr>
        <w:numPr>
          <w:ilvl w:val="0"/>
          <w:numId w:val="2"/>
        </w:numPr>
        <w:rPr>
          <w:rFonts w:ascii="Times New Roman" w:eastAsia="Georgia" w:hAnsi="Times New Roman" w:cs="Times New Roman"/>
        </w:rPr>
      </w:pPr>
      <w:r w:rsidRPr="001A5E38">
        <w:rPr>
          <w:rFonts w:ascii="Times New Roman" w:eastAsia="Georgia" w:hAnsi="Times New Roman" w:cs="Times New Roman"/>
        </w:rPr>
        <w:t>Baseline data</w:t>
      </w:r>
    </w:p>
    <w:p w:rsidR="00204142" w:rsidRPr="001A5E38" w:rsidRDefault="00915B5E">
      <w:pPr>
        <w:numPr>
          <w:ilvl w:val="0"/>
          <w:numId w:val="2"/>
        </w:numPr>
        <w:rPr>
          <w:rFonts w:ascii="Times New Roman" w:eastAsia="Georgia" w:hAnsi="Times New Roman" w:cs="Times New Roman"/>
        </w:rPr>
      </w:pPr>
      <w:r w:rsidRPr="001A5E38">
        <w:rPr>
          <w:rFonts w:ascii="Times New Roman" w:eastAsia="Georgia" w:hAnsi="Times New Roman" w:cs="Times New Roman"/>
        </w:rPr>
        <w:t xml:space="preserve">Ward division - </w:t>
      </w:r>
    </w:p>
    <w:tbl>
      <w:tblPr>
        <w:tblStyle w:val="Style13"/>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035"/>
        <w:gridCol w:w="1035"/>
        <w:gridCol w:w="1035"/>
        <w:gridCol w:w="1035"/>
        <w:gridCol w:w="1035"/>
        <w:gridCol w:w="1035"/>
        <w:gridCol w:w="1035"/>
        <w:gridCol w:w="1365"/>
      </w:tblGrid>
      <w:tr w:rsidR="00204142" w:rsidRPr="001A5E38">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Ward</w:t>
            </w:r>
          </w:p>
        </w:tc>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Houses</w:t>
            </w:r>
          </w:p>
        </w:tc>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Population</w:t>
            </w:r>
          </w:p>
        </w:tc>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Migrants</w:t>
            </w:r>
          </w:p>
        </w:tc>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Wells</w:t>
            </w:r>
          </w:p>
        </w:tc>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Hot</w:t>
            </w:r>
          </w:p>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spots</w:t>
            </w:r>
          </w:p>
        </w:tc>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Ed. Institutions</w:t>
            </w:r>
          </w:p>
        </w:tc>
        <w:tc>
          <w:tcPr>
            <w:tcW w:w="136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 xml:space="preserve">Hosp </w:t>
            </w:r>
            <w:proofErr w:type="spellStart"/>
            <w:r w:rsidRPr="001A5E38">
              <w:rPr>
                <w:rFonts w:ascii="Times New Roman" w:eastAsia="Georgia" w:hAnsi="Times New Roman" w:cs="Times New Roman"/>
              </w:rPr>
              <w:t>pvt</w:t>
            </w:r>
            <w:proofErr w:type="spellEnd"/>
            <w:r w:rsidRPr="001A5E38">
              <w:rPr>
                <w:rFonts w:ascii="Times New Roman" w:eastAsia="Georgia" w:hAnsi="Times New Roman" w:cs="Times New Roman"/>
              </w:rPr>
              <w:t>/govt.</w:t>
            </w:r>
          </w:p>
        </w:tc>
      </w:tr>
      <w:tr w:rsidR="00204142" w:rsidRPr="001A5E38">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lang w:val="en-US" w:bidi="ml-IN"/>
              </w:rPr>
            </w:pPr>
            <w:r w:rsidRPr="001A5E38">
              <w:rPr>
                <w:rFonts w:ascii="Times New Roman" w:eastAsia="Georgia" w:hAnsi="Times New Roman" w:cs="Times New Roman"/>
                <w:cs/>
                <w:lang w:val="en-US" w:bidi="ml-IN"/>
              </w:rPr>
              <w:t>14</w:t>
            </w:r>
          </w:p>
        </w:tc>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lang w:val="en-US" w:bidi="ml-IN"/>
              </w:rPr>
            </w:pPr>
            <w:r w:rsidRPr="001A5E38">
              <w:rPr>
                <w:rFonts w:ascii="Times New Roman" w:eastAsia="Georgia" w:hAnsi="Times New Roman" w:cs="Times New Roman"/>
                <w:cs/>
                <w:lang w:val="en-US" w:bidi="ml-IN"/>
              </w:rPr>
              <w:t>5311</w:t>
            </w:r>
          </w:p>
        </w:tc>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lang w:val="en-US" w:bidi="ml-IN"/>
              </w:rPr>
            </w:pPr>
            <w:r w:rsidRPr="001A5E38">
              <w:rPr>
                <w:rFonts w:ascii="Times New Roman" w:eastAsia="Georgia" w:hAnsi="Times New Roman" w:cs="Times New Roman"/>
                <w:cs/>
                <w:lang w:val="en-US" w:bidi="ml-IN"/>
              </w:rPr>
              <w:t>19271</w:t>
            </w:r>
          </w:p>
        </w:tc>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lang w:val="en-US" w:bidi="ml-IN"/>
              </w:rPr>
            </w:pPr>
            <w:r w:rsidRPr="001A5E38">
              <w:rPr>
                <w:rFonts w:ascii="Times New Roman" w:eastAsia="Georgia" w:hAnsi="Times New Roman" w:cs="Times New Roman"/>
                <w:cs/>
                <w:lang w:val="en-US" w:bidi="ml-IN"/>
              </w:rPr>
              <w:t>229</w:t>
            </w:r>
          </w:p>
        </w:tc>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lang w:val="en-US" w:bidi="ml-IN"/>
              </w:rPr>
            </w:pPr>
            <w:r w:rsidRPr="001A5E38">
              <w:rPr>
                <w:rFonts w:ascii="Times New Roman" w:eastAsia="Georgia" w:hAnsi="Times New Roman" w:cs="Times New Roman"/>
                <w:cs/>
                <w:lang w:val="en-US" w:bidi="ml-IN"/>
              </w:rPr>
              <w:t>4224</w:t>
            </w:r>
          </w:p>
        </w:tc>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lang w:val="en-US" w:bidi="ml-IN"/>
              </w:rPr>
            </w:pPr>
            <w:r w:rsidRPr="001A5E38">
              <w:rPr>
                <w:rFonts w:ascii="Times New Roman" w:eastAsia="Georgia" w:hAnsi="Times New Roman" w:cs="Times New Roman"/>
                <w:cs/>
                <w:lang w:val="en-US" w:bidi="ml-IN"/>
              </w:rPr>
              <w:t>3</w:t>
            </w:r>
          </w:p>
        </w:tc>
        <w:tc>
          <w:tcPr>
            <w:tcW w:w="103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lang w:val="en-US" w:bidi="ml-IN"/>
              </w:rPr>
            </w:pPr>
            <w:r w:rsidRPr="001A5E38">
              <w:rPr>
                <w:rFonts w:ascii="Times New Roman" w:eastAsia="Georgia" w:hAnsi="Times New Roman" w:cs="Times New Roman"/>
                <w:cs/>
                <w:lang w:val="en-US" w:bidi="ml-IN"/>
              </w:rPr>
              <w:t>21</w:t>
            </w:r>
          </w:p>
        </w:tc>
        <w:tc>
          <w:tcPr>
            <w:tcW w:w="1365"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lang w:val="en-US" w:bidi="ml-IN"/>
              </w:rPr>
            </w:pPr>
            <w:r w:rsidRPr="001A5E38">
              <w:rPr>
                <w:rFonts w:ascii="Times New Roman" w:eastAsia="Georgia" w:hAnsi="Times New Roman" w:cs="Times New Roman"/>
                <w:cs/>
                <w:lang w:val="en-US" w:bidi="ml-IN"/>
              </w:rPr>
              <w:t>1</w:t>
            </w:r>
          </w:p>
        </w:tc>
      </w:tr>
    </w:tbl>
    <w:p w:rsidR="00204142" w:rsidRPr="001A5E38" w:rsidRDefault="00204142">
      <w:pPr>
        <w:ind w:left="720"/>
        <w:rPr>
          <w:rFonts w:ascii="Times New Roman" w:eastAsia="Georgia" w:hAnsi="Times New Roman" w:cs="Times New Roman"/>
        </w:rPr>
      </w:pPr>
    </w:p>
    <w:p w:rsidR="00204142" w:rsidRPr="001A5E38" w:rsidRDefault="00915B5E">
      <w:pPr>
        <w:numPr>
          <w:ilvl w:val="0"/>
          <w:numId w:val="2"/>
        </w:numPr>
        <w:rPr>
          <w:rFonts w:ascii="Times New Roman" w:eastAsia="Georgia" w:hAnsi="Times New Roman" w:cs="Times New Roman"/>
        </w:rPr>
      </w:pPr>
      <w:r w:rsidRPr="001A5E38">
        <w:rPr>
          <w:rFonts w:ascii="Times New Roman" w:eastAsia="Georgia" w:hAnsi="Times New Roman" w:cs="Times New Roman"/>
        </w:rPr>
        <w:t>Risk stratification among wards in the context of Communicable diseases and hazards</w:t>
      </w:r>
    </w:p>
    <w:p w:rsidR="00204142" w:rsidRPr="001A5E38" w:rsidRDefault="00915B5E">
      <w:pPr>
        <w:numPr>
          <w:ilvl w:val="0"/>
          <w:numId w:val="2"/>
        </w:numPr>
        <w:rPr>
          <w:rFonts w:ascii="Times New Roman" w:eastAsia="Georgia" w:hAnsi="Times New Roman" w:cs="Times New Roman"/>
        </w:rPr>
      </w:pPr>
      <w:r w:rsidRPr="001A5E38">
        <w:rPr>
          <w:rFonts w:ascii="Times New Roman" w:eastAsia="Georgia" w:hAnsi="Times New Roman" w:cs="Times New Roman"/>
        </w:rPr>
        <w:t>Major Roads/rivers</w:t>
      </w:r>
    </w:p>
    <w:p w:rsidR="00204142" w:rsidRPr="001A5E38" w:rsidRDefault="00915B5E">
      <w:pPr>
        <w:numPr>
          <w:ilvl w:val="0"/>
          <w:numId w:val="2"/>
        </w:numPr>
        <w:rPr>
          <w:rFonts w:ascii="Times New Roman" w:eastAsia="Georgia" w:hAnsi="Times New Roman" w:cs="Times New Roman"/>
        </w:rPr>
      </w:pPr>
      <w:r w:rsidRPr="001A5E38">
        <w:rPr>
          <w:rFonts w:ascii="Times New Roman" w:eastAsia="Georgia" w:hAnsi="Times New Roman" w:cs="Times New Roman"/>
        </w:rPr>
        <w:t>Major establishments with geospatial mapping</w:t>
      </w:r>
    </w:p>
    <w:p w:rsidR="00204142" w:rsidRPr="001A5E38" w:rsidRDefault="00915B5E">
      <w:pPr>
        <w:numPr>
          <w:ilvl w:val="0"/>
          <w:numId w:val="2"/>
        </w:numPr>
        <w:rPr>
          <w:rFonts w:ascii="Times New Roman" w:eastAsia="Georgia" w:hAnsi="Times New Roman" w:cs="Times New Roman"/>
        </w:rPr>
      </w:pPr>
      <w:r w:rsidRPr="001A5E38">
        <w:rPr>
          <w:rFonts w:ascii="Times New Roman" w:eastAsia="Georgia" w:hAnsi="Times New Roman" w:cs="Times New Roman"/>
        </w:rPr>
        <w:t>occupational groups, socio cultural groups, migration &amp; mobility patterns</w:t>
      </w:r>
    </w:p>
    <w:p w:rsidR="00204142" w:rsidRPr="001A5E38" w:rsidRDefault="00915B5E">
      <w:pPr>
        <w:numPr>
          <w:ilvl w:val="0"/>
          <w:numId w:val="2"/>
        </w:numPr>
        <w:rPr>
          <w:rFonts w:ascii="Times New Roman" w:eastAsia="Georgia" w:hAnsi="Times New Roman" w:cs="Times New Roman"/>
          <w:i/>
          <w:iCs/>
        </w:rPr>
      </w:pPr>
      <w:r w:rsidRPr="001A5E38">
        <w:rPr>
          <w:rFonts w:ascii="Times New Roman" w:eastAsia="Georgia" w:hAnsi="Times New Roman" w:cs="Times New Roman"/>
          <w:i/>
          <w:iCs/>
        </w:rPr>
        <w:t xml:space="preserve">Vulnerability mapping </w:t>
      </w:r>
    </w:p>
    <w:p w:rsidR="00204142" w:rsidRPr="001A5E38" w:rsidRDefault="00915B5E">
      <w:pPr>
        <w:numPr>
          <w:ilvl w:val="0"/>
          <w:numId w:val="2"/>
        </w:numPr>
        <w:rPr>
          <w:rFonts w:ascii="Times New Roman" w:eastAsia="Georgia" w:hAnsi="Times New Roman" w:cs="Times New Roman"/>
        </w:rPr>
      </w:pPr>
      <w:r w:rsidRPr="001A5E38">
        <w:rPr>
          <w:rFonts w:ascii="Times New Roman" w:eastAsia="Georgia" w:hAnsi="Times New Roman" w:cs="Times New Roman"/>
        </w:rPr>
        <w:t>Disaster prone areas (geographic vulnerability)</w:t>
      </w:r>
    </w:p>
    <w:p w:rsidR="00204142" w:rsidRPr="001A5E38" w:rsidRDefault="00204142">
      <w:pPr>
        <w:ind w:left="720"/>
        <w:rPr>
          <w:rFonts w:ascii="Times New Roman" w:eastAsia="Georgia" w:hAnsi="Times New Roman" w:cs="Times New Roman"/>
        </w:rPr>
      </w:pPr>
    </w:p>
    <w:p w:rsidR="00204142" w:rsidRPr="001A5E38" w:rsidRDefault="00915B5E">
      <w:pPr>
        <w:rPr>
          <w:rFonts w:ascii="Times New Roman" w:eastAsia="Georgia" w:hAnsi="Times New Roman" w:cs="Times New Roman"/>
          <w:b/>
          <w:bCs/>
        </w:rPr>
      </w:pPr>
      <w:r w:rsidRPr="001A5E38">
        <w:rPr>
          <w:rFonts w:ascii="Times New Roman" w:eastAsia="Georgia" w:hAnsi="Times New Roman" w:cs="Times New Roman"/>
          <w:b/>
          <w:bCs/>
        </w:rPr>
        <w:t>Maps - ward-based (Mention source also)</w:t>
      </w:r>
    </w:p>
    <w:p w:rsidR="00204142" w:rsidRPr="001A5E38" w:rsidRDefault="00204142">
      <w:pPr>
        <w:rPr>
          <w:rFonts w:ascii="Times New Roman" w:eastAsia="Georgia" w:hAnsi="Times New Roman" w:cs="Times New Roman"/>
        </w:rPr>
      </w:pPr>
    </w:p>
    <w:p w:rsidR="00204142" w:rsidRPr="001A5E38" w:rsidRDefault="00915B5E">
      <w:pPr>
        <w:numPr>
          <w:ilvl w:val="0"/>
          <w:numId w:val="3"/>
        </w:numPr>
        <w:rPr>
          <w:rFonts w:ascii="Times New Roman" w:eastAsia="Georgia" w:hAnsi="Times New Roman" w:cs="Times New Roman"/>
        </w:rPr>
      </w:pPr>
      <w:r w:rsidRPr="001A5E38">
        <w:rPr>
          <w:rFonts w:ascii="Times New Roman" w:eastAsia="Georgia" w:hAnsi="Times New Roman" w:cs="Times New Roman"/>
        </w:rPr>
        <w:t>Geographical boundaries - ward boundaries map</w:t>
      </w:r>
    </w:p>
    <w:p w:rsidR="00204142" w:rsidRPr="001A5E38" w:rsidRDefault="00915B5E">
      <w:pPr>
        <w:numPr>
          <w:ilvl w:val="0"/>
          <w:numId w:val="3"/>
        </w:numPr>
        <w:rPr>
          <w:rFonts w:ascii="Times New Roman" w:eastAsia="Georgia" w:hAnsi="Times New Roman" w:cs="Times New Roman"/>
        </w:rPr>
      </w:pPr>
      <w:r w:rsidRPr="001A5E38">
        <w:rPr>
          <w:rFonts w:ascii="Times New Roman" w:eastAsia="Georgia" w:hAnsi="Times New Roman" w:cs="Times New Roman"/>
        </w:rPr>
        <w:t>Health infrastructure map</w:t>
      </w:r>
    </w:p>
    <w:p w:rsidR="00204142" w:rsidRPr="001A5E38" w:rsidRDefault="00915B5E">
      <w:pPr>
        <w:numPr>
          <w:ilvl w:val="0"/>
          <w:numId w:val="3"/>
        </w:numPr>
        <w:rPr>
          <w:rFonts w:ascii="Times New Roman" w:eastAsia="Georgia" w:hAnsi="Times New Roman" w:cs="Times New Roman"/>
        </w:rPr>
      </w:pPr>
      <w:r w:rsidRPr="001A5E38">
        <w:rPr>
          <w:rFonts w:ascii="Times New Roman" w:eastAsia="Georgia" w:hAnsi="Times New Roman" w:cs="Times New Roman"/>
        </w:rPr>
        <w:t>roads and rivers map</w:t>
      </w:r>
    </w:p>
    <w:p w:rsidR="00204142" w:rsidRPr="001A5E38" w:rsidRDefault="00915B5E">
      <w:pPr>
        <w:numPr>
          <w:ilvl w:val="0"/>
          <w:numId w:val="3"/>
        </w:numPr>
        <w:rPr>
          <w:rFonts w:ascii="Times New Roman" w:eastAsia="Georgia" w:hAnsi="Times New Roman" w:cs="Times New Roman"/>
        </w:rPr>
      </w:pPr>
      <w:r w:rsidRPr="001A5E38">
        <w:rPr>
          <w:rFonts w:ascii="Times New Roman" w:eastAsia="Georgia" w:hAnsi="Times New Roman" w:cs="Times New Roman"/>
        </w:rPr>
        <w:t>major establishments map</w:t>
      </w:r>
    </w:p>
    <w:p w:rsidR="00204142" w:rsidRPr="001A5E38" w:rsidRDefault="00915B5E">
      <w:pPr>
        <w:numPr>
          <w:ilvl w:val="0"/>
          <w:numId w:val="3"/>
        </w:numPr>
        <w:rPr>
          <w:rFonts w:ascii="Times New Roman" w:eastAsia="Georgia" w:hAnsi="Times New Roman" w:cs="Times New Roman"/>
        </w:rPr>
      </w:pPr>
      <w:r w:rsidRPr="001A5E38">
        <w:rPr>
          <w:rFonts w:ascii="Times New Roman" w:eastAsia="Georgia" w:hAnsi="Times New Roman" w:cs="Times New Roman"/>
        </w:rPr>
        <w:t>disaster-prone areas map</w:t>
      </w:r>
    </w:p>
    <w:p w:rsidR="00204142" w:rsidRPr="001A5E38" w:rsidRDefault="00915B5E">
      <w:pPr>
        <w:numPr>
          <w:ilvl w:val="0"/>
          <w:numId w:val="3"/>
        </w:numPr>
        <w:rPr>
          <w:rFonts w:ascii="Times New Roman" w:eastAsia="Georgia" w:hAnsi="Times New Roman" w:cs="Times New Roman"/>
        </w:rPr>
      </w:pPr>
      <w:r w:rsidRPr="001A5E38">
        <w:rPr>
          <w:rFonts w:ascii="Times New Roman" w:eastAsia="Georgia" w:hAnsi="Times New Roman" w:cs="Times New Roman"/>
        </w:rPr>
        <w:t>hotspot map - CD &amp; disasters</w:t>
      </w:r>
    </w:p>
    <w:p w:rsidR="00204142" w:rsidRPr="001A5E38" w:rsidRDefault="00204142">
      <w:pPr>
        <w:ind w:left="360"/>
        <w:rPr>
          <w:rFonts w:ascii="Times New Roman" w:eastAsia="Georgia" w:hAnsi="Times New Roman" w:cs="Times New Roman"/>
        </w:rPr>
      </w:pPr>
    </w:p>
    <w:p w:rsidR="00204142" w:rsidRPr="001A5E38" w:rsidRDefault="00204142">
      <w:pPr>
        <w:ind w:left="360"/>
        <w:rPr>
          <w:rFonts w:ascii="Times New Roman" w:eastAsia="Georgia" w:hAnsi="Times New Roman" w:cs="Times New Roman"/>
        </w:rPr>
      </w:pPr>
    </w:p>
    <w:p w:rsidR="00204142" w:rsidRPr="001A5E38" w:rsidRDefault="00204142">
      <w:pPr>
        <w:ind w:left="360"/>
        <w:rPr>
          <w:rFonts w:ascii="Times New Roman" w:eastAsia="Georgia" w:hAnsi="Times New Roman" w:cs="Times New Roman"/>
        </w:rPr>
      </w:pPr>
    </w:p>
    <w:p w:rsidR="00204142" w:rsidRPr="001A5E38" w:rsidRDefault="00204142">
      <w:pPr>
        <w:ind w:left="360"/>
        <w:rPr>
          <w:rFonts w:ascii="Times New Roman" w:eastAsia="Georgia" w:hAnsi="Times New Roman" w:cs="Times New Roman"/>
        </w:rPr>
      </w:pPr>
    </w:p>
    <w:p w:rsidR="00204142" w:rsidRPr="001A5E38" w:rsidRDefault="00204142">
      <w:pPr>
        <w:ind w:left="360"/>
        <w:rPr>
          <w:rFonts w:ascii="Times New Roman" w:eastAsia="Georgia" w:hAnsi="Times New Roman" w:cs="Times New Roman"/>
        </w:rPr>
      </w:pPr>
    </w:p>
    <w:p w:rsidR="00204142" w:rsidRPr="001A5E38" w:rsidRDefault="00915B5E">
      <w:pPr>
        <w:pStyle w:val="Heading2"/>
        <w:ind w:left="860"/>
        <w:rPr>
          <w:rFonts w:ascii="Times New Roman" w:eastAsia="Georgia" w:hAnsi="Times New Roman" w:cs="Times New Roman"/>
          <w:color w:val="000000"/>
        </w:rPr>
      </w:pPr>
      <w:bookmarkStart w:id="6" w:name="_Toc219737037"/>
      <w:r w:rsidRPr="001A5E38">
        <w:rPr>
          <w:rFonts w:ascii="Times New Roman" w:eastAsia="Georgia" w:hAnsi="Times New Roman" w:cs="Times New Roman"/>
          <w:color w:val="000000"/>
        </w:rPr>
        <w:lastRenderedPageBreak/>
        <w:t xml:space="preserve">INTEGRATED </w:t>
      </w:r>
      <w:r w:rsidR="003D3E96" w:rsidRPr="001A5E38">
        <w:rPr>
          <w:rFonts w:ascii="Times New Roman" w:eastAsia="Georgia" w:hAnsi="Times New Roman" w:cs="Times New Roman"/>
          <w:color w:val="000000"/>
        </w:rPr>
        <w:t xml:space="preserve">HEALTH INFRASTRUCTURE MAP OF </w:t>
      </w:r>
      <w:r w:rsidRPr="001A5E38">
        <w:rPr>
          <w:rFonts w:ascii="Times New Roman" w:eastAsia="Georgia" w:hAnsi="Times New Roman" w:cs="Times New Roman"/>
          <w:color w:val="000000"/>
        </w:rPr>
        <w:t>PULIYOOR GRAMA PANCHAYAT</w:t>
      </w:r>
      <w:bookmarkEnd w:id="6"/>
    </w:p>
    <w:p w:rsidR="00F929BA" w:rsidRPr="001A5E38" w:rsidRDefault="00F929BA">
      <w:pPr>
        <w:rPr>
          <w:rFonts w:ascii="Times New Roman" w:eastAsia="Georgia" w:hAnsi="Times New Roman" w:cs="Times New Roman"/>
          <w:noProof/>
          <w:lang w:val="en-US" w:eastAsia="en-US"/>
        </w:rPr>
      </w:pPr>
    </w:p>
    <w:p w:rsidR="00204142" w:rsidRPr="001A5E38" w:rsidRDefault="00C55FF4" w:rsidP="00F929BA">
      <w:pPr>
        <w:ind w:left="-284"/>
        <w:rPr>
          <w:rFonts w:ascii="Times New Roman" w:eastAsia="Georgia" w:hAnsi="Times New Roman" w:cs="Times New Roman"/>
        </w:rPr>
      </w:pPr>
      <w:r w:rsidRPr="001A5E38">
        <w:rPr>
          <w:rFonts w:ascii="Times New Roman" w:eastAsia="Georgia" w:hAnsi="Times New Roman" w:cs="Times New Roman"/>
          <w:noProof/>
          <w:lang w:val="en-US" w:eastAsia="en-US"/>
        </w:rPr>
        <w:drawing>
          <wp:anchor distT="114300" distB="114300" distL="114300" distR="114300" simplePos="0" relativeHeight="251664384" behindDoc="0" locked="0" layoutInCell="1" allowOverlap="1">
            <wp:simplePos x="0" y="0"/>
            <wp:positionH relativeFrom="column">
              <wp:posOffset>-99060</wp:posOffset>
            </wp:positionH>
            <wp:positionV relativeFrom="paragraph">
              <wp:posOffset>186690</wp:posOffset>
            </wp:positionV>
            <wp:extent cx="6202680" cy="6164580"/>
            <wp:effectExtent l="19050" t="0" r="7620" b="0"/>
            <wp:wrapNone/>
            <wp:docPr id="18" name="image7.png"/>
            <wp:cNvGraphicFramePr/>
            <a:graphic xmlns:a="http://schemas.openxmlformats.org/drawingml/2006/main">
              <a:graphicData uri="http://schemas.openxmlformats.org/drawingml/2006/picture">
                <pic:pic xmlns:pic="http://schemas.openxmlformats.org/drawingml/2006/picture">
                  <pic:nvPicPr>
                    <pic:cNvPr id="18" name="image7.png"/>
                    <pic:cNvPicPr preferRelativeResize="0"/>
                  </pic:nvPicPr>
                  <pic:blipFill>
                    <a:blip r:embed="rId14" cstate="print"/>
                    <a:stretch>
                      <a:fillRect/>
                    </a:stretch>
                  </pic:blipFill>
                  <pic:spPr>
                    <a:xfrm>
                      <a:off x="0" y="0"/>
                      <a:ext cx="6202680" cy="6164580"/>
                    </a:xfrm>
                    <a:prstGeom prst="rect">
                      <a:avLst/>
                    </a:prstGeom>
                  </pic:spPr>
                </pic:pic>
              </a:graphicData>
            </a:graphic>
          </wp:anchor>
        </w:drawing>
      </w: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spacing w:after="160" w:line="278" w:lineRule="auto"/>
        <w:rPr>
          <w:rFonts w:ascii="Times New Roman" w:eastAsia="Georgia" w:hAnsi="Times New Roman" w:cs="Times New Roman"/>
        </w:rPr>
      </w:pPr>
    </w:p>
    <w:p w:rsidR="00204142" w:rsidRPr="001A5E38" w:rsidRDefault="00204142">
      <w:pPr>
        <w:ind w:left="720"/>
        <w:rPr>
          <w:rFonts w:ascii="Times New Roman" w:eastAsia="Georgia" w:hAnsi="Times New Roman" w:cs="Times New Roman"/>
        </w:rPr>
      </w:pPr>
    </w:p>
    <w:p w:rsidR="00204142" w:rsidRPr="001A5E38" w:rsidRDefault="00204142">
      <w:pPr>
        <w:ind w:left="720"/>
        <w:rPr>
          <w:rFonts w:ascii="Times New Roman" w:eastAsia="Georgia" w:hAnsi="Times New Roman" w:cs="Times New Roman"/>
        </w:rPr>
      </w:pPr>
    </w:p>
    <w:p w:rsidR="00204142" w:rsidRPr="001A5E38" w:rsidRDefault="00204142">
      <w:pPr>
        <w:ind w:left="720"/>
        <w:rPr>
          <w:rFonts w:ascii="Times New Roman" w:eastAsia="Georgia" w:hAnsi="Times New Roman" w:cs="Times New Roman"/>
        </w:rPr>
      </w:pPr>
    </w:p>
    <w:p w:rsidR="00204142" w:rsidRPr="001A5E38" w:rsidRDefault="00204142">
      <w:pPr>
        <w:ind w:left="720"/>
        <w:rPr>
          <w:rFonts w:ascii="Times New Roman" w:eastAsia="Georgia" w:hAnsi="Times New Roman" w:cs="Times New Roman"/>
        </w:rPr>
      </w:pPr>
    </w:p>
    <w:p w:rsidR="00204142" w:rsidRPr="001A5E38" w:rsidRDefault="00204142">
      <w:pPr>
        <w:ind w:left="720"/>
        <w:rPr>
          <w:rFonts w:ascii="Times New Roman" w:eastAsia="Georgia" w:hAnsi="Times New Roman" w:cs="Times New Roman"/>
        </w:rPr>
      </w:pPr>
    </w:p>
    <w:p w:rsidR="00204142" w:rsidRPr="001A5E38" w:rsidRDefault="00915B5E">
      <w:pPr>
        <w:ind w:left="720"/>
        <w:rPr>
          <w:rFonts w:ascii="Times New Roman" w:eastAsia="Georgia" w:hAnsi="Times New Roman" w:cs="Times New Roman"/>
        </w:rPr>
      </w:pPr>
      <w:r w:rsidRPr="001A5E38">
        <w:rPr>
          <w:rFonts w:ascii="Times New Roman" w:eastAsia="Georgia" w:hAnsi="Times New Roman" w:cs="Times New Roman"/>
        </w:rPr>
        <w:t>Health Infrastructure Map</w:t>
      </w:r>
    </w:p>
    <w:p w:rsidR="00204142" w:rsidRPr="001A5E38" w:rsidRDefault="00204142">
      <w:pPr>
        <w:pStyle w:val="Heading2"/>
        <w:ind w:left="860"/>
        <w:rPr>
          <w:rFonts w:ascii="Times New Roman" w:eastAsia="Georgia" w:hAnsi="Times New Roman" w:cs="Times New Roman"/>
          <w:color w:val="000000"/>
        </w:rPr>
      </w:pPr>
    </w:p>
    <w:p w:rsidR="00204142" w:rsidRPr="001A5E38" w:rsidRDefault="00204142">
      <w:pPr>
        <w:rPr>
          <w:rFonts w:ascii="Times New Roman" w:eastAsia="Georgia" w:hAnsi="Times New Roman" w:cs="Times New Roman"/>
        </w:rPr>
      </w:pPr>
    </w:p>
    <w:p w:rsidR="003D3E96" w:rsidRPr="001A5E38" w:rsidRDefault="003D3E96" w:rsidP="003D3E96">
      <w:pPr>
        <w:spacing w:after="160" w:line="278" w:lineRule="auto"/>
        <w:rPr>
          <w:rFonts w:ascii="Times New Roman" w:eastAsia="Georgia" w:hAnsi="Times New Roman" w:cs="Times New Roman"/>
        </w:rPr>
      </w:pPr>
      <w:bookmarkStart w:id="7" w:name="_Toc219737038"/>
    </w:p>
    <w:p w:rsidR="0025292F" w:rsidRPr="001A5E38" w:rsidRDefault="0025292F" w:rsidP="003D3E96">
      <w:pPr>
        <w:spacing w:after="160" w:line="278" w:lineRule="auto"/>
        <w:rPr>
          <w:rFonts w:ascii="Times New Roman" w:eastAsia="Georgia" w:hAnsi="Times New Roman" w:cs="Times New Roman"/>
          <w:b/>
          <w:sz w:val="28"/>
        </w:rPr>
      </w:pPr>
      <w:r w:rsidRPr="001A5E38">
        <w:rPr>
          <w:rFonts w:ascii="Times New Roman" w:eastAsia="Georgia" w:hAnsi="Times New Roman" w:cs="Times New Roman"/>
          <w:b/>
          <w:sz w:val="28"/>
        </w:rPr>
        <w:t>Government Healthcare Facilities</w:t>
      </w:r>
    </w:p>
    <w:p w:rsidR="0025292F" w:rsidRPr="001A5E38" w:rsidRDefault="0025292F" w:rsidP="003D3E96">
      <w:pPr>
        <w:spacing w:after="160" w:line="278" w:lineRule="auto"/>
        <w:rPr>
          <w:rFonts w:ascii="Times New Roman" w:eastAsia="Georgia" w:hAnsi="Times New Roman" w:cs="Times New Roman"/>
        </w:rPr>
      </w:pPr>
      <w:r w:rsidRPr="001A5E38">
        <w:rPr>
          <w:rFonts w:ascii="Times New Roman" w:eastAsia="Georgia" w:hAnsi="Times New Roman" w:cs="Times New Roman"/>
          <w:noProof/>
          <w:lang w:val="en-US" w:eastAsia="en-US"/>
        </w:rPr>
        <w:lastRenderedPageBreak/>
        <w:drawing>
          <wp:inline distT="0" distB="0" distL="0" distR="0">
            <wp:extent cx="5836920" cy="288766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836920" cy="2887667"/>
                    </a:xfrm>
                    <a:prstGeom prst="rect">
                      <a:avLst/>
                    </a:prstGeom>
                    <a:noFill/>
                    <a:ln w="9525">
                      <a:noFill/>
                      <a:miter lim="800000"/>
                      <a:headEnd/>
                      <a:tailEnd/>
                    </a:ln>
                  </pic:spPr>
                </pic:pic>
              </a:graphicData>
            </a:graphic>
          </wp:inline>
        </w:drawing>
      </w:r>
    </w:p>
    <w:p w:rsidR="00C97452" w:rsidRPr="001A5E38" w:rsidRDefault="005E65E6" w:rsidP="003D3E96">
      <w:pPr>
        <w:spacing w:after="160" w:line="278" w:lineRule="auto"/>
        <w:rPr>
          <w:rFonts w:ascii="Times New Roman" w:eastAsia="Georgia" w:hAnsi="Times New Roman" w:cs="Times New Roman"/>
          <w:color w:val="1C6194" w:themeColor="accent2" w:themeShade="BF"/>
        </w:rPr>
      </w:pPr>
      <w:hyperlink r:id="rId16" w:history="1">
        <w:r w:rsidR="0025292F" w:rsidRPr="001A5E38">
          <w:rPr>
            <w:rStyle w:val="Hyperlink"/>
            <w:rFonts w:ascii="Times New Roman" w:eastAsia="Georgia" w:hAnsi="Times New Roman" w:cs="Times New Roman"/>
            <w:color w:val="1C6194" w:themeColor="accent2" w:themeShade="BF"/>
          </w:rPr>
          <w:t>https://www.google.com/maps/d/u/0/edit?mid=1F0iWMqtPfEndwbLRyOVpRraBQEjK0a0&amp;ll=9.291815937656592%2C76.60146238094364&amp;z=13</w:t>
        </w:r>
      </w:hyperlink>
    </w:p>
    <w:p w:rsidR="00C97452" w:rsidRPr="001A5E38" w:rsidRDefault="00A678C9" w:rsidP="003D3E96">
      <w:pPr>
        <w:spacing w:after="160" w:line="278" w:lineRule="auto"/>
        <w:rPr>
          <w:rFonts w:ascii="Times New Roman" w:eastAsia="Georgia" w:hAnsi="Times New Roman" w:cs="Times New Roman"/>
          <w:b/>
          <w:color w:val="000000"/>
          <w:sz w:val="32"/>
        </w:rPr>
      </w:pPr>
      <w:r w:rsidRPr="001A5E38">
        <w:rPr>
          <w:rFonts w:ascii="Times New Roman" w:eastAsia="Georgia" w:hAnsi="Times New Roman" w:cs="Times New Roman"/>
          <w:b/>
          <w:color w:val="000000"/>
          <w:sz w:val="32"/>
        </w:rPr>
        <w:t>AYUSH Hospitals</w:t>
      </w:r>
    </w:p>
    <w:p w:rsidR="00C97452" w:rsidRPr="001A5E38" w:rsidRDefault="00C97452" w:rsidP="003D3E96">
      <w:pPr>
        <w:spacing w:after="160" w:line="278" w:lineRule="auto"/>
        <w:rPr>
          <w:rFonts w:ascii="Times New Roman" w:eastAsia="Georgia" w:hAnsi="Times New Roman" w:cs="Times New Roman"/>
          <w:b/>
          <w:color w:val="000000"/>
          <w:sz w:val="32"/>
        </w:rPr>
      </w:pPr>
      <w:r w:rsidRPr="001A5E38">
        <w:rPr>
          <w:rFonts w:ascii="Times New Roman" w:eastAsia="Georgia" w:hAnsi="Times New Roman" w:cs="Times New Roman"/>
          <w:b/>
          <w:noProof/>
          <w:color w:val="000000"/>
          <w:sz w:val="32"/>
          <w:lang w:val="en-US" w:eastAsia="en-US"/>
        </w:rPr>
        <w:drawing>
          <wp:inline distT="0" distB="0" distL="0" distR="0">
            <wp:extent cx="5836920" cy="2674606"/>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5836920" cy="2674606"/>
                    </a:xfrm>
                    <a:prstGeom prst="rect">
                      <a:avLst/>
                    </a:prstGeom>
                    <a:noFill/>
                    <a:ln w="9525">
                      <a:noFill/>
                      <a:miter lim="800000"/>
                      <a:headEnd/>
                      <a:tailEnd/>
                    </a:ln>
                  </pic:spPr>
                </pic:pic>
              </a:graphicData>
            </a:graphic>
          </wp:inline>
        </w:drawing>
      </w:r>
    </w:p>
    <w:p w:rsidR="00C97452" w:rsidRPr="001A5E38" w:rsidRDefault="005E65E6" w:rsidP="003D3E96">
      <w:pPr>
        <w:spacing w:after="160" w:line="278" w:lineRule="auto"/>
        <w:rPr>
          <w:rFonts w:ascii="Times New Roman" w:eastAsia="Georgia" w:hAnsi="Times New Roman" w:cs="Times New Roman"/>
          <w:b/>
          <w:color w:val="000000"/>
        </w:rPr>
      </w:pPr>
      <w:hyperlink r:id="rId18" w:history="1">
        <w:r w:rsidR="00A678C9" w:rsidRPr="001A5E38">
          <w:rPr>
            <w:rStyle w:val="Hyperlink"/>
            <w:rFonts w:ascii="Times New Roman" w:eastAsia="Georgia" w:hAnsi="Times New Roman" w:cs="Times New Roman"/>
            <w:b/>
          </w:rPr>
          <w:t>https://www.google.com/maps/d/u/0/edit?mid=1FMMAAnfr94tWnGiuygc6Ks4aGwhwAo&amp;ll=9.298776731729436%2C76.56751965269744&amp;z=13</w:t>
        </w:r>
      </w:hyperlink>
    </w:p>
    <w:p w:rsidR="00C97452" w:rsidRPr="001A5E38" w:rsidRDefault="00C97452" w:rsidP="003D3E96">
      <w:pPr>
        <w:spacing w:after="160" w:line="278" w:lineRule="auto"/>
        <w:rPr>
          <w:rFonts w:ascii="Times New Roman" w:eastAsia="Georgia" w:hAnsi="Times New Roman" w:cs="Times New Roman"/>
          <w:b/>
          <w:color w:val="000000"/>
          <w:sz w:val="32"/>
        </w:rPr>
      </w:pPr>
    </w:p>
    <w:p w:rsidR="00C97452" w:rsidRPr="001A5E38" w:rsidRDefault="00C97452" w:rsidP="003D3E96">
      <w:pPr>
        <w:spacing w:after="160" w:line="278" w:lineRule="auto"/>
        <w:rPr>
          <w:rFonts w:ascii="Times New Roman" w:eastAsia="Georgia" w:hAnsi="Times New Roman" w:cs="Times New Roman"/>
          <w:b/>
          <w:color w:val="000000"/>
          <w:sz w:val="32"/>
        </w:rPr>
      </w:pPr>
    </w:p>
    <w:p w:rsidR="004D35D7" w:rsidRPr="001A5E38" w:rsidRDefault="004D35D7" w:rsidP="003D3E96">
      <w:pPr>
        <w:spacing w:after="160" w:line="278" w:lineRule="auto"/>
        <w:rPr>
          <w:rFonts w:ascii="Times New Roman" w:eastAsia="Georgia" w:hAnsi="Times New Roman" w:cs="Times New Roman"/>
          <w:b/>
          <w:color w:val="000000"/>
          <w:sz w:val="32"/>
        </w:rPr>
      </w:pPr>
      <w:r w:rsidRPr="001A5E38">
        <w:rPr>
          <w:rFonts w:ascii="Times New Roman" w:eastAsia="Georgia" w:hAnsi="Times New Roman" w:cs="Times New Roman"/>
          <w:b/>
          <w:color w:val="000000"/>
          <w:sz w:val="32"/>
        </w:rPr>
        <w:t>FLOOD-PRONE AREA</w:t>
      </w:r>
    </w:p>
    <w:p w:rsidR="00C97452" w:rsidRPr="001A5E38" w:rsidRDefault="004D35D7" w:rsidP="003D3E96">
      <w:pPr>
        <w:spacing w:after="160" w:line="278" w:lineRule="auto"/>
        <w:rPr>
          <w:rFonts w:ascii="Times New Roman" w:eastAsia="Georgia" w:hAnsi="Times New Roman" w:cs="Times New Roman"/>
          <w:b/>
          <w:color w:val="000000"/>
          <w:sz w:val="32"/>
        </w:rPr>
      </w:pPr>
      <w:r w:rsidRPr="001A5E38">
        <w:rPr>
          <w:rFonts w:ascii="Times New Roman" w:eastAsia="Georgia" w:hAnsi="Times New Roman" w:cs="Times New Roman"/>
          <w:b/>
          <w:noProof/>
          <w:color w:val="000000"/>
          <w:sz w:val="32"/>
          <w:lang w:val="en-US" w:eastAsia="en-US"/>
        </w:rPr>
        <w:lastRenderedPageBreak/>
        <w:drawing>
          <wp:inline distT="0" distB="0" distL="0" distR="0">
            <wp:extent cx="5836920" cy="307553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5836920" cy="3075535"/>
                    </a:xfrm>
                    <a:prstGeom prst="rect">
                      <a:avLst/>
                    </a:prstGeom>
                    <a:noFill/>
                    <a:ln w="9525">
                      <a:noFill/>
                      <a:miter lim="800000"/>
                      <a:headEnd/>
                      <a:tailEnd/>
                    </a:ln>
                  </pic:spPr>
                </pic:pic>
              </a:graphicData>
            </a:graphic>
          </wp:inline>
        </w:drawing>
      </w:r>
    </w:p>
    <w:p w:rsidR="00C97452" w:rsidRPr="001A5E38" w:rsidRDefault="005E65E6" w:rsidP="003D3E96">
      <w:pPr>
        <w:spacing w:after="160" w:line="278" w:lineRule="auto"/>
        <w:rPr>
          <w:rFonts w:ascii="Times New Roman" w:eastAsia="Georgia" w:hAnsi="Times New Roman" w:cs="Times New Roman"/>
          <w:b/>
          <w:color w:val="2683C6" w:themeColor="accent2"/>
        </w:rPr>
      </w:pPr>
      <w:hyperlink r:id="rId20" w:history="1">
        <w:r w:rsidR="004D35D7" w:rsidRPr="001A5E38">
          <w:rPr>
            <w:rStyle w:val="Hyperlink"/>
            <w:rFonts w:ascii="Times New Roman" w:eastAsia="Georgia" w:hAnsi="Times New Roman" w:cs="Times New Roman"/>
            <w:b/>
            <w:color w:val="2683C6" w:themeColor="accent2"/>
          </w:rPr>
          <w:t>https://www.google.com/maps/d/u/0/edit?mid=1E8vlpBjPkhyDiChdDrCLoQmAUZlx1v0&amp;ll=9.296982330380207%2C76.58399514701426&amp;z=13</w:t>
        </w:r>
      </w:hyperlink>
    </w:p>
    <w:p w:rsidR="004D35D7" w:rsidRPr="001A5E38" w:rsidRDefault="004D35D7" w:rsidP="003D3E96">
      <w:pPr>
        <w:spacing w:after="160" w:line="278" w:lineRule="auto"/>
        <w:rPr>
          <w:rFonts w:ascii="Times New Roman" w:eastAsia="Georgia" w:hAnsi="Times New Roman" w:cs="Times New Roman"/>
          <w:b/>
          <w:color w:val="000000" w:themeColor="text1"/>
        </w:rPr>
      </w:pPr>
      <w:r w:rsidRPr="001A5E38">
        <w:rPr>
          <w:rFonts w:ascii="Times New Roman" w:eastAsia="Georgia" w:hAnsi="Times New Roman" w:cs="Times New Roman"/>
          <w:b/>
          <w:color w:val="000000" w:themeColor="text1"/>
        </w:rPr>
        <w:t>PRIVATE CLINIC AND COMMUNITY HALL</w:t>
      </w:r>
    </w:p>
    <w:p w:rsidR="00C97452" w:rsidRPr="001A5E38" w:rsidRDefault="004D35D7" w:rsidP="003D3E96">
      <w:pPr>
        <w:spacing w:after="160" w:line="278" w:lineRule="auto"/>
        <w:rPr>
          <w:rFonts w:ascii="Times New Roman" w:eastAsia="Georgia" w:hAnsi="Times New Roman" w:cs="Times New Roman"/>
          <w:b/>
          <w:color w:val="000000"/>
          <w:sz w:val="32"/>
        </w:rPr>
      </w:pPr>
      <w:r w:rsidRPr="001A5E38">
        <w:rPr>
          <w:rFonts w:ascii="Times New Roman" w:eastAsia="Georgia" w:hAnsi="Times New Roman" w:cs="Times New Roman"/>
          <w:b/>
          <w:noProof/>
          <w:color w:val="000000"/>
          <w:sz w:val="32"/>
          <w:lang w:val="en-US" w:eastAsia="en-US"/>
        </w:rPr>
        <w:drawing>
          <wp:inline distT="0" distB="0" distL="0" distR="0">
            <wp:extent cx="5836920" cy="2873468"/>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5836920" cy="2873468"/>
                    </a:xfrm>
                    <a:prstGeom prst="rect">
                      <a:avLst/>
                    </a:prstGeom>
                    <a:noFill/>
                    <a:ln w="9525">
                      <a:noFill/>
                      <a:miter lim="800000"/>
                      <a:headEnd/>
                      <a:tailEnd/>
                    </a:ln>
                  </pic:spPr>
                </pic:pic>
              </a:graphicData>
            </a:graphic>
          </wp:inline>
        </w:drawing>
      </w:r>
    </w:p>
    <w:p w:rsidR="00C97452" w:rsidRPr="001A5E38" w:rsidRDefault="005E65E6" w:rsidP="003D3E96">
      <w:pPr>
        <w:spacing w:after="160" w:line="278" w:lineRule="auto"/>
        <w:rPr>
          <w:rFonts w:ascii="Times New Roman" w:eastAsia="Georgia" w:hAnsi="Times New Roman" w:cs="Times New Roman"/>
          <w:b/>
          <w:color w:val="1CADE4" w:themeColor="accent1"/>
        </w:rPr>
      </w:pPr>
      <w:hyperlink r:id="rId22" w:history="1">
        <w:r w:rsidR="004D35D7" w:rsidRPr="001A5E38">
          <w:rPr>
            <w:rStyle w:val="Hyperlink"/>
            <w:rFonts w:ascii="Times New Roman" w:eastAsia="Georgia" w:hAnsi="Times New Roman" w:cs="Times New Roman"/>
            <w:b/>
            <w:color w:val="1CADE4" w:themeColor="accent1"/>
          </w:rPr>
          <w:t>https://www.google.com/maps/d/u/0/edit?mid=1wmhwu-Z3ryqun6DyfrHXWNqjvL8JmkM&amp;ll=9.297253212519514%2C76.58112170180665&amp;z=13</w:t>
        </w:r>
      </w:hyperlink>
    </w:p>
    <w:p w:rsidR="00C97452" w:rsidRPr="001A5E38" w:rsidRDefault="00C97452" w:rsidP="003D3E96">
      <w:pPr>
        <w:spacing w:after="160" w:line="278" w:lineRule="auto"/>
        <w:rPr>
          <w:rFonts w:ascii="Times New Roman" w:eastAsia="Georgia" w:hAnsi="Times New Roman" w:cs="Times New Roman"/>
          <w:b/>
          <w:color w:val="000000"/>
          <w:sz w:val="32"/>
        </w:rPr>
      </w:pPr>
    </w:p>
    <w:p w:rsidR="00C97452" w:rsidRPr="001A5E38" w:rsidRDefault="00C97452" w:rsidP="003D3E96">
      <w:pPr>
        <w:spacing w:after="160" w:line="278" w:lineRule="auto"/>
        <w:rPr>
          <w:rFonts w:ascii="Times New Roman" w:eastAsia="Georgia" w:hAnsi="Times New Roman" w:cs="Times New Roman"/>
          <w:b/>
          <w:color w:val="000000"/>
          <w:sz w:val="32"/>
        </w:rPr>
      </w:pPr>
    </w:p>
    <w:p w:rsidR="003D3E96" w:rsidRPr="001A5E38" w:rsidRDefault="00915B5E" w:rsidP="003D3E96">
      <w:pPr>
        <w:spacing w:after="160" w:line="278" w:lineRule="auto"/>
        <w:rPr>
          <w:rFonts w:ascii="Times New Roman" w:eastAsia="Georgia" w:hAnsi="Times New Roman" w:cs="Times New Roman"/>
          <w:b/>
          <w:color w:val="000000"/>
          <w:sz w:val="32"/>
        </w:rPr>
      </w:pPr>
      <w:r w:rsidRPr="001A5E38">
        <w:rPr>
          <w:rFonts w:ascii="Times New Roman" w:eastAsia="Georgia" w:hAnsi="Times New Roman" w:cs="Times New Roman"/>
          <w:b/>
          <w:color w:val="000000"/>
          <w:sz w:val="32"/>
        </w:rPr>
        <w:t>GENERAL PROFILE OF THE LSGI’S</w:t>
      </w:r>
      <w:bookmarkStart w:id="8" w:name="_Toc219737039"/>
      <w:bookmarkEnd w:id="7"/>
    </w:p>
    <w:p w:rsidR="003D3E96" w:rsidRPr="001A5E38" w:rsidRDefault="00915B5E" w:rsidP="003D3E96">
      <w:pPr>
        <w:spacing w:after="160" w:line="278" w:lineRule="auto"/>
        <w:rPr>
          <w:rFonts w:ascii="Times New Roman" w:eastAsia="Georgia" w:hAnsi="Times New Roman" w:cs="Times New Roman"/>
          <w:b/>
          <w:sz w:val="28"/>
        </w:rPr>
      </w:pPr>
      <w:r w:rsidRPr="001A5E38">
        <w:rPr>
          <w:rFonts w:ascii="Times New Roman" w:eastAsia="Georgia" w:hAnsi="Times New Roman" w:cs="Times New Roman"/>
          <w:b/>
          <w:color w:val="000000"/>
          <w:sz w:val="28"/>
        </w:rPr>
        <w:t>Background of the LSGI</w:t>
      </w:r>
      <w:bookmarkEnd w:id="8"/>
    </w:p>
    <w:p w:rsidR="00204142" w:rsidRPr="001A5E38" w:rsidRDefault="00915B5E" w:rsidP="003D3E96">
      <w:pPr>
        <w:pStyle w:val="Heading2"/>
        <w:rPr>
          <w:rFonts w:ascii="Times New Roman" w:eastAsia="Georgia" w:hAnsi="Times New Roman" w:cs="Times New Roman"/>
          <w:b w:val="0"/>
          <w:color w:val="000000" w:themeColor="text1"/>
          <w:sz w:val="24"/>
          <w:szCs w:val="24"/>
        </w:rPr>
      </w:pPr>
      <w:r w:rsidRPr="001A5E38">
        <w:rPr>
          <w:rFonts w:ascii="Times New Roman" w:eastAsia="Georgia" w:hAnsi="Times New Roman" w:cs="Times New Roman"/>
          <w:b w:val="0"/>
          <w:color w:val="000000" w:themeColor="text1"/>
          <w:sz w:val="24"/>
          <w:szCs w:val="24"/>
        </w:rPr>
        <w:t xml:space="preserve">PULIYOOR </w:t>
      </w:r>
      <w:proofErr w:type="spellStart"/>
      <w:r w:rsidRPr="001A5E38">
        <w:rPr>
          <w:rFonts w:ascii="Times New Roman" w:eastAsia="Georgia" w:hAnsi="Times New Roman" w:cs="Times New Roman"/>
          <w:b w:val="0"/>
          <w:color w:val="000000" w:themeColor="text1"/>
          <w:sz w:val="24"/>
          <w:szCs w:val="24"/>
        </w:rPr>
        <w:t>Grama</w:t>
      </w:r>
      <w:proofErr w:type="spellEnd"/>
      <w:r w:rsidRPr="001A5E38">
        <w:rPr>
          <w:rFonts w:ascii="Times New Roman" w:eastAsia="Georgia" w:hAnsi="Times New Roman" w:cs="Times New Roman"/>
          <w:b w:val="0"/>
          <w:color w:val="000000" w:themeColor="text1"/>
          <w:sz w:val="24"/>
          <w:szCs w:val="24"/>
        </w:rPr>
        <w:t xml:space="preserve"> </w:t>
      </w:r>
      <w:proofErr w:type="spellStart"/>
      <w:r w:rsidRPr="001A5E38">
        <w:rPr>
          <w:rFonts w:ascii="Times New Roman" w:eastAsia="Georgia" w:hAnsi="Times New Roman" w:cs="Times New Roman"/>
          <w:b w:val="0"/>
          <w:color w:val="000000" w:themeColor="text1"/>
          <w:sz w:val="24"/>
          <w:szCs w:val="24"/>
        </w:rPr>
        <w:t>Panchayat</w:t>
      </w:r>
      <w:proofErr w:type="spellEnd"/>
      <w:r w:rsidRPr="001A5E38">
        <w:rPr>
          <w:rFonts w:ascii="Times New Roman" w:eastAsia="Georgia" w:hAnsi="Times New Roman" w:cs="Times New Roman"/>
          <w:b w:val="0"/>
          <w:color w:val="000000" w:themeColor="text1"/>
          <w:sz w:val="24"/>
          <w:szCs w:val="24"/>
        </w:rPr>
        <w:t xml:space="preserve"> is situated i</w:t>
      </w:r>
      <w:r w:rsidR="005E35D3" w:rsidRPr="001A5E38">
        <w:rPr>
          <w:rFonts w:ascii="Times New Roman" w:eastAsia="Georgia" w:hAnsi="Times New Roman" w:cs="Times New Roman"/>
          <w:b w:val="0"/>
          <w:color w:val="000000" w:themeColor="text1"/>
          <w:sz w:val="24"/>
          <w:szCs w:val="24"/>
        </w:rPr>
        <w:t xml:space="preserve">n the CHENGANNUR of </w:t>
      </w:r>
      <w:proofErr w:type="gramStart"/>
      <w:r w:rsidR="005E35D3" w:rsidRPr="001A5E38">
        <w:rPr>
          <w:rFonts w:ascii="Times New Roman" w:eastAsia="Georgia" w:hAnsi="Times New Roman" w:cs="Times New Roman"/>
          <w:b w:val="0"/>
          <w:color w:val="000000" w:themeColor="text1"/>
          <w:sz w:val="24"/>
          <w:szCs w:val="24"/>
        </w:rPr>
        <w:t xml:space="preserve">ALAPPUZHA  </w:t>
      </w:r>
      <w:r w:rsidRPr="001A5E38">
        <w:rPr>
          <w:rFonts w:ascii="Times New Roman" w:eastAsia="Georgia" w:hAnsi="Times New Roman" w:cs="Times New Roman"/>
          <w:b w:val="0"/>
          <w:color w:val="000000" w:themeColor="text1"/>
          <w:sz w:val="24"/>
          <w:szCs w:val="24"/>
        </w:rPr>
        <w:t>district</w:t>
      </w:r>
      <w:proofErr w:type="gramEnd"/>
      <w:r w:rsidRPr="001A5E38">
        <w:rPr>
          <w:rFonts w:ascii="Times New Roman" w:eastAsia="Georgia" w:hAnsi="Times New Roman" w:cs="Times New Roman"/>
          <w:b w:val="0"/>
          <w:color w:val="000000" w:themeColor="text1"/>
          <w:sz w:val="24"/>
          <w:szCs w:val="24"/>
        </w:rPr>
        <w:t xml:space="preserve">, Kerala. The geographical landscape of the </w:t>
      </w:r>
      <w:proofErr w:type="spellStart"/>
      <w:r w:rsidRPr="001A5E38">
        <w:rPr>
          <w:rFonts w:ascii="Times New Roman" w:eastAsia="Georgia" w:hAnsi="Times New Roman" w:cs="Times New Roman"/>
          <w:b w:val="0"/>
          <w:color w:val="000000" w:themeColor="text1"/>
          <w:sz w:val="24"/>
          <w:szCs w:val="24"/>
        </w:rPr>
        <w:t>Panchayat</w:t>
      </w:r>
      <w:proofErr w:type="spellEnd"/>
      <w:r w:rsidRPr="001A5E38">
        <w:rPr>
          <w:rFonts w:ascii="Times New Roman" w:eastAsia="Georgia" w:hAnsi="Times New Roman" w:cs="Times New Roman"/>
          <w:b w:val="0"/>
          <w:color w:val="000000" w:themeColor="text1"/>
          <w:sz w:val="24"/>
          <w:szCs w:val="24"/>
        </w:rPr>
        <w:t xml:space="preserve"> is predominantly low-lying, characterized by extensive paddy fields (</w:t>
      </w:r>
      <w:proofErr w:type="spellStart"/>
      <w:r w:rsidRPr="001A5E38">
        <w:rPr>
          <w:rFonts w:ascii="Times New Roman" w:eastAsia="Georgia" w:hAnsi="Times New Roman" w:cs="Times New Roman"/>
          <w:b w:val="0"/>
          <w:color w:val="000000" w:themeColor="text1"/>
          <w:sz w:val="24"/>
          <w:szCs w:val="24"/>
        </w:rPr>
        <w:t>Kole</w:t>
      </w:r>
      <w:proofErr w:type="spellEnd"/>
      <w:r w:rsidRPr="001A5E38">
        <w:rPr>
          <w:rFonts w:ascii="Times New Roman" w:eastAsia="Georgia" w:hAnsi="Times New Roman" w:cs="Times New Roman"/>
          <w:b w:val="0"/>
          <w:color w:val="000000" w:themeColor="text1"/>
          <w:sz w:val="24"/>
          <w:szCs w:val="24"/>
        </w:rPr>
        <w:t xml:space="preserv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204142" w:rsidRPr="001A5E38" w:rsidRDefault="00915B5E">
      <w:pPr>
        <w:spacing w:before="240" w:after="240"/>
        <w:rPr>
          <w:rFonts w:ascii="Times New Roman" w:eastAsia="Georgia" w:hAnsi="Times New Roman" w:cs="Times New Roman"/>
          <w:color w:val="000000" w:themeColor="text1"/>
        </w:rPr>
      </w:pPr>
      <w:r w:rsidRPr="001A5E38">
        <w:rPr>
          <w:rFonts w:ascii="Times New Roman" w:eastAsia="Georgia" w:hAnsi="Times New Roman" w:cs="Times New Roman"/>
          <w:color w:val="000000" w:themeColor="text1"/>
        </w:rPr>
        <w:t xml:space="preserve">The </w:t>
      </w:r>
      <w:proofErr w:type="spellStart"/>
      <w:r w:rsidRPr="001A5E38">
        <w:rPr>
          <w:rFonts w:ascii="Times New Roman" w:eastAsia="Georgia" w:hAnsi="Times New Roman" w:cs="Times New Roman"/>
          <w:color w:val="000000" w:themeColor="text1"/>
        </w:rPr>
        <w:t>Panchayat</w:t>
      </w:r>
      <w:proofErr w:type="spellEnd"/>
      <w:r w:rsidRPr="001A5E38">
        <w:rPr>
          <w:rFonts w:ascii="Times New Roman" w:eastAsia="Georgia" w:hAnsi="Times New Roman" w:cs="Times New Roman"/>
          <w:color w:val="000000" w:themeColor="text1"/>
        </w:rPr>
        <w:t xml:space="preserve"> is administratively divided into multiple wards, with a population largely dependent on tradi</w:t>
      </w:r>
      <w:r w:rsidR="005E35D3" w:rsidRPr="001A5E38">
        <w:rPr>
          <w:rFonts w:ascii="Times New Roman" w:eastAsia="Georgia" w:hAnsi="Times New Roman" w:cs="Times New Roman"/>
          <w:color w:val="000000" w:themeColor="text1"/>
        </w:rPr>
        <w:t xml:space="preserve">tional livelihoods. Agriculture especially paddy cultivation </w:t>
      </w:r>
      <w:r w:rsidRPr="001A5E38">
        <w:rPr>
          <w:rFonts w:ascii="Times New Roman" w:eastAsia="Georgia" w:hAnsi="Times New Roman" w:cs="Times New Roman"/>
          <w:color w:val="000000" w:themeColor="text1"/>
        </w:rPr>
        <w:t>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204142" w:rsidRPr="001A5E38" w:rsidRDefault="00915B5E">
      <w:pPr>
        <w:spacing w:before="240" w:after="240"/>
        <w:rPr>
          <w:rFonts w:ascii="Times New Roman" w:eastAsia="Georgia" w:hAnsi="Times New Roman" w:cs="Times New Roman"/>
          <w:color w:val="000000" w:themeColor="text1"/>
        </w:rPr>
      </w:pPr>
      <w:r w:rsidRPr="001A5E38">
        <w:rPr>
          <w:rFonts w:ascii="Times New Roman" w:eastAsia="Georgia" w:hAnsi="Times New Roman" w:cs="Times New Roman"/>
          <w:color w:val="000000" w:themeColor="text1"/>
        </w:rPr>
        <w:t xml:space="preserve">From a public health and disaster management perspective, </w:t>
      </w:r>
      <w:proofErr w:type="gramStart"/>
      <w:r w:rsidRPr="001A5E38">
        <w:rPr>
          <w:rFonts w:ascii="Times New Roman" w:eastAsia="Georgia" w:hAnsi="Times New Roman" w:cs="Times New Roman"/>
          <w:color w:val="000000" w:themeColor="text1"/>
        </w:rPr>
        <w:t>PULIYOOR  LSGI</w:t>
      </w:r>
      <w:proofErr w:type="gramEnd"/>
      <w:r w:rsidRPr="001A5E38">
        <w:rPr>
          <w:rFonts w:ascii="Times New Roman" w:eastAsia="Georgia" w:hAnsi="Times New Roman" w:cs="Times New Roman"/>
          <w:color w:val="000000" w:themeColor="text1"/>
        </w:rPr>
        <w:t xml:space="preserve"> has historically been vulnerable to seasonal flooding, waterborne diseases, and vector-borne illnesses such as Dengue and </w:t>
      </w:r>
      <w:proofErr w:type="spellStart"/>
      <w:r w:rsidRPr="001A5E38">
        <w:rPr>
          <w:rFonts w:ascii="Times New Roman" w:eastAsia="Georgia" w:hAnsi="Times New Roman" w:cs="Times New Roman"/>
          <w:color w:val="000000" w:themeColor="text1"/>
        </w:rPr>
        <w:t>Leptospirosis</w:t>
      </w:r>
      <w:proofErr w:type="spellEnd"/>
      <w:r w:rsidRPr="001A5E38">
        <w:rPr>
          <w:rFonts w:ascii="Times New Roman" w:eastAsia="Georgia" w:hAnsi="Times New Roman" w:cs="Times New Roman"/>
          <w:color w:val="000000" w:themeColor="text1"/>
        </w:rPr>
        <w:t xml:space="preserve">. The severe floods experienced during recent years, including the 2018 flood disaster, significantly impacted life, livelihoods, and infrastructure within the </w:t>
      </w:r>
      <w:proofErr w:type="spellStart"/>
      <w:r w:rsidRPr="001A5E38">
        <w:rPr>
          <w:rFonts w:ascii="Times New Roman" w:eastAsia="Georgia" w:hAnsi="Times New Roman" w:cs="Times New Roman"/>
          <w:color w:val="000000" w:themeColor="text1"/>
        </w:rPr>
        <w:t>Panchayat</w:t>
      </w:r>
      <w:proofErr w:type="spellEnd"/>
      <w:r w:rsidRPr="001A5E38">
        <w:rPr>
          <w:rFonts w:ascii="Times New Roman" w:eastAsia="Georgia" w:hAnsi="Times New Roman" w:cs="Times New Roman"/>
          <w:color w:val="000000" w:themeColor="text1"/>
        </w:rPr>
        <w:t>. These recurring emergencies have underscored the importance of strengthening local preparedness, response mechanisms, and inter-departmental coordination.</w:t>
      </w:r>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color w:val="000000" w:themeColor="text1"/>
        </w:rPr>
        <w:t xml:space="preserve">In this context, the development of a localized, data-driven Auxiliary Infrastructure and Logistical Resource Map is essential to support effective planning, timely emergency response, and sustainable development initiatives. Such mapping enables the </w:t>
      </w:r>
      <w:proofErr w:type="spellStart"/>
      <w:r w:rsidRPr="001A5E38">
        <w:rPr>
          <w:rFonts w:ascii="Times New Roman" w:eastAsia="Georgia" w:hAnsi="Times New Roman" w:cs="Times New Roman"/>
          <w:color w:val="000000" w:themeColor="text1"/>
        </w:rPr>
        <w:t>Panchayat</w:t>
      </w:r>
      <w:proofErr w:type="spellEnd"/>
      <w:r w:rsidRPr="001A5E38">
        <w:rPr>
          <w:rFonts w:ascii="Times New Roman" w:eastAsia="Georgia" w:hAnsi="Times New Roman" w:cs="Times New Roman"/>
          <w:color w:val="000000" w:themeColor="text1"/>
        </w:rPr>
        <w:t xml:space="preserve"> to identify critical resources, improve accessibility during disasters, and enhance overall resilience of the community</w:t>
      </w:r>
      <w:r w:rsidRPr="001A5E38">
        <w:rPr>
          <w:rFonts w:ascii="Times New Roman" w:eastAsia="Georgia" w:hAnsi="Times New Roman" w:cs="Times New Roman"/>
        </w:rPr>
        <w:t>.</w:t>
      </w:r>
    </w:p>
    <w:p w:rsidR="00204142" w:rsidRPr="001A5E38" w:rsidRDefault="00204142">
      <w:pPr>
        <w:rPr>
          <w:rFonts w:ascii="Times New Roman" w:eastAsia="Georgia" w:hAnsi="Times New Roman" w:cs="Times New Roman"/>
        </w:rPr>
      </w:pPr>
    </w:p>
    <w:p w:rsidR="00C97452" w:rsidRPr="001A5E38" w:rsidRDefault="00C97452">
      <w:pPr>
        <w:rPr>
          <w:rFonts w:ascii="Times New Roman" w:eastAsia="Georgia" w:hAnsi="Times New Roman" w:cs="Times New Roman"/>
        </w:rPr>
      </w:pPr>
    </w:p>
    <w:p w:rsidR="00C97452" w:rsidRPr="001A5E38" w:rsidRDefault="00C97452">
      <w:pPr>
        <w:rPr>
          <w:rFonts w:ascii="Times New Roman" w:eastAsia="Georgia" w:hAnsi="Times New Roman" w:cs="Times New Roman"/>
        </w:rPr>
      </w:pPr>
    </w:p>
    <w:p w:rsidR="00C97452" w:rsidRPr="001A5E38" w:rsidRDefault="00C97452">
      <w:pPr>
        <w:rPr>
          <w:rFonts w:ascii="Times New Roman" w:eastAsia="Georgia" w:hAnsi="Times New Roman" w:cs="Times New Roman"/>
        </w:rPr>
      </w:pPr>
    </w:p>
    <w:p w:rsidR="00C97452" w:rsidRPr="001A5E38" w:rsidRDefault="00C97452">
      <w:pPr>
        <w:rPr>
          <w:rFonts w:ascii="Times New Roman" w:eastAsia="Georgia" w:hAnsi="Times New Roman" w:cs="Times New Roman"/>
        </w:rPr>
      </w:pPr>
    </w:p>
    <w:p w:rsidR="00C97452" w:rsidRPr="001A5E38" w:rsidRDefault="00C97452">
      <w:pPr>
        <w:rPr>
          <w:rFonts w:ascii="Times New Roman" w:eastAsia="Georgia" w:hAnsi="Times New Roman" w:cs="Times New Roman"/>
        </w:rPr>
      </w:pPr>
    </w:p>
    <w:p w:rsidR="00C97452" w:rsidRPr="001A5E38" w:rsidRDefault="00C97452">
      <w:pPr>
        <w:rPr>
          <w:rFonts w:ascii="Times New Roman" w:eastAsia="Georgia" w:hAnsi="Times New Roman" w:cs="Times New Roman"/>
        </w:rPr>
      </w:pPr>
    </w:p>
    <w:p w:rsidR="00C97452" w:rsidRPr="001A5E38" w:rsidRDefault="00C97452">
      <w:pPr>
        <w:rPr>
          <w:rFonts w:ascii="Times New Roman" w:eastAsia="Georgia" w:hAnsi="Times New Roman" w:cs="Times New Roman"/>
        </w:rPr>
      </w:pPr>
    </w:p>
    <w:tbl>
      <w:tblPr>
        <w:tblStyle w:val="Style14"/>
        <w:tblW w:w="9176" w:type="dxa"/>
        <w:tblInd w:w="0" w:type="dxa"/>
        <w:tblLayout w:type="fixed"/>
        <w:tblLook w:val="04A0"/>
      </w:tblPr>
      <w:tblGrid>
        <w:gridCol w:w="6069"/>
        <w:gridCol w:w="3107"/>
      </w:tblGrid>
      <w:tr w:rsidR="00204142" w:rsidRPr="001A5E38">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204142" w:rsidRPr="001A5E38" w:rsidRDefault="00915B5E">
            <w:pPr>
              <w:pStyle w:val="Subtitle"/>
              <w:spacing w:before="120" w:after="120"/>
              <w:rPr>
                <w:rFonts w:ascii="Times New Roman" w:eastAsia="Georgia" w:hAnsi="Times New Roman" w:cs="Times New Roman"/>
                <w:color w:val="000000"/>
              </w:rPr>
            </w:pPr>
            <w:bookmarkStart w:id="9" w:name="_3rgw7cfnqx95" w:colFirst="0" w:colLast="0"/>
            <w:bookmarkEnd w:id="9"/>
            <w:r w:rsidRPr="001A5E38">
              <w:rPr>
                <w:rFonts w:ascii="Times New Roman" w:eastAsia="Georgia" w:hAnsi="Times New Roman" w:cs="Times New Roman"/>
                <w:color w:val="000000"/>
              </w:rPr>
              <w:lastRenderedPageBreak/>
              <w:t>Table 1: Background of LSGD</w:t>
            </w:r>
          </w:p>
        </w:tc>
      </w:tr>
      <w:tr w:rsidR="00204142" w:rsidRPr="001A5E38">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b/>
                <w:bCs/>
              </w:rPr>
            </w:pPr>
            <w:r w:rsidRPr="001A5E38">
              <w:rPr>
                <w:rFonts w:ascii="Times New Roman" w:eastAsia="Georgia"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b/>
                <w:bCs/>
              </w:rPr>
            </w:pPr>
            <w:r w:rsidRPr="001A5E38">
              <w:rPr>
                <w:rFonts w:ascii="Times New Roman" w:eastAsia="Georgia" w:hAnsi="Times New Roman" w:cs="Times New Roman"/>
                <w:b/>
                <w:bCs/>
              </w:rPr>
              <w:t>Details</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PULIYOOR</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Grama</w:t>
            </w:r>
            <w:proofErr w:type="spellEnd"/>
            <w:r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Panchayath</w:t>
            </w:r>
            <w:proofErr w:type="spellEnd"/>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CHENGANNOOR</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ALAPPUZHA</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14</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11.92</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19271</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persons/sq km</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LOW-LYING</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lang w:val="en-US" w:bidi="ml-IN"/>
              </w:rPr>
            </w:pPr>
            <w:r w:rsidRPr="001A5E38">
              <w:rPr>
                <w:rFonts w:ascii="Times New Roman" w:eastAsia="Georgia" w:hAnsi="Times New Roman" w:cs="Times New Roman"/>
                <w:cs/>
                <w:lang w:val="en-US" w:bidi="ml-IN"/>
              </w:rPr>
              <w:t>1</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lang w:val="en-US" w:bidi="ml-IN"/>
              </w:rPr>
            </w:pPr>
            <w:r w:rsidRPr="001A5E38">
              <w:rPr>
                <w:rFonts w:ascii="Times New Roman" w:eastAsia="Georgia" w:hAnsi="Times New Roman" w:cs="Times New Roman"/>
                <w:cs/>
                <w:lang w:val="en-US" w:bidi="ml-IN"/>
              </w:rPr>
              <w:t>6</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21</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lang w:val="en-US" w:bidi="ml-IN"/>
              </w:rPr>
            </w:pPr>
            <w:r w:rsidRPr="001A5E38">
              <w:rPr>
                <w:rFonts w:ascii="Times New Roman" w:eastAsia="Georgia" w:hAnsi="Times New Roman" w:cs="Times New Roman"/>
                <w:cs/>
                <w:lang w:val="en-US" w:bidi="ml-IN"/>
              </w:rPr>
              <w:t>1,2,3,4,5,6,7,8,10,11,12,13,14</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lang w:val="en-US" w:bidi="ml-IN"/>
              </w:rPr>
            </w:pPr>
            <w:r w:rsidRPr="001A5E38">
              <w:rPr>
                <w:rFonts w:ascii="Times New Roman" w:eastAsia="Georgia" w:hAnsi="Times New Roman" w:cs="Times New Roman"/>
                <w:cs/>
                <w:lang w:val="en-US" w:bidi="ml-IN"/>
              </w:rPr>
              <w:t>1</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lang w:val="en-US" w:bidi="ml-IN"/>
              </w:rPr>
            </w:pPr>
            <w:r w:rsidRPr="001A5E38">
              <w:rPr>
                <w:rFonts w:ascii="Times New Roman" w:eastAsia="Georgia" w:hAnsi="Times New Roman" w:cs="Times New Roman"/>
                <w:cs/>
                <w:lang w:val="en-US" w:bidi="ml-IN"/>
              </w:rPr>
              <w:t>0</w:t>
            </w:r>
          </w:p>
        </w:tc>
      </w:tr>
      <w:tr w:rsidR="00204142" w:rsidRPr="001A5E38">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lang w:val="en-US" w:bidi="ml-IN"/>
              </w:rPr>
            </w:pPr>
            <w:r w:rsidRPr="001A5E38">
              <w:rPr>
                <w:rFonts w:ascii="Times New Roman" w:eastAsia="Georgia" w:hAnsi="Times New Roman" w:cs="Times New Roman"/>
                <w:cs/>
                <w:lang w:val="en-US" w:bidi="ml-IN"/>
              </w:rPr>
              <w:t>4</w:t>
            </w:r>
          </w:p>
        </w:tc>
      </w:tr>
    </w:tbl>
    <w:p w:rsidR="00204142" w:rsidRPr="001A5E38" w:rsidRDefault="00915B5E">
      <w:pPr>
        <w:pStyle w:val="Heading2"/>
        <w:rPr>
          <w:rFonts w:ascii="Times New Roman" w:eastAsia="Georgia" w:hAnsi="Times New Roman" w:cs="Times New Roman"/>
          <w:color w:val="000000"/>
        </w:rPr>
      </w:pPr>
      <w:bookmarkStart w:id="10" w:name="_Toc219737040"/>
      <w:r w:rsidRPr="001A5E38">
        <w:rPr>
          <w:rFonts w:ascii="Times New Roman" w:eastAsia="Georgia" w:hAnsi="Times New Roman" w:cs="Times New Roman"/>
          <w:color w:val="000000"/>
        </w:rPr>
        <w:lastRenderedPageBreak/>
        <w:t>Demographic and Vulnerable Population</w:t>
      </w:r>
      <w:bookmarkEnd w:id="10"/>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roofErr w:type="gramStart"/>
      <w:r w:rsidRPr="001A5E38">
        <w:rPr>
          <w:rFonts w:ascii="Times New Roman" w:eastAsia="Georgia" w:hAnsi="Times New Roman" w:cs="Times New Roman"/>
        </w:rPr>
        <w:t>..</w:t>
      </w:r>
      <w:proofErr w:type="gramEnd"/>
    </w:p>
    <w:p w:rsidR="00204142" w:rsidRPr="001A5E38" w:rsidRDefault="00204142">
      <w:pPr>
        <w:ind w:left="720"/>
        <w:rPr>
          <w:rFonts w:ascii="Times New Roman" w:eastAsia="Georgia" w:hAnsi="Times New Roman" w:cs="Times New Roman"/>
        </w:rPr>
      </w:pPr>
    </w:p>
    <w:tbl>
      <w:tblPr>
        <w:tblStyle w:val="Style15"/>
        <w:tblW w:w="9210" w:type="dxa"/>
        <w:tblInd w:w="0" w:type="dxa"/>
        <w:tblLayout w:type="fixed"/>
        <w:tblLook w:val="04A0"/>
      </w:tblPr>
      <w:tblGrid>
        <w:gridCol w:w="1845"/>
        <w:gridCol w:w="1770"/>
        <w:gridCol w:w="5595"/>
      </w:tblGrid>
      <w:tr w:rsidR="00204142" w:rsidRPr="001A5E38">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Details (in numbers)</w:t>
            </w:r>
          </w:p>
        </w:tc>
      </w:tr>
      <w:tr w:rsidR="00204142" w:rsidRPr="001A5E38">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DEMOGRAPHIC PROFILE</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sz w:val="22"/>
              </w:rPr>
            </w:pPr>
            <w:r w:rsidRPr="001A5E38">
              <w:rPr>
                <w:rFonts w:ascii="Times New Roman" w:eastAsia="Georgia" w:hAnsi="Times New Roman" w:cs="Times New Roman"/>
                <w:sz w:val="22"/>
              </w:rPr>
              <w:t>19271</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sz w:val="22"/>
              </w:rPr>
            </w:pPr>
            <w:r w:rsidRPr="001A5E38">
              <w:rPr>
                <w:rFonts w:ascii="Times New Roman" w:eastAsia="Georgia" w:hAnsi="Times New Roman" w:cs="Times New Roman"/>
                <w:sz w:val="22"/>
              </w:rPr>
              <w:t>8709</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sz w:val="22"/>
              </w:rPr>
            </w:pPr>
            <w:r w:rsidRPr="001A5E38">
              <w:rPr>
                <w:rFonts w:ascii="Times New Roman" w:eastAsia="Georgia" w:hAnsi="Times New Roman" w:cs="Times New Roman"/>
                <w:sz w:val="22"/>
              </w:rPr>
              <w:t>10562</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sz w:val="22"/>
              </w:rPr>
            </w:pPr>
            <w:r w:rsidRPr="001A5E38">
              <w:rPr>
                <w:rFonts w:ascii="Times New Roman" w:eastAsia="Georgia" w:hAnsi="Times New Roman" w:cs="Times New Roman"/>
                <w:sz w:val="22"/>
              </w:rPr>
              <w:t>0</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sz w:val="22"/>
              </w:rPr>
            </w:pPr>
            <w:r w:rsidRPr="001A5E38">
              <w:rPr>
                <w:rFonts w:ascii="Times New Roman" w:eastAsia="Georgia" w:hAnsi="Times New Roman" w:cs="Times New Roman"/>
                <w:sz w:val="22"/>
              </w:rPr>
              <w:t>587</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sz w:val="22"/>
                <w:lang w:val="en-US" w:bidi="ml-IN"/>
              </w:rPr>
            </w:pPr>
            <w:r w:rsidRPr="001A5E38">
              <w:rPr>
                <w:rFonts w:ascii="Times New Roman" w:eastAsia="Georgia" w:hAnsi="Times New Roman" w:cs="Times New Roman"/>
                <w:sz w:val="22"/>
                <w:cs/>
                <w:lang w:val="en-US" w:bidi="ml-IN"/>
              </w:rPr>
              <w:t>666</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sz w:val="22"/>
              </w:rPr>
            </w:pPr>
            <w:r w:rsidRPr="001A5E38">
              <w:rPr>
                <w:rFonts w:ascii="Times New Roman" w:eastAsia="Georgia" w:hAnsi="Times New Roman" w:cs="Times New Roman"/>
                <w:sz w:val="22"/>
              </w:rPr>
              <w:t>3524</w:t>
            </w:r>
          </w:p>
        </w:tc>
      </w:tr>
      <w:tr w:rsidR="00204142" w:rsidRPr="001A5E38">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SOCIAL/LIVELIHOOD VULNERABILITY</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30</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1875</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1011</w:t>
            </w:r>
          </w:p>
        </w:tc>
      </w:tr>
      <w:tr w:rsidR="00204142" w:rsidRPr="001A5E38">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204142">
            <w:pPr>
              <w:widowControl w:val="0"/>
              <w:jc w:val="left"/>
              <w:rPr>
                <w:rFonts w:ascii="Times New Roman" w:eastAsia="Georgia" w:hAnsi="Times New Roman" w:cs="Times New Roman"/>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4043</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47</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Fisherfolk</w:t>
            </w:r>
            <w:proofErr w:type="spellEnd"/>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2835</w:t>
            </w:r>
          </w:p>
        </w:tc>
      </w:tr>
      <w:tr w:rsidR="00204142" w:rsidRPr="001A5E38">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 xml:space="preserve">Graphs: </w:t>
      </w:r>
      <w:r w:rsidRPr="001A5E38">
        <w:rPr>
          <w:rFonts w:ascii="Times New Roman" w:eastAsia="Georgia" w:hAnsi="Times New Roman" w:cs="Times New Roman"/>
        </w:rPr>
        <w:t xml:space="preserve">Population pyramid (if possible) for seeing if </w:t>
      </w:r>
      <w:proofErr w:type="gramStart"/>
      <w:r w:rsidRPr="001A5E38">
        <w:rPr>
          <w:rFonts w:ascii="Times New Roman" w:eastAsia="Georgia" w:hAnsi="Times New Roman" w:cs="Times New Roman"/>
        </w:rPr>
        <w:t>your</w:t>
      </w:r>
      <w:proofErr w:type="gramEnd"/>
      <w:r w:rsidRPr="001A5E38">
        <w:rPr>
          <w:rFonts w:ascii="Times New Roman" w:eastAsia="Georgia" w:hAnsi="Times New Roman" w:cs="Times New Roman"/>
        </w:rPr>
        <w:t xml:space="preserve"> LSGI has a high "dependency ratio" (lots of children and elderly compared to working adults).</w:t>
      </w:r>
    </w:p>
    <w:p w:rsidR="00204142" w:rsidRPr="001A5E38" w:rsidRDefault="00204142">
      <w:pPr>
        <w:rPr>
          <w:rFonts w:ascii="Times New Roman" w:eastAsia="Georgia" w:hAnsi="Times New Roman" w:cs="Times New Roman"/>
        </w:rPr>
      </w:pPr>
    </w:p>
    <w:p w:rsidR="00204142" w:rsidRPr="001A5E38" w:rsidRDefault="00915B5E">
      <w:pPr>
        <w:pStyle w:val="Heading2"/>
        <w:rPr>
          <w:rFonts w:ascii="Times New Roman" w:eastAsia="Georgia" w:hAnsi="Times New Roman" w:cs="Times New Roman"/>
          <w:color w:val="000000"/>
        </w:rPr>
      </w:pPr>
      <w:bookmarkStart w:id="11" w:name="_Toc219737041"/>
      <w:r w:rsidRPr="001A5E38">
        <w:rPr>
          <w:rFonts w:ascii="Times New Roman" w:eastAsia="Georgia" w:hAnsi="Times New Roman" w:cs="Times New Roman"/>
          <w:color w:val="000000"/>
        </w:rPr>
        <w:t>Clinical Vulnerability</w:t>
      </w:r>
      <w:bookmarkEnd w:id="11"/>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Style16"/>
        <w:tblW w:w="9176" w:type="dxa"/>
        <w:tblInd w:w="0" w:type="dxa"/>
        <w:tblLayout w:type="fixed"/>
        <w:tblLook w:val="04A0"/>
      </w:tblPr>
      <w:tblGrid>
        <w:gridCol w:w="6069"/>
        <w:gridCol w:w="3107"/>
      </w:tblGrid>
      <w:tr w:rsidR="00204142" w:rsidRPr="001A5E38">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Details in numbers</w:t>
            </w:r>
          </w:p>
        </w:tc>
      </w:tr>
      <w:tr w:rsidR="00204142" w:rsidRPr="001A5E38">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93</w:t>
            </w:r>
          </w:p>
        </w:tc>
      </w:tr>
      <w:tr w:rsidR="00204142" w:rsidRPr="001A5E38">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203</w:t>
            </w:r>
          </w:p>
        </w:tc>
      </w:tr>
      <w:tr w:rsidR="00204142" w:rsidRPr="001A5E38">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109</w:t>
            </w:r>
          </w:p>
        </w:tc>
      </w:tr>
      <w:tr w:rsidR="00204142" w:rsidRPr="001A5E38">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20</w:t>
            </w:r>
          </w:p>
        </w:tc>
      </w:tr>
      <w:tr w:rsidR="00204142" w:rsidRPr="001A5E38">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8</w:t>
            </w:r>
          </w:p>
        </w:tc>
      </w:tr>
      <w:tr w:rsidR="00204142" w:rsidRPr="001A5E38">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20</w:t>
            </w:r>
          </w:p>
        </w:tc>
      </w:tr>
      <w:tr w:rsidR="00204142" w:rsidRPr="001A5E38">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59</w:t>
            </w:r>
          </w:p>
        </w:tc>
      </w:tr>
      <w:tr w:rsidR="00204142" w:rsidRPr="001A5E38">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 xml:space="preserve">Differently </w:t>
            </w:r>
            <w:proofErr w:type="spellStart"/>
            <w:r w:rsidRPr="001A5E38">
              <w:rPr>
                <w:rFonts w:ascii="Times New Roman" w:eastAsia="Georgia" w:hAnsi="Times New Roman" w:cs="Times New Roman"/>
              </w:rPr>
              <w:t>abled</w:t>
            </w:r>
            <w:proofErr w:type="spellEnd"/>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77</w:t>
            </w:r>
          </w:p>
        </w:tc>
      </w:tr>
      <w:tr w:rsidR="00204142" w:rsidRPr="001A5E38">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1476</w:t>
            </w:r>
          </w:p>
        </w:tc>
      </w:tr>
      <w:tr w:rsidR="00204142" w:rsidRPr="001A5E38">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1634</w:t>
            </w:r>
          </w:p>
        </w:tc>
      </w:tr>
      <w:tr w:rsidR="00204142" w:rsidRPr="001A5E38">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3</w:t>
            </w:r>
          </w:p>
        </w:tc>
      </w:tr>
    </w:tbl>
    <w:p w:rsidR="00204142" w:rsidRPr="001A5E38" w:rsidRDefault="00204142">
      <w:pPr>
        <w:rPr>
          <w:rFonts w:ascii="Times New Roman" w:eastAsia="Georgia" w:hAnsi="Times New Roman" w:cs="Times New Roman"/>
          <w:sz w:val="32"/>
          <w:szCs w:val="32"/>
        </w:rPr>
      </w:pPr>
    </w:p>
    <w:p w:rsidR="00204142" w:rsidRPr="001A5E38" w:rsidRDefault="00915B5E">
      <w:pPr>
        <w:rPr>
          <w:rFonts w:ascii="Times New Roman" w:eastAsia="Georgia" w:hAnsi="Times New Roman" w:cs="Times New Roman"/>
          <w:sz w:val="32"/>
          <w:szCs w:val="32"/>
        </w:rPr>
      </w:pPr>
      <w:r w:rsidRPr="001A5E38">
        <w:rPr>
          <w:rFonts w:ascii="Times New Roman" w:eastAsia="Georgia" w:hAnsi="Times New Roman" w:cs="Times New Roman"/>
          <w:sz w:val="32"/>
          <w:szCs w:val="32"/>
        </w:rPr>
        <w:t xml:space="preserve">Major Festivals &amp; Events specific to the LSGI </w:t>
      </w: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sz w:val="28"/>
          <w:szCs w:val="28"/>
        </w:rPr>
        <w:t>(</w:t>
      </w:r>
      <w:proofErr w:type="gramStart"/>
      <w:r w:rsidRPr="001A5E38">
        <w:rPr>
          <w:rFonts w:ascii="Times New Roman" w:eastAsia="Georgia" w:hAnsi="Times New Roman" w:cs="Times New Roman"/>
          <w:sz w:val="28"/>
          <w:szCs w:val="28"/>
        </w:rPr>
        <w:t>with</w:t>
      </w:r>
      <w:proofErr w:type="gramEnd"/>
      <w:r w:rsidRPr="001A5E38">
        <w:rPr>
          <w:rFonts w:ascii="Times New Roman" w:eastAsia="Georgia" w:hAnsi="Times New Roman" w:cs="Times New Roman"/>
          <w:sz w:val="28"/>
          <w:szCs w:val="28"/>
        </w:rPr>
        <w:t xml:space="preserve"> the possibility of a public gathering)</w:t>
      </w:r>
    </w:p>
    <w:p w:rsidR="00204142" w:rsidRPr="001A5E38" w:rsidRDefault="00204142">
      <w:pPr>
        <w:tabs>
          <w:tab w:val="center" w:pos="4513"/>
          <w:tab w:val="right" w:pos="9026"/>
        </w:tabs>
        <w:rPr>
          <w:rFonts w:ascii="Times New Roman" w:eastAsia="Georgia" w:hAnsi="Times New Roman" w:cs="Times New Roman"/>
        </w:rPr>
      </w:pPr>
    </w:p>
    <w:tbl>
      <w:tblPr>
        <w:tblStyle w:val="Style17"/>
        <w:tblW w:w="9210" w:type="dxa"/>
        <w:tblInd w:w="0" w:type="dxa"/>
        <w:tblLayout w:type="fixed"/>
        <w:tblLook w:val="04A0"/>
      </w:tblPr>
      <w:tblGrid>
        <w:gridCol w:w="900"/>
        <w:gridCol w:w="5760"/>
        <w:gridCol w:w="2550"/>
      </w:tblGrid>
      <w:tr w:rsidR="00204142" w:rsidRPr="001A5E38">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Month detailing the periodicity</w:t>
            </w:r>
          </w:p>
        </w:tc>
      </w:tr>
      <w:tr w:rsidR="00204142" w:rsidRPr="001A5E38">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tabs>
                <w:tab w:val="center" w:pos="4513"/>
                <w:tab w:val="right" w:pos="9026"/>
              </w:tabs>
              <w:spacing w:line="200" w:lineRule="atLeast"/>
              <w:contextualSpacing/>
              <w:rPr>
                <w:rFonts w:ascii="Times New Roman" w:eastAsia="Georgia" w:hAnsi="Times New Roman" w:cs="Times New Roman"/>
                <w:sz w:val="18"/>
                <w:szCs w:val="18"/>
              </w:rPr>
            </w:pPr>
            <w:r w:rsidRPr="001A5E38">
              <w:rPr>
                <w:rFonts w:ascii="Times New Roman" w:eastAsia="Georgia" w:hAnsi="Times New Roman" w:cs="Times New Roman"/>
                <w:sz w:val="18"/>
                <w:szCs w:val="18"/>
              </w:rPr>
              <w:t>KAVADIYATTAM PULIYOOR TEMPLE. WARD 9</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JANUARY</w:t>
            </w:r>
          </w:p>
        </w:tc>
      </w:tr>
      <w:tr w:rsidR="00204142" w:rsidRPr="001A5E38">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tabs>
                <w:tab w:val="center" w:pos="4513"/>
                <w:tab w:val="right" w:pos="9026"/>
              </w:tabs>
              <w:spacing w:line="200" w:lineRule="atLeast"/>
              <w:contextualSpacing/>
              <w:rPr>
                <w:rFonts w:ascii="Times New Roman" w:eastAsia="Georgia" w:hAnsi="Times New Roman" w:cs="Times New Roman"/>
                <w:sz w:val="18"/>
                <w:szCs w:val="18"/>
              </w:rPr>
            </w:pPr>
            <w:r w:rsidRPr="001A5E38">
              <w:rPr>
                <w:rFonts w:ascii="Times New Roman" w:eastAsia="Georgia" w:hAnsi="Times New Roman" w:cs="Times New Roman"/>
                <w:sz w:val="18"/>
                <w:szCs w:val="18"/>
              </w:rPr>
              <w:t>VALLIKAVU TEMPLE ELENJIMEL WARD 11</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MARCH</w:t>
            </w:r>
          </w:p>
        </w:tc>
      </w:tr>
      <w:tr w:rsidR="00204142" w:rsidRPr="001A5E38">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tabs>
                <w:tab w:val="center" w:pos="4513"/>
                <w:tab w:val="right" w:pos="9026"/>
              </w:tabs>
              <w:spacing w:line="200" w:lineRule="atLeast"/>
              <w:contextualSpacing/>
              <w:rPr>
                <w:rFonts w:ascii="Times New Roman" w:eastAsia="Georgia" w:hAnsi="Times New Roman" w:cs="Times New Roman"/>
                <w:sz w:val="18"/>
                <w:szCs w:val="18"/>
              </w:rPr>
            </w:pPr>
            <w:r w:rsidRPr="001A5E38">
              <w:rPr>
                <w:rFonts w:ascii="Times New Roman" w:eastAsia="Georgia" w:hAnsi="Times New Roman" w:cs="Times New Roman"/>
                <w:sz w:val="18"/>
                <w:szCs w:val="18"/>
              </w:rPr>
              <w:t>KADANMAVU DEVI TEMPLE WARD 12</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MARCH</w:t>
            </w:r>
          </w:p>
        </w:tc>
      </w:tr>
      <w:tr w:rsidR="00204142" w:rsidRPr="001A5E38">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tabs>
                <w:tab w:val="center" w:pos="4513"/>
                <w:tab w:val="right" w:pos="9026"/>
              </w:tabs>
              <w:spacing w:line="200" w:lineRule="atLeast"/>
              <w:contextualSpacing/>
              <w:rPr>
                <w:rFonts w:ascii="Times New Roman" w:eastAsia="Georgia" w:hAnsi="Times New Roman" w:cs="Times New Roman"/>
                <w:sz w:val="18"/>
                <w:szCs w:val="18"/>
              </w:rPr>
            </w:pPr>
            <w:r w:rsidRPr="001A5E38">
              <w:rPr>
                <w:rFonts w:ascii="Times New Roman" w:eastAsia="Georgia" w:hAnsi="Times New Roman" w:cs="Times New Roman"/>
                <w:sz w:val="18"/>
                <w:szCs w:val="18"/>
              </w:rPr>
              <w:t>THONACADU CHURCH. WARD 11</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MAY</w:t>
            </w:r>
          </w:p>
        </w:tc>
      </w:tr>
      <w:tr w:rsidR="00204142" w:rsidRPr="001A5E38">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tabs>
                <w:tab w:val="center" w:pos="4513"/>
                <w:tab w:val="right" w:pos="9026"/>
              </w:tabs>
              <w:spacing w:line="200" w:lineRule="atLeast"/>
              <w:contextualSpacing/>
              <w:rPr>
                <w:rFonts w:ascii="Times New Roman" w:eastAsia="Georgia" w:hAnsi="Times New Roman" w:cs="Times New Roman"/>
                <w:sz w:val="18"/>
                <w:szCs w:val="18"/>
              </w:rPr>
            </w:pPr>
            <w:r w:rsidRPr="001A5E38">
              <w:rPr>
                <w:rFonts w:ascii="Times New Roman" w:eastAsia="Georgia" w:hAnsi="Times New Roman" w:cs="Times New Roman"/>
                <w:sz w:val="18"/>
                <w:szCs w:val="18"/>
              </w:rPr>
              <w:t>POTTAMELKADAVU WARD 11</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APRIL</w:t>
            </w:r>
          </w:p>
        </w:tc>
      </w:tr>
    </w:tbl>
    <w:p w:rsidR="00204142" w:rsidRPr="001A5E38" w:rsidRDefault="00204142">
      <w:pPr>
        <w:rPr>
          <w:rFonts w:ascii="Times New Roman" w:eastAsia="Georgia" w:hAnsi="Times New Roman" w:cs="Times New Roman"/>
          <w:sz w:val="32"/>
          <w:szCs w:val="32"/>
        </w:rPr>
        <w:sectPr w:rsidR="00204142" w:rsidRPr="001A5E38">
          <w:headerReference w:type="default" r:id="rId23"/>
          <w:footerReference w:type="default" r:id="rId24"/>
          <w:pgSz w:w="11906" w:h="16838"/>
          <w:pgMar w:top="1440" w:right="1274" w:bottom="1440" w:left="1440" w:header="708" w:footer="708" w:gutter="0"/>
          <w:cols w:space="720"/>
        </w:sectPr>
      </w:pPr>
    </w:p>
    <w:p w:rsidR="00204142" w:rsidRPr="001A5E38" w:rsidRDefault="00915B5E">
      <w:pPr>
        <w:pStyle w:val="Heading1"/>
        <w:rPr>
          <w:rFonts w:ascii="Times New Roman" w:eastAsia="Georgia" w:hAnsi="Times New Roman" w:cs="Times New Roman"/>
          <w:color w:val="000000"/>
        </w:rPr>
      </w:pPr>
      <w:bookmarkStart w:id="12" w:name="_Toc219737042"/>
      <w:r w:rsidRPr="001A5E38">
        <w:rPr>
          <w:rFonts w:ascii="Times New Roman" w:eastAsia="Georgia" w:hAnsi="Times New Roman" w:cs="Times New Roman"/>
          <w:color w:val="000000"/>
        </w:rPr>
        <w:lastRenderedPageBreak/>
        <w:t>INFRASTRUCTURE &amp; RESOURCE INVENTORY</w:t>
      </w:r>
      <w:bookmarkEnd w:id="12"/>
    </w:p>
    <w:p w:rsidR="00204142" w:rsidRPr="001A5E38" w:rsidRDefault="00915B5E">
      <w:pPr>
        <w:pStyle w:val="Heading2"/>
        <w:rPr>
          <w:rFonts w:ascii="Times New Roman" w:eastAsia="Georgia" w:hAnsi="Times New Roman" w:cs="Times New Roman"/>
          <w:color w:val="000000"/>
        </w:rPr>
      </w:pPr>
      <w:bookmarkStart w:id="13" w:name="_Toc219737043"/>
      <w:r w:rsidRPr="001A5E38">
        <w:rPr>
          <w:rFonts w:ascii="Times New Roman" w:eastAsia="Georgia" w:hAnsi="Times New Roman" w:cs="Times New Roman"/>
          <w:color w:val="000000"/>
        </w:rPr>
        <w:t>Health Facility Directory &amp; Basic Capacity in the LSGD</w:t>
      </w:r>
      <w:bookmarkEnd w:id="13"/>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tbl>
      <w:tblPr>
        <w:tblStyle w:val="Style18"/>
        <w:tblW w:w="9480" w:type="dxa"/>
        <w:tblInd w:w="0" w:type="dxa"/>
        <w:tblLayout w:type="fixed"/>
        <w:tblLook w:val="04A0"/>
      </w:tblPr>
      <w:tblGrid>
        <w:gridCol w:w="375"/>
        <w:gridCol w:w="2205"/>
        <w:gridCol w:w="1095"/>
        <w:gridCol w:w="1260"/>
        <w:gridCol w:w="690"/>
        <w:gridCol w:w="600"/>
        <w:gridCol w:w="915"/>
        <w:gridCol w:w="1185"/>
        <w:gridCol w:w="1155"/>
      </w:tblGrid>
      <w:tr w:rsidR="00204142" w:rsidRPr="001A5E38">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204142" w:rsidRPr="001A5E38" w:rsidRDefault="00915B5E">
            <w:pPr>
              <w:pStyle w:val="Subtitle"/>
              <w:widowControl w:val="0"/>
              <w:spacing w:before="120" w:after="120" w:line="240" w:lineRule="auto"/>
              <w:contextualSpacing/>
              <w:jc w:val="left"/>
              <w:rPr>
                <w:rFonts w:ascii="Times New Roman" w:eastAsia="Georgia" w:hAnsi="Times New Roman" w:cs="Times New Roman"/>
                <w:color w:val="000000"/>
              </w:rPr>
            </w:pPr>
            <w:bookmarkStart w:id="14" w:name="_vugl0pclgvl6" w:colFirst="0" w:colLast="0"/>
            <w:bookmarkEnd w:id="14"/>
            <w:proofErr w:type="gramStart"/>
            <w:r w:rsidRPr="001A5E38">
              <w:rPr>
                <w:rFonts w:ascii="Times New Roman" w:eastAsia="Georgia" w:hAnsi="Times New Roman" w:cs="Times New Roman"/>
                <w:color w:val="000000"/>
              </w:rPr>
              <w:t>Table 5.</w:t>
            </w:r>
            <w:proofErr w:type="gramEnd"/>
            <w:r w:rsidRPr="001A5E38">
              <w:rPr>
                <w:rFonts w:ascii="Times New Roman" w:eastAsia="Georgia" w:hAnsi="Times New Roman" w:cs="Times New Roman"/>
                <w:color w:val="000000"/>
              </w:rPr>
              <w:t xml:space="preserve"> Health Facility Resource Summary </w:t>
            </w:r>
          </w:p>
        </w:tc>
      </w:tr>
      <w:tr w:rsidR="00204142" w:rsidRPr="001A5E38">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04142" w:rsidRPr="001A5E38" w:rsidRDefault="00915B5E">
            <w:pPr>
              <w:widowControl w:val="0"/>
              <w:spacing w:line="240" w:lineRule="auto"/>
              <w:contextualSpacing/>
              <w:jc w:val="center"/>
              <w:rPr>
                <w:rFonts w:ascii="Times New Roman" w:eastAsia="Georgia" w:hAnsi="Times New Roman" w:cs="Times New Roman"/>
                <w:b/>
                <w:bCs/>
                <w:sz w:val="22"/>
                <w:szCs w:val="22"/>
              </w:rPr>
            </w:pPr>
            <w:proofErr w:type="spellStart"/>
            <w:r w:rsidRPr="001A5E38">
              <w:rPr>
                <w:rFonts w:ascii="Times New Roman" w:eastAsia="Georgia" w:hAnsi="Times New Roman" w:cs="Times New Roman"/>
                <w:b/>
                <w:bCs/>
                <w:sz w:val="22"/>
                <w:szCs w:val="22"/>
              </w:rPr>
              <w:t>Sl.no</w:t>
            </w:r>
            <w:proofErr w:type="spellEnd"/>
            <w:r w:rsidRPr="001A5E38">
              <w:rPr>
                <w:rFonts w:ascii="Times New Roman" w:eastAsia="Georgia" w:hAnsi="Times New Roman" w:cs="Times New Roman"/>
                <w:b/>
                <w:bCs/>
                <w:sz w:val="22"/>
                <w:szCs w:val="22"/>
              </w:rPr>
              <w:t>.</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04142" w:rsidRPr="001A5E38" w:rsidRDefault="00915B5E">
            <w:pPr>
              <w:widowControl w:val="0"/>
              <w:spacing w:line="240" w:lineRule="auto"/>
              <w:contextualSpacing/>
              <w:jc w:val="center"/>
              <w:rPr>
                <w:rFonts w:ascii="Times New Roman" w:eastAsia="Georgia" w:hAnsi="Times New Roman" w:cs="Times New Roman"/>
                <w:b/>
                <w:bCs/>
                <w:sz w:val="22"/>
                <w:szCs w:val="22"/>
              </w:rPr>
            </w:pPr>
            <w:r w:rsidRPr="001A5E38">
              <w:rPr>
                <w:rFonts w:ascii="Times New Roman" w:eastAsia="Georgia" w:hAnsi="Times New Roman" w:cs="Times New Roman"/>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04142" w:rsidRPr="001A5E38" w:rsidRDefault="00915B5E">
            <w:pPr>
              <w:widowControl w:val="0"/>
              <w:spacing w:line="240" w:lineRule="auto"/>
              <w:contextualSpacing/>
              <w:jc w:val="center"/>
              <w:rPr>
                <w:rFonts w:ascii="Times New Roman" w:eastAsia="Georgia" w:hAnsi="Times New Roman" w:cs="Times New Roman"/>
                <w:b/>
                <w:bCs/>
                <w:sz w:val="22"/>
                <w:szCs w:val="22"/>
              </w:rPr>
            </w:pPr>
            <w:r w:rsidRPr="001A5E38">
              <w:rPr>
                <w:rFonts w:ascii="Times New Roman" w:eastAsia="Georgia" w:hAnsi="Times New Roman" w:cs="Times New Roman"/>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04142" w:rsidRPr="001A5E38" w:rsidRDefault="00915B5E">
            <w:pPr>
              <w:widowControl w:val="0"/>
              <w:spacing w:line="240" w:lineRule="auto"/>
              <w:contextualSpacing/>
              <w:jc w:val="center"/>
              <w:rPr>
                <w:rFonts w:ascii="Times New Roman" w:eastAsia="Georgia" w:hAnsi="Times New Roman" w:cs="Times New Roman"/>
                <w:b/>
                <w:bCs/>
                <w:sz w:val="22"/>
                <w:szCs w:val="22"/>
              </w:rPr>
            </w:pPr>
            <w:r w:rsidRPr="001A5E38">
              <w:rPr>
                <w:rFonts w:ascii="Times New Roman" w:eastAsia="Georgia" w:hAnsi="Times New Roman" w:cs="Times New Roman"/>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04142" w:rsidRPr="001A5E38" w:rsidRDefault="00915B5E">
            <w:pPr>
              <w:widowControl w:val="0"/>
              <w:spacing w:line="240" w:lineRule="auto"/>
              <w:contextualSpacing/>
              <w:jc w:val="center"/>
              <w:rPr>
                <w:rFonts w:ascii="Times New Roman" w:eastAsia="Georgia" w:hAnsi="Times New Roman" w:cs="Times New Roman"/>
                <w:b/>
                <w:bCs/>
                <w:sz w:val="22"/>
                <w:szCs w:val="22"/>
              </w:rPr>
            </w:pPr>
            <w:r w:rsidRPr="001A5E38">
              <w:rPr>
                <w:rFonts w:ascii="Times New Roman" w:eastAsia="Georgia" w:hAnsi="Times New Roman" w:cs="Times New Roman"/>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04142" w:rsidRPr="001A5E38" w:rsidRDefault="00915B5E">
            <w:pPr>
              <w:widowControl w:val="0"/>
              <w:spacing w:line="240" w:lineRule="auto"/>
              <w:contextualSpacing/>
              <w:jc w:val="center"/>
              <w:rPr>
                <w:rFonts w:ascii="Times New Roman" w:eastAsia="Georgia" w:hAnsi="Times New Roman" w:cs="Times New Roman"/>
                <w:b/>
                <w:bCs/>
                <w:sz w:val="22"/>
                <w:szCs w:val="22"/>
              </w:rPr>
            </w:pPr>
            <w:r w:rsidRPr="001A5E38">
              <w:rPr>
                <w:rFonts w:ascii="Times New Roman" w:eastAsia="Georgia" w:hAnsi="Times New Roman" w:cs="Times New Roman"/>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04142" w:rsidRPr="001A5E38" w:rsidRDefault="00915B5E">
            <w:pPr>
              <w:widowControl w:val="0"/>
              <w:spacing w:line="240" w:lineRule="auto"/>
              <w:contextualSpacing/>
              <w:jc w:val="center"/>
              <w:rPr>
                <w:rFonts w:ascii="Times New Roman" w:eastAsia="Georgia" w:hAnsi="Times New Roman" w:cs="Times New Roman"/>
                <w:b/>
                <w:bCs/>
                <w:sz w:val="22"/>
                <w:szCs w:val="22"/>
              </w:rPr>
            </w:pPr>
            <w:r w:rsidRPr="001A5E38">
              <w:rPr>
                <w:rFonts w:ascii="Times New Roman" w:eastAsia="Georgia" w:hAnsi="Times New Roman" w:cs="Times New Roman"/>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04142" w:rsidRPr="001A5E38" w:rsidRDefault="00915B5E">
            <w:pPr>
              <w:widowControl w:val="0"/>
              <w:spacing w:line="240" w:lineRule="auto"/>
              <w:contextualSpacing/>
              <w:jc w:val="center"/>
              <w:rPr>
                <w:rFonts w:ascii="Times New Roman" w:eastAsia="Georgia" w:hAnsi="Times New Roman" w:cs="Times New Roman"/>
                <w:b/>
                <w:bCs/>
                <w:sz w:val="22"/>
                <w:szCs w:val="22"/>
              </w:rPr>
            </w:pPr>
            <w:r w:rsidRPr="001A5E38">
              <w:rPr>
                <w:rFonts w:ascii="Times New Roman" w:eastAsia="Georgia" w:hAnsi="Times New Roman" w:cs="Times New Roman"/>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04142" w:rsidRPr="001A5E38" w:rsidRDefault="00915B5E">
            <w:pPr>
              <w:widowControl w:val="0"/>
              <w:spacing w:line="240" w:lineRule="auto"/>
              <w:contextualSpacing/>
              <w:jc w:val="center"/>
              <w:rPr>
                <w:rFonts w:ascii="Times New Roman" w:eastAsia="Georgia" w:hAnsi="Times New Roman" w:cs="Times New Roman"/>
                <w:b/>
                <w:bCs/>
                <w:sz w:val="22"/>
                <w:szCs w:val="22"/>
              </w:rPr>
            </w:pPr>
            <w:r w:rsidRPr="001A5E38">
              <w:rPr>
                <w:rFonts w:ascii="Times New Roman" w:eastAsia="Georgia" w:hAnsi="Times New Roman" w:cs="Times New Roman"/>
                <w:b/>
                <w:bCs/>
                <w:sz w:val="22"/>
                <w:szCs w:val="22"/>
              </w:rPr>
              <w:t xml:space="preserve">No. of </w:t>
            </w:r>
            <w:r w:rsidR="00F6537B" w:rsidRPr="001A5E38">
              <w:rPr>
                <w:rFonts w:ascii="Times New Roman" w:eastAsia="Georgia" w:hAnsi="Times New Roman" w:cs="Times New Roman"/>
                <w:b/>
                <w:bCs/>
                <w:sz w:val="22"/>
                <w:szCs w:val="22"/>
              </w:rPr>
              <w:t>ambulance</w:t>
            </w:r>
          </w:p>
        </w:tc>
      </w:tr>
      <w:tr w:rsidR="00204142" w:rsidRPr="001A5E3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204142" w:rsidRPr="001A5E38" w:rsidRDefault="00915B5E">
            <w:pPr>
              <w:widowControl w:val="0"/>
              <w:spacing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rPr>
              <w:t>Government Healthcare Facilities</w:t>
            </w:r>
          </w:p>
        </w:tc>
      </w:tr>
      <w:tr w:rsidR="00204142" w:rsidRPr="001A5E3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204142" w:rsidRPr="001A5E38" w:rsidRDefault="00915B5E">
            <w:pPr>
              <w:widowControl w:val="0"/>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rPr>
            </w:pPr>
            <w:r w:rsidRPr="001A5E38">
              <w:rPr>
                <w:rFonts w:ascii="Times New Roman" w:eastAsia="Georgia" w:hAnsi="Times New Roman" w:cs="Times New Roman"/>
              </w:rPr>
              <w:t>FHC PULIYOOR</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FHC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8113842109</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r>
      <w:tr w:rsidR="00204142" w:rsidRPr="001A5E3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204142" w:rsidRPr="001A5E38" w:rsidRDefault="00915B5E">
            <w:pPr>
              <w:widowControl w:val="0"/>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2</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rPr>
            </w:pPr>
            <w:r w:rsidRPr="001A5E38">
              <w:rPr>
                <w:rFonts w:ascii="Times New Roman" w:eastAsia="Georgia" w:hAnsi="Times New Roman" w:cs="Times New Roman"/>
              </w:rPr>
              <w:t>MC PULIYOOR</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AAM</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9744689726</w:t>
            </w:r>
          </w:p>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9495606267</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r>
      <w:tr w:rsidR="00204142" w:rsidRPr="001A5E3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204142" w:rsidRPr="001A5E38" w:rsidRDefault="00915B5E">
            <w:pPr>
              <w:widowControl w:val="0"/>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3</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rPr>
            </w:pPr>
            <w:r w:rsidRPr="001A5E38">
              <w:rPr>
                <w:rFonts w:ascii="Times New Roman" w:eastAsia="Georgia" w:hAnsi="Times New Roman" w:cs="Times New Roman"/>
              </w:rPr>
              <w:t>AAM ELENJIMEL</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AAM</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9207898121</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r>
      <w:tr w:rsidR="00204142" w:rsidRPr="001A5E3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204142" w:rsidRPr="001A5E38" w:rsidRDefault="00915B5E">
            <w:pPr>
              <w:widowControl w:val="0"/>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4</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rPr>
            </w:pPr>
            <w:r w:rsidRPr="001A5E38">
              <w:rPr>
                <w:rFonts w:ascii="Times New Roman" w:eastAsia="Georgia" w:hAnsi="Times New Roman" w:cs="Times New Roman"/>
              </w:rPr>
              <w:t>AAM PERISSERY</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AAM</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7025537343</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r>
      <w:tr w:rsidR="00204142" w:rsidRPr="001A5E3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204142" w:rsidRPr="001A5E38" w:rsidRDefault="00204142">
            <w:pPr>
              <w:widowControl w:val="0"/>
              <w:spacing w:line="240" w:lineRule="auto"/>
              <w:contextualSpacing/>
              <w:jc w:val="center"/>
              <w:rPr>
                <w:rFonts w:ascii="Times New Roman" w:eastAsia="Georgia" w:hAnsi="Times New Roman" w:cs="Times New Roman"/>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r>
      <w:tr w:rsidR="00204142" w:rsidRPr="001A5E3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204142" w:rsidRPr="001A5E38" w:rsidRDefault="00915B5E">
            <w:pPr>
              <w:widowControl w:val="0"/>
              <w:spacing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rPr>
              <w:t>Private Healthcare Facilities</w:t>
            </w:r>
          </w:p>
        </w:tc>
      </w:tr>
      <w:tr w:rsidR="00204142" w:rsidRPr="001A5E38">
        <w:trPr>
          <w:trHeight w:val="20"/>
        </w:trPr>
        <w:tc>
          <w:tcPr>
            <w:tcW w:w="375" w:type="dxa"/>
            <w:tcBorders>
              <w:top w:val="single" w:sz="8" w:space="0" w:color="CCCCCC"/>
              <w:left w:val="single" w:sz="8" w:space="0" w:color="CCCCCC"/>
              <w:bottom w:val="single" w:sz="8" w:space="0" w:color="CCCCCC"/>
              <w:right w:val="single" w:sz="8" w:space="0" w:color="CCCCCC"/>
            </w:tcBorders>
            <w:shd w:val="clear" w:color="auto" w:fill="auto"/>
            <w:tcMar>
              <w:top w:w="40" w:type="dxa"/>
              <w:left w:w="40" w:type="dxa"/>
              <w:bottom w:w="40" w:type="dxa"/>
              <w:right w:w="40" w:type="dxa"/>
            </w:tcMar>
            <w:vAlign w:val="bottom"/>
          </w:tcPr>
          <w:p w:rsidR="00204142" w:rsidRPr="001A5E38" w:rsidRDefault="00915B5E">
            <w:pPr>
              <w:widowControl w:val="0"/>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2205" w:type="dxa"/>
            <w:tcBorders>
              <w:top w:val="single" w:sz="4" w:space="0" w:color="CCCCCC"/>
              <w:left w:val="single" w:sz="4" w:space="0" w:color="CCCCCC"/>
              <w:bottom w:val="single" w:sz="4" w:space="0" w:color="CCCCCC"/>
              <w:right w:val="single" w:sz="4" w:space="0" w:color="CCCCCC"/>
            </w:tcBorders>
            <w:shd w:val="clear" w:color="auto" w:fill="auto"/>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rPr>
            </w:pPr>
            <w:r w:rsidRPr="001A5E38">
              <w:rPr>
                <w:rFonts w:ascii="Times New Roman" w:eastAsia="Georgia" w:hAnsi="Times New Roman" w:cs="Times New Roman"/>
              </w:rPr>
              <w:t>FHC PULIYOOR</w:t>
            </w:r>
          </w:p>
        </w:tc>
        <w:tc>
          <w:tcPr>
            <w:tcW w:w="1095" w:type="dxa"/>
            <w:tcBorders>
              <w:top w:val="single" w:sz="4" w:space="0" w:color="CCCCCC"/>
              <w:left w:val="nil"/>
              <w:bottom w:val="single" w:sz="4" w:space="0" w:color="CCCCCC"/>
              <w:right w:val="single" w:sz="4" w:space="0" w:color="CCCCCC"/>
            </w:tcBorders>
            <w:shd w:val="clear" w:color="auto" w:fill="auto"/>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FHC</w:t>
            </w:r>
          </w:p>
        </w:tc>
        <w:tc>
          <w:tcPr>
            <w:tcW w:w="1260" w:type="dxa"/>
            <w:tcBorders>
              <w:top w:val="single" w:sz="4" w:space="0" w:color="CCCCCC"/>
              <w:left w:val="nil"/>
              <w:bottom w:val="single" w:sz="4" w:space="0" w:color="CCCCCC"/>
              <w:right w:val="single" w:sz="4" w:space="0" w:color="CCCCCC"/>
            </w:tcBorders>
            <w:shd w:val="clear" w:color="auto" w:fill="auto"/>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8113842109</w:t>
            </w:r>
          </w:p>
        </w:tc>
        <w:tc>
          <w:tcPr>
            <w:tcW w:w="690" w:type="dxa"/>
            <w:tcBorders>
              <w:top w:val="single" w:sz="4" w:space="0" w:color="CCCCCC"/>
              <w:left w:val="nil"/>
              <w:bottom w:val="single" w:sz="4" w:space="0" w:color="CCCCCC"/>
              <w:right w:val="single" w:sz="4" w:space="0" w:color="CCCCCC"/>
            </w:tcBorders>
            <w:shd w:val="clear" w:color="auto" w:fill="auto"/>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600" w:type="dxa"/>
            <w:tcBorders>
              <w:top w:val="single" w:sz="4" w:space="0" w:color="CCCCCC"/>
              <w:left w:val="nil"/>
              <w:bottom w:val="single" w:sz="4" w:space="0" w:color="CCCCCC"/>
              <w:right w:val="single" w:sz="4" w:space="0" w:color="CCCCCC"/>
            </w:tcBorders>
            <w:shd w:val="clear" w:color="auto" w:fill="auto"/>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915" w:type="dxa"/>
            <w:tcBorders>
              <w:top w:val="single" w:sz="4" w:space="0" w:color="CCCCCC"/>
              <w:left w:val="nil"/>
              <w:bottom w:val="single" w:sz="4" w:space="0" w:color="CCCCCC"/>
              <w:right w:val="single" w:sz="4" w:space="0" w:color="CCCCCC"/>
            </w:tcBorders>
            <w:shd w:val="clear" w:color="auto" w:fill="auto"/>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1185" w:type="dxa"/>
            <w:tcBorders>
              <w:top w:val="single" w:sz="4" w:space="0" w:color="CCCCCC"/>
              <w:left w:val="nil"/>
              <w:bottom w:val="single" w:sz="4" w:space="0" w:color="CCCCCC"/>
              <w:right w:val="single" w:sz="4" w:space="0" w:color="CCCCCC"/>
            </w:tcBorders>
            <w:shd w:val="clear" w:color="auto" w:fill="auto"/>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c>
          <w:tcPr>
            <w:tcW w:w="1155" w:type="dxa"/>
            <w:tcBorders>
              <w:top w:val="single" w:sz="4" w:space="0" w:color="CCCCCC"/>
              <w:left w:val="nil"/>
              <w:bottom w:val="single" w:sz="4" w:space="0" w:color="CCCCCC"/>
              <w:right w:val="single" w:sz="4" w:space="0" w:color="CCCCCC"/>
            </w:tcBorders>
            <w:shd w:val="clear" w:color="auto" w:fill="auto"/>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sz w:val="20"/>
                <w:szCs w:val="20"/>
              </w:rPr>
              <w:t>NIL</w:t>
            </w:r>
          </w:p>
        </w:tc>
      </w:tr>
      <w:tr w:rsidR="00204142" w:rsidRPr="001A5E3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204142" w:rsidRPr="001A5E38" w:rsidRDefault="00915B5E">
            <w:pPr>
              <w:widowControl w:val="0"/>
              <w:spacing w:line="240" w:lineRule="auto"/>
              <w:contextualSpacing/>
              <w:jc w:val="left"/>
              <w:rPr>
                <w:rFonts w:ascii="Times New Roman" w:eastAsia="Georgia" w:hAnsi="Times New Roman" w:cs="Times New Roman"/>
                <w:sz w:val="20"/>
                <w:szCs w:val="20"/>
              </w:rPr>
            </w:pPr>
            <w:r w:rsidRPr="001A5E38">
              <w:rPr>
                <w:rFonts w:ascii="Times New Roman" w:eastAsia="Georgia" w:hAnsi="Times New Roman" w:cs="Times New Roman"/>
              </w:rPr>
              <w:t>AYUSH Healthcare Facilities</w:t>
            </w:r>
          </w:p>
        </w:tc>
      </w:tr>
      <w:tr w:rsidR="00204142" w:rsidRPr="001A5E3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204142" w:rsidRPr="001A5E38" w:rsidRDefault="00915B5E">
            <w:pPr>
              <w:widowControl w:val="0"/>
              <w:spacing w:line="240" w:lineRule="auto"/>
              <w:contextualSpacing/>
              <w:jc w:val="right"/>
              <w:rPr>
                <w:rFonts w:ascii="Times New Roman" w:eastAsia="Georgia" w:hAnsi="Times New Roman" w:cs="Times New Roman"/>
                <w:sz w:val="22"/>
                <w:szCs w:val="22"/>
              </w:rPr>
            </w:pPr>
            <w:r w:rsidRPr="001A5E38">
              <w:rPr>
                <w:rFonts w:ascii="Times New Roman" w:eastAsia="Georgia" w:hAnsi="Times New Roman" w:cs="Times New Roman"/>
                <w:sz w:val="22"/>
                <w:szCs w:val="22"/>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2"/>
                <w:szCs w:val="22"/>
              </w:rPr>
            </w:pPr>
            <w:proofErr w:type="spellStart"/>
            <w:r w:rsidRPr="001A5E38">
              <w:rPr>
                <w:rFonts w:ascii="Times New Roman" w:eastAsia="Georgia" w:hAnsi="Times New Roman" w:cs="Times New Roman"/>
                <w:sz w:val="22"/>
                <w:szCs w:val="22"/>
              </w:rPr>
              <w:t>Ayurveda</w:t>
            </w:r>
            <w:proofErr w:type="spellEnd"/>
            <w:r w:rsidRPr="001A5E38">
              <w:rPr>
                <w:rFonts w:ascii="Times New Roman" w:eastAsia="Georgia" w:hAnsi="Times New Roman" w:cs="Times New Roman"/>
                <w:sz w:val="22"/>
                <w:szCs w:val="22"/>
              </w:rPr>
              <w:t xml:space="preserve"> Hospital </w:t>
            </w:r>
            <w:proofErr w:type="spellStart"/>
            <w:r w:rsidRPr="001A5E38">
              <w:rPr>
                <w:rFonts w:ascii="Times New Roman" w:eastAsia="Georgia" w:hAnsi="Times New Roman" w:cs="Times New Roman"/>
                <w:sz w:val="22"/>
                <w:szCs w:val="22"/>
              </w:rPr>
              <w:t>puliyoor</w:t>
            </w:r>
            <w:proofErr w:type="spellEnd"/>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2"/>
                <w:szCs w:val="22"/>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2"/>
                <w:szCs w:val="22"/>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915B5E">
            <w:pPr>
              <w:widowControl w:val="0"/>
              <w:spacing w:before="240" w:after="240" w:line="240" w:lineRule="auto"/>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0</w:t>
            </w:r>
          </w:p>
        </w:tc>
      </w:tr>
      <w:tr w:rsidR="00204142" w:rsidRPr="001A5E3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204142" w:rsidRPr="001A5E38" w:rsidRDefault="00204142">
            <w:pPr>
              <w:widowControl w:val="0"/>
              <w:spacing w:line="240" w:lineRule="auto"/>
              <w:contextualSpacing/>
              <w:jc w:val="right"/>
              <w:rPr>
                <w:rFonts w:ascii="Times New Roman" w:eastAsia="Georgia" w:hAnsi="Times New Roman" w:cs="Times New Roman"/>
                <w:sz w:val="20"/>
                <w:szCs w:val="20"/>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204142" w:rsidRPr="001A5E38" w:rsidRDefault="00204142">
            <w:pPr>
              <w:widowControl w:val="0"/>
              <w:spacing w:before="240" w:after="240" w:line="240" w:lineRule="auto"/>
              <w:contextualSpacing/>
              <w:jc w:val="left"/>
              <w:rPr>
                <w:rFonts w:ascii="Times New Roman" w:eastAsia="Georgia" w:hAnsi="Times New Roman" w:cs="Times New Roman"/>
                <w:sz w:val="20"/>
                <w:szCs w:val="20"/>
              </w:rPr>
            </w:pPr>
          </w:p>
        </w:tc>
      </w:tr>
    </w:tbl>
    <w:p w:rsidR="00204142" w:rsidRPr="001A5E38" w:rsidRDefault="00204142">
      <w:pPr>
        <w:jc w:val="left"/>
        <w:rPr>
          <w:rFonts w:ascii="Times New Roman" w:eastAsia="Georgia" w:hAnsi="Times New Roman" w:cs="Times New Roman"/>
        </w:rPr>
      </w:pPr>
    </w:p>
    <w:p w:rsidR="00204142" w:rsidRPr="001A5E38" w:rsidRDefault="00915B5E">
      <w:pPr>
        <w:pStyle w:val="Heading2"/>
        <w:spacing w:before="240" w:after="240"/>
        <w:rPr>
          <w:rFonts w:ascii="Times New Roman" w:eastAsia="Georgia" w:hAnsi="Times New Roman" w:cs="Times New Roman"/>
          <w:color w:val="000000"/>
        </w:rPr>
      </w:pPr>
      <w:bookmarkStart w:id="15" w:name="_Toc219737044"/>
      <w:r w:rsidRPr="001A5E38">
        <w:rPr>
          <w:rFonts w:ascii="Times New Roman" w:eastAsia="Georgia" w:hAnsi="Times New Roman" w:cs="Times New Roman"/>
          <w:color w:val="000000"/>
        </w:rPr>
        <w:lastRenderedPageBreak/>
        <w:t>Private Clinics</w:t>
      </w:r>
      <w:bookmarkEnd w:id="15"/>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Private clinics are </w:t>
      </w:r>
      <w:proofErr w:type="gramStart"/>
      <w:r w:rsidRPr="001A5E38">
        <w:rPr>
          <w:rFonts w:ascii="Times New Roman" w:eastAsia="Georgia" w:hAnsi="Times New Roman" w:cs="Times New Roman"/>
        </w:rPr>
        <w:t>an essential part of pandemic preparedness, as they are often the first place people seek</w:t>
      </w:r>
      <w:proofErr w:type="gramEnd"/>
      <w:r w:rsidRPr="001A5E38">
        <w:rPr>
          <w:rFonts w:ascii="Times New Roman" w:eastAsia="Georgia" w:hAnsi="Times New Roman" w:cs="Times New Roman"/>
        </w:rPr>
        <w:t xml:space="preserve">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204142" w:rsidRPr="001A5E38" w:rsidRDefault="00204142">
      <w:pPr>
        <w:rPr>
          <w:rFonts w:ascii="Times New Roman" w:eastAsia="Georgia" w:hAnsi="Times New Roman" w:cs="Times New Roman"/>
        </w:rPr>
      </w:pPr>
    </w:p>
    <w:tbl>
      <w:tblPr>
        <w:tblStyle w:val="Style19"/>
        <w:tblW w:w="9960" w:type="dxa"/>
        <w:tblInd w:w="-30" w:type="dxa"/>
        <w:tblLayout w:type="fixed"/>
        <w:tblLook w:val="04A0"/>
      </w:tblPr>
      <w:tblGrid>
        <w:gridCol w:w="525"/>
        <w:gridCol w:w="1110"/>
        <w:gridCol w:w="1185"/>
        <w:gridCol w:w="1185"/>
        <w:gridCol w:w="1080"/>
        <w:gridCol w:w="1170"/>
        <w:gridCol w:w="1325"/>
        <w:gridCol w:w="1170"/>
        <w:gridCol w:w="1210"/>
      </w:tblGrid>
      <w:tr w:rsidR="00204142" w:rsidRPr="001A5E38">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204142" w:rsidRPr="001A5E38" w:rsidRDefault="00915B5E">
            <w:pPr>
              <w:pStyle w:val="Subtitle"/>
              <w:spacing w:before="120" w:after="120" w:line="240" w:lineRule="auto"/>
              <w:contextualSpacing/>
              <w:jc w:val="left"/>
              <w:rPr>
                <w:rFonts w:ascii="Times New Roman" w:eastAsia="Georgia" w:hAnsi="Times New Roman" w:cs="Times New Roman"/>
                <w:color w:val="000000"/>
              </w:rPr>
            </w:pPr>
            <w:bookmarkStart w:id="16" w:name="_bbd7ouhvpah3" w:colFirst="0" w:colLast="0"/>
            <w:bookmarkEnd w:id="16"/>
            <w:proofErr w:type="gramStart"/>
            <w:r w:rsidRPr="001A5E38">
              <w:rPr>
                <w:rFonts w:ascii="Times New Roman" w:eastAsia="Georgia" w:hAnsi="Times New Roman" w:cs="Times New Roman"/>
                <w:color w:val="000000"/>
              </w:rPr>
              <w:t>Table 6.</w:t>
            </w:r>
            <w:proofErr w:type="gramEnd"/>
            <w:r w:rsidRPr="001A5E38">
              <w:rPr>
                <w:rFonts w:ascii="Times New Roman" w:eastAsia="Georgia" w:hAnsi="Times New Roman" w:cs="Times New Roman"/>
                <w:color w:val="000000"/>
              </w:rPr>
              <w:t xml:space="preserve"> Private Clinic Resource Summary</w:t>
            </w:r>
          </w:p>
        </w:tc>
      </w:tr>
      <w:tr w:rsidR="00204142" w:rsidRPr="001A5E38">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204142" w:rsidRPr="001A5E38" w:rsidRDefault="00915B5E">
            <w:pPr>
              <w:spacing w:before="240" w:after="240" w:line="240" w:lineRule="auto"/>
              <w:contextualSpacing/>
              <w:jc w:val="center"/>
              <w:rPr>
                <w:rFonts w:ascii="Times New Roman" w:eastAsia="Georgia" w:hAnsi="Times New Roman" w:cs="Times New Roman"/>
                <w:b/>
                <w:bCs/>
                <w:sz w:val="20"/>
                <w:szCs w:val="20"/>
              </w:rPr>
            </w:pPr>
            <w:proofErr w:type="spellStart"/>
            <w:r w:rsidRPr="001A5E38">
              <w:rPr>
                <w:rFonts w:ascii="Times New Roman" w:eastAsia="Georgia" w:hAnsi="Times New Roman" w:cs="Times New Roman"/>
                <w:b/>
                <w:bCs/>
                <w:sz w:val="20"/>
                <w:szCs w:val="20"/>
              </w:rPr>
              <w:t>Sl</w:t>
            </w:r>
            <w:proofErr w:type="spellEnd"/>
            <w:r w:rsidRPr="001A5E38">
              <w:rPr>
                <w:rFonts w:ascii="Times New Roman" w:eastAsia="Georgia" w:hAnsi="Times New Roman" w:cs="Times New Roman"/>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204142" w:rsidRPr="001A5E38" w:rsidRDefault="00915B5E">
            <w:pPr>
              <w:spacing w:before="240" w:after="240" w:line="240" w:lineRule="auto"/>
              <w:contextualSpacing/>
              <w:jc w:val="center"/>
              <w:rPr>
                <w:rFonts w:ascii="Times New Roman" w:eastAsia="Georgia" w:hAnsi="Times New Roman" w:cs="Times New Roman"/>
                <w:b/>
                <w:bCs/>
                <w:sz w:val="20"/>
                <w:szCs w:val="20"/>
              </w:rPr>
            </w:pPr>
            <w:r w:rsidRPr="001A5E38">
              <w:rPr>
                <w:rFonts w:ascii="Times New Roman" w:eastAsia="Georgia" w:hAnsi="Times New Roman" w:cs="Times New Roman"/>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204142" w:rsidRPr="001A5E38" w:rsidRDefault="00915B5E">
            <w:pPr>
              <w:spacing w:before="240" w:after="240" w:line="240" w:lineRule="auto"/>
              <w:contextualSpacing/>
              <w:jc w:val="center"/>
              <w:rPr>
                <w:rFonts w:ascii="Times New Roman" w:eastAsia="Georgia" w:hAnsi="Times New Roman" w:cs="Times New Roman"/>
                <w:b/>
                <w:bCs/>
                <w:sz w:val="20"/>
                <w:szCs w:val="20"/>
              </w:rPr>
            </w:pPr>
            <w:r w:rsidRPr="001A5E38">
              <w:rPr>
                <w:rFonts w:ascii="Times New Roman" w:eastAsia="Georgia" w:hAnsi="Times New Roman" w:cs="Times New Roman"/>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204142" w:rsidRPr="001A5E38" w:rsidRDefault="00915B5E">
            <w:pPr>
              <w:spacing w:before="240" w:after="240" w:line="240" w:lineRule="auto"/>
              <w:contextualSpacing/>
              <w:jc w:val="center"/>
              <w:rPr>
                <w:rFonts w:ascii="Times New Roman" w:eastAsia="Georgia" w:hAnsi="Times New Roman" w:cs="Times New Roman"/>
                <w:b/>
                <w:bCs/>
                <w:sz w:val="20"/>
                <w:szCs w:val="20"/>
              </w:rPr>
            </w:pPr>
            <w:r w:rsidRPr="001A5E38">
              <w:rPr>
                <w:rFonts w:ascii="Times New Roman" w:eastAsia="Georgia" w:hAnsi="Times New Roman" w:cs="Times New Roman"/>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204142" w:rsidRPr="001A5E38" w:rsidRDefault="00915B5E">
            <w:pPr>
              <w:spacing w:before="240" w:after="240" w:line="240" w:lineRule="auto"/>
              <w:contextualSpacing/>
              <w:jc w:val="center"/>
              <w:rPr>
                <w:rFonts w:ascii="Times New Roman" w:eastAsia="Georgia" w:hAnsi="Times New Roman" w:cs="Times New Roman"/>
                <w:b/>
                <w:bCs/>
                <w:sz w:val="20"/>
                <w:szCs w:val="20"/>
              </w:rPr>
            </w:pPr>
            <w:r w:rsidRPr="001A5E38">
              <w:rPr>
                <w:rFonts w:ascii="Times New Roman" w:eastAsia="Georgia" w:hAnsi="Times New Roman" w:cs="Times New Roman"/>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204142" w:rsidRPr="001A5E38" w:rsidRDefault="00915B5E">
            <w:pPr>
              <w:spacing w:before="240" w:after="240" w:line="240" w:lineRule="auto"/>
              <w:contextualSpacing/>
              <w:jc w:val="center"/>
              <w:rPr>
                <w:rFonts w:ascii="Times New Roman" w:eastAsia="Georgia" w:hAnsi="Times New Roman" w:cs="Times New Roman"/>
                <w:b/>
                <w:bCs/>
                <w:sz w:val="20"/>
                <w:szCs w:val="20"/>
              </w:rPr>
            </w:pPr>
            <w:r w:rsidRPr="001A5E38">
              <w:rPr>
                <w:rFonts w:ascii="Times New Roman" w:eastAsia="Georgia" w:hAnsi="Times New Roman" w:cs="Times New Roman"/>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204142" w:rsidRPr="001A5E38" w:rsidRDefault="00915B5E">
            <w:pPr>
              <w:spacing w:before="240" w:after="240" w:line="240" w:lineRule="auto"/>
              <w:contextualSpacing/>
              <w:jc w:val="center"/>
              <w:rPr>
                <w:rFonts w:ascii="Times New Roman" w:eastAsia="Georgia" w:hAnsi="Times New Roman" w:cs="Times New Roman"/>
                <w:b/>
                <w:bCs/>
                <w:sz w:val="20"/>
                <w:szCs w:val="20"/>
              </w:rPr>
            </w:pPr>
            <w:r w:rsidRPr="001A5E38">
              <w:rPr>
                <w:rFonts w:ascii="Times New Roman" w:eastAsia="Georgia" w:hAnsi="Times New Roman" w:cs="Times New Roman"/>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204142" w:rsidRPr="001A5E38" w:rsidRDefault="00915B5E">
            <w:pPr>
              <w:spacing w:before="240" w:after="240" w:line="240" w:lineRule="auto"/>
              <w:contextualSpacing/>
              <w:jc w:val="center"/>
              <w:rPr>
                <w:rFonts w:ascii="Times New Roman" w:eastAsia="Georgia" w:hAnsi="Times New Roman" w:cs="Times New Roman"/>
                <w:b/>
                <w:bCs/>
                <w:sz w:val="20"/>
                <w:szCs w:val="20"/>
              </w:rPr>
            </w:pPr>
            <w:r w:rsidRPr="001A5E38">
              <w:rPr>
                <w:rFonts w:ascii="Times New Roman" w:eastAsia="Georgia" w:hAnsi="Times New Roman" w:cs="Times New Roman"/>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204142" w:rsidRPr="001A5E38" w:rsidRDefault="00915B5E">
            <w:pPr>
              <w:spacing w:before="240" w:after="240" w:line="240" w:lineRule="auto"/>
              <w:contextualSpacing/>
              <w:jc w:val="center"/>
              <w:rPr>
                <w:rFonts w:ascii="Times New Roman" w:eastAsia="Georgia" w:hAnsi="Times New Roman" w:cs="Times New Roman"/>
                <w:b/>
                <w:bCs/>
                <w:sz w:val="20"/>
                <w:szCs w:val="20"/>
              </w:rPr>
            </w:pPr>
            <w:r w:rsidRPr="001A5E38">
              <w:rPr>
                <w:rFonts w:ascii="Times New Roman" w:eastAsia="Georgia" w:hAnsi="Times New Roman" w:cs="Times New Roman"/>
                <w:b/>
                <w:bCs/>
                <w:sz w:val="20"/>
                <w:szCs w:val="20"/>
              </w:rPr>
              <w:t>Ambulance Linkage (Y/N)</w:t>
            </w:r>
          </w:p>
        </w:tc>
      </w:tr>
      <w:tr w:rsidR="00204142" w:rsidRPr="001A5E3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204142" w:rsidRPr="001A5E38" w:rsidRDefault="00915B5E">
            <w:pPr>
              <w:spacing w:before="240" w:after="240"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before="240" w:after="240" w:line="240" w:lineRule="auto"/>
              <w:contextualSpacing/>
              <w:jc w:val="left"/>
              <w:rPr>
                <w:rFonts w:ascii="Times New Roman" w:eastAsia="Georgia" w:hAnsi="Times New Roman" w:cs="Times New Roman"/>
                <w:sz w:val="18"/>
                <w:szCs w:val="18"/>
                <w:highlight w:val="white"/>
              </w:rPr>
            </w:pPr>
            <w:r w:rsidRPr="001A5E38">
              <w:rPr>
                <w:rFonts w:ascii="Times New Roman" w:eastAsia="Georgia" w:hAnsi="Times New Roman" w:cs="Times New Roman"/>
                <w:sz w:val="18"/>
                <w:szCs w:val="18"/>
                <w:highlight w:val="white"/>
              </w:rPr>
              <w:t>A J DENTAL CLINIC</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before="240" w:after="240" w:line="240" w:lineRule="auto"/>
              <w:ind w:left="-20"/>
              <w:contextualSpacing/>
              <w:jc w:val="center"/>
              <w:rPr>
                <w:rFonts w:ascii="Times New Roman" w:eastAsia="Georgia" w:hAnsi="Times New Roman" w:cs="Times New Roman"/>
              </w:rPr>
            </w:pPr>
            <w:r w:rsidRPr="001A5E38">
              <w:rPr>
                <w:rFonts w:ascii="Times New Roman" w:eastAsia="Georgia" w:hAnsi="Times New Roman" w:cs="Times New Roman"/>
              </w:rPr>
              <w:t>Y</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before="240" w:after="240" w:line="240" w:lineRule="auto"/>
              <w:ind w:left="-20"/>
              <w:contextualSpacing/>
              <w:jc w:val="left"/>
              <w:rPr>
                <w:rFonts w:ascii="Times New Roman" w:eastAsia="Georgia" w:hAnsi="Times New Roman" w:cs="Times New Roman"/>
              </w:rPr>
            </w:pP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DENTAL</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before="240" w:after="240" w:line="240" w:lineRule="auto"/>
              <w:ind w:left="-20"/>
              <w:contextualSpacing/>
              <w:jc w:val="left"/>
              <w:rPr>
                <w:rFonts w:ascii="Times New Roman" w:eastAsia="Georgia" w:hAnsi="Times New Roman" w:cs="Times New Roman"/>
              </w:rPr>
            </w:pPr>
            <w:r w:rsidRPr="001A5E38">
              <w:rPr>
                <w:rFonts w:ascii="Times New Roman" w:eastAsia="Georgia" w:hAnsi="Times New Roman" w:cs="Times New Roman"/>
              </w:rPr>
              <w:t>DR. IMMANUEL, PULIYOOR JUNCTION</w:t>
            </w: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before="240" w:after="240" w:line="240" w:lineRule="auto"/>
              <w:ind w:left="-20"/>
              <w:contextualSpacing/>
              <w:jc w:val="center"/>
              <w:rPr>
                <w:rFonts w:ascii="Times New Roman" w:eastAsia="Georgia" w:hAnsi="Times New Roman" w:cs="Times New Roman"/>
              </w:rPr>
            </w:pPr>
            <w:r w:rsidRPr="001A5E38">
              <w:rPr>
                <w:rFonts w:ascii="Times New Roman" w:eastAsia="Georgia" w:hAnsi="Times New Roman" w:cs="Times New Roman"/>
              </w:rPr>
              <w:t>9048690958</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before="240" w:after="240" w:line="240" w:lineRule="auto"/>
              <w:ind w:left="-20"/>
              <w:contextualSpacing/>
              <w:jc w:val="center"/>
              <w:rPr>
                <w:rFonts w:ascii="Times New Roman" w:eastAsia="Georgia" w:hAnsi="Times New Roman" w:cs="Times New Roman"/>
              </w:rPr>
            </w:pPr>
            <w:r w:rsidRPr="001A5E38">
              <w:rPr>
                <w:rFonts w:ascii="Times New Roman" w:eastAsia="Georgia" w:hAnsi="Times New Roman" w:cs="Times New Roman"/>
              </w:rPr>
              <w:t>-</w:t>
            </w: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before="240" w:after="240" w:line="240" w:lineRule="auto"/>
              <w:ind w:left="-20"/>
              <w:contextualSpacing/>
              <w:jc w:val="center"/>
              <w:rPr>
                <w:rFonts w:ascii="Times New Roman" w:eastAsia="Georgia" w:hAnsi="Times New Roman" w:cs="Times New Roman"/>
              </w:rPr>
            </w:pPr>
            <w:r w:rsidRPr="001A5E38">
              <w:rPr>
                <w:rFonts w:ascii="Times New Roman" w:eastAsia="Georgia" w:hAnsi="Times New Roman" w:cs="Times New Roman"/>
              </w:rPr>
              <w:t>N</w:t>
            </w:r>
          </w:p>
        </w:tc>
      </w:tr>
      <w:tr w:rsidR="00204142" w:rsidRPr="001A5E3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204142" w:rsidRPr="001A5E38" w:rsidRDefault="00204142">
            <w:pPr>
              <w:spacing w:before="240" w:after="240" w:line="240" w:lineRule="auto"/>
              <w:contextualSpacing/>
              <w:jc w:val="center"/>
              <w:rPr>
                <w:rFonts w:ascii="Times New Roman" w:eastAsia="Georgia" w:hAnsi="Times New Roman" w:cs="Times New Roman"/>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before="240" w:after="240" w:line="240" w:lineRule="auto"/>
              <w:ind w:left="-20"/>
              <w:contextualSpacing/>
              <w:jc w:val="left"/>
              <w:rPr>
                <w:rFonts w:ascii="Times New Roman" w:eastAsia="Georgia" w:hAnsi="Times New Roman" w:cs="Times New Roman"/>
                <w:highlight w:val="white"/>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before="240" w:after="240" w:line="240" w:lineRule="auto"/>
              <w:ind w:left="-20"/>
              <w:contextualSpacing/>
              <w:jc w:val="center"/>
              <w:rPr>
                <w:rFonts w:ascii="Times New Roman" w:eastAsia="Georgia" w:hAnsi="Times New Roman" w:cs="Times New Roman"/>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before="240" w:after="240" w:line="240" w:lineRule="auto"/>
              <w:ind w:left="-20"/>
              <w:contextualSpacing/>
              <w:jc w:val="center"/>
              <w:rPr>
                <w:rFonts w:ascii="Times New Roman" w:eastAsia="Georgia" w:hAnsi="Times New Roman" w:cs="Times New Roman"/>
              </w:rPr>
            </w:pP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before="240" w:after="240" w:line="240" w:lineRule="auto"/>
              <w:ind w:left="-20"/>
              <w:contextualSpacing/>
              <w:jc w:val="center"/>
              <w:rPr>
                <w:rFonts w:ascii="Times New Roman" w:eastAsia="Georgia" w:hAnsi="Times New Roman" w:cs="Times New Roman"/>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before="240" w:after="240" w:line="240" w:lineRule="auto"/>
              <w:ind w:left="-20"/>
              <w:contextualSpacing/>
              <w:jc w:val="center"/>
              <w:rPr>
                <w:rFonts w:ascii="Times New Roman" w:eastAsia="Georgia" w:hAnsi="Times New Roman" w:cs="Times New Roman"/>
              </w:rPr>
            </w:pP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before="240" w:after="240" w:line="240" w:lineRule="auto"/>
              <w:ind w:left="-20"/>
              <w:contextualSpacing/>
              <w:jc w:val="center"/>
              <w:rPr>
                <w:rFonts w:ascii="Times New Roman" w:eastAsia="Georgia" w:hAnsi="Times New Roman" w:cs="Times New Roman"/>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before="240" w:after="240" w:line="240" w:lineRule="auto"/>
              <w:ind w:left="-20"/>
              <w:contextualSpacing/>
              <w:jc w:val="center"/>
              <w:rPr>
                <w:rFonts w:ascii="Times New Roman" w:eastAsia="Georgia" w:hAnsi="Times New Roman" w:cs="Times New Roman"/>
              </w:rPr>
            </w:pP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before="240" w:after="240" w:line="240" w:lineRule="auto"/>
              <w:ind w:left="-20"/>
              <w:contextualSpacing/>
              <w:jc w:val="center"/>
              <w:rPr>
                <w:rFonts w:ascii="Times New Roman" w:eastAsia="Georgia" w:hAnsi="Times New Roman" w:cs="Times New Roman"/>
              </w:rPr>
            </w:pPr>
          </w:p>
        </w:tc>
      </w:tr>
    </w:tbl>
    <w:p w:rsidR="00204142" w:rsidRPr="001A5E38" w:rsidRDefault="00915B5E">
      <w:pPr>
        <w:pStyle w:val="Heading2"/>
        <w:rPr>
          <w:rFonts w:ascii="Times New Roman" w:eastAsia="Georgia" w:hAnsi="Times New Roman" w:cs="Times New Roman"/>
          <w:color w:val="000000"/>
        </w:rPr>
      </w:pPr>
      <w:bookmarkStart w:id="17" w:name="_avhllr2fx3h9" w:colFirst="0" w:colLast="0"/>
      <w:bookmarkStart w:id="18" w:name="_Toc219737045"/>
      <w:bookmarkEnd w:id="17"/>
      <w:r w:rsidRPr="001A5E38">
        <w:rPr>
          <w:rFonts w:ascii="Times New Roman" w:eastAsia="Georgia" w:hAnsi="Times New Roman" w:cs="Times New Roman"/>
          <w:color w:val="000000"/>
        </w:rPr>
        <w:t>Healthcare Education &amp; Training Institutions</w:t>
      </w:r>
      <w:bookmarkEnd w:id="18"/>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This section tracks the educational infrastructure available, which is vital for human resource planning in the health sector.</w:t>
      </w:r>
    </w:p>
    <w:p w:rsidR="00204142" w:rsidRPr="001A5E38" w:rsidRDefault="00204142">
      <w:pPr>
        <w:rPr>
          <w:rFonts w:ascii="Times New Roman" w:eastAsia="Georgia" w:hAnsi="Times New Roman" w:cs="Times New Roman"/>
        </w:rPr>
      </w:pPr>
    </w:p>
    <w:tbl>
      <w:tblPr>
        <w:tblStyle w:val="Style20"/>
        <w:tblW w:w="9165" w:type="dxa"/>
        <w:tblInd w:w="0" w:type="dxa"/>
        <w:tblLayout w:type="fixed"/>
        <w:tblLook w:val="04A0"/>
      </w:tblPr>
      <w:tblGrid>
        <w:gridCol w:w="4217"/>
        <w:gridCol w:w="1237"/>
        <w:gridCol w:w="1237"/>
        <w:gridCol w:w="1237"/>
        <w:gridCol w:w="1237"/>
      </w:tblGrid>
      <w:tr w:rsidR="00204142" w:rsidRPr="001A5E3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Total</w:t>
            </w:r>
          </w:p>
        </w:tc>
      </w:tr>
      <w:tr w:rsidR="00204142" w:rsidRPr="001A5E3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Medical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Nursing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Dental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Para-medical / Allied Health</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Pharmacy Colleges</w:t>
            </w:r>
          </w:p>
        </w:tc>
        <w:tc>
          <w:tcPr>
            <w:tcW w:w="1237" w:type="dxa"/>
            <w:tcBorders>
              <w:top w:val="nil"/>
              <w:left w:val="single" w:sz="4" w:space="0" w:color="DDDDDD"/>
              <w:bottom w:val="nil"/>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nil"/>
              <w:left w:val="nil"/>
              <w:bottom w:val="nil"/>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nil"/>
              <w:left w:val="nil"/>
              <w:bottom w:val="nil"/>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37" w:type="dxa"/>
            <w:tcBorders>
              <w:top w:val="nil"/>
              <w:left w:val="nil"/>
              <w:bottom w:val="nil"/>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r>
    </w:tbl>
    <w:p w:rsidR="00204142" w:rsidRPr="001A5E38" w:rsidRDefault="00204142">
      <w:pPr>
        <w:rPr>
          <w:rFonts w:ascii="Times New Roman" w:eastAsia="Georgia" w:hAnsi="Times New Roman" w:cs="Times New Roman"/>
        </w:rPr>
      </w:pPr>
    </w:p>
    <w:p w:rsidR="00204142" w:rsidRPr="001A5E38" w:rsidRDefault="00915B5E">
      <w:pPr>
        <w:pStyle w:val="Heading2"/>
        <w:spacing w:before="240" w:after="240"/>
        <w:rPr>
          <w:rFonts w:ascii="Times New Roman" w:eastAsia="Georgia" w:hAnsi="Times New Roman" w:cs="Times New Roman"/>
          <w:color w:val="000000"/>
        </w:rPr>
      </w:pPr>
      <w:bookmarkStart w:id="19" w:name="_Toc219737046"/>
      <w:r w:rsidRPr="001A5E38">
        <w:rPr>
          <w:rFonts w:ascii="Times New Roman" w:eastAsia="Georgia" w:hAnsi="Times New Roman" w:cs="Times New Roman"/>
          <w:color w:val="000000"/>
        </w:rPr>
        <w:lastRenderedPageBreak/>
        <w:t>Specialized Services &amp; Emergency Inventory</w:t>
      </w:r>
      <w:bookmarkEnd w:id="19"/>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204142" w:rsidRPr="001A5E38" w:rsidRDefault="00204142">
      <w:pPr>
        <w:rPr>
          <w:rFonts w:ascii="Times New Roman" w:eastAsia="Georgia" w:hAnsi="Times New Roman" w:cs="Times New Roman"/>
        </w:rPr>
      </w:pPr>
    </w:p>
    <w:tbl>
      <w:tblPr>
        <w:tblStyle w:val="Style21"/>
        <w:tblW w:w="9350" w:type="dxa"/>
        <w:tblInd w:w="0" w:type="dxa"/>
        <w:tblLayout w:type="fixed"/>
        <w:tblLook w:val="04A0"/>
      </w:tblPr>
      <w:tblGrid>
        <w:gridCol w:w="4580"/>
        <w:gridCol w:w="1192"/>
        <w:gridCol w:w="1193"/>
        <w:gridCol w:w="1192"/>
        <w:gridCol w:w="1193"/>
      </w:tblGrid>
      <w:tr w:rsidR="00204142" w:rsidRPr="001A5E38">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Total</w:t>
            </w:r>
          </w:p>
        </w:tc>
      </w:tr>
      <w:tr w:rsidR="00204142" w:rsidRPr="001A5E38">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Hospital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Oxygen-generating systems(Y/N)</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Oxygen-supported beds(Numbers)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Ventilator-supported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ICU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Burns units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Blood centres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BLS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ALS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Dialysis facilities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Dispensaries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Medical store</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6</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8</w:t>
            </w:r>
          </w:p>
        </w:tc>
      </w:tr>
      <w:tr w:rsidR="00204142" w:rsidRPr="001A5E38">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rPr>
              <w:t>Industrial establishments(</w:t>
            </w:r>
            <w:r w:rsidRPr="001A5E38">
              <w:rPr>
                <w:rFonts w:ascii="Times New Roman" w:eastAsia="Georgia" w:hAnsi="Times New Roman" w:cs="Times New Roman"/>
                <w:b/>
                <w:bCs/>
              </w:rPr>
              <w:t>Medium-scale industries/small-scale industries establishments to whom we can depend in a worst-case scenario)</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rPr>
          <w:rFonts w:ascii="Times New Roman" w:eastAsia="Georgia" w:hAnsi="Times New Roman" w:cs="Times New Roman"/>
        </w:rPr>
      </w:pPr>
    </w:p>
    <w:p w:rsidR="00204142" w:rsidRPr="001A5E38" w:rsidRDefault="00915B5E">
      <w:pPr>
        <w:pStyle w:val="Heading2"/>
        <w:rPr>
          <w:rFonts w:ascii="Times New Roman" w:eastAsia="Georgia" w:hAnsi="Times New Roman" w:cs="Times New Roman"/>
          <w:color w:val="000000"/>
        </w:rPr>
      </w:pPr>
      <w:bookmarkStart w:id="20" w:name="_Toc219737047"/>
      <w:r w:rsidRPr="001A5E38">
        <w:rPr>
          <w:rFonts w:ascii="Times New Roman" w:eastAsia="Georgia" w:hAnsi="Times New Roman" w:cs="Times New Roman"/>
          <w:color w:val="000000"/>
        </w:rPr>
        <w:t>Oxygen &amp; Diagnostic Capacity</w:t>
      </w:r>
      <w:bookmarkEnd w:id="20"/>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rPr>
        <w:t xml:space="preserve">Monitoring </w:t>
      </w:r>
      <w:r w:rsidRPr="001A5E38">
        <w:rPr>
          <w:rFonts w:ascii="Times New Roman" w:eastAsia="Georgia" w:hAnsi="Times New Roman" w:cs="Times New Roman"/>
          <w:b/>
          <w:bCs/>
        </w:rPr>
        <w:t>oxygen and diagnostic capacity</w:t>
      </w:r>
      <w:r w:rsidRPr="001A5E38">
        <w:rPr>
          <w:rFonts w:ascii="Times New Roman" w:eastAsia="Georgia" w:hAnsi="Times New Roman" w:cs="Times New Roman"/>
        </w:rPr>
        <w:t xml:space="preserve"> is a critical component of public health preparedness, ensuring that the LSGD can handle both chronic care and sudden surges in respiratory or infectious diseases.</w:t>
      </w:r>
    </w:p>
    <w:tbl>
      <w:tblPr>
        <w:tblStyle w:val="Style22"/>
        <w:tblW w:w="9945" w:type="dxa"/>
        <w:tblInd w:w="0" w:type="dxa"/>
        <w:tblLayout w:type="fixed"/>
        <w:tblLook w:val="04A0"/>
      </w:tblPr>
      <w:tblGrid>
        <w:gridCol w:w="1861"/>
        <w:gridCol w:w="1750"/>
        <w:gridCol w:w="1350"/>
        <w:gridCol w:w="812"/>
        <w:gridCol w:w="812"/>
        <w:gridCol w:w="936"/>
        <w:gridCol w:w="1212"/>
        <w:gridCol w:w="1212"/>
      </w:tblGrid>
      <w:tr w:rsidR="00204142" w:rsidRPr="001A5E38">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Diagnostic Facilities Available(Y/N)</w:t>
            </w:r>
          </w:p>
        </w:tc>
      </w:tr>
      <w:tr w:rsidR="00204142" w:rsidRPr="001A5E38">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204142" w:rsidRPr="001A5E38" w:rsidRDefault="00204142">
            <w:pPr>
              <w:widowControl w:val="0"/>
              <w:spacing w:line="200" w:lineRule="atLeast"/>
              <w:contextualSpacing/>
              <w:jc w:val="left"/>
              <w:rPr>
                <w:rFonts w:ascii="Times New Roman" w:eastAsia="Georgia" w:hAnsi="Times New Roman" w:cs="Times New Roman"/>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204142" w:rsidRPr="001A5E38" w:rsidRDefault="00204142">
            <w:pPr>
              <w:widowControl w:val="0"/>
              <w:spacing w:line="200" w:lineRule="atLeast"/>
              <w:contextualSpacing/>
              <w:jc w:val="left"/>
              <w:rPr>
                <w:rFonts w:ascii="Times New Roman" w:eastAsia="Georgia" w:hAnsi="Times New Roman" w:cs="Times New Roman"/>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204142" w:rsidRPr="001A5E38" w:rsidRDefault="00204142">
            <w:pPr>
              <w:widowControl w:val="0"/>
              <w:spacing w:line="200" w:lineRule="atLeast"/>
              <w:contextualSpacing/>
              <w:jc w:val="left"/>
              <w:rPr>
                <w:rFonts w:ascii="Times New Roman" w:eastAsia="Georgia" w:hAnsi="Times New Roman" w:cs="Times New Roman"/>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RT-PCR</w:t>
            </w:r>
          </w:p>
        </w:tc>
      </w:tr>
      <w:tr w:rsidR="00204142" w:rsidRPr="001A5E38">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Government Healthcare Facilities</w:t>
            </w:r>
          </w:p>
        </w:tc>
      </w:tr>
      <w:tr w:rsidR="00204142" w:rsidRPr="001A5E38">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Fhc</w:t>
            </w:r>
            <w:proofErr w:type="spellEnd"/>
            <w:r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puliyoor</w:t>
            </w:r>
            <w:proofErr w:type="spellEnd"/>
            <w:r w:rsidRPr="001A5E38">
              <w:rPr>
                <w:rFonts w:ascii="Times New Roman" w:eastAsia="Georgia" w:hAnsi="Times New Roman" w:cs="Times New Roman"/>
              </w:rPr>
              <w:t xml:space="preserve"> </w:t>
            </w: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204142" w:rsidRPr="001A5E38" w:rsidRDefault="00204142">
            <w:pPr>
              <w:spacing w:line="200" w:lineRule="atLeast"/>
              <w:contextualSpacing/>
              <w:rPr>
                <w:rFonts w:ascii="Times New Roman" w:eastAsia="Georgia"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204142" w:rsidRPr="001A5E38" w:rsidRDefault="00204142">
            <w:pPr>
              <w:spacing w:line="200" w:lineRule="atLeast"/>
              <w:contextualSpacing/>
              <w:rPr>
                <w:rFonts w:ascii="Times New Roman" w:eastAsia="Georgia"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204142" w:rsidRPr="001A5E38" w:rsidRDefault="00204142">
            <w:pPr>
              <w:spacing w:line="200" w:lineRule="atLeast"/>
              <w:contextualSpacing/>
              <w:rPr>
                <w:rFonts w:ascii="Times New Roman" w:eastAsia="Georgia" w:hAnsi="Times New Roman" w:cs="Times New Roman"/>
              </w:rPr>
            </w:pPr>
          </w:p>
        </w:tc>
      </w:tr>
      <w:tr w:rsidR="00204142" w:rsidRPr="001A5E38">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Nil</w:t>
            </w: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915B5E">
      <w:pPr>
        <w:pStyle w:val="Heading2"/>
        <w:rPr>
          <w:rFonts w:ascii="Times New Roman" w:eastAsia="Georgia" w:hAnsi="Times New Roman" w:cs="Times New Roman"/>
          <w:color w:val="000000"/>
        </w:rPr>
      </w:pPr>
      <w:bookmarkStart w:id="21" w:name="_Toc219737048"/>
      <w:r w:rsidRPr="001A5E38">
        <w:rPr>
          <w:rFonts w:ascii="Times New Roman" w:eastAsia="Georgia" w:hAnsi="Times New Roman" w:cs="Times New Roman"/>
          <w:color w:val="000000"/>
        </w:rPr>
        <w:t>Diagnostics facility mapping at the LSGI level</w:t>
      </w:r>
      <w:bookmarkEnd w:id="21"/>
    </w:p>
    <w:p w:rsidR="00204142" w:rsidRPr="001A5E38" w:rsidRDefault="00915B5E">
      <w:pPr>
        <w:rPr>
          <w:rFonts w:ascii="Times New Roman" w:eastAsia="Georgia" w:hAnsi="Times New Roman" w:cs="Times New Roman"/>
        </w:rPr>
      </w:pPr>
      <w:proofErr w:type="gramStart"/>
      <w:r w:rsidRPr="001A5E38">
        <w:rPr>
          <w:rFonts w:ascii="Times New Roman" w:eastAsia="Georgia" w:hAnsi="Times New Roman" w:cs="Times New Roman"/>
        </w:rPr>
        <w:t xml:space="preserve">The diagnostic capacity of </w:t>
      </w:r>
      <w:r w:rsidRPr="001A5E38">
        <w:rPr>
          <w:rFonts w:ascii="Times New Roman" w:eastAsia="Georgia" w:hAnsi="Times New Roman" w:cs="Times New Roman"/>
          <w:b/>
          <w:bCs/>
        </w:rPr>
        <w:t>______PULIYOOR______ G.P</w:t>
      </w:r>
      <w:r w:rsidRPr="001A5E38">
        <w:rPr>
          <w:rFonts w:ascii="Times New Roman" w:eastAsia="Georgia" w:hAnsi="Times New Roman" w:cs="Times New Roman"/>
        </w:rPr>
        <w:t xml:space="preserve"> represents the "intelligence network" of our healthcare system.</w:t>
      </w:r>
      <w:proofErr w:type="gramEnd"/>
      <w:r w:rsidRPr="001A5E38">
        <w:rPr>
          <w:rFonts w:ascii="Times New Roman" w:eastAsia="Georgia" w:hAnsi="Times New Roman" w:cs="Times New Roman"/>
        </w:rPr>
        <w:t xml:space="preserve"> The speed and accuracy of disease identification depend entirely on the distribution and technical level of these facilities.</w:t>
      </w:r>
    </w:p>
    <w:p w:rsidR="00204142" w:rsidRPr="001A5E38" w:rsidRDefault="00204142">
      <w:pPr>
        <w:rPr>
          <w:rFonts w:ascii="Times New Roman" w:eastAsia="Georgia" w:hAnsi="Times New Roman" w:cs="Times New Roman"/>
        </w:rPr>
      </w:pPr>
    </w:p>
    <w:tbl>
      <w:tblPr>
        <w:tblStyle w:val="Style23"/>
        <w:tblW w:w="8670" w:type="dxa"/>
        <w:tblInd w:w="0" w:type="dxa"/>
        <w:tblLayout w:type="fixed"/>
        <w:tblLook w:val="04A0"/>
      </w:tblPr>
      <w:tblGrid>
        <w:gridCol w:w="4005"/>
        <w:gridCol w:w="1215"/>
        <w:gridCol w:w="1110"/>
        <w:gridCol w:w="1335"/>
        <w:gridCol w:w="1005"/>
      </w:tblGrid>
      <w:tr w:rsidR="00204142" w:rsidRPr="001A5E3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Total</w:t>
            </w:r>
          </w:p>
        </w:tc>
      </w:tr>
      <w:tr w:rsidR="00204142" w:rsidRPr="001A5E3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sz w:val="21"/>
                <w:szCs w:val="21"/>
              </w:rPr>
              <w:t>General labs</w:t>
            </w:r>
          </w:p>
        </w:tc>
        <w:tc>
          <w:tcPr>
            <w:tcW w:w="12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11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3</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4</w:t>
            </w:r>
          </w:p>
        </w:tc>
      </w:tr>
      <w:tr w:rsidR="00204142" w:rsidRPr="001A5E3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sz w:val="21"/>
                <w:szCs w:val="21"/>
              </w:rPr>
              <w:t>Microbiology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sz w:val="21"/>
                <w:szCs w:val="21"/>
              </w:rPr>
              <w:t>RT-PCR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sz w:val="21"/>
                <w:szCs w:val="21"/>
              </w:rPr>
              <w:t>USG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sz w:val="21"/>
                <w:szCs w:val="21"/>
              </w:rPr>
              <w:t>CT/MRI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sz w:val="21"/>
                <w:szCs w:val="21"/>
              </w:rPr>
            </w:pPr>
            <w:r w:rsidRPr="001A5E38">
              <w:rPr>
                <w:rFonts w:ascii="Times New Roman" w:eastAsia="Georgia" w:hAnsi="Times New Roman" w:cs="Times New Roman"/>
                <w:sz w:val="21"/>
                <w:szCs w:val="21"/>
              </w:rPr>
              <w:t>Research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sz w:val="21"/>
                <w:szCs w:val="21"/>
              </w:rPr>
            </w:pPr>
            <w:r w:rsidRPr="001A5E38">
              <w:rPr>
                <w:rFonts w:ascii="Times New Roman" w:eastAsia="Georgia" w:hAnsi="Times New Roman" w:cs="Times New Roman"/>
                <w:sz w:val="21"/>
                <w:szCs w:val="21"/>
              </w:rPr>
              <w:t>Labs of other departments that can be repurposed</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rPr>
          <w:rFonts w:ascii="Times New Roman" w:eastAsia="Georgia" w:hAnsi="Times New Roman" w:cs="Times New Roman"/>
        </w:rPr>
      </w:pPr>
    </w:p>
    <w:p w:rsidR="00204142" w:rsidRPr="001A5E38" w:rsidRDefault="00915B5E">
      <w:pPr>
        <w:pStyle w:val="Heading2"/>
        <w:spacing w:before="240" w:after="240"/>
        <w:rPr>
          <w:rFonts w:ascii="Times New Roman" w:eastAsia="Georgia" w:hAnsi="Times New Roman" w:cs="Times New Roman"/>
          <w:color w:val="000000"/>
        </w:rPr>
      </w:pPr>
      <w:bookmarkStart w:id="22" w:name="_Toc219737049"/>
      <w:r w:rsidRPr="001A5E38">
        <w:rPr>
          <w:rFonts w:ascii="Times New Roman" w:eastAsia="Georgia" w:hAnsi="Times New Roman" w:cs="Times New Roman"/>
          <w:color w:val="000000"/>
        </w:rPr>
        <w:t>Laboratory Identification &amp; Basic Details</w:t>
      </w:r>
      <w:bookmarkEnd w:id="22"/>
    </w:p>
    <w:tbl>
      <w:tblPr>
        <w:tblStyle w:val="Style24"/>
        <w:tblW w:w="9255" w:type="dxa"/>
        <w:tblInd w:w="0" w:type="dxa"/>
        <w:tblLayout w:type="fixed"/>
        <w:tblLook w:val="04A0"/>
      </w:tblPr>
      <w:tblGrid>
        <w:gridCol w:w="630"/>
        <w:gridCol w:w="1770"/>
        <w:gridCol w:w="1486"/>
        <w:gridCol w:w="1229"/>
        <w:gridCol w:w="1260"/>
        <w:gridCol w:w="1425"/>
        <w:gridCol w:w="1455"/>
      </w:tblGrid>
      <w:tr w:rsidR="00204142" w:rsidRPr="001A5E38">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204142" w:rsidRPr="001A5E38" w:rsidRDefault="00915B5E">
            <w:pPr>
              <w:spacing w:line="240" w:lineRule="auto"/>
              <w:jc w:val="center"/>
              <w:rPr>
                <w:rFonts w:ascii="Times New Roman" w:eastAsia="Georgia" w:hAnsi="Times New Roman" w:cs="Times New Roman"/>
              </w:rPr>
            </w:pPr>
            <w:r w:rsidRPr="001A5E38">
              <w:rPr>
                <w:rFonts w:ascii="Times New Roman" w:eastAsia="Georgia" w:hAnsi="Times New Roman" w:cs="Times New Roman"/>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204142" w:rsidRPr="001A5E38" w:rsidRDefault="00915B5E">
            <w:pPr>
              <w:spacing w:line="240" w:lineRule="auto"/>
              <w:jc w:val="center"/>
              <w:rPr>
                <w:rFonts w:ascii="Times New Roman" w:eastAsia="Georgia" w:hAnsi="Times New Roman" w:cs="Times New Roman"/>
              </w:rPr>
            </w:pPr>
            <w:r w:rsidRPr="001A5E38">
              <w:rPr>
                <w:rFonts w:ascii="Times New Roman" w:eastAsia="Georgia" w:hAnsi="Times New Roman" w:cs="Times New Roman"/>
              </w:rPr>
              <w:t>Name of Laboratory</w:t>
            </w:r>
          </w:p>
        </w:tc>
        <w:tc>
          <w:tcPr>
            <w:tcW w:w="1486"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204142" w:rsidRPr="001A5E38" w:rsidRDefault="00915B5E">
            <w:pPr>
              <w:spacing w:line="240" w:lineRule="auto"/>
              <w:jc w:val="center"/>
              <w:rPr>
                <w:rFonts w:ascii="Times New Roman" w:eastAsia="Georgia" w:hAnsi="Times New Roman" w:cs="Times New Roman"/>
              </w:rPr>
            </w:pPr>
            <w:r w:rsidRPr="001A5E38">
              <w:rPr>
                <w:rFonts w:ascii="Times New Roman" w:eastAsia="Georgia" w:hAnsi="Times New Roman" w:cs="Times New Roman"/>
              </w:rPr>
              <w:t>Ownership (Govt / Private / Academic)</w:t>
            </w:r>
          </w:p>
        </w:tc>
        <w:tc>
          <w:tcPr>
            <w:tcW w:w="1229"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204142" w:rsidRPr="001A5E38" w:rsidRDefault="00915B5E">
            <w:pPr>
              <w:spacing w:line="240" w:lineRule="auto"/>
              <w:jc w:val="center"/>
              <w:rPr>
                <w:rFonts w:ascii="Times New Roman" w:eastAsia="Georgia" w:hAnsi="Times New Roman" w:cs="Times New Roman"/>
              </w:rPr>
            </w:pPr>
            <w:r w:rsidRPr="001A5E38">
              <w:rPr>
                <w:rFonts w:ascii="Times New Roman" w:eastAsia="Georgia" w:hAnsi="Times New Roman" w:cs="Times New Roman"/>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204142" w:rsidRPr="001A5E38" w:rsidRDefault="00915B5E">
            <w:pPr>
              <w:spacing w:line="240" w:lineRule="auto"/>
              <w:jc w:val="center"/>
              <w:rPr>
                <w:rFonts w:ascii="Times New Roman" w:eastAsia="Georgia" w:hAnsi="Times New Roman" w:cs="Times New Roman"/>
              </w:rPr>
            </w:pPr>
            <w:r w:rsidRPr="001A5E38">
              <w:rPr>
                <w:rFonts w:ascii="Times New Roman" w:eastAsia="Georgia" w:hAnsi="Times New Roman" w:cs="Times New Roman"/>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204142" w:rsidRPr="001A5E38" w:rsidRDefault="00915B5E">
            <w:pPr>
              <w:spacing w:line="240" w:lineRule="auto"/>
              <w:jc w:val="center"/>
              <w:rPr>
                <w:rFonts w:ascii="Times New Roman" w:eastAsia="Georgia" w:hAnsi="Times New Roman" w:cs="Times New Roman"/>
              </w:rPr>
            </w:pPr>
            <w:r w:rsidRPr="001A5E38">
              <w:rPr>
                <w:rFonts w:ascii="Times New Roman" w:eastAsia="Georgia" w:hAnsi="Times New Roman" w:cs="Times New Roman"/>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204142" w:rsidRPr="001A5E38" w:rsidRDefault="00915B5E">
            <w:pPr>
              <w:spacing w:line="240" w:lineRule="auto"/>
              <w:jc w:val="center"/>
              <w:rPr>
                <w:rFonts w:ascii="Times New Roman" w:eastAsia="Georgia" w:hAnsi="Times New Roman" w:cs="Times New Roman"/>
              </w:rPr>
            </w:pPr>
            <w:r w:rsidRPr="001A5E38">
              <w:rPr>
                <w:rFonts w:ascii="Times New Roman" w:eastAsia="Georgia" w:hAnsi="Times New Roman" w:cs="Times New Roman"/>
              </w:rPr>
              <w:t>NABL / Govt Approved (Yes/No)</w:t>
            </w:r>
          </w:p>
        </w:tc>
      </w:tr>
      <w:tr w:rsidR="00204142" w:rsidRPr="001A5E3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1</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proofErr w:type="spellStart"/>
            <w:r w:rsidRPr="001A5E38">
              <w:rPr>
                <w:rFonts w:ascii="Times New Roman" w:eastAsia="Georgia" w:hAnsi="Times New Roman" w:cs="Times New Roman"/>
              </w:rPr>
              <w:t>Wellcare</w:t>
            </w:r>
            <w:proofErr w:type="spellEnd"/>
            <w:r w:rsidRPr="001A5E38">
              <w:rPr>
                <w:rFonts w:ascii="Times New Roman" w:eastAsia="Georgia" w:hAnsi="Times New Roman" w:cs="Times New Roman"/>
              </w:rPr>
              <w:t xml:space="preserve"> diagnostic </w:t>
            </w:r>
            <w:proofErr w:type="spellStart"/>
            <w:r w:rsidRPr="001A5E38">
              <w:rPr>
                <w:rFonts w:ascii="Times New Roman" w:eastAsia="Georgia" w:hAnsi="Times New Roman" w:cs="Times New Roman"/>
              </w:rPr>
              <w:t>center</w:t>
            </w:r>
            <w:proofErr w:type="spellEnd"/>
          </w:p>
        </w:tc>
        <w:tc>
          <w:tcPr>
            <w:tcW w:w="1486"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Private</w:t>
            </w:r>
          </w:p>
        </w:tc>
        <w:tc>
          <w:tcPr>
            <w:tcW w:w="1229"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proofErr w:type="spellStart"/>
            <w:r w:rsidRPr="001A5E38">
              <w:rPr>
                <w:rFonts w:ascii="Times New Roman" w:eastAsia="Georgia" w:hAnsi="Times New Roman" w:cs="Times New Roman"/>
              </w:rPr>
              <w:t>Puliyoor</w:t>
            </w:r>
            <w:proofErr w:type="spellEnd"/>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9207587324</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Yes</w:t>
            </w:r>
          </w:p>
          <w:p w:rsidR="00204142" w:rsidRPr="001A5E38" w:rsidRDefault="00204142">
            <w:pPr>
              <w:spacing w:line="240" w:lineRule="auto"/>
              <w:rPr>
                <w:rFonts w:ascii="Times New Roman" w:eastAsia="Georgia" w:hAnsi="Times New Roman" w:cs="Times New Roman"/>
              </w:rPr>
            </w:pPr>
          </w:p>
        </w:tc>
      </w:tr>
      <w:tr w:rsidR="00204142" w:rsidRPr="001A5E38">
        <w:trPr>
          <w:trHeight w:val="29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lastRenderedPageBreak/>
              <w:t>2</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National  lab</w:t>
            </w:r>
          </w:p>
        </w:tc>
        <w:tc>
          <w:tcPr>
            <w:tcW w:w="1486"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Private</w:t>
            </w:r>
          </w:p>
        </w:tc>
        <w:tc>
          <w:tcPr>
            <w:tcW w:w="1229"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proofErr w:type="spellStart"/>
            <w:r w:rsidRPr="001A5E38">
              <w:rPr>
                <w:rFonts w:ascii="Times New Roman" w:eastAsia="Georgia" w:hAnsi="Times New Roman" w:cs="Times New Roman"/>
              </w:rPr>
              <w:t>Pazhayattil</w:t>
            </w:r>
            <w:proofErr w:type="spellEnd"/>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 xml:space="preserve"> 9447185565</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Yes</w:t>
            </w:r>
          </w:p>
        </w:tc>
      </w:tr>
      <w:tr w:rsidR="00204142" w:rsidRPr="001A5E3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3</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proofErr w:type="spellStart"/>
            <w:r w:rsidRPr="001A5E38">
              <w:rPr>
                <w:rFonts w:ascii="Times New Roman" w:eastAsia="Georgia" w:hAnsi="Times New Roman" w:cs="Times New Roman"/>
              </w:rPr>
              <w:t>St.Antony</w:t>
            </w:r>
            <w:proofErr w:type="spellEnd"/>
            <w:r w:rsidRPr="001A5E38">
              <w:rPr>
                <w:rFonts w:ascii="Times New Roman" w:eastAsia="Georgia" w:hAnsi="Times New Roman" w:cs="Times New Roman"/>
              </w:rPr>
              <w:t xml:space="preserve"> computerised medical lab</w:t>
            </w:r>
          </w:p>
        </w:tc>
        <w:tc>
          <w:tcPr>
            <w:tcW w:w="1486"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Private</w:t>
            </w:r>
          </w:p>
        </w:tc>
        <w:tc>
          <w:tcPr>
            <w:tcW w:w="1229"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proofErr w:type="spellStart"/>
            <w:r w:rsidRPr="001A5E38">
              <w:rPr>
                <w:rFonts w:ascii="Times New Roman" w:eastAsia="Georgia" w:hAnsi="Times New Roman" w:cs="Times New Roman"/>
              </w:rPr>
              <w:t>Palachuvadu</w:t>
            </w:r>
            <w:proofErr w:type="spellEnd"/>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9447948897</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Yes</w:t>
            </w:r>
          </w:p>
        </w:tc>
      </w:tr>
      <w:tr w:rsidR="00204142" w:rsidRPr="001A5E38">
        <w:trPr>
          <w:trHeight w:val="20"/>
        </w:trPr>
        <w:tc>
          <w:tcPr>
            <w:tcW w:w="63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4</w:t>
            </w:r>
          </w:p>
        </w:tc>
        <w:tc>
          <w:tcPr>
            <w:tcW w:w="1770" w:type="dxa"/>
            <w:tcBorders>
              <w:top w:val="nil"/>
              <w:left w:val="nil"/>
              <w:bottom w:val="single" w:sz="4" w:space="0" w:color="BFBFBF"/>
              <w:right w:val="single" w:sz="4" w:space="0" w:color="BFBFBF"/>
            </w:tcBorders>
            <w:shd w:val="clear" w:color="auto" w:fill="auto"/>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proofErr w:type="spellStart"/>
            <w:r w:rsidRPr="001A5E38">
              <w:rPr>
                <w:rFonts w:ascii="Times New Roman" w:eastAsia="Georgia" w:hAnsi="Times New Roman" w:cs="Times New Roman"/>
              </w:rPr>
              <w:t>Fhc</w:t>
            </w:r>
            <w:proofErr w:type="spellEnd"/>
            <w:r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puliyoor</w:t>
            </w:r>
            <w:proofErr w:type="spellEnd"/>
          </w:p>
        </w:tc>
        <w:tc>
          <w:tcPr>
            <w:tcW w:w="1486" w:type="dxa"/>
            <w:tcBorders>
              <w:top w:val="nil"/>
              <w:left w:val="nil"/>
              <w:bottom w:val="single" w:sz="4" w:space="0" w:color="BFBFBF"/>
              <w:right w:val="single" w:sz="4" w:space="0" w:color="BFBFBF"/>
            </w:tcBorders>
            <w:shd w:val="clear" w:color="auto" w:fill="auto"/>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Govt.</w:t>
            </w:r>
          </w:p>
        </w:tc>
        <w:tc>
          <w:tcPr>
            <w:tcW w:w="1229" w:type="dxa"/>
            <w:tcBorders>
              <w:top w:val="nil"/>
              <w:left w:val="nil"/>
              <w:bottom w:val="single" w:sz="4" w:space="0" w:color="BFBFBF"/>
              <w:right w:val="single" w:sz="4" w:space="0" w:color="BFBFBF"/>
            </w:tcBorders>
            <w:shd w:val="clear" w:color="auto" w:fill="auto"/>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proofErr w:type="spellStart"/>
            <w:r w:rsidRPr="001A5E38">
              <w:rPr>
                <w:rFonts w:ascii="Times New Roman" w:eastAsia="Georgia" w:hAnsi="Times New Roman" w:cs="Times New Roman"/>
              </w:rPr>
              <w:t>Puliyoor</w:t>
            </w:r>
            <w:proofErr w:type="spellEnd"/>
          </w:p>
        </w:tc>
        <w:tc>
          <w:tcPr>
            <w:tcW w:w="1260" w:type="dxa"/>
            <w:tcBorders>
              <w:top w:val="nil"/>
              <w:left w:val="nil"/>
              <w:bottom w:val="single" w:sz="4" w:space="0" w:color="BFBFBF"/>
              <w:right w:val="single" w:sz="4" w:space="0" w:color="BFBFBF"/>
            </w:tcBorders>
            <w:shd w:val="clear" w:color="auto" w:fill="auto"/>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9072286212</w:t>
            </w:r>
          </w:p>
        </w:tc>
        <w:tc>
          <w:tcPr>
            <w:tcW w:w="1425" w:type="dxa"/>
            <w:tcBorders>
              <w:top w:val="nil"/>
              <w:left w:val="nil"/>
              <w:bottom w:val="single" w:sz="4" w:space="0" w:color="BFBFBF"/>
              <w:right w:val="single" w:sz="4" w:space="0" w:color="BFBFBF"/>
            </w:tcBorders>
            <w:shd w:val="clear" w:color="auto" w:fill="auto"/>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No</w:t>
            </w:r>
          </w:p>
        </w:tc>
        <w:tc>
          <w:tcPr>
            <w:tcW w:w="1455" w:type="dxa"/>
            <w:tcBorders>
              <w:top w:val="nil"/>
              <w:left w:val="nil"/>
              <w:bottom w:val="single" w:sz="4" w:space="0" w:color="BFBFBF"/>
              <w:right w:val="single" w:sz="4" w:space="0" w:color="BFBFBF"/>
            </w:tcBorders>
            <w:shd w:val="clear" w:color="auto" w:fill="auto"/>
            <w:tcMar>
              <w:top w:w="0" w:type="dxa"/>
              <w:left w:w="100" w:type="dxa"/>
              <w:bottom w:w="0" w:type="dxa"/>
              <w:right w:w="100" w:type="dxa"/>
            </w:tcMar>
          </w:tcPr>
          <w:p w:rsidR="00204142" w:rsidRPr="001A5E38" w:rsidRDefault="00915B5E">
            <w:pPr>
              <w:spacing w:line="240" w:lineRule="auto"/>
              <w:rPr>
                <w:rFonts w:ascii="Times New Roman" w:eastAsia="Georgia" w:hAnsi="Times New Roman" w:cs="Times New Roman"/>
              </w:rPr>
            </w:pPr>
            <w:r w:rsidRPr="001A5E38">
              <w:rPr>
                <w:rFonts w:ascii="Times New Roman" w:eastAsia="Georgia" w:hAnsi="Times New Roman" w:cs="Times New Roman"/>
              </w:rPr>
              <w:t xml:space="preserve">Yes </w:t>
            </w:r>
          </w:p>
        </w:tc>
      </w:tr>
      <w:tr w:rsidR="00204142" w:rsidRPr="001A5E3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204142" w:rsidRPr="001A5E38" w:rsidRDefault="00204142">
            <w:pPr>
              <w:spacing w:line="240" w:lineRule="auto"/>
              <w:rPr>
                <w:rFonts w:ascii="Times New Roman" w:eastAsia="Georgia" w:hAnsi="Times New Roman" w:cs="Times New Roman"/>
              </w:rPr>
            </w:pP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line="240" w:lineRule="auto"/>
              <w:rPr>
                <w:rFonts w:ascii="Times New Roman" w:eastAsia="Georgia" w:hAnsi="Times New Roman" w:cs="Times New Roman"/>
              </w:rPr>
            </w:pPr>
          </w:p>
        </w:tc>
        <w:tc>
          <w:tcPr>
            <w:tcW w:w="1486"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line="240" w:lineRule="auto"/>
              <w:rPr>
                <w:rFonts w:ascii="Times New Roman" w:eastAsia="Georgia" w:hAnsi="Times New Roman" w:cs="Times New Roman"/>
              </w:rPr>
            </w:pPr>
          </w:p>
        </w:tc>
        <w:tc>
          <w:tcPr>
            <w:tcW w:w="1229"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line="240" w:lineRule="auto"/>
              <w:rPr>
                <w:rFonts w:ascii="Times New Roman" w:eastAsia="Georgia" w:hAnsi="Times New Roman" w:cs="Times New Roman"/>
              </w:rPr>
            </w:pP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line="240" w:lineRule="auto"/>
              <w:rPr>
                <w:rFonts w:ascii="Times New Roman" w:eastAsia="Georgia" w:hAnsi="Times New Roman" w:cs="Times New Roman"/>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line="240" w:lineRule="auto"/>
              <w:rPr>
                <w:rFonts w:ascii="Times New Roman" w:eastAsia="Georgia" w:hAnsi="Times New Roman" w:cs="Times New Roman"/>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rsidR="00204142" w:rsidRPr="001A5E38" w:rsidRDefault="00204142">
            <w:pPr>
              <w:spacing w:line="240" w:lineRule="auto"/>
              <w:rPr>
                <w:rFonts w:ascii="Times New Roman" w:eastAsia="Georgia" w:hAnsi="Times New Roman" w:cs="Times New Roman"/>
              </w:rPr>
            </w:pPr>
          </w:p>
        </w:tc>
      </w:tr>
    </w:tbl>
    <w:p w:rsidR="00204142" w:rsidRPr="001A5E38" w:rsidRDefault="00915B5E">
      <w:pPr>
        <w:pStyle w:val="Heading2"/>
        <w:spacing w:before="360"/>
        <w:rPr>
          <w:rFonts w:ascii="Times New Roman" w:eastAsia="Georgia" w:hAnsi="Times New Roman" w:cs="Times New Roman"/>
          <w:color w:val="000000"/>
          <w:sz w:val="34"/>
          <w:szCs w:val="34"/>
        </w:rPr>
      </w:pPr>
      <w:bookmarkStart w:id="23" w:name="_s5od6cw36nc4" w:colFirst="0" w:colLast="0"/>
      <w:bookmarkStart w:id="24" w:name="_Toc219737050"/>
      <w:bookmarkEnd w:id="23"/>
      <w:r w:rsidRPr="001A5E38">
        <w:rPr>
          <w:rFonts w:ascii="Times New Roman" w:eastAsia="Georgia" w:hAnsi="Times New Roman" w:cs="Times New Roman"/>
          <w:color w:val="000000"/>
          <w:sz w:val="34"/>
          <w:szCs w:val="34"/>
        </w:rPr>
        <w:t>Social and Community Infrastructure for surge plan</w:t>
      </w:r>
      <w:bookmarkEnd w:id="24"/>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rPr>
        <w:t xml:space="preserve">This table serves as our </w:t>
      </w:r>
      <w:r w:rsidRPr="001A5E38">
        <w:rPr>
          <w:rFonts w:ascii="Times New Roman" w:eastAsia="Georgia" w:hAnsi="Times New Roman" w:cs="Times New Roman"/>
          <w:b/>
          <w:bCs/>
        </w:rPr>
        <w:t>logistics and shelter inventory.</w:t>
      </w:r>
      <w:r w:rsidRPr="001A5E38">
        <w:rPr>
          <w:rFonts w:ascii="Times New Roman" w:eastAsia="Georgia" w:hAnsi="Times New Roman" w:cs="Times New Roman"/>
        </w:rPr>
        <w:t xml:space="preserve"> By mapping these locations, quickly we can identify where to house displaced citizens, where to set up temporary medical clinics, and how to manage the deceased with dignity during a crisis.</w:t>
      </w:r>
    </w:p>
    <w:p w:rsidR="00204142" w:rsidRPr="001A5E38" w:rsidRDefault="00204142">
      <w:pPr>
        <w:rPr>
          <w:rFonts w:ascii="Times New Roman" w:eastAsia="Georgia" w:hAnsi="Times New Roman" w:cs="Times New Roman"/>
        </w:rPr>
      </w:pPr>
    </w:p>
    <w:tbl>
      <w:tblPr>
        <w:tblStyle w:val="Style25"/>
        <w:tblW w:w="9255" w:type="dxa"/>
        <w:tblInd w:w="0" w:type="dxa"/>
        <w:tblLayout w:type="fixed"/>
        <w:tblLook w:val="04A0"/>
      </w:tblPr>
      <w:tblGrid>
        <w:gridCol w:w="3384"/>
        <w:gridCol w:w="1207"/>
        <w:gridCol w:w="908"/>
        <w:gridCol w:w="1878"/>
        <w:gridCol w:w="1878"/>
      </w:tblGrid>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b/>
                <w:bCs/>
              </w:rPr>
            </w:pPr>
            <w:r w:rsidRPr="001A5E38">
              <w:rPr>
                <w:rFonts w:ascii="Times New Roman" w:eastAsia="Georgia" w:hAnsi="Times New Roman" w:cs="Times New Roman"/>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b/>
                <w:bCs/>
              </w:rPr>
            </w:pPr>
            <w:r w:rsidRPr="001A5E38">
              <w:rPr>
                <w:rFonts w:ascii="Times New Roman" w:eastAsia="Georgia" w:hAnsi="Times New Roman" w:cs="Times New Roman"/>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b/>
                <w:bCs/>
              </w:rPr>
            </w:pPr>
            <w:r w:rsidRPr="001A5E38">
              <w:rPr>
                <w:rFonts w:ascii="Times New Roman" w:eastAsia="Georgia" w:hAnsi="Times New Roman" w:cs="Times New Roman"/>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b/>
                <w:bCs/>
              </w:rPr>
            </w:pPr>
            <w:r w:rsidRPr="001A5E38">
              <w:rPr>
                <w:rFonts w:ascii="Times New Roman" w:eastAsia="Georgia" w:hAnsi="Times New Roman" w:cs="Times New Roman"/>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b/>
                <w:bCs/>
              </w:rPr>
            </w:pPr>
            <w:r w:rsidRPr="001A5E38">
              <w:rPr>
                <w:rFonts w:ascii="Times New Roman" w:eastAsia="Georgia" w:hAnsi="Times New Roman" w:cs="Times New Roman"/>
                <w:b/>
                <w:bCs/>
              </w:rPr>
              <w:t>Contact details</w:t>
            </w:r>
          </w:p>
        </w:tc>
      </w:tr>
      <w:tr w:rsidR="00204142" w:rsidRPr="001A5E38">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04142" w:rsidRPr="001A5E38" w:rsidRDefault="00204142">
            <w:pPr>
              <w:widowControl w:val="0"/>
              <w:spacing w:line="220" w:lineRule="atLeast"/>
              <w:contextualSpacing/>
              <w:jc w:val="left"/>
              <w:rPr>
                <w:rFonts w:ascii="Times New Roman" w:eastAsia="Georgia" w:hAnsi="Times New Roman" w:cs="Times New Roman"/>
              </w:rPr>
            </w:pP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Anganwadis</w:t>
            </w:r>
            <w:proofErr w:type="spellEnd"/>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20" w:lineRule="atLeast"/>
              <w:contextualSpacing/>
              <w:rPr>
                <w:rFonts w:ascii="Times New Roman" w:eastAsia="Georgia" w:hAnsi="Times New Roman" w:cs="Times New Roman"/>
              </w:rPr>
            </w:pPr>
            <w:r w:rsidRPr="001A5E38">
              <w:rPr>
                <w:rFonts w:ascii="Times New Roman" w:eastAsia="Georgia" w:hAnsi="Times New Roman" w:cs="Times New Roman"/>
              </w:rPr>
              <w:t>16</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20" w:lineRule="atLeast"/>
              <w:contextualSpacing/>
              <w:rPr>
                <w:rFonts w:ascii="Times New Roman" w:eastAsia="Georgia" w:hAnsi="Times New Roman" w:cs="Times New Roman"/>
              </w:rPr>
            </w:pPr>
            <w:r w:rsidRPr="001A5E38">
              <w:rPr>
                <w:rFonts w:ascii="Times New Roman" w:eastAsia="Georgia" w:hAnsi="Times New Roman" w:cs="Times New Roman"/>
              </w:rPr>
              <w:t>1 - 14</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20" w:lineRule="atLeast"/>
              <w:contextualSpacing/>
              <w:rPr>
                <w:rFonts w:ascii="Times New Roman" w:eastAsia="Georgia" w:hAnsi="Times New Roman" w:cs="Times New Roman"/>
              </w:rPr>
            </w:pPr>
            <w:r w:rsidRPr="001A5E38">
              <w:rPr>
                <w:rFonts w:ascii="Times New Roman" w:eastAsia="Georgia" w:hAnsi="Times New Roman" w:cs="Times New Roman"/>
              </w:rPr>
              <w:t>518</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20" w:lineRule="atLeast"/>
              <w:contextualSpacing/>
              <w:rPr>
                <w:rFonts w:ascii="Times New Roman" w:eastAsia="Georgia" w:hAnsi="Times New Roman" w:cs="Times New Roman"/>
              </w:rPr>
            </w:pPr>
            <w:r w:rsidRPr="001A5E38">
              <w:rPr>
                <w:rFonts w:ascii="Times New Roman" w:eastAsia="Georgia" w:hAnsi="Times New Roman" w:cs="Times New Roman"/>
              </w:rPr>
              <w:t>9446549249</w:t>
            </w: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Schools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2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20" w:lineRule="atLeast"/>
              <w:contextualSpacing/>
              <w:rPr>
                <w:rFonts w:ascii="Times New Roman" w:eastAsia="Georgia" w:hAnsi="Times New Roman" w:cs="Times New Roman"/>
              </w:rPr>
            </w:pPr>
            <w:r w:rsidRPr="001A5E38">
              <w:rPr>
                <w:rFonts w:ascii="Times New Roman" w:eastAsia="Georgia" w:hAnsi="Times New Roman" w:cs="Times New Roman"/>
              </w:rPr>
              <w:t>5,6,9, 11,13</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20" w:lineRule="atLeast"/>
              <w:contextualSpacing/>
              <w:rPr>
                <w:rFonts w:ascii="Times New Roman" w:eastAsia="Georgia" w:hAnsi="Times New Roman" w:cs="Times New Roman"/>
              </w:rPr>
            </w:pPr>
            <w:r w:rsidRPr="001A5E38">
              <w:rPr>
                <w:rFonts w:ascii="Times New Roman" w:eastAsia="Georgia" w:hAnsi="Times New Roman" w:cs="Times New Roman"/>
              </w:rPr>
              <w:t>672</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20" w:lineRule="atLeast"/>
              <w:contextualSpacing/>
              <w:rPr>
                <w:rFonts w:ascii="Times New Roman" w:eastAsia="Georgia" w:hAnsi="Times New Roman" w:cs="Times New Roman"/>
              </w:rPr>
            </w:pP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Colleges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2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20" w:lineRule="atLeast"/>
              <w:contextualSpacing/>
              <w:rPr>
                <w:rFonts w:ascii="Times New Roman" w:eastAsia="Georgia" w:hAnsi="Times New Roman" w:cs="Times New Roman"/>
              </w:rPr>
            </w:pPr>
            <w:r w:rsidRPr="001A5E38">
              <w:rPr>
                <w:rFonts w:ascii="Times New Roman" w:eastAsia="Georgia" w:hAnsi="Times New Roman" w:cs="Times New Roman"/>
              </w:rPr>
              <w:t>6, 9</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20" w:lineRule="atLeast"/>
              <w:contextualSpacing/>
              <w:rPr>
                <w:rFonts w:ascii="Times New Roman" w:eastAsia="Georgia" w:hAnsi="Times New Roman" w:cs="Times New Roman"/>
              </w:rPr>
            </w:pPr>
            <w:r w:rsidRPr="001A5E38">
              <w:rPr>
                <w:rFonts w:ascii="Times New Roman" w:eastAsia="Georgia" w:hAnsi="Times New Roman" w:cs="Times New Roman"/>
              </w:rPr>
              <w:t>332</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20" w:lineRule="atLeast"/>
              <w:contextualSpacing/>
              <w:rPr>
                <w:rFonts w:ascii="Times New Roman" w:eastAsia="Georgia" w:hAnsi="Times New Roman" w:cs="Times New Roman"/>
              </w:rPr>
            </w:pPr>
          </w:p>
        </w:tc>
      </w:tr>
      <w:tr w:rsidR="00204142" w:rsidRPr="001A5E38">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04142" w:rsidRPr="001A5E38" w:rsidRDefault="00204142">
            <w:pPr>
              <w:widowControl w:val="0"/>
              <w:spacing w:line="220" w:lineRule="atLeast"/>
              <w:contextualSpacing/>
              <w:jc w:val="left"/>
              <w:rPr>
                <w:rFonts w:ascii="Times New Roman" w:eastAsia="Georgia" w:hAnsi="Times New Roman" w:cs="Times New Roman"/>
              </w:rPr>
            </w:pP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r>
      <w:tr w:rsidR="00204142" w:rsidRPr="001A5E38">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04142" w:rsidRPr="001A5E38" w:rsidRDefault="00204142">
            <w:pPr>
              <w:widowControl w:val="0"/>
              <w:spacing w:line="220" w:lineRule="atLeast"/>
              <w:contextualSpacing/>
              <w:jc w:val="left"/>
              <w:rPr>
                <w:rFonts w:ascii="Times New Roman" w:eastAsia="Georgia" w:hAnsi="Times New Roman" w:cs="Times New Roman"/>
              </w:rPr>
            </w:pPr>
          </w:p>
        </w:tc>
      </w:tr>
      <w:tr w:rsidR="00204142" w:rsidRPr="001A5E38">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lastRenderedPageBreak/>
              <w:t>Community halls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2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20" w:lineRule="atLeast"/>
              <w:contextualSpacing/>
              <w:rPr>
                <w:rFonts w:ascii="Times New Roman" w:eastAsia="Georgia" w:hAnsi="Times New Roman" w:cs="Times New Roman"/>
              </w:rPr>
            </w:pP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20" w:lineRule="atLeast"/>
              <w:contextualSpacing/>
              <w:rPr>
                <w:rFonts w:ascii="Times New Roman" w:eastAsia="Georgia" w:hAnsi="Times New Roman" w:cs="Times New Roman"/>
              </w:rPr>
            </w:pP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20" w:lineRule="atLeast"/>
              <w:contextualSpacing/>
              <w:rPr>
                <w:rFonts w:ascii="Times New Roman" w:eastAsia="Georgia" w:hAnsi="Times New Roman" w:cs="Times New Roman"/>
              </w:rPr>
            </w:pP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Auditoriums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20" w:lineRule="atLeast"/>
              <w:contextualSpacing/>
              <w:rPr>
                <w:rFonts w:ascii="Times New Roman" w:eastAsia="Georgia" w:hAnsi="Times New Roman" w:cs="Times New Roman"/>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20" w:lineRule="atLeast"/>
              <w:contextualSpacing/>
              <w:rPr>
                <w:rFonts w:ascii="Times New Roman" w:eastAsia="Georgia" w:hAnsi="Times New Roman" w:cs="Times New Roman"/>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20" w:lineRule="atLeast"/>
              <w:contextualSpacing/>
              <w:rPr>
                <w:rFonts w:ascii="Times New Roman" w:eastAsia="Georgia" w:hAnsi="Times New Roman" w:cs="Times New Roman"/>
              </w:rPr>
            </w:pP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Religious buildings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20" w:lineRule="atLeast"/>
              <w:contextualSpacing/>
              <w:rPr>
                <w:rFonts w:ascii="Times New Roman" w:eastAsia="Georgia" w:hAnsi="Times New Roman" w:cs="Times New Roman"/>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20" w:lineRule="atLeast"/>
              <w:contextualSpacing/>
              <w:rPr>
                <w:rFonts w:ascii="Times New Roman" w:eastAsia="Georgia" w:hAnsi="Times New Roman" w:cs="Times New Roman"/>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20" w:lineRule="atLeast"/>
              <w:contextualSpacing/>
              <w:rPr>
                <w:rFonts w:ascii="Times New Roman" w:eastAsia="Georgia" w:hAnsi="Times New Roman" w:cs="Times New Roman"/>
              </w:rPr>
            </w:pPr>
          </w:p>
        </w:tc>
      </w:tr>
      <w:tr w:rsidR="00204142" w:rsidRPr="001A5E38">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04142" w:rsidRPr="001A5E38" w:rsidRDefault="00204142">
            <w:pPr>
              <w:widowControl w:val="0"/>
              <w:spacing w:line="220" w:lineRule="atLeast"/>
              <w:contextualSpacing/>
              <w:jc w:val="left"/>
              <w:rPr>
                <w:rFonts w:ascii="Times New Roman" w:eastAsia="Georgia" w:hAnsi="Times New Roman" w:cs="Times New Roman"/>
              </w:rPr>
            </w:pP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LSGD owned other buildings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20" w:lineRule="atLeast"/>
              <w:contextualSpacing/>
              <w:rPr>
                <w:rFonts w:ascii="Times New Roman" w:eastAsia="Georgia" w:hAnsi="Times New Roman" w:cs="Times New Roman"/>
              </w:rPr>
            </w:pP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20" w:lineRule="atLeast"/>
              <w:contextualSpacing/>
              <w:rPr>
                <w:rFonts w:ascii="Times New Roman" w:eastAsia="Georgia"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r>
      <w:tr w:rsidR="00204142" w:rsidRPr="001A5E38">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b/>
                <w:bCs/>
              </w:rPr>
            </w:pPr>
          </w:p>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04142" w:rsidRPr="001A5E38" w:rsidRDefault="00204142">
            <w:pPr>
              <w:widowControl w:val="0"/>
              <w:spacing w:line="220" w:lineRule="atLeast"/>
              <w:contextualSpacing/>
              <w:jc w:val="left"/>
              <w:rPr>
                <w:rFonts w:ascii="Times New Roman" w:eastAsia="Georgia" w:hAnsi="Times New Roman" w:cs="Times New Roman"/>
              </w:rPr>
            </w:pP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r>
      <w:tr w:rsidR="00204142" w:rsidRPr="001A5E38">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2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20" w:lineRule="atLeast"/>
              <w:contextualSpacing/>
              <w:rPr>
                <w:rFonts w:ascii="Times New Roman" w:eastAsia="Georgia" w:hAnsi="Times New Roman" w:cs="Times New Roman"/>
              </w:rPr>
            </w:pPr>
          </w:p>
        </w:tc>
      </w:tr>
    </w:tbl>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*refer annexure 1 for contact details</w:t>
      </w:r>
    </w:p>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rPr>
      </w:pPr>
      <w:r w:rsidRPr="001A5E38">
        <w:rPr>
          <w:rFonts w:ascii="Times New Roman" w:hAnsi="Times New Roman" w:cs="Times New Roman"/>
        </w:rPr>
        <w:br w:type="page"/>
      </w:r>
    </w:p>
    <w:p w:rsidR="00204142" w:rsidRPr="001A5E38" w:rsidRDefault="00915B5E">
      <w:pPr>
        <w:pStyle w:val="Heading1"/>
        <w:rPr>
          <w:rFonts w:ascii="Times New Roman" w:eastAsia="Georgia" w:hAnsi="Times New Roman" w:cs="Times New Roman"/>
          <w:color w:val="000000"/>
        </w:rPr>
      </w:pPr>
      <w:bookmarkStart w:id="25" w:name="_Toc219737051"/>
      <w:r w:rsidRPr="001A5E38">
        <w:rPr>
          <w:rFonts w:ascii="Times New Roman" w:eastAsia="Georgia" w:hAnsi="Times New Roman" w:cs="Times New Roman"/>
          <w:color w:val="000000"/>
        </w:rPr>
        <w:lastRenderedPageBreak/>
        <w:t>Human resources</w:t>
      </w:r>
      <w:bookmarkEnd w:id="25"/>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This section focuses on the </w:t>
      </w:r>
      <w:r w:rsidRPr="001A5E38">
        <w:rPr>
          <w:rFonts w:ascii="Times New Roman" w:eastAsia="Georgia" w:hAnsi="Times New Roman" w:cs="Times New Roman"/>
          <w:b/>
          <w:bCs/>
        </w:rPr>
        <w:t>human capital</w:t>
      </w:r>
      <w:r w:rsidRPr="001A5E38">
        <w:rPr>
          <w:rFonts w:ascii="Times New Roman" w:eastAsia="Georgia" w:hAnsi="Times New Roman" w:cs="Times New Roman"/>
        </w:rPr>
        <w:t xml:space="preserve"> available within the LSGI. In any emergency—be it a pandemic, flood, or industrial accident—infrastructure is only as effective as the people operating it.</w:t>
      </w:r>
    </w:p>
    <w:p w:rsidR="00204142" w:rsidRPr="001A5E38" w:rsidRDefault="00915B5E">
      <w:pPr>
        <w:pStyle w:val="Heading3"/>
        <w:rPr>
          <w:rFonts w:ascii="Times New Roman" w:eastAsia="Georgia" w:hAnsi="Times New Roman" w:cs="Times New Roman"/>
          <w:b/>
          <w:bCs/>
          <w:color w:val="000000"/>
        </w:rPr>
      </w:pPr>
      <w:bookmarkStart w:id="26" w:name="_n18nfjvb5fjw" w:colFirst="0" w:colLast="0"/>
      <w:bookmarkEnd w:id="26"/>
      <w:r w:rsidRPr="001A5E38">
        <w:rPr>
          <w:rFonts w:ascii="Times New Roman" w:eastAsia="Georgia" w:hAnsi="Times New Roman" w:cs="Times New Roman"/>
          <w:b/>
          <w:bCs/>
          <w:color w:val="000000"/>
        </w:rPr>
        <w:t>Medical &amp; Clinical Personnel</w:t>
      </w: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This table tracks the "Frontline" providers responsible for diagnosis, treatment, and clinical management. Narrative sentence: </w:t>
      </w:r>
      <w:proofErr w:type="spellStart"/>
      <w:proofErr w:type="gramStart"/>
      <w:r w:rsidRPr="001A5E38">
        <w:rPr>
          <w:rFonts w:ascii="Times New Roman" w:eastAsia="Georgia" w:hAnsi="Times New Roman" w:cs="Times New Roman"/>
        </w:rPr>
        <w:t>eg</w:t>
      </w:r>
      <w:proofErr w:type="spellEnd"/>
      <w:r w:rsidRPr="001A5E38">
        <w:rPr>
          <w:rFonts w:ascii="Times New Roman" w:eastAsia="Georgia" w:hAnsi="Times New Roman" w:cs="Times New Roman"/>
        </w:rPr>
        <w:t>.,</w:t>
      </w:r>
      <w:proofErr w:type="gramEnd"/>
      <w:r w:rsidRPr="001A5E38">
        <w:rPr>
          <w:rFonts w:ascii="Times New Roman" w:eastAsia="Georgia" w:hAnsi="Times New Roman" w:cs="Times New Roman"/>
        </w:rPr>
        <w:t xml:space="preserve"> "Total health workforce: 450 personnel, with 60% in government facilities serving as primary surge capacity." A detailed directory with the contact numbers of all workers is maintained (</w:t>
      </w:r>
      <w:r w:rsidRPr="001A5E38">
        <w:rPr>
          <w:rFonts w:ascii="Times New Roman" w:eastAsia="Georgia" w:hAnsi="Times New Roman" w:cs="Times New Roman"/>
          <w:b/>
          <w:bCs/>
        </w:rPr>
        <w:t>Annexure in 1</w:t>
      </w:r>
      <w:r w:rsidRPr="001A5E38">
        <w:rPr>
          <w:rFonts w:ascii="Times New Roman" w:eastAsia="Georgia" w:hAnsi="Times New Roman" w:cs="Times New Roman"/>
        </w:rPr>
        <w:t>).</w:t>
      </w:r>
    </w:p>
    <w:p w:rsidR="00204142" w:rsidRPr="001A5E38" w:rsidRDefault="00204142">
      <w:pPr>
        <w:rPr>
          <w:rFonts w:ascii="Times New Roman" w:eastAsia="Georgia" w:hAnsi="Times New Roman" w:cs="Times New Roman"/>
        </w:rPr>
      </w:pPr>
    </w:p>
    <w:tbl>
      <w:tblPr>
        <w:tblStyle w:val="Style26"/>
        <w:tblW w:w="9191" w:type="dxa"/>
        <w:tblInd w:w="0" w:type="dxa"/>
        <w:tblLayout w:type="fixed"/>
        <w:tblLook w:val="04A0"/>
      </w:tblPr>
      <w:tblGrid>
        <w:gridCol w:w="4109"/>
        <w:gridCol w:w="1586"/>
        <w:gridCol w:w="1748"/>
        <w:gridCol w:w="1748"/>
      </w:tblGrid>
      <w:tr w:rsidR="00204142" w:rsidRPr="001A5E3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Total</w:t>
            </w:r>
          </w:p>
        </w:tc>
      </w:tr>
      <w:tr w:rsidR="00204142" w:rsidRPr="001A5E3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2</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p w:rsidR="00204142" w:rsidRPr="001A5E38" w:rsidRDefault="00204142">
            <w:pPr>
              <w:spacing w:line="240" w:lineRule="auto"/>
              <w:contextualSpacing/>
              <w:rPr>
                <w:rFonts w:ascii="Times New Roman" w:eastAsia="Georgia" w:hAnsi="Times New Roman" w:cs="Times New Roman"/>
              </w:rPr>
            </w:pPr>
          </w:p>
        </w:tc>
      </w:tr>
      <w:tr w:rsidR="00204142" w:rsidRPr="001A5E3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4</w:t>
            </w:r>
          </w:p>
        </w:tc>
      </w:tr>
      <w:tr w:rsidR="00204142" w:rsidRPr="001A5E3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6</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8</w:t>
            </w:r>
          </w:p>
        </w:tc>
      </w:tr>
      <w:tr w:rsidR="00204142" w:rsidRPr="001A5E3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Counsellors</w:t>
            </w:r>
          </w:p>
        </w:tc>
        <w:tc>
          <w:tcPr>
            <w:tcW w:w="1586" w:type="dxa"/>
            <w:tcBorders>
              <w:top w:val="nil"/>
              <w:left w:val="single" w:sz="4" w:space="0" w:color="DDDDDD"/>
              <w:bottom w:val="nil"/>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748" w:type="dxa"/>
            <w:tcBorders>
              <w:top w:val="nil"/>
              <w:left w:val="nil"/>
              <w:bottom w:val="nil"/>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748" w:type="dxa"/>
            <w:tcBorders>
              <w:top w:val="nil"/>
              <w:left w:val="nil"/>
              <w:bottom w:val="nil"/>
              <w:right w:val="single" w:sz="4"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40" w:lineRule="auto"/>
              <w:contextualSpacing/>
              <w:rPr>
                <w:rFonts w:ascii="Times New Roman" w:eastAsia="Georgia" w:hAnsi="Times New Roman" w:cs="Times New Roman"/>
              </w:rPr>
            </w:pP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204142">
            <w:pPr>
              <w:spacing w:line="240" w:lineRule="auto"/>
              <w:contextualSpacing/>
              <w:rPr>
                <w:rFonts w:ascii="Times New Roman" w:eastAsia="Georgia" w:hAnsi="Times New Roman" w:cs="Times New Roman"/>
              </w:rPr>
            </w:pP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line="240" w:lineRule="auto"/>
              <w:contextualSpacing/>
              <w:rPr>
                <w:rFonts w:ascii="Times New Roman" w:eastAsia="Georgia" w:hAnsi="Times New Roman" w:cs="Times New Roman"/>
              </w:rPr>
            </w:pP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line="240" w:lineRule="auto"/>
              <w:contextualSpacing/>
              <w:rPr>
                <w:rFonts w:ascii="Times New Roman" w:eastAsia="Georgia" w:hAnsi="Times New Roman" w:cs="Times New Roman"/>
              </w:rPr>
            </w:pPr>
          </w:p>
        </w:tc>
      </w:tr>
    </w:tbl>
    <w:p w:rsidR="00204142" w:rsidRPr="001A5E38" w:rsidRDefault="00204142">
      <w:pPr>
        <w:rPr>
          <w:rFonts w:ascii="Times New Roman" w:eastAsia="Georgia" w:hAnsi="Times New Roman" w:cs="Times New Roman"/>
        </w:rPr>
      </w:pPr>
    </w:p>
    <w:p w:rsidR="00204142" w:rsidRPr="001A5E38" w:rsidRDefault="00915B5E">
      <w:pPr>
        <w:pStyle w:val="Heading3"/>
        <w:rPr>
          <w:rFonts w:ascii="Times New Roman" w:eastAsia="Georgia" w:hAnsi="Times New Roman" w:cs="Times New Roman"/>
          <w:b/>
          <w:bCs/>
          <w:color w:val="000000"/>
        </w:rPr>
      </w:pPr>
      <w:bookmarkStart w:id="27" w:name="_6anvwqi5fack" w:colFirst="0" w:colLast="0"/>
      <w:bookmarkEnd w:id="27"/>
      <w:r w:rsidRPr="001A5E38">
        <w:rPr>
          <w:rFonts w:ascii="Times New Roman" w:eastAsia="Georgia" w:hAnsi="Times New Roman" w:cs="Times New Roman"/>
          <w:b/>
          <w:bCs/>
          <w:color w:val="000000"/>
        </w:rPr>
        <w:t>Public Health &amp; Field-Level Workforce</w:t>
      </w: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These individuals are the backbone of surveillance, maternal-child health, and decentralized care.</w:t>
      </w: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tbl>
      <w:tblPr>
        <w:tblStyle w:val="Style27"/>
        <w:tblW w:w="9195" w:type="dxa"/>
        <w:tblInd w:w="0" w:type="dxa"/>
        <w:tblLayout w:type="fixed"/>
        <w:tblLook w:val="04A0"/>
      </w:tblPr>
      <w:tblGrid>
        <w:gridCol w:w="3675"/>
        <w:gridCol w:w="1455"/>
        <w:gridCol w:w="1965"/>
        <w:gridCol w:w="2100"/>
      </w:tblGrid>
      <w:tr w:rsidR="00204142" w:rsidRPr="001A5E3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b/>
                <w:bCs/>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b/>
                <w:bCs/>
              </w:rPr>
            </w:pPr>
            <w:r w:rsidRPr="001A5E38">
              <w:rPr>
                <w:rFonts w:ascii="Times New Roman" w:eastAsia="Georgia" w:hAnsi="Times New Roman" w:cs="Times New Roman"/>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b/>
                <w:bCs/>
              </w:rPr>
              <w:t>Total</w:t>
            </w:r>
          </w:p>
        </w:tc>
      </w:tr>
      <w:tr w:rsidR="00204142" w:rsidRPr="001A5E3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HS (Health Supervisors)</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HI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LHS (Lady Health Supervisor)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LHI (Lady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JPHN (</w:t>
            </w:r>
            <w:proofErr w:type="spellStart"/>
            <w:r w:rsidRPr="001A5E38">
              <w:rPr>
                <w:rFonts w:ascii="Times New Roman" w:eastAsia="Georgia" w:hAnsi="Times New Roman" w:cs="Times New Roman"/>
              </w:rPr>
              <w:t>Jr</w:t>
            </w:r>
            <w:proofErr w:type="spellEnd"/>
            <w:r w:rsidRPr="001A5E38">
              <w:rPr>
                <w:rFonts w:ascii="Times New Roman" w:eastAsia="Georgia" w:hAnsi="Times New Roman" w:cs="Times New Roman"/>
              </w:rPr>
              <w:t xml:space="preserve"> Public Health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3</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3</w:t>
            </w:r>
          </w:p>
        </w:tc>
      </w:tr>
      <w:tr w:rsidR="00204142" w:rsidRPr="001A5E3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JHI (</w:t>
            </w:r>
            <w:proofErr w:type="spellStart"/>
            <w:r w:rsidRPr="001A5E38">
              <w:rPr>
                <w:rFonts w:ascii="Times New Roman" w:eastAsia="Georgia" w:hAnsi="Times New Roman" w:cs="Times New Roman"/>
              </w:rPr>
              <w:t>Jr</w:t>
            </w:r>
            <w:proofErr w:type="spellEnd"/>
            <w:r w:rsidRPr="001A5E38">
              <w:rPr>
                <w:rFonts w:ascii="Times New Roman" w:eastAsia="Georgia" w:hAnsi="Times New Roman" w:cs="Times New Roman"/>
              </w:rPr>
              <w:t xml:space="preserve">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2</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2</w:t>
            </w:r>
          </w:p>
        </w:tc>
      </w:tr>
      <w:tr w:rsidR="00204142" w:rsidRPr="001A5E3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MLSP (Mid-Level Service Providers)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3</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3</w:t>
            </w:r>
          </w:p>
        </w:tc>
      </w:tr>
      <w:tr w:rsidR="00204142" w:rsidRPr="001A5E3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Palliative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RBSK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PRO</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Epidemiologist</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Data Manager</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pStyle w:val="Heading2"/>
        <w:rPr>
          <w:rFonts w:ascii="Times New Roman" w:eastAsia="Georgia" w:hAnsi="Times New Roman" w:cs="Times New Roman"/>
          <w:color w:val="000000"/>
        </w:rPr>
      </w:pPr>
      <w:bookmarkStart w:id="28" w:name="_e96pqlnf97jk" w:colFirst="0" w:colLast="0"/>
      <w:bookmarkEnd w:id="28"/>
    </w:p>
    <w:p w:rsidR="00204142" w:rsidRPr="001A5E38" w:rsidRDefault="00915B5E">
      <w:pPr>
        <w:pStyle w:val="Heading2"/>
        <w:spacing w:before="360"/>
        <w:rPr>
          <w:rFonts w:ascii="Times New Roman" w:eastAsia="Georgia" w:hAnsi="Times New Roman" w:cs="Times New Roman"/>
          <w:color w:val="000000"/>
          <w:sz w:val="34"/>
          <w:szCs w:val="34"/>
        </w:rPr>
      </w:pPr>
      <w:bookmarkStart w:id="29" w:name="_Toc219737052"/>
      <w:r w:rsidRPr="001A5E38">
        <w:rPr>
          <w:rFonts w:ascii="Times New Roman" w:eastAsia="Georgia" w:hAnsi="Times New Roman" w:cs="Times New Roman"/>
          <w:color w:val="000000"/>
          <w:sz w:val="34"/>
          <w:szCs w:val="34"/>
        </w:rPr>
        <w:t>Community &amp; Support Cadre</w:t>
      </w:r>
      <w:bookmarkEnd w:id="29"/>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This group represents the surge capacity of the LSGI—people who can be called upon for logistics, rescue, and specialized support.</w:t>
      </w:r>
    </w:p>
    <w:p w:rsidR="00204142" w:rsidRPr="001A5E38" w:rsidRDefault="00204142">
      <w:pPr>
        <w:rPr>
          <w:rFonts w:ascii="Times New Roman" w:eastAsia="Georgia" w:hAnsi="Times New Roman" w:cs="Times New Roman"/>
        </w:rPr>
      </w:pPr>
    </w:p>
    <w:tbl>
      <w:tblPr>
        <w:tblStyle w:val="Style28"/>
        <w:tblW w:w="8790" w:type="dxa"/>
        <w:tblInd w:w="0" w:type="dxa"/>
        <w:tblLayout w:type="fixed"/>
        <w:tblLook w:val="04A0"/>
      </w:tblPr>
      <w:tblGrid>
        <w:gridCol w:w="4755"/>
        <w:gridCol w:w="4035"/>
      </w:tblGrid>
      <w:tr w:rsidR="00204142" w:rsidRPr="001A5E3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contextualSpacing/>
              <w:rPr>
                <w:rFonts w:ascii="Times New Roman" w:eastAsia="Georgia" w:hAnsi="Times New Roman" w:cs="Times New Roman"/>
              </w:rPr>
            </w:pPr>
            <w:r w:rsidRPr="001A5E38">
              <w:rPr>
                <w:rFonts w:ascii="Times New Roman" w:eastAsia="Georgia" w:hAnsi="Times New Roman" w:cs="Times New Roman"/>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contextualSpacing/>
              <w:rPr>
                <w:rFonts w:ascii="Times New Roman" w:eastAsia="Georgia" w:hAnsi="Times New Roman" w:cs="Times New Roman"/>
              </w:rPr>
            </w:pPr>
            <w:r w:rsidRPr="001A5E38">
              <w:rPr>
                <w:rFonts w:ascii="Times New Roman" w:eastAsia="Georgia" w:hAnsi="Times New Roman" w:cs="Times New Roman"/>
                <w:b/>
                <w:bCs/>
              </w:rPr>
              <w:t>Number</w:t>
            </w:r>
          </w:p>
        </w:tc>
      </w:tr>
      <w:tr w:rsidR="00204142" w:rsidRPr="001A5E3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contextualSpacing/>
              <w:rPr>
                <w:rFonts w:ascii="Times New Roman" w:eastAsia="Georgia" w:hAnsi="Times New Roman" w:cs="Times New Roman"/>
              </w:rPr>
            </w:pPr>
            <w:r w:rsidRPr="001A5E38">
              <w:rPr>
                <w:rFonts w:ascii="Times New Roman" w:eastAsia="Georgia" w:hAnsi="Times New Roman" w:cs="Times New Roman"/>
              </w:rPr>
              <w:t>ASHA Workers</w:t>
            </w:r>
          </w:p>
        </w:tc>
        <w:tc>
          <w:tcPr>
            <w:tcW w:w="40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contextualSpacing/>
              <w:rPr>
                <w:rFonts w:ascii="Times New Roman" w:eastAsia="Georgia" w:hAnsi="Times New Roman" w:cs="Times New Roman"/>
              </w:rPr>
            </w:pPr>
            <w:r w:rsidRPr="001A5E38">
              <w:rPr>
                <w:rFonts w:ascii="Times New Roman" w:eastAsia="Georgia" w:hAnsi="Times New Roman" w:cs="Times New Roman"/>
              </w:rPr>
              <w:t>13</w:t>
            </w:r>
          </w:p>
        </w:tc>
      </w:tr>
      <w:tr w:rsidR="00204142" w:rsidRPr="001A5E3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contextualSpacing/>
              <w:rPr>
                <w:rFonts w:ascii="Times New Roman" w:eastAsia="Georgia" w:hAnsi="Times New Roman" w:cs="Times New Roman"/>
              </w:rPr>
            </w:pPr>
            <w:r w:rsidRPr="001A5E38">
              <w:rPr>
                <w:rFonts w:ascii="Times New Roman" w:eastAsia="Georgia" w:hAnsi="Times New Roman" w:cs="Times New Roman"/>
              </w:rPr>
              <w:t>AWW (</w:t>
            </w:r>
            <w:proofErr w:type="spellStart"/>
            <w:r w:rsidRPr="001A5E38">
              <w:rPr>
                <w:rFonts w:ascii="Times New Roman" w:eastAsia="Georgia" w:hAnsi="Times New Roman" w:cs="Times New Roman"/>
              </w:rPr>
              <w:t>Anganwadi</w:t>
            </w:r>
            <w:proofErr w:type="spellEnd"/>
            <w:r w:rsidRPr="001A5E38">
              <w:rPr>
                <w:rFonts w:ascii="Times New Roman" w:eastAsia="Georgia" w:hAnsi="Times New Roman" w:cs="Times New Roman"/>
              </w:rPr>
              <w:t xml:space="preserve"> Workers)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contextualSpacing/>
              <w:rPr>
                <w:rFonts w:ascii="Times New Roman" w:eastAsia="Georgia" w:hAnsi="Times New Roman" w:cs="Times New Roman"/>
              </w:rPr>
            </w:pPr>
            <w:r w:rsidRPr="001A5E38">
              <w:rPr>
                <w:rFonts w:ascii="Times New Roman" w:eastAsia="Georgia" w:hAnsi="Times New Roman" w:cs="Times New Roman"/>
              </w:rPr>
              <w:t>16</w:t>
            </w:r>
          </w:p>
        </w:tc>
      </w:tr>
      <w:tr w:rsidR="00204142" w:rsidRPr="001A5E3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contextualSpacing/>
              <w:rPr>
                <w:rFonts w:ascii="Times New Roman" w:eastAsia="Georgia" w:hAnsi="Times New Roman" w:cs="Times New Roman"/>
              </w:rPr>
            </w:pPr>
            <w:r w:rsidRPr="001A5E38">
              <w:rPr>
                <w:rFonts w:ascii="Times New Roman" w:eastAsia="Georgia" w:hAnsi="Times New Roman" w:cs="Times New Roman"/>
              </w:rPr>
              <w:t>Emergency Medical Volunteers (Trained)</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contextualSpacing/>
              <w:rPr>
                <w:rFonts w:ascii="Times New Roman" w:eastAsia="Georgia" w:hAnsi="Times New Roman" w:cs="Times New Roman"/>
                <w:lang w:bidi="ml-IN"/>
              </w:rPr>
            </w:pPr>
            <w:r w:rsidRPr="001A5E38">
              <w:rPr>
                <w:rFonts w:ascii="Times New Roman" w:eastAsia="Georgia" w:hAnsi="Times New Roman" w:cs="Times New Roman"/>
                <w:lang w:bidi="ml-IN"/>
              </w:rPr>
              <w:t>13</w:t>
            </w:r>
          </w:p>
        </w:tc>
      </w:tr>
      <w:tr w:rsidR="00204142" w:rsidRPr="001A5E3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proofErr w:type="spellStart"/>
            <w:r w:rsidRPr="001A5E38">
              <w:rPr>
                <w:rFonts w:ascii="Times New Roman" w:eastAsia="Georgia" w:hAnsi="Times New Roman" w:cs="Times New Roman"/>
              </w:rPr>
              <w:lastRenderedPageBreak/>
              <w:t>Kudumbashree</w:t>
            </w:r>
            <w:proofErr w:type="spellEnd"/>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contextualSpacing/>
              <w:rPr>
                <w:rFonts w:ascii="Times New Roman" w:eastAsia="Georgia" w:hAnsi="Times New Roman" w:cs="Times New Roman"/>
              </w:rPr>
            </w:pPr>
            <w:r w:rsidRPr="001A5E38">
              <w:rPr>
                <w:rFonts w:ascii="Times New Roman" w:eastAsia="Georgia" w:hAnsi="Times New Roman" w:cs="Times New Roman"/>
              </w:rPr>
              <w:t>124</w:t>
            </w:r>
          </w:p>
        </w:tc>
      </w:tr>
      <w:tr w:rsidR="00204142" w:rsidRPr="001A5E3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MNREGS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contextualSpacing/>
              <w:rPr>
                <w:rFonts w:ascii="Times New Roman" w:eastAsia="Georgia" w:hAnsi="Times New Roman" w:cs="Times New Roman"/>
              </w:rPr>
            </w:pPr>
            <w:r w:rsidRPr="001A5E38">
              <w:rPr>
                <w:rFonts w:ascii="Times New Roman" w:eastAsia="Georgia" w:hAnsi="Times New Roman" w:cs="Times New Roman"/>
              </w:rPr>
              <w:t>824</w:t>
            </w:r>
          </w:p>
        </w:tc>
      </w:tr>
      <w:tr w:rsidR="00204142" w:rsidRPr="001A5E3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proofErr w:type="spellStart"/>
            <w:r w:rsidRPr="001A5E38">
              <w:rPr>
                <w:rFonts w:ascii="Times New Roman" w:eastAsia="Georgia" w:hAnsi="Times New Roman" w:cs="Times New Roman"/>
              </w:rPr>
              <w:t>Purusha</w:t>
            </w:r>
            <w:proofErr w:type="spellEnd"/>
            <w:r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Swayam</w:t>
            </w:r>
            <w:proofErr w:type="spellEnd"/>
            <w:r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Sahaya</w:t>
            </w:r>
            <w:proofErr w:type="spellEnd"/>
            <w:r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Sangham</w:t>
            </w:r>
            <w:proofErr w:type="spellEnd"/>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contextualSpacing/>
              <w:rPr>
                <w:rFonts w:ascii="Times New Roman" w:eastAsia="Georgia" w:hAnsi="Times New Roman" w:cs="Times New Roman"/>
              </w:rPr>
            </w:pPr>
            <w:r w:rsidRPr="001A5E38">
              <w:rPr>
                <w:rFonts w:ascii="Times New Roman" w:eastAsia="Georgia" w:hAnsi="Times New Roman" w:cs="Times New Roman"/>
              </w:rPr>
              <w:t>2</w:t>
            </w:r>
          </w:p>
        </w:tc>
      </w:tr>
      <w:tr w:rsidR="00204142" w:rsidRPr="001A5E3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contextualSpacing/>
              <w:rPr>
                <w:rFonts w:ascii="Times New Roman" w:eastAsia="Georgia" w:hAnsi="Times New Roman" w:cs="Times New Roman"/>
              </w:rPr>
            </w:pPr>
            <w:r w:rsidRPr="001A5E38">
              <w:rPr>
                <w:rFonts w:ascii="Times New Roman" w:eastAsia="Georgia" w:hAnsi="Times New Roman" w:cs="Times New Roman"/>
              </w:rPr>
              <w:t>Ex-Servicemen</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contextualSpacing/>
              <w:rPr>
                <w:rFonts w:ascii="Times New Roman" w:eastAsia="Georgia" w:hAnsi="Times New Roman" w:cs="Times New Roman"/>
              </w:rPr>
            </w:pPr>
            <w:r w:rsidRPr="001A5E38">
              <w:rPr>
                <w:rFonts w:ascii="Times New Roman" w:eastAsia="Georgia" w:hAnsi="Times New Roman" w:cs="Times New Roman"/>
              </w:rPr>
              <w:t>155</w:t>
            </w:r>
          </w:p>
        </w:tc>
      </w:tr>
      <w:tr w:rsidR="00204142" w:rsidRPr="001A5E3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contextualSpacing/>
              <w:rPr>
                <w:rFonts w:ascii="Times New Roman" w:eastAsia="Georgia" w:hAnsi="Times New Roman" w:cs="Times New Roman"/>
              </w:rPr>
            </w:pPr>
            <w:r w:rsidRPr="001A5E38">
              <w:rPr>
                <w:rFonts w:ascii="Times New Roman" w:eastAsia="Georgia" w:hAnsi="Times New Roman" w:cs="Times New Roman"/>
              </w:rPr>
              <w:t>Retired Police Officers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contextualSpacing/>
              <w:rPr>
                <w:rFonts w:ascii="Times New Roman" w:eastAsia="Georgia" w:hAnsi="Times New Roman" w:cs="Times New Roman"/>
              </w:rPr>
            </w:pPr>
            <w:r w:rsidRPr="001A5E38">
              <w:rPr>
                <w:rFonts w:ascii="Times New Roman" w:eastAsia="Georgia" w:hAnsi="Times New Roman" w:cs="Times New Roman"/>
              </w:rPr>
              <w:t>15</w:t>
            </w:r>
          </w:p>
        </w:tc>
      </w:tr>
      <w:tr w:rsidR="00204142" w:rsidRPr="001A5E3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contextualSpacing/>
              <w:rPr>
                <w:rFonts w:ascii="Times New Roman" w:eastAsia="Georgia" w:hAnsi="Times New Roman" w:cs="Times New Roman"/>
              </w:rPr>
            </w:pPr>
            <w:r w:rsidRPr="001A5E38">
              <w:rPr>
                <w:rFonts w:ascii="Times New Roman" w:eastAsia="Georgia" w:hAnsi="Times New Roman" w:cs="Times New Roman"/>
              </w:rPr>
              <w:t>NCC/NSS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contextualSpacing/>
              <w:rPr>
                <w:rFonts w:ascii="Times New Roman" w:eastAsia="Georgia" w:hAnsi="Times New Roman" w:cs="Times New Roman"/>
              </w:rPr>
            </w:pPr>
            <w:r w:rsidRPr="001A5E38">
              <w:rPr>
                <w:rFonts w:ascii="Times New Roman" w:eastAsia="Georgia" w:hAnsi="Times New Roman" w:cs="Times New Roman"/>
              </w:rPr>
              <w:t>24</w:t>
            </w:r>
          </w:p>
        </w:tc>
      </w:tr>
      <w:tr w:rsidR="00204142" w:rsidRPr="001A5E3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contextualSpacing/>
              <w:rPr>
                <w:rFonts w:ascii="Times New Roman" w:eastAsia="Georgia" w:hAnsi="Times New Roman" w:cs="Times New Roman"/>
              </w:rPr>
            </w:pPr>
            <w:r w:rsidRPr="001A5E38">
              <w:rPr>
                <w:rFonts w:ascii="Times New Roman" w:eastAsia="Georgia" w:hAnsi="Times New Roman" w:cs="Times New Roman"/>
              </w:rPr>
              <w:t>Red Cross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contextualSpacing/>
              <w:rPr>
                <w:rFonts w:ascii="Times New Roman" w:eastAsia="Georgia" w:hAnsi="Times New Roman" w:cs="Times New Roman"/>
              </w:rPr>
            </w:pPr>
            <w:r w:rsidRPr="001A5E38">
              <w:rPr>
                <w:rFonts w:ascii="Times New Roman" w:eastAsia="Georgia" w:hAnsi="Times New Roman" w:cs="Times New Roman"/>
              </w:rPr>
              <w:t>One Health Community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contextualSpacing/>
              <w:rPr>
                <w:rFonts w:ascii="Times New Roman" w:eastAsia="Georgia" w:hAnsi="Times New Roman" w:cs="Times New Roman"/>
              </w:rPr>
            </w:pPr>
            <w:r w:rsidRPr="001A5E38">
              <w:rPr>
                <w:rFonts w:ascii="Times New Roman" w:eastAsia="Georgia" w:hAnsi="Times New Roman" w:cs="Times New Roman"/>
              </w:rPr>
              <w:t>637</w:t>
            </w:r>
          </w:p>
        </w:tc>
      </w:tr>
      <w:tr w:rsidR="00204142" w:rsidRPr="001A5E3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contextualSpacing/>
              <w:rPr>
                <w:rFonts w:ascii="Times New Roman" w:eastAsia="Georgia" w:hAnsi="Times New Roman" w:cs="Times New Roman"/>
              </w:rPr>
            </w:pPr>
            <w:r w:rsidRPr="001A5E38">
              <w:rPr>
                <w:rFonts w:ascii="Times New Roman" w:eastAsia="Georgia" w:hAnsi="Times New Roman" w:cs="Times New Roman"/>
              </w:rPr>
              <w:t>One Health Community Mentors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contextualSpacing/>
              <w:rPr>
                <w:rFonts w:ascii="Times New Roman" w:eastAsia="Georgia" w:hAnsi="Times New Roman" w:cs="Times New Roman"/>
              </w:rPr>
            </w:pPr>
            <w:r w:rsidRPr="001A5E38">
              <w:rPr>
                <w:rFonts w:ascii="Times New Roman" w:eastAsia="Georgia" w:hAnsi="Times New Roman" w:cs="Times New Roman"/>
              </w:rPr>
              <w:t>91</w:t>
            </w:r>
          </w:p>
        </w:tc>
      </w:tr>
    </w:tbl>
    <w:p w:rsidR="00204142" w:rsidRPr="001A5E38" w:rsidRDefault="00204142">
      <w:pPr>
        <w:rPr>
          <w:rFonts w:ascii="Times New Roman" w:eastAsia="Georgia" w:hAnsi="Times New Roman" w:cs="Times New Roman"/>
        </w:rPr>
      </w:pPr>
    </w:p>
    <w:p w:rsidR="00204142" w:rsidRPr="001A5E38" w:rsidRDefault="00915B5E">
      <w:pPr>
        <w:pStyle w:val="Heading2"/>
        <w:rPr>
          <w:rFonts w:ascii="Times New Roman" w:eastAsia="Georgia" w:hAnsi="Times New Roman" w:cs="Times New Roman"/>
          <w:color w:val="000000"/>
        </w:rPr>
      </w:pPr>
      <w:bookmarkStart w:id="30" w:name="_Toc219737053"/>
      <w:r w:rsidRPr="001A5E38">
        <w:rPr>
          <w:rFonts w:ascii="Times New Roman" w:eastAsia="Georgia" w:hAnsi="Times New Roman" w:cs="Times New Roman"/>
          <w:color w:val="000000"/>
        </w:rPr>
        <w:t>Community Organizations</w:t>
      </w:r>
      <w:bookmarkEnd w:id="30"/>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This section details the presence of community-based organisations (CBOs), non-governmental organisations (NGOs), faith-based organisations (FBOs), </w:t>
      </w:r>
      <w:proofErr w:type="spellStart"/>
      <w:r w:rsidRPr="001A5E38">
        <w:rPr>
          <w:rFonts w:ascii="Times New Roman" w:eastAsia="Georgia" w:hAnsi="Times New Roman" w:cs="Times New Roman"/>
        </w:rPr>
        <w:t>Kudumbashree</w:t>
      </w:r>
      <w:proofErr w:type="spellEnd"/>
      <w:r w:rsidRPr="001A5E38">
        <w:rPr>
          <w:rFonts w:ascii="Times New Roman" w:eastAsia="Georgia" w:hAnsi="Times New Roman" w:cs="Times New Roman"/>
        </w:rPr>
        <w:t xml:space="preserve"> Self-Help Groups (SHGs), and </w:t>
      </w:r>
      <w:proofErr w:type="spellStart"/>
      <w:r w:rsidRPr="001A5E38">
        <w:rPr>
          <w:rFonts w:ascii="Times New Roman" w:eastAsia="Georgia" w:hAnsi="Times New Roman" w:cs="Times New Roman"/>
        </w:rPr>
        <w:t>Ayalkootams</w:t>
      </w:r>
      <w:proofErr w:type="spellEnd"/>
      <w:r w:rsidRPr="001A5E38">
        <w:rPr>
          <w:rFonts w:ascii="Times New Roman" w:eastAsia="Georgia" w:hAnsi="Times New Roman" w:cs="Times New Roman"/>
        </w:rPr>
        <w:t xml:space="preserve"> within the Local Self-Government Institution (LSGI). These groups enhance grassroots mobilization, resource distribution, and support networks crucial for pandemic response and community resilience.</w:t>
      </w:r>
    </w:p>
    <w:p w:rsidR="00204142" w:rsidRPr="001A5E38" w:rsidRDefault="00204142">
      <w:pPr>
        <w:rPr>
          <w:rFonts w:ascii="Times New Roman" w:eastAsia="Georgia" w:hAnsi="Times New Roman" w:cs="Times New Roman"/>
        </w:rPr>
      </w:pPr>
    </w:p>
    <w:tbl>
      <w:tblPr>
        <w:tblStyle w:val="Style29"/>
        <w:tblW w:w="7170" w:type="dxa"/>
        <w:tblInd w:w="0" w:type="dxa"/>
        <w:tblLayout w:type="fixed"/>
        <w:tblLook w:val="04A0"/>
      </w:tblPr>
      <w:tblGrid>
        <w:gridCol w:w="4200"/>
        <w:gridCol w:w="2970"/>
      </w:tblGrid>
      <w:tr w:rsidR="00204142" w:rsidRPr="001A5E3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b/>
                <w:bCs/>
              </w:rPr>
              <w:t>Total Count</w:t>
            </w:r>
          </w:p>
        </w:tc>
      </w:tr>
      <w:tr w:rsidR="00204142" w:rsidRPr="001A5E3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NGOs</w:t>
            </w:r>
          </w:p>
        </w:tc>
        <w:tc>
          <w:tcPr>
            <w:tcW w:w="29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7</w:t>
            </w:r>
          </w:p>
        </w:tc>
      </w:tr>
      <w:tr w:rsidR="00204142" w:rsidRPr="001A5E3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Religious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13</w:t>
            </w:r>
          </w:p>
        </w:tc>
      </w:tr>
      <w:tr w:rsidR="00204142" w:rsidRPr="001A5E3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Foreign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Sports Club/youth clubs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7</w:t>
            </w:r>
          </w:p>
        </w:tc>
      </w:tr>
      <w:tr w:rsidR="00204142" w:rsidRPr="001A5E3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proofErr w:type="spellStart"/>
            <w:r w:rsidRPr="001A5E38">
              <w:rPr>
                <w:rFonts w:ascii="Times New Roman" w:eastAsia="Georgia" w:hAnsi="Times New Roman" w:cs="Times New Roman"/>
              </w:rPr>
              <w:t>Kudumbashree</w:t>
            </w:r>
            <w:proofErr w:type="spellEnd"/>
            <w:r w:rsidRPr="001A5E38">
              <w:rPr>
                <w:rFonts w:ascii="Times New Roman" w:eastAsia="Georgia" w:hAnsi="Times New Roman" w:cs="Times New Roman"/>
              </w:rPr>
              <w:t xml:space="preserve"> SHGs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3</w:t>
            </w:r>
          </w:p>
        </w:tc>
      </w:tr>
      <w:tr w:rsidR="00204142" w:rsidRPr="001A5E3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proofErr w:type="spellStart"/>
            <w:r w:rsidRPr="001A5E38">
              <w:rPr>
                <w:rFonts w:ascii="Times New Roman" w:eastAsia="Georgia" w:hAnsi="Times New Roman" w:cs="Times New Roman"/>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91</w:t>
            </w:r>
          </w:p>
        </w:tc>
      </w:tr>
      <w:tr w:rsidR="00204142" w:rsidRPr="001A5E3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4</w:t>
            </w:r>
          </w:p>
        </w:tc>
      </w:tr>
      <w:tr w:rsidR="00204142" w:rsidRPr="001A5E3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lastRenderedPageBreak/>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r>
    </w:tbl>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ab/>
      </w:r>
    </w:p>
    <w:p w:rsidR="00204142" w:rsidRPr="001A5E38" w:rsidRDefault="00915B5E">
      <w:pPr>
        <w:pStyle w:val="Heading2"/>
        <w:rPr>
          <w:rFonts w:ascii="Times New Roman" w:eastAsia="Georgia" w:hAnsi="Times New Roman" w:cs="Times New Roman"/>
          <w:color w:val="000000"/>
        </w:rPr>
      </w:pPr>
      <w:bookmarkStart w:id="31" w:name="_Toc219737054"/>
      <w:r w:rsidRPr="001A5E38">
        <w:rPr>
          <w:rFonts w:ascii="Times New Roman" w:eastAsia="Georgia" w:hAnsi="Times New Roman" w:cs="Times New Roman"/>
          <w:color w:val="000000"/>
        </w:rPr>
        <w:t>Administrative &amp; Emergency Services</w:t>
      </w:r>
      <w:bookmarkEnd w:id="31"/>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204142" w:rsidRPr="001A5E38" w:rsidRDefault="00204142">
      <w:pPr>
        <w:rPr>
          <w:rFonts w:ascii="Times New Roman" w:eastAsia="Georgia" w:hAnsi="Times New Roman" w:cs="Times New Roman"/>
        </w:rPr>
      </w:pPr>
    </w:p>
    <w:tbl>
      <w:tblPr>
        <w:tblStyle w:val="Style30"/>
        <w:tblW w:w="9208" w:type="dxa"/>
        <w:tblInd w:w="0" w:type="dxa"/>
        <w:tblLayout w:type="fixed"/>
        <w:tblLook w:val="04A0"/>
      </w:tblPr>
      <w:tblGrid>
        <w:gridCol w:w="3540"/>
        <w:gridCol w:w="2834"/>
        <w:gridCol w:w="2834"/>
      </w:tblGrid>
      <w:tr w:rsidR="00204142" w:rsidRPr="001A5E38">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Contact details </w:t>
            </w:r>
          </w:p>
        </w:tc>
      </w:tr>
      <w:tr w:rsidR="00204142" w:rsidRPr="001A5E38">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915B5E">
      <w:pPr>
        <w:pStyle w:val="Heading2"/>
        <w:rPr>
          <w:rFonts w:ascii="Times New Roman" w:eastAsia="Georgia" w:hAnsi="Times New Roman" w:cs="Times New Roman"/>
          <w:color w:val="000000"/>
        </w:rPr>
      </w:pPr>
      <w:bookmarkStart w:id="32" w:name="_Toc219737055"/>
      <w:r w:rsidRPr="001A5E38">
        <w:rPr>
          <w:rFonts w:ascii="Times New Roman" w:eastAsia="Georgia" w:hAnsi="Times New Roman" w:cs="Times New Roman"/>
          <w:color w:val="000000"/>
        </w:rPr>
        <w:t>Information regarding resources</w:t>
      </w:r>
      <w:bookmarkEnd w:id="32"/>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w:t>
      </w:r>
      <w:proofErr w:type="gramStart"/>
      <w:r w:rsidRPr="001A5E38">
        <w:rPr>
          <w:rFonts w:ascii="Times New Roman" w:eastAsia="Georgia" w:hAnsi="Times New Roman" w:cs="Times New Roman"/>
        </w:rPr>
        <w:t>lorries</w:t>
      </w:r>
      <w:proofErr w:type="gramEnd"/>
      <w:r w:rsidRPr="001A5E38">
        <w:rPr>
          <w:rFonts w:ascii="Times New Roman" w:eastAsia="Georgia" w:hAnsi="Times New Roman" w:cs="Times New Roman"/>
        </w:rPr>
        <w:t xml:space="preserve">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204142" w:rsidRPr="001A5E38" w:rsidRDefault="00204142">
      <w:pPr>
        <w:rPr>
          <w:rFonts w:ascii="Times New Roman" w:eastAsia="Georgia" w:hAnsi="Times New Roman" w:cs="Times New Roman"/>
        </w:rPr>
      </w:pPr>
    </w:p>
    <w:tbl>
      <w:tblPr>
        <w:tblStyle w:val="Style31"/>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4A0"/>
      </w:tblPr>
      <w:tblGrid>
        <w:gridCol w:w="5985"/>
        <w:gridCol w:w="3165"/>
      </w:tblGrid>
      <w:tr w:rsidR="00204142" w:rsidRPr="001A5E38">
        <w:trPr>
          <w:trHeight w:val="20"/>
        </w:trPr>
        <w:tc>
          <w:tcPr>
            <w:tcW w:w="5985" w:type="dxa"/>
            <w:shd w:val="clear" w:color="auto" w:fill="DDDDDD"/>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Means of transportation</w:t>
            </w:r>
          </w:p>
        </w:tc>
        <w:tc>
          <w:tcPr>
            <w:tcW w:w="3165" w:type="dxa"/>
            <w:shd w:val="clear" w:color="auto" w:fill="DDDDDD"/>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Total Count</w:t>
            </w:r>
          </w:p>
        </w:tc>
      </w:tr>
      <w:tr w:rsidR="00204142" w:rsidRPr="001A5E38">
        <w:trPr>
          <w:trHeight w:val="20"/>
        </w:trPr>
        <w:tc>
          <w:tcPr>
            <w:tcW w:w="598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JCB</w:t>
            </w:r>
          </w:p>
        </w:tc>
        <w:tc>
          <w:tcPr>
            <w:tcW w:w="3165"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2</w:t>
            </w:r>
          </w:p>
        </w:tc>
      </w:tr>
      <w:tr w:rsidR="00204142" w:rsidRPr="001A5E38">
        <w:trPr>
          <w:trHeight w:val="20"/>
        </w:trPr>
        <w:tc>
          <w:tcPr>
            <w:tcW w:w="598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Crane</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20"/>
        </w:trPr>
        <w:tc>
          <w:tcPr>
            <w:tcW w:w="598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Heavy Trucks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20"/>
        </w:trPr>
        <w:tc>
          <w:tcPr>
            <w:tcW w:w="598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Tractor</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20"/>
        </w:trPr>
        <w:tc>
          <w:tcPr>
            <w:tcW w:w="598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Ambulances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598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lastRenderedPageBreak/>
              <w:t>Mobile mortuaries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598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Boats</w:t>
            </w:r>
          </w:p>
        </w:tc>
        <w:tc>
          <w:tcPr>
            <w:tcW w:w="316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598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Taxi service</w:t>
            </w:r>
          </w:p>
        </w:tc>
        <w:tc>
          <w:tcPr>
            <w:tcW w:w="316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3</w:t>
            </w:r>
          </w:p>
        </w:tc>
      </w:tr>
    </w:tbl>
    <w:p w:rsidR="00204142" w:rsidRPr="001A5E38" w:rsidRDefault="00915B5E">
      <w:pPr>
        <w:spacing w:before="240" w:after="240"/>
        <w:ind w:right="600"/>
        <w:rPr>
          <w:rFonts w:ascii="Times New Roman" w:eastAsia="Georgia" w:hAnsi="Times New Roman" w:cs="Times New Roman"/>
        </w:rPr>
      </w:pPr>
      <w:r w:rsidRPr="001A5E38">
        <w:rPr>
          <w:rFonts w:ascii="Times New Roman" w:eastAsia="Georgia" w:hAnsi="Times New Roman" w:cs="Times New Roman"/>
          <w:b/>
          <w:bCs/>
        </w:rPr>
        <w:t>Note:</w:t>
      </w:r>
      <w:r w:rsidRPr="001A5E38">
        <w:rPr>
          <w:rFonts w:ascii="Times New Roman" w:eastAsia="Georgia" w:hAnsi="Times New Roman" w:cs="Times New Roman"/>
        </w:rPr>
        <w:t xml:space="preserve"> For specific details regarding vehicle owners </w:t>
      </w:r>
      <w:proofErr w:type="gramStart"/>
      <w:r w:rsidRPr="001A5E38">
        <w:rPr>
          <w:rFonts w:ascii="Times New Roman" w:eastAsia="Georgia" w:hAnsi="Times New Roman" w:cs="Times New Roman"/>
        </w:rPr>
        <w:t>and  contact</w:t>
      </w:r>
      <w:proofErr w:type="gramEnd"/>
      <w:r w:rsidRPr="001A5E38">
        <w:rPr>
          <w:rFonts w:ascii="Times New Roman" w:eastAsia="Georgia" w:hAnsi="Times New Roman" w:cs="Times New Roman"/>
        </w:rPr>
        <w:t xml:space="preserve"> information, please refer to </w:t>
      </w:r>
      <w:r w:rsidRPr="001A5E38">
        <w:rPr>
          <w:rFonts w:ascii="Times New Roman" w:eastAsia="Georgia" w:hAnsi="Times New Roman" w:cs="Times New Roman"/>
          <w:b/>
          <w:bCs/>
        </w:rPr>
        <w:t>Annexure [X]</w:t>
      </w:r>
      <w:r w:rsidRPr="001A5E38">
        <w:rPr>
          <w:rFonts w:ascii="Times New Roman" w:eastAsia="Georgia" w:hAnsi="Times New Roman" w:cs="Times New Roman"/>
        </w:rPr>
        <w:t>.</w:t>
      </w:r>
    </w:p>
    <w:p w:rsidR="00204142" w:rsidRPr="001A5E38" w:rsidRDefault="00915B5E">
      <w:pPr>
        <w:pStyle w:val="Heading1"/>
        <w:spacing w:before="240" w:after="240" w:line="360" w:lineRule="auto"/>
        <w:ind w:left="360"/>
        <w:jc w:val="center"/>
        <w:rPr>
          <w:rFonts w:ascii="Times New Roman" w:eastAsia="Georgia" w:hAnsi="Times New Roman" w:cs="Times New Roman"/>
          <w:color w:val="000000"/>
          <w:sz w:val="28"/>
          <w:szCs w:val="28"/>
        </w:rPr>
      </w:pPr>
      <w:bookmarkStart w:id="33" w:name="_421dwc1ikqfv" w:colFirst="0" w:colLast="0"/>
      <w:bookmarkStart w:id="34" w:name="_Toc219737056"/>
      <w:bookmarkEnd w:id="33"/>
      <w:r w:rsidRPr="001A5E38">
        <w:rPr>
          <w:rFonts w:ascii="Times New Roman" w:eastAsia="Georgia" w:hAnsi="Times New Roman" w:cs="Times New Roman"/>
          <w:color w:val="000000"/>
          <w:sz w:val="28"/>
          <w:szCs w:val="28"/>
        </w:rPr>
        <w:t>ONE HEALTH &amp; ENVIRONMENTAL SURVEILLANCE</w:t>
      </w:r>
      <w:bookmarkEnd w:id="34"/>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rPr>
        <w:t xml:space="preserve">The One Health method integrates environmental, animal, and human health to enable proactive pandemic preparedness. </w:t>
      </w:r>
      <w:proofErr w:type="spellStart"/>
      <w:r w:rsidRPr="001A5E38">
        <w:rPr>
          <w:rFonts w:ascii="Times New Roman" w:eastAsia="Georgia" w:hAnsi="Times New Roman" w:cs="Times New Roman"/>
        </w:rPr>
        <w:t>Panchayat</w:t>
      </w:r>
      <w:proofErr w:type="spellEnd"/>
      <w:r w:rsidRPr="001A5E38">
        <w:rPr>
          <w:rFonts w:ascii="Times New Roman" w:eastAsia="Georgia" w:hAnsi="Times New Roman" w:cs="Times New Roman"/>
        </w:rPr>
        <w:t xml:space="preserve">-level surveillance needs to be improved in order to detect and treat </w:t>
      </w:r>
      <w:proofErr w:type="spellStart"/>
      <w:r w:rsidRPr="001A5E38">
        <w:rPr>
          <w:rFonts w:ascii="Times New Roman" w:eastAsia="Georgia" w:hAnsi="Times New Roman" w:cs="Times New Roman"/>
        </w:rPr>
        <w:t>zoonotic</w:t>
      </w:r>
      <w:proofErr w:type="spellEnd"/>
      <w:r w:rsidRPr="001A5E38">
        <w:rPr>
          <w:rFonts w:ascii="Times New Roman" w:eastAsia="Georgia" w:hAnsi="Times New Roman" w:cs="Times New Roman"/>
        </w:rPr>
        <w:t xml:space="preserve"> and environmentally generated diseases early. Surveillance is strengthened through systematic assessment of animal populations, veterinary infrastructure, poultry and slaughter facilities, inter-</w:t>
      </w:r>
      <w:proofErr w:type="spellStart"/>
      <w:r w:rsidRPr="001A5E38">
        <w:rPr>
          <w:rFonts w:ascii="Times New Roman" w:eastAsia="Georgia" w:hAnsi="Times New Roman" w:cs="Times New Roman"/>
        </w:rPr>
        <w:t>sectoral</w:t>
      </w:r>
      <w:proofErr w:type="spellEnd"/>
      <w:r w:rsidRPr="001A5E38">
        <w:rPr>
          <w:rFonts w:ascii="Times New Roman" w:eastAsia="Georgia" w:hAnsi="Times New Roman" w:cs="Times New Roman"/>
        </w:rPr>
        <w:t xml:space="preserve"> coordination, and specialised tools like avian influenza seasonality mapping using GIS in previous outbreaks to enable predictive alerts and ward-specific sampling to support effective pandemic preparedness in high-risk areas like ____________.</w:t>
      </w:r>
    </w:p>
    <w:p w:rsidR="00204142" w:rsidRPr="001A5E38" w:rsidRDefault="00915B5E">
      <w:pPr>
        <w:pStyle w:val="Heading2"/>
        <w:rPr>
          <w:rFonts w:ascii="Times New Roman" w:eastAsia="Georgia" w:hAnsi="Times New Roman" w:cs="Times New Roman"/>
          <w:color w:val="000000"/>
        </w:rPr>
      </w:pPr>
      <w:bookmarkStart w:id="35" w:name="_Toc219737057"/>
      <w:r w:rsidRPr="001A5E38">
        <w:rPr>
          <w:rFonts w:ascii="Times New Roman" w:eastAsia="Georgia" w:hAnsi="Times New Roman" w:cs="Times New Roman"/>
          <w:color w:val="000000"/>
        </w:rPr>
        <w:t>Animal &amp; Bird Population</w:t>
      </w:r>
      <w:bookmarkEnd w:id="35"/>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rPr>
        <w:t xml:space="preserve">Mapping animal and bird populations at the </w:t>
      </w:r>
      <w:proofErr w:type="spellStart"/>
      <w:r w:rsidRPr="001A5E38">
        <w:rPr>
          <w:rFonts w:ascii="Times New Roman" w:eastAsia="Georgia" w:hAnsi="Times New Roman" w:cs="Times New Roman"/>
        </w:rPr>
        <w:t>Panchayat</w:t>
      </w:r>
      <w:proofErr w:type="spellEnd"/>
      <w:r w:rsidRPr="001A5E38">
        <w:rPr>
          <w:rFonts w:ascii="Times New Roman" w:eastAsia="Georgia" w:hAnsi="Times New Roman" w:cs="Times New Roman"/>
        </w:rPr>
        <w:t xml:space="preserve"> level is essential for identifying and prioritising </w:t>
      </w:r>
      <w:proofErr w:type="spellStart"/>
      <w:r w:rsidRPr="001A5E38">
        <w:rPr>
          <w:rFonts w:ascii="Times New Roman" w:eastAsia="Georgia" w:hAnsi="Times New Roman" w:cs="Times New Roman"/>
        </w:rPr>
        <w:t>zoonotic</w:t>
      </w:r>
      <w:proofErr w:type="spellEnd"/>
      <w:r w:rsidRPr="001A5E38">
        <w:rPr>
          <w:rFonts w:ascii="Times New Roman" w:eastAsia="Georgia" w:hAnsi="Times New Roman" w:cs="Times New Roman"/>
        </w:rPr>
        <w:t xml:space="preserve"> disease hazards like rabies, avian influenza (H5N1), </w:t>
      </w:r>
      <w:proofErr w:type="spellStart"/>
      <w:r w:rsidRPr="001A5E38">
        <w:rPr>
          <w:rFonts w:ascii="Times New Roman" w:eastAsia="Georgia" w:hAnsi="Times New Roman" w:cs="Times New Roman"/>
        </w:rPr>
        <w:t>leptospirosis</w:t>
      </w:r>
      <w:proofErr w:type="spellEnd"/>
      <w:r w:rsidRPr="001A5E38">
        <w:rPr>
          <w:rFonts w:ascii="Times New Roman" w:eastAsia="Georgia" w:hAnsi="Times New Roman" w:cs="Times New Roman"/>
        </w:rPr>
        <w:t xml:space="preserve">, anthrax, and </w:t>
      </w:r>
      <w:proofErr w:type="spellStart"/>
      <w:r w:rsidRPr="001A5E38">
        <w:rPr>
          <w:rFonts w:ascii="Times New Roman" w:eastAsia="Georgia" w:hAnsi="Times New Roman" w:cs="Times New Roman"/>
        </w:rPr>
        <w:t>Nipah</w:t>
      </w:r>
      <w:proofErr w:type="spellEnd"/>
      <w:r w:rsidRPr="001A5E38">
        <w:rPr>
          <w:rFonts w:ascii="Times New Roman" w:eastAsia="Georgia" w:hAnsi="Times New Roman" w:cs="Times New Roman"/>
        </w:rPr>
        <w:t xml:space="preserve">-like </w:t>
      </w:r>
      <w:proofErr w:type="spellStart"/>
      <w:r w:rsidRPr="001A5E38">
        <w:rPr>
          <w:rFonts w:ascii="Times New Roman" w:eastAsia="Georgia" w:hAnsi="Times New Roman" w:cs="Times New Roman"/>
        </w:rPr>
        <w:t>spillover</w:t>
      </w:r>
      <w:proofErr w:type="spellEnd"/>
      <w:r w:rsidRPr="001A5E38">
        <w:rPr>
          <w:rFonts w:ascii="Times New Roman" w:eastAsia="Georgia" w:hAnsi="Times New Roman" w:cs="Times New Roman"/>
        </w:rPr>
        <w:t xml:space="preserve"> occurrences. Risk classification, targeted surveillance, vaccination planning, and early epidemic detection made feasible by comprehensive population mapping all enhance One Health-based pandemic preparedness.</w:t>
      </w:r>
    </w:p>
    <w:p w:rsidR="00204142" w:rsidRPr="001A5E38" w:rsidRDefault="00204142">
      <w:pPr>
        <w:rPr>
          <w:rFonts w:ascii="Times New Roman" w:eastAsia="Georgia" w:hAnsi="Times New Roman" w:cs="Times New Roman"/>
        </w:rPr>
      </w:pPr>
    </w:p>
    <w:tbl>
      <w:tblPr>
        <w:tblStyle w:val="Style32"/>
        <w:tblW w:w="9405" w:type="dxa"/>
        <w:tblInd w:w="0" w:type="dxa"/>
        <w:tblLayout w:type="fixed"/>
        <w:tblLook w:val="04A0"/>
      </w:tblPr>
      <w:tblGrid>
        <w:gridCol w:w="2055"/>
        <w:gridCol w:w="2745"/>
        <w:gridCol w:w="2145"/>
        <w:gridCol w:w="2460"/>
      </w:tblGrid>
      <w:tr w:rsidR="00204142" w:rsidRPr="001A5E38">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Wards</w:t>
            </w:r>
          </w:p>
        </w:tc>
      </w:tr>
      <w:tr w:rsidR="00204142" w:rsidRPr="001A5E38">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Livestock (Cattle/Goats/Buffalo)</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584/823/</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All ward</w:t>
            </w:r>
          </w:p>
        </w:tc>
      </w:tr>
      <w:tr w:rsidR="00204142" w:rsidRPr="001A5E38">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widowControl w:val="0"/>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Pet Animals (Dogs/Cats)</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36015</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All ward</w:t>
            </w:r>
          </w:p>
        </w:tc>
      </w:tr>
      <w:tr w:rsidR="00204142" w:rsidRPr="001A5E38">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widowControl w:val="0"/>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Stray Dog Population</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572</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All Ward</w:t>
            </w:r>
          </w:p>
        </w:tc>
      </w:tr>
      <w:tr w:rsidR="00204142" w:rsidRPr="001A5E38">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widowControl w:val="0"/>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sz w:val="26"/>
                <w:szCs w:val="26"/>
              </w:rPr>
            </w:pPr>
            <w:r w:rsidRPr="001A5E38">
              <w:rPr>
                <w:rFonts w:ascii="Times New Roman" w:eastAsia="Georgia" w:hAnsi="Times New Roman" w:cs="Times New Roman"/>
              </w:rPr>
              <w:t xml:space="preserve">Pig Farms </w:t>
            </w:r>
            <w:r w:rsidRPr="001A5E38">
              <w:rPr>
                <w:rFonts w:ascii="Times New Roman" w:eastAsia="Georgia" w:hAnsi="Times New Roman" w:cs="Times New Roman"/>
                <w:sz w:val="23"/>
                <w:szCs w:val="23"/>
              </w:rPr>
              <w:t>(</w:t>
            </w:r>
            <w:r w:rsidRPr="001A5E38">
              <w:rPr>
                <w:rFonts w:ascii="Times New Roman" w:eastAsia="Georgia" w:hAnsi="Times New Roman" w:cs="Times New Roman"/>
              </w:rPr>
              <w:t>Number of heads</w:t>
            </w:r>
            <w:r w:rsidRPr="001A5E38">
              <w:rPr>
                <w:rFonts w:ascii="Times New Roman" w:eastAsia="Georgia" w:hAnsi="Times New Roman" w:cs="Times New Roman"/>
                <w:sz w:val="23"/>
                <w:szCs w:val="23"/>
              </w:rPr>
              <w:t>)</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sz w:val="26"/>
                <w:szCs w:val="26"/>
              </w:rPr>
            </w:pPr>
            <w:r w:rsidRPr="001A5E38">
              <w:rPr>
                <w:rFonts w:ascii="Times New Roman" w:eastAsia="Georgia" w:hAnsi="Times New Roman" w:cs="Times New Roman"/>
              </w:rPr>
              <w:t xml:space="preserve">Small Units (Sheep / </w:t>
            </w:r>
            <w:r w:rsidRPr="001A5E38">
              <w:rPr>
                <w:rFonts w:ascii="Times New Roman" w:eastAsia="Georgia" w:hAnsi="Times New Roman" w:cs="Times New Roman"/>
              </w:rPr>
              <w:lastRenderedPageBreak/>
              <w:t>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lastRenderedPageBreak/>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lastRenderedPageBreak/>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Poultry Units </w:t>
            </w:r>
            <w:r w:rsidRPr="001A5E38">
              <w:rPr>
                <w:rFonts w:ascii="Times New Roman" w:eastAsia="Georgia" w:hAnsi="Times New Roman" w:cs="Times New Roman"/>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r>
      <w:tr w:rsidR="00204142" w:rsidRPr="001A5E38">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widowControl w:val="0"/>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widowControl w:val="0"/>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widowControl w:val="0"/>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915B5E">
      <w:pPr>
        <w:spacing w:before="240" w:after="240"/>
        <w:rPr>
          <w:rFonts w:ascii="Times New Roman" w:eastAsia="Georgia" w:hAnsi="Times New Roman" w:cs="Times New Roman"/>
          <w:highlight w:val="white"/>
        </w:rPr>
      </w:pPr>
      <w:r w:rsidRPr="001A5E38">
        <w:rPr>
          <w:rFonts w:ascii="Times New Roman" w:eastAsia="Georgia" w:hAnsi="Times New Roman" w:cs="Times New Roman"/>
          <w:highlight w:val="white"/>
        </w:rPr>
        <w:t xml:space="preserve">The main risk of </w:t>
      </w:r>
      <w:proofErr w:type="spellStart"/>
      <w:r w:rsidRPr="001A5E38">
        <w:rPr>
          <w:rFonts w:ascii="Times New Roman" w:eastAsia="Georgia" w:hAnsi="Times New Roman" w:cs="Times New Roman"/>
          <w:highlight w:val="white"/>
        </w:rPr>
        <w:t>zoonotic</w:t>
      </w:r>
      <w:proofErr w:type="spellEnd"/>
      <w:r w:rsidRPr="001A5E38">
        <w:rPr>
          <w:rFonts w:ascii="Times New Roman" w:eastAsia="Georgia" w:hAnsi="Times New Roman" w:cs="Times New Roman"/>
          <w:highlight w:val="white"/>
        </w:rPr>
        <w:t xml:space="preserve"> diseases in</w:t>
      </w:r>
      <w:r w:rsidR="00F6537B" w:rsidRPr="001A5E38">
        <w:rPr>
          <w:rFonts w:ascii="Times New Roman" w:eastAsia="Georgia" w:hAnsi="Times New Roman" w:cs="Times New Roman"/>
          <w:highlight w:val="white"/>
        </w:rPr>
        <w:t xml:space="preserve"> </w:t>
      </w:r>
      <w:proofErr w:type="spellStart"/>
      <w:r w:rsidR="00F6537B" w:rsidRPr="001A5E38">
        <w:rPr>
          <w:rFonts w:ascii="Times New Roman" w:eastAsia="Georgia" w:hAnsi="Times New Roman" w:cs="Times New Roman"/>
          <w:b/>
          <w:bCs/>
          <w:highlight w:val="white"/>
        </w:rPr>
        <w:t>P</w:t>
      </w:r>
      <w:r w:rsidRPr="001A5E38">
        <w:rPr>
          <w:rFonts w:ascii="Times New Roman" w:eastAsia="Georgia" w:hAnsi="Times New Roman" w:cs="Times New Roman"/>
          <w:b/>
          <w:bCs/>
          <w:highlight w:val="white"/>
        </w:rPr>
        <w:t>uliyoor</w:t>
      </w:r>
      <w:proofErr w:type="spellEnd"/>
      <w:r w:rsidR="00F6537B" w:rsidRPr="001A5E38">
        <w:rPr>
          <w:rFonts w:ascii="Times New Roman" w:eastAsia="Georgia" w:hAnsi="Times New Roman" w:cs="Times New Roman"/>
          <w:b/>
          <w:bCs/>
          <w:highlight w:val="white"/>
        </w:rPr>
        <w:t xml:space="preserve"> </w:t>
      </w:r>
      <w:r w:rsidRPr="001A5E38">
        <w:rPr>
          <w:rFonts w:ascii="Times New Roman" w:eastAsia="Georgia" w:hAnsi="Times New Roman" w:cs="Times New Roman"/>
          <w:highlight w:val="white"/>
        </w:rPr>
        <w:t xml:space="preserve">is concentrated in </w:t>
      </w:r>
      <w:r w:rsidRPr="001A5E38">
        <w:rPr>
          <w:rFonts w:ascii="Times New Roman" w:eastAsia="Georgia" w:hAnsi="Times New Roman" w:cs="Times New Roman"/>
          <w:b/>
          <w:bCs/>
          <w:highlight w:val="white"/>
        </w:rPr>
        <w:t>Wards…1</w:t>
      </w:r>
      <w:proofErr w:type="gramStart"/>
      <w:r w:rsidRPr="001A5E38">
        <w:rPr>
          <w:rFonts w:ascii="Times New Roman" w:eastAsia="Georgia" w:hAnsi="Times New Roman" w:cs="Times New Roman"/>
          <w:b/>
          <w:bCs/>
          <w:highlight w:val="white"/>
        </w:rPr>
        <w:t>,4,5,10,11</w:t>
      </w:r>
      <w:proofErr w:type="gramEnd"/>
      <w:r w:rsidR="00F6537B" w:rsidRPr="001A5E38">
        <w:rPr>
          <w:rFonts w:ascii="Times New Roman" w:eastAsia="Georgia" w:hAnsi="Times New Roman" w:cs="Times New Roman"/>
          <w:b/>
          <w:bCs/>
          <w:highlight w:val="white"/>
        </w:rPr>
        <w:t xml:space="preserve"> </w:t>
      </w:r>
      <w:r w:rsidRPr="001A5E38">
        <w:rPr>
          <w:rFonts w:ascii="Times New Roman" w:eastAsia="Georgia" w:hAnsi="Times New Roman" w:cs="Times New Roman"/>
          <w:highlight w:val="white"/>
        </w:rPr>
        <w:t>which is explained b</w:t>
      </w:r>
      <w:r w:rsidR="00A721F7" w:rsidRPr="001A5E38">
        <w:rPr>
          <w:rFonts w:ascii="Times New Roman" w:eastAsia="Georgia" w:hAnsi="Times New Roman" w:cs="Times New Roman"/>
          <w:highlight w:val="white"/>
        </w:rPr>
        <w:t xml:space="preserve">y the high density of </w:t>
      </w:r>
      <w:r w:rsidRPr="001A5E38">
        <w:rPr>
          <w:rFonts w:ascii="Times New Roman" w:eastAsia="Georgia" w:hAnsi="Times New Roman" w:cs="Times New Roman"/>
          <w:highlight w:val="white"/>
        </w:rPr>
        <w:t xml:space="preserve">poultry units. The stray dog population in </w:t>
      </w:r>
      <w:r w:rsidRPr="001A5E38">
        <w:rPr>
          <w:rFonts w:ascii="Times New Roman" w:eastAsia="Georgia" w:hAnsi="Times New Roman" w:cs="Times New Roman"/>
          <w:b/>
          <w:bCs/>
          <w:highlight w:val="white"/>
        </w:rPr>
        <w:t xml:space="preserve">market areas, fish landing sites, bus stations </w:t>
      </w:r>
      <w:r w:rsidRPr="001A5E38">
        <w:rPr>
          <w:rFonts w:ascii="Times New Roman" w:eastAsia="Georgia" w:hAnsi="Times New Roman" w:cs="Times New Roman"/>
          <w:highlight w:val="white"/>
        </w:rPr>
        <w:t xml:space="preserve">continues to be a substantial problem for rabies surveillance and bite prevention. There is a considerable risk of avian influenza introduction and amplification during </w:t>
      </w:r>
      <w:r w:rsidRPr="001A5E38">
        <w:rPr>
          <w:rFonts w:ascii="Times New Roman" w:eastAsia="Georgia" w:hAnsi="Times New Roman" w:cs="Times New Roman"/>
          <w:b/>
          <w:bCs/>
          <w:highlight w:val="white"/>
        </w:rPr>
        <w:t xml:space="preserve">November - December </w:t>
      </w:r>
      <w:r w:rsidRPr="001A5E38">
        <w:rPr>
          <w:rFonts w:ascii="Times New Roman" w:eastAsia="Georgia" w:hAnsi="Times New Roman" w:cs="Times New Roman"/>
          <w:highlight w:val="white"/>
        </w:rPr>
        <w:t>due to the seasonal presence of migratory and resident water birds near</w:t>
      </w:r>
      <w:r w:rsidRPr="001A5E38">
        <w:rPr>
          <w:rFonts w:ascii="Times New Roman" w:eastAsia="Georgia" w:hAnsi="Times New Roman" w:cs="Times New Roman"/>
          <w:b/>
          <w:bCs/>
          <w:highlight w:val="white"/>
        </w:rPr>
        <w:t xml:space="preserve"> ponds/ canal / river / backwater / paddy field</w:t>
      </w:r>
      <w:r w:rsidRPr="001A5E38">
        <w:rPr>
          <w:rFonts w:ascii="Times New Roman" w:eastAsia="Georgia" w:hAnsi="Times New Roman" w:cs="Times New Roman"/>
          <w:highlight w:val="white"/>
        </w:rPr>
        <w:t xml:space="preserve">. Clusters of pig farms and animal shelters vulnerable to flooding further raise the risk of </w:t>
      </w:r>
      <w:proofErr w:type="spellStart"/>
      <w:r w:rsidRPr="001A5E38">
        <w:rPr>
          <w:rFonts w:ascii="Times New Roman" w:eastAsia="Georgia" w:hAnsi="Times New Roman" w:cs="Times New Roman"/>
          <w:highlight w:val="white"/>
        </w:rPr>
        <w:t>leptospirosis</w:t>
      </w:r>
      <w:proofErr w:type="spellEnd"/>
      <w:r w:rsidRPr="001A5E38">
        <w:rPr>
          <w:rFonts w:ascii="Times New Roman" w:eastAsia="Georgia" w:hAnsi="Times New Roman" w:cs="Times New Roman"/>
          <w:highlight w:val="white"/>
        </w:rPr>
        <w:t xml:space="preserve"> and other </w:t>
      </w:r>
      <w:proofErr w:type="spellStart"/>
      <w:r w:rsidRPr="001A5E38">
        <w:rPr>
          <w:rFonts w:ascii="Times New Roman" w:eastAsia="Georgia" w:hAnsi="Times New Roman" w:cs="Times New Roman"/>
          <w:highlight w:val="white"/>
        </w:rPr>
        <w:t>zoonoses</w:t>
      </w:r>
      <w:proofErr w:type="spellEnd"/>
      <w:r w:rsidRPr="001A5E38">
        <w:rPr>
          <w:rFonts w:ascii="Times New Roman" w:eastAsia="Georgia" w:hAnsi="Times New Roman" w:cs="Times New Roman"/>
          <w:highlight w:val="white"/>
        </w:rPr>
        <w:t xml:space="preserve"> mediated by the environment, especially during monsoon floods.</w:t>
      </w:r>
    </w:p>
    <w:p w:rsidR="00204142" w:rsidRPr="001A5E38" w:rsidRDefault="00915B5E">
      <w:pPr>
        <w:pStyle w:val="Heading2"/>
        <w:rPr>
          <w:rFonts w:ascii="Times New Roman" w:eastAsia="Georgia" w:hAnsi="Times New Roman" w:cs="Times New Roman"/>
          <w:color w:val="000000"/>
        </w:rPr>
      </w:pPr>
      <w:bookmarkStart w:id="36" w:name="_Toc219737058"/>
      <w:r w:rsidRPr="001A5E38">
        <w:rPr>
          <w:rFonts w:ascii="Times New Roman" w:eastAsia="Georgia" w:hAnsi="Times New Roman" w:cs="Times New Roman"/>
          <w:color w:val="000000"/>
        </w:rPr>
        <w:t>Veterinary Infrastructure</w:t>
      </w:r>
      <w:bookmarkEnd w:id="36"/>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rPr>
        <w:t xml:space="preserve">Veterinary institutions are a core pillar of One Health surveillance, enabling early </w:t>
      </w:r>
      <w:proofErr w:type="spellStart"/>
      <w:r w:rsidRPr="001A5E38">
        <w:rPr>
          <w:rFonts w:ascii="Times New Roman" w:eastAsia="Georgia" w:hAnsi="Times New Roman" w:cs="Times New Roman"/>
        </w:rPr>
        <w:t>zoonotic</w:t>
      </w:r>
      <w:proofErr w:type="spellEnd"/>
      <w:r w:rsidRPr="001A5E38">
        <w:rPr>
          <w:rFonts w:ascii="Times New Roman" w:eastAsia="Georgia" w:hAnsi="Times New Roman" w:cs="Times New Roman"/>
        </w:rPr>
        <w:t xml:space="preserve"> disease detection through vaccination, investigation of unusual animal illness or deaths, sample collection, and timely outbreak reporting. A well-mapped and responsive veterinary network strengthens coordination with human health and LSGI systems, ensuring rapid response during </w:t>
      </w:r>
      <w:proofErr w:type="spellStart"/>
      <w:r w:rsidRPr="001A5E38">
        <w:rPr>
          <w:rFonts w:ascii="Times New Roman" w:eastAsia="Georgia" w:hAnsi="Times New Roman" w:cs="Times New Roman"/>
        </w:rPr>
        <w:t>zoonotic</w:t>
      </w:r>
      <w:proofErr w:type="spellEnd"/>
      <w:r w:rsidRPr="001A5E38">
        <w:rPr>
          <w:rFonts w:ascii="Times New Roman" w:eastAsia="Georgia" w:hAnsi="Times New Roman" w:cs="Times New Roman"/>
        </w:rPr>
        <w:t xml:space="preserve"> events and pandemics.</w:t>
      </w:r>
    </w:p>
    <w:tbl>
      <w:tblPr>
        <w:tblStyle w:val="Style33"/>
        <w:tblW w:w="9825" w:type="dxa"/>
        <w:tblInd w:w="0" w:type="dxa"/>
        <w:tblLayout w:type="fixed"/>
        <w:tblLook w:val="04A0"/>
      </w:tblPr>
      <w:tblGrid>
        <w:gridCol w:w="2490"/>
        <w:gridCol w:w="2040"/>
        <w:gridCol w:w="2085"/>
        <w:gridCol w:w="1410"/>
        <w:gridCol w:w="1800"/>
      </w:tblGrid>
      <w:tr w:rsidR="00204142" w:rsidRPr="001A5E38">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 xml:space="preserve">Ownership Govt / </w:t>
            </w:r>
            <w:proofErr w:type="spellStart"/>
            <w:r w:rsidRPr="001A5E38">
              <w:rPr>
                <w:rFonts w:ascii="Times New Roman" w:eastAsia="Georgia" w:hAnsi="Times New Roman" w:cs="Times New Roman"/>
                <w:b/>
                <w:bCs/>
              </w:rPr>
              <w:t>Pvt</w:t>
            </w:r>
            <w:proofErr w:type="spellEnd"/>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Contact number</w:t>
            </w:r>
          </w:p>
        </w:tc>
      </w:tr>
      <w:tr w:rsidR="00204142" w:rsidRPr="001A5E38">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Veterinary Dispensary</w:t>
            </w:r>
          </w:p>
        </w:tc>
        <w:tc>
          <w:tcPr>
            <w:tcW w:w="204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Govt.veterinary</w:t>
            </w:r>
            <w:proofErr w:type="spellEnd"/>
            <w:r w:rsidRPr="001A5E38">
              <w:rPr>
                <w:rFonts w:ascii="Times New Roman" w:eastAsia="Georgia" w:hAnsi="Times New Roman" w:cs="Times New Roman"/>
              </w:rPr>
              <w:t xml:space="preserve"> hospital </w:t>
            </w:r>
            <w:proofErr w:type="spellStart"/>
            <w:r w:rsidRPr="001A5E38">
              <w:rPr>
                <w:rFonts w:ascii="Times New Roman" w:eastAsia="Georgia" w:hAnsi="Times New Roman" w:cs="Times New Roman"/>
              </w:rPr>
              <w:t>puliyoor</w:t>
            </w:r>
            <w:proofErr w:type="spellEnd"/>
            <w:r w:rsidRPr="001A5E38">
              <w:rPr>
                <w:rFonts w:ascii="Times New Roman" w:eastAsia="Georgia" w:hAnsi="Times New Roman" w:cs="Times New Roman"/>
              </w:rPr>
              <w:t xml:space="preserve"> </w:t>
            </w:r>
          </w:p>
        </w:tc>
        <w:tc>
          <w:tcPr>
            <w:tcW w:w="20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Govt</w:t>
            </w:r>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9</w:t>
            </w: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lastRenderedPageBreak/>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rPr>
          <w:rFonts w:ascii="Times New Roman" w:eastAsia="Georgia" w:hAnsi="Times New Roman" w:cs="Times New Roman"/>
        </w:rPr>
      </w:pPr>
    </w:p>
    <w:p w:rsidR="00204142" w:rsidRPr="001A5E38" w:rsidRDefault="00915B5E">
      <w:pPr>
        <w:pStyle w:val="Heading2"/>
        <w:rPr>
          <w:rFonts w:ascii="Times New Roman" w:eastAsia="Georgia" w:hAnsi="Times New Roman" w:cs="Times New Roman"/>
          <w:color w:val="000000"/>
        </w:rPr>
      </w:pPr>
      <w:bookmarkStart w:id="37" w:name="_Toc219737059"/>
      <w:r w:rsidRPr="001A5E38">
        <w:rPr>
          <w:rFonts w:ascii="Times New Roman" w:eastAsia="Georgia" w:hAnsi="Times New Roman" w:cs="Times New Roman"/>
          <w:color w:val="000000"/>
        </w:rPr>
        <w:t xml:space="preserve">Veterinary </w:t>
      </w:r>
      <w:proofErr w:type="gramStart"/>
      <w:r w:rsidRPr="001A5E38">
        <w:rPr>
          <w:rFonts w:ascii="Times New Roman" w:eastAsia="Georgia" w:hAnsi="Times New Roman" w:cs="Times New Roman"/>
          <w:color w:val="000000"/>
        </w:rPr>
        <w:t>Doctors &amp;</w:t>
      </w:r>
      <w:proofErr w:type="gramEnd"/>
      <w:r w:rsidRPr="001A5E38">
        <w:rPr>
          <w:rFonts w:ascii="Times New Roman" w:eastAsia="Georgia" w:hAnsi="Times New Roman" w:cs="Times New Roman"/>
          <w:color w:val="000000"/>
        </w:rPr>
        <w:t xml:space="preserve"> Workforce</w:t>
      </w:r>
      <w:bookmarkEnd w:id="37"/>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w:t>
      </w:r>
      <w:proofErr w:type="spellStart"/>
      <w:r w:rsidRPr="001A5E38">
        <w:rPr>
          <w:rFonts w:ascii="Times New Roman" w:eastAsia="Georgia" w:hAnsi="Times New Roman" w:cs="Times New Roman"/>
        </w:rPr>
        <w:t>zoonotic</w:t>
      </w:r>
      <w:proofErr w:type="spellEnd"/>
      <w:r w:rsidRPr="001A5E38">
        <w:rPr>
          <w:rFonts w:ascii="Times New Roman" w:eastAsia="Georgia" w:hAnsi="Times New Roman" w:cs="Times New Roman"/>
        </w:rPr>
        <w:t xml:space="preserve"> outbreaks and pandemic-prone situations—a clearly defined veterinary workforce enhances One Health surveillance.</w:t>
      </w:r>
    </w:p>
    <w:p w:rsidR="00204142" w:rsidRPr="001A5E38" w:rsidRDefault="00204142">
      <w:pPr>
        <w:rPr>
          <w:rFonts w:ascii="Times New Roman" w:eastAsia="Georgia" w:hAnsi="Times New Roman" w:cs="Times New Roman"/>
        </w:rPr>
      </w:pPr>
    </w:p>
    <w:tbl>
      <w:tblPr>
        <w:tblStyle w:val="Style34"/>
        <w:tblW w:w="8985" w:type="dxa"/>
        <w:tblInd w:w="0" w:type="dxa"/>
        <w:tblLayout w:type="fixed"/>
        <w:tblLook w:val="04A0"/>
      </w:tblPr>
      <w:tblGrid>
        <w:gridCol w:w="3410"/>
        <w:gridCol w:w="2160"/>
        <w:gridCol w:w="1440"/>
        <w:gridCol w:w="1975"/>
      </w:tblGrid>
      <w:tr w:rsidR="00204142" w:rsidRPr="001A5E38">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Type (Govt/</w:t>
            </w:r>
            <w:proofErr w:type="spellStart"/>
            <w:r w:rsidRPr="001A5E38">
              <w:rPr>
                <w:rFonts w:ascii="Times New Roman" w:eastAsia="Georgia" w:hAnsi="Times New Roman" w:cs="Times New Roman"/>
                <w:b/>
                <w:bCs/>
              </w:rPr>
              <w:t>Pvt</w:t>
            </w:r>
            <w:proofErr w:type="spellEnd"/>
            <w:r w:rsidRPr="001A5E38">
              <w:rPr>
                <w:rFonts w:ascii="Times New Roman" w:eastAsia="Georgia" w:hAnsi="Times New Roman" w:cs="Times New Roman"/>
                <w:b/>
                <w:bCs/>
              </w:rPr>
              <w: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Contact number</w:t>
            </w:r>
          </w:p>
        </w:tc>
      </w:tr>
      <w:tr w:rsidR="00204142" w:rsidRPr="001A5E38">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144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Govt</w:t>
            </w:r>
          </w:p>
        </w:tc>
        <w:tc>
          <w:tcPr>
            <w:tcW w:w="197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7034348495</w:t>
            </w:r>
          </w:p>
        </w:tc>
      </w:tr>
      <w:tr w:rsidR="00204142" w:rsidRPr="001A5E38">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Private Veterinary Doctors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Livestock Inspectors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Para-veterinary Staff / </w:t>
            </w:r>
            <w:proofErr w:type="spellStart"/>
            <w:r w:rsidRPr="001A5E38">
              <w:rPr>
                <w:rFonts w:ascii="Times New Roman" w:eastAsia="Georgia" w:hAnsi="Times New Roman" w:cs="Times New Roman"/>
              </w:rPr>
              <w:t>Attenders</w:t>
            </w:r>
            <w:proofErr w:type="spellEnd"/>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Contract / On-call Veterinary Support (if any)</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pStyle w:val="Heading2"/>
        <w:rPr>
          <w:rFonts w:ascii="Times New Roman" w:eastAsia="Georgia" w:hAnsi="Times New Roman" w:cs="Times New Roman"/>
          <w:color w:val="000000"/>
        </w:rPr>
      </w:pPr>
      <w:bookmarkStart w:id="38" w:name="_qdyznwj0h5n4" w:colFirst="0" w:colLast="0"/>
      <w:bookmarkEnd w:id="38"/>
    </w:p>
    <w:p w:rsidR="00204142" w:rsidRPr="001A5E38" w:rsidRDefault="00915B5E">
      <w:pPr>
        <w:pStyle w:val="Heading2"/>
        <w:rPr>
          <w:rFonts w:ascii="Times New Roman" w:eastAsia="Georgia" w:hAnsi="Times New Roman" w:cs="Times New Roman"/>
          <w:color w:val="000000"/>
        </w:rPr>
      </w:pPr>
      <w:bookmarkStart w:id="39" w:name="_Toc219737060"/>
      <w:r w:rsidRPr="001A5E38">
        <w:rPr>
          <w:rFonts w:ascii="Times New Roman" w:eastAsia="Georgia" w:hAnsi="Times New Roman" w:cs="Times New Roman"/>
          <w:color w:val="000000"/>
        </w:rPr>
        <w:t>High-Risk Interface Points (Surveillance Sites)</w:t>
      </w:r>
      <w:bookmarkEnd w:id="39"/>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rPr>
        <w:t xml:space="preserve">High-risk interface points for </w:t>
      </w:r>
      <w:proofErr w:type="spellStart"/>
      <w:r w:rsidRPr="001A5E38">
        <w:rPr>
          <w:rFonts w:ascii="Times New Roman" w:eastAsia="Georgia" w:hAnsi="Times New Roman" w:cs="Times New Roman"/>
        </w:rPr>
        <w:t>zoonotic</w:t>
      </w:r>
      <w:proofErr w:type="spellEnd"/>
      <w:r w:rsidRPr="001A5E38">
        <w:rPr>
          <w:rFonts w:ascii="Times New Roman" w:eastAsia="Georgia" w:hAnsi="Times New Roman" w:cs="Times New Roman"/>
        </w:rPr>
        <w:t xml:space="preserve"> disease surveillance in ___</w:t>
      </w:r>
      <w:proofErr w:type="spellStart"/>
      <w:r w:rsidRPr="001A5E38">
        <w:rPr>
          <w:rFonts w:ascii="Times New Roman" w:eastAsia="Georgia" w:hAnsi="Times New Roman" w:cs="Times New Roman"/>
        </w:rPr>
        <w:t>puliyoor</w:t>
      </w:r>
      <w:proofErr w:type="spellEnd"/>
      <w:r w:rsidRPr="001A5E38">
        <w:rPr>
          <w:rFonts w:ascii="Times New Roman" w:eastAsia="Georgia" w:hAnsi="Times New Roman" w:cs="Times New Roman"/>
        </w:rPr>
        <w:t xml:space="preserve">_________ </w:t>
      </w:r>
      <w:proofErr w:type="spellStart"/>
      <w:r w:rsidRPr="001A5E38">
        <w:rPr>
          <w:rFonts w:ascii="Times New Roman" w:eastAsia="Georgia" w:hAnsi="Times New Roman" w:cs="Times New Roman"/>
        </w:rPr>
        <w:t>Grama</w:t>
      </w:r>
      <w:proofErr w:type="spellEnd"/>
      <w:r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Panchayath</w:t>
      </w:r>
      <w:proofErr w:type="spellEnd"/>
      <w:r w:rsidRPr="001A5E38">
        <w:rPr>
          <w:rFonts w:ascii="Times New Roman" w:eastAsia="Georgia" w:hAnsi="Times New Roman" w:cs="Times New Roman"/>
        </w:rPr>
        <w:t xml:space="preserve"> include </w:t>
      </w:r>
      <w:r w:rsidRPr="001A5E38">
        <w:rPr>
          <w:rFonts w:ascii="Times New Roman" w:eastAsia="Georgia" w:hAnsi="Times New Roman" w:cs="Times New Roman"/>
          <w:i/>
          <w:iCs/>
        </w:rPr>
        <w:t xml:space="preserve">wetland–livestock–human contact zones, backyard poultry farms, cattle </w:t>
      </w:r>
      <w:r w:rsidRPr="001A5E38">
        <w:rPr>
          <w:rFonts w:ascii="Times New Roman" w:eastAsia="Georgia" w:hAnsi="Times New Roman" w:cs="Times New Roman"/>
          <w:i/>
          <w:iCs/>
        </w:rPr>
        <w:lastRenderedPageBreak/>
        <w:t>sheds near water bodies, fish markets, and areas of high human–animal interaction such as community slaughter points and migratory bird congregation sites</w:t>
      </w:r>
      <w:r w:rsidRPr="001A5E38">
        <w:rPr>
          <w:rFonts w:ascii="Times New Roman" w:eastAsia="Georgia" w:hAnsi="Times New Roman" w:cs="Times New Roman"/>
        </w:rPr>
        <w:t xml:space="preserve">. These are the primary surveillance sites where </w:t>
      </w:r>
      <w:proofErr w:type="spellStart"/>
      <w:r w:rsidRPr="001A5E38">
        <w:rPr>
          <w:rFonts w:ascii="Times New Roman" w:eastAsia="Georgia" w:hAnsi="Times New Roman" w:cs="Times New Roman"/>
        </w:rPr>
        <w:t>zoonotic</w:t>
      </w:r>
      <w:proofErr w:type="spellEnd"/>
      <w:r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spillover</w:t>
      </w:r>
      <w:proofErr w:type="spellEnd"/>
      <w:r w:rsidRPr="001A5E38">
        <w:rPr>
          <w:rFonts w:ascii="Times New Roman" w:eastAsia="Georgia" w:hAnsi="Times New Roman" w:cs="Times New Roman"/>
        </w:rPr>
        <w:t xml:space="preserve"> risks are elevated.</w:t>
      </w:r>
    </w:p>
    <w:p w:rsidR="00204142" w:rsidRPr="001A5E38" w:rsidRDefault="00204142">
      <w:pPr>
        <w:rPr>
          <w:rFonts w:ascii="Times New Roman" w:eastAsia="Georgia" w:hAnsi="Times New Roman" w:cs="Times New Roman"/>
        </w:rPr>
      </w:pPr>
    </w:p>
    <w:tbl>
      <w:tblPr>
        <w:tblStyle w:val="Style35"/>
        <w:tblW w:w="9191" w:type="dxa"/>
        <w:tblInd w:w="0" w:type="dxa"/>
        <w:tblLayout w:type="fixed"/>
        <w:tblLook w:val="04A0"/>
      </w:tblPr>
      <w:tblGrid>
        <w:gridCol w:w="3084"/>
        <w:gridCol w:w="3068"/>
        <w:gridCol w:w="3039"/>
      </w:tblGrid>
      <w:tr w:rsidR="00204142" w:rsidRPr="001A5E38">
        <w:trPr>
          <w:trHeight w:val="20"/>
        </w:trPr>
        <w:tc>
          <w:tcPr>
            <w:tcW w:w="308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line="200" w:lineRule="atLeast"/>
              <w:contextualSpacing/>
              <w:rPr>
                <w:rFonts w:ascii="Times New Roman" w:hAnsi="Times New Roman" w:cs="Times New Roman"/>
              </w:rPr>
            </w:pPr>
            <w:r w:rsidRPr="001A5E38">
              <w:rPr>
                <w:rFonts w:ascii="Times New Roman" w:hAnsi="Times New Roman" w:cs="Times New Roman"/>
              </w:rPr>
              <w:t>Type of Habitat</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line="200" w:lineRule="atLeast"/>
              <w:contextualSpacing/>
              <w:rPr>
                <w:rFonts w:ascii="Times New Roman" w:hAnsi="Times New Roman" w:cs="Times New Roman"/>
              </w:rPr>
            </w:pPr>
            <w:r w:rsidRPr="001A5E38">
              <w:rPr>
                <w:rFonts w:ascii="Times New Roman" w:hAnsi="Times New Roman" w:cs="Times New Roman"/>
              </w:rPr>
              <w:t>Type of High risk interface</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line="200" w:lineRule="atLeast"/>
              <w:contextualSpacing/>
              <w:rPr>
                <w:rFonts w:ascii="Times New Roman" w:hAnsi="Times New Roman" w:cs="Times New Roman"/>
              </w:rPr>
            </w:pPr>
            <w:r w:rsidRPr="001A5E38">
              <w:rPr>
                <w:rFonts w:ascii="Times New Roman" w:hAnsi="Times New Roman" w:cs="Times New Roman"/>
              </w:rPr>
              <w:t>Geographical vulnerability</w:t>
            </w:r>
          </w:p>
        </w:tc>
      </w:tr>
      <w:tr w:rsidR="00204142" w:rsidRPr="001A5E38">
        <w:trPr>
          <w:trHeight w:val="20"/>
        </w:trPr>
        <w:tc>
          <w:tcPr>
            <w:tcW w:w="308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b/>
                <w:bCs/>
              </w:rPr>
            </w:pPr>
            <w:r w:rsidRPr="001A5E38">
              <w:rPr>
                <w:rFonts w:ascii="Times New Roman" w:eastAsia="Georgia" w:hAnsi="Times New Roman" w:cs="Times New Roman"/>
                <w:b/>
                <w:bCs/>
              </w:rPr>
              <w:t>Wetlands &amp; Backwaters</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6</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jc w:val="left"/>
              <w:rPr>
                <w:rFonts w:ascii="Times New Roman" w:eastAsia="Georgia" w:hAnsi="Times New Roman" w:cs="Times New Roman"/>
              </w:rPr>
            </w:pPr>
          </w:p>
        </w:tc>
      </w:tr>
      <w:tr w:rsidR="00204142" w:rsidRPr="001A5E38">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b/>
                <w:bCs/>
              </w:rPr>
            </w:pPr>
            <w:r w:rsidRPr="001A5E38">
              <w:rPr>
                <w:rFonts w:ascii="Times New Roman" w:eastAsia="Georgia" w:hAnsi="Times New Roman" w:cs="Times New Roman"/>
                <w:b/>
                <w:bCs/>
              </w:rPr>
              <w:t>Backyard Poultry Farms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jc w:val="left"/>
              <w:rPr>
                <w:rFonts w:ascii="Times New Roman" w:eastAsia="Georgia" w:hAnsi="Times New Roman" w:cs="Times New Roman"/>
              </w:rPr>
            </w:pPr>
          </w:p>
        </w:tc>
      </w:tr>
      <w:tr w:rsidR="00204142" w:rsidRPr="001A5E38">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b/>
                <w:bCs/>
              </w:rPr>
            </w:pPr>
            <w:r w:rsidRPr="001A5E38">
              <w:rPr>
                <w:rFonts w:ascii="Times New Roman" w:eastAsia="Georgia" w:hAnsi="Times New Roman" w:cs="Times New Roman"/>
                <w:b/>
                <w:bCs/>
              </w:rPr>
              <w:t>Cattle Sheds near Water Bodies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4</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jc w:val="left"/>
              <w:rPr>
                <w:rFonts w:ascii="Times New Roman" w:eastAsia="Georgia" w:hAnsi="Times New Roman" w:cs="Times New Roman"/>
              </w:rPr>
            </w:pPr>
          </w:p>
        </w:tc>
      </w:tr>
      <w:tr w:rsidR="00204142" w:rsidRPr="001A5E38">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b/>
                <w:bCs/>
              </w:rPr>
            </w:pPr>
            <w:r w:rsidRPr="001A5E38">
              <w:rPr>
                <w:rFonts w:ascii="Times New Roman" w:eastAsia="Georgia" w:hAnsi="Times New Roman" w:cs="Times New Roman"/>
                <w:b/>
                <w:bCs/>
              </w:rPr>
              <w:t>Fish &amp; Meat Markets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1</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jc w:val="left"/>
              <w:rPr>
                <w:rFonts w:ascii="Times New Roman" w:eastAsia="Georgia" w:hAnsi="Times New Roman" w:cs="Times New Roman"/>
              </w:rPr>
            </w:pPr>
          </w:p>
        </w:tc>
      </w:tr>
      <w:tr w:rsidR="00204142" w:rsidRPr="001A5E38">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b/>
                <w:bCs/>
              </w:rPr>
            </w:pPr>
            <w:r w:rsidRPr="001A5E38">
              <w:rPr>
                <w:rFonts w:ascii="Times New Roman" w:eastAsia="Georgia" w:hAnsi="Times New Roman" w:cs="Times New Roman"/>
                <w:b/>
                <w:bCs/>
              </w:rPr>
              <w:t>Community Slaughter Sites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jc w:val="left"/>
              <w:rPr>
                <w:rFonts w:ascii="Times New Roman" w:eastAsia="Georgia" w:hAnsi="Times New Roman" w:cs="Times New Roman"/>
              </w:rPr>
            </w:pPr>
          </w:p>
        </w:tc>
      </w:tr>
      <w:tr w:rsidR="00204142" w:rsidRPr="001A5E38">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b/>
                <w:bCs/>
              </w:rPr>
            </w:pPr>
            <w:r w:rsidRPr="001A5E38">
              <w:rPr>
                <w:rFonts w:ascii="Times New Roman" w:eastAsia="Georgia" w:hAnsi="Times New Roman" w:cs="Times New Roman"/>
                <w:b/>
                <w:bCs/>
              </w:rPr>
              <w:t>Migratory Bird Congregation Areas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b/>
                <w:bCs/>
              </w:rPr>
            </w:pPr>
            <w:r w:rsidRPr="001A5E38">
              <w:rPr>
                <w:rFonts w:ascii="Times New Roman" w:eastAsia="Georgia" w:hAnsi="Times New Roman" w:cs="Times New Roman"/>
                <w:b/>
                <w:bCs/>
              </w:rPr>
              <w:t>Rodent-Infested Grain Storage</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tbl>
      <w:tblPr>
        <w:tblStyle w:val="Style36"/>
        <w:tblW w:w="9090" w:type="dxa"/>
        <w:tblInd w:w="0" w:type="dxa"/>
        <w:tblLayout w:type="fixed"/>
        <w:tblLook w:val="04A0"/>
      </w:tblPr>
      <w:tblGrid>
        <w:gridCol w:w="4130"/>
        <w:gridCol w:w="2480"/>
        <w:gridCol w:w="2480"/>
      </w:tblGrid>
      <w:tr w:rsidR="00204142" w:rsidRPr="001A5E38">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Key Locations (wards)</w:t>
            </w:r>
          </w:p>
        </w:tc>
      </w:tr>
      <w:tr w:rsidR="00204142" w:rsidRPr="001A5E38">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Poultry Farms </w:t>
            </w:r>
          </w:p>
        </w:tc>
        <w:tc>
          <w:tcPr>
            <w:tcW w:w="248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24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Backyard / Clustered Poultry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Duck Rearing Units (open water access)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Slaughterhouses/ Slaughter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Meat/Fish Markets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7</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Live Bird Sale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Cattle Markets / Weekly Animal Fairs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Pet Shops / Breeders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Animal Shelters / Pet Homes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Waste Disposal Sites near Animal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204142">
            <w:pPr>
              <w:spacing w:before="240" w:after="240" w:line="200" w:lineRule="atLeast"/>
              <w:contextualSpacing/>
              <w:rPr>
                <w:rFonts w:ascii="Times New Roman" w:eastAsia="Georgia" w:hAnsi="Times New Roman" w:cs="Times New Roman"/>
              </w:rPr>
            </w:pPr>
          </w:p>
        </w:tc>
      </w:tr>
    </w:tbl>
    <w:p w:rsidR="00204142" w:rsidRPr="001A5E38" w:rsidRDefault="00204142">
      <w:pPr>
        <w:pStyle w:val="Heading2"/>
        <w:rPr>
          <w:rFonts w:ascii="Times New Roman" w:eastAsia="Georgia" w:hAnsi="Times New Roman" w:cs="Times New Roman"/>
          <w:color w:val="000000"/>
        </w:rPr>
      </w:pPr>
      <w:bookmarkStart w:id="40" w:name="_313x2463yle7" w:colFirst="0" w:colLast="0"/>
      <w:bookmarkEnd w:id="40"/>
    </w:p>
    <w:p w:rsidR="00204142" w:rsidRPr="001A5E38" w:rsidRDefault="00915B5E">
      <w:pPr>
        <w:pStyle w:val="Heading2"/>
        <w:rPr>
          <w:rFonts w:ascii="Times New Roman" w:eastAsia="Georgia" w:hAnsi="Times New Roman" w:cs="Times New Roman"/>
          <w:color w:val="000000"/>
        </w:rPr>
      </w:pPr>
      <w:bookmarkStart w:id="41" w:name="_Toc219737061"/>
      <w:r w:rsidRPr="001A5E38">
        <w:rPr>
          <w:rFonts w:ascii="Times New Roman" w:eastAsia="Georgia" w:hAnsi="Times New Roman" w:cs="Times New Roman"/>
          <w:color w:val="000000"/>
        </w:rPr>
        <w:t>Environmental Risk Mapping</w:t>
      </w:r>
      <w:bookmarkEnd w:id="41"/>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rPr>
        <w:t xml:space="preserve">Environmental risk mapping identifies monsoon/flood hotspots for vector-borne (dengue, </w:t>
      </w:r>
      <w:proofErr w:type="spellStart"/>
      <w:r w:rsidRPr="001A5E38">
        <w:rPr>
          <w:rFonts w:ascii="Times New Roman" w:eastAsia="Georgia" w:hAnsi="Times New Roman" w:cs="Times New Roman"/>
        </w:rPr>
        <w:t>chikungunya</w:t>
      </w:r>
      <w:proofErr w:type="spellEnd"/>
      <w:r w:rsidRPr="001A5E38">
        <w:rPr>
          <w:rFonts w:ascii="Times New Roman" w:eastAsia="Georgia" w:hAnsi="Times New Roman" w:cs="Times New Roman"/>
        </w:rPr>
        <w:t>), water-borne (</w:t>
      </w:r>
      <w:proofErr w:type="spellStart"/>
      <w:r w:rsidRPr="001A5E38">
        <w:rPr>
          <w:rFonts w:ascii="Times New Roman" w:eastAsia="Georgia" w:hAnsi="Times New Roman" w:cs="Times New Roman"/>
        </w:rPr>
        <w:t>leptospirosis</w:t>
      </w:r>
      <w:proofErr w:type="spellEnd"/>
      <w:r w:rsidRPr="001A5E38">
        <w:rPr>
          <w:rFonts w:ascii="Times New Roman" w:eastAsia="Georgia" w:hAnsi="Times New Roman" w:cs="Times New Roman"/>
        </w:rPr>
        <w:t xml:space="preserve">, diarrhoea), and </w:t>
      </w:r>
      <w:proofErr w:type="spellStart"/>
      <w:r w:rsidRPr="001A5E38">
        <w:rPr>
          <w:rFonts w:ascii="Times New Roman" w:eastAsia="Georgia" w:hAnsi="Times New Roman" w:cs="Times New Roman"/>
        </w:rPr>
        <w:t>zoonotic</w:t>
      </w:r>
      <w:proofErr w:type="spellEnd"/>
      <w:r w:rsidRPr="001A5E38">
        <w:rPr>
          <w:rFonts w:ascii="Times New Roman" w:eastAsia="Georgia" w:hAnsi="Times New Roman" w:cs="Times New Roman"/>
        </w:rPr>
        <w:t xml:space="preserve"> diseases in Kerala's wetlands. Systematic surveillance supports early warnings, targeted interventions, and </w:t>
      </w:r>
      <w:proofErr w:type="spellStart"/>
      <w:r w:rsidRPr="001A5E38">
        <w:rPr>
          <w:rFonts w:ascii="Times New Roman" w:eastAsia="Georgia" w:hAnsi="Times New Roman" w:cs="Times New Roman"/>
        </w:rPr>
        <w:t>Panchayat</w:t>
      </w:r>
      <w:proofErr w:type="spellEnd"/>
      <w:r w:rsidRPr="001A5E38">
        <w:rPr>
          <w:rFonts w:ascii="Times New Roman" w:eastAsia="Georgia" w:hAnsi="Times New Roman" w:cs="Times New Roman"/>
        </w:rPr>
        <w:t xml:space="preserve"> pandemic preparedness.</w:t>
      </w: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Waterborne exposure</w:t>
      </w:r>
      <w:r w:rsidRPr="001A5E38">
        <w:rPr>
          <w:rFonts w:ascii="Times New Roman" w:eastAsia="Georgia" w:hAnsi="Times New Roman" w:cs="Times New Roman"/>
        </w:rPr>
        <w:t xml:space="preserve">: Flood-prone areas and stagnant water bodies facilitate </w:t>
      </w:r>
      <w:proofErr w:type="spellStart"/>
      <w:r w:rsidRPr="001A5E38">
        <w:rPr>
          <w:rFonts w:ascii="Times New Roman" w:eastAsia="Georgia" w:hAnsi="Times New Roman" w:cs="Times New Roman"/>
          <w:i/>
          <w:iCs/>
        </w:rPr>
        <w:t>leptospira</w:t>
      </w:r>
      <w:proofErr w:type="spellEnd"/>
      <w:r w:rsidRPr="001A5E38">
        <w:rPr>
          <w:rFonts w:ascii="Times New Roman" w:eastAsia="Georgia" w:hAnsi="Times New Roman" w:cs="Times New Roman"/>
          <w:i/>
          <w:iCs/>
        </w:rPr>
        <w:t xml:space="preserve"> survival</w:t>
      </w:r>
      <w:r w:rsidRPr="001A5E38">
        <w:rPr>
          <w:rFonts w:ascii="Times New Roman" w:eastAsia="Georgia" w:hAnsi="Times New Roman" w:cs="Times New Roman"/>
        </w:rPr>
        <w:t xml:space="preserve">, raising </w:t>
      </w:r>
      <w:proofErr w:type="spellStart"/>
      <w:r w:rsidRPr="001A5E38">
        <w:rPr>
          <w:rFonts w:ascii="Times New Roman" w:eastAsia="Georgia" w:hAnsi="Times New Roman" w:cs="Times New Roman"/>
        </w:rPr>
        <w:t>leptospirosis</w:t>
      </w:r>
      <w:proofErr w:type="spellEnd"/>
      <w:r w:rsidRPr="001A5E38">
        <w:rPr>
          <w:rFonts w:ascii="Times New Roman" w:eastAsia="Georgia" w:hAnsi="Times New Roman" w:cs="Times New Roman"/>
        </w:rPr>
        <w:t xml:space="preserve"> risk.</w:t>
      </w:r>
    </w:p>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Traditional practices</w:t>
      </w:r>
      <w:r w:rsidRPr="001A5E38">
        <w:rPr>
          <w:rFonts w:ascii="Times New Roman" w:eastAsia="Georgia" w:hAnsi="Times New Roman" w:cs="Times New Roman"/>
        </w:rPr>
        <w:t xml:space="preserve">: Informal slaughter and fish markets lack standardized hygiene, creating </w:t>
      </w:r>
      <w:proofErr w:type="spellStart"/>
      <w:r w:rsidRPr="001A5E38">
        <w:rPr>
          <w:rFonts w:ascii="Times New Roman" w:eastAsia="Georgia" w:hAnsi="Times New Roman" w:cs="Times New Roman"/>
          <w:i/>
          <w:iCs/>
        </w:rPr>
        <w:t>spillover</w:t>
      </w:r>
      <w:proofErr w:type="spellEnd"/>
      <w:r w:rsidRPr="001A5E38">
        <w:rPr>
          <w:rFonts w:ascii="Times New Roman" w:eastAsia="Georgia" w:hAnsi="Times New Roman" w:cs="Times New Roman"/>
          <w:i/>
          <w:iCs/>
        </w:rPr>
        <w:t xml:space="preserve"> opportunities</w:t>
      </w:r>
      <w:r w:rsidRPr="001A5E38">
        <w:rPr>
          <w:rFonts w:ascii="Times New Roman" w:eastAsia="Georgia" w:hAnsi="Times New Roman" w:cs="Times New Roman"/>
        </w:rPr>
        <w:t>.</w:t>
      </w:r>
    </w:p>
    <w:p w:rsidR="00204142" w:rsidRPr="001A5E38" w:rsidRDefault="00204142">
      <w:pPr>
        <w:spacing w:before="240" w:after="240"/>
        <w:rPr>
          <w:rFonts w:ascii="Times New Roman" w:eastAsia="Georgia" w:hAnsi="Times New Roman" w:cs="Times New Roman"/>
        </w:rPr>
      </w:pPr>
    </w:p>
    <w:tbl>
      <w:tblPr>
        <w:tblStyle w:val="Style37"/>
        <w:tblW w:w="8820" w:type="dxa"/>
        <w:tblInd w:w="0" w:type="dxa"/>
        <w:tblLayout w:type="fixed"/>
        <w:tblLook w:val="04A0"/>
      </w:tblPr>
      <w:tblGrid>
        <w:gridCol w:w="2954"/>
        <w:gridCol w:w="1336"/>
        <w:gridCol w:w="1845"/>
        <w:gridCol w:w="2685"/>
      </w:tblGrid>
      <w:tr w:rsidR="00204142" w:rsidRPr="001A5E38">
        <w:trPr>
          <w:trHeight w:val="20"/>
          <w:tblHeader/>
        </w:trPr>
        <w:tc>
          <w:tcPr>
            <w:tcW w:w="295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Risk Factor</w:t>
            </w:r>
          </w:p>
        </w:tc>
        <w:tc>
          <w:tcPr>
            <w:tcW w:w="133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sz w:val="21"/>
                <w:szCs w:val="21"/>
              </w:rPr>
              <w:t>Risk Level (High/Med/Low)</w:t>
            </w:r>
          </w:p>
        </w:tc>
      </w:tr>
      <w:tr w:rsidR="00204142" w:rsidRPr="001A5E38">
        <w:trPr>
          <w:trHeight w:val="20"/>
          <w:tblHeader/>
        </w:trPr>
        <w:tc>
          <w:tcPr>
            <w:tcW w:w="2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 xml:space="preserve">Flood-prone areas </w:t>
            </w:r>
          </w:p>
        </w:tc>
        <w:tc>
          <w:tcPr>
            <w:tcW w:w="13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1,2,3,4,5,6,7,8,9,10,11,12,13</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MEDIUM</w:t>
            </w:r>
          </w:p>
        </w:tc>
      </w:tr>
      <w:tr w:rsidR="00204142" w:rsidRPr="001A5E38">
        <w:trPr>
          <w:trHeight w:val="20"/>
          <w:tblHeader/>
        </w:trPr>
        <w:tc>
          <w:tcPr>
            <w:tcW w:w="2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 xml:space="preserve">Water bodies/wetlands </w:t>
            </w:r>
          </w:p>
        </w:tc>
        <w:tc>
          <w:tcPr>
            <w:tcW w:w="1336"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sz w:val="18"/>
                <w:szCs w:val="18"/>
              </w:rPr>
            </w:pPr>
            <w:proofErr w:type="spellStart"/>
            <w:r w:rsidRPr="001A5E38">
              <w:rPr>
                <w:rFonts w:ascii="Times New Roman" w:eastAsia="Georgia" w:hAnsi="Times New Roman" w:cs="Times New Roman"/>
                <w:sz w:val="18"/>
                <w:szCs w:val="18"/>
              </w:rPr>
              <w:t>Uzhadu</w:t>
            </w:r>
            <w:proofErr w:type="spellEnd"/>
            <w:r w:rsidRPr="001A5E38">
              <w:rPr>
                <w:rFonts w:ascii="Times New Roman" w:eastAsia="Georgia" w:hAnsi="Times New Roman" w:cs="Times New Roman"/>
                <w:sz w:val="18"/>
                <w:szCs w:val="18"/>
              </w:rPr>
              <w:t xml:space="preserve">, </w:t>
            </w:r>
            <w:proofErr w:type="spellStart"/>
            <w:r w:rsidRPr="001A5E38">
              <w:rPr>
                <w:rFonts w:ascii="Times New Roman" w:eastAsia="Georgia" w:hAnsi="Times New Roman" w:cs="Times New Roman"/>
                <w:sz w:val="18"/>
                <w:szCs w:val="18"/>
              </w:rPr>
              <w:t>muchal</w:t>
            </w:r>
            <w:proofErr w:type="spellEnd"/>
            <w:r w:rsidRPr="001A5E38">
              <w:rPr>
                <w:rFonts w:ascii="Times New Roman" w:eastAsia="Georgia" w:hAnsi="Times New Roman" w:cs="Times New Roman"/>
                <w:sz w:val="18"/>
                <w:szCs w:val="18"/>
              </w:rPr>
              <w:t xml:space="preserve">, </w:t>
            </w:r>
            <w:proofErr w:type="spellStart"/>
            <w:r w:rsidRPr="001A5E38">
              <w:rPr>
                <w:rFonts w:ascii="Times New Roman" w:eastAsia="Georgia" w:hAnsi="Times New Roman" w:cs="Times New Roman"/>
                <w:sz w:val="18"/>
                <w:szCs w:val="18"/>
              </w:rPr>
              <w:t>thamarachal</w:t>
            </w:r>
            <w:proofErr w:type="spellEnd"/>
            <w:r w:rsidRPr="001A5E38">
              <w:rPr>
                <w:rFonts w:ascii="Times New Roman" w:eastAsia="Georgia" w:hAnsi="Times New Roman" w:cs="Times New Roman"/>
                <w:sz w:val="18"/>
                <w:szCs w:val="18"/>
              </w:rPr>
              <w:t xml:space="preserve">, </w:t>
            </w:r>
            <w:proofErr w:type="spellStart"/>
            <w:r w:rsidRPr="001A5E38">
              <w:rPr>
                <w:rFonts w:ascii="Times New Roman" w:eastAsia="Georgia" w:hAnsi="Times New Roman" w:cs="Times New Roman"/>
                <w:sz w:val="18"/>
                <w:szCs w:val="18"/>
              </w:rPr>
              <w:t>thulakuzhi</w:t>
            </w:r>
            <w:proofErr w:type="spellEnd"/>
            <w:r w:rsidRPr="001A5E38">
              <w:rPr>
                <w:rFonts w:ascii="Times New Roman" w:eastAsia="Georgia" w:hAnsi="Times New Roman" w:cs="Times New Roman"/>
                <w:sz w:val="18"/>
                <w:szCs w:val="18"/>
              </w:rPr>
              <w:t xml:space="preserve">, </w:t>
            </w:r>
            <w:proofErr w:type="spellStart"/>
            <w:r w:rsidRPr="001A5E38">
              <w:rPr>
                <w:rFonts w:ascii="Times New Roman" w:eastAsia="Georgia" w:hAnsi="Times New Roman" w:cs="Times New Roman"/>
                <w:sz w:val="18"/>
                <w:szCs w:val="18"/>
              </w:rPr>
              <w:t>chittattuveli</w:t>
            </w:r>
            <w:proofErr w:type="spellEnd"/>
            <w:r w:rsidRPr="001A5E38">
              <w:rPr>
                <w:rFonts w:ascii="Times New Roman" w:eastAsia="Georgia" w:hAnsi="Times New Roman" w:cs="Times New Roman"/>
                <w:sz w:val="18"/>
                <w:szCs w:val="18"/>
              </w:rPr>
              <w:t xml:space="preserve">, </w:t>
            </w:r>
            <w:proofErr w:type="spellStart"/>
            <w:r w:rsidRPr="001A5E38">
              <w:rPr>
                <w:rFonts w:ascii="Times New Roman" w:eastAsia="Georgia" w:hAnsi="Times New Roman" w:cs="Times New Roman"/>
                <w:sz w:val="18"/>
                <w:szCs w:val="18"/>
              </w:rPr>
              <w:t>orkodu</w:t>
            </w:r>
            <w:proofErr w:type="spellEnd"/>
            <w:r w:rsidRPr="001A5E38">
              <w:rPr>
                <w:rFonts w:ascii="Times New Roman" w:eastAsia="Georgia" w:hAnsi="Times New Roman" w:cs="Times New Roman"/>
                <w:sz w:val="18"/>
                <w:szCs w:val="18"/>
              </w:rPr>
              <w:t>.</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MEDIUM</w:t>
            </w:r>
          </w:p>
        </w:tc>
      </w:tr>
      <w:tr w:rsidR="00204142" w:rsidRPr="001A5E38">
        <w:trPr>
          <w:trHeight w:val="20"/>
          <w:tblHeader/>
        </w:trPr>
        <w:tc>
          <w:tcPr>
            <w:tcW w:w="2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Solid waste accumulation</w:t>
            </w:r>
          </w:p>
        </w:tc>
        <w:tc>
          <w:tcPr>
            <w:tcW w:w="1336"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2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Animal waste disposal issues</w:t>
            </w:r>
          </w:p>
        </w:tc>
        <w:tc>
          <w:tcPr>
            <w:tcW w:w="1336"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2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Rodent infestation zones</w:t>
            </w:r>
          </w:p>
        </w:tc>
        <w:tc>
          <w:tcPr>
            <w:tcW w:w="1336"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2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Industrial effluent discharge</w:t>
            </w:r>
          </w:p>
        </w:tc>
        <w:tc>
          <w:tcPr>
            <w:tcW w:w="1336"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sz w:val="21"/>
                <w:szCs w:val="21"/>
              </w:rPr>
            </w:pPr>
            <w:r w:rsidRPr="001A5E38">
              <w:rPr>
                <w:rFonts w:ascii="Times New Roman" w:eastAsia="Georgia" w:hAnsi="Times New Roman" w:cs="Times New Roman"/>
                <w:sz w:val="21"/>
                <w:szCs w:val="21"/>
              </w:rPr>
              <w:t>0</w:t>
            </w:r>
          </w:p>
        </w:tc>
      </w:tr>
      <w:tr w:rsidR="00204142" w:rsidRPr="001A5E38">
        <w:trPr>
          <w:trHeight w:val="20"/>
          <w:tblHeader/>
        </w:trPr>
        <w:tc>
          <w:tcPr>
            <w:tcW w:w="2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Construction sites / abandoned buildings</w:t>
            </w:r>
          </w:p>
        </w:tc>
        <w:tc>
          <w:tcPr>
            <w:tcW w:w="1336"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sz w:val="21"/>
                <w:szCs w:val="21"/>
              </w:rPr>
            </w:pPr>
            <w:r w:rsidRPr="001A5E38">
              <w:rPr>
                <w:rFonts w:ascii="Times New Roman" w:eastAsia="Georgia" w:hAnsi="Times New Roman" w:cs="Times New Roman"/>
                <w:sz w:val="21"/>
                <w:szCs w:val="21"/>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sz w:val="21"/>
                <w:szCs w:val="21"/>
              </w:rPr>
            </w:pPr>
            <w:r w:rsidRPr="001A5E38">
              <w:rPr>
                <w:rFonts w:ascii="Times New Roman" w:eastAsia="Georgia" w:hAnsi="Times New Roman" w:cs="Times New Roman"/>
                <w:sz w:val="21"/>
                <w:szCs w:val="21"/>
              </w:rPr>
              <w:t>0</w:t>
            </w:r>
          </w:p>
        </w:tc>
      </w:tr>
      <w:tr w:rsidR="00204142" w:rsidRPr="001A5E38">
        <w:trPr>
          <w:trHeight w:val="20"/>
          <w:tblHeader/>
        </w:trPr>
        <w:tc>
          <w:tcPr>
            <w:tcW w:w="2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Poor drainage/blocked canals</w:t>
            </w:r>
          </w:p>
        </w:tc>
        <w:tc>
          <w:tcPr>
            <w:tcW w:w="1336"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sz w:val="21"/>
                <w:szCs w:val="21"/>
              </w:rPr>
            </w:pPr>
            <w:r w:rsidRPr="001A5E38">
              <w:rPr>
                <w:rFonts w:ascii="Times New Roman" w:eastAsia="Georgia" w:hAnsi="Times New Roman" w:cs="Times New Roman"/>
                <w:sz w:val="21"/>
                <w:szCs w:val="21"/>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sz w:val="21"/>
                <w:szCs w:val="21"/>
              </w:rPr>
            </w:pPr>
            <w:r w:rsidRPr="001A5E38">
              <w:rPr>
                <w:rFonts w:ascii="Times New Roman" w:eastAsia="Georgia" w:hAnsi="Times New Roman" w:cs="Times New Roman"/>
                <w:sz w:val="21"/>
                <w:szCs w:val="21"/>
              </w:rPr>
              <w:t>0</w:t>
            </w:r>
          </w:p>
        </w:tc>
      </w:tr>
      <w:tr w:rsidR="00204142" w:rsidRPr="001A5E38">
        <w:trPr>
          <w:trHeight w:val="20"/>
          <w:tblHeader/>
        </w:trPr>
        <w:tc>
          <w:tcPr>
            <w:tcW w:w="2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sz w:val="22"/>
                <w:szCs w:val="22"/>
              </w:rPr>
            </w:pPr>
            <w:r w:rsidRPr="001A5E38">
              <w:rPr>
                <w:rFonts w:ascii="Times New Roman" w:eastAsia="Georgia" w:hAnsi="Times New Roman" w:cs="Times New Roman"/>
                <w:sz w:val="22"/>
                <w:szCs w:val="22"/>
              </w:rPr>
              <w:t>Drinking water source contamination risk</w:t>
            </w:r>
          </w:p>
        </w:tc>
        <w:tc>
          <w:tcPr>
            <w:tcW w:w="13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sz w:val="21"/>
                <w:szCs w:val="21"/>
              </w:rPr>
            </w:pPr>
            <w:r w:rsidRPr="001A5E38">
              <w:rPr>
                <w:rFonts w:ascii="Times New Roman" w:eastAsia="Georgia" w:hAnsi="Times New Roman" w:cs="Times New Roman"/>
                <w:sz w:val="21"/>
                <w:szCs w:val="21"/>
              </w:rPr>
              <w:t>0</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sz w:val="21"/>
                <w:szCs w:val="21"/>
              </w:rPr>
            </w:pPr>
            <w:r w:rsidRPr="001A5E38">
              <w:rPr>
                <w:rFonts w:ascii="Times New Roman" w:eastAsia="Georgia" w:hAnsi="Times New Roman" w:cs="Times New Roman"/>
                <w:sz w:val="21"/>
                <w:szCs w:val="21"/>
              </w:rPr>
              <w:t>0</w:t>
            </w:r>
          </w:p>
        </w:tc>
      </w:tr>
    </w:tbl>
    <w:p w:rsidR="00204142" w:rsidRPr="001A5E38" w:rsidRDefault="00204142">
      <w:pPr>
        <w:spacing w:before="240" w:after="240"/>
        <w:rPr>
          <w:rFonts w:ascii="Times New Roman" w:eastAsia="Georgia" w:hAnsi="Times New Roman" w:cs="Times New Roman"/>
        </w:rPr>
      </w:pPr>
    </w:p>
    <w:p w:rsidR="00204142" w:rsidRPr="001A5E38" w:rsidRDefault="00915B5E">
      <w:pPr>
        <w:pStyle w:val="Heading2"/>
        <w:spacing w:before="240" w:after="240"/>
        <w:rPr>
          <w:rFonts w:ascii="Times New Roman" w:eastAsia="Georgia" w:hAnsi="Times New Roman" w:cs="Times New Roman"/>
          <w:color w:val="000000"/>
        </w:rPr>
      </w:pPr>
      <w:bookmarkStart w:id="42" w:name="_Toc219737062"/>
      <w:r w:rsidRPr="001A5E38">
        <w:rPr>
          <w:rFonts w:ascii="Times New Roman" w:eastAsia="Georgia" w:hAnsi="Times New Roman" w:cs="Times New Roman"/>
          <w:color w:val="000000"/>
        </w:rPr>
        <w:lastRenderedPageBreak/>
        <w:t>Disease Seasonality Mapping</w:t>
      </w:r>
      <w:bookmarkEnd w:id="42"/>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sz w:val="20"/>
          <w:szCs w:val="20"/>
        </w:rPr>
        <w:t xml:space="preserve">1, </w:t>
      </w:r>
      <w:r w:rsidRPr="001A5E38">
        <w:rPr>
          <w:rFonts w:ascii="Times New Roman" w:eastAsia="Georgia" w:hAnsi="Times New Roman" w:cs="Times New Roman"/>
          <w:b/>
          <w:bCs/>
        </w:rPr>
        <w:t xml:space="preserve">Flooding &amp; </w:t>
      </w:r>
      <w:proofErr w:type="spellStart"/>
      <w:r w:rsidRPr="001A5E38">
        <w:rPr>
          <w:rFonts w:ascii="Times New Roman" w:eastAsia="Georgia" w:hAnsi="Times New Roman" w:cs="Times New Roman"/>
          <w:b/>
          <w:bCs/>
        </w:rPr>
        <w:t>waterlogging</w:t>
      </w:r>
      <w:proofErr w:type="spellEnd"/>
      <w:r w:rsidRPr="001A5E38">
        <w:rPr>
          <w:rFonts w:ascii="Times New Roman" w:eastAsia="Cardo" w:hAnsi="Times New Roman" w:cs="Times New Roman"/>
        </w:rPr>
        <w:t xml:space="preserve"> → amplifies </w:t>
      </w:r>
      <w:proofErr w:type="spellStart"/>
      <w:r w:rsidRPr="001A5E38">
        <w:rPr>
          <w:rFonts w:ascii="Times New Roman" w:eastAsia="Cardo" w:hAnsi="Times New Roman" w:cs="Times New Roman"/>
        </w:rPr>
        <w:t>leptospirosis</w:t>
      </w:r>
      <w:proofErr w:type="spellEnd"/>
      <w:r w:rsidRPr="001A5E38">
        <w:rPr>
          <w:rFonts w:ascii="Times New Roman" w:eastAsia="Cardo" w:hAnsi="Times New Roman" w:cs="Times New Roman"/>
        </w:rPr>
        <w:t>, malaria, diarrheal diseases.</w:t>
      </w:r>
    </w:p>
    <w:p w:rsidR="00204142" w:rsidRPr="001A5E38" w:rsidRDefault="00915B5E">
      <w:pPr>
        <w:spacing w:before="240" w:after="240"/>
        <w:rPr>
          <w:rFonts w:ascii="Times New Roman" w:eastAsia="Georgia" w:hAnsi="Times New Roman" w:cs="Times New Roman"/>
          <w:sz w:val="14"/>
          <w:szCs w:val="14"/>
        </w:rPr>
      </w:pPr>
      <w:r w:rsidRPr="001A5E38">
        <w:rPr>
          <w:rFonts w:ascii="Times New Roman" w:eastAsia="Georgia" w:hAnsi="Times New Roman" w:cs="Times New Roman"/>
          <w:sz w:val="20"/>
          <w:szCs w:val="20"/>
        </w:rPr>
        <w:t>·</w:t>
      </w:r>
    </w:p>
    <w:p w:rsidR="00204142" w:rsidRPr="001A5E38" w:rsidRDefault="00915B5E">
      <w:pPr>
        <w:spacing w:before="240" w:after="240"/>
        <w:rPr>
          <w:rFonts w:ascii="Times New Roman" w:eastAsia="Georgia" w:hAnsi="Times New Roman" w:cs="Times New Roman"/>
        </w:rPr>
      </w:pPr>
      <w:proofErr w:type="gramStart"/>
      <w:r w:rsidRPr="001A5E38">
        <w:rPr>
          <w:rFonts w:ascii="Times New Roman" w:eastAsia="Georgia" w:hAnsi="Times New Roman" w:cs="Times New Roman"/>
          <w:b/>
          <w:bCs/>
        </w:rPr>
        <w:t>2, Migratory bird influx (Nov–Feb)</w:t>
      </w:r>
      <w:r w:rsidRPr="001A5E38">
        <w:rPr>
          <w:rFonts w:ascii="Times New Roman" w:eastAsia="Cardo" w:hAnsi="Times New Roman" w:cs="Times New Roman"/>
        </w:rPr>
        <w:t xml:space="preserve"> → avian influenza risk.</w:t>
      </w:r>
      <w:proofErr w:type="gramEnd"/>
    </w:p>
    <w:p w:rsidR="00204142" w:rsidRPr="001A5E38" w:rsidRDefault="00204142">
      <w:pPr>
        <w:spacing w:before="240" w:after="240"/>
        <w:rPr>
          <w:rFonts w:ascii="Times New Roman" w:eastAsia="Georgia" w:hAnsi="Times New Roman" w:cs="Times New Roman"/>
          <w:sz w:val="14"/>
          <w:szCs w:val="14"/>
        </w:rPr>
      </w:pPr>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b/>
          <w:bCs/>
        </w:rPr>
        <w:t xml:space="preserve">3, Mosquito breeding </w:t>
      </w:r>
      <w:proofErr w:type="gramStart"/>
      <w:r w:rsidRPr="001A5E38">
        <w:rPr>
          <w:rFonts w:ascii="Times New Roman" w:eastAsia="Georgia" w:hAnsi="Times New Roman" w:cs="Times New Roman"/>
          <w:b/>
          <w:bCs/>
        </w:rPr>
        <w:t>cycles</w:t>
      </w:r>
      <w:proofErr w:type="gramEnd"/>
      <w:r w:rsidRPr="001A5E38">
        <w:rPr>
          <w:rFonts w:ascii="Times New Roman" w:eastAsia="Cardo" w:hAnsi="Times New Roman" w:cs="Times New Roman"/>
        </w:rPr>
        <w:t xml:space="preserve"> → vector-borne disease peaks in monsoon.</w:t>
      </w:r>
    </w:p>
    <w:p w:rsidR="00204142" w:rsidRPr="001A5E38" w:rsidRDefault="00204142">
      <w:pPr>
        <w:spacing w:before="240" w:after="240"/>
        <w:rPr>
          <w:rFonts w:ascii="Times New Roman" w:eastAsia="Georgia" w:hAnsi="Times New Roman" w:cs="Times New Roman"/>
          <w:sz w:val="14"/>
          <w:szCs w:val="14"/>
        </w:rPr>
      </w:pPr>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b/>
          <w:bCs/>
        </w:rPr>
        <w:t>4, Agricultural practices</w:t>
      </w:r>
      <w:r w:rsidRPr="001A5E38">
        <w:rPr>
          <w:rFonts w:ascii="Times New Roman" w:eastAsia="Cardo" w:hAnsi="Times New Roman" w:cs="Times New Roman"/>
        </w:rPr>
        <w:t xml:space="preserve"> → close human–animal contact in paddy fields.</w:t>
      </w:r>
    </w:p>
    <w:p w:rsidR="00204142" w:rsidRPr="001A5E38" w:rsidRDefault="00204142">
      <w:pPr>
        <w:spacing w:before="240" w:after="240"/>
        <w:rPr>
          <w:rFonts w:ascii="Times New Roman" w:eastAsia="Georgia" w:hAnsi="Times New Roman" w:cs="Times New Roman"/>
        </w:rPr>
      </w:pPr>
    </w:p>
    <w:tbl>
      <w:tblPr>
        <w:tblStyle w:val="Style38"/>
        <w:tblW w:w="9735" w:type="dxa"/>
        <w:tblInd w:w="0" w:type="dxa"/>
        <w:tblLayout w:type="fixed"/>
        <w:tblLook w:val="04A0"/>
      </w:tblPr>
      <w:tblGrid>
        <w:gridCol w:w="2655"/>
        <w:gridCol w:w="1770"/>
        <w:gridCol w:w="1770"/>
        <w:gridCol w:w="1770"/>
        <w:gridCol w:w="1770"/>
      </w:tblGrid>
      <w:tr w:rsidR="00204142" w:rsidRPr="001A5E38">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Surveillance Focus</w:t>
            </w:r>
          </w:p>
        </w:tc>
      </w:tr>
      <w:tr w:rsidR="00204142" w:rsidRPr="001A5E38">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Leptospirosis</w:t>
            </w:r>
            <w:proofErr w:type="spellEnd"/>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MONSOON</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10</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Dengue/</w:t>
            </w:r>
            <w:proofErr w:type="spellStart"/>
            <w:r w:rsidRPr="001A5E38">
              <w:rPr>
                <w:rFonts w:ascii="Times New Roman" w:eastAsia="Georgia" w:hAnsi="Times New Roman" w:cs="Times New Roman"/>
              </w:rPr>
              <w:t>Chikungunya</w:t>
            </w:r>
            <w:proofErr w:type="spellEnd"/>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MONSOON</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4,5,10,11</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Acute Diarrheal Diseases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Rabies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915B5E">
      <w:pPr>
        <w:pStyle w:val="Heading2"/>
        <w:spacing w:before="240" w:after="240"/>
        <w:rPr>
          <w:rFonts w:ascii="Times New Roman" w:eastAsia="Georgia" w:hAnsi="Times New Roman" w:cs="Times New Roman"/>
          <w:color w:val="000000"/>
        </w:rPr>
      </w:pPr>
      <w:bookmarkStart w:id="43" w:name="_6ctgl5tcrzlr" w:colFirst="0" w:colLast="0"/>
      <w:bookmarkStart w:id="44" w:name="_Toc219737063"/>
      <w:bookmarkEnd w:id="43"/>
      <w:r w:rsidRPr="001A5E38">
        <w:rPr>
          <w:rFonts w:ascii="Times New Roman" w:eastAsia="Georgia" w:hAnsi="Times New Roman" w:cs="Times New Roman"/>
          <w:color w:val="000000"/>
        </w:rPr>
        <w:t>Vulnerability Mapping</w:t>
      </w:r>
      <w:bookmarkEnd w:id="44"/>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Style39"/>
        <w:tblW w:w="8790" w:type="dxa"/>
        <w:tblInd w:w="0" w:type="dxa"/>
        <w:tblLayout w:type="fixed"/>
        <w:tblLook w:val="04A0"/>
      </w:tblPr>
      <w:tblGrid>
        <w:gridCol w:w="3320"/>
        <w:gridCol w:w="1823"/>
        <w:gridCol w:w="1823"/>
        <w:gridCol w:w="1824"/>
      </w:tblGrid>
      <w:tr w:rsidR="00204142" w:rsidRPr="001A5E38">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Risk Level</w:t>
            </w:r>
          </w:p>
        </w:tc>
      </w:tr>
      <w:tr w:rsidR="00204142" w:rsidRPr="001A5E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Flood-prone households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1,2,3,4,5,6,7,8,9,10,11,12,13</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puliyoor</w:t>
            </w:r>
            <w:proofErr w:type="spellEnd"/>
          </w:p>
          <w:p w:rsidR="00204142" w:rsidRPr="001A5E38" w:rsidRDefault="00204142">
            <w:pPr>
              <w:spacing w:before="240" w:after="240" w:line="200" w:lineRule="atLeast"/>
              <w:contextualSpacing/>
              <w:rPr>
                <w:rFonts w:ascii="Times New Roman" w:eastAsia="Georgia" w:hAnsi="Times New Roman" w:cs="Times New Roman"/>
              </w:rPr>
            </w:pP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medium</w:t>
            </w:r>
          </w:p>
        </w:tc>
      </w:tr>
      <w:tr w:rsidR="00204142" w:rsidRPr="001A5E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r>
      <w:tr w:rsidR="00204142" w:rsidRPr="001A5E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lastRenderedPageBreak/>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r>
      <w:tr w:rsidR="00204142" w:rsidRPr="001A5E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r>
      <w:tr w:rsidR="00204142" w:rsidRPr="001A5E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r>
      <w:tr w:rsidR="00204142" w:rsidRPr="001A5E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Fisherfolk</w:t>
            </w:r>
            <w:proofErr w:type="spellEnd"/>
            <w:r w:rsidRPr="001A5E38">
              <w:rPr>
                <w:rFonts w:ascii="Times New Roman" w:eastAsia="Georgia" w:hAnsi="Times New Roman" w:cs="Times New Roman"/>
              </w:rPr>
              <w:t xml:space="preserve">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r>
      <w:tr w:rsidR="00204142" w:rsidRPr="001A5E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r>
      <w:tr w:rsidR="00204142" w:rsidRPr="001A5E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r>
      <w:tr w:rsidR="00204142" w:rsidRPr="001A5E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rPr>
                <w:rFonts w:ascii="Times New Roman" w:eastAsia="Georgia" w:hAnsi="Times New Roman" w:cs="Times New Roman"/>
              </w:rPr>
            </w:pPr>
            <w:r w:rsidRPr="001A5E38">
              <w:rPr>
                <w:rFonts w:ascii="Times New Roman" w:eastAsia="Georgia" w:hAnsi="Times New Roman" w:cs="Times New Roman"/>
              </w:rPr>
              <w:t>3437</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04142" w:rsidRPr="001A5E38" w:rsidRDefault="00204142">
            <w:pPr>
              <w:spacing w:before="240" w:line="200" w:lineRule="atLeast"/>
              <w:contextualSpacing/>
              <w:rPr>
                <w:rFonts w:ascii="Times New Roman" w:eastAsia="Georgia" w:hAnsi="Times New Roman" w:cs="Times New Roman"/>
              </w:rPr>
            </w:pPr>
          </w:p>
        </w:tc>
      </w:tr>
      <w:tr w:rsidR="00204142" w:rsidRPr="001A5E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Pregnant Women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93</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Puliyoor,elenjimel,perissery</w:t>
            </w:r>
            <w:proofErr w:type="spellEnd"/>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 xml:space="preserve">Children (schools, </w:t>
            </w:r>
            <w:proofErr w:type="spellStart"/>
            <w:r w:rsidRPr="001A5E38">
              <w:rPr>
                <w:rFonts w:ascii="Times New Roman" w:eastAsia="Georgia" w:hAnsi="Times New Roman" w:cs="Times New Roman"/>
              </w:rPr>
              <w:t>Anganwadi’s</w:t>
            </w:r>
            <w:proofErr w:type="spellEnd"/>
            <w:r w:rsidRPr="001A5E38">
              <w:rPr>
                <w:rFonts w:ascii="Times New Roman" w:eastAsia="Georgia" w:hAnsi="Times New Roman" w:cs="Times New Roman"/>
              </w:rPr>
              <w:t>)</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5,16</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Puliyyor,perissery,elenjimel</w:t>
            </w:r>
            <w:proofErr w:type="spellEnd"/>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04142" w:rsidRPr="001A5E38" w:rsidRDefault="00915B5E">
            <w:pPr>
              <w:spacing w:before="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Limited access to safe water &amp; sanitation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pStyle w:val="Heading1"/>
        <w:jc w:val="center"/>
        <w:rPr>
          <w:rFonts w:ascii="Times New Roman" w:eastAsia="Georgia" w:hAnsi="Times New Roman" w:cs="Times New Roman"/>
          <w:color w:val="000000"/>
        </w:rPr>
      </w:pPr>
    </w:p>
    <w:p w:rsidR="00204142" w:rsidRPr="001A5E38" w:rsidRDefault="00204142">
      <w:pPr>
        <w:rPr>
          <w:rFonts w:ascii="Times New Roman" w:hAnsi="Times New Roman" w:cs="Times New Roman"/>
        </w:rPr>
      </w:pPr>
    </w:p>
    <w:p w:rsidR="00173018" w:rsidRPr="001A5E38" w:rsidRDefault="00173018">
      <w:pPr>
        <w:pStyle w:val="Heading1"/>
        <w:spacing w:before="120" w:line="240" w:lineRule="auto"/>
        <w:contextualSpacing/>
        <w:jc w:val="center"/>
        <w:rPr>
          <w:rFonts w:ascii="Times New Roman" w:eastAsia="Georgia" w:hAnsi="Times New Roman" w:cs="Times New Roman"/>
          <w:color w:val="000000"/>
        </w:rPr>
      </w:pPr>
      <w:bookmarkStart w:id="45" w:name="_Toc219737064"/>
    </w:p>
    <w:p w:rsidR="00204142" w:rsidRPr="001A5E38" w:rsidRDefault="00915B5E">
      <w:pPr>
        <w:pStyle w:val="Heading1"/>
        <w:spacing w:before="120" w:line="240" w:lineRule="auto"/>
        <w:contextualSpacing/>
        <w:jc w:val="center"/>
        <w:rPr>
          <w:rFonts w:ascii="Times New Roman" w:eastAsia="Georgia" w:hAnsi="Times New Roman" w:cs="Times New Roman"/>
          <w:color w:val="000000"/>
        </w:rPr>
      </w:pPr>
      <w:r w:rsidRPr="001A5E38">
        <w:rPr>
          <w:rFonts w:ascii="Times New Roman" w:eastAsia="Georgia" w:hAnsi="Times New Roman" w:cs="Times New Roman"/>
          <w:color w:val="000000"/>
        </w:rPr>
        <w:t>EPIDEMIOLOGICAL TRENDS (2021–2025)</w:t>
      </w:r>
      <w:bookmarkEnd w:id="45"/>
    </w:p>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204142" w:rsidRPr="001A5E38" w:rsidRDefault="00915B5E">
      <w:pPr>
        <w:pStyle w:val="Heading2"/>
        <w:rPr>
          <w:rFonts w:ascii="Times New Roman" w:eastAsia="Georgia" w:hAnsi="Times New Roman" w:cs="Times New Roman"/>
          <w:color w:val="000000"/>
        </w:rPr>
      </w:pPr>
      <w:bookmarkStart w:id="46" w:name="_Toc219737065"/>
      <w:r w:rsidRPr="001A5E38">
        <w:rPr>
          <w:rFonts w:ascii="Times New Roman" w:eastAsia="Georgia" w:hAnsi="Times New Roman" w:cs="Times New Roman"/>
          <w:color w:val="000000"/>
        </w:rPr>
        <w:t xml:space="preserve">Disease Burden among human </w:t>
      </w:r>
      <w:proofErr w:type="gramStart"/>
      <w:r w:rsidRPr="001A5E38">
        <w:rPr>
          <w:rFonts w:ascii="Times New Roman" w:eastAsia="Georgia" w:hAnsi="Times New Roman" w:cs="Times New Roman"/>
          <w:color w:val="000000"/>
        </w:rPr>
        <w:t>beings(</w:t>
      </w:r>
      <w:proofErr w:type="gramEnd"/>
      <w:r w:rsidRPr="001A5E38">
        <w:rPr>
          <w:rFonts w:ascii="Times New Roman" w:eastAsia="Georgia" w:hAnsi="Times New Roman" w:cs="Times New Roman"/>
          <w:color w:val="000000"/>
        </w:rPr>
        <w:t>Last 5 Years)</w:t>
      </w:r>
      <w:bookmarkEnd w:id="46"/>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Analysis of disease-wise data for the last five years helps identify persistent public health problems, emerging diseases, and changes in disease burden. This information supports prioritisation of prevention, preparedness, and response activities at the </w:t>
      </w:r>
      <w:proofErr w:type="spellStart"/>
      <w:r w:rsidRPr="001A5E38">
        <w:rPr>
          <w:rFonts w:ascii="Times New Roman" w:eastAsia="Georgia" w:hAnsi="Times New Roman" w:cs="Times New Roman"/>
        </w:rPr>
        <w:t>Panchayat</w:t>
      </w:r>
      <w:proofErr w:type="spellEnd"/>
      <w:r w:rsidRPr="001A5E38">
        <w:rPr>
          <w:rFonts w:ascii="Times New Roman" w:eastAsia="Georgia" w:hAnsi="Times New Roman" w:cs="Times New Roman"/>
        </w:rPr>
        <w:t xml:space="preserve"> level.</w:t>
      </w:r>
    </w:p>
    <w:p w:rsidR="00204142" w:rsidRPr="001A5E38" w:rsidRDefault="00204142">
      <w:pPr>
        <w:rPr>
          <w:rFonts w:ascii="Times New Roman" w:eastAsia="Georgia" w:hAnsi="Times New Roman" w:cs="Times New Roman"/>
        </w:rPr>
      </w:pPr>
    </w:p>
    <w:tbl>
      <w:tblPr>
        <w:tblStyle w:val="Style40"/>
        <w:tblW w:w="9530" w:type="dxa"/>
        <w:tblInd w:w="0" w:type="dxa"/>
        <w:tblLayout w:type="fixed"/>
        <w:tblLook w:val="04A0"/>
      </w:tblPr>
      <w:tblGrid>
        <w:gridCol w:w="1710"/>
        <w:gridCol w:w="718"/>
        <w:gridCol w:w="718"/>
        <w:gridCol w:w="718"/>
        <w:gridCol w:w="718"/>
        <w:gridCol w:w="718"/>
        <w:gridCol w:w="4230"/>
      </w:tblGrid>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582830">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 xml:space="preserve">  </w:t>
            </w:r>
            <w:r w:rsidR="00915B5E" w:rsidRPr="001A5E38">
              <w:rPr>
                <w:rFonts w:ascii="Times New Roman" w:eastAsia="Georgia" w:hAnsi="Times New Roman" w:cs="Times New Roman"/>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Trend(Increasing/Stable/Decreasing)</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Dengue</w:t>
            </w:r>
          </w:p>
        </w:tc>
        <w:tc>
          <w:tcPr>
            <w:tcW w:w="71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9</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12</w:t>
            </w:r>
          </w:p>
        </w:tc>
        <w:tc>
          <w:tcPr>
            <w:tcW w:w="423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staable</w:t>
            </w:r>
            <w:proofErr w:type="spellEnd"/>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Leptospirosis</w:t>
            </w:r>
            <w:proofErr w:type="spellEnd"/>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decrease</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lastRenderedPageBreak/>
              <w:t>Hepatitis 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Malaria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Scrub Typhus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Typhoid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H1N1</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H3N2</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ADD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40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42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stable</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Mumps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Measles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Hepatitis B</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Decrease</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Hepatitis C</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Tuberculosis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4</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stable</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Leprosy</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COVID-19</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42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rPr>
          <w:rFonts w:ascii="Times New Roman" w:hAnsi="Times New Roman" w:cs="Times New Roman"/>
        </w:rPr>
      </w:pPr>
      <w:bookmarkStart w:id="47" w:name="_ycqvopxclddl" w:colFirst="0" w:colLast="0"/>
      <w:bookmarkStart w:id="48" w:name="_lrluyhml2ooh" w:colFirst="0" w:colLast="0"/>
      <w:bookmarkStart w:id="49" w:name="_zci4oxu85wfg" w:colFirst="0" w:colLast="0"/>
      <w:bookmarkStart w:id="50" w:name="_hm6asgtrvq10" w:colFirst="0" w:colLast="0"/>
      <w:bookmarkEnd w:id="47"/>
      <w:bookmarkEnd w:id="48"/>
      <w:bookmarkEnd w:id="49"/>
      <w:bookmarkEnd w:id="50"/>
    </w:p>
    <w:p w:rsidR="00204142" w:rsidRPr="001A5E38" w:rsidRDefault="00915B5E">
      <w:pPr>
        <w:pStyle w:val="Heading2"/>
        <w:rPr>
          <w:rFonts w:ascii="Times New Roman" w:eastAsia="Georgia" w:hAnsi="Times New Roman" w:cs="Times New Roman"/>
          <w:color w:val="000000"/>
        </w:rPr>
      </w:pPr>
      <w:bookmarkStart w:id="51" w:name="_y1h6i05wxcp4" w:colFirst="0" w:colLast="0"/>
      <w:bookmarkStart w:id="52" w:name="_Toc219737066"/>
      <w:bookmarkEnd w:id="51"/>
      <w:r w:rsidRPr="001A5E38">
        <w:rPr>
          <w:rFonts w:ascii="Times New Roman" w:eastAsia="Georgia" w:hAnsi="Times New Roman" w:cs="Times New Roman"/>
          <w:color w:val="000000"/>
          <w:sz w:val="14"/>
          <w:szCs w:val="14"/>
        </w:rPr>
        <w:t>*(use the above table data to create the graph/diagram)</w:t>
      </w:r>
      <w:bookmarkEnd w:id="52"/>
      <w:r w:rsidRPr="001A5E38">
        <w:rPr>
          <w:rFonts w:ascii="Times New Roman" w:hAnsi="Times New Roman" w:cs="Times New Roman"/>
        </w:rPr>
        <w:br w:type="page"/>
      </w:r>
    </w:p>
    <w:p w:rsidR="00204142" w:rsidRPr="001A5E38" w:rsidRDefault="00915B5E">
      <w:pPr>
        <w:pStyle w:val="Heading2"/>
        <w:rPr>
          <w:rFonts w:ascii="Times New Roman" w:eastAsia="Georgia" w:hAnsi="Times New Roman" w:cs="Times New Roman"/>
          <w:color w:val="000000"/>
        </w:rPr>
      </w:pPr>
      <w:bookmarkStart w:id="53" w:name="_Toc219737067"/>
      <w:r w:rsidRPr="001A5E38">
        <w:rPr>
          <w:rFonts w:ascii="Times New Roman" w:eastAsia="Georgia" w:hAnsi="Times New Roman" w:cs="Times New Roman"/>
          <w:color w:val="000000"/>
        </w:rPr>
        <w:lastRenderedPageBreak/>
        <w:t>Seasonal Trend Analysis</w:t>
      </w:r>
      <w:bookmarkEnd w:id="53"/>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Seasonal analysis helps anticipate surges (e.g. dengue in monsoon, </w:t>
      </w:r>
      <w:proofErr w:type="spellStart"/>
      <w:r w:rsidRPr="001A5E38">
        <w:rPr>
          <w:rFonts w:ascii="Times New Roman" w:eastAsia="Georgia" w:hAnsi="Times New Roman" w:cs="Times New Roman"/>
        </w:rPr>
        <w:t>leptospirosis</w:t>
      </w:r>
      <w:proofErr w:type="spellEnd"/>
      <w:r w:rsidRPr="001A5E38">
        <w:rPr>
          <w:rFonts w:ascii="Times New Roman" w:eastAsia="Georgia" w:hAnsi="Times New Roman" w:cs="Times New Roman"/>
        </w:rPr>
        <w:t xml:space="preserve"> after floods, </w:t>
      </w:r>
      <w:proofErr w:type="gramStart"/>
      <w:r w:rsidRPr="001A5E38">
        <w:rPr>
          <w:rFonts w:ascii="Times New Roman" w:eastAsia="Georgia" w:hAnsi="Times New Roman" w:cs="Times New Roman"/>
        </w:rPr>
        <w:t>influenza</w:t>
      </w:r>
      <w:proofErr w:type="gramEnd"/>
      <w:r w:rsidRPr="001A5E38">
        <w:rPr>
          <w:rFonts w:ascii="Times New Roman" w:eastAsia="Georgia" w:hAnsi="Times New Roman" w:cs="Times New Roman"/>
        </w:rPr>
        <w:t xml:space="preserve"> in cooler months) and plan pre‑emptive vector control, stockpiling of IV fluids, and awareness campaigns at </w:t>
      </w:r>
      <w:proofErr w:type="spellStart"/>
      <w:r w:rsidRPr="001A5E38">
        <w:rPr>
          <w:rFonts w:ascii="Times New Roman" w:eastAsia="Georgia" w:hAnsi="Times New Roman" w:cs="Times New Roman"/>
        </w:rPr>
        <w:t>Panchayat</w:t>
      </w:r>
      <w:proofErr w:type="spellEnd"/>
      <w:r w:rsidRPr="001A5E38">
        <w:rPr>
          <w:rFonts w:ascii="Times New Roman" w:eastAsia="Georgia" w:hAnsi="Times New Roman" w:cs="Times New Roman"/>
        </w:rPr>
        <w:t xml:space="preserve"> level.</w:t>
      </w:r>
    </w:p>
    <w:p w:rsidR="00204142" w:rsidRPr="001A5E38" w:rsidRDefault="00204142">
      <w:pPr>
        <w:rPr>
          <w:rFonts w:ascii="Times New Roman" w:eastAsia="Georgia" w:hAnsi="Times New Roman" w:cs="Times New Roman"/>
        </w:rPr>
      </w:pPr>
    </w:p>
    <w:p w:rsidR="00204142" w:rsidRPr="001A5E38" w:rsidRDefault="00915B5E">
      <w:pPr>
        <w:pStyle w:val="Heading3"/>
        <w:rPr>
          <w:rFonts w:ascii="Times New Roman" w:eastAsia="Georgia" w:hAnsi="Times New Roman" w:cs="Times New Roman"/>
          <w:b/>
          <w:bCs/>
          <w:color w:val="000000"/>
          <w:sz w:val="26"/>
          <w:szCs w:val="26"/>
        </w:rPr>
      </w:pPr>
      <w:bookmarkStart w:id="54" w:name="_utumi9z7hwed" w:colFirst="0" w:colLast="0"/>
      <w:bookmarkEnd w:id="54"/>
      <w:r w:rsidRPr="001A5E38">
        <w:rPr>
          <w:rFonts w:ascii="Times New Roman" w:eastAsia="Georgia" w:hAnsi="Times New Roman" w:cs="Times New Roman"/>
          <w:b/>
          <w:bCs/>
          <w:color w:val="000000"/>
          <w:sz w:val="26"/>
          <w:szCs w:val="26"/>
        </w:rPr>
        <w:t>DENGUE</w:t>
      </w: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Dengue is a major seasonal vector-borne disease strongly associated with rainfall, water stagnation, and increased mosquito breeding during the monsoon period.</w:t>
      </w:r>
    </w:p>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b/>
          <w:bCs/>
        </w:rPr>
      </w:pPr>
      <w:r w:rsidRPr="001A5E38">
        <w:rPr>
          <w:rFonts w:ascii="Times New Roman" w:eastAsia="Georgia" w:hAnsi="Times New Roman" w:cs="Times New Roman"/>
        </w:rPr>
        <w:t>Peak: July–November</w:t>
      </w:r>
      <w:bookmarkStart w:id="55" w:name="_6ty7qaevtlqf" w:colFirst="0" w:colLast="0"/>
      <w:bookmarkEnd w:id="55"/>
    </w:p>
    <w:p w:rsidR="00204142" w:rsidRPr="001A5E38" w:rsidRDefault="00915B5E">
      <w:pPr>
        <w:pStyle w:val="Heading3"/>
        <w:jc w:val="center"/>
        <w:rPr>
          <w:rFonts w:ascii="Times New Roman" w:eastAsia="Georgia" w:hAnsi="Times New Roman" w:cs="Times New Roman"/>
          <w:color w:val="000000"/>
        </w:rPr>
      </w:pPr>
      <w:bookmarkStart w:id="56" w:name="_l6l4htntpl5" w:colFirst="0" w:colLast="0"/>
      <w:bookmarkEnd w:id="56"/>
      <w:r w:rsidRPr="001A5E38">
        <w:rPr>
          <w:rFonts w:ascii="Times New Roman" w:eastAsia="Georgia" w:hAnsi="Times New Roman" w:cs="Times New Roman"/>
          <w:color w:val="000000"/>
        </w:rPr>
        <w:t>Dengue – Ward-wise Yearly Distribution (2021–2025)</w:t>
      </w:r>
    </w:p>
    <w:p w:rsidR="00204142" w:rsidRPr="001A5E38" w:rsidRDefault="00204142">
      <w:pPr>
        <w:jc w:val="center"/>
        <w:rPr>
          <w:rFonts w:ascii="Times New Roman" w:eastAsia="Georgia" w:hAnsi="Times New Roman" w:cs="Times New Roman"/>
        </w:rPr>
      </w:pPr>
    </w:p>
    <w:tbl>
      <w:tblPr>
        <w:tblStyle w:val="Style41"/>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0"/>
        <w:gridCol w:w="1365"/>
        <w:gridCol w:w="1155"/>
        <w:gridCol w:w="1155"/>
        <w:gridCol w:w="1155"/>
        <w:gridCol w:w="1155"/>
        <w:gridCol w:w="1155"/>
      </w:tblGrid>
      <w:tr w:rsidR="00204142" w:rsidRPr="001A5E38">
        <w:trPr>
          <w:trHeight w:val="20"/>
        </w:trPr>
        <w:tc>
          <w:tcPr>
            <w:tcW w:w="1230" w:type="dxa"/>
            <w:vMerge w:val="restart"/>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Ward</w:t>
            </w:r>
          </w:p>
        </w:tc>
        <w:tc>
          <w:tcPr>
            <w:tcW w:w="7140" w:type="dxa"/>
            <w:gridSpan w:val="6"/>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b/>
                <w:bCs/>
              </w:rPr>
            </w:pPr>
            <w:r w:rsidRPr="001A5E38">
              <w:rPr>
                <w:rFonts w:ascii="Times New Roman" w:eastAsia="Georgia" w:hAnsi="Times New Roman" w:cs="Times New Roman"/>
                <w:b/>
                <w:bCs/>
              </w:rPr>
              <w:t>Dengue – Ward-wise Yearly Distribution</w:t>
            </w:r>
          </w:p>
        </w:tc>
      </w:tr>
      <w:tr w:rsidR="00204142" w:rsidRPr="001A5E38">
        <w:trPr>
          <w:trHeight w:val="20"/>
        </w:trPr>
        <w:tc>
          <w:tcPr>
            <w:tcW w:w="1230" w:type="dxa"/>
            <w:vMerge/>
            <w:tcMar>
              <w:top w:w="100" w:type="dxa"/>
              <w:left w:w="100" w:type="dxa"/>
              <w:bottom w:w="100" w:type="dxa"/>
              <w:right w:w="100" w:type="dxa"/>
            </w:tcMar>
          </w:tcPr>
          <w:p w:rsidR="00204142" w:rsidRPr="001A5E38" w:rsidRDefault="00204142">
            <w:pPr>
              <w:widowControl w:val="0"/>
              <w:spacing w:line="240" w:lineRule="auto"/>
              <w:contextualSpacing/>
              <w:jc w:val="left"/>
              <w:rPr>
                <w:rFonts w:ascii="Times New Roman" w:eastAsia="Georgia" w:hAnsi="Times New Roman" w:cs="Times New Roman"/>
                <w:b/>
                <w:bCs/>
              </w:rPr>
            </w:pPr>
          </w:p>
        </w:tc>
        <w:tc>
          <w:tcPr>
            <w:tcW w:w="1365"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2021</w:t>
            </w:r>
          </w:p>
        </w:tc>
        <w:tc>
          <w:tcPr>
            <w:tcW w:w="1155"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2022</w:t>
            </w:r>
          </w:p>
        </w:tc>
        <w:tc>
          <w:tcPr>
            <w:tcW w:w="1155"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2023</w:t>
            </w:r>
          </w:p>
        </w:tc>
        <w:tc>
          <w:tcPr>
            <w:tcW w:w="1155"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2024</w:t>
            </w:r>
          </w:p>
        </w:tc>
        <w:tc>
          <w:tcPr>
            <w:tcW w:w="1155"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2025</w:t>
            </w:r>
          </w:p>
        </w:tc>
        <w:tc>
          <w:tcPr>
            <w:tcW w:w="1155"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Total</w:t>
            </w:r>
          </w:p>
        </w:tc>
      </w:tr>
      <w:tr w:rsidR="00204142" w:rsidRPr="001A5E38">
        <w:trPr>
          <w:trHeight w:val="20"/>
        </w:trPr>
        <w:tc>
          <w:tcPr>
            <w:tcW w:w="1230"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36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1</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2</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3</w:t>
            </w:r>
          </w:p>
        </w:tc>
      </w:tr>
      <w:tr w:rsidR="00204142" w:rsidRPr="001A5E38">
        <w:trPr>
          <w:trHeight w:val="20"/>
        </w:trPr>
        <w:tc>
          <w:tcPr>
            <w:tcW w:w="1230"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2</w:t>
            </w:r>
          </w:p>
        </w:tc>
        <w:tc>
          <w:tcPr>
            <w:tcW w:w="136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1</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3</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4</w:t>
            </w:r>
          </w:p>
        </w:tc>
      </w:tr>
      <w:tr w:rsidR="00204142" w:rsidRPr="001A5E38">
        <w:trPr>
          <w:trHeight w:val="20"/>
        </w:trPr>
        <w:tc>
          <w:tcPr>
            <w:tcW w:w="1230"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3</w:t>
            </w:r>
          </w:p>
        </w:tc>
        <w:tc>
          <w:tcPr>
            <w:tcW w:w="136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1</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20"/>
        </w:trPr>
        <w:tc>
          <w:tcPr>
            <w:tcW w:w="1230"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4</w:t>
            </w:r>
          </w:p>
        </w:tc>
        <w:tc>
          <w:tcPr>
            <w:tcW w:w="136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1</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3</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4</w:t>
            </w:r>
          </w:p>
        </w:tc>
      </w:tr>
      <w:tr w:rsidR="00204142" w:rsidRPr="001A5E38">
        <w:trPr>
          <w:trHeight w:val="20"/>
        </w:trPr>
        <w:tc>
          <w:tcPr>
            <w:tcW w:w="1230"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5</w:t>
            </w:r>
          </w:p>
        </w:tc>
        <w:tc>
          <w:tcPr>
            <w:tcW w:w="136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2</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3</w:t>
            </w:r>
          </w:p>
        </w:tc>
      </w:tr>
      <w:tr w:rsidR="00204142" w:rsidRPr="001A5E38">
        <w:trPr>
          <w:trHeight w:val="20"/>
        </w:trPr>
        <w:tc>
          <w:tcPr>
            <w:tcW w:w="1230"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6</w:t>
            </w:r>
          </w:p>
        </w:tc>
        <w:tc>
          <w:tcPr>
            <w:tcW w:w="136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20"/>
        </w:trPr>
        <w:tc>
          <w:tcPr>
            <w:tcW w:w="1230"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7</w:t>
            </w:r>
          </w:p>
        </w:tc>
        <w:tc>
          <w:tcPr>
            <w:tcW w:w="136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2</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1</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3</w:t>
            </w:r>
          </w:p>
        </w:tc>
      </w:tr>
      <w:tr w:rsidR="00204142" w:rsidRPr="001A5E38">
        <w:trPr>
          <w:trHeight w:val="20"/>
        </w:trPr>
        <w:tc>
          <w:tcPr>
            <w:tcW w:w="1230"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8</w:t>
            </w:r>
          </w:p>
        </w:tc>
        <w:tc>
          <w:tcPr>
            <w:tcW w:w="136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230"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9</w:t>
            </w:r>
          </w:p>
        </w:tc>
        <w:tc>
          <w:tcPr>
            <w:tcW w:w="136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20"/>
        </w:trPr>
        <w:tc>
          <w:tcPr>
            <w:tcW w:w="1230"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10</w:t>
            </w:r>
          </w:p>
        </w:tc>
        <w:tc>
          <w:tcPr>
            <w:tcW w:w="136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2</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1</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155" w:type="dxa"/>
            <w:tcMar>
              <w:top w:w="100" w:type="dxa"/>
              <w:left w:w="100" w:type="dxa"/>
              <w:bottom w:w="10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4</w:t>
            </w:r>
          </w:p>
        </w:tc>
      </w:tr>
      <w:tr w:rsidR="00204142" w:rsidRPr="001A5E38">
        <w:trPr>
          <w:trHeight w:val="20"/>
        </w:trPr>
        <w:tc>
          <w:tcPr>
            <w:tcW w:w="1230"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11</w:t>
            </w:r>
          </w:p>
        </w:tc>
        <w:tc>
          <w:tcPr>
            <w:tcW w:w="136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230" w:type="dxa"/>
            <w:tcMar>
              <w:top w:w="100" w:type="dxa"/>
              <w:left w:w="100" w:type="dxa"/>
              <w:bottom w:w="100" w:type="dxa"/>
              <w:right w:w="100" w:type="dxa"/>
            </w:tcMar>
          </w:tcPr>
          <w:p w:rsidR="00204142" w:rsidRPr="001A5E38" w:rsidRDefault="00204142">
            <w:pPr>
              <w:spacing w:line="240" w:lineRule="auto"/>
              <w:contextualSpacing/>
              <w:jc w:val="center"/>
              <w:rPr>
                <w:rFonts w:ascii="Times New Roman" w:eastAsia="Georgia" w:hAnsi="Times New Roman" w:cs="Times New Roman"/>
              </w:rPr>
            </w:pPr>
          </w:p>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12</w:t>
            </w:r>
          </w:p>
          <w:p w:rsidR="00204142" w:rsidRPr="001A5E38" w:rsidRDefault="00204142">
            <w:pPr>
              <w:spacing w:line="240" w:lineRule="auto"/>
              <w:contextualSpacing/>
              <w:rPr>
                <w:rFonts w:ascii="Times New Roman" w:eastAsia="Georgia" w:hAnsi="Times New Roman" w:cs="Times New Roman"/>
              </w:rPr>
            </w:pPr>
          </w:p>
        </w:tc>
        <w:tc>
          <w:tcPr>
            <w:tcW w:w="136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2</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1</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155" w:type="dxa"/>
            <w:tcMar>
              <w:top w:w="100" w:type="dxa"/>
              <w:left w:w="100" w:type="dxa"/>
              <w:bottom w:w="10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4</w:t>
            </w:r>
          </w:p>
        </w:tc>
      </w:tr>
      <w:tr w:rsidR="00204142" w:rsidRPr="001A5E38">
        <w:trPr>
          <w:trHeight w:val="20"/>
        </w:trPr>
        <w:tc>
          <w:tcPr>
            <w:tcW w:w="1230" w:type="dxa"/>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13</w:t>
            </w:r>
          </w:p>
        </w:tc>
        <w:tc>
          <w:tcPr>
            <w:tcW w:w="136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0</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1</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white"/>
              </w:rPr>
            </w:pPr>
            <w:r w:rsidRPr="001A5E38">
              <w:rPr>
                <w:rFonts w:ascii="Times New Roman" w:eastAsia="Georgia" w:hAnsi="Times New Roman" w:cs="Times New Roman"/>
                <w:highlight w:val="white"/>
              </w:rPr>
              <w:t>1</w:t>
            </w:r>
          </w:p>
        </w:tc>
        <w:tc>
          <w:tcPr>
            <w:tcW w:w="1155" w:type="dxa"/>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Mar>
              <w:top w:w="100" w:type="dxa"/>
              <w:left w:w="100" w:type="dxa"/>
              <w:bottom w:w="10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2</w:t>
            </w:r>
          </w:p>
        </w:tc>
      </w:tr>
    </w:tbl>
    <w:p w:rsidR="00204142" w:rsidRPr="001A5E38" w:rsidRDefault="00204142">
      <w:pPr>
        <w:jc w:val="center"/>
        <w:rPr>
          <w:rFonts w:ascii="Times New Roman" w:eastAsia="Georgia" w:hAnsi="Times New Roman" w:cs="Times New Roman"/>
        </w:rPr>
      </w:pPr>
    </w:p>
    <w:p w:rsidR="00204142" w:rsidRPr="001A5E38" w:rsidRDefault="00204142">
      <w:pPr>
        <w:jc w:val="left"/>
        <w:rPr>
          <w:rFonts w:ascii="Times New Roman" w:eastAsia="Georgia" w:hAnsi="Times New Roman" w:cs="Times New Roman"/>
        </w:rPr>
      </w:pPr>
    </w:p>
    <w:p w:rsidR="00204142" w:rsidRPr="001A5E38" w:rsidRDefault="00915B5E">
      <w:pPr>
        <w:pStyle w:val="Heading3"/>
        <w:rPr>
          <w:rFonts w:ascii="Times New Roman" w:eastAsia="Georgia" w:hAnsi="Times New Roman" w:cs="Times New Roman"/>
          <w:b/>
          <w:bCs/>
          <w:color w:val="000000"/>
        </w:rPr>
      </w:pPr>
      <w:bookmarkStart w:id="57" w:name="_1nolo97ncyuw" w:colFirst="0" w:colLast="0"/>
      <w:bookmarkEnd w:id="57"/>
      <w:r w:rsidRPr="001A5E38">
        <w:rPr>
          <w:rFonts w:ascii="Times New Roman" w:eastAsia="Georgia" w:hAnsi="Times New Roman" w:cs="Times New Roman"/>
          <w:b/>
          <w:bCs/>
          <w:color w:val="000000"/>
        </w:rPr>
        <w:lastRenderedPageBreak/>
        <w:t>LEPTOSPIROSIS</w:t>
      </w:r>
    </w:p>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Leptospirosis</w:t>
      </w:r>
      <w:proofErr w:type="spellEnd"/>
      <w:r w:rsidRPr="001A5E38">
        <w:rPr>
          <w:rFonts w:ascii="Times New Roman" w:eastAsia="Georgia" w:hAnsi="Times New Roman" w:cs="Times New Roman"/>
        </w:rPr>
        <w:t xml:space="preserve"> cases are closely linked to monsoon rains, flooding, and occupational exposure, particularly in low-lying and waterlogged areas.</w:t>
      </w:r>
    </w:p>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Peak: June - August</w:t>
      </w:r>
      <w:bookmarkStart w:id="58" w:name="_5kmmkmconxlo" w:colFirst="0" w:colLast="0"/>
      <w:bookmarkEnd w:id="58"/>
    </w:p>
    <w:p w:rsidR="00204142" w:rsidRPr="001A5E38" w:rsidRDefault="00915B5E">
      <w:pPr>
        <w:pStyle w:val="Heading3"/>
        <w:jc w:val="center"/>
        <w:rPr>
          <w:rFonts w:ascii="Times New Roman" w:eastAsia="Georgia" w:hAnsi="Times New Roman" w:cs="Times New Roman"/>
          <w:color w:val="000000"/>
        </w:rPr>
      </w:pPr>
      <w:bookmarkStart w:id="59" w:name="_fb4ggzwtbm2a" w:colFirst="0" w:colLast="0"/>
      <w:bookmarkEnd w:id="59"/>
      <w:proofErr w:type="spellStart"/>
      <w:r w:rsidRPr="001A5E38">
        <w:rPr>
          <w:rFonts w:ascii="Times New Roman" w:eastAsia="Georgia" w:hAnsi="Times New Roman" w:cs="Times New Roman"/>
          <w:color w:val="000000"/>
        </w:rPr>
        <w:t>Leptospirosis</w:t>
      </w:r>
      <w:proofErr w:type="spellEnd"/>
      <w:r w:rsidRPr="001A5E38">
        <w:rPr>
          <w:rFonts w:ascii="Times New Roman" w:eastAsia="Georgia" w:hAnsi="Times New Roman" w:cs="Times New Roman"/>
          <w:color w:val="000000"/>
        </w:rPr>
        <w:t xml:space="preserve"> – Ward-wise Yearly Distribution (2021–2025) </w:t>
      </w:r>
    </w:p>
    <w:p w:rsidR="00204142" w:rsidRPr="001A5E38" w:rsidRDefault="00204142">
      <w:pPr>
        <w:rPr>
          <w:rFonts w:ascii="Times New Roman" w:eastAsia="Georgia" w:hAnsi="Times New Roman" w:cs="Times New Roman"/>
        </w:rPr>
      </w:pPr>
    </w:p>
    <w:tbl>
      <w:tblPr>
        <w:tblStyle w:val="Style42"/>
        <w:tblW w:w="8370" w:type="dxa"/>
        <w:tblInd w:w="330" w:type="dxa"/>
        <w:tblLayout w:type="fixed"/>
        <w:tblLook w:val="04A0"/>
      </w:tblPr>
      <w:tblGrid>
        <w:gridCol w:w="1230"/>
        <w:gridCol w:w="1365"/>
        <w:gridCol w:w="1155"/>
        <w:gridCol w:w="1155"/>
        <w:gridCol w:w="1155"/>
        <w:gridCol w:w="1155"/>
        <w:gridCol w:w="1155"/>
      </w:tblGrid>
      <w:tr w:rsidR="00204142" w:rsidRPr="001A5E38">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b/>
                <w:bCs/>
              </w:rPr>
            </w:pPr>
            <w:proofErr w:type="spellStart"/>
            <w:r w:rsidRPr="001A5E38">
              <w:rPr>
                <w:rFonts w:ascii="Times New Roman" w:eastAsia="Georgia" w:hAnsi="Times New Roman" w:cs="Times New Roman"/>
                <w:b/>
                <w:bCs/>
              </w:rPr>
              <w:t>Leptospirosis</w:t>
            </w:r>
            <w:proofErr w:type="spellEnd"/>
            <w:r w:rsidRPr="001A5E38">
              <w:rPr>
                <w:rFonts w:ascii="Times New Roman" w:eastAsia="Georgia" w:hAnsi="Times New Roman" w:cs="Times New Roman"/>
                <w:b/>
                <w:bCs/>
              </w:rPr>
              <w:t xml:space="preserve"> – Ward-wise Yearly Distribution</w:t>
            </w:r>
          </w:p>
        </w:tc>
      </w:tr>
      <w:tr w:rsidR="00204142" w:rsidRPr="001A5E38">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204142">
            <w:pPr>
              <w:widowControl w:val="0"/>
              <w:spacing w:line="240" w:lineRule="auto"/>
              <w:contextualSpacing/>
              <w:jc w:val="left"/>
              <w:rPr>
                <w:rFonts w:ascii="Times New Roman" w:eastAsia="Georgia" w:hAnsi="Times New Roman" w:cs="Times New Roman"/>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b/>
                <w:bCs/>
              </w:rPr>
              <w:t>Total</w:t>
            </w:r>
          </w:p>
        </w:tc>
      </w:tr>
      <w:tr w:rsidR="00204142" w:rsidRPr="001A5E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03</w:t>
            </w:r>
          </w:p>
        </w:tc>
      </w:tr>
      <w:tr w:rsidR="00204142" w:rsidRPr="001A5E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highlight w:val="green"/>
              </w:rPr>
            </w:pPr>
            <w:r w:rsidRPr="001A5E38">
              <w:rPr>
                <w:rFonts w:ascii="Times New Roman" w:eastAsia="Georgia" w:hAnsi="Times New Roman" w:cs="Times New Roman"/>
                <w:highlight w:val="gree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10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2</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3</w:t>
            </w:r>
          </w:p>
        </w:tc>
      </w:tr>
      <w:tr w:rsidR="00204142" w:rsidRPr="001A5E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11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r>
      <w:tr w:rsidR="00204142" w:rsidRPr="001A5E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12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2</w:t>
            </w:r>
          </w:p>
        </w:tc>
      </w:tr>
      <w:tr w:rsidR="00204142" w:rsidRPr="001A5E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40" w:lineRule="auto"/>
              <w:contextualSpacing/>
              <w:jc w:val="center"/>
              <w:rPr>
                <w:rFonts w:ascii="Times New Roman" w:eastAsia="Georgia" w:hAnsi="Times New Roman" w:cs="Times New Roman"/>
              </w:rPr>
            </w:pPr>
            <w:r w:rsidRPr="001A5E38">
              <w:rPr>
                <w:rFonts w:ascii="Times New Roman" w:eastAsia="Georgia" w:hAnsi="Times New Roman" w:cs="Times New Roman"/>
              </w:rPr>
              <w:t>13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40" w:lineRule="auto"/>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rPr>
          <w:rFonts w:ascii="Times New Roman" w:hAnsi="Times New Roman" w:cs="Times New Roman"/>
        </w:rPr>
      </w:pPr>
      <w:bookmarkStart w:id="60" w:name="_jhuj68qix126" w:colFirst="0" w:colLast="0"/>
      <w:bookmarkStart w:id="61" w:name="_ezprcsq5lu5i" w:colFirst="0" w:colLast="0"/>
      <w:bookmarkStart w:id="62" w:name="_yykjcn8q4jr4" w:colFirst="0" w:colLast="0"/>
      <w:bookmarkStart w:id="63" w:name="_jc3c1ox6thpm" w:colFirst="0" w:colLast="0"/>
      <w:bookmarkStart w:id="64" w:name="_tg8cjwsscoyg" w:colFirst="0" w:colLast="0"/>
      <w:bookmarkStart w:id="65" w:name="_dyu2u2glcosj" w:colFirst="0" w:colLast="0"/>
      <w:bookmarkStart w:id="66" w:name="_2th9nm1mr0tp" w:colFirst="0" w:colLast="0"/>
      <w:bookmarkStart w:id="67" w:name="_8t9uoeby6si4" w:colFirst="0" w:colLast="0"/>
      <w:bookmarkEnd w:id="60"/>
      <w:bookmarkEnd w:id="61"/>
      <w:bookmarkEnd w:id="62"/>
      <w:bookmarkEnd w:id="63"/>
      <w:bookmarkEnd w:id="64"/>
      <w:bookmarkEnd w:id="65"/>
      <w:bookmarkEnd w:id="66"/>
      <w:bookmarkEnd w:id="67"/>
    </w:p>
    <w:p w:rsidR="00204142" w:rsidRPr="001A5E38" w:rsidRDefault="00915B5E">
      <w:pPr>
        <w:pStyle w:val="Heading3"/>
        <w:rPr>
          <w:rFonts w:ascii="Times New Roman" w:eastAsia="Georgia" w:hAnsi="Times New Roman" w:cs="Times New Roman"/>
          <w:b/>
          <w:bCs/>
          <w:color w:val="000000"/>
        </w:rPr>
      </w:pPr>
      <w:bookmarkStart w:id="68" w:name="_b20zgpogvkgy" w:colFirst="0" w:colLast="0"/>
      <w:bookmarkEnd w:id="68"/>
      <w:r w:rsidRPr="001A5E38">
        <w:rPr>
          <w:rFonts w:ascii="Times New Roman" w:eastAsia="Georgia" w:hAnsi="Times New Roman" w:cs="Times New Roman"/>
          <w:b/>
          <w:bCs/>
          <w:color w:val="000000"/>
        </w:rPr>
        <w:t>VIRAL HEPATITIS - A</w:t>
      </w: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Hepatitis A cases are commonly associated with unsafe drinking water, food contamination, and breakdowns in sanitation, often presenting as clusters or outbreaks.</w:t>
      </w:r>
    </w:p>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Peak: October - December</w:t>
      </w:r>
    </w:p>
    <w:p w:rsidR="00204142" w:rsidRPr="001A5E38" w:rsidRDefault="00915B5E">
      <w:pPr>
        <w:pStyle w:val="Heading3"/>
        <w:jc w:val="center"/>
        <w:rPr>
          <w:rFonts w:ascii="Times New Roman" w:eastAsia="Georgia" w:hAnsi="Times New Roman" w:cs="Times New Roman"/>
          <w:color w:val="000000"/>
        </w:rPr>
      </w:pPr>
      <w:bookmarkStart w:id="69" w:name="_1jtjw3a8j0pz" w:colFirst="0" w:colLast="0"/>
      <w:bookmarkEnd w:id="69"/>
      <w:r w:rsidRPr="001A5E38">
        <w:rPr>
          <w:rFonts w:ascii="Times New Roman" w:eastAsia="Georgia" w:hAnsi="Times New Roman" w:cs="Times New Roman"/>
          <w:color w:val="000000"/>
        </w:rPr>
        <w:lastRenderedPageBreak/>
        <w:t>Hepatitis A – Ward-wise Yearly Distribution (2021–2025)</w:t>
      </w:r>
    </w:p>
    <w:p w:rsidR="00204142" w:rsidRPr="001A5E38" w:rsidRDefault="00204142">
      <w:pPr>
        <w:jc w:val="left"/>
        <w:rPr>
          <w:rFonts w:ascii="Times New Roman" w:eastAsia="Georgia" w:hAnsi="Times New Roman" w:cs="Times New Roman"/>
        </w:rPr>
      </w:pPr>
    </w:p>
    <w:tbl>
      <w:tblPr>
        <w:tblStyle w:val="Style43"/>
        <w:tblW w:w="8370" w:type="dxa"/>
        <w:tblInd w:w="330" w:type="dxa"/>
        <w:tblLayout w:type="fixed"/>
        <w:tblLook w:val="04A0"/>
      </w:tblPr>
      <w:tblGrid>
        <w:gridCol w:w="1455"/>
        <w:gridCol w:w="1140"/>
        <w:gridCol w:w="1155"/>
        <w:gridCol w:w="1155"/>
        <w:gridCol w:w="1155"/>
        <w:gridCol w:w="1155"/>
        <w:gridCol w:w="1155"/>
      </w:tblGrid>
      <w:tr w:rsidR="00204142" w:rsidRPr="001A5E38">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b/>
                <w:bCs/>
              </w:rPr>
            </w:pPr>
            <w:r w:rsidRPr="001A5E38">
              <w:rPr>
                <w:rFonts w:ascii="Times New Roman" w:eastAsia="Georgia" w:hAnsi="Times New Roman" w:cs="Times New Roman"/>
                <w:b/>
                <w:bCs/>
              </w:rPr>
              <w:t>Hep A – Ward-wise Yearly Distribution</w:t>
            </w:r>
          </w:p>
        </w:tc>
      </w:tr>
      <w:tr w:rsidR="00204142" w:rsidRPr="001A5E38">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204142">
            <w:pPr>
              <w:widowControl w:val="0"/>
              <w:spacing w:line="200" w:lineRule="atLeast"/>
              <w:contextualSpacing/>
              <w:jc w:val="left"/>
              <w:rPr>
                <w:rFonts w:ascii="Times New Roman" w:eastAsia="Georgia" w:hAnsi="Times New Roman" w:cs="Times New Roman"/>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Total</w:t>
            </w:r>
          </w:p>
        </w:tc>
      </w:tr>
      <w:tr w:rsidR="00204142" w:rsidRPr="001A5E38">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10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11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12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13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240" w:after="240" w:line="200" w:lineRule="atLeast"/>
              <w:ind w:left="340"/>
              <w:contextualSpacing/>
              <w:jc w:val="center"/>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pStyle w:val="Heading2"/>
        <w:rPr>
          <w:rFonts w:ascii="Times New Roman" w:eastAsia="Georgia" w:hAnsi="Times New Roman" w:cs="Times New Roman"/>
          <w:color w:val="000000"/>
        </w:rPr>
      </w:pPr>
      <w:bookmarkStart w:id="70" w:name="_ihwjotyqvu44" w:colFirst="0" w:colLast="0"/>
      <w:bookmarkStart w:id="71" w:name="_us6jbbrh0orx" w:colFirst="0" w:colLast="0"/>
      <w:bookmarkEnd w:id="70"/>
      <w:bookmarkEnd w:id="71"/>
    </w:p>
    <w:p w:rsidR="00204142" w:rsidRPr="001A5E38" w:rsidRDefault="00915B5E">
      <w:pPr>
        <w:pStyle w:val="Heading2"/>
        <w:rPr>
          <w:rFonts w:ascii="Times New Roman" w:eastAsia="Georgia" w:hAnsi="Times New Roman" w:cs="Times New Roman"/>
          <w:color w:val="000000"/>
        </w:rPr>
      </w:pPr>
      <w:bookmarkStart w:id="72" w:name="_Toc219737068"/>
      <w:r w:rsidRPr="001A5E38">
        <w:rPr>
          <w:rFonts w:ascii="Times New Roman" w:eastAsia="Georgia" w:hAnsi="Times New Roman" w:cs="Times New Roman"/>
          <w:color w:val="000000"/>
        </w:rPr>
        <w:t>Outcome-Based Trend Analysis- 2025</w:t>
      </w:r>
      <w:bookmarkEnd w:id="72"/>
    </w:p>
    <w:p w:rsidR="00204142" w:rsidRPr="001A5E38" w:rsidRDefault="00204142">
      <w:pPr>
        <w:rPr>
          <w:rFonts w:ascii="Times New Roman" w:eastAsia="Georgia" w:hAnsi="Times New Roman" w:cs="Times New Roman"/>
          <w:color w:val="000000"/>
        </w:rPr>
      </w:pPr>
    </w:p>
    <w:p w:rsidR="00204142" w:rsidRPr="001A5E38" w:rsidRDefault="00204142">
      <w:pPr>
        <w:rPr>
          <w:rFonts w:ascii="Times New Roman" w:eastAsia="Georgia" w:hAnsi="Times New Roman" w:cs="Times New Roman"/>
          <w:sz w:val="18"/>
          <w:szCs w:val="18"/>
        </w:rPr>
      </w:pPr>
    </w:p>
    <w:p w:rsidR="00204142" w:rsidRPr="001A5E38" w:rsidRDefault="00204142">
      <w:pPr>
        <w:rPr>
          <w:rFonts w:ascii="Times New Roman" w:eastAsia="Georgia" w:hAnsi="Times New Roman" w:cs="Times New Roman"/>
          <w:sz w:val="18"/>
          <w:szCs w:val="18"/>
        </w:rPr>
      </w:pPr>
    </w:p>
    <w:p w:rsidR="00204142" w:rsidRPr="001A5E38" w:rsidRDefault="00204142">
      <w:pPr>
        <w:rPr>
          <w:rFonts w:ascii="Times New Roman" w:eastAsia="Georgia" w:hAnsi="Times New Roman" w:cs="Times New Roman"/>
          <w:sz w:val="18"/>
          <w:szCs w:val="18"/>
        </w:rPr>
      </w:pPr>
    </w:p>
    <w:p w:rsidR="00204142" w:rsidRPr="001A5E38" w:rsidRDefault="00204142">
      <w:pPr>
        <w:rPr>
          <w:rFonts w:ascii="Times New Roman" w:eastAsia="Georgia" w:hAnsi="Times New Roman" w:cs="Times New Roman"/>
          <w:sz w:val="18"/>
          <w:szCs w:val="18"/>
        </w:rPr>
        <w:sectPr w:rsidR="00204142" w:rsidRPr="001A5E38">
          <w:pgSz w:w="11906" w:h="16838"/>
          <w:pgMar w:top="1440" w:right="1257" w:bottom="1440" w:left="1440" w:header="708" w:footer="708" w:gutter="0"/>
          <w:cols w:space="720"/>
        </w:sectPr>
      </w:pPr>
    </w:p>
    <w:p w:rsidR="00204142" w:rsidRPr="001A5E38" w:rsidRDefault="00915B5E">
      <w:pPr>
        <w:pStyle w:val="Heading2"/>
        <w:rPr>
          <w:rFonts w:ascii="Times New Roman" w:eastAsia="Georgia" w:hAnsi="Times New Roman" w:cs="Times New Roman"/>
          <w:color w:val="000000"/>
        </w:rPr>
      </w:pPr>
      <w:bookmarkStart w:id="73" w:name="_Toc219737069"/>
      <w:r w:rsidRPr="001A5E38">
        <w:rPr>
          <w:rFonts w:ascii="Times New Roman" w:eastAsia="Georgia" w:hAnsi="Times New Roman" w:cs="Times New Roman"/>
          <w:color w:val="000000"/>
        </w:rPr>
        <w:lastRenderedPageBreak/>
        <w:t>Transmission Trend- 2025</w:t>
      </w:r>
      <w:bookmarkEnd w:id="73"/>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204142" w:rsidRPr="001A5E38" w:rsidRDefault="00204142">
      <w:pPr>
        <w:rPr>
          <w:rFonts w:ascii="Times New Roman" w:eastAsia="Georgia" w:hAnsi="Times New Roman" w:cs="Times New Roman"/>
        </w:rPr>
      </w:pPr>
    </w:p>
    <w:tbl>
      <w:tblPr>
        <w:tblStyle w:val="Style44"/>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040"/>
        <w:gridCol w:w="2680"/>
        <w:gridCol w:w="2295"/>
      </w:tblGrid>
      <w:tr w:rsidR="00204142" w:rsidRPr="001A5E38">
        <w:trPr>
          <w:trHeight w:val="144"/>
        </w:trPr>
        <w:tc>
          <w:tcPr>
            <w:tcW w:w="4040"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8"/>
                <w:szCs w:val="28"/>
              </w:rPr>
            </w:pPr>
            <w:r w:rsidRPr="001A5E38">
              <w:rPr>
                <w:rFonts w:ascii="Times New Roman" w:eastAsia="Georgia" w:hAnsi="Times New Roman" w:cs="Times New Roman"/>
                <w:b/>
                <w:bCs/>
                <w:sz w:val="28"/>
                <w:szCs w:val="28"/>
              </w:rPr>
              <w:t>Mode of Transmission</w:t>
            </w:r>
          </w:p>
        </w:tc>
        <w:tc>
          <w:tcPr>
            <w:tcW w:w="2680"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8"/>
                <w:szCs w:val="28"/>
              </w:rPr>
            </w:pPr>
            <w:r w:rsidRPr="001A5E38">
              <w:rPr>
                <w:rFonts w:ascii="Times New Roman" w:eastAsia="Georgia" w:hAnsi="Times New Roman" w:cs="Times New Roman"/>
                <w:b/>
                <w:bCs/>
                <w:sz w:val="28"/>
                <w:szCs w:val="28"/>
              </w:rPr>
              <w:t>No. of cases</w:t>
            </w:r>
          </w:p>
        </w:tc>
        <w:tc>
          <w:tcPr>
            <w:tcW w:w="229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8"/>
                <w:szCs w:val="28"/>
              </w:rPr>
            </w:pPr>
            <w:r w:rsidRPr="001A5E38">
              <w:rPr>
                <w:rFonts w:ascii="Times New Roman" w:eastAsia="Georgia" w:hAnsi="Times New Roman" w:cs="Times New Roman"/>
                <w:b/>
                <w:bCs/>
                <w:sz w:val="28"/>
                <w:szCs w:val="28"/>
              </w:rPr>
              <w:t>No. of Deaths</w:t>
            </w:r>
          </w:p>
        </w:tc>
      </w:tr>
      <w:tr w:rsidR="00204142" w:rsidRPr="001A5E38">
        <w:trPr>
          <w:trHeight w:val="144"/>
        </w:trPr>
        <w:tc>
          <w:tcPr>
            <w:tcW w:w="4040"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Vector Borne Diseases</w:t>
            </w:r>
          </w:p>
        </w:tc>
        <w:tc>
          <w:tcPr>
            <w:tcW w:w="2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12</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40"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Water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40"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Air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18</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40"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Blood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1</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40"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rPr>
            </w:pPr>
            <w:r w:rsidRPr="001A5E38">
              <w:rPr>
                <w:rFonts w:ascii="Times New Roman" w:eastAsia="Georgia" w:hAnsi="Times New Roman" w:cs="Times New Roman"/>
              </w:rPr>
              <w:t>Food Borne Diseases</w:t>
            </w:r>
          </w:p>
        </w:tc>
        <w:tc>
          <w:tcPr>
            <w:tcW w:w="2680" w:type="dxa"/>
            <w:tcBorders>
              <w:top w:val="nil"/>
              <w:left w:val="single" w:sz="4" w:space="0" w:color="000000"/>
              <w:bottom w:val="nil"/>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295" w:type="dxa"/>
            <w:tcBorders>
              <w:top w:val="nil"/>
              <w:left w:val="nil"/>
              <w:bottom w:val="nil"/>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40" w:type="dxa"/>
            <w:tcMar>
              <w:top w:w="100" w:type="dxa"/>
              <w:left w:w="100" w:type="dxa"/>
              <w:bottom w:w="100" w:type="dxa"/>
              <w:right w:w="100" w:type="dxa"/>
            </w:tcMar>
          </w:tcPr>
          <w:p w:rsidR="00204142" w:rsidRPr="001A5E38" w:rsidRDefault="00204142">
            <w:pPr>
              <w:widowControl w:val="0"/>
              <w:spacing w:line="200" w:lineRule="atLeast"/>
              <w:contextualSpacing/>
              <w:jc w:val="left"/>
              <w:rPr>
                <w:rFonts w:ascii="Times New Roman" w:eastAsia="Georgia" w:hAnsi="Times New Roman" w:cs="Times New Roman"/>
              </w:rPr>
            </w:pP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204142">
            <w:pPr>
              <w:widowControl w:val="0"/>
              <w:spacing w:before="240" w:after="240" w:line="200" w:lineRule="atLeast"/>
              <w:contextualSpacing/>
              <w:jc w:val="left"/>
              <w:rPr>
                <w:rFonts w:ascii="Times New Roman" w:eastAsia="Georgia" w:hAnsi="Times New Roman" w:cs="Times New Roman"/>
              </w:rPr>
            </w:pP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204142">
            <w:pPr>
              <w:widowControl w:val="0"/>
              <w:spacing w:before="240" w:after="240" w:line="200" w:lineRule="atLeast"/>
              <w:contextualSpacing/>
              <w:jc w:val="left"/>
              <w:rPr>
                <w:rFonts w:ascii="Times New Roman" w:eastAsia="Georgia" w:hAnsi="Times New Roman" w:cs="Times New Roman"/>
              </w:rPr>
            </w:pPr>
          </w:p>
        </w:tc>
      </w:tr>
    </w:tbl>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b/>
          <w:bCs/>
          <w:sz w:val="28"/>
          <w:szCs w:val="28"/>
        </w:rPr>
      </w:pPr>
      <w:r w:rsidRPr="001A5E38">
        <w:rPr>
          <w:rFonts w:ascii="Times New Roman" w:eastAsia="Georgia" w:hAnsi="Times New Roman" w:cs="Times New Roman"/>
          <w:b/>
          <w:bCs/>
          <w:sz w:val="28"/>
          <w:szCs w:val="28"/>
        </w:rPr>
        <w:t>Vector-Borne Disease</w:t>
      </w:r>
    </w:p>
    <w:p w:rsidR="00204142" w:rsidRPr="001A5E38" w:rsidRDefault="00204142">
      <w:pPr>
        <w:rPr>
          <w:rFonts w:ascii="Times New Roman" w:eastAsia="Georgia" w:hAnsi="Times New Roman" w:cs="Times New Roman"/>
        </w:rPr>
      </w:pPr>
    </w:p>
    <w:tbl>
      <w:tblPr>
        <w:tblStyle w:val="Style45"/>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005"/>
        <w:gridCol w:w="2655"/>
        <w:gridCol w:w="2520"/>
      </w:tblGrid>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No. of Deaths</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Dengue</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12</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Malaria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Chikungunya</w:t>
            </w:r>
            <w:proofErr w:type="spellEnd"/>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rPr>
          <w:rFonts w:ascii="Times New Roman" w:eastAsia="Georgia" w:hAnsi="Times New Roman" w:cs="Times New Roman"/>
          <w:b/>
          <w:bCs/>
          <w:sz w:val="28"/>
          <w:szCs w:val="28"/>
        </w:rPr>
      </w:pPr>
    </w:p>
    <w:p w:rsidR="00204142" w:rsidRPr="001A5E38" w:rsidRDefault="00915B5E">
      <w:pPr>
        <w:rPr>
          <w:rFonts w:ascii="Times New Roman" w:eastAsia="Georgia" w:hAnsi="Times New Roman" w:cs="Times New Roman"/>
          <w:b/>
          <w:bCs/>
          <w:sz w:val="28"/>
          <w:szCs w:val="28"/>
        </w:rPr>
      </w:pPr>
      <w:r w:rsidRPr="001A5E38">
        <w:rPr>
          <w:rFonts w:ascii="Times New Roman" w:eastAsia="Georgia" w:hAnsi="Times New Roman" w:cs="Times New Roman"/>
          <w:b/>
          <w:bCs/>
          <w:sz w:val="28"/>
          <w:szCs w:val="28"/>
        </w:rPr>
        <w:t>Water Borne Disease</w:t>
      </w:r>
    </w:p>
    <w:p w:rsidR="00204142" w:rsidRPr="001A5E38" w:rsidRDefault="00204142">
      <w:pPr>
        <w:rPr>
          <w:rFonts w:ascii="Times New Roman" w:eastAsia="Georgia" w:hAnsi="Times New Roman" w:cs="Times New Roman"/>
        </w:rPr>
      </w:pPr>
    </w:p>
    <w:tbl>
      <w:tblPr>
        <w:tblStyle w:val="Style46"/>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005"/>
        <w:gridCol w:w="2655"/>
        <w:gridCol w:w="2520"/>
      </w:tblGrid>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No. of Deaths</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Cholera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Typhoid</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Hep- 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Dysentery</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lastRenderedPageBreak/>
              <w:t>Amoebiasis</w:t>
            </w:r>
            <w:proofErr w:type="spellEnd"/>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E- Coli infections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915B5E">
      <w:pPr>
        <w:rPr>
          <w:rFonts w:ascii="Times New Roman" w:eastAsia="Georgia" w:hAnsi="Times New Roman" w:cs="Times New Roman"/>
          <w:b/>
          <w:bCs/>
          <w:sz w:val="28"/>
          <w:szCs w:val="28"/>
        </w:rPr>
      </w:pPr>
      <w:r w:rsidRPr="001A5E38">
        <w:rPr>
          <w:rFonts w:ascii="Times New Roman" w:eastAsia="Georgia" w:hAnsi="Times New Roman" w:cs="Times New Roman"/>
          <w:b/>
          <w:bCs/>
          <w:sz w:val="28"/>
          <w:szCs w:val="28"/>
        </w:rPr>
        <w:t>Air Borne Disease</w:t>
      </w:r>
    </w:p>
    <w:p w:rsidR="00204142" w:rsidRPr="001A5E38" w:rsidRDefault="00204142">
      <w:pPr>
        <w:rPr>
          <w:rFonts w:ascii="Times New Roman" w:eastAsia="Georgia" w:hAnsi="Times New Roman" w:cs="Times New Roman"/>
        </w:rPr>
      </w:pPr>
    </w:p>
    <w:tbl>
      <w:tblPr>
        <w:tblStyle w:val="Style47"/>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005"/>
        <w:gridCol w:w="2655"/>
        <w:gridCol w:w="2520"/>
      </w:tblGrid>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No. of Deaths</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Influenza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H1N1</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TB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4</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Chickenpox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14</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Measles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Covid-19</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Pertussis</w:t>
            </w:r>
            <w:proofErr w:type="spellEnd"/>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Mumps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b/>
          <w:bCs/>
          <w:sz w:val="28"/>
          <w:szCs w:val="28"/>
        </w:rPr>
      </w:pPr>
    </w:p>
    <w:p w:rsidR="00204142" w:rsidRPr="001A5E38" w:rsidRDefault="00915B5E">
      <w:pPr>
        <w:rPr>
          <w:rFonts w:ascii="Times New Roman" w:eastAsia="Georgia" w:hAnsi="Times New Roman" w:cs="Times New Roman"/>
          <w:b/>
          <w:bCs/>
          <w:sz w:val="28"/>
          <w:szCs w:val="28"/>
        </w:rPr>
      </w:pPr>
      <w:r w:rsidRPr="001A5E38">
        <w:rPr>
          <w:rFonts w:ascii="Times New Roman" w:eastAsia="Georgia" w:hAnsi="Times New Roman" w:cs="Times New Roman"/>
          <w:b/>
          <w:bCs/>
          <w:sz w:val="28"/>
          <w:szCs w:val="28"/>
        </w:rPr>
        <w:t>Blood-Borne Disease</w:t>
      </w:r>
    </w:p>
    <w:p w:rsidR="00204142" w:rsidRPr="001A5E38" w:rsidRDefault="00204142">
      <w:pPr>
        <w:rPr>
          <w:rFonts w:ascii="Times New Roman" w:eastAsia="Georgia" w:hAnsi="Times New Roman" w:cs="Times New Roman"/>
        </w:rPr>
      </w:pPr>
    </w:p>
    <w:tbl>
      <w:tblPr>
        <w:tblStyle w:val="Style48"/>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005"/>
        <w:gridCol w:w="2655"/>
        <w:gridCol w:w="2520"/>
      </w:tblGrid>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No. of Deaths</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AIDS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Hep- 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144"/>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Hep- C</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b/>
          <w:bCs/>
          <w:sz w:val="28"/>
          <w:szCs w:val="28"/>
        </w:rPr>
      </w:pPr>
      <w:proofErr w:type="spellStart"/>
      <w:r w:rsidRPr="001A5E38">
        <w:rPr>
          <w:rFonts w:ascii="Times New Roman" w:eastAsia="Georgia" w:hAnsi="Times New Roman" w:cs="Times New Roman"/>
          <w:b/>
          <w:bCs/>
          <w:sz w:val="28"/>
          <w:szCs w:val="28"/>
        </w:rPr>
        <w:t>Zoonotic</w:t>
      </w:r>
      <w:proofErr w:type="spellEnd"/>
      <w:r w:rsidRPr="001A5E38">
        <w:rPr>
          <w:rFonts w:ascii="Times New Roman" w:eastAsia="Georgia" w:hAnsi="Times New Roman" w:cs="Times New Roman"/>
          <w:b/>
          <w:bCs/>
          <w:sz w:val="28"/>
          <w:szCs w:val="28"/>
        </w:rPr>
        <w:t xml:space="preserve"> Disease</w:t>
      </w:r>
    </w:p>
    <w:p w:rsidR="00204142" w:rsidRPr="001A5E38" w:rsidRDefault="00204142">
      <w:pPr>
        <w:rPr>
          <w:rFonts w:ascii="Times New Roman" w:eastAsia="Georgia" w:hAnsi="Times New Roman" w:cs="Times New Roman"/>
        </w:rPr>
      </w:pPr>
    </w:p>
    <w:tbl>
      <w:tblPr>
        <w:tblStyle w:val="Style49"/>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005"/>
        <w:gridCol w:w="2655"/>
        <w:gridCol w:w="2520"/>
      </w:tblGrid>
      <w:tr w:rsidR="00204142" w:rsidRPr="001A5E38">
        <w:trPr>
          <w:trHeight w:val="20"/>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b/>
                <w:bCs/>
                <w:sz w:val="26"/>
                <w:szCs w:val="26"/>
              </w:rPr>
            </w:pPr>
            <w:r w:rsidRPr="001A5E38">
              <w:rPr>
                <w:rFonts w:ascii="Times New Roman" w:eastAsia="Georgia" w:hAnsi="Times New Roman" w:cs="Times New Roman"/>
                <w:b/>
                <w:bCs/>
                <w:sz w:val="26"/>
                <w:szCs w:val="26"/>
              </w:rPr>
              <w:t>No. of Deaths</w:t>
            </w:r>
          </w:p>
        </w:tc>
      </w:tr>
      <w:tr w:rsidR="00204142" w:rsidRPr="001A5E38">
        <w:trPr>
          <w:trHeight w:val="20"/>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Rabies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Leptospirosis</w:t>
            </w:r>
            <w:proofErr w:type="spellEnd"/>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Avian influenza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lastRenderedPageBreak/>
              <w:t xml:space="preserve">West </w:t>
            </w:r>
            <w:proofErr w:type="spellStart"/>
            <w:r w:rsidRPr="001A5E38">
              <w:rPr>
                <w:rFonts w:ascii="Times New Roman" w:eastAsia="Georgia" w:hAnsi="Times New Roman" w:cs="Times New Roman"/>
              </w:rPr>
              <w:t>nile</w:t>
            </w:r>
            <w:proofErr w:type="spellEnd"/>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Anthrax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Nipah</w:t>
            </w:r>
            <w:proofErr w:type="spellEnd"/>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r w:rsidR="00204142" w:rsidRPr="001A5E38">
        <w:trPr>
          <w:trHeight w:val="20"/>
        </w:trPr>
        <w:tc>
          <w:tcPr>
            <w:tcW w:w="4005" w:type="dxa"/>
            <w:tcMar>
              <w:top w:w="100" w:type="dxa"/>
              <w:left w:w="100" w:type="dxa"/>
              <w:bottom w:w="100" w:type="dxa"/>
              <w:right w:w="100" w:type="dxa"/>
            </w:tcMar>
          </w:tcPr>
          <w:p w:rsidR="00204142" w:rsidRPr="001A5E38" w:rsidRDefault="00915B5E">
            <w:pPr>
              <w:widowControl w:val="0"/>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Scrub Typhus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widowControl w:val="0"/>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0</w:t>
            </w:r>
          </w:p>
        </w:tc>
      </w:tr>
    </w:tbl>
    <w:p w:rsidR="00204142" w:rsidRPr="001A5E38" w:rsidRDefault="00204142">
      <w:pPr>
        <w:rPr>
          <w:rFonts w:ascii="Times New Roman" w:eastAsia="Georgia" w:hAnsi="Times New Roman" w:cs="Times New Roman"/>
        </w:rPr>
      </w:pPr>
    </w:p>
    <w:p w:rsidR="00204142" w:rsidRPr="001A5E38" w:rsidRDefault="00915B5E">
      <w:pPr>
        <w:pStyle w:val="Heading2"/>
        <w:rPr>
          <w:rFonts w:ascii="Times New Roman" w:eastAsia="Georgia" w:hAnsi="Times New Roman" w:cs="Times New Roman"/>
          <w:color w:val="000000"/>
        </w:rPr>
      </w:pPr>
      <w:bookmarkStart w:id="74" w:name="_Toc219737070"/>
      <w:r w:rsidRPr="001A5E38">
        <w:rPr>
          <w:rFonts w:ascii="Times New Roman" w:eastAsia="Georgia" w:hAnsi="Times New Roman" w:cs="Times New Roman"/>
          <w:color w:val="000000"/>
        </w:rPr>
        <w:t>Integrated Disease Hotspot Map (2021–2025)</w:t>
      </w:r>
      <w:bookmarkEnd w:id="74"/>
    </w:p>
    <w:p w:rsidR="00204142" w:rsidRPr="001A5E38" w:rsidRDefault="00915B5E">
      <w:pPr>
        <w:rPr>
          <w:rFonts w:ascii="Times New Roman" w:eastAsia="Georgia" w:hAnsi="Times New Roman" w:cs="Times New Roman"/>
        </w:rPr>
      </w:pPr>
      <w:r w:rsidRPr="001A5E38">
        <w:rPr>
          <w:rFonts w:ascii="Times New Roman" w:hAnsi="Times New Roman" w:cs="Times New Roman"/>
          <w:noProof/>
          <w:lang w:val="en-US" w:eastAsia="en-US"/>
        </w:rPr>
        <w:drawing>
          <wp:anchor distT="114300" distB="114300" distL="114300" distR="114300" simplePos="0" relativeHeight="251665408" behindDoc="0" locked="0" layoutInCell="1" allowOverlap="1">
            <wp:simplePos x="0" y="0"/>
            <wp:positionH relativeFrom="column">
              <wp:posOffset>1410970</wp:posOffset>
            </wp:positionH>
            <wp:positionV relativeFrom="paragraph">
              <wp:posOffset>229235</wp:posOffset>
            </wp:positionV>
            <wp:extent cx="2281555" cy="2452370"/>
            <wp:effectExtent l="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15" name="image2.png"/>
                    <pic:cNvPicPr preferRelativeResize="0"/>
                  </pic:nvPicPr>
                  <pic:blipFill>
                    <a:blip r:embed="rId25" cstate="print"/>
                    <a:srcRect/>
                    <a:stretch>
                      <a:fillRect/>
                    </a:stretch>
                  </pic:blipFill>
                  <pic:spPr>
                    <a:xfrm>
                      <a:off x="0" y="0"/>
                      <a:ext cx="2281238" cy="2452525"/>
                    </a:xfrm>
                    <a:prstGeom prst="rect">
                      <a:avLst/>
                    </a:prstGeom>
                  </pic:spPr>
                </pic:pic>
              </a:graphicData>
            </a:graphic>
          </wp:anchor>
        </w:drawing>
      </w: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tbl>
      <w:tblPr>
        <w:tblStyle w:val="Style50"/>
        <w:tblpPr w:leftFromText="180" w:rightFromText="180" w:topFromText="180" w:bottomFromText="180" w:vertAnchor="text" w:tblpX="-60"/>
        <w:tblW w:w="9885" w:type="dxa"/>
        <w:tblInd w:w="0" w:type="dxa"/>
        <w:tblLayout w:type="fixed"/>
        <w:tblLook w:val="04A0"/>
      </w:tblPr>
      <w:tblGrid>
        <w:gridCol w:w="960"/>
        <w:gridCol w:w="1665"/>
        <w:gridCol w:w="1725"/>
        <w:gridCol w:w="1620"/>
        <w:gridCol w:w="1470"/>
        <w:gridCol w:w="1365"/>
        <w:gridCol w:w="1080"/>
      </w:tblGrid>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Ward No</w:t>
            </w:r>
          </w:p>
        </w:tc>
        <w:tc>
          <w:tcPr>
            <w:tcW w:w="16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jc w:val="center"/>
              <w:rPr>
                <w:rFonts w:ascii="Times New Roman" w:eastAsia="Georgia" w:hAnsi="Times New Roman" w:cs="Times New Roman"/>
              </w:rPr>
            </w:pPr>
            <w:proofErr w:type="spellStart"/>
            <w:r w:rsidRPr="001A5E38">
              <w:rPr>
                <w:rFonts w:ascii="Times New Roman" w:eastAsia="Georgia" w:hAnsi="Times New Roman" w:cs="Times New Roman"/>
                <w:b/>
                <w:bCs/>
              </w:rPr>
              <w:t>Leptospirosis</w:t>
            </w:r>
            <w:proofErr w:type="spellEnd"/>
            <w:r w:rsidRPr="001A5E38">
              <w:rPr>
                <w:rFonts w:ascii="Times New Roman" w:eastAsia="Georgia" w:hAnsi="Times New Roman" w:cs="Times New Roman"/>
                <w:b/>
                <w:bCs/>
              </w:rPr>
              <w:t xml:space="preserve"> Total (2021-25)</w:t>
            </w:r>
          </w:p>
        </w:tc>
        <w:tc>
          <w:tcPr>
            <w:tcW w:w="162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Mumps (2021-25)</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ADD (2021-25)</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jc w:val="center"/>
              <w:rPr>
                <w:rFonts w:ascii="Times New Roman" w:eastAsia="Georgia" w:hAnsi="Times New Roman" w:cs="Times New Roman"/>
              </w:rPr>
            </w:pPr>
            <w:r w:rsidRPr="001A5E38">
              <w:rPr>
                <w:rFonts w:ascii="Times New Roman" w:eastAsia="Georgia" w:hAnsi="Times New Roman" w:cs="Times New Roman"/>
                <w:b/>
                <w:bCs/>
              </w:rPr>
              <w:t>Total Cases</w:t>
            </w:r>
          </w:p>
        </w:tc>
      </w:tr>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3</w:t>
            </w:r>
          </w:p>
        </w:tc>
        <w:tc>
          <w:tcPr>
            <w:tcW w:w="17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3</w:t>
            </w:r>
          </w:p>
        </w:tc>
        <w:tc>
          <w:tcPr>
            <w:tcW w:w="1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4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380" w:after="380" w:line="200" w:lineRule="atLeast"/>
              <w:ind w:left="140" w:right="140"/>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15</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21</w:t>
            </w:r>
          </w:p>
        </w:tc>
      </w:tr>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380" w:after="380" w:line="200" w:lineRule="atLeast"/>
              <w:ind w:left="140" w:right="140"/>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14</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18</w:t>
            </w:r>
          </w:p>
        </w:tc>
      </w:tr>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380" w:after="380" w:line="200" w:lineRule="atLeast"/>
              <w:ind w:left="140" w:right="140"/>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15</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16</w:t>
            </w:r>
          </w:p>
        </w:tc>
      </w:tr>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380" w:after="380" w:line="200" w:lineRule="atLeast"/>
              <w:ind w:left="140" w:right="140"/>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16</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20</w:t>
            </w:r>
          </w:p>
        </w:tc>
      </w:tr>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380" w:after="380" w:line="200" w:lineRule="atLeast"/>
              <w:ind w:left="140" w:right="140"/>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15</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18</w:t>
            </w:r>
          </w:p>
        </w:tc>
      </w:tr>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380" w:after="380" w:line="200" w:lineRule="atLeast"/>
              <w:ind w:left="140" w:right="140"/>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14</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15</w:t>
            </w:r>
          </w:p>
        </w:tc>
      </w:tr>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380" w:after="380" w:line="200" w:lineRule="atLeast"/>
              <w:ind w:left="140" w:right="140"/>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17</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20</w:t>
            </w:r>
          </w:p>
        </w:tc>
      </w:tr>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380" w:after="380" w:line="200" w:lineRule="atLeast"/>
              <w:ind w:left="140" w:right="140"/>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15</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15</w:t>
            </w:r>
          </w:p>
        </w:tc>
      </w:tr>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lastRenderedPageBreak/>
              <w:t>9</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380" w:after="380" w:line="200" w:lineRule="atLeast"/>
              <w:ind w:left="140" w:right="140"/>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pStyle w:val="Subtitle"/>
              <w:rPr>
                <w:rFonts w:ascii="Times New Roman" w:hAnsi="Times New Roman" w:cs="Times New Roman"/>
              </w:rPr>
            </w:pPr>
            <w:r w:rsidRPr="001A5E38">
              <w:rPr>
                <w:rFonts w:ascii="Times New Roman" w:hAnsi="Times New Roman" w:cs="Times New Roman"/>
              </w:rPr>
              <w:t>15</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16</w:t>
            </w:r>
          </w:p>
        </w:tc>
      </w:tr>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10</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3</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380" w:after="380" w:line="200" w:lineRule="atLeast"/>
              <w:ind w:left="140" w:right="140"/>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15</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22</w:t>
            </w:r>
          </w:p>
        </w:tc>
      </w:tr>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11</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380" w:after="380" w:line="200" w:lineRule="atLeast"/>
              <w:ind w:left="140" w:right="140"/>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16</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17</w:t>
            </w:r>
          </w:p>
        </w:tc>
      </w:tr>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380" w:after="380" w:line="200" w:lineRule="atLeast"/>
              <w:ind w:left="140" w:right="140"/>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15</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21</w:t>
            </w:r>
          </w:p>
        </w:tc>
      </w:tr>
      <w:tr w:rsidR="00204142" w:rsidRPr="001A5E38">
        <w:trPr>
          <w:trHeight w:val="20"/>
        </w:trPr>
        <w:tc>
          <w:tcPr>
            <w:tcW w:w="96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04142" w:rsidRPr="001A5E38" w:rsidRDefault="00915B5E">
            <w:pPr>
              <w:spacing w:before="380" w:after="380" w:line="200" w:lineRule="atLeast"/>
              <w:ind w:left="140" w:right="140"/>
              <w:contextualSpacing/>
              <w:jc w:val="center"/>
              <w:rPr>
                <w:rFonts w:ascii="Times New Roman" w:eastAsia="Georgia" w:hAnsi="Times New Roman" w:cs="Times New Roman"/>
              </w:rPr>
            </w:pPr>
            <w:r w:rsidRPr="001A5E38">
              <w:rPr>
                <w:rFonts w:ascii="Times New Roman" w:eastAsia="Georgia" w:hAnsi="Times New Roman" w:cs="Times New Roman"/>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380" w:after="380" w:line="200" w:lineRule="atLeast"/>
              <w:ind w:left="140" w:right="140"/>
              <w:contextualSpacing/>
              <w:jc w:val="left"/>
              <w:rPr>
                <w:rFonts w:ascii="Times New Roman" w:eastAsia="Georgia" w:hAnsi="Times New Roman" w:cs="Times New Roman"/>
              </w:rPr>
            </w:pPr>
            <w:r w:rsidRPr="001A5E38">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15</w:t>
            </w:r>
          </w:p>
        </w:tc>
        <w:tc>
          <w:tcPr>
            <w:tcW w:w="1080" w:type="dxa"/>
            <w:tcBorders>
              <w:top w:val="single" w:sz="8" w:space="0" w:color="000000"/>
              <w:left w:val="single" w:sz="8" w:space="0" w:color="000000"/>
              <w:bottom w:val="single" w:sz="8" w:space="0" w:color="000000"/>
              <w:right w:val="single" w:sz="8" w:space="0" w:color="000000"/>
            </w:tcBorders>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17</w:t>
            </w:r>
          </w:p>
        </w:tc>
      </w:tr>
    </w:tbl>
    <w:p w:rsidR="00204142" w:rsidRPr="001A5E38" w:rsidRDefault="00915B5E">
      <w:pPr>
        <w:rPr>
          <w:rFonts w:ascii="Times New Roman" w:eastAsia="Georgia" w:hAnsi="Times New Roman" w:cs="Times New Roman"/>
        </w:rPr>
      </w:pPr>
      <w:r w:rsidRPr="001A5E38">
        <w:rPr>
          <w:rFonts w:ascii="Times New Roman" w:hAnsi="Times New Roman" w:cs="Times New Roman"/>
        </w:rPr>
        <w:br w:type="page"/>
      </w:r>
    </w:p>
    <w:p w:rsidR="00204142" w:rsidRPr="001A5E38" w:rsidRDefault="00915B5E">
      <w:pPr>
        <w:pStyle w:val="Heading1"/>
        <w:spacing w:line="360" w:lineRule="auto"/>
        <w:jc w:val="center"/>
        <w:rPr>
          <w:rFonts w:ascii="Times New Roman" w:eastAsia="Georgia" w:hAnsi="Times New Roman" w:cs="Times New Roman"/>
          <w:color w:val="000000"/>
        </w:rPr>
      </w:pPr>
      <w:bookmarkStart w:id="75" w:name="_Toc219737071"/>
      <w:r w:rsidRPr="001A5E38">
        <w:rPr>
          <w:rFonts w:ascii="Times New Roman" w:eastAsia="Georgia" w:hAnsi="Times New Roman" w:cs="Times New Roman"/>
          <w:color w:val="000000"/>
        </w:rPr>
        <w:lastRenderedPageBreak/>
        <w:t>Preparedness and Response Protocol at LSG Level</w:t>
      </w:r>
      <w:bookmarkEnd w:id="75"/>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This section describes the operational framework for the LSGI once a pandemic is declared. It explains how the LSGI and health system will move from routine data collection to active response, using a One Health approach.</w:t>
      </w:r>
    </w:p>
    <w:p w:rsidR="00204142" w:rsidRPr="001A5E38" w:rsidRDefault="00915B5E">
      <w:pPr>
        <w:pStyle w:val="Heading2"/>
        <w:rPr>
          <w:rFonts w:ascii="Times New Roman" w:eastAsia="Georgia" w:hAnsi="Times New Roman" w:cs="Times New Roman"/>
          <w:color w:val="000000"/>
        </w:rPr>
      </w:pPr>
      <w:bookmarkStart w:id="76" w:name="_Toc219737072"/>
      <w:r w:rsidRPr="001A5E38">
        <w:rPr>
          <w:rFonts w:ascii="Times New Roman" w:eastAsia="Georgia" w:hAnsi="Times New Roman" w:cs="Times New Roman"/>
          <w:color w:val="000000"/>
        </w:rPr>
        <w:t>Constitution of One Health Committee</w:t>
      </w:r>
      <w:bookmarkEnd w:id="76"/>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The LSGD shall constitute a One Health Committee comprising the LSGI President, Medical Officers (Modern Medicine, AYUSH, and Veterinary), the Health Inspector, and the Veterinary Surgeon.</w:t>
      </w:r>
    </w:p>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 xml:space="preserve">Objective: </w:t>
      </w:r>
      <w:r w:rsidRPr="001A5E38">
        <w:rPr>
          <w:rFonts w:ascii="Times New Roman" w:eastAsia="Georgia" w:hAnsi="Times New Roman" w:cs="Times New Roman"/>
        </w:rPr>
        <w:t>The One Health Committee coordinates human, animal, and environmental health to prevent and control pandemics.</w:t>
      </w:r>
    </w:p>
    <w:p w:rsidR="00204142" w:rsidRPr="001A5E38" w:rsidRDefault="00204142">
      <w:pPr>
        <w:rPr>
          <w:rFonts w:ascii="Times New Roman" w:eastAsia="Georgia" w:hAnsi="Times New Roman" w:cs="Times New Roman"/>
        </w:rPr>
      </w:pPr>
    </w:p>
    <w:tbl>
      <w:tblPr>
        <w:tblStyle w:val="Style51"/>
        <w:tblW w:w="10260" w:type="dxa"/>
        <w:tblInd w:w="0" w:type="dxa"/>
        <w:tblLayout w:type="fixed"/>
        <w:tblLook w:val="04A0"/>
      </w:tblPr>
      <w:tblGrid>
        <w:gridCol w:w="630"/>
        <w:gridCol w:w="1590"/>
        <w:gridCol w:w="2730"/>
        <w:gridCol w:w="1815"/>
        <w:gridCol w:w="1620"/>
        <w:gridCol w:w="1875"/>
      </w:tblGrid>
      <w:tr w:rsidR="00204142" w:rsidRPr="001A5E38">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b/>
                <w:bCs/>
              </w:rPr>
              <w:t>Sl</w:t>
            </w:r>
            <w:proofErr w:type="spellEnd"/>
            <w:r w:rsidRPr="001A5E38">
              <w:rPr>
                <w:rFonts w:ascii="Times New Roman" w:eastAsia="Georgia" w:hAnsi="Times New Roman" w:cs="Times New Roman"/>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rPr>
                <w:rFonts w:ascii="Times New Roman" w:eastAsia="Georgia" w:hAnsi="Times New Roman" w:cs="Times New Roman"/>
                <w:b/>
                <w:bCs/>
              </w:rPr>
            </w:pPr>
            <w:r w:rsidRPr="001A5E38">
              <w:rPr>
                <w:rFonts w:ascii="Times New Roman" w:eastAsia="Georgia" w:hAnsi="Times New Roman" w:cs="Times New Roman"/>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 xml:space="preserve">Contact Number </w:t>
            </w:r>
          </w:p>
        </w:tc>
      </w:tr>
      <w:tr w:rsidR="00204142" w:rsidRPr="001A5E3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RETHI KV</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Panchayat</w:t>
            </w:r>
            <w:proofErr w:type="spellEnd"/>
            <w:r w:rsidRPr="001A5E38">
              <w:rPr>
                <w:rFonts w:ascii="Times New Roman" w:eastAsia="Georgia" w:hAnsi="Times New Roman" w:cs="Times New Roman"/>
              </w:rPr>
              <w:t xml:space="preserve">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9496605241</w:t>
            </w:r>
          </w:p>
        </w:tc>
      </w:tr>
      <w:tr w:rsidR="00204142" w:rsidRPr="001A5E3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DR.Kalyani</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8113842109</w:t>
            </w:r>
          </w:p>
        </w:tc>
      </w:tr>
      <w:tr w:rsidR="00204142" w:rsidRPr="001A5E3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DR.Divyamohan</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04792990753</w:t>
            </w:r>
          </w:p>
        </w:tc>
      </w:tr>
      <w:tr w:rsidR="00204142" w:rsidRPr="001A5E3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Arima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9447918338</w:t>
            </w:r>
          </w:p>
        </w:tc>
      </w:tr>
      <w:tr w:rsidR="00204142" w:rsidRPr="001A5E3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Dileep</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9061010207</w:t>
            </w:r>
          </w:p>
        </w:tc>
      </w:tr>
      <w:tr w:rsidR="00204142" w:rsidRPr="001A5E3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Anju</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9446549249</w:t>
            </w:r>
          </w:p>
        </w:tc>
      </w:tr>
      <w:tr w:rsidR="00204142" w:rsidRPr="001A5E3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P B SAHU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8943941442</w:t>
            </w:r>
          </w:p>
        </w:tc>
      </w:tr>
      <w:tr w:rsidR="00204142" w:rsidRPr="001A5E3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Geetha</w:t>
            </w:r>
            <w:proofErr w:type="spellEnd"/>
            <w:r w:rsidRPr="001A5E38">
              <w:rPr>
                <w:rFonts w:ascii="Times New Roman" w:eastAsia="Georgia" w:hAnsi="Times New Roman" w:cs="Times New Roman"/>
              </w:rPr>
              <w:t xml:space="preserve"> Nair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Kudumbashree</w:t>
            </w:r>
            <w:proofErr w:type="spellEnd"/>
            <w:r w:rsidRPr="001A5E38">
              <w:rPr>
                <w:rFonts w:ascii="Times New Roman" w:eastAsia="Georgia" w:hAnsi="Times New Roman" w:cs="Times New Roman"/>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98470364099</w:t>
            </w:r>
          </w:p>
        </w:tc>
      </w:tr>
      <w:tr w:rsidR="00204142" w:rsidRPr="001A5E3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color w:val="FF0000"/>
              </w:rPr>
            </w:pPr>
            <w:r w:rsidRPr="001A5E38">
              <w:rPr>
                <w:rFonts w:ascii="Times New Roman" w:eastAsia="Georgia" w:hAnsi="Times New Roman" w:cs="Times New Roman"/>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r>
    </w:tbl>
    <w:p w:rsidR="00204142" w:rsidRPr="001A5E38" w:rsidRDefault="00204142">
      <w:pPr>
        <w:rPr>
          <w:rFonts w:ascii="Times New Roman" w:eastAsia="Georgia" w:hAnsi="Times New Roman" w:cs="Times New Roman"/>
        </w:rPr>
      </w:pPr>
    </w:p>
    <w:p w:rsidR="00204142" w:rsidRPr="001A5E38" w:rsidRDefault="00915B5E">
      <w:pPr>
        <w:pStyle w:val="Heading3"/>
        <w:rPr>
          <w:rFonts w:ascii="Times New Roman" w:eastAsia="Georgia" w:hAnsi="Times New Roman" w:cs="Times New Roman"/>
          <w:color w:val="000000"/>
        </w:rPr>
      </w:pPr>
      <w:bookmarkStart w:id="77" w:name="_3zagffbb8bd4" w:colFirst="0" w:colLast="0"/>
      <w:bookmarkEnd w:id="77"/>
      <w:r w:rsidRPr="001A5E38">
        <w:rPr>
          <w:rFonts w:ascii="Times New Roman" w:eastAsia="Georgia" w:hAnsi="Times New Roman" w:cs="Times New Roman"/>
          <w:color w:val="000000"/>
        </w:rPr>
        <w:t>Key Responsibilities:</w:t>
      </w:r>
    </w:p>
    <w:p w:rsidR="00204142" w:rsidRPr="001A5E38" w:rsidRDefault="00915B5E">
      <w:pPr>
        <w:numPr>
          <w:ilvl w:val="0"/>
          <w:numId w:val="4"/>
        </w:numPr>
        <w:spacing w:line="360" w:lineRule="auto"/>
        <w:rPr>
          <w:rFonts w:ascii="Times New Roman" w:eastAsia="Georgia" w:hAnsi="Times New Roman" w:cs="Times New Roman"/>
        </w:rPr>
      </w:pPr>
      <w:r w:rsidRPr="001A5E38">
        <w:rPr>
          <w:rFonts w:ascii="Times New Roman" w:eastAsia="Georgia" w:hAnsi="Times New Roman" w:cs="Times New Roman"/>
        </w:rPr>
        <w:t xml:space="preserve"> Review disease surveillance data (human + animal)</w:t>
      </w:r>
    </w:p>
    <w:p w:rsidR="00204142" w:rsidRPr="001A5E38" w:rsidRDefault="00915B5E">
      <w:pPr>
        <w:numPr>
          <w:ilvl w:val="0"/>
          <w:numId w:val="4"/>
        </w:numPr>
        <w:spacing w:line="360" w:lineRule="auto"/>
        <w:rPr>
          <w:rFonts w:ascii="Times New Roman" w:eastAsia="Georgia" w:hAnsi="Times New Roman" w:cs="Times New Roman"/>
        </w:rPr>
      </w:pPr>
      <w:r w:rsidRPr="001A5E38">
        <w:rPr>
          <w:rFonts w:ascii="Times New Roman" w:eastAsia="Georgia" w:hAnsi="Times New Roman" w:cs="Times New Roman"/>
        </w:rPr>
        <w:t>Conduct ward-wise risk assessment and vulnerability mapping</w:t>
      </w:r>
    </w:p>
    <w:p w:rsidR="00204142" w:rsidRPr="001A5E38" w:rsidRDefault="00915B5E">
      <w:pPr>
        <w:numPr>
          <w:ilvl w:val="0"/>
          <w:numId w:val="4"/>
        </w:numPr>
        <w:spacing w:line="360" w:lineRule="auto"/>
        <w:rPr>
          <w:rFonts w:ascii="Times New Roman" w:eastAsia="Georgia" w:hAnsi="Times New Roman" w:cs="Times New Roman"/>
        </w:rPr>
      </w:pPr>
      <w:r w:rsidRPr="001A5E38">
        <w:rPr>
          <w:rFonts w:ascii="Times New Roman" w:eastAsia="Georgia" w:hAnsi="Times New Roman" w:cs="Times New Roman"/>
        </w:rPr>
        <w:t xml:space="preserve"> Approve quarantine/isolation centre locations</w:t>
      </w:r>
    </w:p>
    <w:p w:rsidR="00204142" w:rsidRPr="001A5E38" w:rsidRDefault="00915B5E">
      <w:pPr>
        <w:numPr>
          <w:ilvl w:val="0"/>
          <w:numId w:val="4"/>
        </w:numPr>
        <w:spacing w:line="360" w:lineRule="auto"/>
        <w:rPr>
          <w:rFonts w:ascii="Times New Roman" w:eastAsia="Georgia" w:hAnsi="Times New Roman" w:cs="Times New Roman"/>
        </w:rPr>
      </w:pPr>
      <w:r w:rsidRPr="001A5E38">
        <w:rPr>
          <w:rFonts w:ascii="Times New Roman" w:eastAsia="Georgia" w:hAnsi="Times New Roman" w:cs="Times New Roman"/>
        </w:rPr>
        <w:t xml:space="preserve"> Coordinate with district for resources (PPE, oxygen, ambulances)</w:t>
      </w:r>
    </w:p>
    <w:p w:rsidR="00204142" w:rsidRPr="001A5E38" w:rsidRDefault="00915B5E">
      <w:pPr>
        <w:numPr>
          <w:ilvl w:val="0"/>
          <w:numId w:val="4"/>
        </w:numPr>
        <w:spacing w:line="360" w:lineRule="auto"/>
        <w:rPr>
          <w:rFonts w:ascii="Times New Roman" w:eastAsia="Georgia" w:hAnsi="Times New Roman" w:cs="Times New Roman"/>
        </w:rPr>
      </w:pPr>
      <w:r w:rsidRPr="001A5E38">
        <w:rPr>
          <w:rFonts w:ascii="Times New Roman" w:eastAsia="Georgia" w:hAnsi="Times New Roman" w:cs="Times New Roman"/>
        </w:rPr>
        <w:t>Periodically review health system surge capacity, including beds, oxygen, human resources, and ambulances.</w:t>
      </w:r>
    </w:p>
    <w:p w:rsidR="00204142" w:rsidRPr="001A5E38" w:rsidRDefault="00915B5E">
      <w:pPr>
        <w:numPr>
          <w:ilvl w:val="0"/>
          <w:numId w:val="4"/>
        </w:numPr>
        <w:spacing w:line="360" w:lineRule="auto"/>
        <w:rPr>
          <w:rFonts w:ascii="Times New Roman" w:eastAsia="Georgia" w:hAnsi="Times New Roman" w:cs="Times New Roman"/>
        </w:rPr>
      </w:pPr>
      <w:r w:rsidRPr="001A5E38">
        <w:rPr>
          <w:rFonts w:ascii="Times New Roman" w:eastAsia="Georgia" w:hAnsi="Times New Roman" w:cs="Times New Roman"/>
        </w:rPr>
        <w:t>Approve and monitor risk communication and community engagement strategies, including rumour management.</w:t>
      </w:r>
    </w:p>
    <w:p w:rsidR="00204142" w:rsidRPr="001A5E38" w:rsidRDefault="00915B5E">
      <w:pPr>
        <w:numPr>
          <w:ilvl w:val="0"/>
          <w:numId w:val="4"/>
        </w:numPr>
        <w:spacing w:line="360" w:lineRule="auto"/>
        <w:rPr>
          <w:rFonts w:ascii="Times New Roman" w:eastAsia="Georgia" w:hAnsi="Times New Roman" w:cs="Times New Roman"/>
        </w:rPr>
      </w:pPr>
      <w:r w:rsidRPr="001A5E38">
        <w:rPr>
          <w:rFonts w:ascii="Times New Roman" w:eastAsia="Georgia" w:hAnsi="Times New Roman" w:cs="Times New Roman"/>
        </w:rPr>
        <w:t xml:space="preserve">Ensure protection and service continuity for vulnerable groups (elderly, persons with disabilities, dialysis patients, </w:t>
      </w:r>
      <w:proofErr w:type="gramStart"/>
      <w:r w:rsidRPr="001A5E38">
        <w:rPr>
          <w:rFonts w:ascii="Times New Roman" w:eastAsia="Georgia" w:hAnsi="Times New Roman" w:cs="Times New Roman"/>
        </w:rPr>
        <w:t>coastal</w:t>
      </w:r>
      <w:proofErr w:type="gramEnd"/>
      <w:r w:rsidRPr="001A5E38">
        <w:rPr>
          <w:rFonts w:ascii="Times New Roman" w:eastAsia="Georgia" w:hAnsi="Times New Roman" w:cs="Times New Roman"/>
        </w:rPr>
        <w:t xml:space="preserve"> populations).</w:t>
      </w:r>
    </w:p>
    <w:p w:rsidR="00204142" w:rsidRPr="001A5E38" w:rsidRDefault="00915B5E">
      <w:pPr>
        <w:numPr>
          <w:ilvl w:val="0"/>
          <w:numId w:val="4"/>
        </w:numPr>
        <w:spacing w:line="360" w:lineRule="auto"/>
        <w:rPr>
          <w:rFonts w:ascii="Times New Roman" w:eastAsia="Georgia" w:hAnsi="Times New Roman" w:cs="Times New Roman"/>
        </w:rPr>
      </w:pPr>
      <w:r w:rsidRPr="001A5E38">
        <w:rPr>
          <w:rFonts w:ascii="Times New Roman" w:eastAsia="Georgia" w:hAnsi="Times New Roman" w:cs="Times New Roman"/>
        </w:rPr>
        <w:t xml:space="preserve"> Conduct quarterly mock drills</w:t>
      </w:r>
    </w:p>
    <w:p w:rsidR="00204142" w:rsidRPr="001A5E38" w:rsidRDefault="00915B5E">
      <w:pPr>
        <w:numPr>
          <w:ilvl w:val="0"/>
          <w:numId w:val="4"/>
        </w:numPr>
        <w:spacing w:line="360" w:lineRule="auto"/>
        <w:rPr>
          <w:rFonts w:ascii="Times New Roman" w:eastAsia="Georgia" w:hAnsi="Times New Roman" w:cs="Times New Roman"/>
        </w:rPr>
      </w:pPr>
      <w:r w:rsidRPr="001A5E38">
        <w:rPr>
          <w:rFonts w:ascii="Times New Roman" w:eastAsia="Georgia" w:hAnsi="Times New Roman" w:cs="Times New Roman"/>
        </w:rPr>
        <w:t xml:space="preserve"> Monitor equity measures for vulnerable groups</w:t>
      </w:r>
    </w:p>
    <w:p w:rsidR="00204142" w:rsidRPr="001A5E38" w:rsidRDefault="00915B5E">
      <w:pPr>
        <w:pStyle w:val="Heading3"/>
        <w:rPr>
          <w:rFonts w:ascii="Times New Roman" w:eastAsia="Georgia" w:hAnsi="Times New Roman" w:cs="Times New Roman"/>
          <w:color w:val="000000"/>
        </w:rPr>
      </w:pPr>
      <w:bookmarkStart w:id="78" w:name="_9ih9a61l3lkr" w:colFirst="0" w:colLast="0"/>
      <w:bookmarkEnd w:id="78"/>
      <w:r w:rsidRPr="001A5E38">
        <w:rPr>
          <w:rFonts w:ascii="Times New Roman" w:eastAsia="Georgia" w:hAnsi="Times New Roman" w:cs="Times New Roman"/>
          <w:color w:val="000000"/>
        </w:rPr>
        <w:t xml:space="preserve">Meeting Schedule: </w:t>
      </w: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Quarterly (normal times) | Weekly (outbreak alert) | Daily (pandemic phase)</w:t>
      </w:r>
      <w:bookmarkStart w:id="79" w:name="_per2kf5efaq2" w:colFirst="0" w:colLast="0"/>
      <w:bookmarkEnd w:id="79"/>
    </w:p>
    <w:p w:rsidR="00204142" w:rsidRPr="001A5E38" w:rsidRDefault="00915B5E">
      <w:pPr>
        <w:pStyle w:val="Heading2"/>
        <w:rPr>
          <w:rFonts w:ascii="Times New Roman" w:eastAsia="Georgia" w:hAnsi="Times New Roman" w:cs="Times New Roman"/>
          <w:color w:val="000000"/>
        </w:rPr>
      </w:pPr>
      <w:bookmarkStart w:id="80" w:name="_Toc219737073"/>
      <w:r w:rsidRPr="001A5E38">
        <w:rPr>
          <w:rFonts w:ascii="Times New Roman" w:eastAsia="Georgia" w:hAnsi="Times New Roman" w:cs="Times New Roman"/>
          <w:color w:val="000000"/>
        </w:rPr>
        <w:t>Pandemic Response Workforce</w:t>
      </w:r>
      <w:bookmarkEnd w:id="80"/>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b/>
          <w:bCs/>
        </w:rPr>
      </w:pPr>
      <w:r w:rsidRPr="001A5E38">
        <w:rPr>
          <w:rFonts w:ascii="Times New Roman" w:eastAsia="Georgia" w:hAnsi="Times New Roman" w:cs="Times New Roman"/>
          <w:b/>
          <w:bCs/>
        </w:rPr>
        <w:t xml:space="preserve">Total Response Workforce Available: </w:t>
      </w:r>
      <w:proofErr w:type="gramStart"/>
      <w:r w:rsidRPr="001A5E38">
        <w:rPr>
          <w:rFonts w:ascii="Times New Roman" w:eastAsia="Georgia" w:hAnsi="Times New Roman" w:cs="Times New Roman"/>
          <w:b/>
          <w:bCs/>
        </w:rPr>
        <w:t>300  persons</w:t>
      </w:r>
      <w:proofErr w:type="gramEnd"/>
    </w:p>
    <w:p w:rsidR="00204142" w:rsidRPr="001A5E38" w:rsidRDefault="00204142">
      <w:pPr>
        <w:rPr>
          <w:rFonts w:ascii="Times New Roman" w:eastAsia="Georgia" w:hAnsi="Times New Roman" w:cs="Times New Roman"/>
        </w:rPr>
      </w:pPr>
    </w:p>
    <w:tbl>
      <w:tblPr>
        <w:tblStyle w:val="Style52"/>
        <w:tblW w:w="9660" w:type="dxa"/>
        <w:tblInd w:w="-330" w:type="dxa"/>
        <w:tblLayout w:type="fixed"/>
        <w:tblLook w:val="04A0"/>
      </w:tblPr>
      <w:tblGrid>
        <w:gridCol w:w="2355"/>
        <w:gridCol w:w="3315"/>
        <w:gridCol w:w="2300"/>
        <w:gridCol w:w="1690"/>
      </w:tblGrid>
      <w:tr w:rsidR="00204142" w:rsidRPr="001A5E38">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lastRenderedPageBreak/>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rPr>
                <w:rFonts w:ascii="Times New Roman" w:eastAsia="Georgia" w:hAnsi="Times New Roman" w:cs="Times New Roman"/>
                <w:b/>
                <w:bCs/>
              </w:rPr>
            </w:pPr>
            <w:r w:rsidRPr="001A5E38">
              <w:rPr>
                <w:rFonts w:ascii="Times New Roman" w:eastAsia="Georgia" w:hAnsi="Times New Roman" w:cs="Times New Roman"/>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Team Leader</w:t>
            </w:r>
          </w:p>
        </w:tc>
      </w:tr>
      <w:tr w:rsidR="00204142" w:rsidRPr="001A5E38">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HI</w:t>
            </w:r>
          </w:p>
        </w:tc>
      </w:tr>
      <w:tr w:rsidR="00204142" w:rsidRPr="001A5E38">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DOCTOR</w:t>
            </w:r>
          </w:p>
        </w:tc>
      </w:tr>
      <w:tr w:rsidR="00204142" w:rsidRPr="001A5E38">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b/>
                <w:bCs/>
              </w:rPr>
            </w:pPr>
            <w:r w:rsidRPr="001A5E38">
              <w:rPr>
                <w:rFonts w:ascii="Times New Roman" w:eastAsia="Georgia" w:hAnsi="Times New Roman" w:cs="Times New Roman"/>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JHI</w:t>
            </w:r>
          </w:p>
        </w:tc>
      </w:tr>
      <w:tr w:rsidR="00204142" w:rsidRPr="001A5E38">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b/>
                <w:bCs/>
                <w:color w:val="980000"/>
              </w:rPr>
            </w:pPr>
            <w:r w:rsidRPr="001A5E38">
              <w:rPr>
                <w:rFonts w:ascii="Times New Roman" w:eastAsia="Georgia" w:hAnsi="Times New Roman" w:cs="Times New Roman"/>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0</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jc w:val="left"/>
              <w:rPr>
                <w:rFonts w:ascii="Times New Roman" w:eastAsia="Georgia"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Ward Member</w:t>
            </w:r>
          </w:p>
        </w:tc>
      </w:tr>
      <w:tr w:rsidR="00204142" w:rsidRPr="001A5E38">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 xml:space="preserve">Ward members, </w:t>
            </w:r>
            <w:proofErr w:type="spellStart"/>
            <w:r w:rsidRPr="001A5E38">
              <w:rPr>
                <w:rFonts w:ascii="Times New Roman" w:eastAsia="Georgia" w:hAnsi="Times New Roman" w:cs="Times New Roman"/>
              </w:rPr>
              <w:t>Kudumbashree</w:t>
            </w:r>
            <w:proofErr w:type="spellEnd"/>
            <w:r w:rsidRPr="001A5E38">
              <w:rPr>
                <w:rFonts w:ascii="Times New Roman" w:eastAsia="Georgia" w:hAnsi="Times New Roman" w:cs="Times New Roman"/>
              </w:rPr>
              <w:t>, Youth clubs,</w:t>
            </w:r>
          </w:p>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M.O in charge</w:t>
            </w:r>
          </w:p>
        </w:tc>
      </w:tr>
      <w:tr w:rsidR="00204142" w:rsidRPr="001A5E38">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b/>
                <w:bCs/>
              </w:rPr>
            </w:pPr>
            <w:r w:rsidRPr="001A5E38">
              <w:rPr>
                <w:rFonts w:ascii="Times New Roman" w:eastAsia="Georgia" w:hAnsi="Times New Roman" w:cs="Times New Roman"/>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jc w:val="left"/>
              <w:rPr>
                <w:rFonts w:ascii="Times New Roman" w:eastAsia="Georgia"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b/>
                <w:bCs/>
                <w:color w:val="980000"/>
              </w:rPr>
            </w:pPr>
            <w:r w:rsidRPr="001A5E38">
              <w:rPr>
                <w:rFonts w:ascii="Times New Roman" w:eastAsia="Georgia" w:hAnsi="Times New Roman" w:cs="Times New Roman"/>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jc w:val="left"/>
              <w:rPr>
                <w:rFonts w:ascii="Times New Roman" w:eastAsia="Georgia" w:hAnsi="Times New Roman" w:cs="Times New Roman"/>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jc w:val="left"/>
              <w:rPr>
                <w:rFonts w:ascii="Times New Roman" w:eastAsia="Georgia"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b/>
                <w:bCs/>
                <w:color w:val="980000"/>
              </w:rPr>
            </w:pPr>
            <w:proofErr w:type="spellStart"/>
            <w:r w:rsidRPr="001A5E38">
              <w:rPr>
                <w:rFonts w:ascii="Times New Roman" w:eastAsia="Georgia" w:hAnsi="Times New Roman" w:cs="Times New Roman"/>
                <w:b/>
                <w:bCs/>
                <w:color w:val="980000"/>
              </w:rPr>
              <w:t>Intersectoral</w:t>
            </w:r>
            <w:proofErr w:type="spellEnd"/>
            <w:r w:rsidRPr="001A5E38">
              <w:rPr>
                <w:rFonts w:ascii="Times New Roman" w:eastAsia="Georgia" w:hAnsi="Times New Roman" w:cs="Times New Roman"/>
                <w:b/>
                <w:bCs/>
                <w:color w:val="980000"/>
              </w:rPr>
              <w:t xml:space="preserve">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jc w:val="left"/>
              <w:rPr>
                <w:rFonts w:ascii="Times New Roman" w:eastAsia="Georgia" w:hAnsi="Times New Roman" w:cs="Times New Roman"/>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jc w:val="left"/>
              <w:rPr>
                <w:rFonts w:ascii="Times New Roman" w:eastAsia="Georgia"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b/>
                <w:bCs/>
                <w:color w:val="980000"/>
              </w:rPr>
            </w:pPr>
            <w:r w:rsidRPr="001A5E38">
              <w:rPr>
                <w:rFonts w:ascii="Times New Roman" w:eastAsia="Georgia" w:hAnsi="Times New Roman" w:cs="Times New Roman"/>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jc w:val="left"/>
              <w:rPr>
                <w:rFonts w:ascii="Times New Roman" w:eastAsia="Georgia" w:hAnsi="Times New Roman" w:cs="Times New Roman"/>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jc w:val="left"/>
              <w:rPr>
                <w:rFonts w:ascii="Times New Roman" w:eastAsia="Georgia"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r>
    </w:tbl>
    <w:p w:rsidR="00204142" w:rsidRPr="001A5E38" w:rsidRDefault="00204142">
      <w:pPr>
        <w:rPr>
          <w:rFonts w:ascii="Times New Roman" w:eastAsia="Georgia" w:hAnsi="Times New Roman" w:cs="Times New Roman"/>
          <w:b/>
          <w:bCs/>
        </w:rPr>
      </w:pP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w:t>
      </w:r>
      <w:r w:rsidRPr="001A5E38">
        <w:rPr>
          <w:rFonts w:ascii="Times New Roman" w:eastAsia="Georgia" w:hAnsi="Times New Roman" w:cs="Times New Roman"/>
        </w:rPr>
        <w:lastRenderedPageBreak/>
        <w:t>and numbers may be revised based on the magnitude of the outbreak and availability of human resources.</w:t>
      </w:r>
    </w:p>
    <w:p w:rsidR="00204142" w:rsidRPr="001A5E38" w:rsidRDefault="00204142">
      <w:pPr>
        <w:rPr>
          <w:rFonts w:ascii="Times New Roman" w:eastAsia="Georgia" w:hAnsi="Times New Roman" w:cs="Times New Roman"/>
        </w:rPr>
      </w:pPr>
    </w:p>
    <w:p w:rsidR="00204142" w:rsidRPr="001A5E38" w:rsidRDefault="00915B5E">
      <w:pPr>
        <w:pStyle w:val="Heading2"/>
        <w:spacing w:line="360" w:lineRule="auto"/>
        <w:rPr>
          <w:rFonts w:ascii="Times New Roman" w:eastAsia="Georgia" w:hAnsi="Times New Roman" w:cs="Times New Roman"/>
          <w:color w:val="000000"/>
        </w:rPr>
      </w:pPr>
      <w:bookmarkStart w:id="81" w:name="_Toc219737074"/>
      <w:r w:rsidRPr="001A5E38">
        <w:rPr>
          <w:rFonts w:ascii="Times New Roman" w:eastAsia="Georgia" w:hAnsi="Times New Roman" w:cs="Times New Roman"/>
          <w:color w:val="000000"/>
        </w:rPr>
        <w:t>Activities and Measures before and during Pandemic</w:t>
      </w:r>
      <w:bookmarkEnd w:id="81"/>
    </w:p>
    <w:p w:rsidR="00204142" w:rsidRPr="001A5E38" w:rsidRDefault="00915B5E">
      <w:pPr>
        <w:pStyle w:val="Heading2"/>
        <w:spacing w:line="360" w:lineRule="auto"/>
        <w:rPr>
          <w:rFonts w:ascii="Times New Roman" w:eastAsia="Georgia" w:hAnsi="Times New Roman" w:cs="Times New Roman"/>
          <w:color w:val="000000"/>
        </w:rPr>
      </w:pPr>
      <w:bookmarkStart w:id="82" w:name="_Toc219737075"/>
      <w:r w:rsidRPr="001A5E38">
        <w:rPr>
          <w:rFonts w:ascii="Times New Roman" w:eastAsia="Georgia" w:hAnsi="Times New Roman" w:cs="Times New Roman"/>
          <w:color w:val="000000"/>
        </w:rPr>
        <w:t>PHASE 1 - Alert / Preparation</w:t>
      </w:r>
      <w:bookmarkStart w:id="83" w:name="_qtp68rsy66p6" w:colFirst="0" w:colLast="0"/>
      <w:bookmarkEnd w:id="82"/>
      <w:bookmarkEnd w:id="83"/>
    </w:p>
    <w:p w:rsidR="00204142" w:rsidRPr="001A5E38" w:rsidRDefault="00915B5E">
      <w:pPr>
        <w:spacing w:before="360" w:line="360" w:lineRule="auto"/>
        <w:jc w:val="left"/>
        <w:rPr>
          <w:rFonts w:ascii="Times New Roman" w:eastAsia="Georgia" w:hAnsi="Times New Roman" w:cs="Times New Roman"/>
          <w:b/>
          <w:bCs/>
        </w:rPr>
      </w:pPr>
      <w:r w:rsidRPr="001A5E38">
        <w:rPr>
          <w:rFonts w:ascii="Times New Roman" w:eastAsia="Georgia" w:hAnsi="Times New Roman" w:cs="Times New Roman"/>
          <w:b/>
          <w:bCs/>
        </w:rPr>
        <w:t xml:space="preserve">Surveillance and Reporting-Enhanced </w:t>
      </w:r>
      <w:proofErr w:type="spellStart"/>
      <w:r w:rsidRPr="001A5E38">
        <w:rPr>
          <w:rFonts w:ascii="Times New Roman" w:eastAsia="Georgia" w:hAnsi="Times New Roman" w:cs="Times New Roman"/>
          <w:b/>
          <w:bCs/>
        </w:rPr>
        <w:t>syndromic</w:t>
      </w:r>
      <w:proofErr w:type="spellEnd"/>
      <w:r w:rsidRPr="001A5E38">
        <w:rPr>
          <w:rFonts w:ascii="Times New Roman" w:eastAsia="Georgia" w:hAnsi="Times New Roman" w:cs="Times New Roman"/>
          <w:b/>
          <w:bCs/>
        </w:rPr>
        <w:t xml:space="preserve"> surveillance:</w:t>
      </w:r>
    </w:p>
    <w:p w:rsidR="00204142" w:rsidRPr="001A5E38" w:rsidRDefault="00915B5E">
      <w:pPr>
        <w:numPr>
          <w:ilvl w:val="0"/>
          <w:numId w:val="5"/>
        </w:numPr>
        <w:spacing w:before="360" w:line="360" w:lineRule="auto"/>
        <w:ind w:left="360"/>
        <w:jc w:val="left"/>
        <w:rPr>
          <w:rFonts w:ascii="Times New Roman" w:eastAsia="Georgia" w:hAnsi="Times New Roman" w:cs="Times New Roman"/>
          <w:b/>
          <w:bCs/>
        </w:rPr>
      </w:pPr>
      <w:r w:rsidRPr="001A5E38">
        <w:rPr>
          <w:rFonts w:ascii="Times New Roman" w:eastAsia="Georgia" w:hAnsi="Times New Roman" w:cs="Times New Roman"/>
          <w:b/>
          <w:bCs/>
        </w:rPr>
        <w:t>Data sources for surveillance:</w:t>
      </w:r>
    </w:p>
    <w:p w:rsidR="00204142" w:rsidRPr="001A5E38" w:rsidRDefault="00915B5E">
      <w:pPr>
        <w:numPr>
          <w:ilvl w:val="0"/>
          <w:numId w:val="5"/>
        </w:numPr>
        <w:spacing w:line="360" w:lineRule="auto"/>
        <w:ind w:left="360"/>
        <w:jc w:val="left"/>
        <w:rPr>
          <w:rFonts w:ascii="Times New Roman" w:eastAsia="Georgia" w:hAnsi="Times New Roman" w:cs="Times New Roman"/>
          <w:b/>
          <w:bCs/>
        </w:rPr>
      </w:pPr>
      <w:r w:rsidRPr="001A5E38">
        <w:rPr>
          <w:rFonts w:ascii="Times New Roman" w:eastAsia="Georgia" w:hAnsi="Times New Roman" w:cs="Times New Roman"/>
          <w:b/>
          <w:bCs/>
        </w:rPr>
        <w:t>Event-based triggers (to be monitored and reported):</w:t>
      </w:r>
    </w:p>
    <w:p w:rsidR="00204142" w:rsidRPr="001A5E38" w:rsidRDefault="00915B5E">
      <w:pPr>
        <w:numPr>
          <w:ilvl w:val="0"/>
          <w:numId w:val="5"/>
        </w:numPr>
        <w:spacing w:line="360" w:lineRule="auto"/>
        <w:ind w:left="360"/>
        <w:rPr>
          <w:rFonts w:ascii="Times New Roman" w:eastAsia="Georgia" w:hAnsi="Times New Roman" w:cs="Times New Roman"/>
        </w:rPr>
      </w:pPr>
      <w:proofErr w:type="spellStart"/>
      <w:r w:rsidRPr="001A5E38">
        <w:rPr>
          <w:rFonts w:ascii="Times New Roman" w:eastAsia="Georgia" w:hAnsi="Times New Roman" w:cs="Times New Roman"/>
          <w:b/>
          <w:bCs/>
        </w:rPr>
        <w:t>Zoonotic</w:t>
      </w:r>
      <w:proofErr w:type="spellEnd"/>
      <w:r w:rsidRPr="001A5E38">
        <w:rPr>
          <w:rFonts w:ascii="Times New Roman" w:eastAsia="Georgia" w:hAnsi="Times New Roman" w:cs="Times New Roman"/>
          <w:b/>
          <w:bCs/>
        </w:rPr>
        <w:t xml:space="preserve"> and animal health surveillance</w:t>
      </w:r>
    </w:p>
    <w:p w:rsidR="00204142" w:rsidRPr="001A5E38" w:rsidRDefault="00915B5E">
      <w:pPr>
        <w:numPr>
          <w:ilvl w:val="0"/>
          <w:numId w:val="5"/>
        </w:numPr>
        <w:spacing w:line="360" w:lineRule="auto"/>
        <w:ind w:left="360"/>
        <w:rPr>
          <w:rFonts w:ascii="Times New Roman" w:eastAsia="Georgia" w:hAnsi="Times New Roman" w:cs="Times New Roman"/>
        </w:rPr>
      </w:pPr>
      <w:r w:rsidRPr="001A5E38">
        <w:rPr>
          <w:rFonts w:ascii="Times New Roman" w:eastAsia="Georgia" w:hAnsi="Times New Roman" w:cs="Times New Roman"/>
          <w:color w:val="000000"/>
        </w:rPr>
        <w:t>Logistics and Stock Preparedness</w:t>
      </w:r>
    </w:p>
    <w:p w:rsidR="00204142" w:rsidRPr="001A5E38" w:rsidRDefault="00915B5E">
      <w:pPr>
        <w:numPr>
          <w:ilvl w:val="1"/>
          <w:numId w:val="6"/>
        </w:numPr>
        <w:spacing w:line="360" w:lineRule="auto"/>
        <w:ind w:left="360"/>
        <w:rPr>
          <w:rFonts w:ascii="Times New Roman" w:eastAsia="Georgia" w:hAnsi="Times New Roman" w:cs="Times New Roman"/>
        </w:rPr>
      </w:pPr>
      <w:r w:rsidRPr="001A5E38">
        <w:rPr>
          <w:rFonts w:ascii="Times New Roman" w:eastAsia="Georgia" w:hAnsi="Times New Roman" w:cs="Times New Roman"/>
        </w:rPr>
        <w:t>Identify and empanel local vendors and define emergency procurement mechanisms in accordance with existing LSGD and Health Department norms.</w:t>
      </w:r>
    </w:p>
    <w:p w:rsidR="00204142" w:rsidRPr="001A5E38" w:rsidRDefault="00915B5E">
      <w:pPr>
        <w:numPr>
          <w:ilvl w:val="1"/>
          <w:numId w:val="6"/>
        </w:numPr>
        <w:ind w:left="360"/>
        <w:rPr>
          <w:rFonts w:ascii="Times New Roman" w:eastAsia="Georgia" w:hAnsi="Times New Roman" w:cs="Times New Roman"/>
        </w:rPr>
      </w:pPr>
      <w:r w:rsidRPr="001A5E38">
        <w:rPr>
          <w:rFonts w:ascii="Times New Roman" w:eastAsia="Georgia" w:hAnsi="Times New Roman" w:cs="Times New Roman"/>
        </w:rPr>
        <w:t>Prepare and maintain an essential logistics checklist covering medical supplies, consumables, and support equipment.</w:t>
      </w:r>
      <w:r w:rsidRPr="001A5E38">
        <w:rPr>
          <w:rFonts w:ascii="Times New Roman" w:eastAsia="Georgia" w:hAnsi="Times New Roman" w:cs="Times New Roman"/>
        </w:rPr>
        <w:br/>
      </w:r>
    </w:p>
    <w:p w:rsidR="00204142" w:rsidRPr="001A5E38" w:rsidRDefault="00915B5E">
      <w:pPr>
        <w:numPr>
          <w:ilvl w:val="1"/>
          <w:numId w:val="6"/>
        </w:numPr>
        <w:ind w:left="360"/>
        <w:rPr>
          <w:rFonts w:ascii="Times New Roman" w:eastAsia="Georgia" w:hAnsi="Times New Roman" w:cs="Times New Roman"/>
        </w:rPr>
      </w:pPr>
      <w:r w:rsidRPr="001A5E38">
        <w:rPr>
          <w:rFonts w:ascii="Times New Roman" w:eastAsia="Georgia" w:hAnsi="Times New Roman" w:cs="Times New Roman"/>
        </w:rPr>
        <w:t>Pre-identify secure storage locations for emergency stocks and ensure maintenance of stock registers with regular updating.</w:t>
      </w:r>
      <w:r w:rsidRPr="001A5E38">
        <w:rPr>
          <w:rFonts w:ascii="Times New Roman" w:eastAsia="Georgia" w:hAnsi="Times New Roman" w:cs="Times New Roman"/>
        </w:rPr>
        <w:br/>
      </w:r>
    </w:p>
    <w:p w:rsidR="00204142" w:rsidRPr="001A5E38" w:rsidRDefault="00915B5E">
      <w:pPr>
        <w:numPr>
          <w:ilvl w:val="1"/>
          <w:numId w:val="6"/>
        </w:numPr>
        <w:ind w:left="360"/>
        <w:rPr>
          <w:rFonts w:ascii="Times New Roman" w:eastAsia="Georgia" w:hAnsi="Times New Roman" w:cs="Times New Roman"/>
        </w:rPr>
      </w:pPr>
      <w:r w:rsidRPr="001A5E38">
        <w:rPr>
          <w:rFonts w:ascii="Times New Roman" w:eastAsia="Georgia" w:hAnsi="Times New Roman" w:cs="Times New Roman"/>
        </w:rPr>
        <w:t>Finalise emergency transport arrangements, including availability of vehicles and identified drivers for rapid deployment during alerts.</w:t>
      </w:r>
      <w:r w:rsidRPr="001A5E38">
        <w:rPr>
          <w:rFonts w:ascii="Times New Roman" w:eastAsia="Georgia" w:hAnsi="Times New Roman" w:cs="Times New Roman"/>
        </w:rPr>
        <w:br/>
      </w:r>
    </w:p>
    <w:p w:rsidR="00204142" w:rsidRPr="001A5E38" w:rsidRDefault="00915B5E">
      <w:pPr>
        <w:numPr>
          <w:ilvl w:val="1"/>
          <w:numId w:val="6"/>
        </w:numPr>
        <w:ind w:left="360"/>
        <w:rPr>
          <w:rFonts w:ascii="Times New Roman" w:eastAsia="Georgia" w:hAnsi="Times New Roman" w:cs="Times New Roman"/>
        </w:rPr>
      </w:pPr>
      <w:r w:rsidRPr="001A5E38">
        <w:rPr>
          <w:rFonts w:ascii="Times New Roman" w:eastAsia="Georgia" w:hAnsi="Times New Roman" w:cs="Times New Roman"/>
        </w:rPr>
        <w:t>Designate a Nodal Officer for Logistics to enable prompt decision-making, coordination, and communication during emergencies.</w:t>
      </w:r>
    </w:p>
    <w:p w:rsidR="00204142" w:rsidRPr="001A5E38" w:rsidRDefault="00915B5E">
      <w:pPr>
        <w:numPr>
          <w:ilvl w:val="1"/>
          <w:numId w:val="6"/>
        </w:numPr>
        <w:ind w:left="360"/>
        <w:rPr>
          <w:rFonts w:ascii="Times New Roman" w:eastAsia="Georgia" w:hAnsi="Times New Roman" w:cs="Times New Roman"/>
        </w:rPr>
      </w:pPr>
      <w:r w:rsidRPr="001A5E38">
        <w:rPr>
          <w:rFonts w:ascii="Times New Roman" w:eastAsia="Georgia" w:hAnsi="Times New Roman" w:cs="Times New Roman"/>
        </w:rPr>
        <w:t>Conduct rapid stock verification and ensure availability of minimum buffer stock, including:</w:t>
      </w:r>
      <w:r w:rsidRPr="001A5E38">
        <w:rPr>
          <w:rFonts w:ascii="Times New Roman" w:eastAsia="Georgia" w:hAnsi="Times New Roman" w:cs="Times New Roman"/>
        </w:rPr>
        <w:br/>
      </w:r>
    </w:p>
    <w:p w:rsidR="00204142" w:rsidRPr="001A5E38" w:rsidRDefault="00915B5E">
      <w:pPr>
        <w:numPr>
          <w:ilvl w:val="0"/>
          <w:numId w:val="7"/>
        </w:numPr>
        <w:ind w:left="1080"/>
        <w:rPr>
          <w:rFonts w:ascii="Times New Roman" w:eastAsia="Georgia" w:hAnsi="Times New Roman" w:cs="Times New Roman"/>
        </w:rPr>
      </w:pPr>
      <w:r w:rsidRPr="001A5E38">
        <w:rPr>
          <w:rFonts w:ascii="Times New Roman" w:eastAsia="Georgia" w:hAnsi="Times New Roman" w:cs="Times New Roman"/>
        </w:rPr>
        <w:t>PPE kits – numbers</w:t>
      </w:r>
      <w:r w:rsidRPr="001A5E38">
        <w:rPr>
          <w:rFonts w:ascii="Times New Roman" w:eastAsia="Georgia" w:hAnsi="Times New Roman" w:cs="Times New Roman"/>
        </w:rPr>
        <w:br/>
      </w:r>
    </w:p>
    <w:p w:rsidR="00204142" w:rsidRPr="001A5E38" w:rsidRDefault="00915B5E">
      <w:pPr>
        <w:numPr>
          <w:ilvl w:val="0"/>
          <w:numId w:val="7"/>
        </w:numPr>
        <w:ind w:left="1080"/>
        <w:rPr>
          <w:rFonts w:ascii="Times New Roman" w:eastAsia="Georgia" w:hAnsi="Times New Roman" w:cs="Times New Roman"/>
        </w:rPr>
      </w:pPr>
      <w:r w:rsidRPr="001A5E38">
        <w:rPr>
          <w:rFonts w:ascii="Times New Roman" w:eastAsia="Georgia" w:hAnsi="Times New Roman" w:cs="Times New Roman"/>
        </w:rPr>
        <w:t xml:space="preserve">Pulse </w:t>
      </w:r>
      <w:proofErr w:type="spellStart"/>
      <w:r w:rsidRPr="001A5E38">
        <w:rPr>
          <w:rFonts w:ascii="Times New Roman" w:eastAsia="Georgia" w:hAnsi="Times New Roman" w:cs="Times New Roman"/>
        </w:rPr>
        <w:t>oximeters</w:t>
      </w:r>
      <w:proofErr w:type="spellEnd"/>
      <w:r w:rsidRPr="001A5E38">
        <w:rPr>
          <w:rFonts w:ascii="Times New Roman" w:eastAsia="Georgia" w:hAnsi="Times New Roman" w:cs="Times New Roman"/>
        </w:rPr>
        <w:t xml:space="preserve"> – ___ numbers</w:t>
      </w:r>
      <w:r w:rsidRPr="001A5E38">
        <w:rPr>
          <w:rFonts w:ascii="Times New Roman" w:eastAsia="Georgia" w:hAnsi="Times New Roman" w:cs="Times New Roman"/>
        </w:rPr>
        <w:br/>
      </w:r>
    </w:p>
    <w:p w:rsidR="00204142" w:rsidRPr="001A5E38" w:rsidRDefault="00915B5E">
      <w:pPr>
        <w:numPr>
          <w:ilvl w:val="0"/>
          <w:numId w:val="7"/>
        </w:numPr>
        <w:ind w:left="1080"/>
        <w:rPr>
          <w:rFonts w:ascii="Times New Roman" w:eastAsia="Georgia" w:hAnsi="Times New Roman" w:cs="Times New Roman"/>
        </w:rPr>
      </w:pPr>
      <w:r w:rsidRPr="001A5E38">
        <w:rPr>
          <w:rFonts w:ascii="Times New Roman" w:eastAsia="Georgia" w:hAnsi="Times New Roman" w:cs="Times New Roman"/>
        </w:rPr>
        <w:t>Hand sanitizers – ___ litres</w:t>
      </w:r>
      <w:r w:rsidRPr="001A5E38">
        <w:rPr>
          <w:rFonts w:ascii="Times New Roman" w:eastAsia="Georgia" w:hAnsi="Times New Roman" w:cs="Times New Roman"/>
        </w:rPr>
        <w:br/>
      </w:r>
    </w:p>
    <w:p w:rsidR="00204142" w:rsidRPr="001A5E38" w:rsidRDefault="00915B5E">
      <w:pPr>
        <w:numPr>
          <w:ilvl w:val="0"/>
          <w:numId w:val="7"/>
        </w:numPr>
        <w:ind w:left="1080"/>
        <w:rPr>
          <w:rFonts w:ascii="Times New Roman" w:eastAsia="Georgia" w:hAnsi="Times New Roman" w:cs="Times New Roman"/>
        </w:rPr>
      </w:pPr>
      <w:r w:rsidRPr="001A5E38">
        <w:rPr>
          <w:rFonts w:ascii="Times New Roman" w:eastAsia="Georgia" w:hAnsi="Times New Roman" w:cs="Times New Roman"/>
        </w:rPr>
        <w:t>Masks, gloves, disinfectants – adequate quantity</w:t>
      </w:r>
      <w:r w:rsidRPr="001A5E38">
        <w:rPr>
          <w:rFonts w:ascii="Times New Roman" w:eastAsia="Georgia" w:hAnsi="Times New Roman" w:cs="Times New Roman"/>
        </w:rPr>
        <w:br/>
      </w:r>
    </w:p>
    <w:p w:rsidR="00204142" w:rsidRPr="001A5E38" w:rsidRDefault="00915B5E">
      <w:pPr>
        <w:ind w:left="270"/>
        <w:rPr>
          <w:rFonts w:ascii="Times New Roman" w:eastAsia="Georgia" w:hAnsi="Times New Roman" w:cs="Times New Roman"/>
        </w:rPr>
      </w:pPr>
      <w:r w:rsidRPr="001A5E38">
        <w:rPr>
          <w:rFonts w:ascii="Times New Roman" w:eastAsia="Georgia" w:hAnsi="Times New Roman" w:cs="Times New Roman"/>
        </w:rPr>
        <w:lastRenderedPageBreak/>
        <w:t>Identify critical gaps in logistics and immediately communicate requirements to the Block and District authorities for timely replenishment and support. Monitor expiry dates and stock rotation.</w:t>
      </w:r>
    </w:p>
    <w:p w:rsidR="00204142" w:rsidRPr="001A5E38" w:rsidRDefault="00204142">
      <w:pPr>
        <w:spacing w:line="360" w:lineRule="auto"/>
        <w:rPr>
          <w:rFonts w:ascii="Times New Roman" w:eastAsia="Georgia" w:hAnsi="Times New Roman" w:cs="Times New Roman"/>
          <w:b/>
          <w:bCs/>
        </w:rPr>
      </w:pPr>
    </w:p>
    <w:p w:rsidR="00204142" w:rsidRPr="001A5E38" w:rsidRDefault="00915B5E">
      <w:pPr>
        <w:pStyle w:val="Heading3"/>
        <w:numPr>
          <w:ilvl w:val="0"/>
          <w:numId w:val="6"/>
        </w:numPr>
        <w:spacing w:after="0" w:line="360" w:lineRule="auto"/>
        <w:rPr>
          <w:rFonts w:ascii="Times New Roman" w:eastAsia="Georgia" w:hAnsi="Times New Roman" w:cs="Times New Roman"/>
          <w:b/>
          <w:bCs/>
          <w:color w:val="000000"/>
        </w:rPr>
      </w:pPr>
      <w:bookmarkStart w:id="84" w:name="_lwluxzui9guf" w:colFirst="0" w:colLast="0"/>
      <w:bookmarkEnd w:id="84"/>
      <w:r w:rsidRPr="001A5E38">
        <w:rPr>
          <w:rFonts w:ascii="Times New Roman" w:eastAsia="Georgia" w:hAnsi="Times New Roman" w:cs="Times New Roman"/>
          <w:b/>
          <w:bCs/>
          <w:color w:val="000000"/>
        </w:rPr>
        <w:t>Identification of Quarantine and Isolation Facilities</w:t>
      </w:r>
    </w:p>
    <w:p w:rsidR="00204142" w:rsidRPr="001A5E38" w:rsidRDefault="00915B5E">
      <w:pPr>
        <w:numPr>
          <w:ilvl w:val="1"/>
          <w:numId w:val="6"/>
        </w:numPr>
        <w:spacing w:line="360" w:lineRule="auto"/>
        <w:rPr>
          <w:rFonts w:ascii="Times New Roman" w:eastAsia="Georgia" w:hAnsi="Times New Roman" w:cs="Times New Roman"/>
        </w:rPr>
      </w:pPr>
      <w:r w:rsidRPr="001A5E38">
        <w:rPr>
          <w:rFonts w:ascii="Times New Roman" w:eastAsia="Georgia" w:hAnsi="Times New Roman" w:cs="Times New Roman"/>
        </w:rPr>
        <w:t>Identify and list suitable buildings for quarantine and isolation (schools, hostels, community halls, etc.).</w:t>
      </w:r>
    </w:p>
    <w:p w:rsidR="00204142" w:rsidRPr="001A5E38" w:rsidRDefault="00915B5E">
      <w:pPr>
        <w:numPr>
          <w:ilvl w:val="1"/>
          <w:numId w:val="6"/>
        </w:numPr>
        <w:spacing w:line="360" w:lineRule="auto"/>
        <w:rPr>
          <w:rFonts w:ascii="Times New Roman" w:eastAsia="Georgia" w:hAnsi="Times New Roman" w:cs="Times New Roman"/>
        </w:rPr>
      </w:pPr>
      <w:r w:rsidRPr="001A5E38">
        <w:rPr>
          <w:rFonts w:ascii="Times New Roman" w:eastAsia="Georgia" w:hAnsi="Times New Roman" w:cs="Times New Roman"/>
        </w:rPr>
        <w:t>Categorise cases as per the severity and allocate to appropriate facilities (for instance, severe cases to classrooms, mild cases to an assembly hall in case of a school).</w:t>
      </w:r>
    </w:p>
    <w:p w:rsidR="00204142" w:rsidRPr="001A5E38" w:rsidRDefault="00915B5E">
      <w:pPr>
        <w:numPr>
          <w:ilvl w:val="1"/>
          <w:numId w:val="6"/>
        </w:numPr>
        <w:spacing w:line="360" w:lineRule="auto"/>
        <w:rPr>
          <w:rFonts w:ascii="Times New Roman" w:eastAsia="Georgia" w:hAnsi="Times New Roman" w:cs="Times New Roman"/>
        </w:rPr>
      </w:pPr>
      <w:r w:rsidRPr="001A5E38">
        <w:rPr>
          <w:rFonts w:ascii="Times New Roman" w:eastAsia="Georgia" w:hAnsi="Times New Roman" w:cs="Times New Roman"/>
        </w:rPr>
        <w:t>Facility readiness checklist needed (beds, toilets, ventilation) etc.</w:t>
      </w:r>
    </w:p>
    <w:p w:rsidR="00204142" w:rsidRPr="001A5E38" w:rsidRDefault="00915B5E">
      <w:pPr>
        <w:numPr>
          <w:ilvl w:val="1"/>
          <w:numId w:val="6"/>
        </w:numPr>
        <w:spacing w:line="360" w:lineRule="auto"/>
        <w:rPr>
          <w:rFonts w:ascii="Times New Roman" w:eastAsia="Georgia" w:hAnsi="Times New Roman" w:cs="Times New Roman"/>
        </w:rPr>
      </w:pPr>
      <w:r w:rsidRPr="001A5E38">
        <w:rPr>
          <w:rFonts w:ascii="Times New Roman" w:eastAsia="Georgia" w:hAnsi="Times New Roman" w:cs="Times New Roman"/>
        </w:rPr>
        <w:t>Find an alternate site if the primary sites are not available or not in use.</w:t>
      </w:r>
    </w:p>
    <w:p w:rsidR="00204142" w:rsidRPr="001A5E38" w:rsidRDefault="00915B5E">
      <w:pPr>
        <w:numPr>
          <w:ilvl w:val="1"/>
          <w:numId w:val="6"/>
        </w:numPr>
        <w:spacing w:line="360" w:lineRule="auto"/>
        <w:rPr>
          <w:rFonts w:ascii="Times New Roman" w:eastAsia="Georgia" w:hAnsi="Times New Roman" w:cs="Times New Roman"/>
        </w:rPr>
      </w:pPr>
      <w:r w:rsidRPr="001A5E38">
        <w:rPr>
          <w:rFonts w:ascii="Times New Roman" w:eastAsia="Georgia" w:hAnsi="Times New Roman" w:cs="Times New Roman"/>
        </w:rPr>
        <w:t>Identify facility managers and support staff</w:t>
      </w:r>
    </w:p>
    <w:p w:rsidR="00204142" w:rsidRPr="001A5E38" w:rsidRDefault="00915B5E">
      <w:pPr>
        <w:numPr>
          <w:ilvl w:val="1"/>
          <w:numId w:val="6"/>
        </w:numPr>
        <w:spacing w:line="360" w:lineRule="auto"/>
        <w:rPr>
          <w:rFonts w:ascii="Times New Roman" w:eastAsia="Georgia" w:hAnsi="Times New Roman" w:cs="Times New Roman"/>
        </w:rPr>
      </w:pPr>
      <w:r w:rsidRPr="001A5E38">
        <w:rPr>
          <w:rFonts w:ascii="Times New Roman" w:eastAsia="Georgia" w:hAnsi="Times New Roman" w:cs="Times New Roman"/>
        </w:rPr>
        <w:t>Prepare basic SOPs for:</w:t>
      </w:r>
    </w:p>
    <w:p w:rsidR="00204142" w:rsidRPr="001A5E38" w:rsidRDefault="00915B5E">
      <w:pPr>
        <w:numPr>
          <w:ilvl w:val="2"/>
          <w:numId w:val="6"/>
        </w:numPr>
        <w:spacing w:line="360" w:lineRule="auto"/>
        <w:rPr>
          <w:rFonts w:ascii="Times New Roman" w:eastAsia="Georgia" w:hAnsi="Times New Roman" w:cs="Times New Roman"/>
        </w:rPr>
      </w:pPr>
      <w:r w:rsidRPr="001A5E38">
        <w:rPr>
          <w:rFonts w:ascii="Times New Roman" w:eastAsia="Georgia" w:hAnsi="Times New Roman" w:cs="Times New Roman"/>
        </w:rPr>
        <w:t>Admission and discharge</w:t>
      </w:r>
    </w:p>
    <w:p w:rsidR="00204142" w:rsidRPr="001A5E38" w:rsidRDefault="00915B5E">
      <w:pPr>
        <w:numPr>
          <w:ilvl w:val="2"/>
          <w:numId w:val="6"/>
        </w:numPr>
        <w:spacing w:line="360" w:lineRule="auto"/>
        <w:rPr>
          <w:rFonts w:ascii="Times New Roman" w:eastAsia="Georgia" w:hAnsi="Times New Roman" w:cs="Times New Roman"/>
        </w:rPr>
      </w:pPr>
      <w:r w:rsidRPr="001A5E38">
        <w:rPr>
          <w:rFonts w:ascii="Times New Roman" w:eastAsia="Georgia" w:hAnsi="Times New Roman" w:cs="Times New Roman"/>
        </w:rPr>
        <w:t>Food, water, sanitation</w:t>
      </w:r>
    </w:p>
    <w:p w:rsidR="00204142" w:rsidRPr="001A5E38" w:rsidRDefault="00915B5E">
      <w:pPr>
        <w:numPr>
          <w:ilvl w:val="2"/>
          <w:numId w:val="6"/>
        </w:numPr>
        <w:spacing w:line="360" w:lineRule="auto"/>
        <w:rPr>
          <w:rFonts w:ascii="Times New Roman" w:eastAsia="Georgia" w:hAnsi="Times New Roman" w:cs="Times New Roman"/>
        </w:rPr>
      </w:pPr>
      <w:r w:rsidRPr="001A5E38">
        <w:rPr>
          <w:rFonts w:ascii="Times New Roman" w:eastAsia="Georgia" w:hAnsi="Times New Roman" w:cs="Times New Roman"/>
        </w:rPr>
        <w:t>Infection prevention and waste disposal</w:t>
      </w:r>
    </w:p>
    <w:p w:rsidR="00204142" w:rsidRPr="001A5E38" w:rsidRDefault="00915B5E">
      <w:pPr>
        <w:numPr>
          <w:ilvl w:val="1"/>
          <w:numId w:val="6"/>
        </w:numPr>
        <w:spacing w:line="360" w:lineRule="auto"/>
        <w:rPr>
          <w:rFonts w:ascii="Times New Roman" w:eastAsia="Georgia" w:hAnsi="Times New Roman" w:cs="Times New Roman"/>
        </w:rPr>
      </w:pPr>
      <w:r w:rsidRPr="001A5E38">
        <w:rPr>
          <w:rFonts w:ascii="Times New Roman" w:eastAsia="Georgia" w:hAnsi="Times New Roman" w:cs="Times New Roman"/>
        </w:rPr>
        <w:t xml:space="preserve"> Ensure availability of basic amenities: water, sanitation, electricity, ventilation, and waste disposal.  Prepare a rapid activation plan for these facilities if case numbers increase.</w:t>
      </w:r>
    </w:p>
    <w:p w:rsidR="00204142" w:rsidRPr="001A5E38" w:rsidRDefault="00204142">
      <w:pPr>
        <w:rPr>
          <w:rFonts w:ascii="Times New Roman" w:eastAsia="Georgia" w:hAnsi="Times New Roman" w:cs="Times New Roman"/>
        </w:rPr>
      </w:pPr>
    </w:p>
    <w:p w:rsidR="00204142" w:rsidRPr="001A5E38" w:rsidRDefault="00915B5E">
      <w:pPr>
        <w:pStyle w:val="Heading3"/>
        <w:numPr>
          <w:ilvl w:val="0"/>
          <w:numId w:val="6"/>
        </w:numPr>
        <w:spacing w:after="0" w:line="360" w:lineRule="auto"/>
        <w:rPr>
          <w:rFonts w:ascii="Times New Roman" w:eastAsia="Georgia" w:hAnsi="Times New Roman" w:cs="Times New Roman"/>
          <w:b/>
          <w:bCs/>
          <w:color w:val="000000"/>
        </w:rPr>
      </w:pPr>
      <w:bookmarkStart w:id="85" w:name="_v6h8wl1bl9mh" w:colFirst="0" w:colLast="0"/>
      <w:bookmarkEnd w:id="85"/>
      <w:r w:rsidRPr="001A5E38">
        <w:rPr>
          <w:rFonts w:ascii="Times New Roman" w:eastAsia="Georgia" w:hAnsi="Times New Roman" w:cs="Times New Roman"/>
          <w:b/>
          <w:bCs/>
          <w:color w:val="000000"/>
        </w:rPr>
        <w:t>Risk Communication and Community Preparedness</w:t>
      </w:r>
    </w:p>
    <w:p w:rsidR="00204142" w:rsidRPr="001A5E38" w:rsidRDefault="00915B5E">
      <w:pPr>
        <w:numPr>
          <w:ilvl w:val="1"/>
          <w:numId w:val="6"/>
        </w:numPr>
        <w:spacing w:line="360" w:lineRule="auto"/>
        <w:rPr>
          <w:rFonts w:ascii="Times New Roman" w:hAnsi="Times New Roman" w:cs="Times New Roman"/>
        </w:rPr>
      </w:pPr>
      <w:r w:rsidRPr="001A5E38">
        <w:rPr>
          <w:rFonts w:ascii="Times New Roman" w:eastAsia="Georgia" w:hAnsi="Times New Roman" w:cs="Times New Roman"/>
        </w:rPr>
        <w:t xml:space="preserve">Disseminate </w:t>
      </w:r>
      <w:r w:rsidRPr="001A5E38">
        <w:rPr>
          <w:rFonts w:ascii="Times New Roman" w:eastAsia="Georgia" w:hAnsi="Times New Roman" w:cs="Times New Roman"/>
          <w:b/>
          <w:bCs/>
        </w:rPr>
        <w:t>e</w:t>
      </w:r>
      <w:r w:rsidRPr="001A5E38">
        <w:rPr>
          <w:rFonts w:ascii="Times New Roman" w:eastAsia="Georgia" w:hAnsi="Times New Roman" w:cs="Times New Roman"/>
        </w:rPr>
        <w:t xml:space="preserve">arly warning messages on symptoms, preventive measures, and reporting mechanisms. Display IEC materials both in English and the local language in public places and ensure ward-level awareness. </w:t>
      </w:r>
    </w:p>
    <w:p w:rsidR="00204142" w:rsidRPr="001A5E38" w:rsidRDefault="00915B5E">
      <w:pPr>
        <w:numPr>
          <w:ilvl w:val="1"/>
          <w:numId w:val="6"/>
        </w:numPr>
        <w:spacing w:line="360" w:lineRule="auto"/>
        <w:rPr>
          <w:rFonts w:ascii="Times New Roman" w:eastAsia="Georgia" w:hAnsi="Times New Roman" w:cs="Times New Roman"/>
        </w:rPr>
      </w:pPr>
      <w:r w:rsidRPr="001A5E38">
        <w:rPr>
          <w:rFonts w:ascii="Times New Roman" w:eastAsia="Georgia" w:hAnsi="Times New Roman" w:cs="Times New Roman"/>
        </w:rPr>
        <w:t>Sensitize elected representatives and community leaders on preparedness measures.</w:t>
      </w:r>
    </w:p>
    <w:p w:rsidR="00204142" w:rsidRPr="001A5E38" w:rsidRDefault="00915B5E">
      <w:pPr>
        <w:numPr>
          <w:ilvl w:val="1"/>
          <w:numId w:val="6"/>
        </w:numPr>
        <w:spacing w:line="360" w:lineRule="auto"/>
        <w:rPr>
          <w:rFonts w:ascii="Times New Roman" w:eastAsia="Georgia" w:hAnsi="Times New Roman" w:cs="Times New Roman"/>
        </w:rPr>
      </w:pPr>
      <w:r w:rsidRPr="001A5E38">
        <w:rPr>
          <w:rFonts w:ascii="Times New Roman" w:eastAsia="Georgia" w:hAnsi="Times New Roman" w:cs="Times New Roman"/>
        </w:rPr>
        <w:t>Establish a rumour tracking and misinformation response mechanism to identify, verify, and promptly counter false or misleading information.</w:t>
      </w:r>
    </w:p>
    <w:p w:rsidR="00204142" w:rsidRPr="001A5E38" w:rsidRDefault="00915B5E">
      <w:pPr>
        <w:numPr>
          <w:ilvl w:val="1"/>
          <w:numId w:val="6"/>
        </w:numPr>
        <w:spacing w:line="360" w:lineRule="auto"/>
        <w:rPr>
          <w:rFonts w:ascii="Times New Roman" w:eastAsia="Georgia" w:hAnsi="Times New Roman" w:cs="Times New Roman"/>
        </w:rPr>
      </w:pPr>
      <w:r w:rsidRPr="001A5E38">
        <w:rPr>
          <w:rFonts w:ascii="Times New Roman" w:eastAsia="Georgia" w:hAnsi="Times New Roman" w:cs="Times New Roman"/>
        </w:rPr>
        <w:lastRenderedPageBreak/>
        <w:t xml:space="preserve">Engage trusted local persons (ward members, ASHA workers, religious leaders, </w:t>
      </w:r>
      <w:proofErr w:type="gramStart"/>
      <w:r w:rsidRPr="001A5E38">
        <w:rPr>
          <w:rFonts w:ascii="Times New Roman" w:eastAsia="Georgia" w:hAnsi="Times New Roman" w:cs="Times New Roman"/>
        </w:rPr>
        <w:t>teachers</w:t>
      </w:r>
      <w:proofErr w:type="gramEnd"/>
      <w:r w:rsidRPr="001A5E38">
        <w:rPr>
          <w:rFonts w:ascii="Times New Roman" w:eastAsia="Georgia" w:hAnsi="Times New Roman" w:cs="Times New Roman"/>
        </w:rPr>
        <w:t>, community volunteers) to communicate official public health messages and reinforce correct practices.</w:t>
      </w:r>
    </w:p>
    <w:p w:rsidR="00204142" w:rsidRPr="001A5E38" w:rsidRDefault="00915B5E">
      <w:pPr>
        <w:numPr>
          <w:ilvl w:val="1"/>
          <w:numId w:val="6"/>
        </w:numPr>
        <w:spacing w:line="360" w:lineRule="auto"/>
        <w:rPr>
          <w:rFonts w:ascii="Times New Roman" w:eastAsia="Georgia" w:hAnsi="Times New Roman" w:cs="Times New Roman"/>
        </w:rPr>
      </w:pPr>
      <w:r w:rsidRPr="001A5E38">
        <w:rPr>
          <w:rFonts w:ascii="Times New Roman" w:eastAsia="Georgia" w:hAnsi="Times New Roman" w:cs="Times New Roman"/>
        </w:rPr>
        <w:t>Develop and deploy targeted IEC materials for:</w:t>
      </w:r>
    </w:p>
    <w:p w:rsidR="00204142" w:rsidRPr="001A5E38" w:rsidRDefault="00915B5E">
      <w:pPr>
        <w:numPr>
          <w:ilvl w:val="2"/>
          <w:numId w:val="6"/>
        </w:numPr>
        <w:spacing w:line="360" w:lineRule="auto"/>
        <w:jc w:val="left"/>
        <w:rPr>
          <w:rFonts w:ascii="Times New Roman" w:eastAsia="Georgia" w:hAnsi="Times New Roman" w:cs="Times New Roman"/>
        </w:rPr>
      </w:pPr>
      <w:r w:rsidRPr="001A5E38">
        <w:rPr>
          <w:rFonts w:ascii="Times New Roman" w:eastAsia="Georgia" w:hAnsi="Times New Roman" w:cs="Times New Roman"/>
        </w:rPr>
        <w:t>Schools and educational institutions</w:t>
      </w:r>
    </w:p>
    <w:p w:rsidR="00204142" w:rsidRPr="001A5E38" w:rsidRDefault="00915B5E">
      <w:pPr>
        <w:numPr>
          <w:ilvl w:val="2"/>
          <w:numId w:val="6"/>
        </w:numPr>
        <w:spacing w:line="360" w:lineRule="auto"/>
        <w:jc w:val="left"/>
        <w:rPr>
          <w:rFonts w:ascii="Times New Roman" w:eastAsia="Georgia" w:hAnsi="Times New Roman" w:cs="Times New Roman"/>
        </w:rPr>
      </w:pPr>
      <w:r w:rsidRPr="001A5E38">
        <w:rPr>
          <w:rFonts w:ascii="Times New Roman" w:eastAsia="Georgia" w:hAnsi="Times New Roman" w:cs="Times New Roman"/>
        </w:rPr>
        <w:t>Markets and commercial areas</w:t>
      </w:r>
    </w:p>
    <w:p w:rsidR="00204142" w:rsidRPr="001A5E38" w:rsidRDefault="00915B5E">
      <w:pPr>
        <w:numPr>
          <w:ilvl w:val="2"/>
          <w:numId w:val="6"/>
        </w:numPr>
        <w:spacing w:after="240" w:line="360" w:lineRule="auto"/>
        <w:jc w:val="left"/>
        <w:rPr>
          <w:rFonts w:ascii="Times New Roman" w:eastAsia="Georgia" w:hAnsi="Times New Roman" w:cs="Times New Roman"/>
        </w:rPr>
      </w:pPr>
      <w:r w:rsidRPr="001A5E38">
        <w:rPr>
          <w:rFonts w:ascii="Times New Roman" w:eastAsia="Georgia" w:hAnsi="Times New Roman" w:cs="Times New Roman"/>
        </w:rPr>
        <w:t>Work sites and labour settings</w:t>
      </w:r>
    </w:p>
    <w:p w:rsidR="00204142" w:rsidRPr="001A5E38" w:rsidRDefault="00915B5E">
      <w:pPr>
        <w:numPr>
          <w:ilvl w:val="1"/>
          <w:numId w:val="6"/>
        </w:numPr>
        <w:spacing w:before="240" w:line="360" w:lineRule="auto"/>
        <w:rPr>
          <w:rFonts w:ascii="Times New Roman" w:eastAsia="Georgia" w:hAnsi="Times New Roman" w:cs="Times New Roman"/>
        </w:rPr>
      </w:pPr>
      <w:r w:rsidRPr="001A5E38">
        <w:rPr>
          <w:rFonts w:ascii="Times New Roman" w:eastAsia="Georgia" w:hAnsi="Times New Roman" w:cs="Times New Roman"/>
        </w:rPr>
        <w:t xml:space="preserve">Conduct community sensitization meetings at the ward level to promote preventive </w:t>
      </w:r>
      <w:proofErr w:type="spellStart"/>
      <w:r w:rsidRPr="001A5E38">
        <w:rPr>
          <w:rFonts w:ascii="Times New Roman" w:eastAsia="Georgia" w:hAnsi="Times New Roman" w:cs="Times New Roman"/>
        </w:rPr>
        <w:t>behaviors</w:t>
      </w:r>
      <w:proofErr w:type="spellEnd"/>
      <w:r w:rsidRPr="001A5E38">
        <w:rPr>
          <w:rFonts w:ascii="Times New Roman" w:eastAsia="Georgia" w:hAnsi="Times New Roman" w:cs="Times New Roman"/>
        </w:rPr>
        <w:t>, address concerns, and strengthen community participation in preparedness and response.</w:t>
      </w:r>
    </w:p>
    <w:p w:rsidR="00204142" w:rsidRPr="001A5E38" w:rsidRDefault="00915B5E">
      <w:pPr>
        <w:pStyle w:val="Heading3"/>
        <w:keepNext w:val="0"/>
        <w:keepLines w:val="0"/>
        <w:numPr>
          <w:ilvl w:val="0"/>
          <w:numId w:val="6"/>
        </w:numPr>
        <w:spacing w:before="0" w:line="360" w:lineRule="auto"/>
        <w:rPr>
          <w:rFonts w:ascii="Times New Roman" w:eastAsia="Georgia" w:hAnsi="Times New Roman" w:cs="Times New Roman"/>
          <w:b/>
          <w:bCs/>
          <w:color w:val="000000"/>
        </w:rPr>
      </w:pPr>
      <w:bookmarkStart w:id="86" w:name="_cdzo2pg7bme6" w:colFirst="0" w:colLast="0"/>
      <w:bookmarkEnd w:id="86"/>
      <w:r w:rsidRPr="001A5E38">
        <w:rPr>
          <w:rFonts w:ascii="Times New Roman" w:eastAsia="Georgia" w:hAnsi="Times New Roman" w:cs="Times New Roman"/>
          <w:b/>
          <w:bCs/>
          <w:color w:val="000000"/>
        </w:rPr>
        <w:t>Protection of Vulnerable Groups</w:t>
      </w:r>
    </w:p>
    <w:p w:rsidR="00204142" w:rsidRPr="001A5E38" w:rsidRDefault="00915B5E">
      <w:pPr>
        <w:spacing w:line="360" w:lineRule="auto"/>
        <w:ind w:left="720"/>
        <w:rPr>
          <w:rFonts w:ascii="Times New Roman" w:eastAsia="Georgia" w:hAnsi="Times New Roman" w:cs="Times New Roman"/>
        </w:rPr>
      </w:pPr>
      <w:r w:rsidRPr="001A5E38">
        <w:rPr>
          <w:rFonts w:ascii="Times New Roman" w:eastAsia="Georgia" w:hAnsi="Times New Roman" w:cs="Times New Roman"/>
        </w:rPr>
        <w:t>Vulnerable populations require priority protection through targeted line-listing, service continuity, and delivery mechanisms.</w:t>
      </w:r>
    </w:p>
    <w:p w:rsidR="00204142" w:rsidRPr="001A5E38" w:rsidRDefault="00915B5E">
      <w:pPr>
        <w:numPr>
          <w:ilvl w:val="0"/>
          <w:numId w:val="8"/>
        </w:numPr>
        <w:spacing w:before="240" w:line="360" w:lineRule="auto"/>
        <w:rPr>
          <w:rFonts w:ascii="Times New Roman" w:hAnsi="Times New Roman" w:cs="Times New Roman"/>
        </w:rPr>
      </w:pPr>
      <w:r w:rsidRPr="001A5E38">
        <w:rPr>
          <w:rFonts w:ascii="Times New Roman" w:eastAsia="Georgia" w:hAnsi="Times New Roman" w:cs="Times New Roman"/>
        </w:rPr>
        <w:t xml:space="preserve">Prepare and regularly update </w:t>
      </w:r>
      <w:r w:rsidRPr="001A5E38">
        <w:rPr>
          <w:rFonts w:ascii="Times New Roman" w:eastAsia="Georgia" w:hAnsi="Times New Roman" w:cs="Times New Roman"/>
          <w:b/>
          <w:bCs/>
        </w:rPr>
        <w:t>line-lists</w:t>
      </w:r>
      <w:r w:rsidRPr="001A5E38">
        <w:rPr>
          <w:rFonts w:ascii="Times New Roman" w:eastAsia="Georgia" w:hAnsi="Times New Roman" w:cs="Times New Roman"/>
        </w:rPr>
        <w:t xml:space="preserve"> of vulnerable populations, including:</w:t>
      </w:r>
    </w:p>
    <w:p w:rsidR="00204142" w:rsidRPr="001A5E38" w:rsidRDefault="00915B5E">
      <w:pPr>
        <w:numPr>
          <w:ilvl w:val="1"/>
          <w:numId w:val="8"/>
        </w:numPr>
        <w:rPr>
          <w:rFonts w:ascii="Times New Roman" w:eastAsia="Georgia" w:hAnsi="Times New Roman" w:cs="Times New Roman"/>
        </w:rPr>
      </w:pPr>
      <w:r w:rsidRPr="001A5E38">
        <w:rPr>
          <w:rFonts w:ascii="Times New Roman" w:eastAsia="Georgia" w:hAnsi="Times New Roman" w:cs="Times New Roman"/>
        </w:rPr>
        <w:t>Elderly persons living alone</w:t>
      </w:r>
    </w:p>
    <w:p w:rsidR="00204142" w:rsidRPr="001A5E38" w:rsidRDefault="00915B5E">
      <w:pPr>
        <w:numPr>
          <w:ilvl w:val="1"/>
          <w:numId w:val="8"/>
        </w:numPr>
        <w:rPr>
          <w:rFonts w:ascii="Times New Roman" w:eastAsia="Georgia" w:hAnsi="Times New Roman" w:cs="Times New Roman"/>
        </w:rPr>
      </w:pPr>
      <w:r w:rsidRPr="001A5E38">
        <w:rPr>
          <w:rFonts w:ascii="Times New Roman" w:eastAsia="Georgia" w:hAnsi="Times New Roman" w:cs="Times New Roman"/>
        </w:rPr>
        <w:t>Persons with disabilities</w:t>
      </w:r>
    </w:p>
    <w:p w:rsidR="00204142" w:rsidRPr="001A5E38" w:rsidRDefault="00915B5E">
      <w:pPr>
        <w:numPr>
          <w:ilvl w:val="1"/>
          <w:numId w:val="8"/>
        </w:numPr>
        <w:rPr>
          <w:rFonts w:ascii="Times New Roman" w:eastAsia="Georgia" w:hAnsi="Times New Roman" w:cs="Times New Roman"/>
        </w:rPr>
      </w:pPr>
      <w:r w:rsidRPr="001A5E38">
        <w:rPr>
          <w:rFonts w:ascii="Times New Roman" w:eastAsia="Georgia" w:hAnsi="Times New Roman" w:cs="Times New Roman"/>
        </w:rPr>
        <w:t>Pregnant women</w:t>
      </w:r>
    </w:p>
    <w:p w:rsidR="00204142" w:rsidRPr="001A5E38" w:rsidRDefault="00915B5E">
      <w:pPr>
        <w:numPr>
          <w:ilvl w:val="1"/>
          <w:numId w:val="8"/>
        </w:numPr>
        <w:rPr>
          <w:rFonts w:ascii="Times New Roman" w:eastAsia="Georgia" w:hAnsi="Times New Roman" w:cs="Times New Roman"/>
        </w:rPr>
      </w:pPr>
      <w:r w:rsidRPr="001A5E38">
        <w:rPr>
          <w:rFonts w:ascii="Times New Roman" w:eastAsia="Georgia" w:hAnsi="Times New Roman" w:cs="Times New Roman"/>
        </w:rPr>
        <w:t>Migrant workers</w:t>
      </w:r>
    </w:p>
    <w:p w:rsidR="00204142" w:rsidRPr="001A5E38" w:rsidRDefault="00915B5E">
      <w:pPr>
        <w:numPr>
          <w:ilvl w:val="1"/>
          <w:numId w:val="8"/>
        </w:numPr>
        <w:rPr>
          <w:rFonts w:ascii="Times New Roman" w:eastAsia="Georgia" w:hAnsi="Times New Roman" w:cs="Times New Roman"/>
        </w:rPr>
      </w:pPr>
      <w:r w:rsidRPr="001A5E38">
        <w:rPr>
          <w:rFonts w:ascii="Times New Roman" w:eastAsia="Georgia" w:hAnsi="Times New Roman" w:cs="Times New Roman"/>
        </w:rPr>
        <w:t>Dialysis patients</w:t>
      </w:r>
    </w:p>
    <w:p w:rsidR="00204142" w:rsidRPr="001A5E38" w:rsidRDefault="00915B5E">
      <w:pPr>
        <w:spacing w:before="240" w:after="240" w:line="360" w:lineRule="auto"/>
        <w:ind w:left="1440"/>
        <w:jc w:val="left"/>
        <w:rPr>
          <w:rFonts w:ascii="Times New Roman" w:eastAsia="Georgia" w:hAnsi="Times New Roman" w:cs="Times New Roman"/>
        </w:rPr>
      </w:pPr>
      <w:r w:rsidRPr="001A5E38">
        <w:rPr>
          <w:rFonts w:ascii="Times New Roman" w:eastAsia="Georgia" w:hAnsi="Times New Roman" w:cs="Times New Roman"/>
        </w:rPr>
        <w:t xml:space="preserve">The detailed line-lists shall be maintained as </w:t>
      </w:r>
      <w:r w:rsidRPr="001A5E38">
        <w:rPr>
          <w:rFonts w:ascii="Times New Roman" w:eastAsia="Georgia" w:hAnsi="Times New Roman" w:cs="Times New Roman"/>
          <w:b/>
          <w:bCs/>
        </w:rPr>
        <w:t>Annexure ___</w:t>
      </w:r>
      <w:r w:rsidRPr="001A5E38">
        <w:rPr>
          <w:rFonts w:ascii="Times New Roman" w:eastAsia="Georgia" w:hAnsi="Times New Roman" w:cs="Times New Roman"/>
        </w:rPr>
        <w:t xml:space="preserve"> and updated periodically.</w:t>
      </w:r>
    </w:p>
    <w:p w:rsidR="00204142" w:rsidRPr="001A5E38" w:rsidRDefault="00915B5E">
      <w:pPr>
        <w:pStyle w:val="Heading3"/>
        <w:numPr>
          <w:ilvl w:val="0"/>
          <w:numId w:val="9"/>
        </w:numPr>
        <w:spacing w:before="240" w:after="240" w:line="360" w:lineRule="auto"/>
        <w:jc w:val="left"/>
        <w:rPr>
          <w:rFonts w:ascii="Times New Roman" w:eastAsia="Georgia" w:hAnsi="Times New Roman" w:cs="Times New Roman"/>
          <w:color w:val="000000"/>
        </w:rPr>
      </w:pPr>
      <w:bookmarkStart w:id="87" w:name="_rrsgwj90oafy" w:colFirst="0" w:colLast="0"/>
      <w:bookmarkEnd w:id="87"/>
      <w:r w:rsidRPr="001A5E38">
        <w:rPr>
          <w:rFonts w:ascii="Times New Roman" w:eastAsia="Georgia" w:hAnsi="Times New Roman" w:cs="Times New Roman"/>
          <w:color w:val="000000"/>
        </w:rPr>
        <w:t xml:space="preserve"> Clinical Dependency Mapping</w:t>
      </w:r>
    </w:p>
    <w:p w:rsidR="00204142" w:rsidRPr="001A5E38" w:rsidRDefault="00915B5E">
      <w:pPr>
        <w:spacing w:before="240" w:after="240" w:line="360" w:lineRule="auto"/>
        <w:ind w:left="720"/>
        <w:jc w:val="left"/>
        <w:rPr>
          <w:rFonts w:ascii="Times New Roman" w:eastAsia="Georgia" w:hAnsi="Times New Roman" w:cs="Times New Roman"/>
        </w:rPr>
      </w:pPr>
      <w:r w:rsidRPr="001A5E38">
        <w:rPr>
          <w:rFonts w:ascii="Times New Roman" w:eastAsia="Georgia" w:hAnsi="Times New Roman" w:cs="Times New Roman"/>
        </w:rPr>
        <w:t>Develop ward-wise dependency and vulnerability maps to identify households requiring regular support during emergencies. Ensure continuity of essential health services for vulnerable groups, including</w:t>
      </w:r>
    </w:p>
    <w:p w:rsidR="00204142" w:rsidRPr="001A5E38" w:rsidRDefault="00915B5E">
      <w:pPr>
        <w:numPr>
          <w:ilvl w:val="0"/>
          <w:numId w:val="10"/>
        </w:numPr>
        <w:spacing w:before="240" w:line="360" w:lineRule="auto"/>
        <w:jc w:val="left"/>
        <w:rPr>
          <w:rFonts w:ascii="Times New Roman" w:eastAsia="Georgia" w:hAnsi="Times New Roman" w:cs="Times New Roman"/>
        </w:rPr>
      </w:pPr>
      <w:r w:rsidRPr="001A5E38">
        <w:rPr>
          <w:rFonts w:ascii="Times New Roman" w:eastAsia="Georgia" w:hAnsi="Times New Roman" w:cs="Times New Roman"/>
        </w:rPr>
        <w:t>Dialysis services (facility mapping, transport arrangements, and scheduling)</w:t>
      </w:r>
    </w:p>
    <w:p w:rsidR="00204142" w:rsidRPr="001A5E38" w:rsidRDefault="00915B5E">
      <w:pPr>
        <w:numPr>
          <w:ilvl w:val="0"/>
          <w:numId w:val="10"/>
        </w:numPr>
        <w:spacing w:line="360" w:lineRule="auto"/>
        <w:jc w:val="left"/>
        <w:rPr>
          <w:rFonts w:ascii="Times New Roman" w:eastAsia="Georgia" w:hAnsi="Times New Roman" w:cs="Times New Roman"/>
        </w:rPr>
      </w:pPr>
      <w:r w:rsidRPr="001A5E38">
        <w:rPr>
          <w:rFonts w:ascii="Times New Roman" w:eastAsia="Georgia" w:hAnsi="Times New Roman" w:cs="Times New Roman"/>
        </w:rPr>
        <w:t>Continuity of treatment for TB, HIV, and other chronic conditions requiring uninterrupted medication</w:t>
      </w:r>
    </w:p>
    <w:p w:rsidR="00204142" w:rsidRPr="001A5E38" w:rsidRDefault="00915B5E">
      <w:pPr>
        <w:numPr>
          <w:ilvl w:val="0"/>
          <w:numId w:val="10"/>
        </w:numPr>
        <w:spacing w:after="240" w:line="360" w:lineRule="auto"/>
        <w:jc w:val="left"/>
        <w:rPr>
          <w:rFonts w:ascii="Times New Roman" w:eastAsia="Georgia" w:hAnsi="Times New Roman" w:cs="Times New Roman"/>
        </w:rPr>
      </w:pPr>
      <w:r w:rsidRPr="001A5E38">
        <w:rPr>
          <w:rFonts w:ascii="Times New Roman" w:eastAsia="Georgia" w:hAnsi="Times New Roman" w:cs="Times New Roman"/>
        </w:rPr>
        <w:t>Mental health and psychosocial support services</w:t>
      </w:r>
    </w:p>
    <w:p w:rsidR="00204142" w:rsidRPr="001A5E38" w:rsidRDefault="00915B5E">
      <w:pPr>
        <w:spacing w:before="240" w:after="240" w:line="360" w:lineRule="auto"/>
        <w:rPr>
          <w:rFonts w:ascii="Times New Roman" w:eastAsia="Georgia" w:hAnsi="Times New Roman" w:cs="Times New Roman"/>
        </w:rPr>
      </w:pPr>
      <w:r w:rsidRPr="001A5E38">
        <w:rPr>
          <w:rFonts w:ascii="Times New Roman" w:eastAsia="Georgia" w:hAnsi="Times New Roman" w:cs="Times New Roman"/>
        </w:rPr>
        <w:lastRenderedPageBreak/>
        <w:t xml:space="preserve">Establish </w:t>
      </w:r>
      <w:r w:rsidRPr="001A5E38">
        <w:rPr>
          <w:rFonts w:ascii="Times New Roman" w:eastAsia="Georgia" w:hAnsi="Times New Roman" w:cs="Times New Roman"/>
          <w:b/>
          <w:bCs/>
        </w:rPr>
        <w:t>delivery mechanisms</w:t>
      </w:r>
      <w:r w:rsidRPr="001A5E38">
        <w:rPr>
          <w:rFonts w:ascii="Times New Roman" w:eastAsia="Georgia" w:hAnsi="Times New Roman" w:cs="Times New Roman"/>
        </w:rPr>
        <w:t xml:space="preserve"> for food, essential commodities, and medicines to vulnerable households through coordinated action involving ASHAs, JPHNs, </w:t>
      </w:r>
      <w:proofErr w:type="spellStart"/>
      <w:r w:rsidRPr="001A5E38">
        <w:rPr>
          <w:rFonts w:ascii="Times New Roman" w:eastAsia="Georgia" w:hAnsi="Times New Roman" w:cs="Times New Roman"/>
        </w:rPr>
        <w:t>Kudumbashree</w:t>
      </w:r>
      <w:proofErr w:type="spellEnd"/>
      <w:r w:rsidRPr="001A5E38">
        <w:rPr>
          <w:rFonts w:ascii="Times New Roman" w:eastAsia="Georgia" w:hAnsi="Times New Roman" w:cs="Times New Roman"/>
        </w:rPr>
        <w:t>, volunteers, and local administration.</w:t>
      </w:r>
    </w:p>
    <w:p w:rsidR="00204142" w:rsidRPr="001A5E38" w:rsidRDefault="00204142">
      <w:pPr>
        <w:ind w:left="720"/>
        <w:rPr>
          <w:rFonts w:ascii="Times New Roman" w:eastAsia="Georgia" w:hAnsi="Times New Roman" w:cs="Times New Roman"/>
          <w:b/>
          <w:bCs/>
        </w:rPr>
      </w:pPr>
    </w:p>
    <w:p w:rsidR="00204142" w:rsidRPr="001A5E38" w:rsidRDefault="00915B5E">
      <w:pPr>
        <w:pStyle w:val="Heading2"/>
        <w:rPr>
          <w:rFonts w:ascii="Times New Roman" w:eastAsia="Georgia" w:hAnsi="Times New Roman" w:cs="Times New Roman"/>
          <w:color w:val="000000"/>
        </w:rPr>
      </w:pPr>
      <w:bookmarkStart w:id="88" w:name="_Toc219737076"/>
      <w:r w:rsidRPr="001A5E38">
        <w:rPr>
          <w:rFonts w:ascii="Times New Roman" w:eastAsia="Georgia" w:hAnsi="Times New Roman" w:cs="Times New Roman"/>
          <w:color w:val="000000"/>
        </w:rPr>
        <w:t>PHASE 2 - Active Response</w:t>
      </w:r>
      <w:bookmarkEnd w:id="88"/>
    </w:p>
    <w:p w:rsidR="00204142" w:rsidRPr="001A5E38" w:rsidRDefault="00915B5E">
      <w:pPr>
        <w:pStyle w:val="Heading3"/>
        <w:keepNext w:val="0"/>
        <w:keepLines w:val="0"/>
        <w:numPr>
          <w:ilvl w:val="0"/>
          <w:numId w:val="11"/>
        </w:numPr>
        <w:spacing w:before="360"/>
        <w:rPr>
          <w:rFonts w:ascii="Times New Roman" w:eastAsia="Georgia" w:hAnsi="Times New Roman" w:cs="Times New Roman"/>
          <w:b/>
          <w:bCs/>
          <w:color w:val="000000"/>
        </w:rPr>
      </w:pPr>
      <w:bookmarkStart w:id="89" w:name="_10bysag1hn7i" w:colFirst="0" w:colLast="0"/>
      <w:bookmarkEnd w:id="89"/>
      <w:r w:rsidRPr="001A5E38">
        <w:rPr>
          <w:rFonts w:ascii="Times New Roman" w:eastAsia="Georgia" w:hAnsi="Times New Roman" w:cs="Times New Roman"/>
          <w:b/>
          <w:bCs/>
          <w:color w:val="000000"/>
        </w:rPr>
        <w:t>Case Identification and Contact Tracing</w:t>
      </w:r>
    </w:p>
    <w:p w:rsidR="00204142" w:rsidRPr="001A5E38" w:rsidRDefault="00915B5E">
      <w:pPr>
        <w:ind w:left="720"/>
        <w:rPr>
          <w:rFonts w:ascii="Times New Roman" w:eastAsia="Georgia" w:hAnsi="Times New Roman" w:cs="Times New Roman"/>
        </w:rPr>
      </w:pPr>
      <w:r w:rsidRPr="001A5E38">
        <w:rPr>
          <w:rFonts w:ascii="Times New Roman" w:eastAsia="Georgia" w:hAnsi="Times New Roman" w:cs="Times New Roman"/>
        </w:rPr>
        <w:t>Case detection and contact tracing activities will be carried out in coordination with the Health authorities, following disease-specific SOPs and IDSP guidelines.</w:t>
      </w:r>
    </w:p>
    <w:p w:rsidR="00204142" w:rsidRPr="001A5E38" w:rsidRDefault="00915B5E">
      <w:pPr>
        <w:spacing w:before="240" w:after="240" w:line="360" w:lineRule="auto"/>
        <w:ind w:left="720"/>
        <w:rPr>
          <w:rFonts w:ascii="Times New Roman" w:eastAsia="Georgia" w:hAnsi="Times New Roman" w:cs="Times New Roman"/>
          <w:b/>
          <w:bCs/>
        </w:rPr>
      </w:pPr>
      <w:r w:rsidRPr="001A5E38">
        <w:rPr>
          <w:rFonts w:ascii="Times New Roman" w:eastAsia="Georgia" w:hAnsi="Times New Roman" w:cs="Times New Roman"/>
          <w:b/>
          <w:bCs/>
        </w:rPr>
        <w:t>Field Staff Involved</w:t>
      </w:r>
    </w:p>
    <w:p w:rsidR="00204142" w:rsidRPr="001A5E38" w:rsidRDefault="00915B5E">
      <w:pPr>
        <w:numPr>
          <w:ilvl w:val="0"/>
          <w:numId w:val="12"/>
        </w:numPr>
        <w:spacing w:before="240" w:line="360" w:lineRule="auto"/>
        <w:ind w:left="1440"/>
        <w:jc w:val="left"/>
        <w:rPr>
          <w:rFonts w:ascii="Times New Roman" w:eastAsia="Georgia" w:hAnsi="Times New Roman" w:cs="Times New Roman"/>
        </w:rPr>
      </w:pPr>
      <w:r w:rsidRPr="001A5E38">
        <w:rPr>
          <w:rFonts w:ascii="Times New Roman" w:eastAsia="Georgia" w:hAnsi="Times New Roman" w:cs="Times New Roman"/>
        </w:rPr>
        <w:t xml:space="preserve">Health Inspector (HI) </w:t>
      </w:r>
    </w:p>
    <w:p w:rsidR="00204142" w:rsidRPr="001A5E38" w:rsidRDefault="00915B5E">
      <w:pPr>
        <w:numPr>
          <w:ilvl w:val="0"/>
          <w:numId w:val="12"/>
        </w:numPr>
        <w:spacing w:line="360" w:lineRule="auto"/>
        <w:ind w:left="1440"/>
        <w:jc w:val="left"/>
        <w:rPr>
          <w:rFonts w:ascii="Times New Roman" w:eastAsia="Georgia" w:hAnsi="Times New Roman" w:cs="Times New Roman"/>
        </w:rPr>
      </w:pPr>
      <w:r w:rsidRPr="001A5E38">
        <w:rPr>
          <w:rFonts w:ascii="Times New Roman" w:eastAsia="Georgia" w:hAnsi="Times New Roman" w:cs="Times New Roman"/>
        </w:rPr>
        <w:t>Junior Health Inspector (JHI)</w:t>
      </w:r>
    </w:p>
    <w:p w:rsidR="00204142" w:rsidRPr="001A5E38" w:rsidRDefault="00915B5E">
      <w:pPr>
        <w:numPr>
          <w:ilvl w:val="0"/>
          <w:numId w:val="12"/>
        </w:numPr>
        <w:spacing w:line="360" w:lineRule="auto"/>
        <w:ind w:left="1440"/>
        <w:jc w:val="left"/>
        <w:rPr>
          <w:rFonts w:ascii="Times New Roman" w:eastAsia="Georgia" w:hAnsi="Times New Roman" w:cs="Times New Roman"/>
        </w:rPr>
      </w:pPr>
      <w:r w:rsidRPr="001A5E38">
        <w:rPr>
          <w:rFonts w:ascii="Times New Roman" w:eastAsia="Georgia" w:hAnsi="Times New Roman" w:cs="Times New Roman"/>
        </w:rPr>
        <w:t>Junior Public Health Nurse (JPHN)</w:t>
      </w:r>
    </w:p>
    <w:p w:rsidR="00204142" w:rsidRPr="001A5E38" w:rsidRDefault="00915B5E">
      <w:pPr>
        <w:numPr>
          <w:ilvl w:val="0"/>
          <w:numId w:val="12"/>
        </w:numPr>
        <w:spacing w:line="360" w:lineRule="auto"/>
        <w:ind w:left="1440"/>
        <w:jc w:val="left"/>
        <w:rPr>
          <w:rFonts w:ascii="Times New Roman" w:eastAsia="Georgia" w:hAnsi="Times New Roman" w:cs="Times New Roman"/>
        </w:rPr>
      </w:pPr>
      <w:r w:rsidRPr="001A5E38">
        <w:rPr>
          <w:rFonts w:ascii="Times New Roman" w:eastAsia="Georgia" w:hAnsi="Times New Roman" w:cs="Times New Roman"/>
        </w:rPr>
        <w:t>ASHAs and ASHA Supervisors</w:t>
      </w:r>
    </w:p>
    <w:p w:rsidR="00204142" w:rsidRPr="001A5E38" w:rsidRDefault="00915B5E">
      <w:pPr>
        <w:numPr>
          <w:ilvl w:val="0"/>
          <w:numId w:val="12"/>
        </w:numPr>
        <w:spacing w:line="480" w:lineRule="auto"/>
        <w:ind w:left="1440"/>
        <w:jc w:val="left"/>
        <w:rPr>
          <w:rFonts w:ascii="Times New Roman" w:eastAsia="Georgia" w:hAnsi="Times New Roman" w:cs="Times New Roman"/>
        </w:rPr>
      </w:pPr>
      <w:r w:rsidRPr="001A5E38">
        <w:rPr>
          <w:rFonts w:ascii="Times New Roman" w:eastAsia="Georgia" w:hAnsi="Times New Roman" w:cs="Times New Roman"/>
        </w:rPr>
        <w:t xml:space="preserve">Ward-level volunteers and </w:t>
      </w:r>
      <w:proofErr w:type="spellStart"/>
      <w:r w:rsidRPr="001A5E38">
        <w:rPr>
          <w:rFonts w:ascii="Times New Roman" w:eastAsia="Georgia" w:hAnsi="Times New Roman" w:cs="Times New Roman"/>
        </w:rPr>
        <w:t>Kudumbashree</w:t>
      </w:r>
      <w:proofErr w:type="spellEnd"/>
      <w:r w:rsidRPr="001A5E38">
        <w:rPr>
          <w:rFonts w:ascii="Times New Roman" w:eastAsia="Georgia" w:hAnsi="Times New Roman" w:cs="Times New Roman"/>
        </w:rPr>
        <w:t xml:space="preserve"> members (as required)</w:t>
      </w:r>
    </w:p>
    <w:p w:rsidR="00204142" w:rsidRPr="001A5E38" w:rsidRDefault="00915B5E">
      <w:pPr>
        <w:pStyle w:val="Heading3"/>
        <w:keepNext w:val="0"/>
        <w:keepLines w:val="0"/>
        <w:numPr>
          <w:ilvl w:val="0"/>
          <w:numId w:val="11"/>
        </w:numPr>
        <w:spacing w:before="0" w:line="360" w:lineRule="auto"/>
        <w:jc w:val="left"/>
        <w:rPr>
          <w:rFonts w:ascii="Times New Roman" w:eastAsia="Georgia" w:hAnsi="Times New Roman" w:cs="Times New Roman"/>
          <w:b/>
          <w:bCs/>
          <w:color w:val="000000"/>
        </w:rPr>
      </w:pPr>
      <w:bookmarkStart w:id="90" w:name="_t37nf1hc9ni3" w:colFirst="0" w:colLast="0"/>
      <w:bookmarkEnd w:id="90"/>
      <w:r w:rsidRPr="001A5E38">
        <w:rPr>
          <w:rFonts w:ascii="Times New Roman" w:eastAsia="Georgia" w:hAnsi="Times New Roman" w:cs="Times New Roman"/>
          <w:b/>
          <w:bCs/>
          <w:color w:val="000000"/>
        </w:rPr>
        <w:t>Screening Checkpoints</w:t>
      </w:r>
    </w:p>
    <w:p w:rsidR="00204142" w:rsidRPr="001A5E38" w:rsidRDefault="00915B5E">
      <w:pPr>
        <w:spacing w:before="240" w:after="240" w:line="360" w:lineRule="auto"/>
        <w:ind w:left="720"/>
        <w:rPr>
          <w:rFonts w:ascii="Times New Roman" w:eastAsia="Georgia" w:hAnsi="Times New Roman" w:cs="Times New Roman"/>
        </w:rPr>
      </w:pPr>
      <w:proofErr w:type="gramStart"/>
      <w:r w:rsidRPr="001A5E38">
        <w:rPr>
          <w:rFonts w:ascii="Times New Roman" w:eastAsia="Georgia" w:hAnsi="Times New Roman" w:cs="Times New Roman"/>
        </w:rPr>
        <w:t>Screening checkpoints at high-traffic locations (transport hubs, markets, religious gatherings) for early detection of symptomatic travellers and crowd screening during outbreaks.</w:t>
      </w:r>
      <w:proofErr w:type="gramEnd"/>
      <w:r w:rsidRPr="001A5E38">
        <w:rPr>
          <w:rFonts w:ascii="Times New Roman" w:eastAsia="Georgia" w:hAnsi="Times New Roman" w:cs="Times New Roman"/>
        </w:rPr>
        <w:t xml:space="preserve"> Potential locations include bus stands, market entry points, and boat jetties, based on local context and risk assessment.</w:t>
      </w:r>
    </w:p>
    <w:p w:rsidR="00204142" w:rsidRPr="001A5E38" w:rsidRDefault="00915B5E">
      <w:pPr>
        <w:spacing w:before="240" w:after="240" w:line="360" w:lineRule="auto"/>
        <w:ind w:left="720"/>
        <w:rPr>
          <w:rFonts w:ascii="Times New Roman" w:eastAsia="Georgia" w:hAnsi="Times New Roman" w:cs="Times New Roman"/>
        </w:rPr>
      </w:pPr>
      <w:r w:rsidRPr="001A5E38">
        <w:rPr>
          <w:rFonts w:ascii="Times New Roman" w:eastAsia="Georgia" w:hAnsi="Times New Roman" w:cs="Times New Roman"/>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Style53"/>
        <w:tblW w:w="9105" w:type="dxa"/>
        <w:tblInd w:w="480" w:type="dxa"/>
        <w:tblLayout w:type="fixed"/>
        <w:tblLook w:val="04A0"/>
      </w:tblPr>
      <w:tblGrid>
        <w:gridCol w:w="1380"/>
        <w:gridCol w:w="1800"/>
        <w:gridCol w:w="1815"/>
        <w:gridCol w:w="2520"/>
        <w:gridCol w:w="1590"/>
      </w:tblGrid>
      <w:tr w:rsidR="00204142" w:rsidRPr="001A5E38">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before="240" w:after="240" w:line="200" w:lineRule="atLeast"/>
              <w:contextualSpacing/>
              <w:jc w:val="left"/>
              <w:rPr>
                <w:rFonts w:ascii="Times New Roman" w:eastAsia="Georgia" w:hAnsi="Times New Roman" w:cs="Times New Roman"/>
                <w:b/>
                <w:bCs/>
              </w:rPr>
            </w:pPr>
            <w:r w:rsidRPr="001A5E38">
              <w:rPr>
                <w:rFonts w:ascii="Times New Roman" w:eastAsia="Georgia" w:hAnsi="Times New Roman" w:cs="Times New Roman"/>
                <w:b/>
                <w:bCs/>
              </w:rPr>
              <w:t>Reporting authority</w:t>
            </w:r>
          </w:p>
        </w:tc>
      </w:tr>
      <w:tr w:rsidR="00204142" w:rsidRPr="001A5E38">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One JHI</w:t>
            </w:r>
          </w:p>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One ASHA</w:t>
            </w:r>
          </w:p>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proofErr w:type="gramStart"/>
            <w:r w:rsidRPr="001A5E38">
              <w:rPr>
                <w:rFonts w:ascii="Times New Roman" w:eastAsia="Georgia" w:hAnsi="Times New Roman" w:cs="Times New Roman"/>
              </w:rPr>
              <w:t>1.Swab</w:t>
            </w:r>
            <w:proofErr w:type="gramEnd"/>
            <w:r w:rsidRPr="001A5E38">
              <w:rPr>
                <w:rFonts w:ascii="Times New Roman" w:eastAsia="Georgia" w:hAnsi="Times New Roman" w:cs="Times New Roman"/>
              </w:rPr>
              <w:t xml:space="preserve"> Collection.</w:t>
            </w:r>
          </w:p>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 Blood smears collection (RDT)</w:t>
            </w:r>
          </w:p>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141" w:hanging="141"/>
              <w:contextualSpacing/>
              <w:rPr>
                <w:rFonts w:ascii="Times New Roman" w:eastAsia="Georgia" w:hAnsi="Times New Roman" w:cs="Times New Roman"/>
              </w:rPr>
            </w:pPr>
            <w:r w:rsidRPr="001A5E38">
              <w:rPr>
                <w:rFonts w:ascii="Times New Roman" w:eastAsia="Georgia" w:hAnsi="Times New Roman" w:cs="Times New Roman"/>
              </w:rPr>
              <w:t>Surveillance Nodal Officer in control room</w:t>
            </w:r>
          </w:p>
        </w:tc>
      </w:tr>
      <w:tr w:rsidR="00204142" w:rsidRPr="001A5E38">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One JHI</w:t>
            </w:r>
          </w:p>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One ASHA</w:t>
            </w:r>
          </w:p>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proofErr w:type="gramStart"/>
            <w:r w:rsidRPr="001A5E38">
              <w:rPr>
                <w:rFonts w:ascii="Times New Roman" w:eastAsia="Georgia" w:hAnsi="Times New Roman" w:cs="Times New Roman"/>
              </w:rPr>
              <w:t>1.Swab</w:t>
            </w:r>
            <w:proofErr w:type="gramEnd"/>
            <w:r w:rsidRPr="001A5E38">
              <w:rPr>
                <w:rFonts w:ascii="Times New Roman" w:eastAsia="Georgia" w:hAnsi="Times New Roman" w:cs="Times New Roman"/>
              </w:rPr>
              <w:t xml:space="preserve"> Collection.</w:t>
            </w:r>
          </w:p>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 Blood smears collection (RDT)</w:t>
            </w:r>
          </w:p>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141"/>
              <w:contextualSpacing/>
              <w:rPr>
                <w:rFonts w:ascii="Times New Roman" w:eastAsia="Georgia" w:hAnsi="Times New Roman" w:cs="Times New Roman"/>
              </w:rPr>
            </w:pPr>
            <w:r w:rsidRPr="001A5E38">
              <w:rPr>
                <w:rFonts w:ascii="Times New Roman" w:eastAsia="Georgia" w:hAnsi="Times New Roman" w:cs="Times New Roman"/>
              </w:rPr>
              <w:t>Surveillance Nodal Officer in control room</w:t>
            </w:r>
          </w:p>
        </w:tc>
      </w:tr>
      <w:tr w:rsidR="00204142" w:rsidRPr="001A5E38">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One JHI</w:t>
            </w:r>
          </w:p>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One ASHA</w:t>
            </w:r>
          </w:p>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rPr>
                <w:rFonts w:ascii="Times New Roman" w:eastAsia="Georgia" w:hAnsi="Times New Roman" w:cs="Times New Roman"/>
              </w:rPr>
            </w:pPr>
            <w:proofErr w:type="gramStart"/>
            <w:r w:rsidRPr="001A5E38">
              <w:rPr>
                <w:rFonts w:ascii="Times New Roman" w:eastAsia="Georgia" w:hAnsi="Times New Roman" w:cs="Times New Roman"/>
              </w:rPr>
              <w:t>1.Swab</w:t>
            </w:r>
            <w:proofErr w:type="gramEnd"/>
            <w:r w:rsidRPr="001A5E38">
              <w:rPr>
                <w:rFonts w:ascii="Times New Roman" w:eastAsia="Georgia" w:hAnsi="Times New Roman" w:cs="Times New Roman"/>
              </w:rPr>
              <w:t xml:space="preserve"> Collection.</w:t>
            </w:r>
          </w:p>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 Blood smears collection (RDT)</w:t>
            </w:r>
          </w:p>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141"/>
              <w:contextualSpacing/>
              <w:rPr>
                <w:rFonts w:ascii="Times New Roman" w:eastAsia="Georgia" w:hAnsi="Times New Roman" w:cs="Times New Roman"/>
              </w:rPr>
            </w:pPr>
            <w:r w:rsidRPr="001A5E38">
              <w:rPr>
                <w:rFonts w:ascii="Times New Roman" w:eastAsia="Georgia" w:hAnsi="Times New Roman" w:cs="Times New Roman"/>
              </w:rPr>
              <w:t>Surveillance Nodal Officer in control room</w:t>
            </w:r>
          </w:p>
        </w:tc>
      </w:tr>
    </w:tbl>
    <w:p w:rsidR="00204142" w:rsidRPr="001A5E38" w:rsidRDefault="00915B5E">
      <w:pPr>
        <w:pStyle w:val="Heading2"/>
        <w:keepNext w:val="0"/>
        <w:keepLines w:val="0"/>
        <w:spacing w:before="360" w:line="360" w:lineRule="auto"/>
        <w:rPr>
          <w:rFonts w:ascii="Times New Roman" w:eastAsia="Georgia" w:hAnsi="Times New Roman" w:cs="Times New Roman"/>
          <w:color w:val="000000"/>
        </w:rPr>
      </w:pPr>
      <w:bookmarkStart w:id="91" w:name="_Toc219737077"/>
      <w:r w:rsidRPr="001A5E38">
        <w:rPr>
          <w:rFonts w:ascii="Times New Roman" w:eastAsia="Georgia" w:hAnsi="Times New Roman" w:cs="Times New Roman"/>
          <w:color w:val="000000"/>
          <w:sz w:val="34"/>
          <w:szCs w:val="34"/>
        </w:rPr>
        <w:t>Standard Screening Protocol</w:t>
      </w:r>
      <w:bookmarkEnd w:id="91"/>
    </w:p>
    <w:p w:rsidR="00204142" w:rsidRPr="001A5E38" w:rsidRDefault="00915B5E">
      <w:pPr>
        <w:spacing w:before="240" w:after="240" w:line="360" w:lineRule="auto"/>
        <w:ind w:left="720"/>
        <w:rPr>
          <w:rFonts w:ascii="Times New Roman" w:eastAsia="Georgia" w:hAnsi="Times New Roman" w:cs="Times New Roman"/>
        </w:rPr>
      </w:pPr>
      <w:r w:rsidRPr="001A5E38">
        <w:rPr>
          <w:rFonts w:ascii="Times New Roman" w:eastAsia="Georgia" w:hAnsi="Times New Roman" w:cs="Times New Roman"/>
          <w:noProof/>
          <w:lang w:val="en-US" w:eastAsia="en-US"/>
        </w:rPr>
        <w:drawing>
          <wp:inline distT="114300" distB="114300" distL="114300" distR="114300">
            <wp:extent cx="5836285"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14" name="image1.png"/>
                    <pic:cNvPicPr preferRelativeResize="0"/>
                  </pic:nvPicPr>
                  <pic:blipFill>
                    <a:blip r:embed="rId26" cstate="print"/>
                    <a:srcRect/>
                    <a:stretch>
                      <a:fillRect/>
                    </a:stretch>
                  </pic:blipFill>
                  <pic:spPr>
                    <a:xfrm>
                      <a:off x="0" y="0"/>
                      <a:ext cx="5836610" cy="1638300"/>
                    </a:xfrm>
                    <a:prstGeom prst="rect">
                      <a:avLst/>
                    </a:prstGeom>
                  </pic:spPr>
                </pic:pic>
              </a:graphicData>
            </a:graphic>
          </wp:inline>
        </w:drawing>
      </w:r>
    </w:p>
    <w:p w:rsidR="00204142" w:rsidRPr="001A5E38" w:rsidRDefault="00915B5E">
      <w:pPr>
        <w:spacing w:before="240" w:after="240" w:line="360" w:lineRule="auto"/>
        <w:ind w:left="720"/>
        <w:rPr>
          <w:rFonts w:ascii="Times New Roman" w:eastAsia="Georgia" w:hAnsi="Times New Roman" w:cs="Times New Roman"/>
        </w:rPr>
      </w:pPr>
      <w:r w:rsidRPr="001A5E38">
        <w:rPr>
          <w:rFonts w:ascii="Times New Roman" w:eastAsia="Georgia" w:hAnsi="Times New Roman" w:cs="Times New Roman"/>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204142" w:rsidRPr="001A5E38" w:rsidRDefault="00915B5E">
      <w:pPr>
        <w:pStyle w:val="Heading3"/>
        <w:numPr>
          <w:ilvl w:val="0"/>
          <w:numId w:val="11"/>
        </w:numPr>
        <w:rPr>
          <w:rFonts w:ascii="Times New Roman" w:eastAsia="Georgia" w:hAnsi="Times New Roman" w:cs="Times New Roman"/>
          <w:b/>
          <w:bCs/>
          <w:color w:val="000000"/>
        </w:rPr>
      </w:pPr>
      <w:bookmarkStart w:id="92" w:name="_7oon4fc08oy9" w:colFirst="0" w:colLast="0"/>
      <w:bookmarkEnd w:id="92"/>
      <w:r w:rsidRPr="001A5E38">
        <w:rPr>
          <w:rFonts w:ascii="Times New Roman" w:eastAsia="Georgia" w:hAnsi="Times New Roman" w:cs="Times New Roman"/>
          <w:b/>
          <w:bCs/>
          <w:color w:val="000000"/>
        </w:rPr>
        <w:lastRenderedPageBreak/>
        <w:t>Pandemic Control Room</w:t>
      </w:r>
    </w:p>
    <w:p w:rsidR="00204142" w:rsidRPr="001A5E38" w:rsidRDefault="00915B5E">
      <w:pPr>
        <w:ind w:left="720"/>
        <w:rPr>
          <w:rFonts w:ascii="Times New Roman" w:eastAsia="Georgia" w:hAnsi="Times New Roman" w:cs="Times New Roman"/>
        </w:rPr>
      </w:pPr>
      <w:r w:rsidRPr="001A5E38">
        <w:rPr>
          <w:rFonts w:ascii="Times New Roman" w:eastAsia="Georgia" w:hAnsi="Times New Roman" w:cs="Times New Roman"/>
        </w:rPr>
        <w:t xml:space="preserve">The Pandemic Control Room (PCR) serves as the central nerve </w:t>
      </w:r>
      <w:proofErr w:type="spellStart"/>
      <w:r w:rsidRPr="001A5E38">
        <w:rPr>
          <w:rFonts w:ascii="Times New Roman" w:eastAsia="Georgia" w:hAnsi="Times New Roman" w:cs="Times New Roman"/>
        </w:rPr>
        <w:t>center</w:t>
      </w:r>
      <w:proofErr w:type="spellEnd"/>
      <w:r w:rsidRPr="001A5E38">
        <w:rPr>
          <w:rFonts w:ascii="Times New Roman" w:eastAsia="Georgia" w:hAnsi="Times New Roman" w:cs="Times New Roman"/>
        </w:rPr>
        <w:t xml:space="preserve"> for real-time coordination, data aggregation, decision support, and communication during outbreaks. It consolidates information from all LSGD teams, health facilities and community sources to enable rapid response decisions.</w:t>
      </w:r>
    </w:p>
    <w:p w:rsidR="00204142" w:rsidRPr="001A5E38" w:rsidRDefault="00915B5E">
      <w:pPr>
        <w:pStyle w:val="Heading3"/>
        <w:keepNext w:val="0"/>
        <w:keepLines w:val="0"/>
        <w:spacing w:before="360"/>
        <w:ind w:left="720"/>
        <w:rPr>
          <w:rFonts w:ascii="Times New Roman" w:eastAsia="Georgia" w:hAnsi="Times New Roman" w:cs="Times New Roman"/>
          <w:b/>
          <w:bCs/>
          <w:color w:val="000000"/>
        </w:rPr>
      </w:pPr>
      <w:bookmarkStart w:id="93" w:name="_y6b5ove3jjsp" w:colFirst="0" w:colLast="0"/>
      <w:bookmarkEnd w:id="93"/>
      <w:r w:rsidRPr="001A5E38">
        <w:rPr>
          <w:rFonts w:ascii="Times New Roman" w:eastAsia="Georgia" w:hAnsi="Times New Roman" w:cs="Times New Roman"/>
          <w:b/>
          <w:bCs/>
          <w:color w:val="000000"/>
        </w:rPr>
        <w:t>Control Room Infrastructure and Location</w:t>
      </w:r>
    </w:p>
    <w:p w:rsidR="00204142" w:rsidRPr="001A5E38" w:rsidRDefault="00915B5E">
      <w:pPr>
        <w:spacing w:before="120" w:after="120"/>
        <w:ind w:left="720"/>
        <w:rPr>
          <w:rFonts w:ascii="Times New Roman" w:eastAsia="Georgia" w:hAnsi="Times New Roman" w:cs="Times New Roman"/>
        </w:rPr>
      </w:pPr>
      <w:r w:rsidRPr="001A5E38">
        <w:rPr>
          <w:rFonts w:ascii="Times New Roman" w:eastAsia="Georgia" w:hAnsi="Times New Roman" w:cs="Times New Roman"/>
          <w:b/>
          <w:bCs/>
        </w:rPr>
        <w:t>Primary Location:</w:t>
      </w:r>
      <w:r w:rsidRPr="001A5E38">
        <w:rPr>
          <w:rFonts w:ascii="Times New Roman" w:eastAsia="Georgia" w:hAnsi="Times New Roman" w:cs="Times New Roman"/>
        </w:rPr>
        <w:t xml:space="preserve"> _______</w:t>
      </w:r>
      <w:proofErr w:type="spellStart"/>
      <w:r w:rsidRPr="001A5E38">
        <w:rPr>
          <w:rFonts w:ascii="Times New Roman" w:eastAsia="Georgia" w:hAnsi="Times New Roman" w:cs="Times New Roman"/>
        </w:rPr>
        <w:t>puliyoor</w:t>
      </w:r>
      <w:proofErr w:type="spellEnd"/>
      <w:r w:rsidRPr="001A5E38">
        <w:rPr>
          <w:rFonts w:ascii="Times New Roman" w:eastAsia="Georgia" w:hAnsi="Times New Roman" w:cs="Times New Roman"/>
        </w:rPr>
        <w:t xml:space="preserve">_____ </w:t>
      </w:r>
      <w:proofErr w:type="spellStart"/>
      <w:r w:rsidRPr="001A5E38">
        <w:rPr>
          <w:rFonts w:ascii="Times New Roman" w:eastAsia="Georgia" w:hAnsi="Times New Roman" w:cs="Times New Roman"/>
        </w:rPr>
        <w:t>Panchayath</w:t>
      </w:r>
      <w:proofErr w:type="spellEnd"/>
      <w:r w:rsidRPr="001A5E38">
        <w:rPr>
          <w:rFonts w:ascii="Times New Roman" w:eastAsia="Georgia" w:hAnsi="Times New Roman" w:cs="Times New Roman"/>
        </w:rPr>
        <w:t xml:space="preserve"> Office.</w:t>
      </w:r>
    </w:p>
    <w:p w:rsidR="00204142" w:rsidRPr="001A5E38" w:rsidRDefault="00915B5E">
      <w:pPr>
        <w:spacing w:before="120" w:after="120"/>
        <w:ind w:left="720"/>
        <w:rPr>
          <w:rFonts w:ascii="Times New Roman" w:eastAsia="Georgia" w:hAnsi="Times New Roman" w:cs="Times New Roman"/>
        </w:rPr>
      </w:pPr>
      <w:r w:rsidRPr="001A5E38">
        <w:rPr>
          <w:rFonts w:ascii="Times New Roman" w:eastAsia="Georgia" w:hAnsi="Times New Roman" w:cs="Times New Roman"/>
          <w:b/>
          <w:bCs/>
        </w:rPr>
        <w:t>Backup Location:</w:t>
      </w:r>
      <w:r w:rsidRPr="001A5E38">
        <w:rPr>
          <w:rFonts w:ascii="Times New Roman" w:eastAsia="Georgia" w:hAnsi="Times New Roman" w:cs="Times New Roman"/>
        </w:rPr>
        <w:t xml:space="preserve"> Community Hall in _________</w:t>
      </w:r>
      <w:proofErr w:type="spellStart"/>
      <w:r w:rsidRPr="001A5E38">
        <w:rPr>
          <w:rFonts w:ascii="Times New Roman" w:eastAsia="Georgia" w:hAnsi="Times New Roman" w:cs="Times New Roman"/>
        </w:rPr>
        <w:t>puliyoor</w:t>
      </w:r>
      <w:proofErr w:type="spellEnd"/>
      <w:r w:rsidRPr="001A5E38">
        <w:rPr>
          <w:rFonts w:ascii="Times New Roman" w:eastAsia="Georgia" w:hAnsi="Times New Roman" w:cs="Times New Roman"/>
        </w:rPr>
        <w:t>___ G.P.</w:t>
      </w:r>
      <w:bookmarkStart w:id="94" w:name="_njeev498l0sb" w:colFirst="0" w:colLast="0"/>
      <w:bookmarkEnd w:id="94"/>
    </w:p>
    <w:p w:rsidR="00204142" w:rsidRPr="001A5E38" w:rsidRDefault="00915B5E">
      <w:pPr>
        <w:pStyle w:val="Heading3"/>
        <w:spacing w:before="120" w:after="120"/>
        <w:ind w:left="720"/>
        <w:rPr>
          <w:rFonts w:ascii="Times New Roman" w:eastAsia="Georgia" w:hAnsi="Times New Roman" w:cs="Times New Roman"/>
          <w:color w:val="000000"/>
        </w:rPr>
      </w:pPr>
      <w:bookmarkStart w:id="95" w:name="_1iz0svubpojy" w:colFirst="0" w:colLast="0"/>
      <w:bookmarkEnd w:id="95"/>
      <w:r w:rsidRPr="001A5E38">
        <w:rPr>
          <w:rFonts w:ascii="Times New Roman" w:eastAsia="Georgia" w:hAnsi="Times New Roman" w:cs="Times New Roman"/>
          <w:color w:val="000000"/>
        </w:rPr>
        <w:t>Health System Control Room Framework</w:t>
      </w:r>
    </w:p>
    <w:p w:rsidR="00204142" w:rsidRPr="001A5E38" w:rsidRDefault="00915B5E">
      <w:pPr>
        <w:ind w:left="720"/>
        <w:rPr>
          <w:rFonts w:ascii="Times New Roman" w:eastAsia="Georgia" w:hAnsi="Times New Roman" w:cs="Times New Roman"/>
        </w:rPr>
      </w:pPr>
      <w:r w:rsidRPr="001A5E38">
        <w:rPr>
          <w:rFonts w:ascii="Times New Roman" w:eastAsia="Georgia" w:hAnsi="Times New Roman" w:cs="Times New Roman"/>
        </w:rPr>
        <w:t xml:space="preserve">The PCR is organized into </w:t>
      </w:r>
      <w:r w:rsidRPr="001A5E38">
        <w:rPr>
          <w:rFonts w:ascii="Times New Roman" w:eastAsia="Georgia" w:hAnsi="Times New Roman" w:cs="Times New Roman"/>
          <w:b/>
          <w:bCs/>
        </w:rPr>
        <w:t>seven functional pillars</w:t>
      </w:r>
      <w:r w:rsidRPr="001A5E38">
        <w:rPr>
          <w:rFonts w:ascii="Times New Roman" w:eastAsia="Georgia" w:hAnsi="Times New Roman" w:cs="Times New Roman"/>
        </w:rPr>
        <w:t xml:space="preserve"> to ensure no aspect of the response is overlooked:</w:t>
      </w:r>
    </w:p>
    <w:p w:rsidR="00204142" w:rsidRPr="001A5E38" w:rsidRDefault="00915B5E">
      <w:pPr>
        <w:pStyle w:val="Heading4"/>
        <w:numPr>
          <w:ilvl w:val="0"/>
          <w:numId w:val="13"/>
        </w:numPr>
        <w:spacing w:after="0"/>
        <w:rPr>
          <w:rFonts w:ascii="Times New Roman" w:eastAsia="Georgia" w:hAnsi="Times New Roman" w:cs="Times New Roman"/>
          <w:b/>
          <w:bCs/>
          <w:color w:val="000000"/>
        </w:rPr>
      </w:pPr>
      <w:bookmarkStart w:id="96" w:name="_bzg40hw3b9h6" w:colFirst="0" w:colLast="0"/>
      <w:bookmarkEnd w:id="96"/>
      <w:r w:rsidRPr="001A5E38">
        <w:rPr>
          <w:rFonts w:ascii="Times New Roman" w:eastAsia="Georgia" w:hAnsi="Times New Roman" w:cs="Times New Roman"/>
          <w:b/>
          <w:bCs/>
          <w:color w:val="000000"/>
        </w:rPr>
        <w:t>Rapid Response Team (RRT)</w:t>
      </w:r>
    </w:p>
    <w:p w:rsidR="00204142" w:rsidRPr="001A5E38" w:rsidRDefault="00915B5E">
      <w:pPr>
        <w:numPr>
          <w:ilvl w:val="1"/>
          <w:numId w:val="13"/>
        </w:numPr>
        <w:jc w:val="left"/>
        <w:rPr>
          <w:rFonts w:ascii="Times New Roman" w:eastAsia="Georgia" w:hAnsi="Times New Roman" w:cs="Times New Roman"/>
        </w:rPr>
      </w:pPr>
      <w:r w:rsidRPr="001A5E38">
        <w:rPr>
          <w:rFonts w:ascii="Times New Roman" w:eastAsia="Georgia" w:hAnsi="Times New Roman" w:cs="Times New Roman"/>
        </w:rPr>
        <w:t>Provides immediate intervention during emergencies, clusters, and field alerts.​</w:t>
      </w:r>
    </w:p>
    <w:p w:rsidR="00204142" w:rsidRPr="001A5E38" w:rsidRDefault="00915B5E">
      <w:pPr>
        <w:numPr>
          <w:ilvl w:val="1"/>
          <w:numId w:val="13"/>
        </w:numPr>
        <w:jc w:val="left"/>
        <w:rPr>
          <w:rFonts w:ascii="Times New Roman" w:eastAsia="Georgia" w:hAnsi="Times New Roman" w:cs="Times New Roman"/>
        </w:rPr>
      </w:pPr>
      <w:r w:rsidRPr="001A5E38">
        <w:rPr>
          <w:rFonts w:ascii="Times New Roman" w:eastAsia="Georgia" w:hAnsi="Times New Roman" w:cs="Times New Roman"/>
        </w:rPr>
        <w:t>Coordinates urgent actions such as case investigation, contact tracing, isolation, and inter‑</w:t>
      </w:r>
      <w:proofErr w:type="spellStart"/>
      <w:r w:rsidRPr="001A5E38">
        <w:rPr>
          <w:rFonts w:ascii="Times New Roman" w:eastAsia="Georgia" w:hAnsi="Times New Roman" w:cs="Times New Roman"/>
        </w:rPr>
        <w:t>facility</w:t>
      </w:r>
      <w:proofErr w:type="spellEnd"/>
      <w:r w:rsidRPr="001A5E38">
        <w:rPr>
          <w:rFonts w:ascii="Times New Roman" w:eastAsia="Georgia" w:hAnsi="Times New Roman" w:cs="Times New Roman"/>
        </w:rPr>
        <w:t xml:space="preserve"> referrals.</w:t>
      </w:r>
    </w:p>
    <w:p w:rsidR="00204142" w:rsidRPr="001A5E38" w:rsidRDefault="00915B5E">
      <w:pPr>
        <w:pStyle w:val="Heading4"/>
        <w:numPr>
          <w:ilvl w:val="0"/>
          <w:numId w:val="13"/>
        </w:numPr>
        <w:rPr>
          <w:rFonts w:ascii="Times New Roman" w:eastAsia="Georgia" w:hAnsi="Times New Roman" w:cs="Times New Roman"/>
          <w:b/>
          <w:bCs/>
          <w:color w:val="000000"/>
        </w:rPr>
      </w:pPr>
      <w:bookmarkStart w:id="97" w:name="_n2jrdrukx28h" w:colFirst="0" w:colLast="0"/>
      <w:bookmarkEnd w:id="97"/>
      <w:r w:rsidRPr="001A5E38">
        <w:rPr>
          <w:rFonts w:ascii="Times New Roman" w:eastAsia="Georgia" w:hAnsi="Times New Roman" w:cs="Times New Roman"/>
          <w:b/>
          <w:bCs/>
          <w:color w:val="000000"/>
        </w:rPr>
        <w:t>Data Management &amp; Analytics Team</w:t>
      </w:r>
    </w:p>
    <w:p w:rsidR="00204142" w:rsidRPr="001A5E38" w:rsidRDefault="00915B5E">
      <w:pPr>
        <w:numPr>
          <w:ilvl w:val="1"/>
          <w:numId w:val="13"/>
        </w:numPr>
        <w:spacing w:before="40"/>
        <w:jc w:val="left"/>
        <w:rPr>
          <w:rFonts w:ascii="Times New Roman" w:eastAsia="Georgia" w:hAnsi="Times New Roman" w:cs="Times New Roman"/>
        </w:rPr>
      </w:pPr>
      <w:r w:rsidRPr="001A5E38">
        <w:rPr>
          <w:rFonts w:ascii="Times New Roman" w:eastAsia="Georgia" w:hAnsi="Times New Roman" w:cs="Times New Roman"/>
        </w:rPr>
        <w:t>Collects, validates, and manages key health system indicators (cases, tests, beds, HR, supplies).​</w:t>
      </w:r>
    </w:p>
    <w:p w:rsidR="00204142" w:rsidRPr="001A5E38" w:rsidRDefault="00915B5E">
      <w:pPr>
        <w:numPr>
          <w:ilvl w:val="1"/>
          <w:numId w:val="13"/>
        </w:numPr>
        <w:jc w:val="left"/>
        <w:rPr>
          <w:rFonts w:ascii="Times New Roman" w:eastAsia="Georgia" w:hAnsi="Times New Roman" w:cs="Times New Roman"/>
        </w:rPr>
      </w:pPr>
      <w:r w:rsidRPr="001A5E38">
        <w:rPr>
          <w:rFonts w:ascii="Times New Roman" w:eastAsia="Georgia" w:hAnsi="Times New Roman" w:cs="Times New Roman"/>
        </w:rPr>
        <w:t>Analyzes data trends, generates projections, and supports evidence‑</w:t>
      </w:r>
      <w:proofErr w:type="spellStart"/>
      <w:r w:rsidRPr="001A5E38">
        <w:rPr>
          <w:rFonts w:ascii="Times New Roman" w:eastAsia="Georgia" w:hAnsi="Times New Roman" w:cs="Times New Roman"/>
        </w:rPr>
        <w:t>based</w:t>
      </w:r>
      <w:proofErr w:type="spellEnd"/>
      <w:r w:rsidRPr="001A5E38">
        <w:rPr>
          <w:rFonts w:ascii="Times New Roman" w:eastAsia="Georgia" w:hAnsi="Times New Roman" w:cs="Times New Roman"/>
        </w:rPr>
        <w:t xml:space="preserve"> decision‑making for local authorities.</w:t>
      </w:r>
    </w:p>
    <w:p w:rsidR="00204142" w:rsidRPr="001A5E38" w:rsidRDefault="00915B5E">
      <w:pPr>
        <w:pStyle w:val="Heading4"/>
        <w:numPr>
          <w:ilvl w:val="0"/>
          <w:numId w:val="13"/>
        </w:numPr>
        <w:rPr>
          <w:rFonts w:ascii="Times New Roman" w:eastAsia="Georgia" w:hAnsi="Times New Roman" w:cs="Times New Roman"/>
          <w:b/>
          <w:bCs/>
          <w:color w:val="000000"/>
        </w:rPr>
      </w:pPr>
      <w:bookmarkStart w:id="98" w:name="_qhpued1ga2xy" w:colFirst="0" w:colLast="0"/>
      <w:bookmarkEnd w:id="98"/>
      <w:r w:rsidRPr="001A5E38">
        <w:rPr>
          <w:rFonts w:ascii="Times New Roman" w:eastAsia="Georgia" w:hAnsi="Times New Roman" w:cs="Times New Roman"/>
          <w:b/>
          <w:bCs/>
          <w:color w:val="000000"/>
        </w:rPr>
        <w:t>Human Resource Deployment Team</w:t>
      </w:r>
    </w:p>
    <w:p w:rsidR="00204142" w:rsidRPr="001A5E38" w:rsidRDefault="00915B5E">
      <w:pPr>
        <w:numPr>
          <w:ilvl w:val="1"/>
          <w:numId w:val="13"/>
        </w:numPr>
        <w:spacing w:before="40"/>
        <w:jc w:val="left"/>
        <w:rPr>
          <w:rFonts w:ascii="Times New Roman" w:eastAsia="Georgia" w:hAnsi="Times New Roman" w:cs="Times New Roman"/>
        </w:rPr>
      </w:pPr>
      <w:r w:rsidRPr="001A5E38">
        <w:rPr>
          <w:rFonts w:ascii="Times New Roman" w:eastAsia="Georgia" w:hAnsi="Times New Roman" w:cs="Times New Roman"/>
        </w:rPr>
        <w:t>Allocates healthcare staff efficiently based on workload and need</w:t>
      </w:r>
    </w:p>
    <w:p w:rsidR="00204142" w:rsidRPr="001A5E38" w:rsidRDefault="00915B5E">
      <w:pPr>
        <w:numPr>
          <w:ilvl w:val="1"/>
          <w:numId w:val="13"/>
        </w:numPr>
        <w:jc w:val="left"/>
        <w:rPr>
          <w:rFonts w:ascii="Times New Roman" w:eastAsia="Georgia" w:hAnsi="Times New Roman" w:cs="Times New Roman"/>
        </w:rPr>
      </w:pPr>
      <w:r w:rsidRPr="001A5E38">
        <w:rPr>
          <w:rFonts w:ascii="Times New Roman" w:eastAsia="Georgia" w:hAnsi="Times New Roman" w:cs="Times New Roman"/>
        </w:rPr>
        <w:t>Ensures adequate and equitable workforce distribution across facilities</w:t>
      </w:r>
    </w:p>
    <w:p w:rsidR="00204142" w:rsidRPr="001A5E38" w:rsidRDefault="00915B5E">
      <w:pPr>
        <w:pStyle w:val="Heading4"/>
        <w:numPr>
          <w:ilvl w:val="0"/>
          <w:numId w:val="13"/>
        </w:numPr>
        <w:rPr>
          <w:rFonts w:ascii="Times New Roman" w:eastAsia="Georgia" w:hAnsi="Times New Roman" w:cs="Times New Roman"/>
          <w:b/>
          <w:bCs/>
          <w:color w:val="000000"/>
        </w:rPr>
      </w:pPr>
      <w:bookmarkStart w:id="99" w:name="_xzghbb70va6v" w:colFirst="0" w:colLast="0"/>
      <w:bookmarkEnd w:id="99"/>
      <w:r w:rsidRPr="001A5E38">
        <w:rPr>
          <w:rFonts w:ascii="Times New Roman" w:eastAsia="Georgia" w:hAnsi="Times New Roman" w:cs="Times New Roman"/>
          <w:b/>
          <w:bCs/>
          <w:color w:val="000000"/>
        </w:rPr>
        <w:t>Laboratory Surveillance Team</w:t>
      </w:r>
    </w:p>
    <w:p w:rsidR="00204142" w:rsidRPr="001A5E38" w:rsidRDefault="00915B5E">
      <w:pPr>
        <w:numPr>
          <w:ilvl w:val="1"/>
          <w:numId w:val="13"/>
        </w:numPr>
        <w:spacing w:before="40"/>
        <w:jc w:val="left"/>
        <w:rPr>
          <w:rFonts w:ascii="Times New Roman" w:eastAsia="Georgia" w:hAnsi="Times New Roman" w:cs="Times New Roman"/>
        </w:rPr>
      </w:pPr>
      <w:r w:rsidRPr="001A5E38">
        <w:rPr>
          <w:rFonts w:ascii="Times New Roman" w:eastAsia="Georgia" w:hAnsi="Times New Roman" w:cs="Times New Roman"/>
        </w:rPr>
        <w:t>Oversees diagnostic testing coordination, sample transport, and timely reporting of results.​</w:t>
      </w:r>
    </w:p>
    <w:p w:rsidR="00204142" w:rsidRPr="001A5E38" w:rsidRDefault="00915B5E">
      <w:pPr>
        <w:numPr>
          <w:ilvl w:val="1"/>
          <w:numId w:val="13"/>
        </w:numPr>
        <w:jc w:val="left"/>
        <w:rPr>
          <w:rFonts w:ascii="Times New Roman" w:eastAsia="Georgia" w:hAnsi="Times New Roman" w:cs="Times New Roman"/>
        </w:rPr>
      </w:pPr>
      <w:r w:rsidRPr="001A5E38">
        <w:rPr>
          <w:rFonts w:ascii="Times New Roman" w:eastAsia="Georgia" w:hAnsi="Times New Roman" w:cs="Times New Roman"/>
        </w:rPr>
        <w:t>Monitors lab indicators (testing volume, positivity rate, turnaround time) for early detection of outbreaks</w:t>
      </w:r>
    </w:p>
    <w:p w:rsidR="00204142" w:rsidRPr="001A5E38" w:rsidRDefault="00915B5E">
      <w:pPr>
        <w:pStyle w:val="Heading4"/>
        <w:numPr>
          <w:ilvl w:val="0"/>
          <w:numId w:val="13"/>
        </w:numPr>
        <w:rPr>
          <w:rFonts w:ascii="Times New Roman" w:eastAsia="Georgia" w:hAnsi="Times New Roman" w:cs="Times New Roman"/>
          <w:b/>
          <w:bCs/>
          <w:color w:val="000000"/>
        </w:rPr>
      </w:pPr>
      <w:bookmarkStart w:id="100" w:name="_4y9d3rxtv1uo" w:colFirst="0" w:colLast="0"/>
      <w:bookmarkEnd w:id="100"/>
      <w:r w:rsidRPr="001A5E38">
        <w:rPr>
          <w:rFonts w:ascii="Times New Roman" w:eastAsia="Georgia" w:hAnsi="Times New Roman" w:cs="Times New Roman"/>
          <w:b/>
          <w:bCs/>
          <w:color w:val="000000"/>
        </w:rPr>
        <w:t>Vaccination Cell (If Required)</w:t>
      </w:r>
    </w:p>
    <w:p w:rsidR="00204142" w:rsidRPr="001A5E38" w:rsidRDefault="00915B5E">
      <w:pPr>
        <w:numPr>
          <w:ilvl w:val="1"/>
          <w:numId w:val="13"/>
        </w:numPr>
        <w:spacing w:before="40"/>
        <w:jc w:val="left"/>
        <w:rPr>
          <w:rFonts w:ascii="Times New Roman" w:eastAsia="Georgia" w:hAnsi="Times New Roman" w:cs="Times New Roman"/>
        </w:rPr>
      </w:pPr>
      <w:r w:rsidRPr="001A5E38">
        <w:rPr>
          <w:rFonts w:ascii="Times New Roman" w:eastAsia="Georgia" w:hAnsi="Times New Roman" w:cs="Times New Roman"/>
        </w:rPr>
        <w:t>Plans and executes vaccination campaigns, including micro‑</w:t>
      </w:r>
      <w:proofErr w:type="spellStart"/>
      <w:r w:rsidRPr="001A5E38">
        <w:rPr>
          <w:rFonts w:ascii="Times New Roman" w:eastAsia="Georgia" w:hAnsi="Times New Roman" w:cs="Times New Roman"/>
        </w:rPr>
        <w:t>planning</w:t>
      </w:r>
      <w:proofErr w:type="spellEnd"/>
      <w:r w:rsidRPr="001A5E38">
        <w:rPr>
          <w:rFonts w:ascii="Times New Roman" w:eastAsia="Georgia" w:hAnsi="Times New Roman" w:cs="Times New Roman"/>
        </w:rPr>
        <w:t xml:space="preserve"> and session scheduling.​</w:t>
      </w:r>
    </w:p>
    <w:p w:rsidR="00204142" w:rsidRPr="001A5E38" w:rsidRDefault="00915B5E">
      <w:pPr>
        <w:numPr>
          <w:ilvl w:val="1"/>
          <w:numId w:val="13"/>
        </w:numPr>
        <w:jc w:val="left"/>
        <w:rPr>
          <w:rFonts w:ascii="Times New Roman" w:eastAsia="Georgia" w:hAnsi="Times New Roman" w:cs="Times New Roman"/>
        </w:rPr>
      </w:pPr>
      <w:r w:rsidRPr="001A5E38">
        <w:rPr>
          <w:rFonts w:ascii="Times New Roman" w:eastAsia="Georgia" w:hAnsi="Times New Roman" w:cs="Times New Roman"/>
        </w:rPr>
        <w:t>Tracks coverage, identifies gaps, and coordinates corrective actions with field teams and outreach services.</w:t>
      </w:r>
    </w:p>
    <w:p w:rsidR="00204142" w:rsidRPr="001A5E38" w:rsidRDefault="00915B5E">
      <w:pPr>
        <w:pStyle w:val="Heading4"/>
        <w:numPr>
          <w:ilvl w:val="0"/>
          <w:numId w:val="13"/>
        </w:numPr>
        <w:rPr>
          <w:rFonts w:ascii="Times New Roman" w:eastAsia="Georgia" w:hAnsi="Times New Roman" w:cs="Times New Roman"/>
          <w:b/>
          <w:bCs/>
          <w:color w:val="000000"/>
        </w:rPr>
      </w:pPr>
      <w:bookmarkStart w:id="101" w:name="_ci1eh27a2gvg" w:colFirst="0" w:colLast="0"/>
      <w:bookmarkEnd w:id="101"/>
      <w:r w:rsidRPr="001A5E38">
        <w:rPr>
          <w:rFonts w:ascii="Times New Roman" w:eastAsia="Georgia" w:hAnsi="Times New Roman" w:cs="Times New Roman"/>
          <w:b/>
          <w:bCs/>
          <w:color w:val="000000"/>
        </w:rPr>
        <w:lastRenderedPageBreak/>
        <w:t>Infrastructure &amp; Patient Occupancy Team</w:t>
      </w:r>
    </w:p>
    <w:p w:rsidR="00204142" w:rsidRPr="001A5E38" w:rsidRDefault="00915B5E">
      <w:pPr>
        <w:numPr>
          <w:ilvl w:val="1"/>
          <w:numId w:val="13"/>
        </w:numPr>
        <w:spacing w:before="40"/>
        <w:jc w:val="left"/>
        <w:rPr>
          <w:rFonts w:ascii="Times New Roman" w:eastAsia="Georgia" w:hAnsi="Times New Roman" w:cs="Times New Roman"/>
        </w:rPr>
      </w:pPr>
      <w:r w:rsidRPr="001A5E38">
        <w:rPr>
          <w:rFonts w:ascii="Times New Roman" w:eastAsia="Georgia" w:hAnsi="Times New Roman" w:cs="Times New Roman"/>
        </w:rPr>
        <w:t>Monitors facility capacity, earmarked beds, oxygen and critical care resources across all linked facilities.​</w:t>
      </w:r>
    </w:p>
    <w:p w:rsidR="00204142" w:rsidRPr="001A5E38" w:rsidRDefault="00915B5E">
      <w:pPr>
        <w:numPr>
          <w:ilvl w:val="1"/>
          <w:numId w:val="13"/>
        </w:numPr>
        <w:jc w:val="left"/>
        <w:rPr>
          <w:rFonts w:ascii="Times New Roman" w:eastAsia="Georgia" w:hAnsi="Times New Roman" w:cs="Times New Roman"/>
        </w:rPr>
      </w:pPr>
      <w:r w:rsidRPr="001A5E38">
        <w:rPr>
          <w:rFonts w:ascii="Times New Roman" w:eastAsia="Georgia" w:hAnsi="Times New Roman" w:cs="Times New Roman"/>
        </w:rPr>
        <w:t>Ensures optimal patient distribution and referral management using updated bed‑</w:t>
      </w:r>
      <w:proofErr w:type="spellStart"/>
      <w:r w:rsidRPr="001A5E38">
        <w:rPr>
          <w:rFonts w:ascii="Times New Roman" w:eastAsia="Georgia" w:hAnsi="Times New Roman" w:cs="Times New Roman"/>
        </w:rPr>
        <w:t>status</w:t>
      </w:r>
      <w:proofErr w:type="spellEnd"/>
      <w:r w:rsidRPr="001A5E38">
        <w:rPr>
          <w:rFonts w:ascii="Times New Roman" w:eastAsia="Georgia" w:hAnsi="Times New Roman" w:cs="Times New Roman"/>
        </w:rPr>
        <w:t xml:space="preserve"> and resource data.</w:t>
      </w:r>
    </w:p>
    <w:p w:rsidR="00204142" w:rsidRPr="001A5E38" w:rsidRDefault="00915B5E">
      <w:pPr>
        <w:numPr>
          <w:ilvl w:val="1"/>
          <w:numId w:val="13"/>
        </w:numPr>
        <w:jc w:val="left"/>
        <w:rPr>
          <w:rFonts w:ascii="Times New Roman" w:eastAsia="Georgia" w:hAnsi="Times New Roman" w:cs="Times New Roman"/>
        </w:rPr>
      </w:pPr>
      <w:r w:rsidRPr="001A5E38">
        <w:rPr>
          <w:rFonts w:ascii="Times New Roman" w:eastAsia="Georgia" w:hAnsi="Times New Roman" w:cs="Times New Roman"/>
        </w:rPr>
        <w:t>BMWM</w:t>
      </w:r>
    </w:p>
    <w:p w:rsidR="00204142" w:rsidRPr="001A5E38" w:rsidRDefault="00915B5E">
      <w:pPr>
        <w:pStyle w:val="Heading4"/>
        <w:numPr>
          <w:ilvl w:val="0"/>
          <w:numId w:val="13"/>
        </w:numPr>
        <w:rPr>
          <w:rFonts w:ascii="Times New Roman" w:eastAsia="Georgia" w:hAnsi="Times New Roman" w:cs="Times New Roman"/>
          <w:b/>
          <w:bCs/>
          <w:color w:val="000000"/>
        </w:rPr>
      </w:pPr>
      <w:bookmarkStart w:id="102" w:name="_64zfvdmx277s" w:colFirst="0" w:colLast="0"/>
      <w:bookmarkEnd w:id="102"/>
      <w:r w:rsidRPr="001A5E38">
        <w:rPr>
          <w:rFonts w:ascii="Times New Roman" w:eastAsia="Georgia" w:hAnsi="Times New Roman" w:cs="Times New Roman"/>
          <w:b/>
          <w:bCs/>
        </w:rPr>
        <w:t>Communication team</w:t>
      </w:r>
    </w:p>
    <w:p w:rsidR="00204142" w:rsidRPr="001A5E38" w:rsidRDefault="00915B5E">
      <w:pPr>
        <w:numPr>
          <w:ilvl w:val="0"/>
          <w:numId w:val="13"/>
        </w:numPr>
        <w:rPr>
          <w:rFonts w:ascii="Times New Roman" w:hAnsi="Times New Roman" w:cs="Times New Roman"/>
          <w:b/>
          <w:bCs/>
          <w:i/>
          <w:iCs/>
        </w:rPr>
      </w:pPr>
      <w:r w:rsidRPr="001A5E38">
        <w:rPr>
          <w:rFonts w:ascii="Times New Roman" w:hAnsi="Times New Roman" w:cs="Times New Roman"/>
          <w:b/>
          <w:bCs/>
          <w:i/>
          <w:iCs/>
        </w:rPr>
        <w:t>Logistics and supply chain</w:t>
      </w:r>
    </w:p>
    <w:p w:rsidR="00204142" w:rsidRPr="001A5E38" w:rsidRDefault="00915B5E">
      <w:pPr>
        <w:numPr>
          <w:ilvl w:val="0"/>
          <w:numId w:val="13"/>
        </w:numPr>
        <w:rPr>
          <w:rFonts w:ascii="Times New Roman" w:hAnsi="Times New Roman" w:cs="Times New Roman"/>
          <w:b/>
          <w:bCs/>
          <w:i/>
          <w:iCs/>
        </w:rPr>
      </w:pPr>
      <w:r w:rsidRPr="001A5E38">
        <w:rPr>
          <w:rFonts w:ascii="Times New Roman" w:hAnsi="Times New Roman" w:cs="Times New Roman"/>
          <w:b/>
          <w:bCs/>
          <w:i/>
          <w:iCs/>
        </w:rPr>
        <w:t>Transportation (</w:t>
      </w:r>
      <w:proofErr w:type="spellStart"/>
      <w:r w:rsidRPr="001A5E38">
        <w:rPr>
          <w:rFonts w:ascii="Times New Roman" w:hAnsi="Times New Roman" w:cs="Times New Roman"/>
          <w:b/>
          <w:bCs/>
          <w:i/>
          <w:iCs/>
        </w:rPr>
        <w:t>interfacility</w:t>
      </w:r>
      <w:proofErr w:type="spellEnd"/>
      <w:r w:rsidRPr="001A5E38">
        <w:rPr>
          <w:rFonts w:ascii="Times New Roman" w:hAnsi="Times New Roman" w:cs="Times New Roman"/>
          <w:b/>
          <w:bCs/>
          <w:i/>
          <w:iCs/>
        </w:rPr>
        <w:t xml:space="preserve"> &amp; emergency transport)</w:t>
      </w:r>
    </w:p>
    <w:p w:rsidR="00204142" w:rsidRPr="001A5E38" w:rsidRDefault="00915B5E">
      <w:pPr>
        <w:numPr>
          <w:ilvl w:val="0"/>
          <w:numId w:val="13"/>
        </w:numPr>
        <w:rPr>
          <w:rFonts w:ascii="Times New Roman" w:hAnsi="Times New Roman" w:cs="Times New Roman"/>
          <w:b/>
          <w:bCs/>
          <w:i/>
          <w:iCs/>
        </w:rPr>
      </w:pPr>
      <w:r w:rsidRPr="001A5E38">
        <w:rPr>
          <w:rFonts w:ascii="Times New Roman" w:hAnsi="Times New Roman" w:cs="Times New Roman"/>
          <w:b/>
          <w:bCs/>
          <w:i/>
          <w:iCs/>
        </w:rPr>
        <w:t>Media surveillance Call centre</w:t>
      </w:r>
    </w:p>
    <w:p w:rsidR="00204142" w:rsidRPr="001A5E38" w:rsidRDefault="00915B5E">
      <w:pPr>
        <w:numPr>
          <w:ilvl w:val="0"/>
          <w:numId w:val="13"/>
        </w:numPr>
        <w:rPr>
          <w:rFonts w:ascii="Times New Roman" w:hAnsi="Times New Roman" w:cs="Times New Roman"/>
          <w:b/>
          <w:bCs/>
          <w:i/>
          <w:iCs/>
        </w:rPr>
      </w:pPr>
      <w:r w:rsidRPr="001A5E38">
        <w:rPr>
          <w:rFonts w:ascii="Times New Roman" w:hAnsi="Times New Roman" w:cs="Times New Roman"/>
          <w:b/>
          <w:bCs/>
          <w:i/>
          <w:iCs/>
        </w:rPr>
        <w:t>Management of the deceased</w:t>
      </w:r>
    </w:p>
    <w:p w:rsidR="00204142" w:rsidRPr="001A5E38" w:rsidRDefault="00915B5E">
      <w:pPr>
        <w:numPr>
          <w:ilvl w:val="0"/>
          <w:numId w:val="13"/>
        </w:numPr>
        <w:rPr>
          <w:rFonts w:ascii="Times New Roman" w:hAnsi="Times New Roman" w:cs="Times New Roman"/>
          <w:b/>
          <w:bCs/>
          <w:i/>
          <w:iCs/>
        </w:rPr>
      </w:pPr>
      <w:proofErr w:type="spellStart"/>
      <w:r w:rsidRPr="001A5E38">
        <w:rPr>
          <w:rFonts w:ascii="Times New Roman" w:hAnsi="Times New Roman" w:cs="Times New Roman"/>
          <w:b/>
          <w:bCs/>
          <w:i/>
          <w:iCs/>
        </w:rPr>
        <w:t>Intersectoral</w:t>
      </w:r>
      <w:proofErr w:type="spellEnd"/>
      <w:r w:rsidRPr="001A5E38">
        <w:rPr>
          <w:rFonts w:ascii="Times New Roman" w:hAnsi="Times New Roman" w:cs="Times New Roman"/>
          <w:b/>
          <w:bCs/>
          <w:i/>
          <w:iCs/>
        </w:rPr>
        <w:t xml:space="preserve"> coordination and convergence</w:t>
      </w:r>
    </w:p>
    <w:p w:rsidR="00204142" w:rsidRPr="001A5E38" w:rsidRDefault="00915B5E">
      <w:pPr>
        <w:pStyle w:val="Heading3"/>
        <w:ind w:left="720"/>
        <w:rPr>
          <w:rFonts w:ascii="Times New Roman" w:eastAsia="Georgia" w:hAnsi="Times New Roman" w:cs="Times New Roman"/>
          <w:color w:val="000000"/>
        </w:rPr>
      </w:pPr>
      <w:bookmarkStart w:id="103" w:name="_abdcn2c4g7rh" w:colFirst="0" w:colLast="0"/>
      <w:bookmarkEnd w:id="103"/>
      <w:r w:rsidRPr="001A5E38">
        <w:rPr>
          <w:rFonts w:ascii="Times New Roman" w:eastAsia="Georgia" w:hAnsi="Times New Roman" w:cs="Times New Roman"/>
          <w:color w:val="000000"/>
        </w:rPr>
        <w:t xml:space="preserve">Key Control Room Team </w:t>
      </w:r>
    </w:p>
    <w:p w:rsidR="00204142" w:rsidRPr="001A5E38" w:rsidRDefault="00915B5E">
      <w:pPr>
        <w:ind w:left="720"/>
        <w:rPr>
          <w:rFonts w:ascii="Times New Roman" w:eastAsia="Georgia" w:hAnsi="Times New Roman" w:cs="Times New Roman"/>
        </w:rPr>
      </w:pPr>
      <w:r w:rsidRPr="001A5E38">
        <w:rPr>
          <w:rFonts w:ascii="Times New Roman" w:eastAsia="Georgia" w:hAnsi="Times New Roman" w:cs="Times New Roman"/>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tbl>
      <w:tblPr>
        <w:tblStyle w:val="Style54"/>
        <w:tblW w:w="9405" w:type="dxa"/>
        <w:tblInd w:w="630" w:type="dxa"/>
        <w:tblLayout w:type="fixed"/>
        <w:tblLook w:val="04A0"/>
      </w:tblPr>
      <w:tblGrid>
        <w:gridCol w:w="2325"/>
        <w:gridCol w:w="1410"/>
        <w:gridCol w:w="1485"/>
        <w:gridCol w:w="1650"/>
        <w:gridCol w:w="2535"/>
      </w:tblGrid>
      <w:tr w:rsidR="00204142" w:rsidRPr="001A5E38">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Responsibility</w:t>
            </w:r>
          </w:p>
        </w:tc>
      </w:tr>
      <w:tr w:rsidR="00204142" w:rsidRPr="001A5E38">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 xml:space="preserve">Dr. </w:t>
            </w:r>
            <w:proofErr w:type="spellStart"/>
            <w:r w:rsidRPr="001A5E38">
              <w:rPr>
                <w:rFonts w:ascii="Times New Roman" w:eastAsia="Georgia" w:hAnsi="Times New Roman" w:cs="Times New Roman"/>
              </w:rPr>
              <w:t>kalyani</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 xml:space="preserve">M/O </w:t>
            </w:r>
            <w:proofErr w:type="spellStart"/>
            <w:r w:rsidRPr="001A5E38">
              <w:rPr>
                <w:rFonts w:ascii="Times New Roman" w:eastAsia="Georgia" w:hAnsi="Times New Roman" w:cs="Times New Roman"/>
              </w:rPr>
              <w:t>Incharge</w:t>
            </w:r>
            <w:proofErr w:type="spellEnd"/>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8113842109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Overall coordination, decision-making, and reporting to the District level.</w:t>
            </w:r>
          </w:p>
        </w:tc>
      </w:tr>
      <w:tr w:rsidR="00204142" w:rsidRPr="001A5E38">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 xml:space="preserve">Mrs </w:t>
            </w:r>
            <w:proofErr w:type="spellStart"/>
            <w:r w:rsidRPr="001A5E38">
              <w:rPr>
                <w:rFonts w:ascii="Times New Roman" w:eastAsia="Georgia" w:hAnsi="Times New Roman" w:cs="Times New Roman"/>
              </w:rPr>
              <w:t>Nikhila</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Data entry</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9400137138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Managing the line list, updating dashboards, and tracking testing results.</w:t>
            </w:r>
          </w:p>
        </w:tc>
      </w:tr>
      <w:tr w:rsidR="00204142" w:rsidRPr="001A5E38">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 xml:space="preserve">Mr </w:t>
            </w:r>
            <w:proofErr w:type="spellStart"/>
            <w:r w:rsidRPr="001A5E38">
              <w:rPr>
                <w:rFonts w:ascii="Times New Roman" w:eastAsia="Georgia" w:hAnsi="Times New Roman" w:cs="Times New Roman"/>
              </w:rPr>
              <w:t>Dileep</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9061010207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Handling the public helpline, coordinating ambulance dispatch, and contact tracing calls.</w:t>
            </w:r>
          </w:p>
        </w:tc>
      </w:tr>
      <w:tr w:rsidR="00204142" w:rsidRPr="001A5E38">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 xml:space="preserve">Mrs </w:t>
            </w:r>
            <w:proofErr w:type="spellStart"/>
            <w:r w:rsidRPr="001A5E38">
              <w:rPr>
                <w:rFonts w:ascii="Times New Roman" w:eastAsia="Georgia" w:hAnsi="Times New Roman" w:cs="Times New Roman"/>
              </w:rPr>
              <w:t>Shuja</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pharmacist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8921585921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jc w:val="left"/>
              <w:rPr>
                <w:rFonts w:ascii="Times New Roman" w:eastAsia="Georgia" w:hAnsi="Times New Roman" w:cs="Times New Roman"/>
              </w:rPr>
            </w:pPr>
          </w:p>
        </w:tc>
      </w:tr>
      <w:tr w:rsidR="00204142" w:rsidRPr="001A5E38">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b/>
                <w:bCs/>
              </w:rPr>
              <w:t xml:space="preserve">Technical </w:t>
            </w:r>
            <w:r w:rsidRPr="001A5E38">
              <w:rPr>
                <w:rFonts w:ascii="Times New Roman" w:eastAsia="Georgia" w:hAnsi="Times New Roman" w:cs="Times New Roman"/>
                <w:b/>
                <w:bCs/>
              </w:rPr>
              <w:lastRenderedPageBreak/>
              <w:t>Support</w:t>
            </w:r>
            <w:r w:rsidRPr="001A5E38">
              <w:rPr>
                <w:rFonts w:ascii="Times New Roman" w:eastAsia="Georgia" w:hAnsi="Times New Roman" w:cs="Times New Roman"/>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lastRenderedPageBreak/>
              <w:t xml:space="preserve">Mrs </w:t>
            </w:r>
            <w:proofErr w:type="spellStart"/>
            <w:r w:rsidRPr="001A5E38">
              <w:rPr>
                <w:rFonts w:ascii="Times New Roman" w:eastAsia="Georgia" w:hAnsi="Times New Roman" w:cs="Times New Roman"/>
              </w:rPr>
              <w:t>Divya</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clerk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8921585921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r>
    </w:tbl>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color w:val="FF0000"/>
        </w:rPr>
      </w:pPr>
      <w:r w:rsidRPr="001A5E38">
        <w:rPr>
          <w:rFonts w:ascii="Times New Roman" w:eastAsia="Georgia" w:hAnsi="Times New Roman" w:cs="Times New Roman"/>
          <w:color w:val="FF0000"/>
        </w:rPr>
        <w:t>SOP for alert escalation/trigger point with mapping of responsibilities.</w:t>
      </w:r>
    </w:p>
    <w:p w:rsidR="00204142" w:rsidRPr="001A5E38" w:rsidRDefault="00915B5E">
      <w:pPr>
        <w:spacing w:before="240" w:after="240"/>
        <w:ind w:left="720"/>
        <w:rPr>
          <w:rFonts w:ascii="Times New Roman" w:eastAsia="Georgia" w:hAnsi="Times New Roman" w:cs="Times New Roman"/>
          <w:b/>
          <w:bCs/>
        </w:rPr>
      </w:pPr>
      <w:r w:rsidRPr="001A5E38">
        <w:rPr>
          <w:rFonts w:ascii="Times New Roman" w:eastAsia="Georgia" w:hAnsi="Times New Roman" w:cs="Times New Roman"/>
          <w:b/>
          <w:bCs/>
        </w:rPr>
        <w:t xml:space="preserve">Key Points: </w:t>
      </w:r>
    </w:p>
    <w:p w:rsidR="00204142" w:rsidRPr="001A5E38" w:rsidRDefault="00915B5E">
      <w:pPr>
        <w:numPr>
          <w:ilvl w:val="0"/>
          <w:numId w:val="14"/>
        </w:numPr>
        <w:spacing w:before="240"/>
        <w:jc w:val="left"/>
        <w:rPr>
          <w:rFonts w:ascii="Times New Roman" w:eastAsia="Georgia" w:hAnsi="Times New Roman" w:cs="Times New Roman"/>
        </w:rPr>
      </w:pPr>
      <w:r w:rsidRPr="001A5E38">
        <w:rPr>
          <w:rFonts w:ascii="Times New Roman" w:eastAsia="Georgia" w:hAnsi="Times New Roman" w:cs="Times New Roman"/>
        </w:rPr>
        <w:t>The Control Room shall be staffed with a designated In-charge, data entry personnel, and communication staff with clearly defined roles and shift arrangements.</w:t>
      </w:r>
      <w:r w:rsidRPr="001A5E38">
        <w:rPr>
          <w:rFonts w:ascii="Times New Roman" w:eastAsia="Georgia" w:hAnsi="Times New Roman" w:cs="Times New Roman"/>
        </w:rPr>
        <w:br/>
      </w:r>
    </w:p>
    <w:p w:rsidR="00204142" w:rsidRPr="001A5E38" w:rsidRDefault="00915B5E">
      <w:pPr>
        <w:numPr>
          <w:ilvl w:val="0"/>
          <w:numId w:val="14"/>
        </w:numPr>
        <w:jc w:val="left"/>
        <w:rPr>
          <w:rFonts w:ascii="Times New Roman" w:eastAsia="Georgia" w:hAnsi="Times New Roman" w:cs="Times New Roman"/>
        </w:rPr>
      </w:pPr>
      <w:r w:rsidRPr="001A5E38">
        <w:rPr>
          <w:rFonts w:ascii="Times New Roman" w:eastAsia="Georgia" w:hAnsi="Times New Roman" w:cs="Times New Roman"/>
        </w:rPr>
        <w:t>It shall maintain updated records on daily monitoring indicators including new cases, persons under active quarantine, and hospital bed occupancy.</w:t>
      </w:r>
      <w:r w:rsidRPr="001A5E38">
        <w:rPr>
          <w:rFonts w:ascii="Times New Roman" w:eastAsia="Georgia" w:hAnsi="Times New Roman" w:cs="Times New Roman"/>
        </w:rPr>
        <w:br/>
      </w:r>
    </w:p>
    <w:p w:rsidR="00204142" w:rsidRPr="001A5E38" w:rsidRDefault="00915B5E">
      <w:pPr>
        <w:numPr>
          <w:ilvl w:val="0"/>
          <w:numId w:val="14"/>
        </w:numPr>
        <w:jc w:val="left"/>
        <w:rPr>
          <w:rFonts w:ascii="Times New Roman" w:eastAsia="Georgia" w:hAnsi="Times New Roman" w:cs="Times New Roman"/>
        </w:rPr>
      </w:pPr>
      <w:r w:rsidRPr="001A5E38">
        <w:rPr>
          <w:rFonts w:ascii="Times New Roman" w:eastAsia="Georgia" w:hAnsi="Times New Roman" w:cs="Times New Roman"/>
        </w:rPr>
        <w:t>All reports and situation updates shall be shared daily with the Block and District Surveillance Unit.</w:t>
      </w:r>
      <w:r w:rsidRPr="001A5E38">
        <w:rPr>
          <w:rFonts w:ascii="Times New Roman" w:eastAsia="Georgia" w:hAnsi="Times New Roman" w:cs="Times New Roman"/>
        </w:rPr>
        <w:br/>
      </w:r>
    </w:p>
    <w:p w:rsidR="00204142" w:rsidRPr="001A5E38" w:rsidRDefault="00915B5E">
      <w:pPr>
        <w:numPr>
          <w:ilvl w:val="0"/>
          <w:numId w:val="14"/>
        </w:numPr>
        <w:jc w:val="left"/>
        <w:rPr>
          <w:rFonts w:ascii="Times New Roman" w:eastAsia="Georgia" w:hAnsi="Times New Roman" w:cs="Times New Roman"/>
        </w:rPr>
      </w:pPr>
      <w:r w:rsidRPr="001A5E38">
        <w:rPr>
          <w:rFonts w:ascii="Times New Roman" w:eastAsia="Georgia" w:hAnsi="Times New Roman" w:cs="Times New Roman"/>
        </w:rPr>
        <w:t>The Control Room shall act as a single point of contact for coordination with response teams, health institutions, and other departments.</w:t>
      </w:r>
      <w:r w:rsidRPr="001A5E38">
        <w:rPr>
          <w:rFonts w:ascii="Times New Roman" w:eastAsia="Georgia" w:hAnsi="Times New Roman" w:cs="Times New Roman"/>
        </w:rPr>
        <w:br/>
      </w:r>
    </w:p>
    <w:p w:rsidR="00204142" w:rsidRPr="001A5E38" w:rsidRDefault="00915B5E">
      <w:pPr>
        <w:numPr>
          <w:ilvl w:val="0"/>
          <w:numId w:val="14"/>
        </w:numPr>
        <w:spacing w:after="240"/>
        <w:jc w:val="left"/>
        <w:rPr>
          <w:rFonts w:ascii="Times New Roman" w:eastAsia="Georgia" w:hAnsi="Times New Roman" w:cs="Times New Roman"/>
        </w:rPr>
      </w:pPr>
      <w:r w:rsidRPr="001A5E38">
        <w:rPr>
          <w:rFonts w:ascii="Times New Roman" w:eastAsia="Georgia" w:hAnsi="Times New Roman" w:cs="Times New Roman"/>
        </w:rPr>
        <w:t>Contact details of the Control Room shall be widely communicated to field staff and stakeholders during activation.</w:t>
      </w:r>
    </w:p>
    <w:p w:rsidR="00204142" w:rsidRPr="001A5E38" w:rsidRDefault="00915B5E">
      <w:pPr>
        <w:pStyle w:val="Heading3"/>
        <w:spacing w:before="240" w:after="240"/>
        <w:ind w:left="720"/>
        <w:jc w:val="left"/>
        <w:rPr>
          <w:rFonts w:ascii="Times New Roman" w:eastAsia="Georgia" w:hAnsi="Times New Roman" w:cs="Times New Roman"/>
          <w:b/>
          <w:bCs/>
          <w:color w:val="000000"/>
        </w:rPr>
      </w:pPr>
      <w:bookmarkStart w:id="104" w:name="_ectqh9ehtrci" w:colFirst="0" w:colLast="0"/>
      <w:bookmarkEnd w:id="104"/>
      <w:r w:rsidRPr="001A5E38">
        <w:rPr>
          <w:rFonts w:ascii="Times New Roman" w:eastAsia="Georgia" w:hAnsi="Times New Roman" w:cs="Times New Roman"/>
          <w:b/>
          <w:bCs/>
          <w:color w:val="000000"/>
        </w:rPr>
        <w:t>Daily Monitoring Indicators</w:t>
      </w:r>
    </w:p>
    <w:p w:rsidR="00204142" w:rsidRPr="001A5E38" w:rsidRDefault="00915B5E">
      <w:pPr>
        <w:ind w:left="720"/>
        <w:rPr>
          <w:rFonts w:ascii="Times New Roman" w:eastAsia="Georgia" w:hAnsi="Times New Roman" w:cs="Times New Roman"/>
        </w:rPr>
      </w:pPr>
      <w:r w:rsidRPr="001A5E38">
        <w:rPr>
          <w:rFonts w:ascii="Times New Roman" w:eastAsia="Georgia" w:hAnsi="Times New Roman" w:cs="Times New Roman"/>
        </w:rPr>
        <w:t>To ensure timely decision-making and effective response, the following key indicators shall be monitored and updated on a daily basis by the Pandemic Control Room:</w:t>
      </w:r>
    </w:p>
    <w:p w:rsidR="00204142" w:rsidRPr="001A5E38" w:rsidRDefault="00915B5E">
      <w:pPr>
        <w:pStyle w:val="Heading3"/>
        <w:keepNext w:val="0"/>
        <w:keepLines w:val="0"/>
        <w:numPr>
          <w:ilvl w:val="0"/>
          <w:numId w:val="15"/>
        </w:numPr>
        <w:spacing w:before="280"/>
        <w:rPr>
          <w:rFonts w:ascii="Times New Roman" w:eastAsia="Georgia" w:hAnsi="Times New Roman" w:cs="Times New Roman"/>
          <w:b/>
          <w:bCs/>
          <w:color w:val="000000"/>
          <w:sz w:val="26"/>
          <w:szCs w:val="26"/>
        </w:rPr>
      </w:pPr>
      <w:bookmarkStart w:id="105" w:name="_24236eraxfrk" w:colFirst="0" w:colLast="0"/>
      <w:bookmarkEnd w:id="105"/>
      <w:r w:rsidRPr="001A5E38">
        <w:rPr>
          <w:rFonts w:ascii="Times New Roman" w:eastAsia="Georgia" w:hAnsi="Times New Roman" w:cs="Times New Roman"/>
          <w:b/>
          <w:bCs/>
          <w:color w:val="000000"/>
          <w:sz w:val="26"/>
          <w:szCs w:val="26"/>
        </w:rPr>
        <w:t>Epidemiological Indicators:</w:t>
      </w:r>
    </w:p>
    <w:p w:rsidR="00204142" w:rsidRPr="001A5E38" w:rsidRDefault="00915B5E">
      <w:pPr>
        <w:spacing w:before="240" w:after="240"/>
        <w:ind w:left="1440"/>
        <w:jc w:val="left"/>
        <w:rPr>
          <w:rFonts w:ascii="Times New Roman" w:eastAsia="Georgia" w:hAnsi="Times New Roman" w:cs="Times New Roman"/>
        </w:rPr>
      </w:pPr>
      <w:r w:rsidRPr="001A5E38">
        <w:rPr>
          <w:rFonts w:ascii="Times New Roman" w:eastAsia="Georgia" w:hAnsi="Times New Roman" w:cs="Times New Roman"/>
        </w:rPr>
        <w:t>New cases reported today, Total active cases</w:t>
      </w:r>
      <w:r w:rsidRPr="001A5E38">
        <w:rPr>
          <w:rFonts w:ascii="Times New Roman" w:eastAsia="Georgia" w:hAnsi="Times New Roman" w:cs="Times New Roman"/>
          <w:i/>
          <w:iCs/>
        </w:rPr>
        <w:t xml:space="preserve">, </w:t>
      </w:r>
      <w:r w:rsidRPr="001A5E38">
        <w:rPr>
          <w:rFonts w:ascii="Times New Roman" w:eastAsia="Georgia" w:hAnsi="Times New Roman" w:cs="Times New Roman"/>
        </w:rPr>
        <w:t xml:space="preserve">Test Positivity Rate (TPR), Case Fatality Rate (CFR) </w:t>
      </w:r>
    </w:p>
    <w:p w:rsidR="00204142" w:rsidRPr="001A5E38" w:rsidRDefault="00915B5E">
      <w:pPr>
        <w:numPr>
          <w:ilvl w:val="0"/>
          <w:numId w:val="15"/>
        </w:numPr>
        <w:spacing w:before="240" w:after="240"/>
        <w:jc w:val="left"/>
        <w:rPr>
          <w:rFonts w:ascii="Times New Roman" w:eastAsia="Georgia" w:hAnsi="Times New Roman" w:cs="Times New Roman"/>
          <w:b/>
          <w:bCs/>
        </w:rPr>
      </w:pPr>
      <w:r w:rsidRPr="001A5E38">
        <w:rPr>
          <w:rFonts w:ascii="Times New Roman" w:eastAsia="Georgia" w:hAnsi="Times New Roman" w:cs="Times New Roman"/>
          <w:b/>
          <w:bCs/>
        </w:rPr>
        <w:t>Surveillance Indicators:</w:t>
      </w:r>
    </w:p>
    <w:p w:rsidR="00204142" w:rsidRPr="001A5E38" w:rsidRDefault="00915B5E">
      <w:pPr>
        <w:spacing w:before="240" w:after="240"/>
        <w:ind w:left="1440"/>
        <w:rPr>
          <w:rFonts w:ascii="Times New Roman" w:eastAsia="Georgia" w:hAnsi="Times New Roman" w:cs="Times New Roman"/>
        </w:rPr>
      </w:pPr>
      <w:r w:rsidRPr="001A5E38">
        <w:rPr>
          <w:rFonts w:ascii="Times New Roman" w:eastAsia="Georgia" w:hAnsi="Times New Roman" w:cs="Times New Roman"/>
        </w:rPr>
        <w:t>Persons under home quarantine, High-risk contacts identified, Fever, ILI, SARI or other symptoms (</w:t>
      </w:r>
      <w:proofErr w:type="spellStart"/>
      <w:r w:rsidRPr="001A5E38">
        <w:rPr>
          <w:rFonts w:ascii="Times New Roman" w:eastAsia="Georgia" w:hAnsi="Times New Roman" w:cs="Times New Roman"/>
        </w:rPr>
        <w:t>syndromic</w:t>
      </w:r>
      <w:proofErr w:type="spellEnd"/>
      <w:r w:rsidRPr="001A5E38">
        <w:rPr>
          <w:rFonts w:ascii="Times New Roman" w:eastAsia="Georgia" w:hAnsi="Times New Roman" w:cs="Times New Roman"/>
        </w:rPr>
        <w:t xml:space="preserve"> surges), Travellers (symptomatic or high-risk arrivals)</w:t>
      </w:r>
      <w:proofErr w:type="gramStart"/>
      <w:r w:rsidRPr="001A5E38">
        <w:rPr>
          <w:rFonts w:ascii="Times New Roman" w:eastAsia="Georgia" w:hAnsi="Times New Roman" w:cs="Times New Roman"/>
        </w:rPr>
        <w:t>,Animal</w:t>
      </w:r>
      <w:proofErr w:type="gramEnd"/>
      <w:r w:rsidRPr="001A5E38">
        <w:rPr>
          <w:rFonts w:ascii="Times New Roman" w:eastAsia="Georgia" w:hAnsi="Times New Roman" w:cs="Times New Roman"/>
        </w:rPr>
        <w:t xml:space="preserve"> husbandry surveillance (</w:t>
      </w:r>
      <w:proofErr w:type="spellStart"/>
      <w:r w:rsidRPr="001A5E38">
        <w:rPr>
          <w:rFonts w:ascii="Times New Roman" w:eastAsia="Georgia" w:hAnsi="Times New Roman" w:cs="Times New Roman"/>
        </w:rPr>
        <w:t>zoonotic</w:t>
      </w:r>
      <w:proofErr w:type="spellEnd"/>
      <w:r w:rsidRPr="001A5E38">
        <w:rPr>
          <w:rFonts w:ascii="Times New Roman" w:eastAsia="Georgia" w:hAnsi="Times New Roman" w:cs="Times New Roman"/>
        </w:rPr>
        <w:t xml:space="preserve"> alerts, unusual animal deaths, poultry/bird flu signals), Mortality surveillance (excess deaths, unexplained fatalities, verbal autopsy reports)</w:t>
      </w:r>
    </w:p>
    <w:p w:rsidR="00204142" w:rsidRPr="001A5E38" w:rsidRDefault="00915B5E">
      <w:pPr>
        <w:numPr>
          <w:ilvl w:val="0"/>
          <w:numId w:val="15"/>
        </w:numPr>
        <w:spacing w:before="240" w:after="240"/>
        <w:jc w:val="left"/>
        <w:rPr>
          <w:rFonts w:ascii="Times New Roman" w:eastAsia="Georgia" w:hAnsi="Times New Roman" w:cs="Times New Roman"/>
          <w:b/>
          <w:bCs/>
        </w:rPr>
      </w:pPr>
      <w:r w:rsidRPr="001A5E38">
        <w:rPr>
          <w:rFonts w:ascii="Times New Roman" w:eastAsia="Georgia" w:hAnsi="Times New Roman" w:cs="Times New Roman"/>
          <w:b/>
          <w:bCs/>
        </w:rPr>
        <w:t>Logistics and Infrastructure Indicators:</w:t>
      </w:r>
    </w:p>
    <w:p w:rsidR="00204142" w:rsidRPr="001A5E38" w:rsidRDefault="00915B5E">
      <w:pPr>
        <w:spacing w:before="240" w:after="240"/>
        <w:ind w:left="1440"/>
        <w:jc w:val="left"/>
        <w:rPr>
          <w:rFonts w:ascii="Times New Roman" w:eastAsia="Georgia" w:hAnsi="Times New Roman" w:cs="Times New Roman"/>
        </w:rPr>
      </w:pPr>
      <w:r w:rsidRPr="001A5E38">
        <w:rPr>
          <w:rFonts w:ascii="Times New Roman" w:eastAsia="Georgia" w:hAnsi="Times New Roman" w:cs="Times New Roman"/>
        </w:rPr>
        <w:lastRenderedPageBreak/>
        <w:t>Hospital / CFLTC beds occupied, Oxygen cylinders/concentrators available, Ambulances on standby</w:t>
      </w:r>
    </w:p>
    <w:p w:rsidR="00204142" w:rsidRPr="001A5E38" w:rsidRDefault="00915B5E">
      <w:pPr>
        <w:numPr>
          <w:ilvl w:val="0"/>
          <w:numId w:val="15"/>
        </w:numPr>
        <w:spacing w:before="360"/>
        <w:jc w:val="left"/>
        <w:rPr>
          <w:rFonts w:ascii="Times New Roman" w:eastAsia="Georgia" w:hAnsi="Times New Roman" w:cs="Times New Roman"/>
          <w:b/>
          <w:bCs/>
        </w:rPr>
      </w:pPr>
      <w:r w:rsidRPr="001A5E38">
        <w:rPr>
          <w:rFonts w:ascii="Times New Roman" w:eastAsia="Georgia" w:hAnsi="Times New Roman" w:cs="Times New Roman"/>
          <w:b/>
          <w:bCs/>
        </w:rPr>
        <w:t>Alert Findings</w:t>
      </w:r>
    </w:p>
    <w:p w:rsidR="00204142" w:rsidRPr="001A5E38" w:rsidRDefault="00915B5E">
      <w:pPr>
        <w:spacing w:before="120" w:after="120"/>
        <w:ind w:left="1440"/>
        <w:rPr>
          <w:rFonts w:ascii="Times New Roman" w:eastAsia="Georgia" w:hAnsi="Times New Roman" w:cs="Times New Roman"/>
        </w:rPr>
      </w:pPr>
      <w:r w:rsidRPr="001A5E38">
        <w:rPr>
          <w:rFonts w:ascii="Times New Roman" w:eastAsia="Georgia" w:hAnsi="Times New Roman" w:cs="Times New Roman"/>
        </w:rPr>
        <w:t xml:space="preserve">The following table outlines category-specific </w:t>
      </w:r>
      <w:r w:rsidRPr="001A5E38">
        <w:rPr>
          <w:rFonts w:ascii="Times New Roman" w:eastAsia="Georgia" w:hAnsi="Times New Roman" w:cs="Times New Roman"/>
          <w:b/>
          <w:bCs/>
        </w:rPr>
        <w:t>trigger points (red flags)</w:t>
      </w:r>
      <w:r w:rsidRPr="001A5E38">
        <w:rPr>
          <w:rFonts w:ascii="Times New Roman" w:eastAsia="Georgia" w:hAnsi="Times New Roman" w:cs="Times New Roman"/>
        </w:rPr>
        <w:t xml:space="preserve"> from surveillance indicators and corresponding immediate actions for the Pandemic Control Room. These enable rapid response to alert findings like testing anomalies, positive cases exceeding thresholds, clusters, and WGS reports. </w:t>
      </w:r>
    </w:p>
    <w:p w:rsidR="00204142" w:rsidRPr="001A5E38" w:rsidRDefault="00204142">
      <w:pPr>
        <w:spacing w:before="120" w:after="120"/>
        <w:ind w:left="1440"/>
        <w:jc w:val="left"/>
        <w:rPr>
          <w:rFonts w:ascii="Times New Roman" w:eastAsia="Georgia" w:hAnsi="Times New Roman" w:cs="Times New Roman"/>
        </w:rPr>
      </w:pPr>
    </w:p>
    <w:tbl>
      <w:tblPr>
        <w:tblStyle w:val="Style55"/>
        <w:tblW w:w="9330" w:type="dxa"/>
        <w:tblInd w:w="465" w:type="dxa"/>
        <w:tblLayout w:type="fixed"/>
        <w:tblLook w:val="04A0"/>
      </w:tblPr>
      <w:tblGrid>
        <w:gridCol w:w="2490"/>
        <w:gridCol w:w="3615"/>
        <w:gridCol w:w="3225"/>
      </w:tblGrid>
      <w:tr w:rsidR="00204142" w:rsidRPr="001A5E38">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 xml:space="preserve">Trigger </w:t>
            </w:r>
            <w:proofErr w:type="spellStart"/>
            <w:r w:rsidRPr="001A5E38">
              <w:rPr>
                <w:rFonts w:ascii="Times New Roman" w:eastAsia="Georgia" w:hAnsi="Times New Roman" w:cs="Times New Roman"/>
                <w:b/>
                <w:bCs/>
              </w:rPr>
              <w:t>Pophint</w:t>
            </w:r>
            <w:proofErr w:type="spellEnd"/>
            <w:r w:rsidRPr="001A5E38">
              <w:rPr>
                <w:rFonts w:ascii="Times New Roman" w:eastAsia="Georgia" w:hAnsi="Times New Roman" w:cs="Times New Roman"/>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Immediate Action</w:t>
            </w:r>
          </w:p>
        </w:tc>
      </w:tr>
      <w:tr w:rsidR="00204142" w:rsidRPr="001A5E38">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b/>
                <w:bCs/>
              </w:rPr>
            </w:pPr>
            <w:r w:rsidRPr="001A5E38">
              <w:rPr>
                <w:rFonts w:ascii="Times New Roman" w:eastAsia="Georgia" w:hAnsi="Times New Roman" w:cs="Times New Roman"/>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Geographical or facility-based:</w:t>
            </w:r>
            <w:r w:rsidRPr="001A5E38">
              <w:rPr>
                <w:rFonts w:ascii="Times New Roman" w:eastAsia="Georgia" w:hAnsi="Times New Roman" w:cs="Times New Roman"/>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Declare a micro-containment zone; perimeter control and active case finding.</w:t>
            </w:r>
          </w:p>
        </w:tc>
      </w:tr>
      <w:tr w:rsidR="00204142" w:rsidRPr="001A5E38">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b/>
                <w:bCs/>
              </w:rPr>
            </w:pPr>
            <w:r w:rsidRPr="001A5E38">
              <w:rPr>
                <w:rFonts w:ascii="Times New Roman" w:eastAsia="Georgia" w:hAnsi="Times New Roman" w:cs="Times New Roman"/>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Review the sample collection process, address lab bottlenecks, deploy additional testing teams, and notify</w:t>
            </w:r>
            <w:r w:rsidRPr="001A5E38">
              <w:rPr>
                <w:rFonts w:ascii="Times New Roman" w:eastAsia="Georgia" w:hAnsi="Times New Roman" w:cs="Times New Roman"/>
                <w:sz w:val="21"/>
                <w:szCs w:val="21"/>
              </w:rPr>
              <w:t xml:space="preserve"> the District Lab.</w:t>
            </w:r>
          </w:p>
        </w:tc>
      </w:tr>
      <w:tr w:rsidR="00204142" w:rsidRPr="001A5E38">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Increase testing sites in that ward.</w:t>
            </w:r>
          </w:p>
        </w:tc>
      </w:tr>
      <w:tr w:rsidR="00204142" w:rsidRPr="001A5E38">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Activate backup/CFLTC beds.</w:t>
            </w:r>
          </w:p>
        </w:tc>
      </w:tr>
      <w:tr w:rsidR="00204142" w:rsidRPr="001A5E38">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Trace all passengers in adjacent seats; implement mandatory institutional quarantine.</w:t>
            </w:r>
          </w:p>
        </w:tc>
      </w:tr>
      <w:tr w:rsidR="00204142" w:rsidRPr="001A5E38">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 xml:space="preserve">Notify Animal Husbandry, sample the area, and dispatch RRT for environmental sampling and </w:t>
            </w:r>
            <w:proofErr w:type="spellStart"/>
            <w:r w:rsidRPr="001A5E38">
              <w:rPr>
                <w:rFonts w:ascii="Times New Roman" w:eastAsia="Georgia" w:hAnsi="Times New Roman" w:cs="Times New Roman"/>
              </w:rPr>
              <w:t>zoonotic</w:t>
            </w:r>
            <w:proofErr w:type="spellEnd"/>
            <w:r w:rsidRPr="001A5E38">
              <w:rPr>
                <w:rFonts w:ascii="Times New Roman" w:eastAsia="Georgia" w:hAnsi="Times New Roman" w:cs="Times New Roman"/>
              </w:rPr>
              <w:t xml:space="preserve"> check.</w:t>
            </w:r>
          </w:p>
        </w:tc>
      </w:tr>
      <w:tr w:rsidR="00204142" w:rsidRPr="001A5E38">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 xml:space="preserve"> Audit the deaths and Active Case Search drive</w:t>
            </w:r>
          </w:p>
        </w:tc>
      </w:tr>
      <w:tr w:rsidR="00204142" w:rsidRPr="001A5E38">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 xml:space="preserve">Detection of a </w:t>
            </w:r>
            <w:r w:rsidRPr="001A5E38">
              <w:rPr>
                <w:rFonts w:ascii="Times New Roman" w:eastAsia="Georgia" w:hAnsi="Times New Roman" w:cs="Times New Roman"/>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04142" w:rsidRPr="001A5E38" w:rsidRDefault="00915B5E">
            <w:pPr>
              <w:spacing w:after="48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Implement strict micro-containment; update clinical protocols to match variant severity.</w:t>
            </w:r>
          </w:p>
        </w:tc>
      </w:tr>
    </w:tbl>
    <w:p w:rsidR="00204142" w:rsidRPr="001A5E38" w:rsidRDefault="00915B5E">
      <w:pPr>
        <w:pStyle w:val="Heading3"/>
        <w:keepNext w:val="0"/>
        <w:keepLines w:val="0"/>
        <w:numPr>
          <w:ilvl w:val="0"/>
          <w:numId w:val="11"/>
        </w:numPr>
        <w:spacing w:before="360"/>
        <w:jc w:val="left"/>
        <w:rPr>
          <w:rFonts w:ascii="Times New Roman" w:eastAsia="Georgia" w:hAnsi="Times New Roman" w:cs="Times New Roman"/>
          <w:b/>
          <w:bCs/>
          <w:color w:val="000000"/>
        </w:rPr>
      </w:pPr>
      <w:bookmarkStart w:id="106" w:name="_g8fvldvldjtr" w:colFirst="0" w:colLast="0"/>
      <w:bookmarkEnd w:id="106"/>
      <w:r w:rsidRPr="001A5E38">
        <w:rPr>
          <w:rFonts w:ascii="Times New Roman" w:eastAsia="Georgia" w:hAnsi="Times New Roman" w:cs="Times New Roman"/>
          <w:b/>
          <w:bCs/>
          <w:color w:val="000000"/>
        </w:rPr>
        <w:lastRenderedPageBreak/>
        <w:t>Communication of Public Health Information</w:t>
      </w:r>
    </w:p>
    <w:p w:rsidR="00204142" w:rsidRPr="001A5E38" w:rsidRDefault="00915B5E">
      <w:pPr>
        <w:spacing w:before="240" w:after="240"/>
        <w:ind w:left="720"/>
        <w:rPr>
          <w:rFonts w:ascii="Times New Roman" w:eastAsia="Georgia" w:hAnsi="Times New Roman" w:cs="Times New Roman"/>
          <w:b/>
          <w:bCs/>
        </w:rPr>
      </w:pPr>
      <w:r w:rsidRPr="001A5E38">
        <w:rPr>
          <w:rFonts w:ascii="Times New Roman" w:eastAsia="Georgia" w:hAnsi="Times New Roman" w:cs="Times New Roman"/>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1A5E38">
        <w:rPr>
          <w:rFonts w:ascii="Times New Roman" w:eastAsia="Georgia" w:hAnsi="Times New Roman" w:cs="Times New Roman"/>
          <w:b/>
          <w:bCs/>
        </w:rPr>
        <w:t xml:space="preserve">It will support dissemination of official advisories, promote preventive </w:t>
      </w:r>
      <w:proofErr w:type="spellStart"/>
      <w:r w:rsidRPr="001A5E38">
        <w:rPr>
          <w:rFonts w:ascii="Times New Roman" w:eastAsia="Georgia" w:hAnsi="Times New Roman" w:cs="Times New Roman"/>
          <w:b/>
          <w:bCs/>
        </w:rPr>
        <w:t>behaviors</w:t>
      </w:r>
      <w:proofErr w:type="spellEnd"/>
      <w:r w:rsidRPr="001A5E38">
        <w:rPr>
          <w:rFonts w:ascii="Times New Roman" w:eastAsia="Georgia" w:hAnsi="Times New Roman" w:cs="Times New Roman"/>
          <w:b/>
          <w:bCs/>
        </w:rPr>
        <w:t xml:space="preserve">, address </w:t>
      </w:r>
      <w:proofErr w:type="spellStart"/>
      <w:r w:rsidRPr="001A5E38">
        <w:rPr>
          <w:rFonts w:ascii="Times New Roman" w:eastAsia="Georgia" w:hAnsi="Times New Roman" w:cs="Times New Roman"/>
          <w:b/>
          <w:bCs/>
        </w:rPr>
        <w:t>rumors</w:t>
      </w:r>
      <w:proofErr w:type="spellEnd"/>
      <w:r w:rsidRPr="001A5E38">
        <w:rPr>
          <w:rFonts w:ascii="Times New Roman" w:eastAsia="Georgia" w:hAnsi="Times New Roman" w:cs="Times New Roman"/>
          <w:b/>
          <w:bCs/>
        </w:rPr>
        <w:t xml:space="preserve"> and misinformation, and ensure that messages reach all sections of the population through trusted local channels and leaders.</w:t>
      </w:r>
    </w:p>
    <w:p w:rsidR="00204142" w:rsidRPr="001A5E38" w:rsidRDefault="00915B5E">
      <w:pPr>
        <w:pStyle w:val="Heading3"/>
        <w:ind w:left="720"/>
        <w:rPr>
          <w:rFonts w:ascii="Times New Roman" w:eastAsia="Georgia" w:hAnsi="Times New Roman" w:cs="Times New Roman"/>
          <w:color w:val="000000"/>
        </w:rPr>
      </w:pPr>
      <w:bookmarkStart w:id="107" w:name="_jvgz7hcfc20d" w:colFirst="0" w:colLast="0"/>
      <w:bookmarkEnd w:id="107"/>
      <w:r w:rsidRPr="001A5E38">
        <w:rPr>
          <w:rFonts w:ascii="Times New Roman" w:eastAsia="Georgia" w:hAnsi="Times New Roman" w:cs="Times New Roman"/>
          <w:color w:val="000000"/>
        </w:rPr>
        <w:t>Key communicators</w:t>
      </w:r>
    </w:p>
    <w:tbl>
      <w:tblPr>
        <w:tblStyle w:val="Style56"/>
        <w:tblpPr w:leftFromText="180" w:rightFromText="180" w:topFromText="180" w:bottomFromText="180" w:vertAnchor="text" w:tblpX="735" w:tblpY="170"/>
        <w:tblW w:w="8565" w:type="dxa"/>
        <w:tblInd w:w="0" w:type="dxa"/>
        <w:tblLayout w:type="fixed"/>
        <w:tblLook w:val="04A0"/>
      </w:tblPr>
      <w:tblGrid>
        <w:gridCol w:w="2010"/>
        <w:gridCol w:w="2925"/>
        <w:gridCol w:w="3630"/>
      </w:tblGrid>
      <w:tr w:rsidR="00204142" w:rsidRPr="001A5E38">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jc w:val="center"/>
              <w:rPr>
                <w:rFonts w:ascii="Times New Roman" w:eastAsia="Georgia" w:hAnsi="Times New Roman" w:cs="Times New Roman"/>
              </w:rPr>
            </w:pPr>
            <w:r w:rsidRPr="001A5E38">
              <w:rPr>
                <w:rFonts w:ascii="Times New Roman" w:eastAsia="Georgia" w:hAnsi="Times New Roman" w:cs="Times New Roman"/>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jc w:val="center"/>
              <w:rPr>
                <w:rFonts w:ascii="Times New Roman" w:eastAsia="Georgia" w:hAnsi="Times New Roman" w:cs="Times New Roman"/>
                <w:b/>
                <w:bCs/>
              </w:rPr>
            </w:pPr>
            <w:r w:rsidRPr="001A5E38">
              <w:rPr>
                <w:rFonts w:ascii="Times New Roman" w:eastAsia="Georgia" w:hAnsi="Times New Roman" w:cs="Times New Roman"/>
                <w:b/>
                <w:bCs/>
              </w:rPr>
              <w:t>Contact</w:t>
            </w:r>
          </w:p>
        </w:tc>
      </w:tr>
      <w:tr w:rsidR="00204142" w:rsidRPr="001A5E38">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Adv.Midhun,Vice</w:t>
            </w:r>
            <w:proofErr w:type="spellEnd"/>
            <w:r w:rsidRPr="001A5E38">
              <w:rPr>
                <w:rFonts w:ascii="Times New Roman" w:eastAsia="Georgia" w:hAnsi="Times New Roman" w:cs="Times New Roman"/>
              </w:rPr>
              <w:t xml:space="preserve"> President</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ind w:left="720"/>
              <w:rPr>
                <w:rFonts w:ascii="Times New Roman" w:eastAsia="Georgia" w:hAnsi="Times New Roman" w:cs="Times New Roman"/>
              </w:rPr>
            </w:pPr>
            <w:r w:rsidRPr="001A5E38">
              <w:rPr>
                <w:rFonts w:ascii="Times New Roman" w:eastAsia="Georgia" w:hAnsi="Times New Roman" w:cs="Times New Roman"/>
              </w:rPr>
              <w:t>944693849</w:t>
            </w:r>
          </w:p>
        </w:tc>
      </w:tr>
      <w:tr w:rsidR="00204142" w:rsidRPr="001A5E38">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Nefty</w:t>
            </w:r>
            <w:proofErr w:type="spellEnd"/>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ind w:left="720"/>
              <w:rPr>
                <w:rFonts w:ascii="Times New Roman" w:eastAsia="Georgia" w:hAnsi="Times New Roman" w:cs="Times New Roman"/>
              </w:rPr>
            </w:pPr>
            <w:r w:rsidRPr="001A5E38">
              <w:rPr>
                <w:rFonts w:ascii="Times New Roman" w:eastAsia="Georgia" w:hAnsi="Times New Roman" w:cs="Times New Roman"/>
              </w:rPr>
              <w:t>9605207045</w:t>
            </w:r>
          </w:p>
        </w:tc>
      </w:tr>
      <w:tr w:rsidR="00204142" w:rsidRPr="001A5E38">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ind w:left="720"/>
              <w:rPr>
                <w:rFonts w:ascii="Times New Roman" w:eastAsia="Georgia" w:hAnsi="Times New Roman" w:cs="Times New Roman"/>
              </w:rPr>
            </w:pPr>
            <w:proofErr w:type="spellStart"/>
            <w:r w:rsidRPr="001A5E38">
              <w:rPr>
                <w:rFonts w:ascii="Times New Roman" w:eastAsia="Georgia" w:hAnsi="Times New Roman" w:cs="Times New Roman"/>
              </w:rPr>
              <w:t>Nefty</w:t>
            </w:r>
            <w:proofErr w:type="spellEnd"/>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ind w:left="720" w:right="-675"/>
              <w:rPr>
                <w:rFonts w:ascii="Times New Roman" w:eastAsia="Georgia" w:hAnsi="Times New Roman" w:cs="Times New Roman"/>
              </w:rPr>
            </w:pPr>
            <w:r w:rsidRPr="001A5E38">
              <w:rPr>
                <w:rFonts w:ascii="Times New Roman" w:eastAsia="Georgia" w:hAnsi="Times New Roman" w:cs="Times New Roman"/>
              </w:rPr>
              <w:t>9605207045</w:t>
            </w:r>
          </w:p>
        </w:tc>
      </w:tr>
      <w:tr w:rsidR="00204142" w:rsidRPr="001A5E38">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sz w:val="21"/>
                <w:szCs w:val="21"/>
              </w:rPr>
            </w:pP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ind w:left="720"/>
              <w:rPr>
                <w:rFonts w:ascii="Times New Roman" w:eastAsia="Georgia" w:hAnsi="Times New Roman" w:cs="Times New Roman"/>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ind w:left="720" w:right="-675"/>
              <w:rPr>
                <w:rFonts w:ascii="Times New Roman" w:eastAsia="Georgia" w:hAnsi="Times New Roman" w:cs="Times New Roman"/>
              </w:rPr>
            </w:pPr>
          </w:p>
        </w:tc>
      </w:tr>
    </w:tbl>
    <w:p w:rsidR="00204142" w:rsidRPr="001A5E38" w:rsidRDefault="00204142">
      <w:pPr>
        <w:ind w:left="720"/>
        <w:rPr>
          <w:rFonts w:ascii="Times New Roman" w:eastAsia="Georgia" w:hAnsi="Times New Roman" w:cs="Times New Roman"/>
        </w:rPr>
      </w:pPr>
    </w:p>
    <w:p w:rsidR="00204142" w:rsidRPr="001A5E38" w:rsidRDefault="00915B5E">
      <w:pPr>
        <w:numPr>
          <w:ilvl w:val="0"/>
          <w:numId w:val="16"/>
        </w:numPr>
        <w:rPr>
          <w:rFonts w:ascii="Times New Roman" w:eastAsia="Georgia" w:hAnsi="Times New Roman" w:cs="Times New Roman"/>
        </w:rPr>
      </w:pPr>
      <w:r w:rsidRPr="001A5E38">
        <w:rPr>
          <w:rFonts w:ascii="Times New Roman" w:eastAsia="Georgia" w:hAnsi="Times New Roman" w:cs="Times New Roman"/>
        </w:rPr>
        <w:t>All messages disseminated through the Hub shall align with advisories issued by the Health Department and District authorities.</w:t>
      </w:r>
      <w:r w:rsidRPr="001A5E38">
        <w:rPr>
          <w:rFonts w:ascii="Times New Roman" w:eastAsia="Georgia" w:hAnsi="Times New Roman" w:cs="Times New Roman"/>
        </w:rPr>
        <w:br/>
      </w:r>
    </w:p>
    <w:p w:rsidR="00204142" w:rsidRPr="001A5E38" w:rsidRDefault="00915B5E">
      <w:pPr>
        <w:numPr>
          <w:ilvl w:val="0"/>
          <w:numId w:val="16"/>
        </w:numPr>
        <w:rPr>
          <w:rFonts w:ascii="Times New Roman" w:eastAsia="Georgia" w:hAnsi="Times New Roman" w:cs="Times New Roman"/>
        </w:rPr>
      </w:pPr>
      <w:r w:rsidRPr="001A5E38">
        <w:rPr>
          <w:rFonts w:ascii="Times New Roman" w:eastAsia="Georgia" w:hAnsi="Times New Roman" w:cs="Times New Roman"/>
        </w:rPr>
        <w:t xml:space="preserve">Community leaders shall be sensitized to support </w:t>
      </w:r>
      <w:proofErr w:type="spellStart"/>
      <w:r w:rsidRPr="001A5E38">
        <w:rPr>
          <w:rFonts w:ascii="Times New Roman" w:eastAsia="Georgia" w:hAnsi="Times New Roman" w:cs="Times New Roman"/>
        </w:rPr>
        <w:t>behavior</w:t>
      </w:r>
      <w:proofErr w:type="spellEnd"/>
      <w:r w:rsidRPr="001A5E38">
        <w:rPr>
          <w:rFonts w:ascii="Times New Roman" w:eastAsia="Georgia" w:hAnsi="Times New Roman" w:cs="Times New Roman"/>
        </w:rPr>
        <w:t xml:space="preserve"> change, reduce stigma, and counter misinformation.</w:t>
      </w:r>
      <w:r w:rsidRPr="001A5E38">
        <w:rPr>
          <w:rFonts w:ascii="Times New Roman" w:eastAsia="Georgia" w:hAnsi="Times New Roman" w:cs="Times New Roman"/>
        </w:rPr>
        <w:br/>
      </w:r>
    </w:p>
    <w:p w:rsidR="00204142" w:rsidRPr="001A5E38" w:rsidRDefault="00915B5E">
      <w:pPr>
        <w:numPr>
          <w:ilvl w:val="0"/>
          <w:numId w:val="16"/>
        </w:numPr>
        <w:rPr>
          <w:rFonts w:ascii="Times New Roman" w:eastAsia="Georgia" w:hAnsi="Times New Roman" w:cs="Times New Roman"/>
        </w:rPr>
      </w:pPr>
      <w:r w:rsidRPr="001A5E38">
        <w:rPr>
          <w:rFonts w:ascii="Times New Roman" w:eastAsia="Georgia" w:hAnsi="Times New Roman" w:cs="Times New Roman"/>
        </w:rPr>
        <w:t>Special efforts shall be made to reach vulnerable and hard-to-reach populations using locally appropriate communication methods.</w:t>
      </w:r>
    </w:p>
    <w:p w:rsidR="00204142" w:rsidRPr="001A5E38" w:rsidRDefault="00204142">
      <w:pPr>
        <w:ind w:left="720"/>
        <w:rPr>
          <w:rFonts w:ascii="Times New Roman" w:eastAsia="Georgia" w:hAnsi="Times New Roman" w:cs="Times New Roman"/>
        </w:rPr>
      </w:pPr>
    </w:p>
    <w:p w:rsidR="00204142" w:rsidRPr="001A5E38" w:rsidRDefault="00915B5E">
      <w:pPr>
        <w:ind w:left="720"/>
        <w:rPr>
          <w:rFonts w:ascii="Times New Roman" w:eastAsia="Georgia" w:hAnsi="Times New Roman" w:cs="Times New Roman"/>
        </w:rPr>
      </w:pPr>
      <w:proofErr w:type="spellStart"/>
      <w:r w:rsidRPr="001A5E38">
        <w:rPr>
          <w:rFonts w:ascii="Times New Roman" w:eastAsia="Georgia" w:hAnsi="Times New Roman" w:cs="Times New Roman"/>
          <w:b/>
          <w:bCs/>
        </w:rPr>
        <w:t>Rumor</w:t>
      </w:r>
      <w:proofErr w:type="spellEnd"/>
      <w:r w:rsidRPr="001A5E38">
        <w:rPr>
          <w:rFonts w:ascii="Times New Roman" w:eastAsia="Georgia" w:hAnsi="Times New Roman" w:cs="Times New Roman"/>
          <w:b/>
          <w:bCs/>
        </w:rPr>
        <w:t xml:space="preserve"> Tracking:</w:t>
      </w:r>
      <w:r w:rsidRPr="001A5E38">
        <w:rPr>
          <w:rFonts w:ascii="Times New Roman" w:eastAsia="Georgia" w:hAnsi="Times New Roman" w:cs="Times New Roman"/>
        </w:rPr>
        <w:t xml:space="preserve"> A designated volunteer will monitor local social media/</w:t>
      </w:r>
      <w:proofErr w:type="spellStart"/>
      <w:r w:rsidRPr="001A5E38">
        <w:rPr>
          <w:rFonts w:ascii="Times New Roman" w:eastAsia="Georgia" w:hAnsi="Times New Roman" w:cs="Times New Roman"/>
        </w:rPr>
        <w:t>WhatsApp</w:t>
      </w:r>
      <w:proofErr w:type="spellEnd"/>
      <w:r w:rsidRPr="001A5E38">
        <w:rPr>
          <w:rFonts w:ascii="Times New Roman" w:eastAsia="Georgia" w:hAnsi="Times New Roman" w:cs="Times New Roman"/>
        </w:rPr>
        <w:t xml:space="preserve"> groups daily to identify misinformation and issue official clarifications via the Communication Hub.</w:t>
      </w:r>
    </w:p>
    <w:p w:rsidR="00204142" w:rsidRPr="001A5E38" w:rsidRDefault="00915B5E">
      <w:pPr>
        <w:pStyle w:val="Heading3"/>
        <w:numPr>
          <w:ilvl w:val="0"/>
          <w:numId w:val="11"/>
        </w:numPr>
        <w:rPr>
          <w:rFonts w:ascii="Times New Roman" w:eastAsia="Georgia" w:hAnsi="Times New Roman" w:cs="Times New Roman"/>
          <w:b/>
          <w:bCs/>
          <w:color w:val="000000"/>
        </w:rPr>
      </w:pPr>
      <w:bookmarkStart w:id="108" w:name="_jg7srbhxh1wj" w:colFirst="0" w:colLast="0"/>
      <w:bookmarkEnd w:id="108"/>
      <w:r w:rsidRPr="001A5E38">
        <w:rPr>
          <w:rFonts w:ascii="Times New Roman" w:eastAsia="Georgia" w:hAnsi="Times New Roman" w:cs="Times New Roman"/>
          <w:b/>
          <w:bCs/>
          <w:color w:val="000000"/>
        </w:rPr>
        <w:lastRenderedPageBreak/>
        <w:t>Coordination with District/State Authorities &amp; Other Organisations</w:t>
      </w:r>
    </w:p>
    <w:p w:rsidR="00204142" w:rsidRPr="001A5E38" w:rsidRDefault="00915B5E">
      <w:pPr>
        <w:ind w:left="720"/>
        <w:rPr>
          <w:rFonts w:ascii="Times New Roman" w:eastAsia="Georgia" w:hAnsi="Times New Roman" w:cs="Times New Roman"/>
        </w:rPr>
      </w:pPr>
      <w:r w:rsidRPr="001A5E38">
        <w:rPr>
          <w:rFonts w:ascii="Times New Roman" w:eastAsia="Georgia" w:hAnsi="Times New Roman" w:cs="Times New Roman"/>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204142" w:rsidRPr="001A5E38" w:rsidRDefault="00204142">
      <w:pPr>
        <w:ind w:left="720"/>
        <w:rPr>
          <w:rFonts w:ascii="Times New Roman" w:eastAsia="Georgia" w:hAnsi="Times New Roman" w:cs="Times New Roman"/>
        </w:rPr>
      </w:pPr>
    </w:p>
    <w:p w:rsidR="00204142" w:rsidRPr="001A5E38" w:rsidRDefault="00915B5E">
      <w:pPr>
        <w:pStyle w:val="Heading3"/>
        <w:spacing w:before="240" w:after="240"/>
        <w:ind w:left="720"/>
        <w:rPr>
          <w:rFonts w:ascii="Times New Roman" w:eastAsia="Georgia" w:hAnsi="Times New Roman" w:cs="Times New Roman"/>
          <w:color w:val="000000"/>
        </w:rPr>
      </w:pPr>
      <w:bookmarkStart w:id="109" w:name="_ytm7iog2edlg" w:colFirst="0" w:colLast="0"/>
      <w:bookmarkEnd w:id="109"/>
      <w:r w:rsidRPr="001A5E38">
        <w:rPr>
          <w:rFonts w:ascii="Times New Roman" w:eastAsia="Georgia" w:hAnsi="Times New Roman" w:cs="Times New Roman"/>
          <w:color w:val="000000"/>
        </w:rPr>
        <w:t>Key Details:</w:t>
      </w:r>
    </w:p>
    <w:p w:rsidR="00204142" w:rsidRPr="001A5E38" w:rsidRDefault="00915B5E">
      <w:pPr>
        <w:numPr>
          <w:ilvl w:val="0"/>
          <w:numId w:val="17"/>
        </w:numPr>
        <w:spacing w:before="240"/>
        <w:ind w:left="1440"/>
        <w:jc w:val="left"/>
        <w:rPr>
          <w:rFonts w:ascii="Times New Roman" w:hAnsi="Times New Roman" w:cs="Times New Roman"/>
        </w:rPr>
      </w:pPr>
      <w:r w:rsidRPr="001A5E38">
        <w:rPr>
          <w:rFonts w:ascii="Times New Roman" w:eastAsia="Georgia" w:hAnsi="Times New Roman" w:cs="Times New Roman"/>
          <w:b/>
          <w:bCs/>
        </w:rPr>
        <w:t>Nodal Officer for Reporting:</w:t>
      </w:r>
    </w:p>
    <w:p w:rsidR="00204142" w:rsidRPr="001A5E38" w:rsidRDefault="00915B5E">
      <w:pPr>
        <w:numPr>
          <w:ilvl w:val="0"/>
          <w:numId w:val="17"/>
        </w:numPr>
        <w:spacing w:after="240"/>
        <w:ind w:left="1440"/>
        <w:jc w:val="left"/>
        <w:rPr>
          <w:rFonts w:ascii="Times New Roman" w:hAnsi="Times New Roman" w:cs="Times New Roman"/>
        </w:rPr>
      </w:pPr>
      <w:r w:rsidRPr="001A5E38">
        <w:rPr>
          <w:rFonts w:ascii="Times New Roman" w:eastAsia="Georgia" w:hAnsi="Times New Roman" w:cs="Times New Roman"/>
          <w:b/>
          <w:bCs/>
        </w:rPr>
        <w:t>Contact Number:</w:t>
      </w:r>
    </w:p>
    <w:p w:rsidR="00204142" w:rsidRPr="001A5E38" w:rsidRDefault="00915B5E">
      <w:pPr>
        <w:spacing w:after="240"/>
        <w:ind w:left="720"/>
        <w:jc w:val="left"/>
        <w:rPr>
          <w:rFonts w:ascii="Times New Roman" w:eastAsia="Georgia" w:hAnsi="Times New Roman" w:cs="Times New Roman"/>
          <w:color w:val="000000"/>
        </w:rPr>
      </w:pPr>
      <w:r w:rsidRPr="001A5E38">
        <w:rPr>
          <w:rFonts w:ascii="Times New Roman" w:eastAsia="Georgia" w:hAnsi="Times New Roman" w:cs="Times New Roman"/>
          <w:color w:val="000000"/>
        </w:rPr>
        <w:t>Reporting Schedule and Protocols:</w:t>
      </w:r>
    </w:p>
    <w:p w:rsidR="00204142" w:rsidRPr="001A5E38" w:rsidRDefault="00204142">
      <w:pPr>
        <w:rPr>
          <w:rFonts w:ascii="Times New Roman" w:eastAsia="Georgia" w:hAnsi="Times New Roman" w:cs="Times New Roman"/>
        </w:rPr>
      </w:pPr>
    </w:p>
    <w:tbl>
      <w:tblPr>
        <w:tblStyle w:val="Style57"/>
        <w:tblW w:w="8565" w:type="dxa"/>
        <w:tblInd w:w="795" w:type="dxa"/>
        <w:tblLayout w:type="fixed"/>
        <w:tblLook w:val="04A0"/>
      </w:tblPr>
      <w:tblGrid>
        <w:gridCol w:w="1665"/>
        <w:gridCol w:w="2535"/>
        <w:gridCol w:w="1785"/>
        <w:gridCol w:w="2580"/>
      </w:tblGrid>
      <w:tr w:rsidR="00204142" w:rsidRPr="001A5E38">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b/>
                <w:bCs/>
              </w:rPr>
              <w:t>Nodal Person</w:t>
            </w:r>
          </w:p>
        </w:tc>
      </w:tr>
      <w:tr w:rsidR="00204142" w:rsidRPr="001A5E38">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HI</w:t>
            </w:r>
          </w:p>
        </w:tc>
      </w:tr>
      <w:tr w:rsidR="00204142" w:rsidRPr="001A5E38">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With in</w:t>
            </w:r>
            <w:proofErr w:type="spellEnd"/>
            <w:r w:rsidRPr="001A5E38">
              <w:rPr>
                <w:rFonts w:ascii="Times New Roman" w:eastAsia="Georgia" w:hAnsi="Times New Roman" w:cs="Times New Roman"/>
              </w:rPr>
              <w:t xml:space="preserve"> 24hrs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JHI</w:t>
            </w:r>
          </w:p>
        </w:tc>
      </w:tr>
      <w:tr w:rsidR="00204142" w:rsidRPr="001A5E38">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Animal health events/</w:t>
            </w:r>
            <w:proofErr w:type="spellStart"/>
            <w:r w:rsidRPr="001A5E38">
              <w:rPr>
                <w:rFonts w:ascii="Times New Roman" w:eastAsia="Georgia" w:hAnsi="Times New Roman" w:cs="Times New Roman"/>
              </w:rPr>
              <w:t>Zoonotic</w:t>
            </w:r>
            <w:proofErr w:type="spellEnd"/>
            <w:r w:rsidRPr="001A5E38">
              <w:rPr>
                <w:rFonts w:ascii="Times New Roman" w:eastAsia="Georgia" w:hAnsi="Times New Roman" w:cs="Times New Roman"/>
              </w:rPr>
              <w:t xml:space="preserve">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JHI</w:t>
            </w:r>
          </w:p>
        </w:tc>
      </w:tr>
      <w:tr w:rsidR="00204142" w:rsidRPr="001A5E38">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proofErr w:type="spellStart"/>
            <w:r w:rsidRPr="001A5E38">
              <w:rPr>
                <w:rFonts w:ascii="Times New Roman" w:eastAsia="Georgia" w:hAnsi="Times New Roman" w:cs="Times New Roman"/>
              </w:rPr>
              <w:t>Zoonotic</w:t>
            </w:r>
            <w:proofErr w:type="spellEnd"/>
            <w:r w:rsidRPr="001A5E38">
              <w:rPr>
                <w:rFonts w:ascii="Times New Roman" w:eastAsia="Georgia" w:hAnsi="Times New Roman" w:cs="Times New Roman"/>
              </w:rPr>
              <w:t xml:space="preserve">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MO</w:t>
            </w:r>
          </w:p>
        </w:tc>
      </w:tr>
    </w:tbl>
    <w:p w:rsidR="00204142" w:rsidRPr="001A5E38" w:rsidRDefault="00204142">
      <w:pPr>
        <w:rPr>
          <w:rFonts w:ascii="Times New Roman" w:eastAsia="Georgia" w:hAnsi="Times New Roman" w:cs="Times New Roman"/>
        </w:rPr>
      </w:pPr>
    </w:p>
    <w:p w:rsidR="00204142" w:rsidRPr="001A5E38" w:rsidRDefault="00915B5E">
      <w:pPr>
        <w:pStyle w:val="Heading3"/>
        <w:keepNext w:val="0"/>
        <w:keepLines w:val="0"/>
        <w:spacing w:before="360"/>
        <w:rPr>
          <w:rFonts w:ascii="Times New Roman" w:eastAsia="Georgia" w:hAnsi="Times New Roman" w:cs="Times New Roman"/>
          <w:color w:val="000000"/>
        </w:rPr>
      </w:pPr>
      <w:bookmarkStart w:id="110" w:name="_rowshejowa42" w:colFirst="0" w:colLast="0"/>
      <w:bookmarkEnd w:id="110"/>
      <w:r w:rsidRPr="001A5E38">
        <w:rPr>
          <w:rFonts w:ascii="Times New Roman" w:eastAsia="Georgia" w:hAnsi="Times New Roman" w:cs="Times New Roman"/>
          <w:color w:val="000000"/>
        </w:rPr>
        <w:t>Supply Chain Coordination</w:t>
      </w: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t>Key Points:</w:t>
      </w:r>
    </w:p>
    <w:p w:rsidR="00204142" w:rsidRPr="001A5E38" w:rsidRDefault="00915B5E">
      <w:pPr>
        <w:numPr>
          <w:ilvl w:val="0"/>
          <w:numId w:val="18"/>
        </w:numPr>
        <w:spacing w:before="240"/>
        <w:jc w:val="left"/>
        <w:rPr>
          <w:rFonts w:ascii="Times New Roman" w:eastAsia="Georgia" w:hAnsi="Times New Roman" w:cs="Times New Roman"/>
        </w:rPr>
      </w:pPr>
      <w:r w:rsidRPr="001A5E38">
        <w:rPr>
          <w:rFonts w:ascii="Times New Roman" w:eastAsia="Georgia" w:hAnsi="Times New Roman" w:cs="Times New Roman"/>
        </w:rPr>
        <w:lastRenderedPageBreak/>
        <w:t>Maintain updated contact details of District and Block nodal officers for health logistics, oxygen supply, ambulances, and essential medicines.</w:t>
      </w:r>
      <w:r w:rsidRPr="001A5E38">
        <w:rPr>
          <w:rFonts w:ascii="Times New Roman" w:eastAsia="Georgia" w:hAnsi="Times New Roman" w:cs="Times New Roman"/>
        </w:rPr>
        <w:br/>
      </w:r>
    </w:p>
    <w:p w:rsidR="00204142" w:rsidRPr="001A5E38" w:rsidRDefault="00915B5E">
      <w:pPr>
        <w:numPr>
          <w:ilvl w:val="0"/>
          <w:numId w:val="18"/>
        </w:numPr>
        <w:jc w:val="left"/>
        <w:rPr>
          <w:rFonts w:ascii="Times New Roman" w:eastAsia="Georgia" w:hAnsi="Times New Roman" w:cs="Times New Roman"/>
        </w:rPr>
      </w:pPr>
      <w:r w:rsidRPr="001A5E38">
        <w:rPr>
          <w:rFonts w:ascii="Times New Roman" w:eastAsia="Georgia" w:hAnsi="Times New Roman" w:cs="Times New Roman"/>
        </w:rPr>
        <w:t>Submit timely indent requests for PPE, testing kits, medicines, oxygen, and other critical supplies through prescribed channels.</w:t>
      </w:r>
      <w:r w:rsidRPr="001A5E38">
        <w:rPr>
          <w:rFonts w:ascii="Times New Roman" w:eastAsia="Georgia" w:hAnsi="Times New Roman" w:cs="Times New Roman"/>
        </w:rPr>
        <w:br/>
      </w:r>
    </w:p>
    <w:p w:rsidR="00204142" w:rsidRPr="001A5E38" w:rsidRDefault="00915B5E">
      <w:pPr>
        <w:numPr>
          <w:ilvl w:val="0"/>
          <w:numId w:val="18"/>
        </w:numPr>
        <w:jc w:val="left"/>
        <w:rPr>
          <w:rFonts w:ascii="Times New Roman" w:eastAsia="Georgia" w:hAnsi="Times New Roman" w:cs="Times New Roman"/>
        </w:rPr>
      </w:pPr>
      <w:r w:rsidRPr="001A5E38">
        <w:rPr>
          <w:rFonts w:ascii="Times New Roman" w:eastAsia="Georgia" w:hAnsi="Times New Roman" w:cs="Times New Roman"/>
        </w:rPr>
        <w:t>Monitor stock levels at LSGD facilities, quarantine/isolation centres, and field teams through daily stock registers and dispensing logs to prevent shortages.</w:t>
      </w:r>
      <w:r w:rsidRPr="001A5E38">
        <w:rPr>
          <w:rFonts w:ascii="Times New Roman" w:eastAsia="Georgia" w:hAnsi="Times New Roman" w:cs="Times New Roman"/>
        </w:rPr>
        <w:br/>
      </w:r>
    </w:p>
    <w:p w:rsidR="00204142" w:rsidRPr="001A5E38" w:rsidRDefault="00915B5E">
      <w:pPr>
        <w:numPr>
          <w:ilvl w:val="0"/>
          <w:numId w:val="18"/>
        </w:numPr>
        <w:jc w:val="left"/>
        <w:rPr>
          <w:rFonts w:ascii="Times New Roman" w:eastAsia="Georgia" w:hAnsi="Times New Roman" w:cs="Times New Roman"/>
        </w:rPr>
      </w:pPr>
      <w:r w:rsidRPr="001A5E38">
        <w:rPr>
          <w:rFonts w:ascii="Times New Roman" w:eastAsia="Georgia" w:hAnsi="Times New Roman" w:cs="Times New Roman"/>
        </w:rPr>
        <w:t xml:space="preserve">Coordinate with District authorities, </w:t>
      </w:r>
      <w:proofErr w:type="spellStart"/>
      <w:r w:rsidRPr="001A5E38">
        <w:rPr>
          <w:rFonts w:ascii="Times New Roman" w:eastAsia="Georgia" w:hAnsi="Times New Roman" w:cs="Times New Roman"/>
        </w:rPr>
        <w:t>Karunya</w:t>
      </w:r>
      <w:proofErr w:type="spellEnd"/>
      <w:r w:rsidRPr="001A5E38">
        <w:rPr>
          <w:rFonts w:ascii="Times New Roman" w:eastAsia="Georgia" w:hAnsi="Times New Roman" w:cs="Times New Roman"/>
        </w:rPr>
        <w:t>/</w:t>
      </w:r>
      <w:proofErr w:type="spellStart"/>
      <w:r w:rsidRPr="001A5E38">
        <w:rPr>
          <w:rFonts w:ascii="Times New Roman" w:eastAsia="Georgia" w:hAnsi="Times New Roman" w:cs="Times New Roman"/>
        </w:rPr>
        <w:t>Neethi</w:t>
      </w:r>
      <w:proofErr w:type="spellEnd"/>
      <w:r w:rsidRPr="001A5E38">
        <w:rPr>
          <w:rFonts w:ascii="Times New Roman" w:eastAsia="Georgia" w:hAnsi="Times New Roman" w:cs="Times New Roman"/>
        </w:rPr>
        <w:t xml:space="preserve"> medical shops, and local purchase committees for funds allocation and emergency procurement.</w:t>
      </w:r>
    </w:p>
    <w:p w:rsidR="00204142" w:rsidRPr="001A5E38" w:rsidRDefault="00204142">
      <w:pPr>
        <w:ind w:left="720"/>
        <w:jc w:val="left"/>
        <w:rPr>
          <w:rFonts w:ascii="Times New Roman" w:eastAsia="Georgia" w:hAnsi="Times New Roman" w:cs="Times New Roman"/>
        </w:rPr>
      </w:pPr>
    </w:p>
    <w:p w:rsidR="00204142" w:rsidRPr="001A5E38" w:rsidRDefault="00915B5E">
      <w:pPr>
        <w:numPr>
          <w:ilvl w:val="0"/>
          <w:numId w:val="18"/>
        </w:numPr>
        <w:jc w:val="left"/>
        <w:rPr>
          <w:rFonts w:ascii="Times New Roman" w:eastAsia="Georgia" w:hAnsi="Times New Roman" w:cs="Times New Roman"/>
        </w:rPr>
      </w:pPr>
      <w:r w:rsidRPr="001A5E38">
        <w:rPr>
          <w:rFonts w:ascii="Times New Roman" w:eastAsia="Georgia" w:hAnsi="Times New Roman" w:cs="Times New Roman"/>
        </w:rPr>
        <w:t>Ensure regular monitoring of dispensing registers at all facilities to track usage, expiry, and pilferage—shortages being a perennial issue requiring proactive weekly audits.</w:t>
      </w:r>
    </w:p>
    <w:p w:rsidR="00204142" w:rsidRPr="001A5E38" w:rsidRDefault="00204142">
      <w:pPr>
        <w:ind w:left="720"/>
        <w:jc w:val="left"/>
        <w:rPr>
          <w:rFonts w:ascii="Times New Roman" w:eastAsia="Georgia" w:hAnsi="Times New Roman" w:cs="Times New Roman"/>
        </w:rPr>
      </w:pPr>
    </w:p>
    <w:p w:rsidR="00204142" w:rsidRPr="001A5E38" w:rsidRDefault="00915B5E">
      <w:pPr>
        <w:numPr>
          <w:ilvl w:val="0"/>
          <w:numId w:val="18"/>
        </w:numPr>
        <w:jc w:val="left"/>
        <w:rPr>
          <w:rFonts w:ascii="Times New Roman" w:eastAsia="Georgia" w:hAnsi="Times New Roman" w:cs="Times New Roman"/>
        </w:rPr>
      </w:pPr>
      <w:r w:rsidRPr="001A5E38">
        <w:rPr>
          <w:rFonts w:ascii="Times New Roman" w:eastAsia="Georgia" w:hAnsi="Times New Roman" w:cs="Times New Roman"/>
        </w:rPr>
        <w:t>Activate surge procurement protocols during high caseloads, leveraging local purchase powers under LSGD funds alongside state supplies.</w:t>
      </w:r>
    </w:p>
    <w:p w:rsidR="00204142" w:rsidRPr="001A5E38" w:rsidRDefault="00204142">
      <w:pPr>
        <w:pStyle w:val="Heading3"/>
        <w:rPr>
          <w:rFonts w:ascii="Times New Roman" w:eastAsia="Georgia" w:hAnsi="Times New Roman" w:cs="Times New Roman"/>
          <w:color w:val="000000"/>
        </w:rPr>
      </w:pPr>
      <w:bookmarkStart w:id="111" w:name="_ijmi0rh316mq" w:colFirst="0" w:colLast="0"/>
      <w:bookmarkEnd w:id="111"/>
    </w:p>
    <w:p w:rsidR="00204142" w:rsidRPr="001A5E38" w:rsidRDefault="00915B5E">
      <w:pPr>
        <w:pStyle w:val="Heading3"/>
        <w:rPr>
          <w:rFonts w:ascii="Times New Roman" w:eastAsia="Georgia" w:hAnsi="Times New Roman" w:cs="Times New Roman"/>
          <w:color w:val="000000"/>
        </w:rPr>
      </w:pPr>
      <w:bookmarkStart w:id="112" w:name="_q089rgz0lok8" w:colFirst="0" w:colLast="0"/>
      <w:bookmarkEnd w:id="112"/>
      <w:r w:rsidRPr="001A5E38">
        <w:rPr>
          <w:rFonts w:ascii="Times New Roman" w:eastAsia="Georgia" w:hAnsi="Times New Roman" w:cs="Times New Roman"/>
          <w:color w:val="000000"/>
        </w:rPr>
        <w:t>Resource Inventory and Contacts</w:t>
      </w:r>
    </w:p>
    <w:tbl>
      <w:tblPr>
        <w:tblStyle w:val="Style58"/>
        <w:tblW w:w="9405" w:type="dxa"/>
        <w:tblInd w:w="0" w:type="dxa"/>
        <w:tblLayout w:type="fixed"/>
        <w:tblLook w:val="04A0"/>
      </w:tblPr>
      <w:tblGrid>
        <w:gridCol w:w="3810"/>
        <w:gridCol w:w="3315"/>
        <w:gridCol w:w="2280"/>
      </w:tblGrid>
      <w:tr w:rsidR="00204142" w:rsidRPr="001A5E38">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rPr>
            </w:pPr>
            <w:r w:rsidRPr="001A5E38">
              <w:rPr>
                <w:rFonts w:ascii="Times New Roman" w:eastAsia="Georgia" w:hAnsi="Times New Roman" w:cs="Times New Roman"/>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b/>
                <w:bCs/>
              </w:rPr>
            </w:pPr>
            <w:r w:rsidRPr="001A5E38">
              <w:rPr>
                <w:rFonts w:ascii="Times New Roman" w:eastAsia="Georgia" w:hAnsi="Times New Roman" w:cs="Times New Roman"/>
                <w:b/>
                <w:bCs/>
              </w:rPr>
              <w:t>Source</w:t>
            </w:r>
          </w:p>
          <w:p w:rsidR="00204142" w:rsidRPr="001A5E38" w:rsidRDefault="00915B5E">
            <w:pPr>
              <w:spacing w:before="240" w:after="240" w:line="200" w:lineRule="atLeast"/>
              <w:ind w:left="720" w:hanging="360"/>
              <w:contextualSpacing/>
              <w:jc w:val="left"/>
              <w:rPr>
                <w:rFonts w:ascii="Times New Roman" w:eastAsia="Georgia" w:hAnsi="Times New Roman" w:cs="Times New Roman"/>
              </w:rPr>
            </w:pPr>
            <w:r w:rsidRPr="001A5E38">
              <w:rPr>
                <w:rFonts w:ascii="Times New Roman" w:eastAsia="Georgia" w:hAnsi="Times New Roman" w:cs="Times New Roman"/>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rPr>
            </w:pPr>
            <w:r w:rsidRPr="001A5E38">
              <w:rPr>
                <w:rFonts w:ascii="Times New Roman" w:eastAsia="Georgia" w:hAnsi="Times New Roman" w:cs="Times New Roman"/>
                <w:b/>
                <w:bCs/>
              </w:rPr>
              <w:t>Contact</w:t>
            </w:r>
          </w:p>
        </w:tc>
      </w:tr>
      <w:tr w:rsidR="00204142" w:rsidRPr="001A5E38">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rPr>
            </w:pPr>
            <w:r w:rsidRPr="001A5E38">
              <w:rPr>
                <w:rFonts w:ascii="Times New Roman" w:eastAsia="Georgia"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rPr>
            </w:pPr>
            <w:r w:rsidRPr="001A5E38">
              <w:rPr>
                <w:rFonts w:ascii="Times New Roman" w:eastAsia="Georgia" w:hAnsi="Times New Roman" w:cs="Times New Roman"/>
              </w:rPr>
              <w:t>0471-2945600</w:t>
            </w:r>
          </w:p>
        </w:tc>
      </w:tr>
      <w:tr w:rsidR="00204142" w:rsidRPr="001A5E38">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b/>
                <w:bCs/>
              </w:rPr>
            </w:pPr>
            <w:r w:rsidRPr="001A5E38">
              <w:rPr>
                <w:rFonts w:ascii="Times New Roman" w:eastAsia="Georgia"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sz w:val="21"/>
                <w:szCs w:val="21"/>
              </w:rPr>
            </w:pPr>
            <w:r w:rsidRPr="001A5E38">
              <w:rPr>
                <w:rFonts w:ascii="Times New Roman" w:eastAsia="Georgia" w:hAnsi="Times New Roman" w:cs="Times New Roman"/>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rPr>
            </w:pPr>
            <w:r w:rsidRPr="001A5E38">
              <w:rPr>
                <w:rFonts w:ascii="Times New Roman" w:eastAsia="Georgia" w:hAnsi="Times New Roman" w:cs="Times New Roman"/>
              </w:rPr>
              <w:t>-</w:t>
            </w:r>
          </w:p>
        </w:tc>
      </w:tr>
      <w:tr w:rsidR="00204142" w:rsidRPr="001A5E38">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270"/>
              <w:contextualSpacing/>
              <w:jc w:val="left"/>
              <w:rPr>
                <w:rFonts w:ascii="Times New Roman" w:eastAsia="Georgia" w:hAnsi="Times New Roman" w:cs="Times New Roman"/>
                <w:b/>
                <w:bCs/>
              </w:rPr>
            </w:pPr>
            <w:r w:rsidRPr="001A5E38">
              <w:rPr>
                <w:rFonts w:ascii="Times New Roman" w:eastAsia="Georgia" w:hAnsi="Times New Roman" w:cs="Times New Roman"/>
                <w:b/>
                <w:bCs/>
              </w:rPr>
              <w:t>Oxygen</w:t>
            </w:r>
          </w:p>
          <w:p w:rsidR="00204142" w:rsidRPr="001A5E38" w:rsidRDefault="00915B5E">
            <w:pPr>
              <w:spacing w:before="240" w:after="240" w:line="200" w:lineRule="atLeast"/>
              <w:ind w:left="270"/>
              <w:contextualSpacing/>
              <w:jc w:val="left"/>
              <w:rPr>
                <w:rFonts w:ascii="Times New Roman" w:eastAsia="Georgia" w:hAnsi="Times New Roman" w:cs="Times New Roman"/>
              </w:rPr>
            </w:pPr>
            <w:r w:rsidRPr="001A5E38">
              <w:rPr>
                <w:rFonts w:ascii="Times New Roman" w:eastAsia="Georgia" w:hAnsi="Times New Roman" w:cs="Times New Roman"/>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rPr>
            </w:pPr>
            <w:r w:rsidRPr="001A5E38">
              <w:rPr>
                <w:rFonts w:ascii="Times New Roman" w:eastAsia="Georgia" w:hAnsi="Times New Roman" w:cs="Times New Roman"/>
              </w:rPr>
              <w:t>0471-2945600</w:t>
            </w:r>
          </w:p>
        </w:tc>
      </w:tr>
      <w:tr w:rsidR="00204142" w:rsidRPr="001A5E38">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rPr>
            </w:pPr>
            <w:r w:rsidRPr="001A5E38">
              <w:rPr>
                <w:rFonts w:ascii="Times New Roman" w:eastAsia="Georgia" w:hAnsi="Times New Roman" w:cs="Times New Roman"/>
                <w:b/>
                <w:bCs/>
              </w:rPr>
              <w:t>Medicines/</w:t>
            </w:r>
            <w:proofErr w:type="spellStart"/>
            <w:r w:rsidRPr="001A5E38">
              <w:rPr>
                <w:rFonts w:ascii="Times New Roman" w:eastAsia="Georgia" w:hAnsi="Times New Roman" w:cs="Times New Roman"/>
                <w:b/>
                <w:bCs/>
              </w:rPr>
              <w:t>Antivirals</w:t>
            </w:r>
            <w:proofErr w:type="spellEnd"/>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rPr>
            </w:pPr>
            <w:r w:rsidRPr="001A5E38">
              <w:rPr>
                <w:rFonts w:ascii="Times New Roman" w:eastAsia="Georgia" w:hAnsi="Times New Roman" w:cs="Times New Roman"/>
              </w:rPr>
              <w:t>-</w:t>
            </w:r>
          </w:p>
        </w:tc>
      </w:tr>
      <w:tr w:rsidR="00204142" w:rsidRPr="001A5E38">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rPr>
            </w:pPr>
            <w:r w:rsidRPr="001A5E38">
              <w:rPr>
                <w:rFonts w:ascii="Times New Roman" w:eastAsia="Georgia" w:hAnsi="Times New Roman" w:cs="Times New Roman"/>
                <w:b/>
                <w:bCs/>
              </w:rPr>
              <w:t>Medicines/</w:t>
            </w:r>
            <w:proofErr w:type="spellStart"/>
            <w:r w:rsidRPr="001A5E38">
              <w:rPr>
                <w:rFonts w:ascii="Times New Roman" w:eastAsia="Georgia" w:hAnsi="Times New Roman" w:cs="Times New Roman"/>
                <w:b/>
                <w:bCs/>
              </w:rPr>
              <w:t>Antivirals</w:t>
            </w:r>
            <w:proofErr w:type="spellEnd"/>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proofErr w:type="spellStart"/>
            <w:r w:rsidRPr="001A5E38">
              <w:rPr>
                <w:rFonts w:ascii="Times New Roman" w:eastAsia="Georgia" w:hAnsi="Times New Roman" w:cs="Times New Roman"/>
                <w:sz w:val="21"/>
                <w:szCs w:val="21"/>
              </w:rPr>
              <w:t>Neethi</w:t>
            </w:r>
            <w:proofErr w:type="spellEnd"/>
            <w:r w:rsidRPr="001A5E38">
              <w:rPr>
                <w:rFonts w:ascii="Times New Roman" w:eastAsia="Georgia" w:hAnsi="Times New Roman" w:cs="Times New Roman"/>
                <w:sz w:val="21"/>
                <w:szCs w:val="21"/>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rPr>
            </w:pPr>
            <w:r w:rsidRPr="001A5E38">
              <w:rPr>
                <w:rFonts w:ascii="Times New Roman" w:eastAsia="Georgia" w:hAnsi="Times New Roman" w:cs="Times New Roman"/>
              </w:rPr>
              <w:t>-</w:t>
            </w:r>
          </w:p>
        </w:tc>
      </w:tr>
      <w:tr w:rsidR="00204142" w:rsidRPr="001A5E38">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rPr>
            </w:pPr>
            <w:r w:rsidRPr="001A5E38">
              <w:rPr>
                <w:rFonts w:ascii="Times New Roman" w:eastAsia="Georgia" w:hAnsi="Times New Roman" w:cs="Times New Roman"/>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rsidR="00204142" w:rsidRPr="001A5E38" w:rsidRDefault="00915B5E">
            <w:pPr>
              <w:spacing w:before="220" w:after="220" w:line="200" w:lineRule="atLeast"/>
              <w:contextualSpacing/>
              <w:jc w:val="center"/>
              <w:rPr>
                <w:rFonts w:ascii="Times New Roman" w:eastAsia="Georgia" w:hAnsi="Times New Roman" w:cs="Times New Roman"/>
                <w:sz w:val="19"/>
                <w:szCs w:val="19"/>
              </w:rPr>
            </w:pPr>
            <w:r w:rsidRPr="001A5E38">
              <w:rPr>
                <w:rFonts w:ascii="Times New Roman" w:eastAsia="Georgia" w:hAnsi="Times New Roman" w:cs="Times New Roman"/>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before="240" w:after="240" w:line="200" w:lineRule="atLeast"/>
              <w:ind w:left="720" w:hanging="360"/>
              <w:contextualSpacing/>
              <w:jc w:val="left"/>
              <w:rPr>
                <w:rFonts w:ascii="Times New Roman" w:eastAsia="Georgia" w:hAnsi="Times New Roman" w:cs="Times New Roman"/>
              </w:rPr>
            </w:pPr>
            <w:r w:rsidRPr="001A5E38">
              <w:rPr>
                <w:rFonts w:ascii="Times New Roman" w:eastAsia="Georgia" w:hAnsi="Times New Roman" w:cs="Times New Roman"/>
              </w:rPr>
              <w:t>-</w:t>
            </w:r>
          </w:p>
        </w:tc>
      </w:tr>
    </w:tbl>
    <w:p w:rsidR="00204142" w:rsidRPr="001A5E38" w:rsidRDefault="00204142">
      <w:pPr>
        <w:pStyle w:val="Heading2"/>
        <w:rPr>
          <w:rFonts w:ascii="Times New Roman" w:eastAsia="Georgia" w:hAnsi="Times New Roman" w:cs="Times New Roman"/>
          <w:b w:val="0"/>
          <w:bCs w:val="0"/>
          <w:color w:val="000000"/>
          <w:sz w:val="24"/>
          <w:szCs w:val="24"/>
        </w:rPr>
      </w:pPr>
      <w:bookmarkStart w:id="113" w:name="_v14gpikx5jhf" w:colFirst="0" w:colLast="0"/>
      <w:bookmarkEnd w:id="113"/>
    </w:p>
    <w:p w:rsidR="00204142" w:rsidRPr="001A5E38" w:rsidRDefault="00915B5E">
      <w:pPr>
        <w:pStyle w:val="Heading3"/>
        <w:rPr>
          <w:rFonts w:ascii="Times New Roman" w:eastAsia="Georgia" w:hAnsi="Times New Roman" w:cs="Times New Roman"/>
          <w:color w:val="000000"/>
        </w:rPr>
      </w:pPr>
      <w:bookmarkStart w:id="114" w:name="_bdxysl9kwzd0" w:colFirst="0" w:colLast="0"/>
      <w:bookmarkEnd w:id="114"/>
      <w:r w:rsidRPr="001A5E38">
        <w:rPr>
          <w:rFonts w:ascii="Times New Roman" w:eastAsia="Georgia" w:hAnsi="Times New Roman" w:cs="Times New Roman"/>
          <w:color w:val="000000"/>
        </w:rPr>
        <w:t>Collaboration with NGOs, PPP, and CSR</w:t>
      </w: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204142" w:rsidRPr="001A5E38" w:rsidRDefault="00204142">
      <w:pPr>
        <w:rPr>
          <w:rFonts w:ascii="Times New Roman" w:eastAsia="Georgia" w:hAnsi="Times New Roman" w:cs="Times New Roman"/>
        </w:rPr>
      </w:pPr>
    </w:p>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t>Key Points:</w:t>
      </w:r>
    </w:p>
    <w:p w:rsidR="00204142" w:rsidRPr="001A5E38" w:rsidRDefault="00915B5E">
      <w:pPr>
        <w:numPr>
          <w:ilvl w:val="0"/>
          <w:numId w:val="19"/>
        </w:numPr>
        <w:spacing w:before="240"/>
        <w:jc w:val="left"/>
        <w:rPr>
          <w:rFonts w:ascii="Times New Roman" w:eastAsia="Georgia" w:hAnsi="Times New Roman" w:cs="Times New Roman"/>
        </w:rPr>
      </w:pPr>
      <w:r w:rsidRPr="001A5E38">
        <w:rPr>
          <w:rFonts w:ascii="Times New Roman" w:eastAsia="Georgia" w:hAnsi="Times New Roman" w:cs="Times New Roman"/>
        </w:rPr>
        <w:t>Engage NGOs and community-based organisations for community outreach, awareness, and support to vulnerable populations.</w:t>
      </w:r>
      <w:r w:rsidRPr="001A5E38">
        <w:rPr>
          <w:rFonts w:ascii="Times New Roman" w:eastAsia="Georgia" w:hAnsi="Times New Roman" w:cs="Times New Roman"/>
        </w:rPr>
        <w:br/>
      </w:r>
    </w:p>
    <w:p w:rsidR="00204142" w:rsidRPr="001A5E38" w:rsidRDefault="00915B5E">
      <w:pPr>
        <w:numPr>
          <w:ilvl w:val="0"/>
          <w:numId w:val="19"/>
        </w:numPr>
        <w:jc w:val="left"/>
        <w:rPr>
          <w:rFonts w:ascii="Times New Roman" w:eastAsia="Georgia" w:hAnsi="Times New Roman" w:cs="Times New Roman"/>
        </w:rPr>
      </w:pPr>
      <w:r w:rsidRPr="001A5E38">
        <w:rPr>
          <w:rFonts w:ascii="Times New Roman" w:eastAsia="Georgia" w:hAnsi="Times New Roman" w:cs="Times New Roman"/>
        </w:rPr>
        <w:t>Leverage CSR support for procurement of medical equipment, PPE, oxygen concentrators, food kits, and sanitation materials, as permitted.</w:t>
      </w:r>
      <w:r w:rsidRPr="001A5E38">
        <w:rPr>
          <w:rFonts w:ascii="Times New Roman" w:eastAsia="Georgia" w:hAnsi="Times New Roman" w:cs="Times New Roman"/>
        </w:rPr>
        <w:br/>
      </w:r>
    </w:p>
    <w:p w:rsidR="00204142" w:rsidRPr="001A5E38" w:rsidRDefault="00915B5E">
      <w:pPr>
        <w:numPr>
          <w:ilvl w:val="0"/>
          <w:numId w:val="19"/>
        </w:numPr>
        <w:jc w:val="left"/>
        <w:rPr>
          <w:rFonts w:ascii="Times New Roman" w:eastAsia="Georgia" w:hAnsi="Times New Roman" w:cs="Times New Roman"/>
        </w:rPr>
      </w:pPr>
      <w:r w:rsidRPr="001A5E38">
        <w:rPr>
          <w:rFonts w:ascii="Times New Roman" w:eastAsia="Georgia" w:hAnsi="Times New Roman" w:cs="Times New Roman"/>
        </w:rPr>
        <w:t>Ensure all collaborations align with government guidelines and are routed through approved administrative and financial procedures.</w:t>
      </w:r>
      <w:r w:rsidRPr="001A5E38">
        <w:rPr>
          <w:rFonts w:ascii="Times New Roman" w:eastAsia="Georgia" w:hAnsi="Times New Roman" w:cs="Times New Roman"/>
        </w:rPr>
        <w:br/>
      </w:r>
    </w:p>
    <w:p w:rsidR="00204142" w:rsidRPr="001A5E38" w:rsidRDefault="00915B5E">
      <w:pPr>
        <w:numPr>
          <w:ilvl w:val="0"/>
          <w:numId w:val="19"/>
        </w:numPr>
        <w:spacing w:after="240"/>
        <w:jc w:val="left"/>
        <w:rPr>
          <w:rFonts w:ascii="Times New Roman" w:eastAsia="Georgia" w:hAnsi="Times New Roman" w:cs="Times New Roman"/>
        </w:rPr>
      </w:pPr>
      <w:r w:rsidRPr="001A5E38">
        <w:rPr>
          <w:rFonts w:ascii="Times New Roman" w:eastAsia="Georgia" w:hAnsi="Times New Roman" w:cs="Times New Roman"/>
        </w:rPr>
        <w:t>Maintain transparency and documentation for all external support received and utilised.</w:t>
      </w:r>
    </w:p>
    <w:tbl>
      <w:tblPr>
        <w:tblStyle w:val="Style59"/>
        <w:tblW w:w="8730" w:type="dxa"/>
        <w:tblInd w:w="240" w:type="dxa"/>
        <w:tblLayout w:type="fixed"/>
        <w:tblLook w:val="04A0"/>
      </w:tblPr>
      <w:tblGrid>
        <w:gridCol w:w="3060"/>
        <w:gridCol w:w="990"/>
        <w:gridCol w:w="2445"/>
        <w:gridCol w:w="2235"/>
      </w:tblGrid>
      <w:tr w:rsidR="00204142" w:rsidRPr="001A5E38">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b/>
                <w:bCs/>
              </w:rPr>
              <w:t>Contact Person</w:t>
            </w:r>
          </w:p>
        </w:tc>
      </w:tr>
      <w:tr w:rsidR="00204142" w:rsidRPr="001A5E38">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VOLUNTEER SUPPLY</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8848192802,9567604094</w:t>
            </w:r>
          </w:p>
        </w:tc>
      </w:tr>
      <w:tr w:rsidR="00204142" w:rsidRPr="001A5E38">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b/>
                <w:bCs/>
              </w:rPr>
            </w:pPr>
            <w:r w:rsidRPr="001A5E38">
              <w:rPr>
                <w:rFonts w:ascii="Times New Roman" w:eastAsia="Georgia" w:hAnsi="Times New Roman" w:cs="Times New Roman"/>
                <w:b/>
                <w:bCs/>
              </w:rPr>
              <w:t>ROTARY CLUB</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CSR</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NIL</w:t>
            </w:r>
          </w:p>
        </w:tc>
      </w:tr>
      <w:tr w:rsidR="00204142" w:rsidRPr="001A5E38">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b/>
                <w:bCs/>
              </w:rPr>
            </w:pP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rPr>
                <w:rFonts w:ascii="Times New Roman" w:eastAsia="Georgia" w:hAnsi="Times New Roman" w:cs="Times New Roman"/>
              </w:rPr>
            </w:pPr>
          </w:p>
        </w:tc>
      </w:tr>
    </w:tbl>
    <w:p w:rsidR="00204142" w:rsidRPr="001A5E38" w:rsidRDefault="00915B5E">
      <w:pPr>
        <w:pStyle w:val="Heading3"/>
        <w:keepNext w:val="0"/>
        <w:keepLines w:val="0"/>
        <w:spacing w:before="360"/>
        <w:rPr>
          <w:rFonts w:ascii="Times New Roman" w:eastAsia="Georgia" w:hAnsi="Times New Roman" w:cs="Times New Roman"/>
          <w:b/>
          <w:bCs/>
          <w:color w:val="000000"/>
        </w:rPr>
      </w:pPr>
      <w:bookmarkStart w:id="115" w:name="_bqx0z1a3cuck" w:colFirst="0" w:colLast="0"/>
      <w:bookmarkEnd w:id="115"/>
      <w:r w:rsidRPr="001A5E38">
        <w:rPr>
          <w:rFonts w:ascii="Times New Roman" w:eastAsia="Georgia" w:hAnsi="Times New Roman" w:cs="Times New Roman"/>
          <w:b/>
          <w:bCs/>
          <w:color w:val="000000"/>
        </w:rPr>
        <w:t>Interdepartmental Coordination</w:t>
      </w:r>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204142" w:rsidRPr="001A5E38" w:rsidRDefault="00204142">
      <w:pPr>
        <w:rPr>
          <w:rFonts w:ascii="Times New Roman" w:eastAsia="Georgia" w:hAnsi="Times New Roman" w:cs="Times New Roman"/>
        </w:rPr>
      </w:pPr>
    </w:p>
    <w:tbl>
      <w:tblPr>
        <w:tblStyle w:val="Style60"/>
        <w:tblW w:w="8655" w:type="dxa"/>
        <w:tblInd w:w="0" w:type="dxa"/>
        <w:tblLayout w:type="fixed"/>
        <w:tblLook w:val="04A0"/>
      </w:tblPr>
      <w:tblGrid>
        <w:gridCol w:w="2190"/>
        <w:gridCol w:w="1980"/>
        <w:gridCol w:w="2895"/>
        <w:gridCol w:w="1590"/>
      </w:tblGrid>
      <w:tr w:rsidR="00204142" w:rsidRPr="001A5E38">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jc w:val="left"/>
              <w:rPr>
                <w:rFonts w:ascii="Times New Roman" w:eastAsia="Georgia" w:hAnsi="Times New Roman" w:cs="Times New Roman"/>
              </w:rPr>
            </w:pPr>
            <w:r w:rsidRPr="001A5E38">
              <w:rPr>
                <w:rFonts w:ascii="Times New Roman" w:eastAsia="Georgia" w:hAnsi="Times New Roman" w:cs="Times New Roman"/>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jc w:val="left"/>
              <w:rPr>
                <w:rFonts w:ascii="Times New Roman" w:eastAsia="Georgia" w:hAnsi="Times New Roman" w:cs="Times New Roman"/>
              </w:rPr>
            </w:pPr>
            <w:r w:rsidRPr="001A5E38">
              <w:rPr>
                <w:rFonts w:ascii="Times New Roman" w:eastAsia="Georgia" w:hAnsi="Times New Roman" w:cs="Times New Roman"/>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jc w:val="left"/>
              <w:rPr>
                <w:rFonts w:ascii="Times New Roman" w:eastAsia="Georgia" w:hAnsi="Times New Roman" w:cs="Times New Roman"/>
              </w:rPr>
            </w:pPr>
            <w:r w:rsidRPr="001A5E38">
              <w:rPr>
                <w:rFonts w:ascii="Times New Roman" w:eastAsia="Georgia" w:hAnsi="Times New Roman" w:cs="Times New Roman"/>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40" w:lineRule="auto"/>
              <w:contextualSpacing/>
              <w:jc w:val="left"/>
              <w:rPr>
                <w:rFonts w:ascii="Times New Roman" w:eastAsia="Georgia" w:hAnsi="Times New Roman" w:cs="Times New Roman"/>
              </w:rPr>
            </w:pPr>
            <w:r w:rsidRPr="001A5E38">
              <w:rPr>
                <w:rFonts w:ascii="Times New Roman" w:eastAsia="Georgia" w:hAnsi="Times New Roman" w:cs="Times New Roman"/>
                <w:b/>
                <w:bCs/>
              </w:rPr>
              <w:t>Contact</w:t>
            </w:r>
          </w:p>
        </w:tc>
      </w:tr>
      <w:tr w:rsidR="00204142" w:rsidRPr="001A5E38">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Staff Nurse : SHEEJAMOL</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9495184108</w:t>
            </w:r>
          </w:p>
        </w:tc>
      </w:tr>
      <w:tr w:rsidR="00204142" w:rsidRPr="001A5E38">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 xml:space="preserve">Veterinary </w:t>
            </w:r>
            <w:proofErr w:type="spellStart"/>
            <w:r w:rsidRPr="001A5E38">
              <w:rPr>
                <w:rFonts w:ascii="Times New Roman" w:eastAsia="Georgia" w:hAnsi="Times New Roman" w:cs="Times New Roman"/>
              </w:rPr>
              <w:t>Surgeon:DR.DIVYA</w:t>
            </w:r>
            <w:proofErr w:type="spellEnd"/>
          </w:p>
          <w:p w:rsidR="00204142" w:rsidRPr="001A5E38" w:rsidRDefault="00204142">
            <w:pPr>
              <w:spacing w:line="240" w:lineRule="auto"/>
              <w:contextualSpacing/>
              <w:rPr>
                <w:rFonts w:ascii="Times New Roman" w:eastAsia="Georgia"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0479-2990753</w:t>
            </w:r>
          </w:p>
        </w:tc>
      </w:tr>
      <w:tr w:rsidR="00204142" w:rsidRPr="001A5E38">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Supervisor: ANJU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9446549249</w:t>
            </w:r>
          </w:p>
        </w:tc>
      </w:tr>
      <w:tr w:rsidR="00204142" w:rsidRPr="001A5E38">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lastRenderedPageBreak/>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Head Teacher:</w:t>
            </w:r>
          </w:p>
          <w:p w:rsidR="00204142" w:rsidRPr="001A5E38" w:rsidRDefault="00204142">
            <w:pPr>
              <w:spacing w:line="240" w:lineRule="auto"/>
              <w:contextualSpacing/>
              <w:rPr>
                <w:rFonts w:ascii="Times New Roman" w:eastAsia="Georgia"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40" w:lineRule="auto"/>
              <w:contextualSpacing/>
              <w:rPr>
                <w:rFonts w:ascii="Times New Roman" w:eastAsia="Georgia" w:hAnsi="Times New Roman" w:cs="Times New Roman"/>
              </w:rPr>
            </w:pPr>
          </w:p>
        </w:tc>
      </w:tr>
      <w:tr w:rsidR="00204142" w:rsidRPr="001A5E38">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8943941442</w:t>
            </w:r>
          </w:p>
        </w:tc>
      </w:tr>
      <w:tr w:rsidR="00204142" w:rsidRPr="001A5E38">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AE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0477-2242372</w:t>
            </w:r>
          </w:p>
        </w:tc>
      </w:tr>
      <w:tr w:rsidR="00204142" w:rsidRPr="001A5E38">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40" w:lineRule="auto"/>
              <w:contextualSpacing/>
              <w:rPr>
                <w:rFonts w:ascii="Times New Roman" w:eastAsia="Georgia"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40" w:lineRule="auto"/>
              <w:contextualSpacing/>
              <w:rPr>
                <w:rFonts w:ascii="Times New Roman" w:eastAsia="Georgia" w:hAnsi="Times New Roman" w:cs="Times New Roman"/>
              </w:rPr>
            </w:pPr>
          </w:p>
        </w:tc>
      </w:tr>
      <w:tr w:rsidR="00204142" w:rsidRPr="001A5E38">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FIRE OR RESCUE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FIRE OFFICER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DISINFECTION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40" w:lineRule="auto"/>
              <w:contextualSpacing/>
              <w:rPr>
                <w:rFonts w:ascii="Times New Roman" w:eastAsia="Georgia" w:hAnsi="Times New Roman" w:cs="Times New Roman"/>
              </w:rPr>
            </w:pPr>
            <w:r w:rsidRPr="001A5E38">
              <w:rPr>
                <w:rFonts w:ascii="Times New Roman" w:eastAsia="Georgia" w:hAnsi="Times New Roman" w:cs="Times New Roman"/>
              </w:rPr>
              <w:t>04792456094</w:t>
            </w:r>
          </w:p>
        </w:tc>
      </w:tr>
    </w:tbl>
    <w:p w:rsidR="00204142" w:rsidRPr="001A5E38" w:rsidRDefault="00204142">
      <w:pPr>
        <w:rPr>
          <w:rFonts w:ascii="Times New Roman" w:eastAsia="Georgia" w:hAnsi="Times New Roman" w:cs="Times New Roman"/>
        </w:rPr>
      </w:pPr>
    </w:p>
    <w:p w:rsidR="00204142" w:rsidRPr="001A5E38" w:rsidRDefault="00915B5E">
      <w:pPr>
        <w:pStyle w:val="Heading2"/>
        <w:rPr>
          <w:rFonts w:ascii="Times New Roman" w:eastAsia="Georgia" w:hAnsi="Times New Roman" w:cs="Times New Roman"/>
          <w:color w:val="000000"/>
        </w:rPr>
      </w:pPr>
      <w:r w:rsidRPr="001A5E38">
        <w:rPr>
          <w:rFonts w:ascii="Times New Roman" w:hAnsi="Times New Roman" w:cs="Times New Roman"/>
        </w:rPr>
        <w:br w:type="page"/>
      </w:r>
      <w:bookmarkStart w:id="116" w:name="_Toc219737078"/>
      <w:r w:rsidRPr="001A5E38">
        <w:rPr>
          <w:rFonts w:ascii="Times New Roman" w:eastAsia="Georgia" w:hAnsi="Times New Roman" w:cs="Times New Roman"/>
          <w:color w:val="000000"/>
        </w:rPr>
        <w:lastRenderedPageBreak/>
        <w:t>PHASE 3 - Surge Capacity</w:t>
      </w:r>
      <w:bookmarkEnd w:id="116"/>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204142" w:rsidRPr="001A5E38" w:rsidRDefault="00915B5E">
      <w:pPr>
        <w:pStyle w:val="Heading2"/>
        <w:keepNext w:val="0"/>
        <w:keepLines w:val="0"/>
        <w:spacing w:before="360"/>
        <w:rPr>
          <w:rFonts w:ascii="Times New Roman" w:eastAsia="Georgia" w:hAnsi="Times New Roman" w:cs="Times New Roman"/>
          <w:color w:val="000000"/>
        </w:rPr>
      </w:pPr>
      <w:bookmarkStart w:id="117" w:name="_Toc219737079"/>
      <w:r w:rsidRPr="001A5E38">
        <w:rPr>
          <w:rFonts w:ascii="Times New Roman" w:eastAsia="Georgia" w:hAnsi="Times New Roman" w:cs="Times New Roman"/>
          <w:color w:val="000000"/>
        </w:rPr>
        <w:t>Conversion of Community Facilities</w:t>
      </w:r>
      <w:bookmarkEnd w:id="117"/>
    </w:p>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To manage increased case load, the LSGD shall activate additional isolation facilities by repurposing identified community infrastructure such as community halls, auditoriums, schools, hostels, or other suitable buildings.</w:t>
      </w:r>
    </w:p>
    <w:p w:rsidR="00204142" w:rsidRPr="001A5E38" w:rsidRDefault="00204142">
      <w:pPr>
        <w:rPr>
          <w:rFonts w:ascii="Times New Roman" w:eastAsia="Georgia" w:hAnsi="Times New Roman" w:cs="Times New Roman"/>
        </w:rPr>
      </w:pPr>
    </w:p>
    <w:tbl>
      <w:tblPr>
        <w:tblStyle w:val="Style61"/>
        <w:tblW w:w="9540" w:type="dxa"/>
        <w:tblInd w:w="0" w:type="dxa"/>
        <w:tblLayout w:type="fixed"/>
        <w:tblLook w:val="04A0"/>
      </w:tblPr>
      <w:tblGrid>
        <w:gridCol w:w="1890"/>
        <w:gridCol w:w="1890"/>
        <w:gridCol w:w="1245"/>
        <w:gridCol w:w="1200"/>
        <w:gridCol w:w="1785"/>
        <w:gridCol w:w="1530"/>
      </w:tblGrid>
      <w:tr w:rsidR="00204142" w:rsidRPr="001A5E38">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b/>
                <w:bCs/>
              </w:rPr>
            </w:pPr>
            <w:r w:rsidRPr="001A5E38">
              <w:rPr>
                <w:rFonts w:ascii="Times New Roman" w:eastAsia="Georgia" w:hAnsi="Times New Roman" w:cs="Times New Roman"/>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04142" w:rsidRPr="001A5E38" w:rsidRDefault="00915B5E">
            <w:pPr>
              <w:spacing w:line="200" w:lineRule="atLeast"/>
              <w:contextualSpacing/>
              <w:jc w:val="left"/>
              <w:rPr>
                <w:rFonts w:ascii="Times New Roman" w:eastAsia="Georgia" w:hAnsi="Times New Roman" w:cs="Times New Roman"/>
              </w:rPr>
            </w:pPr>
            <w:r w:rsidRPr="001A5E38">
              <w:rPr>
                <w:rFonts w:ascii="Times New Roman" w:eastAsia="Georgia" w:hAnsi="Times New Roman" w:cs="Times New Roman"/>
                <w:b/>
                <w:bCs/>
              </w:rPr>
              <w:t>Nodal Person</w:t>
            </w:r>
          </w:p>
        </w:tc>
      </w:tr>
      <w:tr w:rsidR="00204142" w:rsidRPr="001A5E38">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proofErr w:type="spellStart"/>
            <w:r w:rsidRPr="001A5E38">
              <w:rPr>
                <w:rFonts w:ascii="Times New Roman" w:eastAsia="Georgia" w:hAnsi="Times New Roman" w:cs="Times New Roman"/>
                <w:b/>
                <w:bCs/>
              </w:rPr>
              <w:t>Puliyoor</w:t>
            </w:r>
            <w:proofErr w:type="spellEnd"/>
            <w:r w:rsidRPr="001A5E38">
              <w:rPr>
                <w:rFonts w:ascii="Times New Roman" w:eastAsia="Georgia" w:hAnsi="Times New Roman" w:cs="Times New Roman"/>
                <w:b/>
                <w:bCs/>
              </w:rPr>
              <w:t xml:space="preserve"> community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Community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Bed/buliding-15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r>
      <w:tr w:rsidR="00204142" w:rsidRPr="001A5E38">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proofErr w:type="spellStart"/>
            <w:r w:rsidRPr="001A5E38">
              <w:rPr>
                <w:rFonts w:ascii="Times New Roman" w:eastAsia="Georgia" w:hAnsi="Times New Roman" w:cs="Times New Roman"/>
                <w:b/>
                <w:bCs/>
              </w:rPr>
              <w:t>Malayill</w:t>
            </w:r>
            <w:proofErr w:type="spellEnd"/>
            <w:r w:rsidRPr="001A5E38">
              <w:rPr>
                <w:rFonts w:ascii="Times New Roman" w:eastAsia="Georgia" w:hAnsi="Times New Roman" w:cs="Times New Roman"/>
                <w:b/>
                <w:bCs/>
              </w:rPr>
              <w:t xml:space="preserve"> </w:t>
            </w:r>
            <w:proofErr w:type="spellStart"/>
            <w:r w:rsidRPr="001A5E38">
              <w:rPr>
                <w:rFonts w:ascii="Times New Roman" w:eastAsia="Georgia" w:hAnsi="Times New Roman" w:cs="Times New Roman"/>
                <w:b/>
                <w:bCs/>
              </w:rPr>
              <w:t>palii</w:t>
            </w:r>
            <w:proofErr w:type="spellEnd"/>
            <w:r w:rsidRPr="001A5E38">
              <w:rPr>
                <w:rFonts w:ascii="Times New Roman" w:eastAsia="Georgia" w:hAnsi="Times New Roman" w:cs="Times New Roman"/>
                <w:b/>
                <w:bCs/>
              </w:rPr>
              <w:t xml:space="preserve">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Bed/</w:t>
            </w:r>
            <w:proofErr w:type="spellStart"/>
            <w:r w:rsidRPr="001A5E38">
              <w:rPr>
                <w:rFonts w:ascii="Times New Roman" w:eastAsia="Georgia" w:hAnsi="Times New Roman" w:cs="Times New Roman"/>
              </w:rPr>
              <w:t>Buliding</w:t>
            </w:r>
            <w:proofErr w:type="spellEnd"/>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r>
      <w:tr w:rsidR="00204142" w:rsidRPr="001A5E38">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proofErr w:type="spellStart"/>
            <w:r w:rsidRPr="001A5E38">
              <w:rPr>
                <w:rFonts w:ascii="Times New Roman" w:eastAsia="Georgia" w:hAnsi="Times New Roman" w:cs="Times New Roman"/>
                <w:b/>
                <w:bCs/>
              </w:rPr>
              <w:t>Nss</w:t>
            </w:r>
            <w:proofErr w:type="spellEnd"/>
            <w:r w:rsidRPr="001A5E38">
              <w:rPr>
                <w:rFonts w:ascii="Times New Roman" w:eastAsia="Georgia" w:hAnsi="Times New Roman" w:cs="Times New Roman"/>
                <w:b/>
                <w:bCs/>
              </w:rPr>
              <w:t xml:space="preserve"> </w:t>
            </w:r>
            <w:proofErr w:type="spellStart"/>
            <w:r w:rsidRPr="001A5E38">
              <w:rPr>
                <w:rFonts w:ascii="Times New Roman" w:eastAsia="Georgia" w:hAnsi="Times New Roman" w:cs="Times New Roman"/>
                <w:b/>
                <w:bCs/>
              </w:rPr>
              <w:t>karayogam</w:t>
            </w:r>
            <w:proofErr w:type="spellEnd"/>
            <w:r w:rsidRPr="001A5E38">
              <w:rPr>
                <w:rFonts w:ascii="Times New Roman" w:eastAsia="Georgia" w:hAnsi="Times New Roman" w:cs="Times New Roman"/>
                <w:b/>
                <w:bCs/>
              </w:rPr>
              <w:t xml:space="preserve">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Bed/</w:t>
            </w:r>
            <w:proofErr w:type="spellStart"/>
            <w:r w:rsidRPr="001A5E38">
              <w:rPr>
                <w:rFonts w:ascii="Times New Roman" w:eastAsia="Georgia" w:hAnsi="Times New Roman" w:cs="Times New Roman"/>
              </w:rPr>
              <w:t>Buliding</w:t>
            </w:r>
            <w:proofErr w:type="spellEnd"/>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r>
      <w:tr w:rsidR="00204142" w:rsidRPr="001A5E38">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proofErr w:type="spellStart"/>
            <w:r w:rsidRPr="001A5E38">
              <w:rPr>
                <w:rFonts w:ascii="Times New Roman" w:eastAsia="Georgia" w:hAnsi="Times New Roman" w:cs="Times New Roman"/>
                <w:b/>
                <w:bCs/>
              </w:rPr>
              <w:t>Nss</w:t>
            </w:r>
            <w:proofErr w:type="spellEnd"/>
            <w:r w:rsidRPr="001A5E38">
              <w:rPr>
                <w:rFonts w:ascii="Times New Roman" w:eastAsia="Georgia" w:hAnsi="Times New Roman" w:cs="Times New Roman"/>
                <w:b/>
                <w:bCs/>
              </w:rPr>
              <w:t xml:space="preserve"> </w:t>
            </w:r>
            <w:proofErr w:type="spellStart"/>
            <w:r w:rsidRPr="001A5E38">
              <w:rPr>
                <w:rFonts w:ascii="Times New Roman" w:eastAsia="Georgia" w:hAnsi="Times New Roman" w:cs="Times New Roman"/>
                <w:b/>
                <w:bCs/>
              </w:rPr>
              <w:t>karayogam</w:t>
            </w:r>
            <w:proofErr w:type="spellEnd"/>
            <w:r w:rsidRPr="001A5E38">
              <w:rPr>
                <w:rFonts w:ascii="Times New Roman" w:eastAsia="Georgia" w:hAnsi="Times New Roman" w:cs="Times New Roman"/>
                <w:b/>
                <w:bCs/>
              </w:rPr>
              <w:t xml:space="preserve"> hall </w:t>
            </w:r>
            <w:proofErr w:type="spellStart"/>
            <w:r w:rsidRPr="001A5E38">
              <w:rPr>
                <w:rFonts w:ascii="Times New Roman" w:eastAsia="Georgia" w:hAnsi="Times New Roman" w:cs="Times New Roman"/>
                <w:b/>
                <w:bCs/>
              </w:rPr>
              <w:t>elenjimel</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b/>
                <w:bCs/>
              </w:rPr>
            </w:pPr>
            <w:r w:rsidRPr="001A5E38">
              <w:rPr>
                <w:rFonts w:ascii="Times New Roman" w:eastAsia="Georgia" w:hAnsi="Times New Roman" w:cs="Times New Roman"/>
                <w:b/>
                <w:bCs/>
              </w:rPr>
              <w:t>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915B5E">
            <w:pPr>
              <w:spacing w:line="200" w:lineRule="atLeast"/>
              <w:contextualSpacing/>
              <w:rPr>
                <w:rFonts w:ascii="Times New Roman" w:eastAsia="Georgia" w:hAnsi="Times New Roman" w:cs="Times New Roman"/>
              </w:rPr>
            </w:pPr>
            <w:r w:rsidRPr="001A5E38">
              <w:rPr>
                <w:rFonts w:ascii="Times New Roman" w:eastAsia="Georgia" w:hAnsi="Times New Roman" w:cs="Times New Roman"/>
              </w:rPr>
              <w:t>Buiding-20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r>
      <w:tr w:rsidR="00204142" w:rsidRPr="001A5E38">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r>
      <w:tr w:rsidR="00204142" w:rsidRPr="001A5E38">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r>
      <w:tr w:rsidR="00204142" w:rsidRPr="001A5E38">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r>
      <w:tr w:rsidR="00204142" w:rsidRPr="001A5E38">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r>
      <w:tr w:rsidR="00204142" w:rsidRPr="001A5E38">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r>
      <w:tr w:rsidR="00204142" w:rsidRPr="001A5E38">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r>
      <w:tr w:rsidR="00204142" w:rsidRPr="001A5E38">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04142" w:rsidRPr="001A5E38" w:rsidRDefault="00204142">
            <w:pPr>
              <w:spacing w:line="200" w:lineRule="atLeast"/>
              <w:contextualSpacing/>
              <w:rPr>
                <w:rFonts w:ascii="Times New Roman" w:eastAsia="Georgia" w:hAnsi="Times New Roman" w:cs="Times New Roman"/>
              </w:rPr>
            </w:pPr>
          </w:p>
        </w:tc>
      </w:tr>
    </w:tbl>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204142">
      <w:pPr>
        <w:rPr>
          <w:rFonts w:ascii="Times New Roman" w:eastAsia="Georgia" w:hAnsi="Times New Roman" w:cs="Times New Roman"/>
        </w:rPr>
      </w:pPr>
    </w:p>
    <w:p w:rsidR="00204142" w:rsidRPr="001A5E38" w:rsidRDefault="00915B5E">
      <w:pPr>
        <w:numPr>
          <w:ilvl w:val="0"/>
          <w:numId w:val="20"/>
        </w:numPr>
        <w:rPr>
          <w:rFonts w:ascii="Times New Roman" w:eastAsia="Georgia" w:hAnsi="Times New Roman" w:cs="Times New Roman"/>
          <w:b/>
          <w:bCs/>
          <w:sz w:val="36"/>
          <w:szCs w:val="36"/>
        </w:rPr>
      </w:pPr>
      <w:r w:rsidRPr="001A5E38">
        <w:rPr>
          <w:rFonts w:ascii="Times New Roman" w:eastAsia="Georgia" w:hAnsi="Times New Roman" w:cs="Times New Roman"/>
          <w:b/>
          <w:bCs/>
          <w:sz w:val="36"/>
          <w:szCs w:val="36"/>
        </w:rPr>
        <w:t>Recovery and rehabilitation phase</w:t>
      </w:r>
    </w:p>
    <w:p w:rsidR="00204142" w:rsidRPr="001A5E38" w:rsidRDefault="00915B5E">
      <w:pPr>
        <w:numPr>
          <w:ilvl w:val="0"/>
          <w:numId w:val="20"/>
        </w:numPr>
        <w:rPr>
          <w:rFonts w:ascii="Times New Roman" w:eastAsia="Georgia" w:hAnsi="Times New Roman" w:cs="Times New Roman"/>
          <w:b/>
          <w:bCs/>
          <w:sz w:val="36"/>
          <w:szCs w:val="36"/>
        </w:rPr>
      </w:pPr>
      <w:r w:rsidRPr="001A5E38">
        <w:rPr>
          <w:rFonts w:ascii="Times New Roman" w:eastAsia="Georgia" w:hAnsi="Times New Roman" w:cs="Times New Roman"/>
          <w:b/>
          <w:bCs/>
          <w:sz w:val="36"/>
          <w:szCs w:val="36"/>
        </w:rPr>
        <w:t>Recovery</w:t>
      </w:r>
    </w:p>
    <w:p w:rsidR="00204142" w:rsidRPr="001A5E38" w:rsidRDefault="00915B5E">
      <w:pPr>
        <w:numPr>
          <w:ilvl w:val="1"/>
          <w:numId w:val="20"/>
        </w:numPr>
        <w:rPr>
          <w:rFonts w:ascii="Times New Roman" w:eastAsia="Georgia" w:hAnsi="Times New Roman" w:cs="Times New Roman"/>
        </w:rPr>
      </w:pPr>
      <w:r w:rsidRPr="001A5E38">
        <w:rPr>
          <w:rFonts w:ascii="Times New Roman" w:eastAsia="Georgia" w:hAnsi="Times New Roman" w:cs="Times New Roman"/>
          <w:lang w:val="en-US"/>
        </w:rPr>
        <w:t>Damage &amp; impact assessment</w:t>
      </w:r>
    </w:p>
    <w:p w:rsidR="00204142" w:rsidRPr="001A5E38" w:rsidRDefault="00915B5E">
      <w:pPr>
        <w:numPr>
          <w:ilvl w:val="1"/>
          <w:numId w:val="20"/>
        </w:numPr>
        <w:rPr>
          <w:rFonts w:ascii="Times New Roman" w:eastAsia="Georgia" w:hAnsi="Times New Roman" w:cs="Times New Roman"/>
        </w:rPr>
      </w:pPr>
      <w:r w:rsidRPr="001A5E38">
        <w:rPr>
          <w:rFonts w:ascii="Times New Roman" w:eastAsia="Georgia" w:hAnsi="Times New Roman" w:cs="Times New Roman"/>
          <w:lang w:val="en-US"/>
        </w:rPr>
        <w:t>Restoration of health services</w:t>
      </w:r>
    </w:p>
    <w:p w:rsidR="00204142" w:rsidRPr="001A5E38" w:rsidRDefault="00915B5E">
      <w:pPr>
        <w:numPr>
          <w:ilvl w:val="1"/>
          <w:numId w:val="20"/>
        </w:numPr>
        <w:rPr>
          <w:rFonts w:ascii="Times New Roman" w:eastAsia="Georgia" w:hAnsi="Times New Roman" w:cs="Times New Roman"/>
        </w:rPr>
      </w:pPr>
      <w:r w:rsidRPr="001A5E38">
        <w:rPr>
          <w:rFonts w:ascii="Times New Roman" w:eastAsia="Georgia" w:hAnsi="Times New Roman" w:cs="Times New Roman"/>
          <w:lang w:val="en-US"/>
        </w:rPr>
        <w:t>Rehabilitation of affected population</w:t>
      </w:r>
    </w:p>
    <w:p w:rsidR="00204142" w:rsidRPr="001A5E38" w:rsidRDefault="00915B5E">
      <w:pPr>
        <w:numPr>
          <w:ilvl w:val="1"/>
          <w:numId w:val="20"/>
        </w:numPr>
        <w:rPr>
          <w:rFonts w:ascii="Times New Roman" w:eastAsia="Georgia" w:hAnsi="Times New Roman" w:cs="Times New Roman"/>
        </w:rPr>
      </w:pPr>
      <w:r w:rsidRPr="001A5E38">
        <w:rPr>
          <w:rFonts w:ascii="Times New Roman" w:eastAsia="Georgia" w:hAnsi="Times New Roman" w:cs="Times New Roman"/>
          <w:lang w:val="en-US"/>
        </w:rPr>
        <w:t>Psychosocial &amp; mental health support</w:t>
      </w:r>
    </w:p>
    <w:p w:rsidR="00204142" w:rsidRPr="001A5E38" w:rsidRDefault="00915B5E">
      <w:pPr>
        <w:numPr>
          <w:ilvl w:val="1"/>
          <w:numId w:val="20"/>
        </w:numPr>
        <w:rPr>
          <w:rFonts w:ascii="Times New Roman" w:eastAsia="Georgia" w:hAnsi="Times New Roman" w:cs="Times New Roman"/>
        </w:rPr>
      </w:pPr>
      <w:r w:rsidRPr="001A5E38">
        <w:rPr>
          <w:rFonts w:ascii="Times New Roman" w:eastAsia="Georgia" w:hAnsi="Times New Roman" w:cs="Times New Roman"/>
          <w:lang w:val="en-US"/>
        </w:rPr>
        <w:t>Disease surveillance during recovery phase</w:t>
      </w:r>
    </w:p>
    <w:p w:rsidR="00204142" w:rsidRPr="001A5E38" w:rsidRDefault="00915B5E">
      <w:pPr>
        <w:numPr>
          <w:ilvl w:val="1"/>
          <w:numId w:val="20"/>
        </w:numPr>
        <w:rPr>
          <w:rFonts w:ascii="Times New Roman" w:eastAsia="Georgia" w:hAnsi="Times New Roman" w:cs="Times New Roman"/>
        </w:rPr>
      </w:pPr>
      <w:r w:rsidRPr="001A5E38">
        <w:rPr>
          <w:rFonts w:ascii="Times New Roman" w:eastAsia="Georgia" w:hAnsi="Times New Roman" w:cs="Times New Roman"/>
          <w:lang w:val="en-US"/>
        </w:rPr>
        <w:t>Environmental cleanup &amp; sanitation</w:t>
      </w:r>
    </w:p>
    <w:p w:rsidR="00204142" w:rsidRPr="001A5E38" w:rsidRDefault="00915B5E">
      <w:pPr>
        <w:numPr>
          <w:ilvl w:val="1"/>
          <w:numId w:val="20"/>
        </w:numPr>
        <w:rPr>
          <w:rFonts w:ascii="Times New Roman" w:eastAsia="Georgia" w:hAnsi="Times New Roman" w:cs="Times New Roman"/>
        </w:rPr>
      </w:pPr>
      <w:r w:rsidRPr="001A5E38">
        <w:rPr>
          <w:rFonts w:ascii="Times New Roman" w:eastAsia="Georgia" w:hAnsi="Times New Roman" w:cs="Times New Roman"/>
          <w:lang w:val="en-US"/>
        </w:rPr>
        <w:t>Livelihood restoration</w:t>
      </w:r>
    </w:p>
    <w:p w:rsidR="00204142" w:rsidRPr="001A5E38" w:rsidRDefault="00915B5E">
      <w:pPr>
        <w:numPr>
          <w:ilvl w:val="1"/>
          <w:numId w:val="20"/>
        </w:numPr>
        <w:rPr>
          <w:rFonts w:ascii="Times New Roman" w:eastAsia="Georgia" w:hAnsi="Times New Roman" w:cs="Times New Roman"/>
        </w:rPr>
      </w:pPr>
      <w:r w:rsidRPr="001A5E38">
        <w:rPr>
          <w:rFonts w:ascii="Times New Roman" w:eastAsia="Georgia" w:hAnsi="Times New Roman" w:cs="Times New Roman"/>
          <w:lang w:val="en-US"/>
        </w:rPr>
        <w:t>Community engagement &amp; confidence building</w:t>
      </w:r>
    </w:p>
    <w:p w:rsidR="00204142" w:rsidRPr="001A5E38" w:rsidRDefault="00915B5E">
      <w:pPr>
        <w:numPr>
          <w:ilvl w:val="1"/>
          <w:numId w:val="20"/>
        </w:numPr>
        <w:rPr>
          <w:rFonts w:ascii="Times New Roman" w:eastAsia="Georgia" w:hAnsi="Times New Roman" w:cs="Times New Roman"/>
        </w:rPr>
      </w:pPr>
      <w:r w:rsidRPr="001A5E38">
        <w:rPr>
          <w:rFonts w:ascii="Times New Roman" w:eastAsia="Georgia" w:hAnsi="Times New Roman" w:cs="Times New Roman"/>
          <w:lang w:val="en-US"/>
        </w:rPr>
        <w:t>Documentation &amp; after-action review</w:t>
      </w:r>
    </w:p>
    <w:p w:rsidR="00204142" w:rsidRPr="001A5E38" w:rsidRDefault="00915B5E">
      <w:pPr>
        <w:numPr>
          <w:ilvl w:val="1"/>
          <w:numId w:val="20"/>
        </w:numPr>
        <w:rPr>
          <w:rFonts w:ascii="Times New Roman" w:eastAsia="Georgia" w:hAnsi="Times New Roman" w:cs="Times New Roman"/>
        </w:rPr>
      </w:pPr>
      <w:r w:rsidRPr="001A5E38">
        <w:rPr>
          <w:rFonts w:ascii="Times New Roman" w:eastAsia="Georgia" w:hAnsi="Times New Roman" w:cs="Times New Roman"/>
          <w:lang w:val="en-US"/>
        </w:rPr>
        <w:t>Lessons learned &amp; best practices</w:t>
      </w:r>
    </w:p>
    <w:p w:rsidR="00204142" w:rsidRPr="001A5E38" w:rsidRDefault="00915B5E">
      <w:pPr>
        <w:numPr>
          <w:ilvl w:val="1"/>
          <w:numId w:val="20"/>
        </w:numPr>
        <w:rPr>
          <w:rFonts w:ascii="Times New Roman" w:eastAsia="Georgia" w:hAnsi="Times New Roman" w:cs="Times New Roman"/>
        </w:rPr>
      </w:pPr>
      <w:r w:rsidRPr="001A5E38">
        <w:rPr>
          <w:rFonts w:ascii="Times New Roman" w:eastAsia="Georgia" w:hAnsi="Times New Roman" w:cs="Times New Roman"/>
          <w:lang w:val="en-US"/>
        </w:rPr>
        <w:t>Health system strengthening</w:t>
      </w:r>
    </w:p>
    <w:p w:rsidR="00204142" w:rsidRPr="001A5E38" w:rsidRDefault="00915B5E">
      <w:pPr>
        <w:numPr>
          <w:ilvl w:val="1"/>
          <w:numId w:val="20"/>
        </w:numPr>
        <w:rPr>
          <w:rFonts w:ascii="Times New Roman" w:eastAsia="Georgia" w:hAnsi="Times New Roman" w:cs="Times New Roman"/>
        </w:rPr>
      </w:pPr>
      <w:r w:rsidRPr="001A5E38">
        <w:rPr>
          <w:rFonts w:ascii="Times New Roman" w:eastAsia="Georgia" w:hAnsi="Times New Roman" w:cs="Times New Roman"/>
          <w:lang w:val="en-US"/>
        </w:rPr>
        <w:t>Policy revision &amp; preparedness enhancement</w:t>
      </w:r>
    </w:p>
    <w:p w:rsidR="00204142" w:rsidRPr="001A5E38" w:rsidRDefault="00915B5E">
      <w:pPr>
        <w:numPr>
          <w:ilvl w:val="1"/>
          <w:numId w:val="20"/>
        </w:numPr>
        <w:rPr>
          <w:rFonts w:ascii="Times New Roman" w:eastAsia="Georgia" w:hAnsi="Times New Roman" w:cs="Times New Roman"/>
        </w:rPr>
      </w:pPr>
      <w:r w:rsidRPr="001A5E38">
        <w:rPr>
          <w:rFonts w:ascii="Times New Roman" w:eastAsia="Georgia" w:hAnsi="Times New Roman" w:cs="Times New Roman"/>
          <w:lang w:val="en-US"/>
        </w:rPr>
        <w:t>Research</w:t>
      </w:r>
    </w:p>
    <w:p w:rsidR="00204142" w:rsidRPr="001A5E38" w:rsidRDefault="00204142">
      <w:pPr>
        <w:rPr>
          <w:rFonts w:ascii="Times New Roman" w:eastAsia="Georgia" w:hAnsi="Times New Roman" w:cs="Times New Roman"/>
          <w:b/>
          <w:bCs/>
          <w:sz w:val="36"/>
          <w:szCs w:val="36"/>
        </w:rPr>
      </w:pPr>
    </w:p>
    <w:p w:rsidR="00204142" w:rsidRPr="001A5E38" w:rsidRDefault="00915B5E">
      <w:pPr>
        <w:pStyle w:val="Heading1"/>
        <w:rPr>
          <w:rFonts w:ascii="Times New Roman" w:eastAsia="Georgia" w:hAnsi="Times New Roman" w:cs="Times New Roman"/>
          <w:color w:val="000000"/>
        </w:rPr>
      </w:pPr>
      <w:bookmarkStart w:id="118" w:name="_Toc219737080"/>
      <w:r w:rsidRPr="001A5E38">
        <w:rPr>
          <w:rFonts w:ascii="Times New Roman" w:eastAsia="Georgia" w:hAnsi="Times New Roman" w:cs="Times New Roman"/>
          <w:color w:val="000000"/>
        </w:rPr>
        <w:t>CONCLUSION</w:t>
      </w:r>
      <w:bookmarkEnd w:id="118"/>
    </w:p>
    <w:p w:rsidR="00204142" w:rsidRPr="001A5E38" w:rsidRDefault="00204142">
      <w:pPr>
        <w:rPr>
          <w:rFonts w:ascii="Times New Roman" w:eastAsia="Georgia" w:hAnsi="Times New Roman" w:cs="Times New Roman"/>
        </w:rPr>
      </w:pPr>
    </w:p>
    <w:p w:rsidR="00204142" w:rsidRPr="001A5E38" w:rsidRDefault="00915B5E">
      <w:pPr>
        <w:jc w:val="center"/>
        <w:rPr>
          <w:rFonts w:ascii="Times New Roman" w:eastAsia="Georgia" w:hAnsi="Times New Roman" w:cs="Times New Roman"/>
          <w:b/>
          <w:bCs/>
          <w:sz w:val="32"/>
          <w:szCs w:val="32"/>
        </w:rPr>
      </w:pPr>
      <w:r w:rsidRPr="001A5E38">
        <w:rPr>
          <w:rFonts w:ascii="Times New Roman" w:eastAsia="Georgia" w:hAnsi="Times New Roman" w:cs="Times New Roman"/>
          <w:b/>
          <w:bCs/>
          <w:sz w:val="32"/>
          <w:szCs w:val="32"/>
        </w:rPr>
        <w:t>Additional points</w:t>
      </w:r>
    </w:p>
    <w:p w:rsidR="00204142" w:rsidRPr="001A5E38" w:rsidRDefault="00915B5E">
      <w:pPr>
        <w:pStyle w:val="ListParagraph"/>
        <w:numPr>
          <w:ilvl w:val="0"/>
          <w:numId w:val="21"/>
        </w:numPr>
        <w:jc w:val="left"/>
        <w:rPr>
          <w:rFonts w:ascii="Times New Roman" w:eastAsia="Georgia" w:hAnsi="Times New Roman" w:cs="Times New Roman"/>
        </w:rPr>
      </w:pPr>
      <w:r w:rsidRPr="001A5E38">
        <w:rPr>
          <w:rFonts w:ascii="Times New Roman" w:eastAsia="Georgia" w:hAnsi="Times New Roman" w:cs="Times New Roman"/>
        </w:rPr>
        <w:t>tech support</w:t>
      </w:r>
    </w:p>
    <w:p w:rsidR="00204142" w:rsidRPr="001A5E38" w:rsidRDefault="00915B5E">
      <w:pPr>
        <w:pStyle w:val="ListParagraph"/>
        <w:numPr>
          <w:ilvl w:val="0"/>
          <w:numId w:val="21"/>
        </w:numPr>
        <w:jc w:val="left"/>
        <w:rPr>
          <w:rFonts w:ascii="Times New Roman" w:eastAsia="Georgia" w:hAnsi="Times New Roman" w:cs="Times New Roman"/>
        </w:rPr>
      </w:pPr>
      <w:r w:rsidRPr="001A5E38">
        <w:rPr>
          <w:rFonts w:ascii="Times New Roman" w:eastAsia="Georgia" w:hAnsi="Times New Roman" w:cs="Times New Roman"/>
        </w:rPr>
        <w:t>relief based commodities</w:t>
      </w:r>
    </w:p>
    <w:p w:rsidR="00204142" w:rsidRPr="001A5E38" w:rsidRDefault="00915B5E">
      <w:pPr>
        <w:pStyle w:val="ListParagraph"/>
        <w:numPr>
          <w:ilvl w:val="0"/>
          <w:numId w:val="21"/>
        </w:numPr>
        <w:jc w:val="left"/>
        <w:rPr>
          <w:rFonts w:ascii="Times New Roman" w:eastAsia="Georgia" w:hAnsi="Times New Roman" w:cs="Times New Roman"/>
        </w:rPr>
      </w:pPr>
      <w:r w:rsidRPr="001A5E38">
        <w:rPr>
          <w:rFonts w:ascii="Times New Roman" w:eastAsia="Georgia" w:hAnsi="Times New Roman" w:cs="Times New Roman"/>
        </w:rPr>
        <w:t>ham reading operators</w:t>
      </w:r>
    </w:p>
    <w:p w:rsidR="00204142" w:rsidRPr="001A5E38" w:rsidRDefault="00915B5E">
      <w:pPr>
        <w:pStyle w:val="ListParagraph"/>
        <w:numPr>
          <w:ilvl w:val="0"/>
          <w:numId w:val="21"/>
        </w:numPr>
        <w:jc w:val="left"/>
        <w:rPr>
          <w:rFonts w:ascii="Times New Roman" w:eastAsia="Georgia" w:hAnsi="Times New Roman" w:cs="Times New Roman"/>
        </w:rPr>
      </w:pPr>
      <w:r w:rsidRPr="001A5E38">
        <w:rPr>
          <w:rFonts w:ascii="Times New Roman" w:eastAsia="Georgia" w:hAnsi="Times New Roman" w:cs="Times New Roman"/>
        </w:rPr>
        <w:t>hazard vulnerability mapping</w:t>
      </w:r>
    </w:p>
    <w:p w:rsidR="00204142" w:rsidRPr="001A5E38" w:rsidRDefault="00915B5E">
      <w:pPr>
        <w:pStyle w:val="ListParagraph"/>
        <w:numPr>
          <w:ilvl w:val="0"/>
          <w:numId w:val="21"/>
        </w:numPr>
        <w:jc w:val="left"/>
        <w:rPr>
          <w:rFonts w:ascii="Times New Roman" w:eastAsia="Georgia" w:hAnsi="Times New Roman" w:cs="Times New Roman"/>
        </w:rPr>
      </w:pPr>
      <w:proofErr w:type="spellStart"/>
      <w:r w:rsidRPr="001A5E38">
        <w:rPr>
          <w:rFonts w:ascii="Times New Roman" w:eastAsia="Georgia" w:hAnsi="Times New Roman" w:cs="Times New Roman"/>
        </w:rPr>
        <w:t>Kseb</w:t>
      </w:r>
      <w:proofErr w:type="spellEnd"/>
      <w:r w:rsidRPr="001A5E38">
        <w:rPr>
          <w:rFonts w:ascii="Times New Roman" w:eastAsia="Georgia" w:hAnsi="Times New Roman" w:cs="Times New Roman"/>
        </w:rPr>
        <w:t xml:space="preserve"> &amp; other power source</w:t>
      </w:r>
    </w:p>
    <w:p w:rsidR="00204142" w:rsidRPr="001A5E38" w:rsidRDefault="00915B5E">
      <w:pPr>
        <w:pStyle w:val="ListParagraph"/>
        <w:numPr>
          <w:ilvl w:val="0"/>
          <w:numId w:val="21"/>
        </w:numPr>
        <w:jc w:val="left"/>
        <w:rPr>
          <w:rFonts w:ascii="Times New Roman" w:eastAsia="Georgia" w:hAnsi="Times New Roman" w:cs="Times New Roman"/>
        </w:rPr>
      </w:pPr>
      <w:r w:rsidRPr="001A5E38">
        <w:rPr>
          <w:rFonts w:ascii="Times New Roman" w:eastAsia="Georgia" w:hAnsi="Times New Roman" w:cs="Times New Roman"/>
        </w:rPr>
        <w:t>HR specific responsibility</w:t>
      </w:r>
    </w:p>
    <w:p w:rsidR="00204142" w:rsidRPr="001A5E38" w:rsidRDefault="00915B5E">
      <w:pPr>
        <w:jc w:val="left"/>
        <w:rPr>
          <w:rFonts w:ascii="Times New Roman" w:eastAsia="Georgia" w:hAnsi="Times New Roman" w:cs="Times New Roman"/>
        </w:rPr>
      </w:pPr>
      <w:r w:rsidRPr="001A5E38">
        <w:rPr>
          <w:rFonts w:ascii="Times New Roman" w:hAnsi="Times New Roman" w:cs="Times New Roman"/>
        </w:rPr>
        <w:br w:type="page"/>
      </w:r>
    </w:p>
    <w:p w:rsidR="00204142" w:rsidRPr="001A5E38" w:rsidRDefault="00915B5E">
      <w:pPr>
        <w:pStyle w:val="Heading1"/>
        <w:spacing w:before="240" w:after="240"/>
        <w:rPr>
          <w:rFonts w:ascii="Times New Roman" w:eastAsia="Georgia" w:hAnsi="Times New Roman" w:cs="Times New Roman"/>
          <w:color w:val="000000"/>
        </w:rPr>
      </w:pPr>
      <w:bookmarkStart w:id="119" w:name="_Toc219737081"/>
      <w:r w:rsidRPr="001A5E38">
        <w:rPr>
          <w:rFonts w:ascii="Times New Roman" w:eastAsia="Georgia" w:hAnsi="Times New Roman" w:cs="Times New Roman"/>
          <w:color w:val="000000"/>
        </w:rPr>
        <w:lastRenderedPageBreak/>
        <w:t>RECOMMENDATIONS</w:t>
      </w:r>
      <w:bookmarkEnd w:id="119"/>
    </w:p>
    <w:p w:rsidR="00204142" w:rsidRPr="001A5E38" w:rsidRDefault="00915B5E">
      <w:pPr>
        <w:pStyle w:val="Heading3"/>
        <w:keepNext w:val="0"/>
        <w:keepLines w:val="0"/>
        <w:numPr>
          <w:ilvl w:val="0"/>
          <w:numId w:val="22"/>
        </w:numPr>
        <w:spacing w:before="280" w:after="0"/>
        <w:rPr>
          <w:rFonts w:ascii="Times New Roman" w:eastAsia="Georgia" w:hAnsi="Times New Roman" w:cs="Times New Roman"/>
          <w:color w:val="000000"/>
          <w:sz w:val="24"/>
          <w:szCs w:val="24"/>
        </w:rPr>
      </w:pPr>
      <w:bookmarkStart w:id="120" w:name="_pxczfhjrr0l7" w:colFirst="0" w:colLast="0"/>
      <w:bookmarkEnd w:id="120"/>
      <w:r w:rsidRPr="001A5E38">
        <w:rPr>
          <w:rFonts w:ascii="Times New Roman" w:eastAsia="Georgia" w:hAnsi="Times New Roman" w:cs="Times New Roman"/>
          <w:color w:val="000000"/>
          <w:sz w:val="24"/>
          <w:szCs w:val="24"/>
        </w:rPr>
        <w:t>Strengthening Healthcare Infrastructure</w:t>
      </w:r>
    </w:p>
    <w:p w:rsidR="00204142" w:rsidRPr="001A5E38" w:rsidRDefault="00915B5E">
      <w:pPr>
        <w:numPr>
          <w:ilvl w:val="0"/>
          <w:numId w:val="23"/>
        </w:numPr>
        <w:jc w:val="left"/>
        <w:rPr>
          <w:rFonts w:ascii="Times New Roman" w:eastAsia="Georgia" w:hAnsi="Times New Roman" w:cs="Times New Roman"/>
        </w:rPr>
      </w:pPr>
      <w:r w:rsidRPr="001A5E38">
        <w:rPr>
          <w:rFonts w:ascii="Times New Roman" w:eastAsia="Georgia" w:hAnsi="Times New Roman" w:cs="Times New Roman"/>
        </w:rPr>
        <w:t xml:space="preserve">Establish a primary health response unit within the </w:t>
      </w:r>
      <w:proofErr w:type="spellStart"/>
      <w:r w:rsidRPr="001A5E38">
        <w:rPr>
          <w:rFonts w:ascii="Times New Roman" w:eastAsia="Georgia" w:hAnsi="Times New Roman" w:cs="Times New Roman"/>
        </w:rPr>
        <w:t>Panchayat</w:t>
      </w:r>
      <w:proofErr w:type="spellEnd"/>
      <w:r w:rsidRPr="001A5E38">
        <w:rPr>
          <w:rFonts w:ascii="Times New Roman" w:eastAsia="Georgia" w:hAnsi="Times New Roman" w:cs="Times New Roman"/>
        </w:rPr>
        <w:t xml:space="preserve"> with trained staff.</w:t>
      </w:r>
    </w:p>
    <w:p w:rsidR="00204142" w:rsidRPr="001A5E38" w:rsidRDefault="00915B5E">
      <w:pPr>
        <w:numPr>
          <w:ilvl w:val="0"/>
          <w:numId w:val="23"/>
        </w:numPr>
        <w:jc w:val="left"/>
        <w:rPr>
          <w:rFonts w:ascii="Times New Roman" w:eastAsia="Georgia" w:hAnsi="Times New Roman" w:cs="Times New Roman"/>
        </w:rPr>
      </w:pPr>
      <w:r w:rsidRPr="001A5E38">
        <w:rPr>
          <w:rFonts w:ascii="Times New Roman" w:eastAsia="Georgia" w:hAnsi="Times New Roman" w:cs="Times New Roman"/>
        </w:rPr>
        <w:t>Ensure availability of basic medical supplies (masks, sanitizers, PPE kits, oxygen cylinders).</w:t>
      </w:r>
    </w:p>
    <w:p w:rsidR="00204142" w:rsidRPr="001A5E38" w:rsidRDefault="00915B5E">
      <w:pPr>
        <w:numPr>
          <w:ilvl w:val="0"/>
          <w:numId w:val="23"/>
        </w:numPr>
        <w:spacing w:after="240"/>
        <w:jc w:val="left"/>
        <w:rPr>
          <w:rFonts w:ascii="Times New Roman" w:eastAsia="Georgia" w:hAnsi="Times New Roman" w:cs="Times New Roman"/>
        </w:rPr>
      </w:pPr>
      <w:r w:rsidRPr="001A5E38">
        <w:rPr>
          <w:rFonts w:ascii="Times New Roman" w:eastAsia="Georgia" w:hAnsi="Times New Roman" w:cs="Times New Roman"/>
        </w:rPr>
        <w:t xml:space="preserve">Create tie-ups with nearby hospitals </w:t>
      </w:r>
      <w:proofErr w:type="gramStart"/>
      <w:r w:rsidRPr="001A5E38">
        <w:rPr>
          <w:rFonts w:ascii="Times New Roman" w:eastAsia="Georgia" w:hAnsi="Times New Roman" w:cs="Times New Roman"/>
        </w:rPr>
        <w:t>in  CHENGANNUR</w:t>
      </w:r>
      <w:proofErr w:type="gramEnd"/>
      <w:r w:rsidRPr="001A5E38">
        <w:rPr>
          <w:rFonts w:ascii="Times New Roman" w:eastAsia="Georgia" w:hAnsi="Times New Roman" w:cs="Times New Roman"/>
        </w:rPr>
        <w:t xml:space="preserve"> for emergency referral and transport.</w:t>
      </w:r>
    </w:p>
    <w:p w:rsidR="00204142" w:rsidRPr="001A5E38" w:rsidRDefault="00915B5E">
      <w:pPr>
        <w:pStyle w:val="Heading3"/>
        <w:keepNext w:val="0"/>
        <w:keepLines w:val="0"/>
        <w:spacing w:before="280"/>
        <w:rPr>
          <w:rFonts w:ascii="Times New Roman" w:eastAsia="Georgia" w:hAnsi="Times New Roman" w:cs="Times New Roman"/>
          <w:color w:val="000000"/>
          <w:sz w:val="24"/>
          <w:szCs w:val="24"/>
        </w:rPr>
      </w:pPr>
      <w:bookmarkStart w:id="121" w:name="_q88rvuyxa9ww" w:colFirst="0" w:colLast="0"/>
      <w:bookmarkEnd w:id="121"/>
      <w:r w:rsidRPr="001A5E38">
        <w:rPr>
          <w:rFonts w:ascii="Times New Roman" w:eastAsia="Georgia" w:hAnsi="Times New Roman" w:cs="Times New Roman"/>
          <w:color w:val="000000"/>
          <w:sz w:val="24"/>
          <w:szCs w:val="24"/>
        </w:rPr>
        <w:t>2. Community Awareness &amp; Education</w:t>
      </w:r>
    </w:p>
    <w:p w:rsidR="00204142" w:rsidRPr="001A5E38" w:rsidRDefault="00915B5E">
      <w:pPr>
        <w:numPr>
          <w:ilvl w:val="0"/>
          <w:numId w:val="24"/>
        </w:numPr>
        <w:spacing w:before="240"/>
        <w:jc w:val="left"/>
        <w:rPr>
          <w:rFonts w:ascii="Times New Roman" w:eastAsia="Georgia" w:hAnsi="Times New Roman" w:cs="Times New Roman"/>
        </w:rPr>
      </w:pPr>
      <w:r w:rsidRPr="001A5E38">
        <w:rPr>
          <w:rFonts w:ascii="Times New Roman" w:eastAsia="Georgia" w:hAnsi="Times New Roman" w:cs="Times New Roman"/>
        </w:rPr>
        <w:t>Conduct regular awareness campaigns on hygiene, vaccination, and preventive measures.</w:t>
      </w:r>
    </w:p>
    <w:p w:rsidR="00204142" w:rsidRPr="001A5E38" w:rsidRDefault="00915B5E">
      <w:pPr>
        <w:numPr>
          <w:ilvl w:val="0"/>
          <w:numId w:val="24"/>
        </w:numPr>
        <w:jc w:val="left"/>
        <w:rPr>
          <w:rFonts w:ascii="Times New Roman" w:eastAsia="Georgia" w:hAnsi="Times New Roman" w:cs="Times New Roman"/>
        </w:rPr>
      </w:pPr>
      <w:r w:rsidRPr="001A5E38">
        <w:rPr>
          <w:rFonts w:ascii="Times New Roman" w:eastAsia="Georgia" w:hAnsi="Times New Roman" w:cs="Times New Roman"/>
        </w:rPr>
        <w:t xml:space="preserve">Use local communication channels (community radio, </w:t>
      </w:r>
      <w:proofErr w:type="spellStart"/>
      <w:r w:rsidRPr="001A5E38">
        <w:rPr>
          <w:rFonts w:ascii="Times New Roman" w:eastAsia="Georgia" w:hAnsi="Times New Roman" w:cs="Times New Roman"/>
        </w:rPr>
        <w:t>WhatsApp</w:t>
      </w:r>
      <w:proofErr w:type="spellEnd"/>
      <w:r w:rsidRPr="001A5E38">
        <w:rPr>
          <w:rFonts w:ascii="Times New Roman" w:eastAsia="Georgia" w:hAnsi="Times New Roman" w:cs="Times New Roman"/>
        </w:rPr>
        <w:t xml:space="preserve"> groups, </w:t>
      </w:r>
      <w:proofErr w:type="gramStart"/>
      <w:r w:rsidRPr="001A5E38">
        <w:rPr>
          <w:rFonts w:ascii="Times New Roman" w:eastAsia="Georgia" w:hAnsi="Times New Roman" w:cs="Times New Roman"/>
        </w:rPr>
        <w:t>notice</w:t>
      </w:r>
      <w:proofErr w:type="gramEnd"/>
      <w:r w:rsidRPr="001A5E38">
        <w:rPr>
          <w:rFonts w:ascii="Times New Roman" w:eastAsia="Georgia" w:hAnsi="Times New Roman" w:cs="Times New Roman"/>
        </w:rPr>
        <w:t xml:space="preserve"> boards) to spread verified information.</w:t>
      </w:r>
    </w:p>
    <w:p w:rsidR="00204142" w:rsidRPr="001A5E38" w:rsidRDefault="00915B5E">
      <w:pPr>
        <w:numPr>
          <w:ilvl w:val="0"/>
          <w:numId w:val="24"/>
        </w:numPr>
        <w:spacing w:after="240"/>
        <w:jc w:val="left"/>
        <w:rPr>
          <w:rFonts w:ascii="Times New Roman" w:eastAsia="Georgia" w:hAnsi="Times New Roman" w:cs="Times New Roman"/>
        </w:rPr>
      </w:pPr>
      <w:r w:rsidRPr="001A5E38">
        <w:rPr>
          <w:rFonts w:ascii="Times New Roman" w:eastAsia="Georgia" w:hAnsi="Times New Roman" w:cs="Times New Roman"/>
        </w:rPr>
        <w:t>Train volunteers to act as health ambassadors in each ward.</w:t>
      </w:r>
    </w:p>
    <w:p w:rsidR="00204142" w:rsidRPr="001A5E38" w:rsidRDefault="00915B5E">
      <w:pPr>
        <w:pStyle w:val="Heading3"/>
        <w:keepNext w:val="0"/>
        <w:keepLines w:val="0"/>
        <w:spacing w:before="280"/>
        <w:rPr>
          <w:rFonts w:ascii="Times New Roman" w:eastAsia="Georgia" w:hAnsi="Times New Roman" w:cs="Times New Roman"/>
          <w:color w:val="000000"/>
          <w:sz w:val="24"/>
          <w:szCs w:val="24"/>
        </w:rPr>
      </w:pPr>
      <w:bookmarkStart w:id="122" w:name="_u087a4hbt85z" w:colFirst="0" w:colLast="0"/>
      <w:bookmarkEnd w:id="122"/>
      <w:r w:rsidRPr="001A5E38">
        <w:rPr>
          <w:rFonts w:ascii="Times New Roman" w:eastAsia="Georgia" w:hAnsi="Times New Roman" w:cs="Times New Roman"/>
          <w:color w:val="000000"/>
          <w:sz w:val="24"/>
          <w:szCs w:val="24"/>
        </w:rPr>
        <w:t>3. Emergency Response &amp; Coordination</w:t>
      </w:r>
    </w:p>
    <w:p w:rsidR="00204142" w:rsidRPr="001A5E38" w:rsidRDefault="00915B5E">
      <w:pPr>
        <w:numPr>
          <w:ilvl w:val="0"/>
          <w:numId w:val="25"/>
        </w:numPr>
        <w:spacing w:before="240"/>
        <w:jc w:val="left"/>
        <w:rPr>
          <w:rFonts w:ascii="Times New Roman" w:eastAsia="Georgia" w:hAnsi="Times New Roman" w:cs="Times New Roman"/>
        </w:rPr>
      </w:pPr>
      <w:r w:rsidRPr="001A5E38">
        <w:rPr>
          <w:rFonts w:ascii="Times New Roman" w:eastAsia="Georgia" w:hAnsi="Times New Roman" w:cs="Times New Roman"/>
        </w:rPr>
        <w:t xml:space="preserve">Form a Pandemic Preparedness Committee at </w:t>
      </w:r>
      <w:proofErr w:type="spellStart"/>
      <w:r w:rsidRPr="001A5E38">
        <w:rPr>
          <w:rFonts w:ascii="Times New Roman" w:eastAsia="Georgia" w:hAnsi="Times New Roman" w:cs="Times New Roman"/>
        </w:rPr>
        <w:t>Panchayat</w:t>
      </w:r>
      <w:proofErr w:type="spellEnd"/>
      <w:r w:rsidRPr="001A5E38">
        <w:rPr>
          <w:rFonts w:ascii="Times New Roman" w:eastAsia="Georgia" w:hAnsi="Times New Roman" w:cs="Times New Roman"/>
        </w:rPr>
        <w:t xml:space="preserve"> level including health workers, ward members, and NGOs.</w:t>
      </w:r>
    </w:p>
    <w:p w:rsidR="00204142" w:rsidRPr="001A5E38" w:rsidRDefault="00915B5E">
      <w:pPr>
        <w:numPr>
          <w:ilvl w:val="0"/>
          <w:numId w:val="25"/>
        </w:numPr>
        <w:jc w:val="left"/>
        <w:rPr>
          <w:rFonts w:ascii="Times New Roman" w:eastAsia="Georgia" w:hAnsi="Times New Roman" w:cs="Times New Roman"/>
        </w:rPr>
      </w:pPr>
      <w:r w:rsidRPr="001A5E38">
        <w:rPr>
          <w:rFonts w:ascii="Times New Roman" w:eastAsia="Georgia" w:hAnsi="Times New Roman" w:cs="Times New Roman"/>
        </w:rPr>
        <w:t>Develop a clear action plan for lockdowns, quarantine, and distribution of essentials.</w:t>
      </w:r>
    </w:p>
    <w:p w:rsidR="00204142" w:rsidRPr="001A5E38" w:rsidRDefault="00915B5E">
      <w:pPr>
        <w:numPr>
          <w:ilvl w:val="0"/>
          <w:numId w:val="25"/>
        </w:numPr>
        <w:spacing w:after="240"/>
        <w:jc w:val="left"/>
        <w:rPr>
          <w:rFonts w:ascii="Times New Roman" w:eastAsia="Georgia" w:hAnsi="Times New Roman" w:cs="Times New Roman"/>
        </w:rPr>
      </w:pPr>
      <w:r w:rsidRPr="001A5E38">
        <w:rPr>
          <w:rFonts w:ascii="Times New Roman" w:eastAsia="Georgia" w:hAnsi="Times New Roman" w:cs="Times New Roman"/>
        </w:rPr>
        <w:t>Maintain a database of vulnerable groups (elderly, differently-</w:t>
      </w:r>
      <w:proofErr w:type="spellStart"/>
      <w:r w:rsidRPr="001A5E38">
        <w:rPr>
          <w:rFonts w:ascii="Times New Roman" w:eastAsia="Georgia" w:hAnsi="Times New Roman" w:cs="Times New Roman"/>
        </w:rPr>
        <w:t>abled</w:t>
      </w:r>
      <w:proofErr w:type="spellEnd"/>
      <w:r w:rsidRPr="001A5E38">
        <w:rPr>
          <w:rFonts w:ascii="Times New Roman" w:eastAsia="Georgia" w:hAnsi="Times New Roman" w:cs="Times New Roman"/>
        </w:rPr>
        <w:t>, chronically ill) for targeted support.</w:t>
      </w:r>
    </w:p>
    <w:p w:rsidR="00204142" w:rsidRPr="001A5E38" w:rsidRDefault="00915B5E">
      <w:pPr>
        <w:pStyle w:val="Heading3"/>
        <w:keepNext w:val="0"/>
        <w:keepLines w:val="0"/>
        <w:spacing w:before="280"/>
        <w:rPr>
          <w:rFonts w:ascii="Times New Roman" w:eastAsia="Georgia" w:hAnsi="Times New Roman" w:cs="Times New Roman"/>
          <w:color w:val="000000"/>
          <w:sz w:val="24"/>
          <w:szCs w:val="24"/>
        </w:rPr>
      </w:pPr>
      <w:bookmarkStart w:id="123" w:name="_bscg8nx5tnc4" w:colFirst="0" w:colLast="0"/>
      <w:bookmarkEnd w:id="123"/>
      <w:r w:rsidRPr="001A5E38">
        <w:rPr>
          <w:rFonts w:ascii="Times New Roman" w:eastAsia="Georgia" w:hAnsi="Times New Roman" w:cs="Times New Roman"/>
          <w:color w:val="000000"/>
          <w:sz w:val="24"/>
          <w:szCs w:val="24"/>
        </w:rPr>
        <w:t>4. Supply Chain &amp; Food Security</w:t>
      </w:r>
    </w:p>
    <w:p w:rsidR="00204142" w:rsidRPr="001A5E38" w:rsidRDefault="00915B5E">
      <w:pPr>
        <w:numPr>
          <w:ilvl w:val="0"/>
          <w:numId w:val="26"/>
        </w:numPr>
        <w:spacing w:before="240"/>
        <w:jc w:val="left"/>
        <w:rPr>
          <w:rFonts w:ascii="Times New Roman" w:eastAsia="Georgia" w:hAnsi="Times New Roman" w:cs="Times New Roman"/>
        </w:rPr>
      </w:pPr>
      <w:r w:rsidRPr="001A5E38">
        <w:rPr>
          <w:rFonts w:ascii="Times New Roman" w:eastAsia="Georgia" w:hAnsi="Times New Roman" w:cs="Times New Roman"/>
        </w:rPr>
        <w:t>Identify and support local suppliers and farmers to ensure uninterrupted food supply.</w:t>
      </w:r>
    </w:p>
    <w:p w:rsidR="00204142" w:rsidRPr="001A5E38" w:rsidRDefault="00915B5E">
      <w:pPr>
        <w:numPr>
          <w:ilvl w:val="0"/>
          <w:numId w:val="26"/>
        </w:numPr>
        <w:jc w:val="left"/>
        <w:rPr>
          <w:rFonts w:ascii="Times New Roman" w:eastAsia="Georgia" w:hAnsi="Times New Roman" w:cs="Times New Roman"/>
        </w:rPr>
      </w:pPr>
      <w:r w:rsidRPr="001A5E38">
        <w:rPr>
          <w:rFonts w:ascii="Times New Roman" w:eastAsia="Georgia" w:hAnsi="Times New Roman" w:cs="Times New Roman"/>
        </w:rPr>
        <w:t>Create community kitchens during emergencies to serve vulnerable populations.</w:t>
      </w:r>
    </w:p>
    <w:p w:rsidR="00204142" w:rsidRPr="001A5E38" w:rsidRDefault="00915B5E">
      <w:pPr>
        <w:numPr>
          <w:ilvl w:val="0"/>
          <w:numId w:val="26"/>
        </w:numPr>
        <w:spacing w:after="240"/>
        <w:jc w:val="left"/>
        <w:rPr>
          <w:rFonts w:ascii="Times New Roman" w:eastAsia="Georgia" w:hAnsi="Times New Roman" w:cs="Times New Roman"/>
        </w:rPr>
      </w:pPr>
      <w:r w:rsidRPr="001A5E38">
        <w:rPr>
          <w:rFonts w:ascii="Times New Roman" w:eastAsia="Georgia" w:hAnsi="Times New Roman" w:cs="Times New Roman"/>
        </w:rPr>
        <w:t xml:space="preserve">Stockpile essential commodities in </w:t>
      </w:r>
      <w:proofErr w:type="spellStart"/>
      <w:r w:rsidRPr="001A5E38">
        <w:rPr>
          <w:rFonts w:ascii="Times New Roman" w:eastAsia="Georgia" w:hAnsi="Times New Roman" w:cs="Times New Roman"/>
        </w:rPr>
        <w:t>Panchayat</w:t>
      </w:r>
      <w:proofErr w:type="spellEnd"/>
      <w:r w:rsidRPr="001A5E38">
        <w:rPr>
          <w:rFonts w:ascii="Times New Roman" w:eastAsia="Georgia" w:hAnsi="Times New Roman" w:cs="Times New Roman"/>
        </w:rPr>
        <w:t>-run outlets for crisis periods.</w:t>
      </w:r>
    </w:p>
    <w:p w:rsidR="00204142" w:rsidRPr="001A5E38" w:rsidRDefault="00915B5E">
      <w:pPr>
        <w:pStyle w:val="Heading3"/>
        <w:keepNext w:val="0"/>
        <w:keepLines w:val="0"/>
        <w:spacing w:before="280"/>
        <w:rPr>
          <w:rFonts w:ascii="Times New Roman" w:eastAsia="Georgia" w:hAnsi="Times New Roman" w:cs="Times New Roman"/>
          <w:color w:val="000000"/>
          <w:sz w:val="24"/>
          <w:szCs w:val="24"/>
        </w:rPr>
      </w:pPr>
      <w:bookmarkStart w:id="124" w:name="_x29xeot2nrc" w:colFirst="0" w:colLast="0"/>
      <w:bookmarkEnd w:id="124"/>
      <w:r w:rsidRPr="001A5E38">
        <w:rPr>
          <w:rFonts w:ascii="Times New Roman" w:eastAsia="Georgia" w:hAnsi="Times New Roman" w:cs="Times New Roman"/>
          <w:color w:val="000000"/>
          <w:sz w:val="24"/>
          <w:szCs w:val="24"/>
        </w:rPr>
        <w:t>5. Digital Preparedness</w:t>
      </w:r>
    </w:p>
    <w:p w:rsidR="00204142" w:rsidRPr="001A5E38" w:rsidRDefault="00915B5E">
      <w:pPr>
        <w:numPr>
          <w:ilvl w:val="0"/>
          <w:numId w:val="27"/>
        </w:numPr>
        <w:spacing w:before="240"/>
        <w:jc w:val="left"/>
        <w:rPr>
          <w:rFonts w:ascii="Times New Roman" w:eastAsia="Georgia" w:hAnsi="Times New Roman" w:cs="Times New Roman"/>
        </w:rPr>
      </w:pPr>
      <w:r w:rsidRPr="001A5E38">
        <w:rPr>
          <w:rFonts w:ascii="Times New Roman" w:eastAsia="Georgia" w:hAnsi="Times New Roman" w:cs="Times New Roman"/>
        </w:rPr>
        <w:t>Promote digital platforms for telemedicine consultations.</w:t>
      </w:r>
    </w:p>
    <w:p w:rsidR="00204142" w:rsidRPr="001A5E38" w:rsidRDefault="00915B5E">
      <w:pPr>
        <w:numPr>
          <w:ilvl w:val="0"/>
          <w:numId w:val="27"/>
        </w:numPr>
        <w:jc w:val="left"/>
        <w:rPr>
          <w:rFonts w:ascii="Times New Roman" w:eastAsia="Georgia" w:hAnsi="Times New Roman" w:cs="Times New Roman"/>
        </w:rPr>
      </w:pPr>
      <w:r w:rsidRPr="001A5E38">
        <w:rPr>
          <w:rFonts w:ascii="Times New Roman" w:eastAsia="Georgia" w:hAnsi="Times New Roman" w:cs="Times New Roman"/>
        </w:rPr>
        <w:t xml:space="preserve">Use </w:t>
      </w:r>
      <w:proofErr w:type="spellStart"/>
      <w:r w:rsidRPr="001A5E38">
        <w:rPr>
          <w:rFonts w:ascii="Times New Roman" w:eastAsia="Georgia" w:hAnsi="Times New Roman" w:cs="Times New Roman"/>
        </w:rPr>
        <w:t>Panchayat’s</w:t>
      </w:r>
      <w:proofErr w:type="spellEnd"/>
      <w:r w:rsidRPr="001A5E38">
        <w:rPr>
          <w:rFonts w:ascii="Times New Roman" w:eastAsia="Georgia" w:hAnsi="Times New Roman" w:cs="Times New Roman"/>
        </w:rPr>
        <w:t xml:space="preserve"> website/social media for real-time updates on health advisories.</w:t>
      </w:r>
    </w:p>
    <w:p w:rsidR="00204142" w:rsidRPr="001A5E38" w:rsidRDefault="00915B5E">
      <w:pPr>
        <w:numPr>
          <w:ilvl w:val="0"/>
          <w:numId w:val="27"/>
        </w:numPr>
        <w:spacing w:after="240"/>
        <w:jc w:val="left"/>
        <w:rPr>
          <w:rFonts w:ascii="Times New Roman" w:eastAsia="Georgia" w:hAnsi="Times New Roman" w:cs="Times New Roman"/>
        </w:rPr>
      </w:pPr>
      <w:r w:rsidRPr="001A5E38">
        <w:rPr>
          <w:rFonts w:ascii="Times New Roman" w:eastAsia="Georgia" w:hAnsi="Times New Roman" w:cs="Times New Roman"/>
        </w:rPr>
        <w:t xml:space="preserve">Encourage online grievance </w:t>
      </w:r>
      <w:proofErr w:type="spellStart"/>
      <w:r w:rsidRPr="001A5E38">
        <w:rPr>
          <w:rFonts w:ascii="Times New Roman" w:eastAsia="Georgia" w:hAnsi="Times New Roman" w:cs="Times New Roman"/>
        </w:rPr>
        <w:t>redressal</w:t>
      </w:r>
      <w:proofErr w:type="spellEnd"/>
      <w:r w:rsidRPr="001A5E38">
        <w:rPr>
          <w:rFonts w:ascii="Times New Roman" w:eastAsia="Georgia" w:hAnsi="Times New Roman" w:cs="Times New Roman"/>
        </w:rPr>
        <w:t xml:space="preserve"> to reduce crowding in offices.</w:t>
      </w:r>
    </w:p>
    <w:p w:rsidR="00204142" w:rsidRPr="001A5E38" w:rsidRDefault="00915B5E">
      <w:pPr>
        <w:pStyle w:val="Heading3"/>
        <w:keepNext w:val="0"/>
        <w:keepLines w:val="0"/>
        <w:spacing w:before="280"/>
        <w:rPr>
          <w:rFonts w:ascii="Times New Roman" w:eastAsia="Georgia" w:hAnsi="Times New Roman" w:cs="Times New Roman"/>
          <w:color w:val="000000"/>
          <w:sz w:val="24"/>
          <w:szCs w:val="24"/>
        </w:rPr>
      </w:pPr>
      <w:bookmarkStart w:id="125" w:name="_muifvziicpks" w:colFirst="0" w:colLast="0"/>
      <w:bookmarkEnd w:id="125"/>
      <w:r w:rsidRPr="001A5E38">
        <w:rPr>
          <w:rFonts w:ascii="Times New Roman" w:eastAsia="Georgia" w:hAnsi="Times New Roman" w:cs="Times New Roman"/>
          <w:color w:val="000000"/>
          <w:sz w:val="24"/>
          <w:szCs w:val="24"/>
        </w:rPr>
        <w:t>6. Training &amp; Capacity Building</w:t>
      </w:r>
    </w:p>
    <w:p w:rsidR="00204142" w:rsidRPr="001A5E38" w:rsidRDefault="00915B5E">
      <w:pPr>
        <w:numPr>
          <w:ilvl w:val="0"/>
          <w:numId w:val="28"/>
        </w:numPr>
        <w:spacing w:before="240"/>
        <w:jc w:val="left"/>
        <w:rPr>
          <w:rFonts w:ascii="Times New Roman" w:eastAsia="Georgia" w:hAnsi="Times New Roman" w:cs="Times New Roman"/>
        </w:rPr>
      </w:pPr>
      <w:r w:rsidRPr="001A5E38">
        <w:rPr>
          <w:rFonts w:ascii="Times New Roman" w:eastAsia="Georgia" w:hAnsi="Times New Roman" w:cs="Times New Roman"/>
        </w:rPr>
        <w:t>Organize mock drills for pandemic response in schools, offices, and public spaces.</w:t>
      </w:r>
    </w:p>
    <w:p w:rsidR="00204142" w:rsidRPr="001A5E38" w:rsidRDefault="00915B5E">
      <w:pPr>
        <w:numPr>
          <w:ilvl w:val="0"/>
          <w:numId w:val="28"/>
        </w:numPr>
        <w:jc w:val="left"/>
        <w:rPr>
          <w:rFonts w:ascii="Times New Roman" w:eastAsia="Georgia" w:hAnsi="Times New Roman" w:cs="Times New Roman"/>
        </w:rPr>
      </w:pPr>
      <w:r w:rsidRPr="001A5E38">
        <w:rPr>
          <w:rFonts w:ascii="Times New Roman" w:eastAsia="Georgia" w:hAnsi="Times New Roman" w:cs="Times New Roman"/>
        </w:rPr>
        <w:t xml:space="preserve">Train </w:t>
      </w:r>
      <w:proofErr w:type="spellStart"/>
      <w:r w:rsidRPr="001A5E38">
        <w:rPr>
          <w:rFonts w:ascii="Times New Roman" w:eastAsia="Georgia" w:hAnsi="Times New Roman" w:cs="Times New Roman"/>
        </w:rPr>
        <w:t>Panchayat</w:t>
      </w:r>
      <w:proofErr w:type="spellEnd"/>
      <w:r w:rsidRPr="001A5E38">
        <w:rPr>
          <w:rFonts w:ascii="Times New Roman" w:eastAsia="Georgia" w:hAnsi="Times New Roman" w:cs="Times New Roman"/>
        </w:rPr>
        <w:t xml:space="preserve"> staff and volunteers in first aid, infection control, and crowd management.</w:t>
      </w:r>
    </w:p>
    <w:p w:rsidR="00204142" w:rsidRPr="001A5E38" w:rsidRDefault="00915B5E">
      <w:pPr>
        <w:numPr>
          <w:ilvl w:val="0"/>
          <w:numId w:val="28"/>
        </w:numPr>
        <w:spacing w:after="240"/>
        <w:jc w:val="left"/>
        <w:rPr>
          <w:rFonts w:ascii="Times New Roman" w:eastAsia="Georgia" w:hAnsi="Times New Roman" w:cs="Times New Roman"/>
        </w:rPr>
      </w:pPr>
      <w:r w:rsidRPr="001A5E38">
        <w:rPr>
          <w:rFonts w:ascii="Times New Roman" w:eastAsia="Georgia" w:hAnsi="Times New Roman" w:cs="Times New Roman"/>
        </w:rPr>
        <w:t>Collaborate with NGOs and health departments for capacity-building workshops.</w:t>
      </w:r>
    </w:p>
    <w:p w:rsidR="00204142" w:rsidRPr="001A5E38" w:rsidRDefault="00915B5E">
      <w:pPr>
        <w:pStyle w:val="Heading3"/>
        <w:keepNext w:val="0"/>
        <w:keepLines w:val="0"/>
        <w:spacing w:before="280"/>
        <w:rPr>
          <w:rFonts w:ascii="Times New Roman" w:eastAsia="Georgia" w:hAnsi="Times New Roman" w:cs="Times New Roman"/>
          <w:color w:val="000000"/>
          <w:sz w:val="24"/>
          <w:szCs w:val="24"/>
        </w:rPr>
      </w:pPr>
      <w:bookmarkStart w:id="126" w:name="_vwv3aiwtqtnd" w:colFirst="0" w:colLast="0"/>
      <w:bookmarkEnd w:id="126"/>
      <w:r w:rsidRPr="001A5E38">
        <w:rPr>
          <w:rFonts w:ascii="Times New Roman" w:eastAsia="Georgia" w:hAnsi="Times New Roman" w:cs="Times New Roman"/>
          <w:color w:val="000000"/>
          <w:sz w:val="24"/>
          <w:szCs w:val="24"/>
        </w:rPr>
        <w:lastRenderedPageBreak/>
        <w:t>7. Long-Term Resilience</w:t>
      </w:r>
    </w:p>
    <w:p w:rsidR="00204142" w:rsidRPr="001A5E38" w:rsidRDefault="00915B5E">
      <w:pPr>
        <w:numPr>
          <w:ilvl w:val="0"/>
          <w:numId w:val="29"/>
        </w:numPr>
        <w:spacing w:before="240"/>
        <w:jc w:val="left"/>
        <w:rPr>
          <w:rFonts w:ascii="Times New Roman" w:eastAsia="Georgia" w:hAnsi="Times New Roman" w:cs="Times New Roman"/>
        </w:rPr>
      </w:pPr>
      <w:r w:rsidRPr="001A5E38">
        <w:rPr>
          <w:rFonts w:ascii="Times New Roman" w:eastAsia="Georgia" w:hAnsi="Times New Roman" w:cs="Times New Roman"/>
        </w:rPr>
        <w:t xml:space="preserve">Integrate pandemic preparedness into the </w:t>
      </w:r>
      <w:proofErr w:type="spellStart"/>
      <w:r w:rsidRPr="001A5E38">
        <w:rPr>
          <w:rFonts w:ascii="Times New Roman" w:eastAsia="Georgia" w:hAnsi="Times New Roman" w:cs="Times New Roman"/>
        </w:rPr>
        <w:t>Panchayat</w:t>
      </w:r>
      <w:proofErr w:type="spellEnd"/>
      <w:r w:rsidRPr="001A5E38">
        <w:rPr>
          <w:rFonts w:ascii="Times New Roman" w:eastAsia="Georgia" w:hAnsi="Times New Roman" w:cs="Times New Roman"/>
        </w:rPr>
        <w:t xml:space="preserve"> Development Plan.</w:t>
      </w:r>
    </w:p>
    <w:p w:rsidR="00204142" w:rsidRPr="001A5E38" w:rsidRDefault="00915B5E">
      <w:pPr>
        <w:numPr>
          <w:ilvl w:val="0"/>
          <w:numId w:val="29"/>
        </w:numPr>
        <w:jc w:val="left"/>
        <w:rPr>
          <w:rFonts w:ascii="Times New Roman" w:eastAsia="Georgia" w:hAnsi="Times New Roman" w:cs="Times New Roman"/>
        </w:rPr>
      </w:pPr>
      <w:r w:rsidRPr="001A5E38">
        <w:rPr>
          <w:rFonts w:ascii="Times New Roman" w:eastAsia="Georgia" w:hAnsi="Times New Roman" w:cs="Times New Roman"/>
        </w:rPr>
        <w:t>Allocate a dedicated budget for health emergencies.</w:t>
      </w:r>
    </w:p>
    <w:p w:rsidR="00204142" w:rsidRPr="001A5E38" w:rsidRDefault="00915B5E">
      <w:pPr>
        <w:numPr>
          <w:ilvl w:val="0"/>
          <w:numId w:val="29"/>
        </w:numPr>
        <w:spacing w:after="240"/>
        <w:jc w:val="left"/>
        <w:rPr>
          <w:rFonts w:ascii="Times New Roman" w:eastAsia="Georgia" w:hAnsi="Times New Roman" w:cs="Times New Roman"/>
        </w:rPr>
      </w:pPr>
      <w:r w:rsidRPr="001A5E38">
        <w:rPr>
          <w:rFonts w:ascii="Times New Roman" w:eastAsia="Georgia" w:hAnsi="Times New Roman" w:cs="Times New Roman"/>
        </w:rPr>
        <w:t>Encourage community participation in planning and monitoring preparedness measures.</w:t>
      </w:r>
    </w:p>
    <w:p w:rsidR="00204142" w:rsidRPr="001A5E38" w:rsidRDefault="00204142">
      <w:pPr>
        <w:spacing w:before="240" w:after="240"/>
        <w:rPr>
          <w:rFonts w:ascii="Times New Roman" w:eastAsia="Georgia" w:hAnsi="Times New Roman" w:cs="Times New Roman"/>
          <w:b/>
          <w:bCs/>
          <w:u w:val="single"/>
        </w:rPr>
      </w:pPr>
    </w:p>
    <w:p w:rsidR="00204142" w:rsidRPr="001A5E38" w:rsidRDefault="00204142">
      <w:pPr>
        <w:spacing w:before="240" w:after="240"/>
        <w:rPr>
          <w:rFonts w:ascii="Times New Roman" w:eastAsia="Georgia" w:hAnsi="Times New Roman" w:cs="Times New Roman"/>
          <w:b/>
          <w:bCs/>
          <w:u w:val="single"/>
        </w:rPr>
      </w:pPr>
    </w:p>
    <w:p w:rsidR="00204142" w:rsidRPr="001A5E38" w:rsidRDefault="00915B5E">
      <w:pPr>
        <w:spacing w:before="240" w:after="240"/>
        <w:rPr>
          <w:rFonts w:ascii="Times New Roman" w:eastAsia="Georgia" w:hAnsi="Times New Roman" w:cs="Times New Roman"/>
          <w:b/>
          <w:bCs/>
          <w:color w:val="FF0000"/>
          <w:u w:val="single"/>
        </w:rPr>
      </w:pPr>
      <w:r w:rsidRPr="001A5E38">
        <w:rPr>
          <w:rFonts w:ascii="Times New Roman" w:eastAsia="Georgia" w:hAnsi="Times New Roman" w:cs="Times New Roman"/>
          <w:b/>
          <w:bCs/>
          <w:color w:val="FF0000"/>
          <w:u w:val="single"/>
        </w:rPr>
        <w:t>MOCKDRILL SCENARIOS</w:t>
      </w:r>
    </w:p>
    <w:p w:rsidR="00204142" w:rsidRPr="001A5E38" w:rsidRDefault="00204142">
      <w:pPr>
        <w:spacing w:before="240" w:after="240"/>
        <w:rPr>
          <w:rFonts w:ascii="Times New Roman" w:eastAsia="Georgia" w:hAnsi="Times New Roman" w:cs="Times New Roman"/>
          <w:b/>
          <w:bCs/>
          <w:color w:val="FF0000"/>
          <w:u w:val="single"/>
        </w:rPr>
      </w:pPr>
    </w:p>
    <w:p w:rsidR="00204142" w:rsidRPr="001A5E38" w:rsidRDefault="00204142">
      <w:pPr>
        <w:spacing w:before="240" w:after="240"/>
        <w:rPr>
          <w:rFonts w:ascii="Times New Roman" w:eastAsia="Georgia" w:hAnsi="Times New Roman" w:cs="Times New Roman"/>
          <w:b/>
          <w:bCs/>
          <w:u w:val="single"/>
        </w:rPr>
      </w:pPr>
    </w:p>
    <w:p w:rsidR="00204142" w:rsidRPr="001A5E38" w:rsidRDefault="00204142">
      <w:pPr>
        <w:spacing w:before="240" w:after="240"/>
        <w:rPr>
          <w:rFonts w:ascii="Times New Roman" w:eastAsia="Georgia" w:hAnsi="Times New Roman" w:cs="Times New Roman"/>
          <w:b/>
          <w:bCs/>
          <w:u w:val="single"/>
        </w:rPr>
      </w:pPr>
    </w:p>
    <w:p w:rsidR="00204142" w:rsidRPr="001A5E38" w:rsidRDefault="00204142">
      <w:pPr>
        <w:spacing w:before="240" w:after="240"/>
        <w:rPr>
          <w:rFonts w:ascii="Times New Roman" w:eastAsia="Georgia" w:hAnsi="Times New Roman" w:cs="Times New Roman"/>
          <w:b/>
          <w:bCs/>
          <w:u w:val="single"/>
        </w:rPr>
      </w:pPr>
    </w:p>
    <w:p w:rsidR="00204142" w:rsidRPr="001A5E38" w:rsidRDefault="00204142">
      <w:pPr>
        <w:spacing w:before="240" w:after="240"/>
        <w:rPr>
          <w:rFonts w:ascii="Times New Roman" w:eastAsia="Georgia" w:hAnsi="Times New Roman" w:cs="Times New Roman"/>
          <w:b/>
          <w:bCs/>
          <w:u w:val="single"/>
        </w:rPr>
      </w:pPr>
    </w:p>
    <w:p w:rsidR="00204142" w:rsidRPr="001A5E38" w:rsidRDefault="00204142">
      <w:pPr>
        <w:spacing w:before="240" w:after="240"/>
        <w:rPr>
          <w:rFonts w:ascii="Times New Roman" w:eastAsia="Georgia" w:hAnsi="Times New Roman" w:cs="Times New Roman"/>
          <w:b/>
          <w:bCs/>
          <w:u w:val="single"/>
        </w:rPr>
      </w:pPr>
    </w:p>
    <w:p w:rsidR="00204142" w:rsidRPr="001A5E38" w:rsidRDefault="00204142">
      <w:pPr>
        <w:jc w:val="center"/>
        <w:rPr>
          <w:rFonts w:ascii="Times New Roman" w:eastAsia="Georgia" w:hAnsi="Times New Roman" w:cs="Times New Roman"/>
        </w:rPr>
      </w:pPr>
    </w:p>
    <w:p w:rsidR="00204142" w:rsidRPr="001A5E38" w:rsidRDefault="00204142">
      <w:pPr>
        <w:jc w:val="center"/>
        <w:rPr>
          <w:rFonts w:ascii="Times New Roman" w:eastAsia="Georgia" w:hAnsi="Times New Roman" w:cs="Times New Roman"/>
        </w:rPr>
      </w:pPr>
    </w:p>
    <w:p w:rsidR="00204142" w:rsidRPr="001A5E38" w:rsidRDefault="00204142">
      <w:pPr>
        <w:jc w:val="center"/>
        <w:rPr>
          <w:rFonts w:ascii="Times New Roman" w:eastAsia="Georgia" w:hAnsi="Times New Roman" w:cs="Times New Roman"/>
        </w:rPr>
      </w:pPr>
    </w:p>
    <w:p w:rsidR="00204142" w:rsidRPr="001A5E38" w:rsidRDefault="00204142">
      <w:pPr>
        <w:jc w:val="center"/>
        <w:rPr>
          <w:rFonts w:ascii="Times New Roman" w:eastAsia="Georgia" w:hAnsi="Times New Roman" w:cs="Times New Roman"/>
        </w:rPr>
      </w:pPr>
    </w:p>
    <w:p w:rsidR="00204142" w:rsidRPr="001A5E38" w:rsidRDefault="00204142">
      <w:pPr>
        <w:jc w:val="center"/>
        <w:rPr>
          <w:rFonts w:ascii="Times New Roman" w:eastAsia="Georgia" w:hAnsi="Times New Roman" w:cs="Times New Roman"/>
        </w:rPr>
      </w:pPr>
    </w:p>
    <w:p w:rsidR="00204142" w:rsidRPr="001A5E38" w:rsidRDefault="00204142">
      <w:pPr>
        <w:jc w:val="center"/>
        <w:rPr>
          <w:rFonts w:ascii="Times New Roman" w:eastAsia="Georgia" w:hAnsi="Times New Roman" w:cs="Times New Roman"/>
        </w:rPr>
      </w:pPr>
    </w:p>
    <w:p w:rsidR="00204142" w:rsidRPr="001A5E38" w:rsidRDefault="00204142">
      <w:pPr>
        <w:jc w:val="center"/>
        <w:rPr>
          <w:rFonts w:ascii="Times New Roman" w:eastAsia="Georgia" w:hAnsi="Times New Roman" w:cs="Times New Roman"/>
        </w:rPr>
      </w:pPr>
    </w:p>
    <w:p w:rsidR="00204142" w:rsidRPr="001A5E38" w:rsidRDefault="00204142">
      <w:pPr>
        <w:jc w:val="center"/>
        <w:rPr>
          <w:rFonts w:ascii="Times New Roman" w:eastAsia="Georgia" w:hAnsi="Times New Roman" w:cs="Times New Roman"/>
        </w:rPr>
      </w:pPr>
    </w:p>
    <w:p w:rsidR="00204142" w:rsidRPr="001A5E38" w:rsidRDefault="00204142">
      <w:pPr>
        <w:jc w:val="center"/>
        <w:rPr>
          <w:rFonts w:ascii="Times New Roman" w:eastAsia="Georgia" w:hAnsi="Times New Roman" w:cs="Times New Roman"/>
        </w:rPr>
      </w:pPr>
    </w:p>
    <w:p w:rsidR="00204142" w:rsidRPr="001A5E38" w:rsidRDefault="00204142">
      <w:pPr>
        <w:jc w:val="center"/>
        <w:rPr>
          <w:rFonts w:ascii="Times New Roman" w:eastAsia="Georgia" w:hAnsi="Times New Roman" w:cs="Times New Roman"/>
        </w:rPr>
      </w:pPr>
    </w:p>
    <w:p w:rsidR="00204142" w:rsidRPr="001A5E38" w:rsidRDefault="00915B5E">
      <w:pPr>
        <w:pStyle w:val="Heading1"/>
        <w:jc w:val="center"/>
        <w:rPr>
          <w:rFonts w:ascii="Times New Roman" w:eastAsia="Georgia" w:hAnsi="Times New Roman" w:cs="Times New Roman"/>
          <w:color w:val="000000"/>
          <w:sz w:val="38"/>
          <w:szCs w:val="38"/>
        </w:rPr>
      </w:pPr>
      <w:bookmarkStart w:id="127" w:name="_Toc219737082"/>
      <w:r w:rsidRPr="001A5E38">
        <w:rPr>
          <w:rFonts w:ascii="Times New Roman" w:eastAsia="Georgia" w:hAnsi="Times New Roman" w:cs="Times New Roman"/>
          <w:color w:val="000000"/>
          <w:sz w:val="38"/>
          <w:szCs w:val="38"/>
        </w:rPr>
        <w:t>ANNEXURE</w:t>
      </w:r>
      <w:bookmarkEnd w:id="127"/>
    </w:p>
    <w:p w:rsidR="00204142" w:rsidRPr="001A5E38" w:rsidRDefault="00204142">
      <w:pPr>
        <w:jc w:val="center"/>
        <w:rPr>
          <w:rFonts w:ascii="Times New Roman" w:eastAsia="Georgia" w:hAnsi="Times New Roman" w:cs="Times New Roman"/>
          <w:sz w:val="38"/>
          <w:szCs w:val="38"/>
        </w:rPr>
      </w:pPr>
    </w:p>
    <w:p w:rsidR="00204142" w:rsidRPr="001A5E38" w:rsidRDefault="00915B5E">
      <w:pPr>
        <w:pStyle w:val="Heading2"/>
        <w:numPr>
          <w:ilvl w:val="0"/>
          <w:numId w:val="30"/>
        </w:numPr>
        <w:jc w:val="left"/>
        <w:rPr>
          <w:rFonts w:ascii="Times New Roman" w:eastAsia="Georgia" w:hAnsi="Times New Roman" w:cs="Times New Roman"/>
          <w:color w:val="000000"/>
        </w:rPr>
      </w:pPr>
      <w:bookmarkStart w:id="128" w:name="_Toc219737083"/>
      <w:r w:rsidRPr="001A5E38">
        <w:rPr>
          <w:rFonts w:ascii="Times New Roman" w:eastAsia="Georgia" w:hAnsi="Times New Roman" w:cs="Times New Roman"/>
          <w:color w:val="000000"/>
        </w:rPr>
        <w:t>IMPORTANT PHONE NUMBERS</w:t>
      </w:r>
      <w:bookmarkEnd w:id="128"/>
    </w:p>
    <w:p w:rsidR="00204142" w:rsidRPr="001A5E38" w:rsidRDefault="00204142">
      <w:pPr>
        <w:jc w:val="left"/>
        <w:rPr>
          <w:rFonts w:ascii="Times New Roman" w:eastAsia="Georgia" w:hAnsi="Times New Roman" w:cs="Times New Roman"/>
          <w:b/>
          <w:bCs/>
        </w:rPr>
      </w:pPr>
    </w:p>
    <w:p w:rsidR="00204142" w:rsidRPr="001A5E38" w:rsidRDefault="00915B5E">
      <w:pPr>
        <w:jc w:val="left"/>
        <w:rPr>
          <w:rFonts w:ascii="Times New Roman" w:eastAsia="Georgia" w:hAnsi="Times New Roman" w:cs="Times New Roman"/>
        </w:rPr>
      </w:pPr>
      <w:r w:rsidRPr="001A5E38">
        <w:rPr>
          <w:rFonts w:ascii="Times New Roman" w:eastAsia="Georgia" w:hAnsi="Times New Roman" w:cs="Times New Roman"/>
        </w:rPr>
        <w:t xml:space="preserve">Phone numbers and particulars of persons responsible for providing guidance, assistance, and support for pandemic preparedness operations may be provided here in a manner that allows </w:t>
      </w:r>
      <w:r w:rsidRPr="001A5E38">
        <w:rPr>
          <w:rFonts w:ascii="Times New Roman" w:eastAsia="Georgia" w:hAnsi="Times New Roman" w:cs="Times New Roman"/>
        </w:rPr>
        <w:lastRenderedPageBreak/>
        <w:t xml:space="preserve">easy reference at </w:t>
      </w:r>
      <w:proofErr w:type="gramStart"/>
      <w:r w:rsidRPr="001A5E38">
        <w:rPr>
          <w:rFonts w:ascii="Times New Roman" w:eastAsia="Georgia" w:hAnsi="Times New Roman" w:cs="Times New Roman"/>
        </w:rPr>
        <w:t xml:space="preserve">a </w:t>
      </w:r>
      <w:proofErr w:type="spellStart"/>
      <w:r w:rsidRPr="001A5E38">
        <w:rPr>
          <w:rFonts w:ascii="Times New Roman" w:eastAsia="Georgia" w:hAnsi="Times New Roman" w:cs="Times New Roman"/>
        </w:rPr>
        <w:t>glance.The</w:t>
      </w:r>
      <w:proofErr w:type="spellEnd"/>
      <w:proofErr w:type="gramEnd"/>
      <w:r w:rsidRPr="001A5E38">
        <w:rPr>
          <w:rFonts w:ascii="Times New Roman" w:eastAsia="Georgia" w:hAnsi="Times New Roman" w:cs="Times New Roman"/>
        </w:rPr>
        <w:t xml:space="preserv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204142" w:rsidRPr="001A5E38" w:rsidRDefault="00915B5E">
      <w:pPr>
        <w:pStyle w:val="Heading3"/>
        <w:spacing w:before="280"/>
        <w:ind w:right="1120"/>
        <w:jc w:val="left"/>
        <w:rPr>
          <w:rFonts w:ascii="Times New Roman" w:eastAsia="Georgia" w:hAnsi="Times New Roman" w:cs="Times New Roman"/>
          <w:color w:val="000000"/>
        </w:rPr>
      </w:pPr>
      <w:bookmarkStart w:id="129" w:name="_r1h66a2k17r4" w:colFirst="0" w:colLast="0"/>
      <w:bookmarkEnd w:id="129"/>
      <w:r w:rsidRPr="001A5E38">
        <w:rPr>
          <w:rFonts w:ascii="Times New Roman" w:eastAsia="Georgia" w:hAnsi="Times New Roman" w:cs="Times New Roman"/>
          <w:color w:val="000000"/>
        </w:rPr>
        <w:t xml:space="preserve"> 1.1. Details of </w:t>
      </w:r>
      <w:proofErr w:type="spellStart"/>
      <w:r w:rsidRPr="001A5E38">
        <w:rPr>
          <w:rFonts w:ascii="Times New Roman" w:eastAsia="Georgia" w:hAnsi="Times New Roman" w:cs="Times New Roman"/>
          <w:color w:val="000000"/>
        </w:rPr>
        <w:t>grama</w:t>
      </w:r>
      <w:proofErr w:type="spellEnd"/>
      <w:r w:rsidRPr="001A5E38">
        <w:rPr>
          <w:rFonts w:ascii="Times New Roman" w:eastAsia="Georgia" w:hAnsi="Times New Roman" w:cs="Times New Roman"/>
          <w:color w:val="000000"/>
        </w:rPr>
        <w:t xml:space="preserve"> </w:t>
      </w:r>
      <w:proofErr w:type="spellStart"/>
      <w:r w:rsidRPr="001A5E38">
        <w:rPr>
          <w:rFonts w:ascii="Times New Roman" w:eastAsia="Georgia" w:hAnsi="Times New Roman" w:cs="Times New Roman"/>
          <w:color w:val="000000"/>
        </w:rPr>
        <w:t>panchayat</w:t>
      </w:r>
      <w:proofErr w:type="spellEnd"/>
      <w:r w:rsidRPr="001A5E38">
        <w:rPr>
          <w:rFonts w:ascii="Times New Roman" w:eastAsia="Georgia" w:hAnsi="Times New Roman" w:cs="Times New Roman"/>
          <w:color w:val="000000"/>
        </w:rPr>
        <w:t>/municipality/corporation wards</w:t>
      </w:r>
    </w:p>
    <w:tbl>
      <w:tblPr>
        <w:tblStyle w:val="Style62"/>
        <w:tblW w:w="8640" w:type="dxa"/>
        <w:tblInd w:w="0" w:type="dxa"/>
        <w:tblLayout w:type="fixed"/>
        <w:tblLook w:val="04A0"/>
      </w:tblPr>
      <w:tblGrid>
        <w:gridCol w:w="690"/>
        <w:gridCol w:w="2715"/>
        <w:gridCol w:w="1179"/>
        <w:gridCol w:w="2316"/>
        <w:gridCol w:w="1740"/>
      </w:tblGrid>
      <w:tr w:rsidR="00204142" w:rsidRPr="001A5E38">
        <w:trPr>
          <w:trHeight w:val="537"/>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Sl.No</w:t>
            </w:r>
            <w:proofErr w:type="spellEnd"/>
          </w:p>
        </w:tc>
        <w:tc>
          <w:tcPr>
            <w:tcW w:w="271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center"/>
              <w:rPr>
                <w:rFonts w:ascii="Times New Roman" w:eastAsia="Georgia" w:hAnsi="Times New Roman" w:cs="Times New Roman"/>
              </w:rPr>
            </w:pPr>
            <w:r w:rsidRPr="001A5E38">
              <w:rPr>
                <w:rFonts w:ascii="Times New Roman" w:eastAsia="Georgia" w:hAnsi="Times New Roman" w:cs="Times New Roman"/>
              </w:rPr>
              <w:t>Name of the ward</w:t>
            </w:r>
          </w:p>
        </w:tc>
        <w:tc>
          <w:tcPr>
            <w:tcW w:w="117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center"/>
              <w:rPr>
                <w:rFonts w:ascii="Times New Roman" w:eastAsia="Georgia" w:hAnsi="Times New Roman" w:cs="Times New Roman"/>
              </w:rPr>
            </w:pPr>
            <w:r w:rsidRPr="001A5E38">
              <w:rPr>
                <w:rFonts w:ascii="Times New Roman" w:eastAsia="Georgia" w:hAnsi="Times New Roman" w:cs="Times New Roman"/>
              </w:rPr>
              <w:t>Ward number</w:t>
            </w:r>
          </w:p>
        </w:tc>
        <w:tc>
          <w:tcPr>
            <w:tcW w:w="2316"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center"/>
              <w:rPr>
                <w:rFonts w:ascii="Times New Roman" w:eastAsia="Georgia" w:hAnsi="Times New Roman" w:cs="Times New Roman"/>
              </w:rPr>
            </w:pPr>
            <w:r w:rsidRPr="001A5E38">
              <w:rPr>
                <w:rFonts w:ascii="Times New Roman" w:eastAsia="Georgia" w:hAnsi="Times New Roman" w:cs="Times New Roman"/>
              </w:rPr>
              <w:t>Name of the ward</w:t>
            </w:r>
          </w:p>
          <w:p w:rsidR="00204142" w:rsidRPr="001A5E38" w:rsidRDefault="00915B5E">
            <w:pPr>
              <w:spacing w:before="240" w:after="240" w:line="200" w:lineRule="atLeast"/>
              <w:ind w:left="360"/>
              <w:contextualSpacing/>
              <w:jc w:val="center"/>
              <w:rPr>
                <w:rFonts w:ascii="Times New Roman" w:eastAsia="Georgia" w:hAnsi="Times New Roman" w:cs="Times New Roman"/>
              </w:rPr>
            </w:pPr>
            <w:r w:rsidRPr="001A5E38">
              <w:rPr>
                <w:rFonts w:ascii="Times New Roman" w:eastAsia="Georgia" w:hAnsi="Times New Roman" w:cs="Times New Roman"/>
              </w:rPr>
              <w:t>member</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center"/>
              <w:rPr>
                <w:rFonts w:ascii="Times New Roman" w:eastAsia="Georgia" w:hAnsi="Times New Roman" w:cs="Times New Roman"/>
              </w:rPr>
            </w:pPr>
            <w:r w:rsidRPr="001A5E38">
              <w:rPr>
                <w:rFonts w:ascii="Times New Roman" w:eastAsia="Georgia" w:hAnsi="Times New Roman" w:cs="Times New Roman"/>
              </w:rPr>
              <w:t>Contact number</w:t>
            </w:r>
          </w:p>
        </w:tc>
      </w:tr>
      <w:tr w:rsidR="00204142" w:rsidRPr="001A5E38">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PALACHUVADU</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MOHANAN PILLAI M P</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9400464831</w:t>
            </w:r>
          </w:p>
        </w:tc>
      </w:tr>
      <w:tr w:rsidR="00204142" w:rsidRPr="001A5E38">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PAZHAYATTIL</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REMYA CHANDRAN 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9605718151</w:t>
            </w:r>
          </w:p>
        </w:tc>
      </w:tr>
      <w:tr w:rsidR="00204142" w:rsidRPr="001A5E38">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PERISSERY</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3</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RAICHEL M</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9496157526</w:t>
            </w:r>
          </w:p>
        </w:tc>
      </w:tr>
      <w:tr w:rsidR="00204142" w:rsidRPr="001A5E38">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NOOTTAVANPARA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ARUN KRISHNA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9544412129</w:t>
            </w:r>
          </w:p>
        </w:tc>
      </w:tr>
      <w:tr w:rsidR="00204142" w:rsidRPr="001A5E38">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THINKALAMUTTAM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5</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RETHI KV</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9496605241</w:t>
            </w:r>
          </w:p>
        </w:tc>
      </w:tr>
      <w:tr w:rsidR="00204142" w:rsidRPr="001A5E38">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MADATHUMPADI</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6</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SUBHASH P 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9544412203</w:t>
            </w:r>
          </w:p>
        </w:tc>
      </w:tr>
      <w:tr w:rsidR="00204142" w:rsidRPr="001A5E38">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PULIYOOREAST</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7</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MURALEEDHARAN NAIR 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9495093951</w:t>
            </w:r>
          </w:p>
        </w:tc>
      </w:tr>
      <w:tr w:rsidR="00204142" w:rsidRPr="001A5E38">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KULIKKAPPALAM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8</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Adv.MIDHUN</w:t>
            </w:r>
            <w:proofErr w:type="spellEnd"/>
            <w:r w:rsidRPr="001A5E38">
              <w:rPr>
                <w:rFonts w:ascii="Times New Roman" w:eastAsia="Georgia" w:hAnsi="Times New Roman" w:cs="Times New Roman"/>
              </w:rPr>
              <w:t xml:space="preserve"> KUMAR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9446938419</w:t>
            </w:r>
          </w:p>
        </w:tc>
      </w:tr>
      <w:tr w:rsidR="00204142" w:rsidRPr="001A5E38">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9</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PULIYOOR</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 xml:space="preserve">T </w:t>
            </w:r>
            <w:proofErr w:type="spellStart"/>
            <w:r w:rsidRPr="001A5E38">
              <w:rPr>
                <w:rFonts w:ascii="Times New Roman" w:eastAsia="Georgia" w:hAnsi="Times New Roman" w:cs="Times New Roman"/>
              </w:rPr>
              <w:t>T</w:t>
            </w:r>
            <w:proofErr w:type="spellEnd"/>
            <w:r w:rsidRPr="001A5E38">
              <w:rPr>
                <w:rFonts w:ascii="Times New Roman" w:eastAsia="Georgia" w:hAnsi="Times New Roman" w:cs="Times New Roman"/>
              </w:rPr>
              <w:t xml:space="preserve"> SHYLAJA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9497346930</w:t>
            </w:r>
          </w:p>
        </w:tc>
      </w:tr>
      <w:tr w:rsidR="00204142" w:rsidRPr="001A5E38">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10</w:t>
            </w:r>
          </w:p>
        </w:tc>
        <w:tc>
          <w:tcPr>
            <w:tcW w:w="2715" w:type="dxa"/>
            <w:tcBorders>
              <w:top w:val="nil"/>
              <w:left w:val="nil"/>
              <w:bottom w:val="single" w:sz="4" w:space="0" w:color="000000"/>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PULIYOOR CENTRAL</w:t>
            </w:r>
          </w:p>
        </w:tc>
        <w:tc>
          <w:tcPr>
            <w:tcW w:w="1179" w:type="dxa"/>
            <w:tcBorders>
              <w:top w:val="nil"/>
              <w:left w:val="nil"/>
              <w:bottom w:val="single" w:sz="4" w:space="0" w:color="000000"/>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lang w:val="en-US"/>
              </w:rPr>
            </w:pPr>
            <w:r w:rsidRPr="001A5E38">
              <w:rPr>
                <w:rFonts w:ascii="Times New Roman" w:eastAsia="Georgia" w:hAnsi="Times New Roman" w:cs="Times New Roman"/>
                <w:lang w:val="en-US"/>
              </w:rPr>
              <w:t>10</w:t>
            </w:r>
          </w:p>
        </w:tc>
        <w:tc>
          <w:tcPr>
            <w:tcW w:w="2316" w:type="dxa"/>
            <w:tcBorders>
              <w:top w:val="nil"/>
              <w:left w:val="nil"/>
              <w:bottom w:val="single" w:sz="4" w:space="0" w:color="000000"/>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LEKHA AJITH</w:t>
            </w:r>
          </w:p>
        </w:tc>
        <w:tc>
          <w:tcPr>
            <w:tcW w:w="1740" w:type="dxa"/>
            <w:tcBorders>
              <w:top w:val="nil"/>
              <w:left w:val="nil"/>
              <w:bottom w:val="single" w:sz="4" w:space="0" w:color="000000"/>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8075651634</w:t>
            </w:r>
          </w:p>
        </w:tc>
      </w:tr>
      <w:tr w:rsidR="00204142" w:rsidRPr="001A5E38">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11</w:t>
            </w:r>
          </w:p>
        </w:tc>
        <w:tc>
          <w:tcPr>
            <w:tcW w:w="2715" w:type="dxa"/>
            <w:tcBorders>
              <w:top w:val="nil"/>
              <w:left w:val="nil"/>
              <w:bottom w:val="single" w:sz="4" w:space="0" w:color="000000"/>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THONNAKKADU</w:t>
            </w:r>
          </w:p>
        </w:tc>
        <w:tc>
          <w:tcPr>
            <w:tcW w:w="1179" w:type="dxa"/>
            <w:tcBorders>
              <w:top w:val="nil"/>
              <w:left w:val="nil"/>
              <w:bottom w:val="single" w:sz="4" w:space="0" w:color="000000"/>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11</w:t>
            </w:r>
          </w:p>
        </w:tc>
        <w:tc>
          <w:tcPr>
            <w:tcW w:w="2316" w:type="dxa"/>
            <w:tcBorders>
              <w:top w:val="nil"/>
              <w:left w:val="nil"/>
              <w:bottom w:val="single" w:sz="4" w:space="0" w:color="000000"/>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 xml:space="preserve">SUSAN </w:t>
            </w:r>
          </w:p>
        </w:tc>
        <w:tc>
          <w:tcPr>
            <w:tcW w:w="1740" w:type="dxa"/>
            <w:tcBorders>
              <w:top w:val="nil"/>
              <w:left w:val="nil"/>
              <w:bottom w:val="single" w:sz="4" w:space="0" w:color="000000"/>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8289854125</w:t>
            </w:r>
          </w:p>
        </w:tc>
      </w:tr>
      <w:tr w:rsidR="00204142" w:rsidRPr="001A5E38">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12</w:t>
            </w:r>
          </w:p>
        </w:tc>
        <w:tc>
          <w:tcPr>
            <w:tcW w:w="2715" w:type="dxa"/>
            <w:tcBorders>
              <w:top w:val="nil"/>
              <w:left w:val="nil"/>
              <w:bottom w:val="nil"/>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ELENJIMEL</w:t>
            </w:r>
          </w:p>
        </w:tc>
        <w:tc>
          <w:tcPr>
            <w:tcW w:w="1179" w:type="dxa"/>
            <w:tcBorders>
              <w:top w:val="nil"/>
              <w:left w:val="nil"/>
              <w:bottom w:val="nil"/>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12</w:t>
            </w:r>
          </w:p>
        </w:tc>
        <w:tc>
          <w:tcPr>
            <w:tcW w:w="2316" w:type="dxa"/>
            <w:tcBorders>
              <w:top w:val="nil"/>
              <w:left w:val="nil"/>
              <w:bottom w:val="nil"/>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VINEETHA KUMARI</w:t>
            </w:r>
          </w:p>
        </w:tc>
        <w:tc>
          <w:tcPr>
            <w:tcW w:w="1740" w:type="dxa"/>
            <w:tcBorders>
              <w:top w:val="nil"/>
              <w:left w:val="nil"/>
              <w:bottom w:val="nil"/>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9746169978</w:t>
            </w:r>
          </w:p>
        </w:tc>
      </w:tr>
      <w:tr w:rsidR="00204142" w:rsidRPr="001A5E38">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rsidR="00204142" w:rsidRPr="001A5E38" w:rsidRDefault="00204142">
            <w:pPr>
              <w:spacing w:before="240" w:after="240" w:line="200" w:lineRule="atLeast"/>
              <w:ind w:left="360"/>
              <w:contextualSpacing/>
              <w:jc w:val="left"/>
              <w:rPr>
                <w:rFonts w:ascii="Times New Roman" w:eastAsia="Georgia" w:hAnsi="Times New Roman" w:cs="Times New Roman"/>
              </w:rPr>
            </w:pPr>
          </w:p>
          <w:p w:rsidR="00204142" w:rsidRPr="001A5E38" w:rsidRDefault="00204142">
            <w:pPr>
              <w:spacing w:before="240" w:after="240" w:line="200" w:lineRule="atLeast"/>
              <w:ind w:left="360"/>
              <w:contextualSpacing/>
              <w:jc w:val="left"/>
              <w:rPr>
                <w:rFonts w:ascii="Times New Roman" w:eastAsia="Georgia" w:hAnsi="Times New Roman" w:cs="Times New Roman"/>
              </w:rPr>
            </w:pPr>
          </w:p>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13</w:t>
            </w:r>
          </w:p>
        </w:tc>
        <w:tc>
          <w:tcPr>
            <w:tcW w:w="2715" w:type="dxa"/>
            <w:tcBorders>
              <w:top w:val="nil"/>
              <w:left w:val="nil"/>
              <w:bottom w:val="nil"/>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ELENJIMEL KADAMAVU</w:t>
            </w:r>
          </w:p>
        </w:tc>
        <w:tc>
          <w:tcPr>
            <w:tcW w:w="1179" w:type="dxa"/>
            <w:tcBorders>
              <w:top w:val="nil"/>
              <w:left w:val="nil"/>
              <w:bottom w:val="nil"/>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13</w:t>
            </w:r>
          </w:p>
        </w:tc>
        <w:tc>
          <w:tcPr>
            <w:tcW w:w="2316" w:type="dxa"/>
            <w:tcBorders>
              <w:top w:val="nil"/>
              <w:left w:val="nil"/>
              <w:bottom w:val="nil"/>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PRADEEP</w:t>
            </w:r>
          </w:p>
        </w:tc>
        <w:tc>
          <w:tcPr>
            <w:tcW w:w="1740" w:type="dxa"/>
            <w:tcBorders>
              <w:top w:val="nil"/>
              <w:left w:val="nil"/>
              <w:bottom w:val="nil"/>
              <w:right w:val="single" w:sz="4" w:space="0" w:color="000000"/>
            </w:tcBorders>
            <w:shd w:val="clear" w:color="auto" w:fill="auto"/>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9496827990</w:t>
            </w:r>
          </w:p>
        </w:tc>
      </w:tr>
      <w:tr w:rsidR="00204142" w:rsidRPr="001A5E38">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14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PULIYOOR WEST</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14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SAJEENDRANATH C</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9447078529</w:t>
            </w:r>
          </w:p>
        </w:tc>
      </w:tr>
    </w:tbl>
    <w:p w:rsidR="00204142" w:rsidRPr="001A5E38" w:rsidRDefault="00204142">
      <w:pPr>
        <w:pStyle w:val="Heading3"/>
        <w:ind w:right="-435"/>
        <w:jc w:val="left"/>
        <w:rPr>
          <w:rFonts w:ascii="Times New Roman" w:eastAsia="Georgia" w:hAnsi="Times New Roman" w:cs="Times New Roman"/>
          <w:color w:val="000000"/>
        </w:rPr>
      </w:pPr>
      <w:bookmarkStart w:id="130" w:name="_x1m3fsatht9n" w:colFirst="0" w:colLast="0"/>
      <w:bookmarkEnd w:id="130"/>
    </w:p>
    <w:p w:rsidR="00204142" w:rsidRPr="001A5E38" w:rsidRDefault="00915B5E">
      <w:pPr>
        <w:pStyle w:val="Heading3"/>
        <w:ind w:right="-435"/>
        <w:jc w:val="left"/>
        <w:rPr>
          <w:rFonts w:ascii="Times New Roman" w:eastAsia="Georgia" w:hAnsi="Times New Roman" w:cs="Times New Roman"/>
          <w:color w:val="000000"/>
        </w:rPr>
      </w:pPr>
      <w:r w:rsidRPr="001A5E38">
        <w:rPr>
          <w:rFonts w:ascii="Times New Roman" w:eastAsia="Georgia" w:hAnsi="Times New Roman" w:cs="Times New Roman"/>
          <w:color w:val="000000"/>
        </w:rPr>
        <w:t xml:space="preserve">1.2. Other important phone numbers of </w:t>
      </w:r>
      <w:proofErr w:type="spellStart"/>
      <w:r w:rsidRPr="001A5E38">
        <w:rPr>
          <w:rFonts w:ascii="Times New Roman" w:eastAsia="Georgia" w:hAnsi="Times New Roman" w:cs="Times New Roman"/>
          <w:color w:val="000000"/>
        </w:rPr>
        <w:t>grama</w:t>
      </w:r>
      <w:proofErr w:type="spellEnd"/>
      <w:r w:rsidRPr="001A5E38">
        <w:rPr>
          <w:rFonts w:ascii="Times New Roman" w:eastAsia="Georgia" w:hAnsi="Times New Roman" w:cs="Times New Roman"/>
          <w:color w:val="000000"/>
        </w:rPr>
        <w:t xml:space="preserve"> </w:t>
      </w:r>
      <w:proofErr w:type="spellStart"/>
      <w:r w:rsidRPr="001A5E38">
        <w:rPr>
          <w:rFonts w:ascii="Times New Roman" w:eastAsia="Georgia" w:hAnsi="Times New Roman" w:cs="Times New Roman"/>
          <w:color w:val="000000"/>
        </w:rPr>
        <w:t>panchayat</w:t>
      </w:r>
      <w:proofErr w:type="spellEnd"/>
      <w:r w:rsidRPr="001A5E38">
        <w:rPr>
          <w:rFonts w:ascii="Times New Roman" w:eastAsia="Georgia" w:hAnsi="Times New Roman" w:cs="Times New Roman"/>
          <w:color w:val="000000"/>
        </w:rPr>
        <w:t>/municipality/corporation area</w:t>
      </w:r>
    </w:p>
    <w:tbl>
      <w:tblPr>
        <w:tblStyle w:val="Style63"/>
        <w:tblW w:w="8625" w:type="dxa"/>
        <w:tblInd w:w="0" w:type="dxa"/>
        <w:tblLayout w:type="fixed"/>
        <w:tblLook w:val="04A0"/>
      </w:tblPr>
      <w:tblGrid>
        <w:gridCol w:w="825"/>
        <w:gridCol w:w="5325"/>
        <w:gridCol w:w="2475"/>
      </w:tblGrid>
      <w:tr w:rsidR="00204142" w:rsidRPr="001A5E38">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Sl. No.</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Name</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Contact number</w:t>
            </w:r>
          </w:p>
        </w:tc>
      </w:tr>
      <w:tr w:rsidR="00204142" w:rsidRPr="001A5E38">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1.</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MP</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80"/>
              <w:contextualSpacing/>
              <w:jc w:val="left"/>
              <w:rPr>
                <w:rFonts w:ascii="Times New Roman" w:eastAsia="Georgia" w:hAnsi="Times New Roman" w:cs="Times New Roman"/>
              </w:rPr>
            </w:pPr>
            <w:r w:rsidRPr="001A5E38">
              <w:rPr>
                <w:rFonts w:ascii="Times New Roman" w:eastAsia="Georgia" w:hAnsi="Times New Roman" w:cs="Times New Roman"/>
              </w:rPr>
              <w:t>9013180580</w:t>
            </w:r>
          </w:p>
          <w:p w:rsidR="00204142" w:rsidRPr="001A5E38" w:rsidRDefault="00204142">
            <w:pPr>
              <w:spacing w:before="240" w:after="240" w:line="200" w:lineRule="atLeast"/>
              <w:contextualSpacing/>
              <w:jc w:val="left"/>
              <w:rPr>
                <w:rFonts w:ascii="Times New Roman" w:eastAsia="Georgia" w:hAnsi="Times New Roman" w:cs="Times New Roman"/>
              </w:rPr>
            </w:pPr>
          </w:p>
        </w:tc>
      </w:tr>
      <w:tr w:rsidR="00204142" w:rsidRPr="001A5E38">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2.</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Mla</w:t>
            </w:r>
            <w:proofErr w:type="spellEnd"/>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80"/>
              <w:contextualSpacing/>
              <w:jc w:val="left"/>
              <w:rPr>
                <w:rFonts w:ascii="Times New Roman" w:eastAsia="Georgia" w:hAnsi="Times New Roman" w:cs="Times New Roman"/>
              </w:rPr>
            </w:pPr>
            <w:r w:rsidRPr="001A5E38">
              <w:rPr>
                <w:rFonts w:ascii="Times New Roman" w:eastAsia="Georgia" w:hAnsi="Times New Roman" w:cs="Times New Roman"/>
              </w:rPr>
              <w:t>04712518333</w:t>
            </w:r>
          </w:p>
        </w:tc>
      </w:tr>
      <w:tr w:rsidR="00204142" w:rsidRPr="001A5E38">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3.</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Collector</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80"/>
              <w:contextualSpacing/>
              <w:jc w:val="left"/>
              <w:rPr>
                <w:rFonts w:ascii="Times New Roman" w:eastAsia="Georgia" w:hAnsi="Times New Roman" w:cs="Times New Roman"/>
              </w:rPr>
            </w:pPr>
            <w:r w:rsidRPr="001A5E38">
              <w:rPr>
                <w:rFonts w:ascii="Times New Roman" w:eastAsia="Georgia" w:hAnsi="Times New Roman" w:cs="Times New Roman"/>
              </w:rPr>
              <w:t>04772238630</w:t>
            </w:r>
          </w:p>
          <w:p w:rsidR="00204142" w:rsidRPr="001A5E38" w:rsidRDefault="00915B5E">
            <w:pPr>
              <w:spacing w:before="240" w:after="240" w:line="200" w:lineRule="atLeast"/>
              <w:ind w:left="280"/>
              <w:contextualSpacing/>
              <w:jc w:val="left"/>
              <w:rPr>
                <w:rFonts w:ascii="Times New Roman" w:eastAsia="Georgia" w:hAnsi="Times New Roman" w:cs="Times New Roman"/>
              </w:rPr>
            </w:pPr>
            <w:r w:rsidRPr="001A5E38">
              <w:rPr>
                <w:rFonts w:ascii="Times New Roman" w:eastAsia="Georgia" w:hAnsi="Times New Roman" w:cs="Times New Roman"/>
              </w:rPr>
              <w:t>94950003640</w:t>
            </w:r>
          </w:p>
        </w:tc>
      </w:tr>
      <w:tr w:rsidR="00204142" w:rsidRPr="001A5E38">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4.</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Thahasildar</w:t>
            </w:r>
            <w:proofErr w:type="spellEnd"/>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80"/>
              <w:contextualSpacing/>
              <w:jc w:val="left"/>
              <w:rPr>
                <w:rFonts w:ascii="Times New Roman" w:eastAsia="Georgia" w:hAnsi="Times New Roman" w:cs="Times New Roman"/>
              </w:rPr>
            </w:pPr>
            <w:r w:rsidRPr="001A5E38">
              <w:rPr>
                <w:rFonts w:ascii="Times New Roman" w:eastAsia="Georgia" w:hAnsi="Times New Roman" w:cs="Times New Roman"/>
              </w:rPr>
              <w:t>04792452334</w:t>
            </w:r>
          </w:p>
        </w:tc>
      </w:tr>
      <w:tr w:rsidR="00204142" w:rsidRPr="001A5E38">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5.</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b/>
                <w:bCs/>
              </w:rPr>
            </w:pPr>
            <w:r w:rsidRPr="001A5E38">
              <w:rPr>
                <w:rFonts w:ascii="Times New Roman" w:eastAsia="Georgia" w:hAnsi="Times New Roman" w:cs="Times New Roman"/>
                <w:b/>
                <w:bCs/>
              </w:rPr>
              <w:t xml:space="preserve">Dis. </w:t>
            </w:r>
            <w:proofErr w:type="spellStart"/>
            <w:r w:rsidRPr="001A5E38">
              <w:rPr>
                <w:rFonts w:ascii="Times New Roman" w:eastAsia="Georgia" w:hAnsi="Times New Roman" w:cs="Times New Roman"/>
                <w:b/>
                <w:bCs/>
              </w:rPr>
              <w:t>Panchayath</w:t>
            </w:r>
            <w:proofErr w:type="spellEnd"/>
            <w:r w:rsidRPr="001A5E38">
              <w:rPr>
                <w:rFonts w:ascii="Times New Roman" w:eastAsia="Georgia" w:hAnsi="Times New Roman" w:cs="Times New Roman"/>
                <w:b/>
                <w:bCs/>
              </w:rPr>
              <w:t xml:space="preserve"> secretary</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80"/>
              <w:contextualSpacing/>
              <w:jc w:val="left"/>
              <w:rPr>
                <w:rFonts w:ascii="Times New Roman" w:eastAsia="Georgia" w:hAnsi="Times New Roman" w:cs="Times New Roman"/>
              </w:rPr>
            </w:pPr>
            <w:r w:rsidRPr="001A5E38">
              <w:rPr>
                <w:rFonts w:ascii="Times New Roman" w:eastAsia="Georgia" w:hAnsi="Times New Roman" w:cs="Times New Roman"/>
              </w:rPr>
              <w:t>04772252496</w:t>
            </w:r>
          </w:p>
        </w:tc>
      </w:tr>
      <w:tr w:rsidR="00204142" w:rsidRPr="001A5E38">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6.</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 xml:space="preserve">Block </w:t>
            </w:r>
            <w:proofErr w:type="spellStart"/>
            <w:r w:rsidRPr="001A5E38">
              <w:rPr>
                <w:rFonts w:ascii="Times New Roman" w:eastAsia="Georgia" w:hAnsi="Times New Roman" w:cs="Times New Roman"/>
              </w:rPr>
              <w:t>panchayath</w:t>
            </w:r>
            <w:proofErr w:type="spellEnd"/>
            <w:r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secreatary</w:t>
            </w:r>
            <w:proofErr w:type="spellEnd"/>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80"/>
              <w:contextualSpacing/>
              <w:jc w:val="left"/>
              <w:rPr>
                <w:rFonts w:ascii="Times New Roman" w:eastAsia="Georgia" w:hAnsi="Times New Roman" w:cs="Times New Roman"/>
              </w:rPr>
            </w:pPr>
            <w:r w:rsidRPr="001A5E38">
              <w:rPr>
                <w:rFonts w:ascii="Times New Roman" w:eastAsia="Georgia" w:hAnsi="Times New Roman" w:cs="Times New Roman"/>
              </w:rPr>
              <w:t>04792464298</w:t>
            </w:r>
          </w:p>
        </w:tc>
      </w:tr>
      <w:tr w:rsidR="00204142" w:rsidRPr="001A5E38">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lastRenderedPageBreak/>
              <w:t>7.</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Excise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80"/>
              <w:contextualSpacing/>
              <w:jc w:val="left"/>
              <w:rPr>
                <w:rFonts w:ascii="Times New Roman" w:eastAsia="Georgia" w:hAnsi="Times New Roman" w:cs="Times New Roman"/>
              </w:rPr>
            </w:pPr>
            <w:r w:rsidRPr="001A5E38">
              <w:rPr>
                <w:rFonts w:ascii="Times New Roman" w:eastAsia="Georgia" w:hAnsi="Times New Roman" w:cs="Times New Roman"/>
              </w:rPr>
              <w:t>04792452415</w:t>
            </w:r>
          </w:p>
        </w:tc>
      </w:tr>
      <w:tr w:rsidR="00204142" w:rsidRPr="001A5E38">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8.</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80"/>
              <w:contextualSpacing/>
              <w:jc w:val="left"/>
              <w:rPr>
                <w:rFonts w:ascii="Times New Roman" w:eastAsia="Georgia" w:hAnsi="Times New Roman" w:cs="Times New Roman"/>
              </w:rPr>
            </w:pPr>
            <w:r w:rsidRPr="001A5E38">
              <w:rPr>
                <w:rFonts w:ascii="Times New Roman" w:eastAsia="Georgia" w:hAnsi="Times New Roman" w:cs="Times New Roman"/>
              </w:rPr>
              <w:t>Forest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80"/>
              <w:contextualSpacing/>
              <w:jc w:val="left"/>
              <w:rPr>
                <w:rFonts w:ascii="Times New Roman" w:eastAsia="Georgia" w:hAnsi="Times New Roman" w:cs="Times New Roman"/>
              </w:rPr>
            </w:pPr>
            <w:r w:rsidRPr="001A5E38">
              <w:rPr>
                <w:rFonts w:ascii="Times New Roman" w:eastAsia="Georgia" w:hAnsi="Times New Roman" w:cs="Times New Roman"/>
              </w:rPr>
              <w:t>04735227558</w:t>
            </w:r>
          </w:p>
        </w:tc>
      </w:tr>
    </w:tbl>
    <w:p w:rsidR="00204142" w:rsidRPr="001A5E38" w:rsidRDefault="00204142">
      <w:pPr>
        <w:spacing w:after="240"/>
        <w:jc w:val="left"/>
        <w:rPr>
          <w:rFonts w:ascii="Times New Roman" w:eastAsia="Georgia" w:hAnsi="Times New Roman" w:cs="Times New Roman"/>
          <w:b/>
          <w:bCs/>
        </w:rPr>
      </w:pPr>
    </w:p>
    <w:p w:rsidR="00204142" w:rsidRPr="001A5E38" w:rsidRDefault="00915B5E">
      <w:pPr>
        <w:pStyle w:val="Heading3"/>
        <w:ind w:right="1120"/>
        <w:jc w:val="left"/>
        <w:rPr>
          <w:rFonts w:ascii="Times New Roman" w:eastAsia="Georgia" w:hAnsi="Times New Roman" w:cs="Times New Roman"/>
          <w:color w:val="000000"/>
        </w:rPr>
      </w:pPr>
      <w:bookmarkStart w:id="131" w:name="_upz1yw7hckjn" w:colFirst="0" w:colLast="0"/>
      <w:bookmarkEnd w:id="131"/>
      <w:r w:rsidRPr="001A5E38">
        <w:rPr>
          <w:rFonts w:ascii="Times New Roman" w:eastAsia="Georgia" w:hAnsi="Times New Roman" w:cs="Times New Roman"/>
          <w:color w:val="000000"/>
        </w:rPr>
        <w:t xml:space="preserve">1.3. Important offices of </w:t>
      </w:r>
      <w:proofErr w:type="spellStart"/>
      <w:r w:rsidRPr="001A5E38">
        <w:rPr>
          <w:rFonts w:ascii="Times New Roman" w:eastAsia="Georgia" w:hAnsi="Times New Roman" w:cs="Times New Roman"/>
          <w:color w:val="000000"/>
        </w:rPr>
        <w:t>grama</w:t>
      </w:r>
      <w:proofErr w:type="spellEnd"/>
      <w:r w:rsidRPr="001A5E38">
        <w:rPr>
          <w:rFonts w:ascii="Times New Roman" w:eastAsia="Georgia" w:hAnsi="Times New Roman" w:cs="Times New Roman"/>
          <w:color w:val="000000"/>
        </w:rPr>
        <w:t xml:space="preserve"> </w:t>
      </w:r>
      <w:proofErr w:type="spellStart"/>
      <w:r w:rsidRPr="001A5E38">
        <w:rPr>
          <w:rFonts w:ascii="Times New Roman" w:eastAsia="Georgia" w:hAnsi="Times New Roman" w:cs="Times New Roman"/>
          <w:color w:val="000000"/>
        </w:rPr>
        <w:t>panchayat</w:t>
      </w:r>
      <w:proofErr w:type="spellEnd"/>
      <w:r w:rsidRPr="001A5E38">
        <w:rPr>
          <w:rFonts w:ascii="Times New Roman" w:eastAsia="Georgia" w:hAnsi="Times New Roman" w:cs="Times New Roman"/>
          <w:color w:val="000000"/>
        </w:rPr>
        <w:t>/municipality/ corporation</w:t>
      </w:r>
    </w:p>
    <w:tbl>
      <w:tblPr>
        <w:tblStyle w:val="Style64"/>
        <w:tblW w:w="9420" w:type="dxa"/>
        <w:tblInd w:w="0" w:type="dxa"/>
        <w:tblLayout w:type="fixed"/>
        <w:tblLook w:val="04A0"/>
      </w:tblPr>
      <w:tblGrid>
        <w:gridCol w:w="870"/>
        <w:gridCol w:w="3450"/>
        <w:gridCol w:w="2730"/>
        <w:gridCol w:w="2370"/>
      </w:tblGrid>
      <w:tr w:rsidR="00204142" w:rsidRPr="001A5E38">
        <w:trPr>
          <w:trHeight w:val="144"/>
        </w:trPr>
        <w:tc>
          <w:tcPr>
            <w:tcW w:w="8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Sl.No</w:t>
            </w:r>
            <w:proofErr w:type="spellEnd"/>
          </w:p>
        </w:tc>
        <w:tc>
          <w:tcPr>
            <w:tcW w:w="345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Name of the office</w:t>
            </w:r>
          </w:p>
        </w:tc>
        <w:tc>
          <w:tcPr>
            <w:tcW w:w="273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Contact person</w:t>
            </w:r>
          </w:p>
        </w:tc>
        <w:tc>
          <w:tcPr>
            <w:tcW w:w="23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Contact number</w:t>
            </w:r>
          </w:p>
        </w:tc>
      </w:tr>
      <w:tr w:rsidR="00204142" w:rsidRPr="001A5E38">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1.</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Village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 xml:space="preserve"> Village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8547611809</w:t>
            </w:r>
          </w:p>
        </w:tc>
      </w:tr>
      <w:tr w:rsidR="00204142" w:rsidRPr="001A5E38">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2.</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Agriculture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 xml:space="preserve"> Agriculture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9746632249</w:t>
            </w:r>
          </w:p>
        </w:tc>
      </w:tr>
      <w:tr w:rsidR="00204142" w:rsidRPr="001A5E38">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3.</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Animal Husbandry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 xml:space="preserve"> Animal Husbandry Doctor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204142">
            <w:pPr>
              <w:spacing w:before="240" w:after="240" w:line="200" w:lineRule="atLeast"/>
              <w:ind w:left="260"/>
              <w:contextualSpacing/>
              <w:jc w:val="left"/>
              <w:rPr>
                <w:rFonts w:ascii="Times New Roman" w:eastAsia="Georgia" w:hAnsi="Times New Roman" w:cs="Times New Roman"/>
              </w:rPr>
            </w:pPr>
          </w:p>
        </w:tc>
      </w:tr>
      <w:tr w:rsidR="00204142" w:rsidRPr="001A5E38">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4.</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Police Station</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 xml:space="preserve"> Police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8943941442</w:t>
            </w:r>
          </w:p>
        </w:tc>
      </w:tr>
      <w:tr w:rsidR="00204142" w:rsidRPr="001A5E38">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5.</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BSNL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6282600618</w:t>
            </w:r>
          </w:p>
        </w:tc>
      </w:tr>
      <w:tr w:rsidR="00204142" w:rsidRPr="001A5E38">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6.</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Block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04792464298</w:t>
            </w:r>
          </w:p>
        </w:tc>
      </w:tr>
      <w:tr w:rsidR="00204142" w:rsidRPr="001A5E38">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7.</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KSEB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 xml:space="preserve">Officer </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04792468523</w:t>
            </w:r>
          </w:p>
        </w:tc>
      </w:tr>
      <w:tr w:rsidR="00204142" w:rsidRPr="001A5E38">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8.</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Fisheries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Nil</w:t>
            </w:r>
          </w:p>
        </w:tc>
      </w:tr>
      <w:tr w:rsidR="00204142" w:rsidRPr="001A5E38">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9.</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Fire and Rescue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04792456094</w:t>
            </w:r>
          </w:p>
        </w:tc>
      </w:tr>
    </w:tbl>
    <w:p w:rsidR="00204142" w:rsidRPr="001A5E38" w:rsidRDefault="00915B5E">
      <w:pPr>
        <w:pStyle w:val="Heading3"/>
        <w:spacing w:before="80" w:after="200"/>
        <w:ind w:right="1120"/>
        <w:jc w:val="left"/>
        <w:rPr>
          <w:rFonts w:ascii="Times New Roman" w:eastAsia="Georgia" w:hAnsi="Times New Roman" w:cs="Times New Roman"/>
          <w:color w:val="000000"/>
        </w:rPr>
      </w:pPr>
      <w:bookmarkStart w:id="132" w:name="_fq0nv7c1omam" w:colFirst="0" w:colLast="0"/>
      <w:bookmarkEnd w:id="132"/>
      <w:r w:rsidRPr="001A5E38">
        <w:rPr>
          <w:rFonts w:ascii="Times New Roman" w:eastAsia="Georgia" w:hAnsi="Times New Roman" w:cs="Times New Roman"/>
          <w:color w:val="000000"/>
        </w:rPr>
        <w:t xml:space="preserve"> 1.4. Health Services</w:t>
      </w:r>
    </w:p>
    <w:p w:rsidR="00204142" w:rsidRPr="001A5E38" w:rsidRDefault="00204142">
      <w:pPr>
        <w:spacing w:before="60"/>
        <w:jc w:val="left"/>
        <w:rPr>
          <w:rFonts w:ascii="Times New Roman" w:eastAsia="Georgia" w:hAnsi="Times New Roman" w:cs="Times New Roman"/>
          <w:b/>
          <w:bCs/>
        </w:rPr>
      </w:pPr>
    </w:p>
    <w:tbl>
      <w:tblPr>
        <w:tblStyle w:val="Style65"/>
        <w:tblW w:w="8625" w:type="dxa"/>
        <w:tblInd w:w="0" w:type="dxa"/>
        <w:tblLayout w:type="fixed"/>
        <w:tblLook w:val="04A0"/>
      </w:tblPr>
      <w:tblGrid>
        <w:gridCol w:w="990"/>
        <w:gridCol w:w="4290"/>
        <w:gridCol w:w="1605"/>
        <w:gridCol w:w="1740"/>
      </w:tblGrid>
      <w:tr w:rsidR="00204142" w:rsidRPr="001A5E38">
        <w:trPr>
          <w:trHeight w:val="20"/>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Sl. No</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Name of the hospital/institution</w:t>
            </w:r>
          </w:p>
        </w:tc>
        <w:tc>
          <w:tcPr>
            <w:tcW w:w="160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Location</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Phone number</w:t>
            </w:r>
          </w:p>
        </w:tc>
      </w:tr>
      <w:tr w:rsidR="00204142" w:rsidRPr="001A5E38">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1.</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Government hospitals/PHC</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Fhc</w:t>
            </w:r>
            <w:proofErr w:type="spellEnd"/>
            <w:r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Puliyoor</w:t>
            </w:r>
            <w:proofErr w:type="spellEnd"/>
            <w:r w:rsidRPr="001A5E38">
              <w:rPr>
                <w:rFonts w:ascii="Times New Roman" w:eastAsia="Georgia" w:hAnsi="Times New Roman" w:cs="Times New Roman"/>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contextualSpacing/>
              <w:jc w:val="center"/>
              <w:rPr>
                <w:rFonts w:ascii="Times New Roman" w:eastAsia="Georgia" w:hAnsi="Times New Roman" w:cs="Times New Roman"/>
              </w:rPr>
            </w:pPr>
            <w:r w:rsidRPr="001A5E38">
              <w:rPr>
                <w:rFonts w:ascii="Times New Roman" w:eastAsia="Georgia" w:hAnsi="Times New Roman" w:cs="Times New Roman"/>
              </w:rPr>
              <w:t>04792466555</w:t>
            </w:r>
          </w:p>
        </w:tc>
      </w:tr>
      <w:tr w:rsidR="00204142" w:rsidRPr="001A5E38">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2.</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Private hospitals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Nil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204142">
            <w:pPr>
              <w:spacing w:before="240" w:after="240" w:line="200" w:lineRule="atLeast"/>
              <w:contextualSpacing/>
              <w:jc w:val="center"/>
              <w:rPr>
                <w:rFonts w:ascii="Times New Roman" w:eastAsia="Georgia" w:hAnsi="Times New Roman" w:cs="Times New Roman"/>
              </w:rPr>
            </w:pPr>
          </w:p>
        </w:tc>
      </w:tr>
      <w:tr w:rsidR="00204142" w:rsidRPr="001A5E38">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3.</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Clinical laboratories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Wellcare</w:t>
            </w:r>
            <w:proofErr w:type="spellEnd"/>
            <w:r w:rsidRPr="001A5E38">
              <w:rPr>
                <w:rFonts w:ascii="Times New Roman" w:eastAsia="Georgia" w:hAnsi="Times New Roman" w:cs="Times New Roman"/>
              </w:rPr>
              <w:t xml:space="preserve"> diagnostic centre</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9207587324</w:t>
            </w:r>
          </w:p>
        </w:tc>
      </w:tr>
      <w:tr w:rsidR="00204142" w:rsidRPr="001A5E38">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4.</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Chemist/pharmacy</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Arunmedicals</w:t>
            </w:r>
            <w:proofErr w:type="spellEnd"/>
            <w:r w:rsidRPr="001A5E38">
              <w:rPr>
                <w:rFonts w:ascii="Times New Roman" w:eastAsia="Georgia" w:hAnsi="Times New Roman" w:cs="Times New Roman"/>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204142">
            <w:pPr>
              <w:spacing w:before="240" w:after="240" w:line="200" w:lineRule="atLeast"/>
              <w:ind w:left="260"/>
              <w:contextualSpacing/>
              <w:jc w:val="left"/>
              <w:rPr>
                <w:rFonts w:ascii="Times New Roman" w:eastAsia="Georgia" w:hAnsi="Times New Roman" w:cs="Times New Roman"/>
              </w:rPr>
            </w:pPr>
          </w:p>
        </w:tc>
      </w:tr>
      <w:tr w:rsidR="00204142" w:rsidRPr="001A5E38">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5.</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Blood donors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CHEGANOOR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04792350030</w:t>
            </w:r>
          </w:p>
        </w:tc>
      </w:tr>
      <w:tr w:rsidR="00204142" w:rsidRPr="001A5E38">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6.</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Other language experts (</w:t>
            </w:r>
            <w:proofErr w:type="spellStart"/>
            <w:r w:rsidRPr="001A5E38">
              <w:rPr>
                <w:rFonts w:ascii="Times New Roman" w:eastAsia="Georgia" w:hAnsi="Times New Roman" w:cs="Times New Roman"/>
              </w:rPr>
              <w:t>Bihari</w:t>
            </w:r>
            <w:proofErr w:type="spellEnd"/>
            <w:r w:rsidRPr="001A5E38">
              <w:rPr>
                <w:rFonts w:ascii="Times New Roman" w:eastAsia="Georgia" w:hAnsi="Times New Roman" w:cs="Times New Roman"/>
              </w:rPr>
              <w:t>, Hindi, Bengali,</w:t>
            </w:r>
          </w:p>
          <w:p w:rsidR="00204142" w:rsidRPr="001A5E38" w:rsidRDefault="00915B5E">
            <w:pPr>
              <w:spacing w:before="240" w:after="240" w:line="200" w:lineRule="atLeast"/>
              <w:ind w:left="360"/>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Asamees</w:t>
            </w:r>
            <w:proofErr w:type="spellEnd"/>
            <w:r w:rsidRPr="001A5E38">
              <w:rPr>
                <w:rFonts w:ascii="Times New Roman" w:eastAsia="Georgia" w:hAnsi="Times New Roman" w:cs="Times New Roman"/>
              </w:rPr>
              <w:t xml:space="preserve"> ………)</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PULIYOOR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204142">
            <w:pPr>
              <w:spacing w:before="240" w:after="240" w:line="200" w:lineRule="atLeast"/>
              <w:ind w:left="260"/>
              <w:contextualSpacing/>
              <w:jc w:val="left"/>
              <w:rPr>
                <w:rFonts w:ascii="Times New Roman" w:eastAsia="Georgia" w:hAnsi="Times New Roman" w:cs="Times New Roman"/>
              </w:rPr>
            </w:pPr>
          </w:p>
        </w:tc>
      </w:tr>
    </w:tbl>
    <w:p w:rsidR="00204142" w:rsidRPr="001A5E38" w:rsidRDefault="00204142">
      <w:pPr>
        <w:spacing w:after="240"/>
        <w:jc w:val="left"/>
        <w:rPr>
          <w:rFonts w:ascii="Times New Roman" w:eastAsia="Georgia" w:hAnsi="Times New Roman" w:cs="Times New Roman"/>
          <w:b/>
          <w:bCs/>
        </w:rPr>
      </w:pPr>
    </w:p>
    <w:p w:rsidR="00204142" w:rsidRPr="001A5E38" w:rsidRDefault="00915B5E">
      <w:pPr>
        <w:pStyle w:val="Heading3"/>
        <w:spacing w:after="200"/>
        <w:ind w:right="1120"/>
        <w:jc w:val="left"/>
        <w:rPr>
          <w:rFonts w:ascii="Times New Roman" w:eastAsia="Georgia" w:hAnsi="Times New Roman" w:cs="Times New Roman"/>
          <w:color w:val="000000"/>
        </w:rPr>
      </w:pPr>
      <w:bookmarkStart w:id="133" w:name="_s5dk4xzed0bk" w:colFirst="0" w:colLast="0"/>
      <w:bookmarkEnd w:id="133"/>
      <w:r w:rsidRPr="001A5E38">
        <w:rPr>
          <w:rFonts w:ascii="Times New Roman" w:eastAsia="Georgia" w:hAnsi="Times New Roman" w:cs="Times New Roman"/>
          <w:color w:val="000000"/>
        </w:rPr>
        <w:t>1.5. Veterinary Services</w:t>
      </w:r>
    </w:p>
    <w:tbl>
      <w:tblPr>
        <w:tblStyle w:val="Style66"/>
        <w:tblW w:w="8625" w:type="dxa"/>
        <w:tblInd w:w="0" w:type="dxa"/>
        <w:tblLayout w:type="fixed"/>
        <w:tblLook w:val="04A0"/>
      </w:tblPr>
      <w:tblGrid>
        <w:gridCol w:w="795"/>
        <w:gridCol w:w="2670"/>
        <w:gridCol w:w="1875"/>
        <w:gridCol w:w="1395"/>
        <w:gridCol w:w="1890"/>
      </w:tblGrid>
      <w:tr w:rsidR="00204142" w:rsidRPr="001A5E38">
        <w:trPr>
          <w:trHeight w:val="879"/>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420"/>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Sl.No</w:t>
            </w:r>
            <w:proofErr w:type="spellEnd"/>
          </w:p>
        </w:tc>
        <w:tc>
          <w:tcPr>
            <w:tcW w:w="26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contextualSpacing/>
              <w:jc w:val="left"/>
              <w:rPr>
                <w:rFonts w:ascii="Times New Roman" w:eastAsia="Georgia" w:hAnsi="Times New Roman" w:cs="Times New Roman"/>
              </w:rPr>
            </w:pPr>
            <w:r w:rsidRPr="001A5E38">
              <w:rPr>
                <w:rFonts w:ascii="Times New Roman" w:eastAsia="Georgia" w:hAnsi="Times New Roman" w:cs="Times New Roman"/>
              </w:rPr>
              <w:t>Name of the Clinic</w:t>
            </w:r>
          </w:p>
        </w:tc>
        <w:tc>
          <w:tcPr>
            <w:tcW w:w="18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line="200" w:lineRule="atLeast"/>
              <w:ind w:left="260"/>
              <w:contextualSpacing/>
              <w:jc w:val="center"/>
              <w:rPr>
                <w:rFonts w:ascii="Times New Roman" w:eastAsia="Georgia" w:hAnsi="Times New Roman" w:cs="Times New Roman"/>
              </w:rPr>
            </w:pPr>
            <w:r w:rsidRPr="001A5E38">
              <w:rPr>
                <w:rFonts w:ascii="Times New Roman" w:eastAsia="Georgia" w:hAnsi="Times New Roman" w:cs="Times New Roman"/>
              </w:rPr>
              <w:t>Name of the</w:t>
            </w:r>
          </w:p>
          <w:p w:rsidR="00204142" w:rsidRPr="001A5E38" w:rsidRDefault="00915B5E">
            <w:pPr>
              <w:spacing w:before="240" w:after="240" w:line="200" w:lineRule="atLeast"/>
              <w:ind w:left="260"/>
              <w:contextualSpacing/>
              <w:jc w:val="center"/>
              <w:rPr>
                <w:rFonts w:ascii="Times New Roman" w:eastAsia="Georgia" w:hAnsi="Times New Roman" w:cs="Times New Roman"/>
              </w:rPr>
            </w:pPr>
            <w:r w:rsidRPr="001A5E38">
              <w:rPr>
                <w:rFonts w:ascii="Times New Roman" w:eastAsia="Georgia" w:hAnsi="Times New Roman" w:cs="Times New Roman"/>
              </w:rPr>
              <w:t>Surgeon/Doctor</w:t>
            </w:r>
          </w:p>
        </w:tc>
        <w:tc>
          <w:tcPr>
            <w:tcW w:w="139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500"/>
              <w:contextualSpacing/>
              <w:jc w:val="left"/>
              <w:rPr>
                <w:rFonts w:ascii="Times New Roman" w:eastAsia="Georgia" w:hAnsi="Times New Roman" w:cs="Times New Roman"/>
              </w:rPr>
            </w:pPr>
            <w:r w:rsidRPr="001A5E38">
              <w:rPr>
                <w:rFonts w:ascii="Times New Roman" w:eastAsia="Georgia" w:hAnsi="Times New Roman" w:cs="Times New Roman"/>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Phone</w:t>
            </w:r>
          </w:p>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number</w:t>
            </w:r>
          </w:p>
        </w:tc>
      </w:tr>
      <w:tr w:rsidR="00204142" w:rsidRPr="001A5E38">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360"/>
              <w:contextualSpacing/>
              <w:jc w:val="left"/>
              <w:rPr>
                <w:rFonts w:ascii="Times New Roman" w:eastAsia="Georgia" w:hAnsi="Times New Roman" w:cs="Times New Roman"/>
              </w:rPr>
            </w:pPr>
            <w:r w:rsidRPr="001A5E38">
              <w:rPr>
                <w:rFonts w:ascii="Times New Roman" w:eastAsia="Georgia" w:hAnsi="Times New Roman" w:cs="Times New Roman"/>
              </w:rPr>
              <w:t>1</w:t>
            </w:r>
          </w:p>
        </w:tc>
        <w:tc>
          <w:tcPr>
            <w:tcW w:w="267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Govt.Veterinary</w:t>
            </w:r>
            <w:proofErr w:type="spellEnd"/>
            <w:r w:rsidRPr="001A5E38">
              <w:rPr>
                <w:rFonts w:ascii="Times New Roman" w:eastAsia="Georgia" w:hAnsi="Times New Roman" w:cs="Times New Roman"/>
              </w:rPr>
              <w:t xml:space="preserve"> Hospital</w:t>
            </w:r>
          </w:p>
        </w:tc>
        <w:tc>
          <w:tcPr>
            <w:tcW w:w="187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Dr.Divya</w:t>
            </w:r>
            <w:proofErr w:type="spellEnd"/>
            <w:r w:rsidRPr="001A5E38">
              <w:rPr>
                <w:rFonts w:ascii="Times New Roman" w:eastAsia="Georgia" w:hAnsi="Times New Roman" w:cs="Times New Roman"/>
              </w:rPr>
              <w:t xml:space="preserve"> Mohan</w:t>
            </w:r>
          </w:p>
        </w:tc>
        <w:tc>
          <w:tcPr>
            <w:tcW w:w="1395"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proofErr w:type="spellStart"/>
            <w:r w:rsidRPr="001A5E38">
              <w:rPr>
                <w:rFonts w:ascii="Times New Roman" w:eastAsia="Georgia" w:hAnsi="Times New Roman" w:cs="Times New Roman"/>
              </w:rPr>
              <w:t>puliyoor</w:t>
            </w:r>
            <w:proofErr w:type="spellEnd"/>
          </w:p>
        </w:tc>
        <w:tc>
          <w:tcPr>
            <w:tcW w:w="189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00" w:lineRule="atLeast"/>
              <w:ind w:left="260"/>
              <w:contextualSpacing/>
              <w:jc w:val="left"/>
              <w:rPr>
                <w:rFonts w:ascii="Times New Roman" w:eastAsia="Georgia" w:hAnsi="Times New Roman" w:cs="Times New Roman"/>
              </w:rPr>
            </w:pPr>
            <w:r w:rsidRPr="001A5E38">
              <w:rPr>
                <w:rFonts w:ascii="Times New Roman" w:eastAsia="Georgia" w:hAnsi="Times New Roman" w:cs="Times New Roman"/>
              </w:rPr>
              <w:t>9536287629</w:t>
            </w:r>
          </w:p>
        </w:tc>
      </w:tr>
    </w:tbl>
    <w:p w:rsidR="00204142" w:rsidRPr="001A5E38" w:rsidRDefault="00204142">
      <w:pPr>
        <w:spacing w:before="240" w:after="240"/>
        <w:jc w:val="left"/>
        <w:rPr>
          <w:rFonts w:ascii="Times New Roman" w:eastAsia="Georgia" w:hAnsi="Times New Roman" w:cs="Times New Roman"/>
          <w:b/>
          <w:bCs/>
        </w:rPr>
      </w:pPr>
    </w:p>
    <w:p w:rsidR="00204142" w:rsidRPr="001A5E38" w:rsidRDefault="00915B5E">
      <w:pPr>
        <w:pStyle w:val="Heading3"/>
        <w:spacing w:after="200"/>
        <w:ind w:right="1120"/>
        <w:jc w:val="left"/>
        <w:rPr>
          <w:rFonts w:ascii="Times New Roman" w:eastAsia="Georgia" w:hAnsi="Times New Roman" w:cs="Times New Roman"/>
          <w:b/>
          <w:bCs/>
          <w:color w:val="000000"/>
        </w:rPr>
      </w:pPr>
      <w:bookmarkStart w:id="134" w:name="_v1l4v87lz7jk" w:colFirst="0" w:colLast="0"/>
      <w:bookmarkEnd w:id="134"/>
      <w:r w:rsidRPr="001A5E38">
        <w:rPr>
          <w:rFonts w:ascii="Times New Roman" w:eastAsia="Georgia" w:hAnsi="Times New Roman" w:cs="Times New Roman"/>
          <w:color w:val="000000"/>
        </w:rPr>
        <w:lastRenderedPageBreak/>
        <w:t>1.6. Helpline numbers</w:t>
      </w:r>
    </w:p>
    <w:tbl>
      <w:tblPr>
        <w:tblStyle w:val="Style67"/>
        <w:tblW w:w="8625" w:type="dxa"/>
        <w:tblInd w:w="0" w:type="dxa"/>
        <w:tblLayout w:type="fixed"/>
        <w:tblLook w:val="04A0"/>
      </w:tblPr>
      <w:tblGrid>
        <w:gridCol w:w="4335"/>
        <w:gridCol w:w="4290"/>
      </w:tblGrid>
      <w:tr w:rsidR="00204142" w:rsidRPr="001A5E38">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line="279" w:lineRule="auto"/>
              <w:ind w:left="260"/>
              <w:jc w:val="center"/>
              <w:rPr>
                <w:rFonts w:ascii="Times New Roman" w:eastAsia="Georgia" w:hAnsi="Times New Roman" w:cs="Times New Roman"/>
                <w:b/>
                <w:bCs/>
              </w:rPr>
            </w:pPr>
            <w:r w:rsidRPr="001A5E38">
              <w:rPr>
                <w:rFonts w:ascii="Times New Roman" w:eastAsia="Georgia" w:hAnsi="Times New Roman" w:cs="Times New Roman"/>
                <w:b/>
                <w:bCs/>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line="279" w:lineRule="auto"/>
              <w:ind w:left="260"/>
              <w:jc w:val="center"/>
              <w:rPr>
                <w:rFonts w:ascii="Times New Roman" w:eastAsia="Georgia" w:hAnsi="Times New Roman" w:cs="Times New Roman"/>
                <w:b/>
                <w:bCs/>
              </w:rPr>
            </w:pPr>
            <w:r w:rsidRPr="001A5E38">
              <w:rPr>
                <w:rFonts w:ascii="Times New Roman" w:eastAsia="Georgia" w:hAnsi="Times New Roman" w:cs="Times New Roman"/>
                <w:b/>
                <w:bCs/>
              </w:rPr>
              <w:t>Phone number</w:t>
            </w:r>
          </w:p>
        </w:tc>
      </w:tr>
      <w:tr w:rsidR="00204142" w:rsidRPr="001A5E38">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79" w:lineRule="auto"/>
              <w:ind w:left="260"/>
              <w:jc w:val="center"/>
              <w:rPr>
                <w:rFonts w:ascii="Times New Roman" w:eastAsia="Georgia" w:hAnsi="Times New Roman" w:cs="Times New Roman"/>
              </w:rPr>
            </w:pPr>
            <w:r w:rsidRPr="001A5E38">
              <w:rPr>
                <w:rFonts w:ascii="Times New Roman" w:eastAsia="Georgia" w:hAnsi="Times New Roman" w:cs="Times New Roman"/>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ind w:left="260"/>
              <w:jc w:val="center"/>
              <w:rPr>
                <w:rFonts w:ascii="Times New Roman" w:eastAsia="Georgia" w:hAnsi="Times New Roman" w:cs="Times New Roman"/>
              </w:rPr>
            </w:pPr>
            <w:r w:rsidRPr="001A5E38">
              <w:rPr>
                <w:rFonts w:ascii="Times New Roman" w:eastAsia="Georgia" w:hAnsi="Times New Roman" w:cs="Times New Roman"/>
              </w:rPr>
              <w:t>8943941442</w:t>
            </w:r>
          </w:p>
        </w:tc>
      </w:tr>
      <w:tr w:rsidR="00204142" w:rsidRPr="001A5E38">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line="279" w:lineRule="auto"/>
              <w:ind w:left="260"/>
              <w:jc w:val="center"/>
              <w:rPr>
                <w:rFonts w:ascii="Times New Roman" w:eastAsia="Georgia" w:hAnsi="Times New Roman" w:cs="Times New Roman"/>
              </w:rPr>
            </w:pPr>
            <w:r w:rsidRPr="001A5E38">
              <w:rPr>
                <w:rFonts w:ascii="Times New Roman" w:eastAsia="Georgia" w:hAnsi="Times New Roman" w:cs="Times New Roman"/>
              </w:rPr>
              <w:t>Fire and Rescue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ind w:left="260"/>
              <w:jc w:val="center"/>
              <w:rPr>
                <w:rFonts w:ascii="Times New Roman" w:eastAsia="Georgia" w:hAnsi="Times New Roman" w:cs="Times New Roman"/>
              </w:rPr>
            </w:pPr>
            <w:r w:rsidRPr="001A5E38">
              <w:rPr>
                <w:rFonts w:ascii="Times New Roman" w:eastAsia="Georgia" w:hAnsi="Times New Roman" w:cs="Times New Roman"/>
              </w:rPr>
              <w:t>04792456094</w:t>
            </w:r>
          </w:p>
        </w:tc>
      </w:tr>
      <w:tr w:rsidR="00204142" w:rsidRPr="001A5E38">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04142" w:rsidRPr="001A5E38" w:rsidRDefault="00915B5E">
            <w:pPr>
              <w:spacing w:line="279" w:lineRule="auto"/>
              <w:ind w:left="260"/>
              <w:jc w:val="center"/>
              <w:rPr>
                <w:rFonts w:ascii="Times New Roman" w:eastAsia="Georgia" w:hAnsi="Times New Roman" w:cs="Times New Roman"/>
              </w:rPr>
            </w:pPr>
            <w:r w:rsidRPr="001A5E38">
              <w:rPr>
                <w:rFonts w:ascii="Times New Roman" w:eastAsia="Georgia" w:hAnsi="Times New Roman" w:cs="Times New Roman"/>
              </w:rPr>
              <w:t>KSEB</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04142" w:rsidRPr="001A5E38" w:rsidRDefault="00915B5E">
            <w:pPr>
              <w:spacing w:before="240" w:after="240"/>
              <w:ind w:left="260"/>
              <w:jc w:val="center"/>
              <w:rPr>
                <w:rFonts w:ascii="Times New Roman" w:eastAsia="Georgia" w:hAnsi="Times New Roman" w:cs="Times New Roman"/>
              </w:rPr>
            </w:pPr>
            <w:r w:rsidRPr="001A5E38">
              <w:rPr>
                <w:rFonts w:ascii="Times New Roman" w:eastAsia="Georgia" w:hAnsi="Times New Roman" w:cs="Times New Roman"/>
              </w:rPr>
              <w:t>04792468523</w:t>
            </w:r>
          </w:p>
        </w:tc>
      </w:tr>
    </w:tbl>
    <w:p w:rsidR="00204142" w:rsidRPr="001A5E38" w:rsidRDefault="00204142">
      <w:pPr>
        <w:jc w:val="left"/>
        <w:rPr>
          <w:rFonts w:ascii="Times New Roman" w:eastAsia="Georgia" w:hAnsi="Times New Roman" w:cs="Times New Roman"/>
        </w:rPr>
      </w:pPr>
    </w:p>
    <w:p w:rsidR="00204142" w:rsidRPr="001A5E38" w:rsidRDefault="00204142">
      <w:pPr>
        <w:jc w:val="left"/>
        <w:rPr>
          <w:rFonts w:ascii="Times New Roman" w:eastAsia="Georgia" w:hAnsi="Times New Roman" w:cs="Times New Roman"/>
          <w:sz w:val="38"/>
          <w:szCs w:val="38"/>
        </w:rPr>
      </w:pPr>
    </w:p>
    <w:p w:rsidR="00204142" w:rsidRPr="001A5E38" w:rsidRDefault="00204142">
      <w:pPr>
        <w:jc w:val="left"/>
        <w:rPr>
          <w:rFonts w:ascii="Times New Roman" w:eastAsia="Georgia" w:hAnsi="Times New Roman" w:cs="Times New Roman"/>
          <w:sz w:val="38"/>
          <w:szCs w:val="38"/>
        </w:rPr>
      </w:pPr>
    </w:p>
    <w:p w:rsidR="00204142" w:rsidRPr="001A5E38" w:rsidRDefault="00204142">
      <w:pPr>
        <w:jc w:val="left"/>
        <w:rPr>
          <w:rFonts w:ascii="Times New Roman" w:eastAsia="Georgia" w:hAnsi="Times New Roman" w:cs="Times New Roman"/>
          <w:sz w:val="38"/>
          <w:szCs w:val="38"/>
        </w:rPr>
      </w:pPr>
    </w:p>
    <w:p w:rsidR="00204142" w:rsidRPr="001A5E38" w:rsidRDefault="00915B5E">
      <w:pPr>
        <w:pStyle w:val="Heading3"/>
        <w:jc w:val="left"/>
        <w:rPr>
          <w:rFonts w:ascii="Times New Roman" w:eastAsia="Georgia" w:hAnsi="Times New Roman" w:cs="Times New Roman"/>
          <w:color w:val="000000"/>
        </w:rPr>
      </w:pPr>
      <w:bookmarkStart w:id="135" w:name="_8wiby6nb46g4" w:colFirst="0" w:colLast="0"/>
      <w:bookmarkEnd w:id="135"/>
      <w:r w:rsidRPr="001A5E38">
        <w:rPr>
          <w:rFonts w:ascii="Times New Roman" w:eastAsia="Georgia" w:hAnsi="Times New Roman" w:cs="Times New Roman"/>
          <w:color w:val="000000"/>
        </w:rPr>
        <w:t>1.7. Public and Private Schools Contact details</w:t>
      </w:r>
    </w:p>
    <w:p w:rsidR="00204142" w:rsidRPr="001A5E38" w:rsidRDefault="00204142">
      <w:pPr>
        <w:jc w:val="left"/>
        <w:rPr>
          <w:rFonts w:ascii="Times New Roman" w:eastAsia="Georgia" w:hAnsi="Times New Roman" w:cs="Times New Roman"/>
        </w:rPr>
      </w:pPr>
    </w:p>
    <w:tbl>
      <w:tblPr>
        <w:tblStyle w:val="Style68"/>
        <w:tblW w:w="9195" w:type="dxa"/>
        <w:tblInd w:w="0" w:type="dxa"/>
        <w:tblLayout w:type="fixed"/>
        <w:tblLook w:val="04A0"/>
      </w:tblPr>
      <w:tblGrid>
        <w:gridCol w:w="705"/>
        <w:gridCol w:w="4320"/>
        <w:gridCol w:w="2160"/>
        <w:gridCol w:w="2010"/>
      </w:tblGrid>
      <w:tr w:rsidR="00204142" w:rsidRPr="001A5E38">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proofErr w:type="spellStart"/>
            <w:r w:rsidRPr="001A5E38">
              <w:rPr>
                <w:rFonts w:ascii="Times New Roman" w:eastAsia="Georgia" w:hAnsi="Times New Roman" w:cs="Times New Roman"/>
              </w:rPr>
              <w:t>S.No</w:t>
            </w:r>
            <w:proofErr w:type="spellEnd"/>
          </w:p>
        </w:tc>
        <w:tc>
          <w:tcPr>
            <w:tcW w:w="43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r w:rsidRPr="001A5E38">
              <w:rPr>
                <w:rFonts w:ascii="Times New Roman" w:eastAsia="Georgia" w:hAnsi="Times New Roman" w:cs="Times New Roman"/>
              </w:rPr>
              <w:t>Name of School</w:t>
            </w:r>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r w:rsidRPr="001A5E38">
              <w:rPr>
                <w:rFonts w:ascii="Times New Roman" w:eastAsia="Georgia" w:hAnsi="Times New Roman" w:cs="Times New Roman"/>
              </w:rPr>
              <w:t>Institution type</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r w:rsidRPr="001A5E38">
              <w:rPr>
                <w:rFonts w:ascii="Times New Roman" w:eastAsia="Georgia" w:hAnsi="Times New Roman" w:cs="Times New Roman"/>
              </w:rPr>
              <w:t>Phone number</w:t>
            </w:r>
          </w:p>
        </w:tc>
      </w:tr>
      <w:tr w:rsidR="00204142" w:rsidRPr="001A5E38">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r w:rsidRPr="001A5E38">
              <w:rPr>
                <w:rFonts w:ascii="Times New Roman" w:eastAsia="Georgia" w:hAnsi="Times New Roman" w:cs="Times New Roman"/>
              </w:rPr>
              <w:t xml:space="preserve"> 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proofErr w:type="spellStart"/>
            <w:r w:rsidRPr="001A5E38">
              <w:rPr>
                <w:rFonts w:ascii="Times New Roman" w:eastAsia="Georgia" w:hAnsi="Times New Roman" w:cs="Times New Roman"/>
              </w:rPr>
              <w:t>Perissery</w:t>
            </w:r>
            <w:proofErr w:type="spellEnd"/>
            <w:r w:rsidRPr="001A5E38">
              <w:rPr>
                <w:rFonts w:ascii="Times New Roman" w:eastAsia="Georgia" w:hAnsi="Times New Roman" w:cs="Times New Roman"/>
              </w:rPr>
              <w:t xml:space="preserve"> GUPS</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rPr>
            </w:pPr>
            <w:r w:rsidRPr="001A5E38">
              <w:rPr>
                <w:rFonts w:ascii="Times New Roman" w:eastAsia="Georgia" w:hAnsi="Times New Roman" w:cs="Times New Roman"/>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rPr>
            </w:pPr>
            <w:r w:rsidRPr="001A5E38">
              <w:rPr>
                <w:rFonts w:ascii="Times New Roman" w:eastAsia="Georgia" w:hAnsi="Times New Roman" w:cs="Times New Roman"/>
              </w:rPr>
              <w:t>9495154030</w:t>
            </w:r>
          </w:p>
        </w:tc>
      </w:tr>
      <w:tr w:rsidR="00204142" w:rsidRPr="001A5E38">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r w:rsidRPr="001A5E38">
              <w:rPr>
                <w:rFonts w:ascii="Times New Roman" w:eastAsia="Georgia" w:hAnsi="Times New Roman" w:cs="Times New Roman"/>
              </w:rPr>
              <w:t xml:space="preserve"> 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r w:rsidRPr="001A5E38">
              <w:rPr>
                <w:rFonts w:ascii="Times New Roman" w:eastAsia="Georgia" w:hAnsi="Times New Roman" w:cs="Times New Roman"/>
              </w:rPr>
              <w:t>GHS PULIYOOR</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rPr>
            </w:pPr>
            <w:r w:rsidRPr="001A5E38">
              <w:rPr>
                <w:rFonts w:ascii="Times New Roman" w:eastAsia="Georgia" w:hAnsi="Times New Roman" w:cs="Times New Roman"/>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rPr>
            </w:pPr>
            <w:r w:rsidRPr="001A5E38">
              <w:rPr>
                <w:rFonts w:ascii="Times New Roman" w:eastAsia="Georgia" w:hAnsi="Times New Roman" w:cs="Times New Roman"/>
              </w:rPr>
              <w:t>9446295429</w:t>
            </w:r>
          </w:p>
        </w:tc>
      </w:tr>
      <w:tr w:rsidR="00204142" w:rsidRPr="001A5E38">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r w:rsidRPr="001A5E38">
              <w:rPr>
                <w:rFonts w:ascii="Times New Roman" w:eastAsia="Georgia" w:hAnsi="Times New Roman" w:cs="Times New Roman"/>
              </w:rPr>
              <w:t xml:space="preserve"> 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r w:rsidRPr="001A5E38">
              <w:rPr>
                <w:rFonts w:ascii="Times New Roman" w:eastAsia="Georgia" w:hAnsi="Times New Roman" w:cs="Times New Roman"/>
              </w:rPr>
              <w:t xml:space="preserve">JBHS </w:t>
            </w:r>
            <w:proofErr w:type="spellStart"/>
            <w:r w:rsidRPr="001A5E38">
              <w:rPr>
                <w:rFonts w:ascii="Times New Roman" w:eastAsia="Georgia" w:hAnsi="Times New Roman" w:cs="Times New Roman"/>
              </w:rPr>
              <w:t>Thonakadu</w:t>
            </w:r>
            <w:proofErr w:type="spellEnd"/>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rPr>
            </w:pPr>
            <w:r w:rsidRPr="001A5E38">
              <w:rPr>
                <w:rFonts w:ascii="Times New Roman" w:eastAsia="Georgia" w:hAnsi="Times New Roman" w:cs="Times New Roman"/>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rPr>
            </w:pPr>
            <w:r w:rsidRPr="001A5E38">
              <w:rPr>
                <w:rFonts w:ascii="Times New Roman" w:eastAsia="Georgia" w:hAnsi="Times New Roman" w:cs="Times New Roman"/>
              </w:rPr>
              <w:t>9497327932</w:t>
            </w:r>
          </w:p>
        </w:tc>
      </w:tr>
      <w:tr w:rsidR="00204142" w:rsidRPr="001A5E38">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r w:rsidRPr="001A5E38">
              <w:rPr>
                <w:rFonts w:ascii="Times New Roman" w:eastAsia="Georgia" w:hAnsi="Times New Roman" w:cs="Times New Roman"/>
              </w:rPr>
              <w:t xml:space="preserve"> 4</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proofErr w:type="spellStart"/>
            <w:r w:rsidRPr="001A5E38">
              <w:rPr>
                <w:rFonts w:ascii="Times New Roman" w:eastAsia="Georgia" w:hAnsi="Times New Roman" w:cs="Times New Roman"/>
              </w:rPr>
              <w:t>Mound</w:t>
            </w:r>
            <w:proofErr w:type="spellEnd"/>
            <w:r w:rsidRPr="001A5E38">
              <w:rPr>
                <w:rFonts w:ascii="Times New Roman" w:eastAsia="Georgia" w:hAnsi="Times New Roman" w:cs="Times New Roman"/>
              </w:rPr>
              <w:t xml:space="preserve"> Carmel </w:t>
            </w:r>
            <w:proofErr w:type="spellStart"/>
            <w:r w:rsidRPr="001A5E38">
              <w:rPr>
                <w:rFonts w:ascii="Times New Roman" w:eastAsia="Georgia" w:hAnsi="Times New Roman" w:cs="Times New Roman"/>
              </w:rPr>
              <w:t>Thinkalamuttam</w:t>
            </w:r>
            <w:proofErr w:type="spellEnd"/>
            <w:r w:rsidRPr="001A5E38">
              <w:rPr>
                <w:rFonts w:ascii="Times New Roman" w:eastAsia="Georgia" w:hAnsi="Times New Roman" w:cs="Times New Roman"/>
              </w:rPr>
              <w:t xml:space="preserve"> </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rPr>
            </w:pPr>
            <w:r w:rsidRPr="001A5E38">
              <w:rPr>
                <w:rFonts w:ascii="Times New Roman" w:eastAsia="Georgia" w:hAnsi="Times New Roman" w:cs="Times New Roman"/>
              </w:rPr>
              <w:t xml:space="preserve">Private </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rPr>
            </w:pPr>
            <w:r w:rsidRPr="001A5E38">
              <w:rPr>
                <w:rFonts w:ascii="Times New Roman" w:eastAsia="Georgia" w:hAnsi="Times New Roman" w:cs="Times New Roman"/>
              </w:rPr>
              <w:t>9605335204</w:t>
            </w:r>
          </w:p>
        </w:tc>
      </w:tr>
      <w:tr w:rsidR="00204142" w:rsidRPr="001A5E38">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r w:rsidRPr="001A5E38">
              <w:rPr>
                <w:rFonts w:ascii="Times New Roman" w:eastAsia="Georgia" w:hAnsi="Times New Roman" w:cs="Times New Roman"/>
              </w:rPr>
              <w:t xml:space="preserve"> 5</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left"/>
              <w:rPr>
                <w:rFonts w:ascii="Times New Roman" w:eastAsia="Georgia" w:hAnsi="Times New Roman" w:cs="Times New Roman"/>
              </w:rPr>
            </w:pPr>
            <w:r w:rsidRPr="001A5E38">
              <w:rPr>
                <w:rFonts w:ascii="Times New Roman" w:eastAsia="Georgia" w:hAnsi="Times New Roman" w:cs="Times New Roman"/>
              </w:rPr>
              <w:t>MMSKV PALACHUVADU</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rPr>
            </w:pPr>
            <w:r w:rsidRPr="001A5E38">
              <w:rPr>
                <w:rFonts w:ascii="Times New Roman" w:eastAsia="Georgia" w:hAnsi="Times New Roman" w:cs="Times New Roman"/>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rPr>
            </w:pPr>
            <w:r w:rsidRPr="001A5E38">
              <w:rPr>
                <w:rFonts w:ascii="Times New Roman" w:eastAsia="Georgia" w:hAnsi="Times New Roman" w:cs="Times New Roman"/>
              </w:rPr>
              <w:t>8281853727</w:t>
            </w:r>
          </w:p>
        </w:tc>
      </w:tr>
    </w:tbl>
    <w:p w:rsidR="00204142" w:rsidRPr="001A5E38" w:rsidRDefault="00204142">
      <w:pPr>
        <w:jc w:val="left"/>
        <w:rPr>
          <w:rFonts w:ascii="Times New Roman" w:eastAsia="Georgia" w:hAnsi="Times New Roman" w:cs="Times New Roman"/>
        </w:rPr>
      </w:pPr>
    </w:p>
    <w:p w:rsidR="00204142" w:rsidRPr="001A5E38" w:rsidRDefault="00915B5E">
      <w:pPr>
        <w:pStyle w:val="Heading3"/>
        <w:jc w:val="left"/>
        <w:rPr>
          <w:rFonts w:ascii="Times New Roman" w:eastAsia="Georgia" w:hAnsi="Times New Roman" w:cs="Times New Roman"/>
          <w:color w:val="000000"/>
        </w:rPr>
      </w:pPr>
      <w:bookmarkStart w:id="136" w:name="_ospj2c1x3hy4" w:colFirst="0" w:colLast="0"/>
      <w:bookmarkEnd w:id="136"/>
      <w:r w:rsidRPr="001A5E38">
        <w:rPr>
          <w:rFonts w:ascii="Times New Roman" w:eastAsia="Georgia" w:hAnsi="Times New Roman" w:cs="Times New Roman"/>
          <w:color w:val="000000"/>
        </w:rPr>
        <w:t xml:space="preserve">1.9. </w:t>
      </w:r>
      <w:proofErr w:type="spellStart"/>
      <w:r w:rsidRPr="001A5E38">
        <w:rPr>
          <w:rFonts w:ascii="Times New Roman" w:eastAsia="Georgia" w:hAnsi="Times New Roman" w:cs="Times New Roman"/>
          <w:color w:val="000000"/>
        </w:rPr>
        <w:t>Anganwadi</w:t>
      </w:r>
      <w:proofErr w:type="spellEnd"/>
      <w:r w:rsidRPr="001A5E38">
        <w:rPr>
          <w:rFonts w:ascii="Times New Roman" w:eastAsia="Georgia" w:hAnsi="Times New Roman" w:cs="Times New Roman"/>
          <w:color w:val="000000"/>
        </w:rPr>
        <w:t xml:space="preserve"> Contact Details </w:t>
      </w:r>
    </w:p>
    <w:p w:rsidR="00204142" w:rsidRPr="001A5E38" w:rsidRDefault="00204142">
      <w:pPr>
        <w:jc w:val="left"/>
        <w:rPr>
          <w:rFonts w:ascii="Times New Roman" w:eastAsia="Georgia" w:hAnsi="Times New Roman" w:cs="Times New Roman"/>
        </w:rPr>
      </w:pPr>
    </w:p>
    <w:tbl>
      <w:tblPr>
        <w:tblStyle w:val="Style69"/>
        <w:tblW w:w="8895" w:type="dxa"/>
        <w:tblInd w:w="0" w:type="dxa"/>
        <w:tblLayout w:type="fixed"/>
        <w:tblLook w:val="04A0"/>
      </w:tblPr>
      <w:tblGrid>
        <w:gridCol w:w="1755"/>
        <w:gridCol w:w="4140"/>
        <w:gridCol w:w="3000"/>
      </w:tblGrid>
      <w:tr w:rsidR="00204142" w:rsidRPr="001A5E38">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Ward No</w:t>
            </w:r>
          </w:p>
        </w:tc>
        <w:tc>
          <w:tcPr>
            <w:tcW w:w="41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 xml:space="preserve">Name of </w:t>
            </w:r>
            <w:proofErr w:type="spellStart"/>
            <w:r w:rsidRPr="001A5E38">
              <w:rPr>
                <w:rFonts w:ascii="Times New Roman" w:eastAsia="Georgia" w:hAnsi="Times New Roman" w:cs="Times New Roman"/>
                <w:b/>
                <w:bCs/>
              </w:rPr>
              <w:t>Anganwadi</w:t>
            </w:r>
            <w:proofErr w:type="spellEnd"/>
            <w:r w:rsidRPr="001A5E38">
              <w:rPr>
                <w:rFonts w:ascii="Times New Roman" w:eastAsia="Georgia" w:hAnsi="Times New Roman" w:cs="Times New Roman"/>
                <w:b/>
                <w:bCs/>
              </w:rPr>
              <w:t xml:space="preserve"> Teachers</w:t>
            </w:r>
          </w:p>
        </w:tc>
        <w:tc>
          <w:tcPr>
            <w:tcW w:w="30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Phone number</w:t>
            </w:r>
          </w:p>
        </w:tc>
      </w:tr>
      <w:tr w:rsidR="00204142" w:rsidRPr="001A5E38">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JAYALEKSHMI</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9605042687</w:t>
            </w:r>
          </w:p>
        </w:tc>
      </w:tr>
      <w:tr w:rsidR="00204142" w:rsidRPr="001A5E38">
        <w:trPr>
          <w:trHeight w:val="285"/>
        </w:trPr>
        <w:tc>
          <w:tcPr>
            <w:tcW w:w="1755" w:type="dxa"/>
            <w:vMerge w:val="restart"/>
            <w:tcBorders>
              <w:top w:val="nil"/>
              <w:left w:val="single" w:sz="4" w:space="0" w:color="000000"/>
              <w:right w:val="single" w:sz="4" w:space="0" w:color="000000"/>
            </w:tcBorders>
            <w:tcMar>
              <w:top w:w="0" w:type="dxa"/>
              <w:left w:w="100" w:type="dxa"/>
              <w:bottom w:w="0" w:type="dxa"/>
              <w:right w:w="100" w:type="dxa"/>
            </w:tcMar>
          </w:tcPr>
          <w:p w:rsidR="00204142" w:rsidRPr="001A5E38" w:rsidRDefault="00915B5E">
            <w:pPr>
              <w:jc w:val="center"/>
              <w:rPr>
                <w:rFonts w:ascii="Times New Roman" w:hAnsi="Times New Roman" w:cs="Times New Roman"/>
                <w:b/>
                <w:bCs/>
              </w:rPr>
            </w:pPr>
            <w:r w:rsidRPr="001A5E38">
              <w:rPr>
                <w:rFonts w:ascii="Times New Roman" w:hAnsi="Times New Roman" w:cs="Times New Roman"/>
                <w:b/>
                <w:bCs/>
              </w:rPr>
              <w:t>2</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REMA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7306581128</w:t>
            </w:r>
          </w:p>
        </w:tc>
      </w:tr>
      <w:tr w:rsidR="00204142" w:rsidRPr="001A5E38">
        <w:trPr>
          <w:trHeight w:val="285"/>
        </w:trPr>
        <w:tc>
          <w:tcPr>
            <w:tcW w:w="1755" w:type="dxa"/>
            <w:vMerge/>
            <w:tcBorders>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204142">
            <w:pPr>
              <w:jc w:val="center"/>
              <w:rPr>
                <w:rFonts w:ascii="Times New Roman" w:hAnsi="Times New Roman" w:cs="Times New Roman"/>
                <w:b/>
                <w:bCs/>
              </w:rPr>
            </w:pP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OMANA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9526490922</w:t>
            </w:r>
          </w:p>
        </w:tc>
      </w:tr>
      <w:tr w:rsidR="00204142" w:rsidRPr="001A5E38">
        <w:trPr>
          <w:trHeight w:val="90"/>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lastRenderedPageBreak/>
              <w:t>3</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MERY KUTTY</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9495154009</w:t>
            </w:r>
          </w:p>
        </w:tc>
      </w:tr>
      <w:tr w:rsidR="00204142" w:rsidRPr="001A5E38">
        <w:trPr>
          <w:trHeight w:val="90"/>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REMYA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8129114751</w:t>
            </w:r>
          </w:p>
        </w:tc>
      </w:tr>
      <w:tr w:rsidR="00204142" w:rsidRPr="001A5E38">
        <w:trPr>
          <w:trHeight w:val="285"/>
        </w:trPr>
        <w:tc>
          <w:tcPr>
            <w:tcW w:w="1755" w:type="dxa"/>
            <w:tcBorders>
              <w:top w:val="nil"/>
              <w:left w:val="single" w:sz="4" w:space="0" w:color="000000"/>
              <w:bottom w:val="single" w:sz="4" w:space="0" w:color="auto"/>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5</w:t>
            </w:r>
          </w:p>
        </w:tc>
        <w:tc>
          <w:tcPr>
            <w:tcW w:w="4140" w:type="dxa"/>
            <w:tcBorders>
              <w:top w:val="nil"/>
              <w:left w:val="nil"/>
              <w:bottom w:val="single" w:sz="4" w:space="0" w:color="auto"/>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ANU M THAMBI</w:t>
            </w:r>
          </w:p>
        </w:tc>
        <w:tc>
          <w:tcPr>
            <w:tcW w:w="3000" w:type="dxa"/>
            <w:tcBorders>
              <w:top w:val="nil"/>
              <w:left w:val="nil"/>
              <w:bottom w:val="single" w:sz="4" w:space="0" w:color="auto"/>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7907638453</w:t>
            </w:r>
          </w:p>
        </w:tc>
      </w:tr>
      <w:tr w:rsidR="00204142" w:rsidRPr="001A5E38">
        <w:trPr>
          <w:trHeight w:val="285"/>
        </w:trPr>
        <w:tc>
          <w:tcPr>
            <w:tcW w:w="17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6</w:t>
            </w:r>
          </w:p>
        </w:tc>
        <w:tc>
          <w:tcPr>
            <w:tcW w:w="41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SREEDEVI</w:t>
            </w:r>
          </w:p>
        </w:tc>
        <w:tc>
          <w:tcPr>
            <w:tcW w:w="30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9074994489</w:t>
            </w:r>
          </w:p>
        </w:tc>
      </w:tr>
      <w:tr w:rsidR="00204142" w:rsidRPr="001A5E38">
        <w:trPr>
          <w:trHeight w:val="285"/>
        </w:trPr>
        <w:tc>
          <w:tcPr>
            <w:tcW w:w="17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7</w:t>
            </w:r>
          </w:p>
        </w:tc>
        <w:tc>
          <w:tcPr>
            <w:tcW w:w="41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SUDHA M P</w:t>
            </w:r>
          </w:p>
        </w:tc>
        <w:tc>
          <w:tcPr>
            <w:tcW w:w="30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9747732353</w:t>
            </w:r>
          </w:p>
        </w:tc>
      </w:tr>
    </w:tbl>
    <w:tbl>
      <w:tblPr>
        <w:tblStyle w:val="Style70"/>
        <w:tblpPr w:leftFromText="180" w:rightFromText="180" w:vertAnchor="text" w:horzAnchor="page" w:tblpX="1387" w:tblpY="248"/>
        <w:tblOverlap w:val="never"/>
        <w:tblW w:w="8950" w:type="dxa"/>
        <w:tblInd w:w="0" w:type="dxa"/>
        <w:tblLayout w:type="fixed"/>
        <w:tblLook w:val="04A0"/>
      </w:tblPr>
      <w:tblGrid>
        <w:gridCol w:w="1140"/>
        <w:gridCol w:w="4500"/>
        <w:gridCol w:w="3310"/>
      </w:tblGrid>
      <w:tr w:rsidR="00204142" w:rsidRPr="001A5E38">
        <w:trPr>
          <w:trHeight w:val="571"/>
        </w:trPr>
        <w:tc>
          <w:tcPr>
            <w:tcW w:w="1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Ward No</w:t>
            </w:r>
          </w:p>
        </w:tc>
        <w:tc>
          <w:tcPr>
            <w:tcW w:w="45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proofErr w:type="spellStart"/>
            <w:r w:rsidRPr="001A5E38">
              <w:rPr>
                <w:rFonts w:ascii="Times New Roman" w:eastAsia="Georgia" w:hAnsi="Times New Roman" w:cs="Times New Roman"/>
                <w:b/>
                <w:bCs/>
              </w:rPr>
              <w:t>Anganwadi</w:t>
            </w:r>
            <w:proofErr w:type="spellEnd"/>
            <w:r w:rsidRPr="001A5E38">
              <w:rPr>
                <w:rFonts w:ascii="Times New Roman" w:eastAsia="Georgia" w:hAnsi="Times New Roman" w:cs="Times New Roman"/>
                <w:b/>
                <w:bCs/>
              </w:rPr>
              <w:t xml:space="preserve"> No and Name of Teacher</w:t>
            </w:r>
          </w:p>
        </w:tc>
        <w:tc>
          <w:tcPr>
            <w:tcW w:w="3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Phone number</w:t>
            </w:r>
          </w:p>
        </w:tc>
      </w:tr>
      <w:tr w:rsidR="00204142" w:rsidRPr="001A5E38">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8</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RENUKA</w:t>
            </w:r>
          </w:p>
        </w:tc>
        <w:tc>
          <w:tcPr>
            <w:tcW w:w="33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9544911408</w:t>
            </w:r>
          </w:p>
        </w:tc>
      </w:tr>
      <w:tr w:rsidR="00204142" w:rsidRPr="001A5E38">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line="240" w:lineRule="auto"/>
              <w:jc w:val="center"/>
              <w:rPr>
                <w:rFonts w:ascii="Times New Roman" w:eastAsia="Georgia" w:hAnsi="Times New Roman" w:cs="Times New Roman"/>
                <w:b/>
                <w:bCs/>
              </w:rPr>
            </w:pPr>
            <w:r w:rsidRPr="001A5E38">
              <w:rPr>
                <w:rFonts w:ascii="Times New Roman" w:eastAsia="Georgia" w:hAnsi="Times New Roman" w:cs="Times New Roman"/>
                <w:b/>
                <w:bCs/>
              </w:rPr>
              <w:t>9</w:t>
            </w:r>
          </w:p>
        </w:tc>
        <w:tc>
          <w:tcPr>
            <w:tcW w:w="4500" w:type="dxa"/>
            <w:tcBorders>
              <w:top w:val="nil"/>
              <w:left w:val="nil"/>
              <w:bottom w:val="single" w:sz="4" w:space="0" w:color="auto"/>
              <w:right w:val="single" w:sz="4" w:space="0" w:color="000000"/>
            </w:tcBorders>
            <w:shd w:val="clear" w:color="auto" w:fill="auto"/>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lang w:val="en-US"/>
              </w:rPr>
            </w:pPr>
            <w:r w:rsidRPr="001A5E38">
              <w:rPr>
                <w:rFonts w:ascii="Times New Roman" w:eastAsia="Georgia" w:hAnsi="Times New Roman" w:cs="Times New Roman"/>
                <w:b/>
                <w:bCs/>
                <w:lang w:val="en-US"/>
              </w:rPr>
              <w:t>NIL</w:t>
            </w:r>
          </w:p>
        </w:tc>
        <w:tc>
          <w:tcPr>
            <w:tcW w:w="3310" w:type="dxa"/>
            <w:tcBorders>
              <w:top w:val="nil"/>
              <w:left w:val="nil"/>
              <w:bottom w:val="single" w:sz="4" w:space="0" w:color="auto"/>
              <w:right w:val="single" w:sz="4" w:space="0" w:color="000000"/>
            </w:tcBorders>
            <w:shd w:val="clear" w:color="auto" w:fill="auto"/>
            <w:tcMar>
              <w:top w:w="0" w:type="dxa"/>
              <w:left w:w="100" w:type="dxa"/>
              <w:bottom w:w="0" w:type="dxa"/>
              <w:right w:w="100" w:type="dxa"/>
            </w:tcMar>
          </w:tcPr>
          <w:p w:rsidR="00204142" w:rsidRPr="001A5E38" w:rsidRDefault="00204142">
            <w:pPr>
              <w:spacing w:before="240"/>
              <w:jc w:val="center"/>
              <w:rPr>
                <w:rFonts w:ascii="Times New Roman" w:eastAsia="Georgia" w:hAnsi="Times New Roman" w:cs="Times New Roman"/>
                <w:b/>
                <w:bCs/>
              </w:rPr>
            </w:pPr>
          </w:p>
        </w:tc>
      </w:tr>
      <w:tr w:rsidR="00204142" w:rsidRPr="001A5E38">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rsidR="00204142" w:rsidRPr="001A5E38" w:rsidRDefault="00915B5E">
            <w:pPr>
              <w:spacing w:line="240" w:lineRule="auto"/>
              <w:jc w:val="center"/>
              <w:rPr>
                <w:rFonts w:ascii="Times New Roman" w:eastAsia="Georgia" w:hAnsi="Times New Roman" w:cs="Times New Roman"/>
                <w:b/>
                <w:bCs/>
              </w:rPr>
            </w:pPr>
            <w:r w:rsidRPr="001A5E38">
              <w:rPr>
                <w:rFonts w:ascii="Times New Roman" w:eastAsia="Georgia" w:hAnsi="Times New Roman" w:cs="Times New Roman"/>
                <w:b/>
                <w:bCs/>
              </w:rPr>
              <w:t>10</w:t>
            </w:r>
          </w:p>
        </w:tc>
        <w:tc>
          <w:tcPr>
            <w:tcW w:w="4500" w:type="dxa"/>
            <w:tcBorders>
              <w:top w:val="single" w:sz="4" w:space="0" w:color="auto"/>
              <w:left w:val="nil"/>
              <w:bottom w:val="single" w:sz="4" w:space="0" w:color="auto"/>
              <w:right w:val="single" w:sz="4" w:space="0" w:color="000000"/>
            </w:tcBorders>
            <w:shd w:val="clear" w:color="auto" w:fill="auto"/>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BIJI</w:t>
            </w:r>
          </w:p>
        </w:tc>
        <w:tc>
          <w:tcPr>
            <w:tcW w:w="3310" w:type="dxa"/>
            <w:tcBorders>
              <w:top w:val="single" w:sz="4" w:space="0" w:color="auto"/>
              <w:left w:val="nil"/>
              <w:bottom w:val="single" w:sz="4" w:space="0" w:color="auto"/>
              <w:right w:val="single" w:sz="4" w:space="0" w:color="000000"/>
            </w:tcBorders>
            <w:shd w:val="clear" w:color="auto" w:fill="auto"/>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7510454808</w:t>
            </w:r>
          </w:p>
        </w:tc>
      </w:tr>
      <w:tr w:rsidR="00204142" w:rsidRPr="001A5E38">
        <w:trPr>
          <w:trHeight w:val="571"/>
        </w:trPr>
        <w:tc>
          <w:tcPr>
            <w:tcW w:w="1140" w:type="dxa"/>
            <w:vMerge w:val="restart"/>
            <w:tcBorders>
              <w:top w:val="nil"/>
              <w:left w:val="single" w:sz="4" w:space="0" w:color="000000"/>
              <w:right w:val="single" w:sz="4" w:space="0" w:color="000000"/>
            </w:tcBorders>
            <w:tcMar>
              <w:top w:w="0" w:type="dxa"/>
              <w:left w:w="100" w:type="dxa"/>
              <w:bottom w:w="0" w:type="dxa"/>
              <w:right w:w="100" w:type="dxa"/>
            </w:tcMar>
          </w:tcPr>
          <w:p w:rsidR="00204142" w:rsidRPr="001A5E38" w:rsidRDefault="00915B5E">
            <w:pPr>
              <w:spacing w:line="240" w:lineRule="auto"/>
              <w:jc w:val="center"/>
              <w:rPr>
                <w:rFonts w:ascii="Times New Roman" w:eastAsia="Georgia" w:hAnsi="Times New Roman" w:cs="Times New Roman"/>
                <w:b/>
                <w:bCs/>
              </w:rPr>
            </w:pPr>
            <w:r w:rsidRPr="001A5E38">
              <w:rPr>
                <w:rFonts w:ascii="Times New Roman" w:eastAsia="Georgia" w:hAnsi="Times New Roman" w:cs="Times New Roman"/>
                <w:b/>
                <w:bCs/>
              </w:rPr>
              <w:t>11</w:t>
            </w:r>
          </w:p>
        </w:tc>
        <w:tc>
          <w:tcPr>
            <w:tcW w:w="4500" w:type="dxa"/>
            <w:tcBorders>
              <w:top w:val="single" w:sz="4" w:space="0" w:color="auto"/>
              <w:left w:val="nil"/>
              <w:bottom w:val="single" w:sz="4" w:space="0" w:color="auto"/>
              <w:right w:val="single" w:sz="4" w:space="0" w:color="000000"/>
            </w:tcBorders>
            <w:shd w:val="clear" w:color="auto" w:fill="auto"/>
            <w:tcMar>
              <w:top w:w="0" w:type="dxa"/>
              <w:left w:w="100" w:type="dxa"/>
              <w:bottom w:w="0" w:type="dxa"/>
              <w:right w:w="100" w:type="dxa"/>
            </w:tcMar>
          </w:tcPr>
          <w:p w:rsidR="00204142" w:rsidRPr="001A5E38" w:rsidRDefault="00915B5E">
            <w:pPr>
              <w:spacing w:before="240"/>
              <w:ind w:left="720" w:hanging="360"/>
              <w:jc w:val="center"/>
              <w:rPr>
                <w:rFonts w:ascii="Times New Roman" w:eastAsia="Georgia" w:hAnsi="Times New Roman" w:cs="Times New Roman"/>
                <w:b/>
                <w:bCs/>
              </w:rPr>
            </w:pPr>
            <w:r w:rsidRPr="001A5E38">
              <w:rPr>
                <w:rFonts w:ascii="Times New Roman" w:eastAsia="Georgia" w:hAnsi="Times New Roman" w:cs="Times New Roman"/>
                <w:b/>
                <w:bCs/>
              </w:rPr>
              <w:t>SNEHA</w:t>
            </w:r>
          </w:p>
        </w:tc>
        <w:tc>
          <w:tcPr>
            <w:tcW w:w="3310" w:type="dxa"/>
            <w:tcBorders>
              <w:top w:val="single" w:sz="4" w:space="0" w:color="auto"/>
              <w:left w:val="nil"/>
              <w:bottom w:val="single" w:sz="4" w:space="0" w:color="auto"/>
              <w:right w:val="single" w:sz="4" w:space="0" w:color="000000"/>
            </w:tcBorders>
            <w:shd w:val="clear" w:color="auto" w:fill="auto"/>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9605328801</w:t>
            </w:r>
          </w:p>
        </w:tc>
      </w:tr>
      <w:tr w:rsidR="00204142" w:rsidRPr="001A5E38">
        <w:trPr>
          <w:trHeight w:val="571"/>
        </w:trPr>
        <w:tc>
          <w:tcPr>
            <w:tcW w:w="1140" w:type="dxa"/>
            <w:vMerge/>
            <w:tcBorders>
              <w:left w:val="single" w:sz="4" w:space="0" w:color="000000"/>
              <w:bottom w:val="nil"/>
              <w:right w:val="single" w:sz="4" w:space="0" w:color="000000"/>
            </w:tcBorders>
            <w:tcMar>
              <w:top w:w="0" w:type="dxa"/>
              <w:left w:w="100" w:type="dxa"/>
              <w:bottom w:w="0" w:type="dxa"/>
              <w:right w:w="100" w:type="dxa"/>
            </w:tcMar>
          </w:tcPr>
          <w:p w:rsidR="00204142" w:rsidRPr="001A5E38" w:rsidRDefault="00204142">
            <w:pPr>
              <w:spacing w:line="240" w:lineRule="auto"/>
              <w:jc w:val="center"/>
              <w:rPr>
                <w:rFonts w:ascii="Times New Roman" w:eastAsia="Georgia" w:hAnsi="Times New Roman" w:cs="Times New Roman"/>
                <w:b/>
                <w:bCs/>
              </w:rPr>
            </w:pPr>
          </w:p>
        </w:tc>
        <w:tc>
          <w:tcPr>
            <w:tcW w:w="4500" w:type="dxa"/>
            <w:tcBorders>
              <w:top w:val="single" w:sz="4" w:space="0" w:color="auto"/>
              <w:left w:val="nil"/>
              <w:bottom w:val="single" w:sz="4" w:space="0" w:color="auto"/>
              <w:right w:val="single" w:sz="4" w:space="0" w:color="000000"/>
            </w:tcBorders>
            <w:shd w:val="clear" w:color="auto" w:fill="auto"/>
            <w:tcMar>
              <w:top w:w="0" w:type="dxa"/>
              <w:left w:w="100" w:type="dxa"/>
              <w:bottom w:w="0" w:type="dxa"/>
              <w:right w:w="100" w:type="dxa"/>
            </w:tcMar>
          </w:tcPr>
          <w:p w:rsidR="00204142" w:rsidRPr="001A5E38" w:rsidRDefault="00915B5E">
            <w:pPr>
              <w:spacing w:before="240"/>
              <w:ind w:left="720" w:hanging="360"/>
              <w:jc w:val="center"/>
              <w:rPr>
                <w:rFonts w:ascii="Times New Roman" w:eastAsia="Georgia" w:hAnsi="Times New Roman" w:cs="Times New Roman"/>
                <w:b/>
                <w:bCs/>
              </w:rPr>
            </w:pPr>
            <w:r w:rsidRPr="001A5E38">
              <w:rPr>
                <w:rFonts w:ascii="Times New Roman" w:eastAsia="Georgia" w:hAnsi="Times New Roman" w:cs="Times New Roman"/>
                <w:b/>
                <w:bCs/>
              </w:rPr>
              <w:t>SATHIYAMMA</w:t>
            </w:r>
          </w:p>
        </w:tc>
        <w:tc>
          <w:tcPr>
            <w:tcW w:w="3310" w:type="dxa"/>
            <w:tcBorders>
              <w:top w:val="single" w:sz="4" w:space="0" w:color="auto"/>
              <w:left w:val="nil"/>
              <w:bottom w:val="single" w:sz="4" w:space="0" w:color="auto"/>
              <w:right w:val="single" w:sz="4" w:space="0" w:color="000000"/>
            </w:tcBorders>
            <w:shd w:val="clear" w:color="auto" w:fill="auto"/>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9747401247</w:t>
            </w:r>
          </w:p>
        </w:tc>
      </w:tr>
      <w:tr w:rsidR="00204142" w:rsidRPr="001A5E38">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rsidR="00204142" w:rsidRPr="001A5E38" w:rsidRDefault="00915B5E">
            <w:pPr>
              <w:spacing w:line="240" w:lineRule="auto"/>
              <w:jc w:val="center"/>
              <w:rPr>
                <w:rFonts w:ascii="Times New Roman" w:eastAsia="Georgia" w:hAnsi="Times New Roman" w:cs="Times New Roman"/>
                <w:b/>
                <w:bCs/>
              </w:rPr>
            </w:pPr>
            <w:r w:rsidRPr="001A5E38">
              <w:rPr>
                <w:rFonts w:ascii="Times New Roman" w:eastAsia="Georgia" w:hAnsi="Times New Roman" w:cs="Times New Roman"/>
                <w:b/>
                <w:bCs/>
              </w:rPr>
              <w:t>12</w:t>
            </w:r>
          </w:p>
        </w:tc>
        <w:tc>
          <w:tcPr>
            <w:tcW w:w="4500" w:type="dxa"/>
            <w:tcBorders>
              <w:top w:val="single" w:sz="4" w:space="0" w:color="auto"/>
              <w:left w:val="nil"/>
              <w:bottom w:val="single" w:sz="4" w:space="0" w:color="auto"/>
              <w:right w:val="single" w:sz="4" w:space="0" w:color="000000"/>
            </w:tcBorders>
            <w:shd w:val="clear" w:color="auto" w:fill="auto"/>
            <w:tcMar>
              <w:top w:w="0" w:type="dxa"/>
              <w:left w:w="100" w:type="dxa"/>
              <w:bottom w:w="0" w:type="dxa"/>
              <w:right w:w="100" w:type="dxa"/>
            </w:tcMar>
          </w:tcPr>
          <w:p w:rsidR="00204142" w:rsidRPr="001A5E38" w:rsidRDefault="00915B5E">
            <w:pPr>
              <w:spacing w:before="240"/>
              <w:ind w:left="720" w:hanging="360"/>
              <w:jc w:val="center"/>
              <w:rPr>
                <w:rFonts w:ascii="Times New Roman" w:eastAsia="Georgia" w:hAnsi="Times New Roman" w:cs="Times New Roman"/>
                <w:b/>
                <w:bCs/>
              </w:rPr>
            </w:pPr>
            <w:r w:rsidRPr="001A5E38">
              <w:rPr>
                <w:rFonts w:ascii="Times New Roman" w:eastAsia="Georgia" w:hAnsi="Times New Roman" w:cs="Times New Roman"/>
                <w:b/>
                <w:bCs/>
              </w:rPr>
              <w:t>VIJAYALEKSHMI</w:t>
            </w:r>
          </w:p>
        </w:tc>
        <w:tc>
          <w:tcPr>
            <w:tcW w:w="3310" w:type="dxa"/>
            <w:tcBorders>
              <w:top w:val="single" w:sz="4" w:space="0" w:color="auto"/>
              <w:left w:val="nil"/>
              <w:bottom w:val="single" w:sz="4" w:space="0" w:color="auto"/>
              <w:right w:val="single" w:sz="4" w:space="0" w:color="000000"/>
            </w:tcBorders>
            <w:shd w:val="clear" w:color="auto" w:fill="auto"/>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9207082080</w:t>
            </w:r>
          </w:p>
        </w:tc>
      </w:tr>
      <w:tr w:rsidR="00204142" w:rsidRPr="001A5E38">
        <w:trPr>
          <w:trHeight w:val="571"/>
        </w:trPr>
        <w:tc>
          <w:tcPr>
            <w:tcW w:w="1140" w:type="dxa"/>
            <w:vMerge w:val="restart"/>
            <w:tcBorders>
              <w:top w:val="nil"/>
              <w:left w:val="single" w:sz="4" w:space="0" w:color="000000"/>
              <w:right w:val="single" w:sz="4" w:space="0" w:color="000000"/>
            </w:tcBorders>
            <w:tcMar>
              <w:top w:w="0" w:type="dxa"/>
              <w:left w:w="100" w:type="dxa"/>
              <w:bottom w:w="0" w:type="dxa"/>
              <w:right w:w="100" w:type="dxa"/>
            </w:tcMar>
          </w:tcPr>
          <w:p w:rsidR="00204142" w:rsidRPr="001A5E38" w:rsidRDefault="00915B5E">
            <w:pPr>
              <w:spacing w:line="240" w:lineRule="auto"/>
              <w:jc w:val="center"/>
              <w:rPr>
                <w:rFonts w:ascii="Times New Roman" w:eastAsia="Georgia" w:hAnsi="Times New Roman" w:cs="Times New Roman"/>
                <w:b/>
                <w:bCs/>
              </w:rPr>
            </w:pPr>
            <w:r w:rsidRPr="001A5E38">
              <w:rPr>
                <w:rFonts w:ascii="Times New Roman" w:eastAsia="Georgia" w:hAnsi="Times New Roman" w:cs="Times New Roman"/>
                <w:b/>
                <w:bCs/>
              </w:rPr>
              <w:t>13</w:t>
            </w:r>
          </w:p>
        </w:tc>
        <w:tc>
          <w:tcPr>
            <w:tcW w:w="4500" w:type="dxa"/>
            <w:tcBorders>
              <w:top w:val="single" w:sz="4" w:space="0" w:color="auto"/>
              <w:left w:val="nil"/>
              <w:bottom w:val="single" w:sz="4" w:space="0" w:color="auto"/>
              <w:right w:val="single" w:sz="4" w:space="0" w:color="000000"/>
            </w:tcBorders>
            <w:shd w:val="clear" w:color="auto" w:fill="auto"/>
            <w:tcMar>
              <w:top w:w="0" w:type="dxa"/>
              <w:left w:w="100" w:type="dxa"/>
              <w:bottom w:w="0" w:type="dxa"/>
              <w:right w:w="100" w:type="dxa"/>
            </w:tcMar>
          </w:tcPr>
          <w:p w:rsidR="00204142" w:rsidRPr="001A5E38" w:rsidRDefault="00915B5E">
            <w:pPr>
              <w:spacing w:before="240"/>
              <w:ind w:left="720" w:hanging="360"/>
              <w:jc w:val="center"/>
              <w:rPr>
                <w:rFonts w:ascii="Times New Roman" w:eastAsia="Georgia" w:hAnsi="Times New Roman" w:cs="Times New Roman"/>
                <w:b/>
                <w:bCs/>
              </w:rPr>
            </w:pPr>
            <w:r w:rsidRPr="001A5E38">
              <w:rPr>
                <w:rFonts w:ascii="Times New Roman" w:eastAsia="Georgia" w:hAnsi="Times New Roman" w:cs="Times New Roman"/>
                <w:b/>
                <w:bCs/>
              </w:rPr>
              <w:t>GIRIJA</w:t>
            </w:r>
          </w:p>
        </w:tc>
        <w:tc>
          <w:tcPr>
            <w:tcW w:w="3310" w:type="dxa"/>
            <w:tcBorders>
              <w:top w:val="single" w:sz="4" w:space="0" w:color="auto"/>
              <w:left w:val="nil"/>
              <w:bottom w:val="single" w:sz="4" w:space="0" w:color="auto"/>
              <w:right w:val="single" w:sz="4" w:space="0" w:color="000000"/>
            </w:tcBorders>
            <w:shd w:val="clear" w:color="auto" w:fill="auto"/>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9605042687</w:t>
            </w:r>
          </w:p>
        </w:tc>
      </w:tr>
      <w:tr w:rsidR="00204142" w:rsidRPr="001A5E38">
        <w:trPr>
          <w:trHeight w:val="571"/>
        </w:trPr>
        <w:tc>
          <w:tcPr>
            <w:tcW w:w="1140" w:type="dxa"/>
            <w:vMerge/>
            <w:tcBorders>
              <w:left w:val="single" w:sz="4" w:space="0" w:color="000000"/>
              <w:bottom w:val="nil"/>
              <w:right w:val="single" w:sz="4" w:space="0" w:color="000000"/>
            </w:tcBorders>
            <w:tcMar>
              <w:top w:w="0" w:type="dxa"/>
              <w:left w:w="100" w:type="dxa"/>
              <w:bottom w:w="0" w:type="dxa"/>
              <w:right w:w="100" w:type="dxa"/>
            </w:tcMar>
          </w:tcPr>
          <w:p w:rsidR="00204142" w:rsidRPr="001A5E38" w:rsidRDefault="00204142">
            <w:pPr>
              <w:spacing w:line="240" w:lineRule="auto"/>
              <w:jc w:val="center"/>
              <w:rPr>
                <w:rFonts w:ascii="Times New Roman" w:eastAsia="Georgia" w:hAnsi="Times New Roman" w:cs="Times New Roman"/>
                <w:b/>
                <w:bCs/>
              </w:rPr>
            </w:pPr>
          </w:p>
        </w:tc>
        <w:tc>
          <w:tcPr>
            <w:tcW w:w="4500" w:type="dxa"/>
            <w:tcBorders>
              <w:top w:val="single" w:sz="4" w:space="0" w:color="auto"/>
              <w:left w:val="nil"/>
              <w:bottom w:val="single" w:sz="4" w:space="0" w:color="auto"/>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RAJITHA</w:t>
            </w:r>
          </w:p>
        </w:tc>
        <w:tc>
          <w:tcPr>
            <w:tcW w:w="3310" w:type="dxa"/>
            <w:tcBorders>
              <w:top w:val="single" w:sz="4" w:space="0" w:color="auto"/>
              <w:left w:val="nil"/>
              <w:bottom w:val="single" w:sz="4" w:space="0" w:color="auto"/>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9497786520</w:t>
            </w:r>
          </w:p>
        </w:tc>
      </w:tr>
      <w:tr w:rsidR="00204142" w:rsidRPr="001A5E38">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line="240" w:lineRule="auto"/>
              <w:jc w:val="center"/>
              <w:rPr>
                <w:rFonts w:ascii="Times New Roman" w:eastAsia="Georgia" w:hAnsi="Times New Roman" w:cs="Times New Roman"/>
                <w:b/>
                <w:bCs/>
              </w:rPr>
            </w:pPr>
            <w:r w:rsidRPr="001A5E38">
              <w:rPr>
                <w:rFonts w:ascii="Times New Roman" w:eastAsia="Georgia" w:hAnsi="Times New Roman" w:cs="Times New Roman"/>
                <w:b/>
                <w:bCs/>
              </w:rPr>
              <w:t>14</w:t>
            </w:r>
          </w:p>
        </w:tc>
        <w:tc>
          <w:tcPr>
            <w:tcW w:w="4500" w:type="dxa"/>
            <w:tcBorders>
              <w:top w:val="single" w:sz="4" w:space="0" w:color="auto"/>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ind w:left="720" w:hanging="360"/>
              <w:jc w:val="center"/>
              <w:rPr>
                <w:rFonts w:ascii="Times New Roman" w:eastAsia="Georgia" w:hAnsi="Times New Roman" w:cs="Times New Roman"/>
                <w:b/>
                <w:bCs/>
              </w:rPr>
            </w:pPr>
            <w:r w:rsidRPr="001A5E38">
              <w:rPr>
                <w:rFonts w:ascii="Times New Roman" w:eastAsia="Georgia" w:hAnsi="Times New Roman" w:cs="Times New Roman"/>
                <w:b/>
                <w:bCs/>
              </w:rPr>
              <w:t>SUSHMA</w:t>
            </w:r>
          </w:p>
        </w:tc>
        <w:tc>
          <w:tcPr>
            <w:tcW w:w="3310" w:type="dxa"/>
            <w:tcBorders>
              <w:top w:val="single" w:sz="4" w:space="0" w:color="auto"/>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jc w:val="center"/>
              <w:rPr>
                <w:rFonts w:ascii="Times New Roman" w:eastAsia="Georgia" w:hAnsi="Times New Roman" w:cs="Times New Roman"/>
                <w:b/>
                <w:bCs/>
              </w:rPr>
            </w:pPr>
            <w:r w:rsidRPr="001A5E38">
              <w:rPr>
                <w:rFonts w:ascii="Times New Roman" w:eastAsia="Georgia" w:hAnsi="Times New Roman" w:cs="Times New Roman"/>
                <w:b/>
                <w:bCs/>
              </w:rPr>
              <w:t>9846591562</w:t>
            </w:r>
          </w:p>
        </w:tc>
      </w:tr>
    </w:tbl>
    <w:p w:rsidR="00204142" w:rsidRPr="001A5E38" w:rsidRDefault="00204142">
      <w:pPr>
        <w:jc w:val="left"/>
        <w:rPr>
          <w:rFonts w:ascii="Times New Roman" w:eastAsia="Georgia" w:hAnsi="Times New Roman" w:cs="Times New Roman"/>
        </w:rPr>
      </w:pPr>
    </w:p>
    <w:p w:rsidR="00204142" w:rsidRPr="001A5E38" w:rsidRDefault="00204142">
      <w:pPr>
        <w:jc w:val="left"/>
        <w:rPr>
          <w:rFonts w:ascii="Times New Roman" w:eastAsia="Georgia" w:hAnsi="Times New Roman" w:cs="Times New Roman"/>
        </w:rPr>
      </w:pPr>
    </w:p>
    <w:p w:rsidR="00204142" w:rsidRPr="001A5E38" w:rsidRDefault="00204142">
      <w:pPr>
        <w:jc w:val="left"/>
        <w:rPr>
          <w:rFonts w:ascii="Times New Roman" w:eastAsia="Georgia" w:hAnsi="Times New Roman" w:cs="Times New Roman"/>
        </w:rPr>
      </w:pPr>
    </w:p>
    <w:p w:rsidR="00204142" w:rsidRPr="001A5E38" w:rsidRDefault="00204142">
      <w:pPr>
        <w:jc w:val="left"/>
        <w:rPr>
          <w:rFonts w:ascii="Times New Roman" w:eastAsia="Georgia" w:hAnsi="Times New Roman" w:cs="Times New Roman"/>
        </w:rPr>
      </w:pPr>
    </w:p>
    <w:p w:rsidR="00204142" w:rsidRPr="001A5E38" w:rsidRDefault="00204142">
      <w:pPr>
        <w:jc w:val="left"/>
        <w:rPr>
          <w:rFonts w:ascii="Times New Roman" w:eastAsia="Georgia" w:hAnsi="Times New Roman" w:cs="Times New Roman"/>
        </w:rPr>
      </w:pPr>
    </w:p>
    <w:p w:rsidR="00204142" w:rsidRPr="001A5E38" w:rsidRDefault="00915B5E">
      <w:pPr>
        <w:pStyle w:val="Heading3"/>
        <w:jc w:val="left"/>
        <w:rPr>
          <w:rFonts w:ascii="Times New Roman" w:eastAsia="Georgia" w:hAnsi="Times New Roman" w:cs="Times New Roman"/>
          <w:color w:val="000000"/>
        </w:rPr>
      </w:pPr>
      <w:bookmarkStart w:id="137" w:name="_64zmexjq9vab" w:colFirst="0" w:colLast="0"/>
      <w:bookmarkEnd w:id="137"/>
      <w:r w:rsidRPr="001A5E38">
        <w:rPr>
          <w:rFonts w:ascii="Times New Roman" w:eastAsia="Georgia" w:hAnsi="Times New Roman" w:cs="Times New Roman"/>
          <w:color w:val="000000"/>
        </w:rPr>
        <w:t>1.12. Information regarding resources</w:t>
      </w:r>
    </w:p>
    <w:p w:rsidR="00204142" w:rsidRPr="001A5E38" w:rsidRDefault="00204142">
      <w:pPr>
        <w:rPr>
          <w:rFonts w:ascii="Times New Roman" w:eastAsia="Georgia" w:hAnsi="Times New Roman" w:cs="Times New Roman"/>
        </w:rPr>
      </w:pPr>
    </w:p>
    <w:tbl>
      <w:tblPr>
        <w:tblStyle w:val="Style71"/>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3064"/>
        <w:gridCol w:w="3064"/>
        <w:gridCol w:w="3064"/>
      </w:tblGrid>
      <w:tr w:rsidR="00204142" w:rsidRPr="001A5E38">
        <w:tc>
          <w:tcPr>
            <w:tcW w:w="3064" w:type="dxa"/>
            <w:shd w:val="clear" w:color="auto" w:fill="FFFFFF"/>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Means of transportation</w:t>
            </w:r>
          </w:p>
        </w:tc>
        <w:tc>
          <w:tcPr>
            <w:tcW w:w="3064" w:type="dxa"/>
            <w:shd w:val="clear" w:color="auto" w:fill="FFFFFF"/>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Name of Owner</w:t>
            </w:r>
          </w:p>
        </w:tc>
        <w:tc>
          <w:tcPr>
            <w:tcW w:w="3064" w:type="dxa"/>
            <w:shd w:val="clear" w:color="auto" w:fill="FFFFFF"/>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Phone Number</w:t>
            </w:r>
          </w:p>
        </w:tc>
      </w:tr>
      <w:tr w:rsidR="00204142" w:rsidRPr="001A5E38">
        <w:tc>
          <w:tcPr>
            <w:tcW w:w="3064"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Heavy Trucks</w:t>
            </w:r>
          </w:p>
        </w:tc>
        <w:tc>
          <w:tcPr>
            <w:tcW w:w="3064" w:type="dxa"/>
            <w:tcMar>
              <w:top w:w="100" w:type="dxa"/>
              <w:left w:w="100" w:type="dxa"/>
              <w:bottom w:w="100" w:type="dxa"/>
              <w:right w:w="100" w:type="dxa"/>
            </w:tcMar>
          </w:tcPr>
          <w:p w:rsidR="00204142" w:rsidRPr="001A5E38" w:rsidRDefault="00204142">
            <w:pPr>
              <w:widowControl w:val="0"/>
              <w:spacing w:line="240" w:lineRule="auto"/>
              <w:jc w:val="left"/>
              <w:rPr>
                <w:rFonts w:ascii="Times New Roman" w:eastAsia="Georgia" w:hAnsi="Times New Roman" w:cs="Times New Roman"/>
              </w:rPr>
            </w:pPr>
          </w:p>
        </w:tc>
        <w:tc>
          <w:tcPr>
            <w:tcW w:w="3064" w:type="dxa"/>
            <w:tcMar>
              <w:top w:w="100" w:type="dxa"/>
              <w:left w:w="100" w:type="dxa"/>
              <w:bottom w:w="100" w:type="dxa"/>
              <w:right w:w="100" w:type="dxa"/>
            </w:tcMar>
          </w:tcPr>
          <w:p w:rsidR="00204142" w:rsidRPr="001A5E38" w:rsidRDefault="00204142">
            <w:pPr>
              <w:widowControl w:val="0"/>
              <w:spacing w:line="240" w:lineRule="auto"/>
              <w:jc w:val="left"/>
              <w:rPr>
                <w:rFonts w:ascii="Times New Roman" w:eastAsia="Georgia" w:hAnsi="Times New Roman" w:cs="Times New Roman"/>
              </w:rPr>
            </w:pPr>
          </w:p>
        </w:tc>
      </w:tr>
      <w:tr w:rsidR="00204142" w:rsidRPr="001A5E38">
        <w:tc>
          <w:tcPr>
            <w:tcW w:w="3064"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lastRenderedPageBreak/>
              <w:t>Tractor</w:t>
            </w:r>
          </w:p>
        </w:tc>
        <w:tc>
          <w:tcPr>
            <w:tcW w:w="3064" w:type="dxa"/>
            <w:tcMar>
              <w:top w:w="100" w:type="dxa"/>
              <w:left w:w="100" w:type="dxa"/>
              <w:bottom w:w="100" w:type="dxa"/>
              <w:right w:w="100" w:type="dxa"/>
            </w:tcMar>
          </w:tcPr>
          <w:p w:rsidR="00204142" w:rsidRPr="001A5E38" w:rsidRDefault="00204142">
            <w:pPr>
              <w:widowControl w:val="0"/>
              <w:spacing w:line="240" w:lineRule="auto"/>
              <w:jc w:val="left"/>
              <w:rPr>
                <w:rFonts w:ascii="Times New Roman" w:eastAsia="Georgia" w:hAnsi="Times New Roman" w:cs="Times New Roman"/>
              </w:rPr>
            </w:pPr>
          </w:p>
        </w:tc>
        <w:tc>
          <w:tcPr>
            <w:tcW w:w="3064" w:type="dxa"/>
            <w:tcMar>
              <w:top w:w="100" w:type="dxa"/>
              <w:left w:w="100" w:type="dxa"/>
              <w:bottom w:w="100" w:type="dxa"/>
              <w:right w:w="100" w:type="dxa"/>
            </w:tcMar>
          </w:tcPr>
          <w:p w:rsidR="00204142" w:rsidRPr="001A5E38" w:rsidRDefault="00204142">
            <w:pPr>
              <w:widowControl w:val="0"/>
              <w:spacing w:line="240" w:lineRule="auto"/>
              <w:jc w:val="left"/>
              <w:rPr>
                <w:rFonts w:ascii="Times New Roman" w:eastAsia="Georgia" w:hAnsi="Times New Roman" w:cs="Times New Roman"/>
              </w:rPr>
            </w:pPr>
          </w:p>
        </w:tc>
      </w:tr>
      <w:tr w:rsidR="00204142" w:rsidRPr="001A5E38">
        <w:tc>
          <w:tcPr>
            <w:tcW w:w="3064"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Ambulances</w:t>
            </w:r>
          </w:p>
        </w:tc>
        <w:tc>
          <w:tcPr>
            <w:tcW w:w="3064" w:type="dxa"/>
            <w:tcMar>
              <w:top w:w="100" w:type="dxa"/>
              <w:left w:w="100" w:type="dxa"/>
              <w:bottom w:w="100" w:type="dxa"/>
              <w:right w:w="100" w:type="dxa"/>
            </w:tcMar>
          </w:tcPr>
          <w:p w:rsidR="00204142" w:rsidRPr="001A5E38" w:rsidRDefault="00204142">
            <w:pPr>
              <w:widowControl w:val="0"/>
              <w:spacing w:line="240" w:lineRule="auto"/>
              <w:jc w:val="left"/>
              <w:rPr>
                <w:rFonts w:ascii="Times New Roman" w:eastAsia="Georgia" w:hAnsi="Times New Roman" w:cs="Times New Roman"/>
              </w:rPr>
            </w:pPr>
          </w:p>
        </w:tc>
        <w:tc>
          <w:tcPr>
            <w:tcW w:w="3064" w:type="dxa"/>
            <w:tcMar>
              <w:top w:w="100" w:type="dxa"/>
              <w:left w:w="100" w:type="dxa"/>
              <w:bottom w:w="100" w:type="dxa"/>
              <w:right w:w="100" w:type="dxa"/>
            </w:tcMar>
          </w:tcPr>
          <w:p w:rsidR="00204142" w:rsidRPr="001A5E38" w:rsidRDefault="00204142">
            <w:pPr>
              <w:widowControl w:val="0"/>
              <w:spacing w:line="240" w:lineRule="auto"/>
              <w:jc w:val="left"/>
              <w:rPr>
                <w:rFonts w:ascii="Times New Roman" w:eastAsia="Georgia" w:hAnsi="Times New Roman" w:cs="Times New Roman"/>
              </w:rPr>
            </w:pPr>
          </w:p>
        </w:tc>
      </w:tr>
      <w:tr w:rsidR="00204142" w:rsidRPr="001A5E38">
        <w:tc>
          <w:tcPr>
            <w:tcW w:w="3064"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Boats</w:t>
            </w:r>
          </w:p>
        </w:tc>
        <w:tc>
          <w:tcPr>
            <w:tcW w:w="3064"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NIL</w:t>
            </w:r>
          </w:p>
        </w:tc>
        <w:tc>
          <w:tcPr>
            <w:tcW w:w="3064" w:type="dxa"/>
            <w:tcMar>
              <w:top w:w="100" w:type="dxa"/>
              <w:left w:w="100" w:type="dxa"/>
              <w:bottom w:w="100" w:type="dxa"/>
              <w:right w:w="100" w:type="dxa"/>
            </w:tcMar>
          </w:tcPr>
          <w:p w:rsidR="00204142" w:rsidRPr="001A5E38" w:rsidRDefault="00204142">
            <w:pPr>
              <w:widowControl w:val="0"/>
              <w:spacing w:line="240" w:lineRule="auto"/>
              <w:jc w:val="left"/>
              <w:rPr>
                <w:rFonts w:ascii="Times New Roman" w:eastAsia="Georgia" w:hAnsi="Times New Roman" w:cs="Times New Roman"/>
              </w:rPr>
            </w:pPr>
          </w:p>
        </w:tc>
      </w:tr>
      <w:tr w:rsidR="00204142" w:rsidRPr="001A5E38">
        <w:tc>
          <w:tcPr>
            <w:tcW w:w="3064" w:type="dxa"/>
            <w:tcMar>
              <w:top w:w="100" w:type="dxa"/>
              <w:left w:w="100" w:type="dxa"/>
              <w:bottom w:w="100" w:type="dxa"/>
              <w:right w:w="100" w:type="dxa"/>
            </w:tcMar>
          </w:tcPr>
          <w:p w:rsidR="00204142" w:rsidRPr="001A5E38" w:rsidRDefault="00915B5E">
            <w:pPr>
              <w:widowControl w:val="0"/>
              <w:spacing w:line="240" w:lineRule="auto"/>
              <w:jc w:val="left"/>
              <w:rPr>
                <w:rFonts w:ascii="Times New Roman" w:eastAsia="Georgia" w:hAnsi="Times New Roman" w:cs="Times New Roman"/>
              </w:rPr>
            </w:pPr>
            <w:r w:rsidRPr="001A5E38">
              <w:rPr>
                <w:rFonts w:ascii="Times New Roman" w:eastAsia="Georgia" w:hAnsi="Times New Roman" w:cs="Times New Roman"/>
              </w:rPr>
              <w:t>Taxi service</w:t>
            </w:r>
          </w:p>
        </w:tc>
        <w:tc>
          <w:tcPr>
            <w:tcW w:w="3064" w:type="dxa"/>
            <w:tcMar>
              <w:top w:w="100" w:type="dxa"/>
              <w:left w:w="100" w:type="dxa"/>
              <w:bottom w:w="100" w:type="dxa"/>
              <w:right w:w="100" w:type="dxa"/>
            </w:tcMar>
          </w:tcPr>
          <w:p w:rsidR="00204142" w:rsidRPr="001A5E38" w:rsidRDefault="00204142">
            <w:pPr>
              <w:widowControl w:val="0"/>
              <w:spacing w:line="240" w:lineRule="auto"/>
              <w:jc w:val="left"/>
              <w:rPr>
                <w:rFonts w:ascii="Times New Roman" w:eastAsia="Georgia" w:hAnsi="Times New Roman" w:cs="Times New Roman"/>
              </w:rPr>
            </w:pPr>
          </w:p>
        </w:tc>
        <w:tc>
          <w:tcPr>
            <w:tcW w:w="3064" w:type="dxa"/>
            <w:tcMar>
              <w:top w:w="100" w:type="dxa"/>
              <w:left w:w="100" w:type="dxa"/>
              <w:bottom w:w="100" w:type="dxa"/>
              <w:right w:w="100" w:type="dxa"/>
            </w:tcMar>
          </w:tcPr>
          <w:p w:rsidR="00204142" w:rsidRPr="001A5E38" w:rsidRDefault="00204142">
            <w:pPr>
              <w:widowControl w:val="0"/>
              <w:spacing w:line="240" w:lineRule="auto"/>
              <w:jc w:val="left"/>
              <w:rPr>
                <w:rFonts w:ascii="Times New Roman" w:eastAsia="Georgia" w:hAnsi="Times New Roman" w:cs="Times New Roman"/>
              </w:rPr>
            </w:pPr>
          </w:p>
        </w:tc>
      </w:tr>
    </w:tbl>
    <w:p w:rsidR="00204142" w:rsidRPr="001A5E38" w:rsidRDefault="00204142">
      <w:pPr>
        <w:rPr>
          <w:rFonts w:ascii="Times New Roman" w:eastAsia="Georgia" w:hAnsi="Times New Roman" w:cs="Times New Roman"/>
        </w:rPr>
      </w:pPr>
    </w:p>
    <w:p w:rsidR="00204142" w:rsidRPr="001A5E38" w:rsidRDefault="00915B5E">
      <w:pPr>
        <w:rPr>
          <w:rFonts w:ascii="Times New Roman" w:eastAsia="Georgia" w:hAnsi="Times New Roman" w:cs="Times New Roman"/>
        </w:rPr>
      </w:pPr>
      <w:r w:rsidRPr="001A5E38">
        <w:rPr>
          <w:rFonts w:ascii="Times New Roman" w:hAnsi="Times New Roman" w:cs="Times New Roman"/>
        </w:rPr>
        <w:br w:type="page"/>
      </w:r>
    </w:p>
    <w:p w:rsidR="00204142" w:rsidRPr="001A5E38" w:rsidRDefault="00915B5E">
      <w:pPr>
        <w:spacing w:before="240" w:after="240"/>
        <w:jc w:val="center"/>
        <w:rPr>
          <w:rFonts w:ascii="Times New Roman" w:eastAsia="Georgia" w:hAnsi="Times New Roman" w:cs="Times New Roman"/>
        </w:rPr>
      </w:pPr>
      <w:r w:rsidRPr="001A5E38">
        <w:rPr>
          <w:rFonts w:ascii="Times New Roman" w:eastAsia="Georgia" w:hAnsi="Times New Roman" w:cs="Times New Roman"/>
          <w:b/>
          <w:bCs/>
          <w:sz w:val="32"/>
          <w:szCs w:val="32"/>
        </w:rPr>
        <w:lastRenderedPageBreak/>
        <w:t xml:space="preserve">Annexure 1: LSG Baseline Data Collection Format </w:t>
      </w:r>
    </w:p>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t>A. Baseline data</w:t>
      </w:r>
    </w:p>
    <w:tbl>
      <w:tblPr>
        <w:tblStyle w:val="Style72"/>
        <w:tblW w:w="8910" w:type="dxa"/>
        <w:tblInd w:w="0" w:type="dxa"/>
        <w:tblLayout w:type="fixed"/>
        <w:tblLook w:val="04A0"/>
      </w:tblPr>
      <w:tblGrid>
        <w:gridCol w:w="765"/>
        <w:gridCol w:w="3675"/>
        <w:gridCol w:w="2235"/>
        <w:gridCol w:w="2235"/>
      </w:tblGrid>
      <w:tr w:rsidR="00204142" w:rsidRPr="001A5E38">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jc w:val="center"/>
              <w:rPr>
                <w:rFonts w:ascii="Times New Roman" w:eastAsia="Georgia" w:hAnsi="Times New Roman" w:cs="Times New Roman"/>
                <w:b/>
                <w:bCs/>
              </w:rPr>
            </w:pPr>
            <w:r w:rsidRPr="001A5E38">
              <w:rPr>
                <w:rFonts w:ascii="Times New Roman" w:eastAsia="Georgia" w:hAnsi="Times New Roman" w:cs="Times New Roman"/>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jc w:val="center"/>
              <w:rPr>
                <w:rFonts w:ascii="Times New Roman" w:eastAsia="Georgia" w:hAnsi="Times New Roman" w:cs="Times New Roman"/>
                <w:b/>
                <w:bCs/>
              </w:rPr>
            </w:pPr>
            <w:r w:rsidRPr="001A5E38">
              <w:rPr>
                <w:rFonts w:ascii="Times New Roman" w:eastAsia="Georgia" w:hAnsi="Times New Roman" w:cs="Times New Roman"/>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jc w:val="center"/>
              <w:rPr>
                <w:rFonts w:ascii="Times New Roman" w:eastAsia="Georgia" w:hAnsi="Times New Roman" w:cs="Times New Roman"/>
                <w:b/>
                <w:bCs/>
              </w:rPr>
            </w:pPr>
            <w:r w:rsidRPr="001A5E38">
              <w:rPr>
                <w:rFonts w:ascii="Times New Roman" w:eastAsia="Georgia" w:hAnsi="Times New Roman" w:cs="Times New Roman"/>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jc w:val="center"/>
              <w:rPr>
                <w:rFonts w:ascii="Times New Roman" w:eastAsia="Georgia" w:hAnsi="Times New Roman" w:cs="Times New Roman"/>
                <w:b/>
                <w:bCs/>
              </w:rPr>
            </w:pPr>
            <w:r w:rsidRPr="001A5E38">
              <w:rPr>
                <w:rFonts w:ascii="Times New Roman" w:eastAsia="Georgia" w:hAnsi="Times New Roman" w:cs="Times New Roman"/>
                <w:b/>
                <w:bCs/>
              </w:rPr>
              <w:t>Source / Remarks</w:t>
            </w:r>
          </w:p>
        </w:tc>
      </w:tr>
      <w:tr w:rsidR="00204142" w:rsidRPr="001A5E38">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jc w:val="center"/>
              <w:rPr>
                <w:rFonts w:ascii="Times New Roman" w:eastAsia="Georgia" w:hAnsi="Times New Roman" w:cs="Times New Roman"/>
              </w:rPr>
            </w:pPr>
            <w:r w:rsidRPr="001A5E38">
              <w:rPr>
                <w:rFonts w:ascii="Times New Roman" w:eastAsia="Georgia" w:hAnsi="Times New Roman" w:cs="Times New Roman"/>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PULIYOOR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jc w:val="center"/>
              <w:rPr>
                <w:rFonts w:ascii="Times New Roman" w:eastAsia="Georgia" w:hAnsi="Times New Roman" w:cs="Times New Roman"/>
              </w:rPr>
            </w:pPr>
            <w:r w:rsidRPr="001A5E38">
              <w:rPr>
                <w:rFonts w:ascii="Times New Roman" w:eastAsia="Georgia" w:hAnsi="Times New Roman" w:cs="Times New Roman"/>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ALAPPUZHA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jc w:val="center"/>
              <w:rPr>
                <w:rFonts w:ascii="Times New Roman" w:eastAsia="Georgia" w:hAnsi="Times New Roman" w:cs="Times New Roman"/>
              </w:rPr>
            </w:pPr>
            <w:r w:rsidRPr="001A5E38">
              <w:rPr>
                <w:rFonts w:ascii="Times New Roman" w:eastAsia="Georgia" w:hAnsi="Times New Roman" w:cs="Times New Roman"/>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Block / </w:t>
            </w:r>
            <w:proofErr w:type="spellStart"/>
            <w:r w:rsidRPr="001A5E38">
              <w:rPr>
                <w:rFonts w:ascii="Times New Roman" w:eastAsia="Georgia" w:hAnsi="Times New Roman" w:cs="Times New Roman"/>
              </w:rPr>
              <w:t>Taluk</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CHENGANNUR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jc w:val="center"/>
              <w:rPr>
                <w:rFonts w:ascii="Times New Roman" w:eastAsia="Georgia" w:hAnsi="Times New Roman" w:cs="Times New Roman"/>
              </w:rPr>
            </w:pPr>
            <w:r w:rsidRPr="001A5E38">
              <w:rPr>
                <w:rFonts w:ascii="Times New Roman" w:eastAsia="Georgia" w:hAnsi="Times New Roman" w:cs="Times New Roman"/>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Type of LSG (Gram </w:t>
            </w:r>
            <w:proofErr w:type="spellStart"/>
            <w:r w:rsidRPr="001A5E38">
              <w:rPr>
                <w:rFonts w:ascii="Times New Roman" w:eastAsia="Georgia" w:hAnsi="Times New Roman" w:cs="Times New Roman"/>
              </w:rPr>
              <w:t>Panchayat</w:t>
            </w:r>
            <w:proofErr w:type="spellEnd"/>
            <w:r w:rsidRPr="001A5E38">
              <w:rPr>
                <w:rFonts w:ascii="Times New Roman" w:eastAsia="Georgia" w:hAnsi="Times New Roman" w:cs="Times New Roman"/>
              </w:rPr>
              <w:t xml:space="preserve">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jc w:val="center"/>
              <w:rPr>
                <w:rFonts w:ascii="Times New Roman" w:eastAsia="Georgia" w:hAnsi="Times New Roman" w:cs="Times New Roman"/>
              </w:rPr>
            </w:pPr>
            <w:r w:rsidRPr="001A5E38">
              <w:rPr>
                <w:rFonts w:ascii="Times New Roman" w:eastAsia="Georgia" w:hAnsi="Times New Roman" w:cs="Times New Roman"/>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11.92sqm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jc w:val="center"/>
              <w:rPr>
                <w:rFonts w:ascii="Times New Roman" w:eastAsia="Georgia" w:hAnsi="Times New Roman" w:cs="Times New Roman"/>
              </w:rPr>
            </w:pPr>
            <w:r w:rsidRPr="001A5E38">
              <w:rPr>
                <w:rFonts w:ascii="Times New Roman" w:eastAsia="Georgia" w:hAnsi="Times New Roman" w:cs="Times New Roman"/>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14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jc w:val="center"/>
              <w:rPr>
                <w:rFonts w:ascii="Times New Roman" w:eastAsia="Georgia" w:hAnsi="Times New Roman" w:cs="Times New Roman"/>
              </w:rPr>
            </w:pPr>
            <w:r w:rsidRPr="001A5E38">
              <w:rPr>
                <w:rFonts w:ascii="Times New Roman" w:eastAsia="Georgia" w:hAnsi="Times New Roman" w:cs="Times New Roman"/>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rPr>
                <w:rFonts w:ascii="Times New Roman" w:eastAsia="Georgia" w:hAnsi="Times New Roman" w:cs="Times New Roman"/>
              </w:rPr>
            </w:pPr>
          </w:p>
        </w:tc>
      </w:tr>
      <w:tr w:rsidR="00204142" w:rsidRPr="001A5E38">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jc w:val="center"/>
              <w:rPr>
                <w:rFonts w:ascii="Times New Roman" w:eastAsia="Georgia" w:hAnsi="Times New Roman" w:cs="Times New Roman"/>
              </w:rPr>
            </w:pPr>
            <w:r w:rsidRPr="001A5E38">
              <w:rPr>
                <w:rFonts w:ascii="Times New Roman" w:eastAsia="Georgia" w:hAnsi="Times New Roman" w:cs="Times New Roman"/>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rPr>
                <w:rFonts w:ascii="Times New Roman" w:eastAsia="Georgia" w:hAnsi="Times New Roman" w:cs="Times New Roman"/>
              </w:rPr>
            </w:pPr>
            <w:r w:rsidRPr="001A5E38">
              <w:rPr>
                <w:rFonts w:ascii="Times New Roman" w:eastAsia="Georgia" w:hAnsi="Times New Roman" w:cs="Times New Roman"/>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rPr>
                <w:rFonts w:ascii="Times New Roman" w:eastAsia="Georgia" w:hAnsi="Times New Roman" w:cs="Times New Roman"/>
              </w:rPr>
            </w:pP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rPr>
                <w:rFonts w:ascii="Times New Roman" w:eastAsia="Georgia" w:hAnsi="Times New Roman" w:cs="Times New Roman"/>
              </w:rPr>
            </w:pPr>
          </w:p>
        </w:tc>
      </w:tr>
    </w:tbl>
    <w:p w:rsidR="00204142" w:rsidRPr="001A5E38" w:rsidRDefault="00204142">
      <w:pPr>
        <w:spacing w:before="240" w:after="240"/>
        <w:rPr>
          <w:rFonts w:ascii="Times New Roman" w:eastAsia="Georgia" w:hAnsi="Times New Roman" w:cs="Times New Roman"/>
        </w:rPr>
      </w:pPr>
    </w:p>
    <w:p w:rsidR="00204142" w:rsidRPr="001A5E38" w:rsidRDefault="00915B5E">
      <w:pPr>
        <w:spacing w:before="240" w:after="240"/>
        <w:rPr>
          <w:rFonts w:ascii="Times New Roman" w:eastAsia="Georgia" w:hAnsi="Times New Roman" w:cs="Times New Roman"/>
        </w:rPr>
      </w:pPr>
      <w:r w:rsidRPr="001A5E38">
        <w:rPr>
          <w:rFonts w:ascii="Times New Roman" w:eastAsia="Georgia" w:hAnsi="Times New Roman" w:cs="Times New Roman"/>
          <w:b/>
          <w:bCs/>
        </w:rPr>
        <w:t>B. Demography</w:t>
      </w:r>
    </w:p>
    <w:tbl>
      <w:tblPr>
        <w:tblStyle w:val="Style73"/>
        <w:tblW w:w="8910" w:type="dxa"/>
        <w:tblInd w:w="0" w:type="dxa"/>
        <w:tblLayout w:type="fixed"/>
        <w:tblLook w:val="04A0"/>
      </w:tblPr>
      <w:tblGrid>
        <w:gridCol w:w="2970"/>
        <w:gridCol w:w="2970"/>
        <w:gridCol w:w="2970"/>
      </w:tblGrid>
      <w:tr w:rsidR="00204142" w:rsidRPr="001A5E38">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jc w:val="center"/>
              <w:rPr>
                <w:rFonts w:ascii="Times New Roman" w:eastAsia="Georgia" w:hAnsi="Times New Roman" w:cs="Times New Roman"/>
                <w:b/>
                <w:bCs/>
              </w:rPr>
            </w:pPr>
            <w:r w:rsidRPr="001A5E38">
              <w:rPr>
                <w:rFonts w:ascii="Times New Roman" w:eastAsia="Georgia" w:hAnsi="Times New Roman" w:cs="Times New Roman"/>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jc w:val="center"/>
              <w:rPr>
                <w:rFonts w:ascii="Times New Roman" w:eastAsia="Georgia" w:hAnsi="Times New Roman" w:cs="Times New Roman"/>
                <w:b/>
                <w:bCs/>
              </w:rPr>
            </w:pPr>
            <w:r w:rsidRPr="001A5E38">
              <w:rPr>
                <w:rFonts w:ascii="Times New Roman" w:eastAsia="Georgia" w:hAnsi="Times New Roman" w:cs="Times New Roman"/>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jc w:val="center"/>
              <w:rPr>
                <w:rFonts w:ascii="Times New Roman" w:eastAsia="Georgia" w:hAnsi="Times New Roman" w:cs="Times New Roman"/>
                <w:b/>
                <w:bCs/>
              </w:rPr>
            </w:pPr>
            <w:r w:rsidRPr="001A5E38">
              <w:rPr>
                <w:rFonts w:ascii="Times New Roman" w:eastAsia="Georgia" w:hAnsi="Times New Roman" w:cs="Times New Roman"/>
                <w:b/>
                <w:bCs/>
              </w:rPr>
              <w:t>Source / Remarks</w:t>
            </w:r>
          </w:p>
        </w:tc>
      </w:tr>
      <w:tr w:rsidR="00204142" w:rsidRPr="001A5E38">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19271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line="240" w:lineRule="auto"/>
              <w:contextualSpacing/>
              <w:rPr>
                <w:rFonts w:ascii="Times New Roman" w:eastAsia="Georgia" w:hAnsi="Times New Roman" w:cs="Times New Roman"/>
              </w:rPr>
            </w:pPr>
          </w:p>
        </w:tc>
      </w:tr>
      <w:tr w:rsidR="00204142" w:rsidRPr="001A5E38">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8709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line="240" w:lineRule="auto"/>
              <w:contextualSpacing/>
              <w:rPr>
                <w:rFonts w:ascii="Times New Roman" w:eastAsia="Georgia" w:hAnsi="Times New Roman" w:cs="Times New Roman"/>
              </w:rPr>
            </w:pPr>
          </w:p>
        </w:tc>
      </w:tr>
      <w:tr w:rsidR="00204142" w:rsidRPr="001A5E38">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10562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line="240" w:lineRule="auto"/>
              <w:contextualSpacing/>
              <w:rPr>
                <w:rFonts w:ascii="Times New Roman" w:eastAsia="Georgia" w:hAnsi="Times New Roman" w:cs="Times New Roman"/>
              </w:rPr>
            </w:pPr>
          </w:p>
        </w:tc>
      </w:tr>
      <w:tr w:rsidR="00204142" w:rsidRPr="001A5E38">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line="240" w:lineRule="auto"/>
              <w:contextualSpacing/>
              <w:rPr>
                <w:rFonts w:ascii="Times New Roman" w:eastAsia="Georgia" w:hAnsi="Times New Roman" w:cs="Times New Roman"/>
              </w:rPr>
            </w:pPr>
          </w:p>
        </w:tc>
      </w:tr>
      <w:tr w:rsidR="00204142" w:rsidRPr="001A5E38">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Age distribution</w:t>
            </w:r>
          </w:p>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ungsuh" w:hAnsi="Times New Roman" w:cs="Times New Roman"/>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0-5  -    587</w:t>
            </w:r>
          </w:p>
          <w:p w:rsidR="00204142" w:rsidRPr="001A5E38" w:rsidRDefault="00204142">
            <w:pPr>
              <w:spacing w:before="240" w:line="240" w:lineRule="auto"/>
              <w:contextualSpacing/>
              <w:rPr>
                <w:rFonts w:ascii="Times New Roman" w:eastAsia="Georgia" w:hAnsi="Times New Roman" w:cs="Times New Roman"/>
              </w:rPr>
            </w:pPr>
          </w:p>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05-14    -  813</w:t>
            </w:r>
          </w:p>
          <w:p w:rsidR="00204142" w:rsidRPr="001A5E38" w:rsidRDefault="00204142">
            <w:pPr>
              <w:spacing w:before="240" w:line="240" w:lineRule="auto"/>
              <w:contextualSpacing/>
              <w:rPr>
                <w:rFonts w:ascii="Times New Roman" w:eastAsia="Georgia" w:hAnsi="Times New Roman" w:cs="Times New Roman"/>
              </w:rPr>
            </w:pPr>
          </w:p>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15-59    -  14347</w:t>
            </w:r>
          </w:p>
          <w:p w:rsidR="00204142" w:rsidRPr="001A5E38" w:rsidRDefault="00204142">
            <w:pPr>
              <w:spacing w:before="240" w:line="240" w:lineRule="auto"/>
              <w:contextualSpacing/>
              <w:rPr>
                <w:rFonts w:ascii="Times New Roman" w:eastAsia="Georgia" w:hAnsi="Times New Roman" w:cs="Times New Roman"/>
              </w:rPr>
            </w:pPr>
          </w:p>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Above 60yrs   3524</w:t>
            </w:r>
          </w:p>
          <w:p w:rsidR="00204142" w:rsidRPr="001A5E38" w:rsidRDefault="00204142">
            <w:pPr>
              <w:spacing w:before="240" w:line="240" w:lineRule="auto"/>
              <w:contextualSpacing/>
              <w:rPr>
                <w:rFonts w:ascii="Times New Roman" w:eastAsia="Georgia" w:hAnsi="Times New Roman" w:cs="Times New Roman"/>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line="240" w:lineRule="auto"/>
              <w:contextualSpacing/>
              <w:rPr>
                <w:rFonts w:ascii="Times New Roman" w:eastAsia="Georgia" w:hAnsi="Times New Roman" w:cs="Times New Roman"/>
              </w:rPr>
            </w:pPr>
          </w:p>
        </w:tc>
      </w:tr>
      <w:tr w:rsidR="00204142" w:rsidRPr="001A5E38">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5311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line="240" w:lineRule="auto"/>
              <w:contextualSpacing/>
              <w:rPr>
                <w:rFonts w:ascii="Times New Roman" w:eastAsia="Georgia" w:hAnsi="Times New Roman" w:cs="Times New Roman"/>
              </w:rPr>
            </w:pPr>
          </w:p>
        </w:tc>
      </w:tr>
      <w:tr w:rsidR="00204142" w:rsidRPr="001A5E38">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 xml:space="preserve">11.92sqk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line="240" w:lineRule="auto"/>
              <w:contextualSpacing/>
              <w:rPr>
                <w:rFonts w:ascii="Times New Roman" w:eastAsia="Georgia" w:hAnsi="Times New Roman" w:cs="Times New Roman"/>
              </w:rPr>
            </w:pPr>
          </w:p>
        </w:tc>
      </w:tr>
      <w:tr w:rsidR="00204142" w:rsidRPr="001A5E38">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229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line="240" w:lineRule="auto"/>
              <w:contextualSpacing/>
              <w:rPr>
                <w:rFonts w:ascii="Times New Roman" w:eastAsia="Georgia" w:hAnsi="Times New Roman" w:cs="Times New Roman"/>
              </w:rPr>
            </w:pPr>
          </w:p>
        </w:tc>
      </w:tr>
      <w:tr w:rsidR="00204142" w:rsidRPr="001A5E38">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r w:rsidRPr="001A5E38">
              <w:rPr>
                <w:rFonts w:ascii="Times New Roman" w:eastAsia="Georgia" w:hAnsi="Times New Roman" w:cs="Times New Roman"/>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line="240" w:lineRule="auto"/>
              <w:contextualSpacing/>
              <w:rPr>
                <w:rFonts w:ascii="Times New Roman" w:eastAsia="Georgia" w:hAnsi="Times New Roman" w:cs="Times New Roman"/>
              </w:rPr>
            </w:pPr>
            <w:proofErr w:type="spellStart"/>
            <w:r w:rsidRPr="001A5E38">
              <w:rPr>
                <w:rFonts w:ascii="Times New Roman" w:eastAsia="Georgia" w:hAnsi="Times New Roman" w:cs="Times New Roman"/>
              </w:rPr>
              <w:t>Agriculturers</w:t>
            </w:r>
            <w:proofErr w:type="spellEnd"/>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line="240" w:lineRule="auto"/>
              <w:contextualSpacing/>
              <w:rPr>
                <w:rFonts w:ascii="Times New Roman" w:eastAsia="Georgia" w:hAnsi="Times New Roman" w:cs="Times New Roman"/>
              </w:rPr>
            </w:pPr>
          </w:p>
        </w:tc>
      </w:tr>
    </w:tbl>
    <w:p w:rsidR="00204142" w:rsidRPr="001A5E38" w:rsidRDefault="00204142">
      <w:pPr>
        <w:spacing w:before="240" w:after="240"/>
        <w:rPr>
          <w:rFonts w:ascii="Times New Roman" w:eastAsia="Georgia" w:hAnsi="Times New Roman" w:cs="Times New Roman"/>
        </w:rPr>
      </w:pPr>
    </w:p>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t>C. Vulnerable Populations &amp; Social Risks</w:t>
      </w:r>
    </w:p>
    <w:tbl>
      <w:tblPr>
        <w:tblStyle w:val="Style74"/>
        <w:tblW w:w="8910" w:type="dxa"/>
        <w:tblInd w:w="0" w:type="dxa"/>
        <w:tblLayout w:type="fixed"/>
        <w:tblLook w:val="04A0"/>
      </w:tblPr>
      <w:tblGrid>
        <w:gridCol w:w="1005"/>
        <w:gridCol w:w="3570"/>
        <w:gridCol w:w="2205"/>
        <w:gridCol w:w="2130"/>
      </w:tblGrid>
      <w:tr w:rsidR="00204142" w:rsidRPr="001A5E38">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Baseline Data </w:t>
            </w:r>
            <w:r w:rsidRPr="001A5E38">
              <w:rPr>
                <w:rFonts w:ascii="Times New Roman" w:eastAsia="Georgia" w:hAnsi="Times New Roman" w:cs="Times New Roman"/>
              </w:rPr>
              <w:lastRenderedPageBreak/>
              <w:t>(Value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lastRenderedPageBreak/>
              <w:t>Source / Remarks</w:t>
            </w: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lastRenderedPageBreak/>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ungsuh" w:hAnsi="Times New Roman" w:cs="Times New Roman"/>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3524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77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109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3110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93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587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Fisherfolk</w:t>
            </w:r>
            <w:proofErr w:type="spellEnd"/>
            <w:r w:rsidRPr="001A5E38">
              <w:rPr>
                <w:rFonts w:ascii="Times New Roman" w:eastAsia="Georgia" w:hAnsi="Times New Roman" w:cs="Times New Roman"/>
              </w:rPr>
              <w:t xml:space="preserve">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Urban slums / </w:t>
            </w:r>
            <w:proofErr w:type="spellStart"/>
            <w:r w:rsidRPr="001A5E38">
              <w:rPr>
                <w:rFonts w:ascii="Times New Roman" w:eastAsia="Georgia" w:hAnsi="Times New Roman" w:cs="Times New Roman"/>
              </w:rPr>
              <w:t>unnotified</w:t>
            </w:r>
            <w:proofErr w:type="spellEnd"/>
            <w:r w:rsidRPr="001A5E38">
              <w:rPr>
                <w:rFonts w:ascii="Times New Roman" w:eastAsia="Georgia" w:hAnsi="Times New Roman" w:cs="Times New Roman"/>
              </w:rPr>
              <w:t xml:space="preserve">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1/50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2230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bl>
    <w:p w:rsidR="00204142" w:rsidRPr="001A5E38" w:rsidRDefault="00204142">
      <w:pPr>
        <w:spacing w:before="240" w:after="240"/>
        <w:rPr>
          <w:rFonts w:ascii="Times New Roman" w:eastAsia="Georgia" w:hAnsi="Times New Roman" w:cs="Times New Roman"/>
        </w:rPr>
      </w:pPr>
    </w:p>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t>D. Health System &amp; Service Readiness</w:t>
      </w:r>
    </w:p>
    <w:tbl>
      <w:tblPr>
        <w:tblStyle w:val="Style75"/>
        <w:tblW w:w="8895" w:type="dxa"/>
        <w:tblInd w:w="0" w:type="dxa"/>
        <w:tblLayout w:type="fixed"/>
        <w:tblLook w:val="04A0"/>
      </w:tblPr>
      <w:tblGrid>
        <w:gridCol w:w="1845"/>
        <w:gridCol w:w="2955"/>
        <w:gridCol w:w="2100"/>
        <w:gridCol w:w="1995"/>
      </w:tblGrid>
      <w:tr w:rsidR="00204142" w:rsidRPr="001A5E38">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Source / Remarks</w:t>
            </w:r>
          </w:p>
        </w:tc>
      </w:tr>
      <w:tr w:rsidR="00204142" w:rsidRPr="001A5E38">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FHC PULIYOOR</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Subcentres</w:t>
            </w:r>
            <w:proofErr w:type="spellEnd"/>
            <w:r w:rsidRPr="001A5E38">
              <w:rPr>
                <w:rFonts w:ascii="Times New Roman" w:eastAsia="Georgia" w:hAnsi="Times New Roman" w:cs="Times New Roman"/>
              </w:rPr>
              <w:t xml:space="preserve">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1(Dental_)</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bl>
    <w:p w:rsidR="00204142" w:rsidRPr="001A5E38" w:rsidRDefault="00204142">
      <w:pPr>
        <w:spacing w:before="240" w:after="240"/>
        <w:rPr>
          <w:rFonts w:ascii="Times New Roman" w:eastAsia="Georgia" w:hAnsi="Times New Roman" w:cs="Times New Roman"/>
        </w:rPr>
      </w:pPr>
    </w:p>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t>E. Points of Entry &amp; Mobility</w:t>
      </w:r>
    </w:p>
    <w:tbl>
      <w:tblPr>
        <w:tblStyle w:val="Style76"/>
        <w:tblW w:w="8910" w:type="dxa"/>
        <w:tblInd w:w="0" w:type="dxa"/>
        <w:tblLayout w:type="fixed"/>
        <w:tblLook w:val="04A0"/>
      </w:tblPr>
      <w:tblGrid>
        <w:gridCol w:w="2145"/>
        <w:gridCol w:w="2310"/>
        <w:gridCol w:w="2250"/>
        <w:gridCol w:w="2205"/>
      </w:tblGrid>
      <w:tr w:rsidR="00204142" w:rsidRPr="001A5E38">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Source / Remarks</w:t>
            </w:r>
          </w:p>
        </w:tc>
      </w:tr>
      <w:tr w:rsidR="00204142" w:rsidRPr="001A5E38">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bl>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t>F. Water, Sanitation &amp; Hygiene (WASH)</w:t>
      </w:r>
    </w:p>
    <w:tbl>
      <w:tblPr>
        <w:tblStyle w:val="Style77"/>
        <w:tblW w:w="8910" w:type="dxa"/>
        <w:tblInd w:w="0" w:type="dxa"/>
        <w:tblLayout w:type="fixed"/>
        <w:tblLook w:val="04A0"/>
      </w:tblPr>
      <w:tblGrid>
        <w:gridCol w:w="895"/>
        <w:gridCol w:w="3530"/>
        <w:gridCol w:w="2265"/>
        <w:gridCol w:w="2220"/>
      </w:tblGrid>
      <w:tr w:rsidR="00204142" w:rsidRPr="001A5E38">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Source / Remarks</w:t>
            </w:r>
          </w:p>
        </w:tc>
      </w:tr>
      <w:tr w:rsidR="00204142" w:rsidRPr="001A5E38">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lastRenderedPageBreak/>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Major drinking water sources (piped / wells / </w:t>
            </w:r>
            <w:proofErr w:type="spellStart"/>
            <w:r w:rsidRPr="001A5E38">
              <w:rPr>
                <w:rFonts w:ascii="Times New Roman" w:eastAsia="Georgia" w:hAnsi="Times New Roman" w:cs="Times New Roman"/>
              </w:rPr>
              <w:t>borewells</w:t>
            </w:r>
            <w:proofErr w:type="spellEnd"/>
            <w:r w:rsidRPr="001A5E38">
              <w:rPr>
                <w:rFonts w:ascii="Times New Roman" w:eastAsia="Georgia" w:hAnsi="Times New Roman" w:cs="Times New Roman"/>
              </w:rPr>
              <w:t xml:space="preserve">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Piped , public well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160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Yes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Yes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Handwashing</w:t>
            </w:r>
            <w:proofErr w:type="spellEnd"/>
            <w:r w:rsidRPr="001A5E38">
              <w:rPr>
                <w:rFonts w:ascii="Times New Roman" w:eastAsia="Georgia" w:hAnsi="Times New Roman" w:cs="Times New Roman"/>
              </w:rPr>
              <w:t xml:space="preserve">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bl>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t xml:space="preserve">G. </w:t>
      </w:r>
      <w:proofErr w:type="spellStart"/>
      <w:r w:rsidRPr="001A5E38">
        <w:rPr>
          <w:rFonts w:ascii="Times New Roman" w:eastAsia="Georgia" w:hAnsi="Times New Roman" w:cs="Times New Roman"/>
          <w:b/>
          <w:bCs/>
        </w:rPr>
        <w:t>Zoonotic</w:t>
      </w:r>
      <w:proofErr w:type="spellEnd"/>
      <w:r w:rsidRPr="001A5E38">
        <w:rPr>
          <w:rFonts w:ascii="Times New Roman" w:eastAsia="Georgia" w:hAnsi="Times New Roman" w:cs="Times New Roman"/>
          <w:b/>
          <w:bCs/>
        </w:rPr>
        <w:t xml:space="preserve"> Risks &amp; One Health</w:t>
      </w:r>
    </w:p>
    <w:tbl>
      <w:tblPr>
        <w:tblStyle w:val="Style78"/>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5"/>
        <w:gridCol w:w="3785"/>
        <w:gridCol w:w="2160"/>
        <w:gridCol w:w="2085"/>
      </w:tblGrid>
      <w:tr w:rsidR="00204142" w:rsidRPr="001A5E38">
        <w:trPr>
          <w:trHeight w:val="77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Sl. No.</w:t>
            </w:r>
          </w:p>
        </w:tc>
        <w:tc>
          <w:tcPr>
            <w:tcW w:w="378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Indicator / Field</w:t>
            </w:r>
          </w:p>
        </w:tc>
        <w:tc>
          <w:tcPr>
            <w:tcW w:w="21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Baseline Data (Value / Description)</w:t>
            </w:r>
          </w:p>
        </w:tc>
        <w:tc>
          <w:tcPr>
            <w:tcW w:w="208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Source / Remarks</w:t>
            </w:r>
          </w:p>
        </w:tc>
      </w:tr>
      <w:tr w:rsidR="00204142" w:rsidRPr="001A5E38">
        <w:trPr>
          <w:trHeight w:val="965"/>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378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Livestock population (cattle/goats/pigs/poultry) – estimates</w:t>
            </w:r>
          </w:p>
        </w:tc>
        <w:tc>
          <w:tcPr>
            <w:tcW w:w="21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1407</w:t>
            </w:r>
          </w:p>
        </w:tc>
        <w:tc>
          <w:tcPr>
            <w:tcW w:w="208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80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378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 of dairy farms / poultry farms / pig farms</w:t>
            </w:r>
          </w:p>
        </w:tc>
        <w:tc>
          <w:tcPr>
            <w:tcW w:w="21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208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89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378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Slaughterhouses / meat shops (number)</w:t>
            </w:r>
          </w:p>
        </w:tc>
        <w:tc>
          <w:tcPr>
            <w:tcW w:w="21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208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4</w:t>
            </w:r>
          </w:p>
        </w:tc>
        <w:tc>
          <w:tcPr>
            <w:tcW w:w="378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Animal markets (Yes/No, details)</w:t>
            </w:r>
          </w:p>
        </w:tc>
        <w:tc>
          <w:tcPr>
            <w:tcW w:w="21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08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378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Veterinary dispensaries (number)</w:t>
            </w:r>
          </w:p>
        </w:tc>
        <w:tc>
          <w:tcPr>
            <w:tcW w:w="21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208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57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6</w:t>
            </w:r>
          </w:p>
        </w:tc>
        <w:tc>
          <w:tcPr>
            <w:tcW w:w="378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History of </w:t>
            </w:r>
            <w:proofErr w:type="spellStart"/>
            <w:r w:rsidRPr="001A5E38">
              <w:rPr>
                <w:rFonts w:ascii="Times New Roman" w:eastAsia="Georgia" w:hAnsi="Times New Roman" w:cs="Times New Roman"/>
              </w:rPr>
              <w:t>zoonotic</w:t>
            </w:r>
            <w:proofErr w:type="spellEnd"/>
            <w:r w:rsidRPr="001A5E38">
              <w:rPr>
                <w:rFonts w:ascii="Times New Roman" w:eastAsia="Georgia" w:hAnsi="Times New Roman" w:cs="Times New Roman"/>
              </w:rPr>
              <w:t xml:space="preserve"> outbreaks (rabies, </w:t>
            </w:r>
            <w:proofErr w:type="spellStart"/>
            <w:r w:rsidRPr="001A5E38">
              <w:rPr>
                <w:rFonts w:ascii="Times New Roman" w:eastAsia="Georgia" w:hAnsi="Times New Roman" w:cs="Times New Roman"/>
              </w:rPr>
              <w:t>leptospirosis</w:t>
            </w:r>
            <w:proofErr w:type="spellEnd"/>
            <w:r w:rsidRPr="001A5E38">
              <w:rPr>
                <w:rFonts w:ascii="Times New Roman" w:eastAsia="Georgia" w:hAnsi="Times New Roman" w:cs="Times New Roman"/>
              </w:rPr>
              <w:t>, avian flu etc.)</w:t>
            </w:r>
          </w:p>
        </w:tc>
        <w:tc>
          <w:tcPr>
            <w:tcW w:w="21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No </w:t>
            </w:r>
          </w:p>
        </w:tc>
        <w:tc>
          <w:tcPr>
            <w:tcW w:w="208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7</w:t>
            </w:r>
          </w:p>
        </w:tc>
        <w:tc>
          <w:tcPr>
            <w:tcW w:w="378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Stray dog population management measures (Yes/No)</w:t>
            </w:r>
          </w:p>
        </w:tc>
        <w:tc>
          <w:tcPr>
            <w:tcW w:w="21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w:t>
            </w:r>
          </w:p>
        </w:tc>
        <w:tc>
          <w:tcPr>
            <w:tcW w:w="208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378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Rodent infestation hotspots (Yes/No)</w:t>
            </w:r>
          </w:p>
        </w:tc>
        <w:tc>
          <w:tcPr>
            <w:tcW w:w="21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w:t>
            </w:r>
          </w:p>
        </w:tc>
        <w:tc>
          <w:tcPr>
            <w:tcW w:w="208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9</w:t>
            </w:r>
          </w:p>
        </w:tc>
        <w:tc>
          <w:tcPr>
            <w:tcW w:w="378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 xml:space="preserve">Wetlands / waterlogged areas prone to </w:t>
            </w:r>
            <w:proofErr w:type="spellStart"/>
            <w:r w:rsidRPr="001A5E38">
              <w:rPr>
                <w:rFonts w:ascii="Times New Roman" w:eastAsia="Georgia" w:hAnsi="Times New Roman" w:cs="Times New Roman"/>
              </w:rPr>
              <w:t>leptospirosis</w:t>
            </w:r>
            <w:proofErr w:type="spellEnd"/>
          </w:p>
        </w:tc>
        <w:tc>
          <w:tcPr>
            <w:tcW w:w="21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08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10</w:t>
            </w:r>
          </w:p>
        </w:tc>
        <w:tc>
          <w:tcPr>
            <w:tcW w:w="378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Bat roosting areas / caves / fruit orchards (if any)</w:t>
            </w:r>
          </w:p>
        </w:tc>
        <w:tc>
          <w:tcPr>
            <w:tcW w:w="21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w:t>
            </w:r>
          </w:p>
        </w:tc>
        <w:tc>
          <w:tcPr>
            <w:tcW w:w="208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lastRenderedPageBreak/>
              <w:t>11</w:t>
            </w:r>
          </w:p>
        </w:tc>
        <w:tc>
          <w:tcPr>
            <w:tcW w:w="378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Human-animal interface hotspots (farms near residences)</w:t>
            </w:r>
          </w:p>
        </w:tc>
        <w:tc>
          <w:tcPr>
            <w:tcW w:w="21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w:t>
            </w:r>
          </w:p>
        </w:tc>
        <w:tc>
          <w:tcPr>
            <w:tcW w:w="208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bl>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t>H. Climate &amp; Disaster Risks (Pandemic Amplifiers)</w:t>
      </w:r>
    </w:p>
    <w:tbl>
      <w:tblPr>
        <w:tblStyle w:val="Style79"/>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5"/>
        <w:gridCol w:w="3545"/>
        <w:gridCol w:w="2250"/>
        <w:gridCol w:w="2220"/>
      </w:tblGrid>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Sl. No.</w:t>
            </w:r>
          </w:p>
        </w:tc>
        <w:tc>
          <w:tcPr>
            <w:tcW w:w="354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Indicator / Field</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Baseline Data (Value / Description)</w:t>
            </w:r>
          </w:p>
        </w:tc>
        <w:tc>
          <w:tcPr>
            <w:tcW w:w="222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Source / Remarks</w:t>
            </w: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354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Flood-prone wards (list)</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1,2,3,4,5,6,7,8,9,10,11,12,13,14</w:t>
            </w:r>
          </w:p>
        </w:tc>
        <w:tc>
          <w:tcPr>
            <w:tcW w:w="2220"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2</w:t>
            </w:r>
          </w:p>
        </w:tc>
        <w:tc>
          <w:tcPr>
            <w:tcW w:w="354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Landslide-prone wards (list)</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NO</w:t>
            </w:r>
          </w:p>
        </w:tc>
        <w:tc>
          <w:tcPr>
            <w:tcW w:w="2220"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3</w:t>
            </w:r>
          </w:p>
        </w:tc>
        <w:tc>
          <w:tcPr>
            <w:tcW w:w="354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Cyclone/sea surge risk (Yes/No)</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NO</w:t>
            </w:r>
          </w:p>
        </w:tc>
        <w:tc>
          <w:tcPr>
            <w:tcW w:w="2220"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4</w:t>
            </w:r>
          </w:p>
        </w:tc>
        <w:tc>
          <w:tcPr>
            <w:tcW w:w="354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proofErr w:type="spellStart"/>
            <w:r w:rsidRPr="001A5E38">
              <w:rPr>
                <w:rFonts w:ascii="Times New Roman" w:eastAsia="Georgia" w:hAnsi="Times New Roman" w:cs="Times New Roman"/>
              </w:rPr>
              <w:t>Heatwave</w:t>
            </w:r>
            <w:proofErr w:type="spellEnd"/>
            <w:r w:rsidRPr="001A5E38">
              <w:rPr>
                <w:rFonts w:ascii="Times New Roman" w:eastAsia="Georgia" w:hAnsi="Times New Roman" w:cs="Times New Roman"/>
              </w:rPr>
              <w:t xml:space="preserve"> risk zones (Yes/No)</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5</w:t>
            </w:r>
          </w:p>
        </w:tc>
        <w:tc>
          <w:tcPr>
            <w:tcW w:w="354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proofErr w:type="spellStart"/>
            <w:r w:rsidRPr="001A5E38">
              <w:rPr>
                <w:rFonts w:ascii="Times New Roman" w:eastAsia="Georgia" w:hAnsi="Times New Roman" w:cs="Times New Roman"/>
              </w:rPr>
              <w:t>Waterlogging</w:t>
            </w:r>
            <w:proofErr w:type="spellEnd"/>
            <w:r w:rsidRPr="001A5E38">
              <w:rPr>
                <w:rFonts w:ascii="Times New Roman" w:eastAsia="Georgia" w:hAnsi="Times New Roman" w:cs="Times New Roman"/>
              </w:rPr>
              <w:t xml:space="preserve"> areas (list)</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10</w:t>
            </w:r>
          </w:p>
        </w:tc>
        <w:tc>
          <w:tcPr>
            <w:tcW w:w="2220"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6</w:t>
            </w:r>
          </w:p>
        </w:tc>
        <w:tc>
          <w:tcPr>
            <w:tcW w:w="354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Shelter homes / relief camps (number, capacity)</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8/500</w:t>
            </w:r>
          </w:p>
        </w:tc>
        <w:tc>
          <w:tcPr>
            <w:tcW w:w="2220"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7</w:t>
            </w:r>
          </w:p>
        </w:tc>
        <w:tc>
          <w:tcPr>
            <w:tcW w:w="354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Past disaster displacement history</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8</w:t>
            </w:r>
          </w:p>
        </w:tc>
        <w:tc>
          <w:tcPr>
            <w:tcW w:w="354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Disruption to water supply/transport common (Yes/No)</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bl>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t>I. Critical Infrastructure &amp; Logistics</w:t>
      </w:r>
    </w:p>
    <w:tbl>
      <w:tblPr>
        <w:tblStyle w:val="Style80"/>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3665"/>
        <w:gridCol w:w="2250"/>
        <w:gridCol w:w="2205"/>
      </w:tblGrid>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Sl. No.</w:t>
            </w:r>
          </w:p>
        </w:tc>
        <w:tc>
          <w:tcPr>
            <w:tcW w:w="36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Indicator / Field</w:t>
            </w:r>
          </w:p>
        </w:tc>
        <w:tc>
          <w:tcPr>
            <w:tcW w:w="225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Baseline Data (Value / Description)</w:t>
            </w:r>
          </w:p>
        </w:tc>
        <w:tc>
          <w:tcPr>
            <w:tcW w:w="220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Source / Remarks</w:t>
            </w: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36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Schools (number)</w:t>
            </w:r>
          </w:p>
        </w:tc>
        <w:tc>
          <w:tcPr>
            <w:tcW w:w="225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220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36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Anganwadis</w:t>
            </w:r>
            <w:proofErr w:type="spellEnd"/>
            <w:r w:rsidRPr="001A5E38">
              <w:rPr>
                <w:rFonts w:ascii="Times New Roman" w:eastAsia="Georgia" w:hAnsi="Times New Roman" w:cs="Times New Roman"/>
              </w:rPr>
              <w:t xml:space="preserve"> (number)</w:t>
            </w:r>
          </w:p>
        </w:tc>
        <w:tc>
          <w:tcPr>
            <w:tcW w:w="225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16</w:t>
            </w:r>
          </w:p>
        </w:tc>
        <w:tc>
          <w:tcPr>
            <w:tcW w:w="220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36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Colleges (number)</w:t>
            </w:r>
          </w:p>
        </w:tc>
        <w:tc>
          <w:tcPr>
            <w:tcW w:w="225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220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4</w:t>
            </w:r>
          </w:p>
        </w:tc>
        <w:tc>
          <w:tcPr>
            <w:tcW w:w="36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Community halls (number)</w:t>
            </w:r>
          </w:p>
        </w:tc>
        <w:tc>
          <w:tcPr>
            <w:tcW w:w="225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220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36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Places of worship with large gatherings (number)</w:t>
            </w:r>
          </w:p>
        </w:tc>
        <w:tc>
          <w:tcPr>
            <w:tcW w:w="225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220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6</w:t>
            </w:r>
          </w:p>
        </w:tc>
        <w:tc>
          <w:tcPr>
            <w:tcW w:w="36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Large markets / shopping areas (number)</w:t>
            </w:r>
          </w:p>
        </w:tc>
        <w:tc>
          <w:tcPr>
            <w:tcW w:w="225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20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7</w:t>
            </w:r>
          </w:p>
        </w:tc>
        <w:tc>
          <w:tcPr>
            <w:tcW w:w="36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Warehouses / cold storages (number)</w:t>
            </w:r>
          </w:p>
        </w:tc>
        <w:tc>
          <w:tcPr>
            <w:tcW w:w="225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0</w:t>
            </w:r>
          </w:p>
        </w:tc>
        <w:tc>
          <w:tcPr>
            <w:tcW w:w="220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36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Telecom/mobile network coverage gaps (Yes/No)</w:t>
            </w:r>
          </w:p>
        </w:tc>
        <w:tc>
          <w:tcPr>
            <w:tcW w:w="225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0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9</w:t>
            </w:r>
          </w:p>
        </w:tc>
        <w:tc>
          <w:tcPr>
            <w:tcW w:w="36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Power outage frequency (high/medium/low)</w:t>
            </w:r>
          </w:p>
        </w:tc>
        <w:tc>
          <w:tcPr>
            <w:tcW w:w="225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HIGH</w:t>
            </w:r>
          </w:p>
        </w:tc>
        <w:tc>
          <w:tcPr>
            <w:tcW w:w="220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ES10</w:t>
            </w:r>
          </w:p>
        </w:tc>
        <w:tc>
          <w:tcPr>
            <w:tcW w:w="36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Availability of generators in key facilities</w:t>
            </w:r>
          </w:p>
        </w:tc>
        <w:tc>
          <w:tcPr>
            <w:tcW w:w="225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05"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bl>
    <w:p w:rsidR="00204142" w:rsidRPr="001A5E38" w:rsidRDefault="00204142">
      <w:pPr>
        <w:spacing w:before="240" w:after="240"/>
        <w:rPr>
          <w:rFonts w:ascii="Times New Roman" w:eastAsia="Georgia" w:hAnsi="Times New Roman" w:cs="Times New Roman"/>
        </w:rPr>
      </w:pPr>
    </w:p>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t>J. Risk Communication &amp; Community Networks</w:t>
      </w:r>
    </w:p>
    <w:tbl>
      <w:tblPr>
        <w:tblStyle w:val="Style81"/>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5"/>
        <w:gridCol w:w="3560"/>
        <w:gridCol w:w="2265"/>
        <w:gridCol w:w="2220"/>
      </w:tblGrid>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Sl. No.</w:t>
            </w:r>
          </w:p>
        </w:tc>
        <w:tc>
          <w:tcPr>
            <w:tcW w:w="35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Indicator / Field</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Baseline Data (Value / Description)</w:t>
            </w:r>
          </w:p>
        </w:tc>
        <w:tc>
          <w:tcPr>
            <w:tcW w:w="222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Source / Remarks</w:t>
            </w: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lastRenderedPageBreak/>
              <w:t>1</w:t>
            </w:r>
          </w:p>
        </w:tc>
        <w:tc>
          <w:tcPr>
            <w:tcW w:w="35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Ward-level rapid response teams (Yes/No)</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35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Jagratha</w:t>
            </w:r>
            <w:proofErr w:type="spellEnd"/>
            <w:r w:rsidRPr="001A5E38">
              <w:rPr>
                <w:rFonts w:ascii="Times New Roman" w:eastAsia="Georgia" w:hAnsi="Times New Roman" w:cs="Times New Roman"/>
              </w:rPr>
              <w:t xml:space="preserve"> </w:t>
            </w:r>
            <w:proofErr w:type="spellStart"/>
            <w:r w:rsidRPr="001A5E38">
              <w:rPr>
                <w:rFonts w:ascii="Times New Roman" w:eastAsia="Georgia" w:hAnsi="Times New Roman" w:cs="Times New Roman"/>
              </w:rPr>
              <w:t>samithis</w:t>
            </w:r>
            <w:proofErr w:type="spellEnd"/>
            <w:r w:rsidRPr="001A5E38">
              <w:rPr>
                <w:rFonts w:ascii="Times New Roman" w:eastAsia="Georgia" w:hAnsi="Times New Roman" w:cs="Times New Roman"/>
              </w:rPr>
              <w:t xml:space="preserve"> / committees active (Yes/No)</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35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Kudumbashree</w:t>
            </w:r>
            <w:proofErr w:type="spellEnd"/>
            <w:r w:rsidRPr="001A5E38">
              <w:rPr>
                <w:rFonts w:ascii="Times New Roman" w:eastAsia="Georgia" w:hAnsi="Times New Roman" w:cs="Times New Roman"/>
              </w:rPr>
              <w:t xml:space="preserve"> presence and strength (number of units)</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4</w:t>
            </w:r>
          </w:p>
        </w:tc>
        <w:tc>
          <w:tcPr>
            <w:tcW w:w="35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Volunteer network (number, coverage)</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35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Community-based surveillance mechanisms (Yes/No)</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6</w:t>
            </w:r>
          </w:p>
        </w:tc>
        <w:tc>
          <w:tcPr>
            <w:tcW w:w="35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IEC dissemination channels (</w:t>
            </w:r>
            <w:proofErr w:type="spellStart"/>
            <w:r w:rsidRPr="001A5E38">
              <w:rPr>
                <w:rFonts w:ascii="Times New Roman" w:eastAsia="Georgia" w:hAnsi="Times New Roman" w:cs="Times New Roman"/>
              </w:rPr>
              <w:t>WhatsApp</w:t>
            </w:r>
            <w:proofErr w:type="spellEnd"/>
            <w:r w:rsidRPr="001A5E38">
              <w:rPr>
                <w:rFonts w:ascii="Times New Roman" w:eastAsia="Georgia" w:hAnsi="Times New Roman" w:cs="Times New Roman"/>
              </w:rPr>
              <w:t xml:space="preserve"> groups, community radio, PA systems)</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7</w:t>
            </w:r>
          </w:p>
        </w:tc>
        <w:tc>
          <w:tcPr>
            <w:tcW w:w="35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Rumour tracking mechanisms (Yes/No)</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35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Languages spoken / literacy considerations</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9</w:t>
            </w:r>
          </w:p>
        </w:tc>
        <w:tc>
          <w:tcPr>
            <w:tcW w:w="356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Vulnerable groups communication strategy available (Yes/No)</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bl>
    <w:p w:rsidR="00204142" w:rsidRPr="001A5E38" w:rsidRDefault="00204142">
      <w:pPr>
        <w:spacing w:before="240" w:after="240"/>
        <w:rPr>
          <w:rFonts w:ascii="Times New Roman" w:eastAsia="Georgia" w:hAnsi="Times New Roman" w:cs="Times New Roman"/>
        </w:rPr>
      </w:pPr>
    </w:p>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t>K. Preparedness Planning &amp; Governance</w:t>
      </w:r>
    </w:p>
    <w:tbl>
      <w:tblPr>
        <w:tblStyle w:val="Style82"/>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5"/>
        <w:gridCol w:w="3740"/>
        <w:gridCol w:w="2265"/>
        <w:gridCol w:w="2220"/>
      </w:tblGrid>
      <w:tr w:rsidR="00204142" w:rsidRPr="001A5E38">
        <w:trPr>
          <w:trHeight w:val="20"/>
        </w:trPr>
        <w:tc>
          <w:tcPr>
            <w:tcW w:w="71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Sl. No.</w:t>
            </w:r>
          </w:p>
        </w:tc>
        <w:tc>
          <w:tcPr>
            <w:tcW w:w="374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Indicator / Field</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Baseline Data (Value / Description)</w:t>
            </w:r>
          </w:p>
        </w:tc>
        <w:tc>
          <w:tcPr>
            <w:tcW w:w="222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Source / Remarks</w:t>
            </w:r>
          </w:p>
        </w:tc>
      </w:tr>
      <w:tr w:rsidR="00204142" w:rsidRPr="001A5E38">
        <w:trPr>
          <w:trHeight w:val="20"/>
        </w:trPr>
        <w:tc>
          <w:tcPr>
            <w:tcW w:w="71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1</w:t>
            </w:r>
          </w:p>
        </w:tc>
        <w:tc>
          <w:tcPr>
            <w:tcW w:w="374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LSG emergency plan available (Yes/No)</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71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2</w:t>
            </w:r>
          </w:p>
        </w:tc>
        <w:tc>
          <w:tcPr>
            <w:tcW w:w="374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Pandemic preparedness plan available (Yes/No)</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71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3</w:t>
            </w:r>
          </w:p>
        </w:tc>
        <w:tc>
          <w:tcPr>
            <w:tcW w:w="374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Incident Command System identified (Yes/No)</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71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4</w:t>
            </w:r>
          </w:p>
        </w:tc>
        <w:tc>
          <w:tcPr>
            <w:tcW w:w="374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Rapid procurement mechanism available (Yes/No)</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71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5</w:t>
            </w:r>
          </w:p>
        </w:tc>
        <w:tc>
          <w:tcPr>
            <w:tcW w:w="374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Emergency fund available (Yes/No, amount)</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71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6</w:t>
            </w:r>
          </w:p>
        </w:tc>
        <w:tc>
          <w:tcPr>
            <w:tcW w:w="374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Past outbreak response experience (Yes/No, details)</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71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7</w:t>
            </w:r>
          </w:p>
        </w:tc>
        <w:tc>
          <w:tcPr>
            <w:tcW w:w="374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proofErr w:type="spellStart"/>
            <w:r w:rsidRPr="001A5E38">
              <w:rPr>
                <w:rFonts w:ascii="Times New Roman" w:eastAsia="Georgia" w:hAnsi="Times New Roman" w:cs="Times New Roman"/>
              </w:rPr>
              <w:t>Intersectoral</w:t>
            </w:r>
            <w:proofErr w:type="spellEnd"/>
            <w:r w:rsidRPr="001A5E38">
              <w:rPr>
                <w:rFonts w:ascii="Times New Roman" w:eastAsia="Georgia" w:hAnsi="Times New Roman" w:cs="Times New Roman"/>
              </w:rPr>
              <w:t xml:space="preserve"> coordination mechanism (Health, Police, LSG, Veterinary, Education)</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71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8</w:t>
            </w:r>
          </w:p>
        </w:tc>
        <w:tc>
          <w:tcPr>
            <w:tcW w:w="374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Mock drills conducted in last 12 months (Yes/No)</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NO</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r w:rsidR="00204142" w:rsidRPr="001A5E38">
        <w:trPr>
          <w:trHeight w:val="20"/>
        </w:trPr>
        <w:tc>
          <w:tcPr>
            <w:tcW w:w="71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9</w:t>
            </w:r>
          </w:p>
        </w:tc>
        <w:tc>
          <w:tcPr>
            <w:tcW w:w="3740"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Training coverage for staff/volunteers (Yes/No)</w:t>
            </w:r>
          </w:p>
        </w:tc>
        <w:tc>
          <w:tcPr>
            <w:tcW w:w="2265" w:type="dxa"/>
            <w:tcMar>
              <w:top w:w="0" w:type="dxa"/>
              <w:left w:w="100" w:type="dxa"/>
              <w:bottom w:w="0" w:type="dxa"/>
              <w:right w:w="100" w:type="dxa"/>
            </w:tcMar>
          </w:tcPr>
          <w:p w:rsidR="00204142" w:rsidRPr="001A5E38" w:rsidRDefault="00915B5E">
            <w:pPr>
              <w:spacing w:before="240" w:after="240" w:line="200" w:lineRule="atLeast"/>
              <w:contextualSpacing/>
              <w:rPr>
                <w:rFonts w:ascii="Times New Roman" w:eastAsia="Georgia" w:hAnsi="Times New Roman" w:cs="Times New Roman"/>
              </w:rPr>
            </w:pPr>
            <w:r w:rsidRPr="001A5E38">
              <w:rPr>
                <w:rFonts w:ascii="Times New Roman" w:eastAsia="Georgia" w:hAnsi="Times New Roman" w:cs="Times New Roman"/>
              </w:rPr>
              <w:t>YES</w:t>
            </w:r>
          </w:p>
        </w:tc>
        <w:tc>
          <w:tcPr>
            <w:tcW w:w="2220" w:type="dxa"/>
            <w:tcMar>
              <w:top w:w="0" w:type="dxa"/>
              <w:left w:w="100" w:type="dxa"/>
              <w:bottom w:w="0" w:type="dxa"/>
              <w:right w:w="100" w:type="dxa"/>
            </w:tcMar>
          </w:tcPr>
          <w:p w:rsidR="00204142" w:rsidRPr="001A5E38" w:rsidRDefault="00204142">
            <w:pPr>
              <w:spacing w:before="240" w:after="240" w:line="200" w:lineRule="atLeast"/>
              <w:contextualSpacing/>
              <w:rPr>
                <w:rFonts w:ascii="Times New Roman" w:eastAsia="Georgia" w:hAnsi="Times New Roman" w:cs="Times New Roman"/>
              </w:rPr>
            </w:pPr>
          </w:p>
        </w:tc>
      </w:tr>
    </w:tbl>
    <w:p w:rsidR="00204142" w:rsidRPr="001A5E38" w:rsidRDefault="00204142">
      <w:pPr>
        <w:spacing w:before="240" w:after="240"/>
        <w:rPr>
          <w:rFonts w:ascii="Times New Roman" w:eastAsia="Georgia" w:hAnsi="Times New Roman" w:cs="Times New Roman"/>
        </w:rPr>
      </w:pPr>
    </w:p>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lastRenderedPageBreak/>
        <w:t>L. Surveillance &amp; Data Systems</w:t>
      </w:r>
    </w:p>
    <w:tbl>
      <w:tblPr>
        <w:tblStyle w:val="Style83"/>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5"/>
        <w:gridCol w:w="3590"/>
        <w:gridCol w:w="2250"/>
        <w:gridCol w:w="2205"/>
      </w:tblGrid>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Sl. No.</w:t>
            </w:r>
          </w:p>
        </w:tc>
        <w:tc>
          <w:tcPr>
            <w:tcW w:w="359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Indicator / Field</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Baseline Data (Value / Description)</w:t>
            </w:r>
          </w:p>
        </w:tc>
        <w:tc>
          <w:tcPr>
            <w:tcW w:w="220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Source / Remarks</w:t>
            </w: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359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Digital reporting tools used (e.g., DHIS2, portals)</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YES</w:t>
            </w:r>
          </w:p>
        </w:tc>
        <w:tc>
          <w:tcPr>
            <w:tcW w:w="2205"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2</w:t>
            </w:r>
          </w:p>
        </w:tc>
        <w:tc>
          <w:tcPr>
            <w:tcW w:w="359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Availability of line-listing format (Yes/No)</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YES</w:t>
            </w:r>
          </w:p>
        </w:tc>
        <w:tc>
          <w:tcPr>
            <w:tcW w:w="2205"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3</w:t>
            </w:r>
          </w:p>
        </w:tc>
        <w:tc>
          <w:tcPr>
            <w:tcW w:w="359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Contact tracing team identified (Yes/No)</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YES</w:t>
            </w:r>
          </w:p>
        </w:tc>
        <w:tc>
          <w:tcPr>
            <w:tcW w:w="2205"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4</w:t>
            </w:r>
          </w:p>
        </w:tc>
        <w:tc>
          <w:tcPr>
            <w:tcW w:w="359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Mapping of high-risk households available (Yes/No)</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YES</w:t>
            </w:r>
          </w:p>
        </w:tc>
        <w:tc>
          <w:tcPr>
            <w:tcW w:w="2205"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5</w:t>
            </w:r>
          </w:p>
        </w:tc>
        <w:tc>
          <w:tcPr>
            <w:tcW w:w="359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Testing sample transport mechanism (Yes/No)</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YES</w:t>
            </w:r>
          </w:p>
        </w:tc>
        <w:tc>
          <w:tcPr>
            <w:tcW w:w="2205"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6</w:t>
            </w:r>
          </w:p>
        </w:tc>
        <w:tc>
          <w:tcPr>
            <w:tcW w:w="359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Reporting timeline adherence (good/average/poor)</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GOOD</w:t>
            </w:r>
          </w:p>
        </w:tc>
        <w:tc>
          <w:tcPr>
            <w:tcW w:w="2205"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7</w:t>
            </w:r>
          </w:p>
        </w:tc>
        <w:tc>
          <w:tcPr>
            <w:tcW w:w="359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Data sharing between departments (Yes/No)</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YES</w:t>
            </w:r>
          </w:p>
        </w:tc>
        <w:tc>
          <w:tcPr>
            <w:tcW w:w="2205"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9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8</w:t>
            </w:r>
          </w:p>
        </w:tc>
        <w:tc>
          <w:tcPr>
            <w:tcW w:w="359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Availability of dashboard for monitoring (Yes/No)</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YES</w:t>
            </w:r>
          </w:p>
        </w:tc>
        <w:tc>
          <w:tcPr>
            <w:tcW w:w="2205"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bl>
    <w:p w:rsidR="00204142" w:rsidRPr="001A5E38" w:rsidRDefault="00204142">
      <w:pPr>
        <w:spacing w:before="240" w:after="240"/>
        <w:rPr>
          <w:rFonts w:ascii="Times New Roman" w:eastAsia="Georgia" w:hAnsi="Times New Roman" w:cs="Times New Roman"/>
        </w:rPr>
      </w:pPr>
    </w:p>
    <w:p w:rsidR="00204142" w:rsidRPr="001A5E38" w:rsidRDefault="00915B5E">
      <w:pPr>
        <w:spacing w:before="240" w:after="240"/>
        <w:rPr>
          <w:rFonts w:ascii="Times New Roman" w:eastAsia="Georgia" w:hAnsi="Times New Roman" w:cs="Times New Roman"/>
          <w:b/>
          <w:bCs/>
        </w:rPr>
      </w:pPr>
      <w:r w:rsidRPr="001A5E38">
        <w:rPr>
          <w:rFonts w:ascii="Times New Roman" w:eastAsia="Georgia" w:hAnsi="Times New Roman" w:cs="Times New Roman"/>
          <w:b/>
          <w:bCs/>
        </w:rPr>
        <w:t>M. Additional Notes &amp; Observations</w:t>
      </w:r>
    </w:p>
    <w:tbl>
      <w:tblPr>
        <w:tblStyle w:val="Style84"/>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3665"/>
        <w:gridCol w:w="2250"/>
        <w:gridCol w:w="2205"/>
      </w:tblGrid>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Sl. No.</w:t>
            </w:r>
          </w:p>
        </w:tc>
        <w:tc>
          <w:tcPr>
            <w:tcW w:w="366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Indicator / Field</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Baseline Data (Value / Description)</w:t>
            </w:r>
          </w:p>
        </w:tc>
        <w:tc>
          <w:tcPr>
            <w:tcW w:w="220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Source / Remarks</w:t>
            </w: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1</w:t>
            </w:r>
          </w:p>
        </w:tc>
        <w:tc>
          <w:tcPr>
            <w:tcW w:w="366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Key challenges perceived by LSG</w:t>
            </w:r>
          </w:p>
        </w:tc>
        <w:tc>
          <w:tcPr>
            <w:tcW w:w="2250"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c>
          <w:tcPr>
            <w:tcW w:w="2205"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2</w:t>
            </w:r>
          </w:p>
        </w:tc>
        <w:tc>
          <w:tcPr>
            <w:tcW w:w="366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Top 5 high-risk wards (reason)</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1,4,11</w:t>
            </w:r>
          </w:p>
        </w:tc>
        <w:tc>
          <w:tcPr>
            <w:tcW w:w="2205"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3</w:t>
            </w:r>
          </w:p>
        </w:tc>
        <w:tc>
          <w:tcPr>
            <w:tcW w:w="366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Any unique local risks (industrial pollution, refugee camps, etc.)NO</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NO</w:t>
            </w:r>
          </w:p>
        </w:tc>
        <w:tc>
          <w:tcPr>
            <w:tcW w:w="2205"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r w:rsidR="00204142" w:rsidRPr="001A5E38">
        <w:trPr>
          <w:trHeight w:val="20"/>
        </w:trPr>
        <w:tc>
          <w:tcPr>
            <w:tcW w:w="80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4</w:t>
            </w:r>
          </w:p>
        </w:tc>
        <w:tc>
          <w:tcPr>
            <w:tcW w:w="3665"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Recommendations for preparedness strengthening</w:t>
            </w:r>
          </w:p>
        </w:tc>
        <w:tc>
          <w:tcPr>
            <w:tcW w:w="2250" w:type="dxa"/>
            <w:tcMar>
              <w:top w:w="0" w:type="dxa"/>
              <w:left w:w="100" w:type="dxa"/>
              <w:bottom w:w="0" w:type="dxa"/>
              <w:right w:w="100" w:type="dxa"/>
            </w:tcMar>
          </w:tcPr>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 xml:space="preserve">Regular </w:t>
            </w:r>
            <w:proofErr w:type="spellStart"/>
            <w:r w:rsidRPr="001A5E38">
              <w:rPr>
                <w:rFonts w:ascii="Times New Roman" w:eastAsia="Georgia" w:hAnsi="Times New Roman" w:cs="Times New Roman"/>
              </w:rPr>
              <w:t>updation</w:t>
            </w:r>
            <w:proofErr w:type="spellEnd"/>
            <w:r w:rsidRPr="001A5E38">
              <w:rPr>
                <w:rFonts w:ascii="Times New Roman" w:eastAsia="Georgia" w:hAnsi="Times New Roman" w:cs="Times New Roman"/>
              </w:rPr>
              <w:t xml:space="preserve"> of</w:t>
            </w:r>
          </w:p>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high risk areas, inter</w:t>
            </w:r>
          </w:p>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departmental co</w:t>
            </w:r>
          </w:p>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ordination , Community</w:t>
            </w:r>
          </w:p>
          <w:p w:rsidR="00204142" w:rsidRPr="001A5E38" w:rsidRDefault="00915B5E">
            <w:pPr>
              <w:spacing w:before="240" w:after="240" w:line="240" w:lineRule="auto"/>
              <w:contextualSpacing/>
              <w:rPr>
                <w:rFonts w:ascii="Times New Roman" w:eastAsia="Georgia" w:hAnsi="Times New Roman" w:cs="Times New Roman"/>
              </w:rPr>
            </w:pPr>
            <w:r w:rsidRPr="001A5E38">
              <w:rPr>
                <w:rFonts w:ascii="Times New Roman" w:eastAsia="Georgia" w:hAnsi="Times New Roman" w:cs="Times New Roman"/>
              </w:rPr>
              <w:t>participation fund</w:t>
            </w:r>
          </w:p>
          <w:p w:rsidR="00204142" w:rsidRPr="001A5E38" w:rsidRDefault="00915B5E">
            <w:pPr>
              <w:spacing w:before="240" w:after="240" w:line="240" w:lineRule="auto"/>
              <w:contextualSpacing/>
              <w:rPr>
                <w:rFonts w:ascii="Times New Roman" w:eastAsia="Georgia" w:hAnsi="Times New Roman" w:cs="Times New Roman"/>
              </w:rPr>
            </w:pPr>
            <w:proofErr w:type="gramStart"/>
            <w:r w:rsidRPr="001A5E38">
              <w:rPr>
                <w:rFonts w:ascii="Times New Roman" w:eastAsia="Georgia" w:hAnsi="Times New Roman" w:cs="Times New Roman"/>
              </w:rPr>
              <w:t>availability</w:t>
            </w:r>
            <w:proofErr w:type="gramEnd"/>
            <w:r w:rsidRPr="001A5E38">
              <w:rPr>
                <w:rFonts w:ascii="Times New Roman" w:eastAsia="Georgia" w:hAnsi="Times New Roman" w:cs="Times New Roman"/>
              </w:rPr>
              <w:t>.</w:t>
            </w:r>
          </w:p>
        </w:tc>
        <w:tc>
          <w:tcPr>
            <w:tcW w:w="2205" w:type="dxa"/>
            <w:tcMar>
              <w:top w:w="0" w:type="dxa"/>
              <w:left w:w="100" w:type="dxa"/>
              <w:bottom w:w="0" w:type="dxa"/>
              <w:right w:w="100" w:type="dxa"/>
            </w:tcMar>
          </w:tcPr>
          <w:p w:rsidR="00204142" w:rsidRPr="001A5E38" w:rsidRDefault="00204142">
            <w:pPr>
              <w:spacing w:before="240" w:after="240" w:line="240" w:lineRule="auto"/>
              <w:contextualSpacing/>
              <w:rPr>
                <w:rFonts w:ascii="Times New Roman" w:eastAsia="Georgia" w:hAnsi="Times New Roman" w:cs="Times New Roman"/>
              </w:rPr>
            </w:pPr>
          </w:p>
        </w:tc>
      </w:tr>
    </w:tbl>
    <w:p w:rsidR="00204142" w:rsidRPr="001A5E38" w:rsidRDefault="00204142">
      <w:pPr>
        <w:spacing w:before="240" w:after="240"/>
        <w:rPr>
          <w:rFonts w:ascii="Times New Roman" w:eastAsia="Georgia" w:hAnsi="Times New Roman" w:cs="Times New Roman"/>
        </w:rPr>
      </w:pPr>
    </w:p>
    <w:p w:rsidR="00204142" w:rsidRPr="001A5E38" w:rsidRDefault="00204142">
      <w:pPr>
        <w:rPr>
          <w:rFonts w:ascii="Times New Roman" w:eastAsia="Georgia" w:hAnsi="Times New Roman" w:cs="Times New Roman"/>
        </w:rPr>
      </w:pPr>
    </w:p>
    <w:sectPr w:rsidR="00204142" w:rsidRPr="001A5E38" w:rsidSect="00204142">
      <w:pgSz w:w="11906" w:h="16838"/>
      <w:pgMar w:top="1440" w:right="1274" w:bottom="1440" w:left="144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402" w:rsidRDefault="00867402">
      <w:pPr>
        <w:spacing w:line="240" w:lineRule="auto"/>
      </w:pPr>
      <w:r>
        <w:separator/>
      </w:r>
    </w:p>
  </w:endnote>
  <w:endnote w:type="continuationSeparator" w:id="0">
    <w:p w:rsidR="00867402" w:rsidRDefault="0086740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default"/>
    <w:sig w:usb0="00000000" w:usb1="00000000" w:usb2="00000000" w:usb3="00000000" w:csb0="00000000" w:csb1="00000000"/>
    <w:embedRegular r:id="rId1" w:fontKey="{7391F9FF-8D89-495A-A06A-11BC391BF883}"/>
    <w:embedBold r:id="rId2" w:fontKey="{7045E65C-9360-447C-855C-F188778E1A6D}"/>
    <w:embedItalic r:id="rId3" w:fontKey="{8385D894-018B-44E7-87FC-15B90337BDE9}"/>
    <w:embedBoldItalic r:id="rId4" w:fontKey="{6B01B28E-92FA-4E72-8FAB-39689841B0B7}"/>
  </w:font>
  <w:font w:name="Aptos">
    <w:altName w:val="Times New Roman"/>
    <w:charset w:val="00"/>
    <w:family w:val="auto"/>
    <w:pitch w:val="default"/>
    <w:sig w:usb0="00000000" w:usb1="00000000" w:usb2="00000000" w:usb3="00000000" w:csb0="00000000" w:csb1="00000000"/>
    <w:embedRegular r:id="rId5" w:fontKey="{BE24CDE9-ABD8-40DE-80C9-4F2498438594}"/>
    <w:embedBold r:id="rId6" w:fontKey="{1CE8B347-5BFC-4927-AD30-7902389E1667}"/>
  </w:font>
  <w:font w:name="Calibri">
    <w:panose1 w:val="020F0502020204030204"/>
    <w:charset w:val="00"/>
    <w:family w:val="swiss"/>
    <w:pitch w:val="variable"/>
    <w:sig w:usb0="E4002EFF" w:usb1="C200247B" w:usb2="00000009" w:usb3="00000000" w:csb0="000001FF" w:csb1="00000000"/>
    <w:embedRegular r:id="rId7" w:fontKey="{4F5D83FF-4F0E-4B52-ABBA-59FB18AD13BE}"/>
  </w:font>
  <w:font w:name="Tw Cen MT">
    <w:panose1 w:val="020B0602020104020603"/>
    <w:charset w:val="00"/>
    <w:family w:val="swiss"/>
    <w:pitch w:val="variable"/>
    <w:sig w:usb0="00000007" w:usb1="00000000" w:usb2="00000000" w:usb3="00000000" w:csb0="00000003" w:csb1="00000000"/>
    <w:embedRegular r:id="rId8" w:fontKey="{2068049F-6BFC-442E-AF30-DE054BAD8C5C}"/>
  </w:font>
  <w:font w:name="Tahoma">
    <w:panose1 w:val="020B0604030504040204"/>
    <w:charset w:val="00"/>
    <w:family w:val="swiss"/>
    <w:pitch w:val="variable"/>
    <w:sig w:usb0="E1002EFF" w:usb1="C000605B" w:usb2="00000029" w:usb3="00000000" w:csb0="000101FF" w:csb1="00000000"/>
    <w:embedRegular r:id="rId9" w:fontKey="{12B6F710-A0F0-44F5-804C-5E1CB2C79ADB}"/>
  </w:font>
  <w:font w:name="Georgia">
    <w:panose1 w:val="02040502050405020303"/>
    <w:charset w:val="00"/>
    <w:family w:val="roman"/>
    <w:pitch w:val="variable"/>
    <w:sig w:usb0="00000287" w:usb1="00000000" w:usb2="00000000" w:usb3="00000000" w:csb0="0000009F" w:csb1="00000000"/>
    <w:embedRegular r:id="rId10" w:fontKey="{A3EF2771-D2B0-44D4-B692-494A5B005D71}"/>
    <w:embedBold r:id="rId11" w:fontKey="{ED70C838-AEF3-4329-A8D0-A7E9EF1380FB}"/>
    <w:embedItalic r:id="rId12" w:fontKey="{14BB34E1-BFE6-4A3A-A414-197E25BE92AF}"/>
    <w:embedBoldItalic r:id="rId13" w:fontKey="{529866F7-A366-452D-85DA-697F9D53298A}"/>
  </w:font>
  <w:font w:name="MS Mincho">
    <w:altName w:val="ＭＳ 明朝"/>
    <w:panose1 w:val="02020609040205080304"/>
    <w:charset w:val="80"/>
    <w:family w:val="modern"/>
    <w:pitch w:val="fixed"/>
    <w:sig w:usb0="A00002BF" w:usb1="68C7FCFB" w:usb2="00000010" w:usb3="00000000" w:csb0="0002009F" w:csb1="00000000"/>
    <w:embedBold r:id="rId14" w:subsetted="1" w:fontKey="{82CE1D4C-43DF-4B4D-8537-A3BE26E1ABBB}"/>
  </w:font>
  <w:font w:name="Garamond">
    <w:panose1 w:val="02020404030301010803"/>
    <w:charset w:val="00"/>
    <w:family w:val="roman"/>
    <w:pitch w:val="variable"/>
    <w:sig w:usb0="00000287" w:usb1="00000000" w:usb2="00000000" w:usb3="00000000" w:csb0="0000009F" w:csb1="00000000"/>
    <w:embedRegular r:id="rId15" w:fontKey="{6B6AB801-B45D-4C47-B16A-64D5D1C87DB8}"/>
    <w:embedBold r:id="rId16" w:fontKey="{6390A5FF-7AAC-4FFD-A8F9-62B3E2571BC8}"/>
  </w:font>
  <w:font w:name="Cardo">
    <w:charset w:val="00"/>
    <w:family w:val="auto"/>
    <w:pitch w:val="default"/>
    <w:sig w:usb0="00000000" w:usb1="00000000" w:usb2="00000000" w:usb3="00000000" w:csb0="00000000" w:csb1="00000000"/>
  </w:font>
  <w:font w:name="Gungsuh">
    <w:altName w:val="Times New Roman"/>
    <w:charset w:val="00"/>
    <w:family w:val="auto"/>
    <w:pitch w:val="default"/>
    <w:sig w:usb0="00000000" w:usb1="00000000" w:usb2="00000000" w:usb3="00000000" w:csb0="00000000" w:csb1="00000000"/>
  </w:font>
  <w:font w:name="Tw Cen MT Condensed">
    <w:panose1 w:val="020B0606020104020203"/>
    <w:charset w:val="00"/>
    <w:family w:val="swiss"/>
    <w:pitch w:val="variable"/>
    <w:sig w:usb0="00000007" w:usb1="00000000" w:usb2="00000000" w:usb3="00000000" w:csb0="00000003" w:csb1="00000000"/>
    <w:embedRegular r:id="rId17" w:fontKey="{F90F6372-3E91-406E-8C9E-5963FBD851A1}"/>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018" w:rsidRDefault="005E65E6">
    <w:pPr>
      <w:tabs>
        <w:tab w:val="center" w:pos="4513"/>
        <w:tab w:val="right" w:pos="9026"/>
      </w:tabs>
      <w:spacing w:line="240" w:lineRule="auto"/>
      <w:jc w:val="left"/>
      <w:rPr>
        <w:rFonts w:ascii="Calibri" w:eastAsia="Calibri" w:hAnsi="Calibri" w:cs="Calibri"/>
        <w:color w:val="000000"/>
      </w:rPr>
    </w:pPr>
    <w:r w:rsidRPr="005E65E6">
      <w:pict>
        <v:rect id="Rectangle 1" o:spid="_x0000_s2049" style="position:absolute;margin-left:-76.45pt;margin-top:-23.55pt;width:603.35pt;height:71.75pt;z-index:251660288;v-text-anchor:middle" o:gfxdata="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6qDk2gAAAAwBAAAPAAAAAAAAAAEAIAAAACIAAABkcnMvZG93&#10;bnJldi54bWxQSwECFAAUAAAACACHTuJACYQoy/4BAAD5AwAADgAAAAAAAAABACAAAAApAQAAZHJz&#10;L2Uyb0RvYy54bWxQSwUGAAAAAAYABgBZAQAAmQUAAAAA&#10;" fillcolor="#e1efd8" stroked="f">
          <v:textbox inset="2.53958mm,1.2694mm,2.53958mm,1.2694mm">
            <w:txbxContent>
              <w:p w:rsidR="00173018" w:rsidRDefault="00173018">
                <w:pPr>
                  <w:spacing w:line="275" w:lineRule="auto"/>
                  <w:jc w:val="center"/>
                </w:pPr>
              </w:p>
            </w:txbxContent>
          </v:textbox>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018" w:rsidRDefault="00173018">
    <w:pPr>
      <w:widowControl w:val="0"/>
      <w:jc w:val="left"/>
      <w:rPr>
        <w:rFonts w:ascii="Calibri" w:eastAsia="Calibri" w:hAnsi="Calibri" w:cs="Calibri"/>
        <w:color w:val="000000"/>
      </w:rPr>
    </w:pPr>
  </w:p>
  <w:tbl>
    <w:tblPr>
      <w:tblStyle w:val="Style85"/>
      <w:tblW w:w="11347" w:type="dxa"/>
      <w:tblInd w:w="-1283" w:type="dxa"/>
      <w:tblLayout w:type="fixed"/>
      <w:tblLook w:val="04A0"/>
    </w:tblPr>
    <w:tblGrid>
      <w:gridCol w:w="4525"/>
      <w:gridCol w:w="6822"/>
    </w:tblGrid>
    <w:tr w:rsidR="00173018">
      <w:trPr>
        <w:trHeight w:val="285"/>
      </w:trPr>
      <w:tc>
        <w:tcPr>
          <w:tcW w:w="4525" w:type="dxa"/>
          <w:shd w:val="clear" w:color="auto" w:fill="4472C4"/>
          <w:tcMar>
            <w:top w:w="0" w:type="dxa"/>
            <w:bottom w:w="0" w:type="dxa"/>
          </w:tcMar>
        </w:tcPr>
        <w:p w:rsidR="00173018" w:rsidRDefault="00173018">
          <w:pP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rsidR="00173018" w:rsidRDefault="00173018">
          <w:pPr>
            <w:tabs>
              <w:tab w:val="center" w:pos="4513"/>
              <w:tab w:val="right" w:pos="9026"/>
            </w:tabs>
            <w:spacing w:line="240" w:lineRule="auto"/>
            <w:jc w:val="right"/>
            <w:rPr>
              <w:rFonts w:ascii="Calibri" w:eastAsia="Calibri" w:hAnsi="Calibri" w:cs="Calibri"/>
              <w:smallCaps/>
              <w:color w:val="000000"/>
              <w:sz w:val="18"/>
              <w:szCs w:val="18"/>
            </w:rPr>
          </w:pPr>
        </w:p>
      </w:tc>
    </w:tr>
    <w:tr w:rsidR="00173018">
      <w:tc>
        <w:tcPr>
          <w:tcW w:w="4525" w:type="dxa"/>
          <w:vAlign w:val="center"/>
        </w:tcPr>
        <w:p w:rsidR="00173018" w:rsidRDefault="00173018">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rsidR="00173018" w:rsidRDefault="005E65E6">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sidR="00173018">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1A5E38">
            <w:rPr>
              <w:rFonts w:ascii="Calibri" w:eastAsia="Calibri" w:hAnsi="Calibri" w:cs="Calibri"/>
              <w:smallCaps/>
              <w:noProof/>
              <w:color w:val="808080"/>
              <w:sz w:val="28"/>
              <w:szCs w:val="28"/>
            </w:rPr>
            <w:t>18</w:t>
          </w:r>
          <w:r>
            <w:rPr>
              <w:rFonts w:ascii="Calibri" w:eastAsia="Calibri" w:hAnsi="Calibri" w:cs="Calibri"/>
              <w:smallCaps/>
              <w:color w:val="808080"/>
              <w:sz w:val="28"/>
              <w:szCs w:val="28"/>
            </w:rPr>
            <w:fldChar w:fldCharType="end"/>
          </w:r>
        </w:p>
      </w:tc>
    </w:tr>
  </w:tbl>
  <w:p w:rsidR="00173018" w:rsidRDefault="00173018">
    <w:pP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402" w:rsidRDefault="00867402">
      <w:r>
        <w:separator/>
      </w:r>
    </w:p>
  </w:footnote>
  <w:footnote w:type="continuationSeparator" w:id="0">
    <w:p w:rsidR="00867402" w:rsidRDefault="008674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018" w:rsidRDefault="005E65E6">
    <w:pPr>
      <w:tabs>
        <w:tab w:val="center" w:pos="4513"/>
        <w:tab w:val="right" w:pos="9026"/>
      </w:tabs>
      <w:spacing w:line="240" w:lineRule="auto"/>
      <w:jc w:val="left"/>
      <w:rPr>
        <w:rFonts w:ascii="Calibri" w:eastAsia="Calibri" w:hAnsi="Calibri" w:cs="Calibri"/>
        <w:color w:val="000000"/>
      </w:rPr>
    </w:pPr>
    <w:r w:rsidRPr="005E65E6">
      <w:pict>
        <v:rect id="Rectangle 11" o:spid="_x0000_s2050" style="position:absolute;margin-left:-69.75pt;margin-top:-43.2pt;width:591.65pt;height:65.9pt;z-index:251659264;v-text-anchor:middle" o:gfxdata="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Xl/F/2wAAAAwBAAAPAAAAAAAAAAEAIAAAACIAAABkcnMvZG93bnJl&#10;di54bWxQSwECFAAUAAAACACHTuJAbTH9QvoBAAD7AwAADgAAAAAAAAABACAAAAAqAQAAZHJzL2Uy&#10;b0RvYy54bWxQSwUGAAAAAAYABgBZAQAAlgUAAAAA&#10;" fillcolor="#e1efd8" stroked="f">
          <v:textbox inset="2.53958mm,2.53958mm,2.53958mm,2.53958mm">
            <w:txbxContent>
              <w:p w:rsidR="00173018" w:rsidRDefault="00173018">
                <w:pPr>
                  <w:spacing w:line="240" w:lineRule="auto"/>
                  <w:jc w:val="left"/>
                </w:pPr>
              </w:p>
            </w:txbxContent>
          </v:textbox>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018" w:rsidRDefault="00173018">
    <w:pP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rsidR="00173018" w:rsidRDefault="00173018">
    <w:pP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46D6"/>
    <w:multiLevelType w:val="multilevel"/>
    <w:tmpl w:val="00974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CF06AC"/>
    <w:multiLevelType w:val="multilevel"/>
    <w:tmpl w:val="09CF0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B0D231D"/>
    <w:multiLevelType w:val="multilevel"/>
    <w:tmpl w:val="0B0D231D"/>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12866376"/>
    <w:multiLevelType w:val="multilevel"/>
    <w:tmpl w:val="12866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4BC1B0E"/>
    <w:multiLevelType w:val="multilevel"/>
    <w:tmpl w:val="14BC1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70E25E5"/>
    <w:multiLevelType w:val="multilevel"/>
    <w:tmpl w:val="170E25E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94D4DD3"/>
    <w:multiLevelType w:val="multilevel"/>
    <w:tmpl w:val="194D4D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E990990"/>
    <w:multiLevelType w:val="multilevel"/>
    <w:tmpl w:val="1E990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2792F6D"/>
    <w:multiLevelType w:val="multilevel"/>
    <w:tmpl w:val="22792F6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5F42CD6"/>
    <w:multiLevelType w:val="multilevel"/>
    <w:tmpl w:val="25F42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08F0DF6"/>
    <w:multiLevelType w:val="multilevel"/>
    <w:tmpl w:val="308F0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39228D4"/>
    <w:multiLevelType w:val="multilevel"/>
    <w:tmpl w:val="33922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4EA2FEC"/>
    <w:multiLevelType w:val="multilevel"/>
    <w:tmpl w:val="34EA2F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79102A4"/>
    <w:multiLevelType w:val="multilevel"/>
    <w:tmpl w:val="37910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DA35E83"/>
    <w:multiLevelType w:val="multilevel"/>
    <w:tmpl w:val="3DA35E8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3EC256A6"/>
    <w:multiLevelType w:val="multilevel"/>
    <w:tmpl w:val="3EC25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431E052C"/>
    <w:multiLevelType w:val="multilevel"/>
    <w:tmpl w:val="431E052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nsid w:val="445834B2"/>
    <w:multiLevelType w:val="multilevel"/>
    <w:tmpl w:val="44583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A5D1BFF"/>
    <w:multiLevelType w:val="multilevel"/>
    <w:tmpl w:val="4A5D1BFF"/>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9">
    <w:nsid w:val="4B1362C2"/>
    <w:multiLevelType w:val="multilevel"/>
    <w:tmpl w:val="4B1362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nsid w:val="4B20589F"/>
    <w:multiLevelType w:val="multilevel"/>
    <w:tmpl w:val="4B20589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60862EC7"/>
    <w:multiLevelType w:val="multilevel"/>
    <w:tmpl w:val="60862EC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0F970A4"/>
    <w:multiLevelType w:val="multilevel"/>
    <w:tmpl w:val="60F970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nsid w:val="61D6111C"/>
    <w:multiLevelType w:val="multilevel"/>
    <w:tmpl w:val="61D61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68C64028"/>
    <w:multiLevelType w:val="multilevel"/>
    <w:tmpl w:val="68C64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BBD7BA8"/>
    <w:multiLevelType w:val="multilevel"/>
    <w:tmpl w:val="6BBD7BA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4F114AE"/>
    <w:multiLevelType w:val="multilevel"/>
    <w:tmpl w:val="74F11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792021CA"/>
    <w:multiLevelType w:val="multilevel"/>
    <w:tmpl w:val="79202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nsid w:val="7A637741"/>
    <w:multiLevelType w:val="multilevel"/>
    <w:tmpl w:val="7A6377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DEF0799"/>
    <w:multiLevelType w:val="multilevel"/>
    <w:tmpl w:val="7DEF07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1"/>
  </w:num>
  <w:num w:numId="3">
    <w:abstractNumId w:val="10"/>
  </w:num>
  <w:num w:numId="4">
    <w:abstractNumId w:val="25"/>
  </w:num>
  <w:num w:numId="5">
    <w:abstractNumId w:val="22"/>
  </w:num>
  <w:num w:numId="6">
    <w:abstractNumId w:val="7"/>
  </w:num>
  <w:num w:numId="7">
    <w:abstractNumId w:val="18"/>
  </w:num>
  <w:num w:numId="8">
    <w:abstractNumId w:val="19"/>
  </w:num>
  <w:num w:numId="9">
    <w:abstractNumId w:val="17"/>
  </w:num>
  <w:num w:numId="10">
    <w:abstractNumId w:val="2"/>
  </w:num>
  <w:num w:numId="11">
    <w:abstractNumId w:val="15"/>
  </w:num>
  <w:num w:numId="12">
    <w:abstractNumId w:val="13"/>
  </w:num>
  <w:num w:numId="13">
    <w:abstractNumId w:val="16"/>
  </w:num>
  <w:num w:numId="14">
    <w:abstractNumId w:val="1"/>
  </w:num>
  <w:num w:numId="15">
    <w:abstractNumId w:val="14"/>
  </w:num>
  <w:num w:numId="16">
    <w:abstractNumId w:val="9"/>
  </w:num>
  <w:num w:numId="17">
    <w:abstractNumId w:val="24"/>
  </w:num>
  <w:num w:numId="18">
    <w:abstractNumId w:val="4"/>
  </w:num>
  <w:num w:numId="19">
    <w:abstractNumId w:val="26"/>
  </w:num>
  <w:num w:numId="20">
    <w:abstractNumId w:val="20"/>
  </w:num>
  <w:num w:numId="21">
    <w:abstractNumId w:val="12"/>
  </w:num>
  <w:num w:numId="22">
    <w:abstractNumId w:val="27"/>
  </w:num>
  <w:num w:numId="23">
    <w:abstractNumId w:val="29"/>
  </w:num>
  <w:num w:numId="24">
    <w:abstractNumId w:val="3"/>
  </w:num>
  <w:num w:numId="25">
    <w:abstractNumId w:val="28"/>
  </w:num>
  <w:num w:numId="26">
    <w:abstractNumId w:val="21"/>
  </w:num>
  <w:num w:numId="27">
    <w:abstractNumId w:val="6"/>
  </w:num>
  <w:num w:numId="28">
    <w:abstractNumId w:val="8"/>
  </w:num>
  <w:num w:numId="29">
    <w:abstractNumId w:val="0"/>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characterSpacingControl w:val="doNotCompress"/>
  <w:hdrShapeDefaults>
    <o:shapedefaults v:ext="edit" spidmax="15362" fillcolor="white">
      <v:fill color="white"/>
    </o:shapedefaults>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xNDayNDYwszAwMre0sDRT0lEKTi0uzszPAykwqgUAYXqtyiwAAAA="/>
  </w:docVars>
  <w:rsids>
    <w:rsidRoot w:val="008913D0"/>
    <w:rsid w:val="00111AE5"/>
    <w:rsid w:val="001500DB"/>
    <w:rsid w:val="00173018"/>
    <w:rsid w:val="00173F86"/>
    <w:rsid w:val="001A5E38"/>
    <w:rsid w:val="001D5897"/>
    <w:rsid w:val="00204142"/>
    <w:rsid w:val="00224401"/>
    <w:rsid w:val="0025292F"/>
    <w:rsid w:val="0026030C"/>
    <w:rsid w:val="00370059"/>
    <w:rsid w:val="003D2C65"/>
    <w:rsid w:val="003D3E96"/>
    <w:rsid w:val="004468BE"/>
    <w:rsid w:val="004D35D7"/>
    <w:rsid w:val="004E72BB"/>
    <w:rsid w:val="0055240A"/>
    <w:rsid w:val="00582830"/>
    <w:rsid w:val="005E35D3"/>
    <w:rsid w:val="005E65E6"/>
    <w:rsid w:val="00640797"/>
    <w:rsid w:val="00657815"/>
    <w:rsid w:val="00697EF9"/>
    <w:rsid w:val="00792B36"/>
    <w:rsid w:val="007A5DC7"/>
    <w:rsid w:val="007C56C8"/>
    <w:rsid w:val="00815F86"/>
    <w:rsid w:val="0083712B"/>
    <w:rsid w:val="008467E5"/>
    <w:rsid w:val="00867402"/>
    <w:rsid w:val="00870B7D"/>
    <w:rsid w:val="008913D0"/>
    <w:rsid w:val="008C0A9F"/>
    <w:rsid w:val="00913FDE"/>
    <w:rsid w:val="009156AB"/>
    <w:rsid w:val="00915B5E"/>
    <w:rsid w:val="00974E6C"/>
    <w:rsid w:val="00A4135E"/>
    <w:rsid w:val="00A678C9"/>
    <w:rsid w:val="00A721F7"/>
    <w:rsid w:val="00AA675B"/>
    <w:rsid w:val="00AA7760"/>
    <w:rsid w:val="00B773D9"/>
    <w:rsid w:val="00B920EF"/>
    <w:rsid w:val="00C538EA"/>
    <w:rsid w:val="00C55FF4"/>
    <w:rsid w:val="00C87115"/>
    <w:rsid w:val="00C97452"/>
    <w:rsid w:val="00CF0D40"/>
    <w:rsid w:val="00D12B98"/>
    <w:rsid w:val="00DE2CE7"/>
    <w:rsid w:val="00E14C9F"/>
    <w:rsid w:val="00E5036C"/>
    <w:rsid w:val="00F6537B"/>
    <w:rsid w:val="00F75B52"/>
    <w:rsid w:val="00F929BA"/>
    <w:rsid w:val="00FF51EE"/>
    <w:rsid w:val="00FF6CAD"/>
    <w:rsid w:val="039B4DB1"/>
    <w:rsid w:val="03B828F2"/>
    <w:rsid w:val="04CE78CA"/>
    <w:rsid w:val="061C6693"/>
    <w:rsid w:val="072510C4"/>
    <w:rsid w:val="07805D62"/>
    <w:rsid w:val="078B6E70"/>
    <w:rsid w:val="08661733"/>
    <w:rsid w:val="09154863"/>
    <w:rsid w:val="0AB25D6D"/>
    <w:rsid w:val="0ABA73DF"/>
    <w:rsid w:val="0F6059F1"/>
    <w:rsid w:val="11ED2C9D"/>
    <w:rsid w:val="12545BFA"/>
    <w:rsid w:val="142C7504"/>
    <w:rsid w:val="144360F9"/>
    <w:rsid w:val="15C71B82"/>
    <w:rsid w:val="16A87D72"/>
    <w:rsid w:val="16FD6329"/>
    <w:rsid w:val="1720665E"/>
    <w:rsid w:val="178E56CD"/>
    <w:rsid w:val="185449C6"/>
    <w:rsid w:val="19EA6F01"/>
    <w:rsid w:val="1A0038B5"/>
    <w:rsid w:val="1A7C53E3"/>
    <w:rsid w:val="1A84433B"/>
    <w:rsid w:val="1AA07440"/>
    <w:rsid w:val="1C1D5092"/>
    <w:rsid w:val="1D020C49"/>
    <w:rsid w:val="1DD4487C"/>
    <w:rsid w:val="1F44285F"/>
    <w:rsid w:val="20A82C4C"/>
    <w:rsid w:val="21EA0C61"/>
    <w:rsid w:val="22E22A19"/>
    <w:rsid w:val="230C6B49"/>
    <w:rsid w:val="249954B1"/>
    <w:rsid w:val="251D6DF2"/>
    <w:rsid w:val="25E75D5B"/>
    <w:rsid w:val="26026D50"/>
    <w:rsid w:val="261C44AC"/>
    <w:rsid w:val="26336079"/>
    <w:rsid w:val="26F72D56"/>
    <w:rsid w:val="27962024"/>
    <w:rsid w:val="285960EC"/>
    <w:rsid w:val="28A70804"/>
    <w:rsid w:val="294C2CBF"/>
    <w:rsid w:val="298C53B7"/>
    <w:rsid w:val="2A814AEA"/>
    <w:rsid w:val="2B2166B4"/>
    <w:rsid w:val="2E79424B"/>
    <w:rsid w:val="2ED2043C"/>
    <w:rsid w:val="2FC02899"/>
    <w:rsid w:val="30A57342"/>
    <w:rsid w:val="31AB40D1"/>
    <w:rsid w:val="31FE57B6"/>
    <w:rsid w:val="335041C2"/>
    <w:rsid w:val="33DF362D"/>
    <w:rsid w:val="33F56ECC"/>
    <w:rsid w:val="343369A0"/>
    <w:rsid w:val="343748A0"/>
    <w:rsid w:val="34786A92"/>
    <w:rsid w:val="34AA736B"/>
    <w:rsid w:val="36101D70"/>
    <w:rsid w:val="39147822"/>
    <w:rsid w:val="392A5859"/>
    <w:rsid w:val="3A3758E9"/>
    <w:rsid w:val="3AB5340F"/>
    <w:rsid w:val="3B994F55"/>
    <w:rsid w:val="3BC96C6B"/>
    <w:rsid w:val="3CCD7D4C"/>
    <w:rsid w:val="3E6136D6"/>
    <w:rsid w:val="439776D4"/>
    <w:rsid w:val="43D36A2B"/>
    <w:rsid w:val="44FA7281"/>
    <w:rsid w:val="466F7579"/>
    <w:rsid w:val="49347FBF"/>
    <w:rsid w:val="49560981"/>
    <w:rsid w:val="4A3E0265"/>
    <w:rsid w:val="4AA62181"/>
    <w:rsid w:val="4BBD08C2"/>
    <w:rsid w:val="4DD836CD"/>
    <w:rsid w:val="4DE65440"/>
    <w:rsid w:val="50120DEA"/>
    <w:rsid w:val="51981F58"/>
    <w:rsid w:val="51F34B83"/>
    <w:rsid w:val="53BB67EC"/>
    <w:rsid w:val="54032D18"/>
    <w:rsid w:val="55D02C78"/>
    <w:rsid w:val="55D23DAF"/>
    <w:rsid w:val="56607186"/>
    <w:rsid w:val="56CB229B"/>
    <w:rsid w:val="58DD6B89"/>
    <w:rsid w:val="590824B0"/>
    <w:rsid w:val="594B039A"/>
    <w:rsid w:val="597B29CA"/>
    <w:rsid w:val="5B440FD7"/>
    <w:rsid w:val="5B495558"/>
    <w:rsid w:val="5C21045E"/>
    <w:rsid w:val="63282A1B"/>
    <w:rsid w:val="6474772D"/>
    <w:rsid w:val="66806A7E"/>
    <w:rsid w:val="684C269D"/>
    <w:rsid w:val="694123F1"/>
    <w:rsid w:val="696E0139"/>
    <w:rsid w:val="6A561713"/>
    <w:rsid w:val="6BD3058D"/>
    <w:rsid w:val="6DDB5887"/>
    <w:rsid w:val="6E756925"/>
    <w:rsid w:val="70400DE9"/>
    <w:rsid w:val="71682716"/>
    <w:rsid w:val="719E2446"/>
    <w:rsid w:val="71B50A2A"/>
    <w:rsid w:val="71D46B4E"/>
    <w:rsid w:val="733B5A91"/>
    <w:rsid w:val="74035F8D"/>
    <w:rsid w:val="74A53650"/>
    <w:rsid w:val="776326AC"/>
    <w:rsid w:val="77D10109"/>
    <w:rsid w:val="77D82F75"/>
    <w:rsid w:val="77EE3864"/>
    <w:rsid w:val="77F772B1"/>
    <w:rsid w:val="7A244B41"/>
    <w:rsid w:val="7A48532E"/>
    <w:rsid w:val="7A5829A8"/>
    <w:rsid w:val="7A996EF3"/>
    <w:rsid w:val="7B0D0F27"/>
    <w:rsid w:val="7B8557BC"/>
    <w:rsid w:val="7C042B76"/>
    <w:rsid w:val="7C9A77B0"/>
    <w:rsid w:val="7D1B5EE3"/>
    <w:rsid w:val="7F0441CD"/>
    <w:rsid w:val="7F1B6A68"/>
    <w:rsid w:val="7F2C67E1"/>
    <w:rsid w:val="7F512A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Roboto" w:eastAsia="Roboto" w:hAnsi="Roboto" w:cs="Roboto"/>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142"/>
    <w:pPr>
      <w:spacing w:line="276" w:lineRule="auto"/>
      <w:jc w:val="both"/>
    </w:pPr>
    <w:rPr>
      <w:sz w:val="24"/>
      <w:szCs w:val="24"/>
      <w:lang w:val="en-IN" w:eastAsia="en-IN"/>
    </w:rPr>
  </w:style>
  <w:style w:type="paragraph" w:styleId="Heading1">
    <w:name w:val="heading 1"/>
    <w:basedOn w:val="Normal"/>
    <w:next w:val="Normal"/>
    <w:uiPriority w:val="9"/>
    <w:qFormat/>
    <w:rsid w:val="00204142"/>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rsid w:val="00204142"/>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rsid w:val="00204142"/>
    <w:pPr>
      <w:keepNext/>
      <w:keepLines/>
      <w:spacing w:before="160" w:after="80"/>
      <w:outlineLvl w:val="2"/>
    </w:pPr>
    <w:rPr>
      <w:color w:val="2F5496"/>
      <w:sz w:val="28"/>
      <w:szCs w:val="28"/>
    </w:rPr>
  </w:style>
  <w:style w:type="paragraph" w:styleId="Heading4">
    <w:name w:val="heading 4"/>
    <w:basedOn w:val="Normal"/>
    <w:next w:val="Normal"/>
    <w:uiPriority w:val="9"/>
    <w:unhideWhenUsed/>
    <w:qFormat/>
    <w:rsid w:val="00204142"/>
    <w:pPr>
      <w:keepNext/>
      <w:keepLines/>
      <w:spacing w:before="80" w:after="40"/>
      <w:outlineLvl w:val="3"/>
    </w:pPr>
    <w:rPr>
      <w:i/>
      <w:iCs/>
      <w:color w:val="2F5496"/>
    </w:rPr>
  </w:style>
  <w:style w:type="paragraph" w:styleId="Heading5">
    <w:name w:val="heading 5"/>
    <w:basedOn w:val="Normal"/>
    <w:next w:val="Normal"/>
    <w:uiPriority w:val="9"/>
    <w:semiHidden/>
    <w:unhideWhenUsed/>
    <w:qFormat/>
    <w:rsid w:val="00204142"/>
    <w:pPr>
      <w:keepNext/>
      <w:keepLines/>
      <w:spacing w:before="80" w:after="40"/>
      <w:outlineLvl w:val="4"/>
    </w:pPr>
    <w:rPr>
      <w:color w:val="2F5496"/>
    </w:rPr>
  </w:style>
  <w:style w:type="paragraph" w:styleId="Heading6">
    <w:name w:val="heading 6"/>
    <w:basedOn w:val="Normal"/>
    <w:next w:val="Normal"/>
    <w:uiPriority w:val="9"/>
    <w:semiHidden/>
    <w:unhideWhenUsed/>
    <w:qFormat/>
    <w:rsid w:val="00204142"/>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04142"/>
    <w:rPr>
      <w:color w:val="6B9F25" w:themeColor="hyperlink"/>
      <w:u w:val="single"/>
    </w:rPr>
  </w:style>
  <w:style w:type="paragraph" w:styleId="Subtitle">
    <w:name w:val="Subtitle"/>
    <w:basedOn w:val="Normal"/>
    <w:next w:val="Normal"/>
    <w:uiPriority w:val="11"/>
    <w:qFormat/>
    <w:rsid w:val="00204142"/>
    <w:rPr>
      <w:color w:val="595959"/>
      <w:sz w:val="28"/>
      <w:szCs w:val="28"/>
    </w:rPr>
  </w:style>
  <w:style w:type="paragraph" w:styleId="Title">
    <w:name w:val="Title"/>
    <w:basedOn w:val="Normal"/>
    <w:next w:val="Normal"/>
    <w:uiPriority w:val="10"/>
    <w:qFormat/>
    <w:rsid w:val="00204142"/>
    <w:pPr>
      <w:spacing w:after="80" w:line="240" w:lineRule="auto"/>
    </w:pPr>
    <w:rPr>
      <w:rFonts w:ascii="Calibri" w:eastAsia="Calibri" w:hAnsi="Calibri" w:cs="Calibri"/>
      <w:sz w:val="56"/>
      <w:szCs w:val="56"/>
    </w:rPr>
  </w:style>
  <w:style w:type="paragraph" w:styleId="TOC1">
    <w:name w:val="toc 1"/>
    <w:basedOn w:val="Normal"/>
    <w:next w:val="Normal"/>
    <w:autoRedefine/>
    <w:uiPriority w:val="39"/>
    <w:unhideWhenUsed/>
    <w:qFormat/>
    <w:rsid w:val="00204142"/>
    <w:pPr>
      <w:spacing w:after="100"/>
    </w:pPr>
  </w:style>
  <w:style w:type="paragraph" w:styleId="TOC2">
    <w:name w:val="toc 2"/>
    <w:basedOn w:val="Normal"/>
    <w:next w:val="Normal"/>
    <w:autoRedefine/>
    <w:uiPriority w:val="39"/>
    <w:unhideWhenUsed/>
    <w:qFormat/>
    <w:rsid w:val="00204142"/>
    <w:pPr>
      <w:spacing w:after="100"/>
      <w:ind w:left="240"/>
    </w:pPr>
  </w:style>
  <w:style w:type="table" w:customStyle="1" w:styleId="TableNormal0">
    <w:name w:val="TableNormal"/>
    <w:qFormat/>
    <w:rsid w:val="00204142"/>
    <w:tblPr>
      <w:tblCellMar>
        <w:top w:w="100" w:type="dxa"/>
        <w:left w:w="100" w:type="dxa"/>
        <w:bottom w:w="100" w:type="dxa"/>
        <w:right w:w="100" w:type="dxa"/>
      </w:tblCellMar>
    </w:tblPr>
  </w:style>
  <w:style w:type="table" w:customStyle="1" w:styleId="Style12">
    <w:name w:val="_Style 12"/>
    <w:basedOn w:val="TableNormal0"/>
    <w:qFormat/>
    <w:rsid w:val="00204142"/>
    <w:tblPr>
      <w:tblCellMar>
        <w:top w:w="0" w:type="dxa"/>
        <w:left w:w="108" w:type="dxa"/>
        <w:bottom w:w="0" w:type="dxa"/>
        <w:right w:w="108" w:type="dxa"/>
      </w:tblCellMar>
    </w:tblPr>
  </w:style>
  <w:style w:type="table" w:customStyle="1" w:styleId="Style13">
    <w:name w:val="_Style 13"/>
    <w:basedOn w:val="TableNormal0"/>
    <w:qFormat/>
    <w:rsid w:val="00204142"/>
    <w:tblPr>
      <w:tblCellMar>
        <w:top w:w="100" w:type="dxa"/>
        <w:left w:w="100" w:type="dxa"/>
        <w:bottom w:w="100" w:type="dxa"/>
        <w:right w:w="100" w:type="dxa"/>
      </w:tblCellMar>
    </w:tblPr>
  </w:style>
  <w:style w:type="table" w:customStyle="1" w:styleId="Style14">
    <w:name w:val="_Style 14"/>
    <w:basedOn w:val="TableNormal0"/>
    <w:qFormat/>
    <w:rsid w:val="00204142"/>
    <w:tblPr>
      <w:tblCellMar>
        <w:top w:w="15" w:type="dxa"/>
        <w:left w:w="15" w:type="dxa"/>
        <w:bottom w:w="15" w:type="dxa"/>
        <w:right w:w="15" w:type="dxa"/>
      </w:tblCellMar>
    </w:tblPr>
  </w:style>
  <w:style w:type="table" w:customStyle="1" w:styleId="Style15">
    <w:name w:val="_Style 15"/>
    <w:basedOn w:val="TableNormal0"/>
    <w:qFormat/>
    <w:rsid w:val="00204142"/>
    <w:tblPr>
      <w:tblCellMar>
        <w:top w:w="15" w:type="dxa"/>
        <w:left w:w="15" w:type="dxa"/>
        <w:bottom w:w="15" w:type="dxa"/>
        <w:right w:w="15" w:type="dxa"/>
      </w:tblCellMar>
    </w:tblPr>
  </w:style>
  <w:style w:type="table" w:customStyle="1" w:styleId="Style16">
    <w:name w:val="_Style 16"/>
    <w:basedOn w:val="TableNormal0"/>
    <w:qFormat/>
    <w:rsid w:val="00204142"/>
    <w:tblPr>
      <w:tblCellMar>
        <w:top w:w="15" w:type="dxa"/>
        <w:left w:w="15" w:type="dxa"/>
        <w:bottom w:w="15" w:type="dxa"/>
        <w:right w:w="15" w:type="dxa"/>
      </w:tblCellMar>
    </w:tblPr>
  </w:style>
  <w:style w:type="table" w:customStyle="1" w:styleId="Style17">
    <w:name w:val="_Style 17"/>
    <w:basedOn w:val="TableNormal0"/>
    <w:qFormat/>
    <w:rsid w:val="00204142"/>
    <w:tblPr>
      <w:tblCellMar>
        <w:top w:w="15" w:type="dxa"/>
        <w:left w:w="15" w:type="dxa"/>
        <w:bottom w:w="15" w:type="dxa"/>
        <w:right w:w="15" w:type="dxa"/>
      </w:tblCellMar>
    </w:tblPr>
  </w:style>
  <w:style w:type="table" w:customStyle="1" w:styleId="Style18">
    <w:name w:val="_Style 18"/>
    <w:basedOn w:val="TableNormal0"/>
    <w:qFormat/>
    <w:rsid w:val="00204142"/>
    <w:tblPr>
      <w:tblCellMar>
        <w:top w:w="100" w:type="dxa"/>
        <w:left w:w="100" w:type="dxa"/>
        <w:bottom w:w="100" w:type="dxa"/>
        <w:right w:w="100" w:type="dxa"/>
      </w:tblCellMar>
    </w:tblPr>
  </w:style>
  <w:style w:type="table" w:customStyle="1" w:styleId="Style19">
    <w:name w:val="_Style 19"/>
    <w:basedOn w:val="TableNormal0"/>
    <w:qFormat/>
    <w:rsid w:val="00204142"/>
    <w:tblPr>
      <w:tblCellMar>
        <w:top w:w="100" w:type="dxa"/>
        <w:left w:w="100" w:type="dxa"/>
        <w:bottom w:w="100" w:type="dxa"/>
        <w:right w:w="100" w:type="dxa"/>
      </w:tblCellMar>
    </w:tblPr>
  </w:style>
  <w:style w:type="table" w:customStyle="1" w:styleId="Style20">
    <w:name w:val="_Style 20"/>
    <w:basedOn w:val="TableNormal0"/>
    <w:qFormat/>
    <w:rsid w:val="00204142"/>
    <w:tblPr>
      <w:tblCellMar>
        <w:top w:w="100" w:type="dxa"/>
        <w:left w:w="100" w:type="dxa"/>
        <w:bottom w:w="100" w:type="dxa"/>
        <w:right w:w="100" w:type="dxa"/>
      </w:tblCellMar>
    </w:tblPr>
  </w:style>
  <w:style w:type="table" w:customStyle="1" w:styleId="Style21">
    <w:name w:val="_Style 21"/>
    <w:basedOn w:val="TableNormal0"/>
    <w:qFormat/>
    <w:rsid w:val="00204142"/>
    <w:tblPr>
      <w:tblCellMar>
        <w:top w:w="100" w:type="dxa"/>
        <w:left w:w="100" w:type="dxa"/>
        <w:bottom w:w="100" w:type="dxa"/>
        <w:right w:w="100" w:type="dxa"/>
      </w:tblCellMar>
    </w:tblPr>
  </w:style>
  <w:style w:type="table" w:customStyle="1" w:styleId="Style22">
    <w:name w:val="_Style 22"/>
    <w:basedOn w:val="TableNormal0"/>
    <w:qFormat/>
    <w:rsid w:val="00204142"/>
    <w:tblPr>
      <w:tblCellMar>
        <w:top w:w="15" w:type="dxa"/>
        <w:left w:w="15" w:type="dxa"/>
        <w:bottom w:w="15" w:type="dxa"/>
        <w:right w:w="15" w:type="dxa"/>
      </w:tblCellMar>
    </w:tblPr>
  </w:style>
  <w:style w:type="table" w:customStyle="1" w:styleId="Style23">
    <w:name w:val="_Style 23"/>
    <w:basedOn w:val="TableNormal0"/>
    <w:qFormat/>
    <w:rsid w:val="00204142"/>
    <w:tblPr>
      <w:tblCellMar>
        <w:top w:w="100" w:type="dxa"/>
        <w:left w:w="100" w:type="dxa"/>
        <w:bottom w:w="100" w:type="dxa"/>
        <w:right w:w="100" w:type="dxa"/>
      </w:tblCellMar>
    </w:tblPr>
  </w:style>
  <w:style w:type="table" w:customStyle="1" w:styleId="Style24">
    <w:name w:val="_Style 24"/>
    <w:basedOn w:val="TableNormal0"/>
    <w:qFormat/>
    <w:rsid w:val="00204142"/>
    <w:tblPr>
      <w:tblCellMar>
        <w:top w:w="100" w:type="dxa"/>
        <w:left w:w="100" w:type="dxa"/>
        <w:bottom w:w="100" w:type="dxa"/>
        <w:right w:w="100" w:type="dxa"/>
      </w:tblCellMar>
    </w:tblPr>
  </w:style>
  <w:style w:type="table" w:customStyle="1" w:styleId="Style25">
    <w:name w:val="_Style 25"/>
    <w:basedOn w:val="TableNormal0"/>
    <w:qFormat/>
    <w:rsid w:val="00204142"/>
    <w:tblPr>
      <w:tblCellMar>
        <w:top w:w="100" w:type="dxa"/>
        <w:left w:w="100" w:type="dxa"/>
        <w:bottom w:w="100" w:type="dxa"/>
        <w:right w:w="100" w:type="dxa"/>
      </w:tblCellMar>
    </w:tblPr>
  </w:style>
  <w:style w:type="table" w:customStyle="1" w:styleId="Style26">
    <w:name w:val="_Style 26"/>
    <w:basedOn w:val="TableNormal0"/>
    <w:qFormat/>
    <w:rsid w:val="00204142"/>
    <w:tblPr>
      <w:tblCellMar>
        <w:top w:w="100" w:type="dxa"/>
        <w:left w:w="100" w:type="dxa"/>
        <w:bottom w:w="100" w:type="dxa"/>
        <w:right w:w="100" w:type="dxa"/>
      </w:tblCellMar>
    </w:tblPr>
  </w:style>
  <w:style w:type="table" w:customStyle="1" w:styleId="Style27">
    <w:name w:val="_Style 27"/>
    <w:basedOn w:val="TableNormal0"/>
    <w:qFormat/>
    <w:rsid w:val="00204142"/>
    <w:tblPr>
      <w:tblCellMar>
        <w:top w:w="100" w:type="dxa"/>
        <w:left w:w="100" w:type="dxa"/>
        <w:bottom w:w="100" w:type="dxa"/>
        <w:right w:w="100" w:type="dxa"/>
      </w:tblCellMar>
    </w:tblPr>
  </w:style>
  <w:style w:type="table" w:customStyle="1" w:styleId="Style28">
    <w:name w:val="_Style 28"/>
    <w:basedOn w:val="TableNormal0"/>
    <w:qFormat/>
    <w:rsid w:val="00204142"/>
    <w:tblPr>
      <w:tblCellMar>
        <w:top w:w="100" w:type="dxa"/>
        <w:left w:w="100" w:type="dxa"/>
        <w:bottom w:w="100" w:type="dxa"/>
        <w:right w:w="100" w:type="dxa"/>
      </w:tblCellMar>
    </w:tblPr>
  </w:style>
  <w:style w:type="table" w:customStyle="1" w:styleId="Style29">
    <w:name w:val="_Style 29"/>
    <w:basedOn w:val="TableNormal0"/>
    <w:qFormat/>
    <w:rsid w:val="00204142"/>
    <w:tblPr>
      <w:tblCellMar>
        <w:top w:w="100" w:type="dxa"/>
        <w:left w:w="100" w:type="dxa"/>
        <w:bottom w:w="100" w:type="dxa"/>
        <w:right w:w="100" w:type="dxa"/>
      </w:tblCellMar>
    </w:tblPr>
  </w:style>
  <w:style w:type="table" w:customStyle="1" w:styleId="Style30">
    <w:name w:val="_Style 30"/>
    <w:basedOn w:val="TableNormal0"/>
    <w:qFormat/>
    <w:rsid w:val="00204142"/>
    <w:tblPr>
      <w:tblCellMar>
        <w:top w:w="100" w:type="dxa"/>
        <w:left w:w="100" w:type="dxa"/>
        <w:bottom w:w="100" w:type="dxa"/>
        <w:right w:w="100" w:type="dxa"/>
      </w:tblCellMar>
    </w:tblPr>
  </w:style>
  <w:style w:type="table" w:customStyle="1" w:styleId="Style31">
    <w:name w:val="_Style 31"/>
    <w:basedOn w:val="TableNormal0"/>
    <w:qFormat/>
    <w:rsid w:val="00204142"/>
    <w:tblPr>
      <w:tblCellMar>
        <w:top w:w="0" w:type="dxa"/>
        <w:left w:w="108" w:type="dxa"/>
        <w:bottom w:w="0" w:type="dxa"/>
        <w:right w:w="108" w:type="dxa"/>
      </w:tblCellMar>
    </w:tblPr>
  </w:style>
  <w:style w:type="table" w:customStyle="1" w:styleId="Style32">
    <w:name w:val="_Style 32"/>
    <w:basedOn w:val="TableNormal0"/>
    <w:qFormat/>
    <w:rsid w:val="00204142"/>
    <w:tblPr>
      <w:tblCellMar>
        <w:top w:w="100" w:type="dxa"/>
        <w:left w:w="100" w:type="dxa"/>
        <w:bottom w:w="100" w:type="dxa"/>
        <w:right w:w="100" w:type="dxa"/>
      </w:tblCellMar>
    </w:tblPr>
  </w:style>
  <w:style w:type="table" w:customStyle="1" w:styleId="Style33">
    <w:name w:val="_Style 33"/>
    <w:basedOn w:val="TableNormal0"/>
    <w:qFormat/>
    <w:rsid w:val="00204142"/>
    <w:tblPr>
      <w:tblCellMar>
        <w:top w:w="100" w:type="dxa"/>
        <w:left w:w="100" w:type="dxa"/>
        <w:bottom w:w="100" w:type="dxa"/>
        <w:right w:w="100" w:type="dxa"/>
      </w:tblCellMar>
    </w:tblPr>
  </w:style>
  <w:style w:type="table" w:customStyle="1" w:styleId="Style34">
    <w:name w:val="_Style 34"/>
    <w:basedOn w:val="TableNormal0"/>
    <w:qFormat/>
    <w:rsid w:val="00204142"/>
    <w:tblPr>
      <w:tblCellMar>
        <w:top w:w="100" w:type="dxa"/>
        <w:left w:w="100" w:type="dxa"/>
        <w:bottom w:w="100" w:type="dxa"/>
        <w:right w:w="100" w:type="dxa"/>
      </w:tblCellMar>
    </w:tblPr>
  </w:style>
  <w:style w:type="table" w:customStyle="1" w:styleId="Style35">
    <w:name w:val="_Style 35"/>
    <w:basedOn w:val="TableNormal0"/>
    <w:qFormat/>
    <w:rsid w:val="00204142"/>
    <w:tblPr>
      <w:tblCellMar>
        <w:top w:w="0" w:type="dxa"/>
        <w:left w:w="108" w:type="dxa"/>
        <w:bottom w:w="0" w:type="dxa"/>
        <w:right w:w="108" w:type="dxa"/>
      </w:tblCellMar>
    </w:tblPr>
  </w:style>
  <w:style w:type="table" w:customStyle="1" w:styleId="Style36">
    <w:name w:val="_Style 36"/>
    <w:basedOn w:val="TableNormal0"/>
    <w:qFormat/>
    <w:rsid w:val="00204142"/>
    <w:tblPr>
      <w:tblCellMar>
        <w:top w:w="100" w:type="dxa"/>
        <w:left w:w="100" w:type="dxa"/>
        <w:bottom w:w="100" w:type="dxa"/>
        <w:right w:w="100" w:type="dxa"/>
      </w:tblCellMar>
    </w:tblPr>
  </w:style>
  <w:style w:type="table" w:customStyle="1" w:styleId="Style37">
    <w:name w:val="_Style 37"/>
    <w:basedOn w:val="TableNormal0"/>
    <w:qFormat/>
    <w:rsid w:val="00204142"/>
    <w:tblPr>
      <w:tblCellMar>
        <w:top w:w="100" w:type="dxa"/>
        <w:left w:w="100" w:type="dxa"/>
        <w:bottom w:w="100" w:type="dxa"/>
        <w:right w:w="100" w:type="dxa"/>
      </w:tblCellMar>
    </w:tblPr>
  </w:style>
  <w:style w:type="table" w:customStyle="1" w:styleId="Style38">
    <w:name w:val="_Style 38"/>
    <w:basedOn w:val="TableNormal0"/>
    <w:qFormat/>
    <w:rsid w:val="00204142"/>
    <w:tblPr>
      <w:tblCellMar>
        <w:top w:w="100" w:type="dxa"/>
        <w:left w:w="100" w:type="dxa"/>
        <w:bottom w:w="100" w:type="dxa"/>
        <w:right w:w="100" w:type="dxa"/>
      </w:tblCellMar>
    </w:tblPr>
  </w:style>
  <w:style w:type="table" w:customStyle="1" w:styleId="Style39">
    <w:name w:val="_Style 39"/>
    <w:basedOn w:val="TableNormal0"/>
    <w:qFormat/>
    <w:rsid w:val="00204142"/>
    <w:tblPr>
      <w:tblCellMar>
        <w:top w:w="100" w:type="dxa"/>
        <w:left w:w="100" w:type="dxa"/>
        <w:bottom w:w="100" w:type="dxa"/>
        <w:right w:w="100" w:type="dxa"/>
      </w:tblCellMar>
    </w:tblPr>
  </w:style>
  <w:style w:type="table" w:customStyle="1" w:styleId="Style40">
    <w:name w:val="_Style 40"/>
    <w:basedOn w:val="TableNormal0"/>
    <w:qFormat/>
    <w:rsid w:val="00204142"/>
    <w:tblPr>
      <w:tblCellMar>
        <w:top w:w="100" w:type="dxa"/>
        <w:left w:w="100" w:type="dxa"/>
        <w:bottom w:w="100" w:type="dxa"/>
        <w:right w:w="100" w:type="dxa"/>
      </w:tblCellMar>
    </w:tblPr>
  </w:style>
  <w:style w:type="table" w:customStyle="1" w:styleId="Style41">
    <w:name w:val="_Style 41"/>
    <w:basedOn w:val="TableNormal0"/>
    <w:qFormat/>
    <w:rsid w:val="00204142"/>
    <w:tblPr>
      <w:tblCellMar>
        <w:top w:w="100" w:type="dxa"/>
        <w:left w:w="100" w:type="dxa"/>
        <w:bottom w:w="100" w:type="dxa"/>
        <w:right w:w="100" w:type="dxa"/>
      </w:tblCellMar>
    </w:tblPr>
  </w:style>
  <w:style w:type="table" w:customStyle="1" w:styleId="Style42">
    <w:name w:val="_Style 42"/>
    <w:basedOn w:val="TableNormal0"/>
    <w:qFormat/>
    <w:rsid w:val="00204142"/>
    <w:tblPr>
      <w:tblCellMar>
        <w:top w:w="100" w:type="dxa"/>
        <w:left w:w="100" w:type="dxa"/>
        <w:bottom w:w="100" w:type="dxa"/>
        <w:right w:w="100" w:type="dxa"/>
      </w:tblCellMar>
    </w:tblPr>
  </w:style>
  <w:style w:type="table" w:customStyle="1" w:styleId="Style43">
    <w:name w:val="_Style 43"/>
    <w:basedOn w:val="TableNormal0"/>
    <w:qFormat/>
    <w:rsid w:val="00204142"/>
    <w:tblPr>
      <w:tblCellMar>
        <w:top w:w="100" w:type="dxa"/>
        <w:left w:w="100" w:type="dxa"/>
        <w:bottom w:w="100" w:type="dxa"/>
        <w:right w:w="100" w:type="dxa"/>
      </w:tblCellMar>
    </w:tblPr>
  </w:style>
  <w:style w:type="table" w:customStyle="1" w:styleId="Style44">
    <w:name w:val="_Style 44"/>
    <w:basedOn w:val="TableNormal0"/>
    <w:qFormat/>
    <w:rsid w:val="00204142"/>
    <w:tblPr>
      <w:tblCellMar>
        <w:top w:w="0" w:type="dxa"/>
        <w:left w:w="108" w:type="dxa"/>
        <w:bottom w:w="0" w:type="dxa"/>
        <w:right w:w="108" w:type="dxa"/>
      </w:tblCellMar>
    </w:tblPr>
  </w:style>
  <w:style w:type="table" w:customStyle="1" w:styleId="Style45">
    <w:name w:val="_Style 45"/>
    <w:basedOn w:val="TableNormal0"/>
    <w:qFormat/>
    <w:rsid w:val="00204142"/>
    <w:tblPr>
      <w:tblCellMar>
        <w:top w:w="0" w:type="dxa"/>
        <w:left w:w="108" w:type="dxa"/>
        <w:bottom w:w="0" w:type="dxa"/>
        <w:right w:w="108" w:type="dxa"/>
      </w:tblCellMar>
    </w:tblPr>
  </w:style>
  <w:style w:type="table" w:customStyle="1" w:styleId="Style46">
    <w:name w:val="_Style 46"/>
    <w:basedOn w:val="TableNormal0"/>
    <w:qFormat/>
    <w:rsid w:val="00204142"/>
    <w:tblPr>
      <w:tblCellMar>
        <w:top w:w="0" w:type="dxa"/>
        <w:left w:w="108" w:type="dxa"/>
        <w:bottom w:w="0" w:type="dxa"/>
        <w:right w:w="108" w:type="dxa"/>
      </w:tblCellMar>
    </w:tblPr>
  </w:style>
  <w:style w:type="table" w:customStyle="1" w:styleId="Style47">
    <w:name w:val="_Style 47"/>
    <w:basedOn w:val="TableNormal0"/>
    <w:qFormat/>
    <w:rsid w:val="00204142"/>
    <w:tblPr>
      <w:tblCellMar>
        <w:top w:w="0" w:type="dxa"/>
        <w:left w:w="108" w:type="dxa"/>
        <w:bottom w:w="0" w:type="dxa"/>
        <w:right w:w="108" w:type="dxa"/>
      </w:tblCellMar>
    </w:tblPr>
  </w:style>
  <w:style w:type="table" w:customStyle="1" w:styleId="Style48">
    <w:name w:val="_Style 48"/>
    <w:basedOn w:val="TableNormal0"/>
    <w:qFormat/>
    <w:rsid w:val="00204142"/>
    <w:tblPr>
      <w:tblCellMar>
        <w:top w:w="0" w:type="dxa"/>
        <w:left w:w="108" w:type="dxa"/>
        <w:bottom w:w="0" w:type="dxa"/>
        <w:right w:w="108" w:type="dxa"/>
      </w:tblCellMar>
    </w:tblPr>
  </w:style>
  <w:style w:type="table" w:customStyle="1" w:styleId="Style49">
    <w:name w:val="_Style 49"/>
    <w:basedOn w:val="TableNormal0"/>
    <w:qFormat/>
    <w:rsid w:val="00204142"/>
    <w:tblPr>
      <w:tblCellMar>
        <w:top w:w="0" w:type="dxa"/>
        <w:left w:w="108" w:type="dxa"/>
        <w:bottom w:w="0" w:type="dxa"/>
        <w:right w:w="108" w:type="dxa"/>
      </w:tblCellMar>
    </w:tblPr>
  </w:style>
  <w:style w:type="table" w:customStyle="1" w:styleId="Style50">
    <w:name w:val="_Style 50"/>
    <w:basedOn w:val="TableNormal0"/>
    <w:qFormat/>
    <w:rsid w:val="00204142"/>
    <w:tblPr>
      <w:tblCellMar>
        <w:top w:w="100" w:type="dxa"/>
        <w:left w:w="100" w:type="dxa"/>
        <w:bottom w:w="100" w:type="dxa"/>
        <w:right w:w="100" w:type="dxa"/>
      </w:tblCellMar>
    </w:tblPr>
  </w:style>
  <w:style w:type="table" w:customStyle="1" w:styleId="Style51">
    <w:name w:val="_Style 51"/>
    <w:basedOn w:val="TableNormal0"/>
    <w:qFormat/>
    <w:rsid w:val="00204142"/>
    <w:tblPr>
      <w:tblCellMar>
        <w:top w:w="100" w:type="dxa"/>
        <w:left w:w="100" w:type="dxa"/>
        <w:bottom w:w="100" w:type="dxa"/>
        <w:right w:w="100" w:type="dxa"/>
      </w:tblCellMar>
    </w:tblPr>
  </w:style>
  <w:style w:type="table" w:customStyle="1" w:styleId="Style52">
    <w:name w:val="_Style 52"/>
    <w:basedOn w:val="TableNormal0"/>
    <w:qFormat/>
    <w:rsid w:val="00204142"/>
    <w:tblPr>
      <w:tblCellMar>
        <w:top w:w="100" w:type="dxa"/>
        <w:left w:w="100" w:type="dxa"/>
        <w:bottom w:w="100" w:type="dxa"/>
        <w:right w:w="100" w:type="dxa"/>
      </w:tblCellMar>
    </w:tblPr>
  </w:style>
  <w:style w:type="table" w:customStyle="1" w:styleId="Style53">
    <w:name w:val="_Style 53"/>
    <w:basedOn w:val="TableNormal0"/>
    <w:qFormat/>
    <w:rsid w:val="00204142"/>
    <w:tblPr>
      <w:tblCellMar>
        <w:top w:w="100" w:type="dxa"/>
        <w:left w:w="100" w:type="dxa"/>
        <w:bottom w:w="100" w:type="dxa"/>
        <w:right w:w="100" w:type="dxa"/>
      </w:tblCellMar>
    </w:tblPr>
  </w:style>
  <w:style w:type="table" w:customStyle="1" w:styleId="Style54">
    <w:name w:val="_Style 54"/>
    <w:basedOn w:val="TableNormal0"/>
    <w:qFormat/>
    <w:rsid w:val="00204142"/>
    <w:tblPr>
      <w:tblCellMar>
        <w:top w:w="100" w:type="dxa"/>
        <w:left w:w="100" w:type="dxa"/>
        <w:bottom w:w="100" w:type="dxa"/>
        <w:right w:w="100" w:type="dxa"/>
      </w:tblCellMar>
    </w:tblPr>
  </w:style>
  <w:style w:type="table" w:customStyle="1" w:styleId="Style55">
    <w:name w:val="_Style 55"/>
    <w:basedOn w:val="TableNormal0"/>
    <w:qFormat/>
    <w:rsid w:val="00204142"/>
    <w:tblPr>
      <w:tblCellMar>
        <w:top w:w="100" w:type="dxa"/>
        <w:left w:w="100" w:type="dxa"/>
        <w:bottom w:w="100" w:type="dxa"/>
        <w:right w:w="100" w:type="dxa"/>
      </w:tblCellMar>
    </w:tblPr>
  </w:style>
  <w:style w:type="table" w:customStyle="1" w:styleId="Style56">
    <w:name w:val="_Style 56"/>
    <w:basedOn w:val="TableNormal0"/>
    <w:qFormat/>
    <w:rsid w:val="00204142"/>
    <w:tblPr>
      <w:tblCellMar>
        <w:top w:w="100" w:type="dxa"/>
        <w:left w:w="100" w:type="dxa"/>
        <w:bottom w:w="100" w:type="dxa"/>
        <w:right w:w="100" w:type="dxa"/>
      </w:tblCellMar>
    </w:tblPr>
  </w:style>
  <w:style w:type="table" w:customStyle="1" w:styleId="Style57">
    <w:name w:val="_Style 57"/>
    <w:basedOn w:val="TableNormal0"/>
    <w:qFormat/>
    <w:rsid w:val="00204142"/>
    <w:tblPr>
      <w:tblCellMar>
        <w:top w:w="100" w:type="dxa"/>
        <w:left w:w="100" w:type="dxa"/>
        <w:bottom w:w="100" w:type="dxa"/>
        <w:right w:w="100" w:type="dxa"/>
      </w:tblCellMar>
    </w:tblPr>
  </w:style>
  <w:style w:type="table" w:customStyle="1" w:styleId="Style58">
    <w:name w:val="_Style 58"/>
    <w:basedOn w:val="TableNormal0"/>
    <w:qFormat/>
    <w:rsid w:val="00204142"/>
    <w:tblPr>
      <w:tblCellMar>
        <w:top w:w="100" w:type="dxa"/>
        <w:left w:w="100" w:type="dxa"/>
        <w:bottom w:w="100" w:type="dxa"/>
        <w:right w:w="100" w:type="dxa"/>
      </w:tblCellMar>
    </w:tblPr>
  </w:style>
  <w:style w:type="table" w:customStyle="1" w:styleId="Style59">
    <w:name w:val="_Style 59"/>
    <w:basedOn w:val="TableNormal0"/>
    <w:qFormat/>
    <w:rsid w:val="00204142"/>
    <w:tblPr>
      <w:tblCellMar>
        <w:top w:w="100" w:type="dxa"/>
        <w:left w:w="100" w:type="dxa"/>
        <w:bottom w:w="100" w:type="dxa"/>
        <w:right w:w="100" w:type="dxa"/>
      </w:tblCellMar>
    </w:tblPr>
  </w:style>
  <w:style w:type="table" w:customStyle="1" w:styleId="Style60">
    <w:name w:val="_Style 60"/>
    <w:basedOn w:val="TableNormal0"/>
    <w:qFormat/>
    <w:rsid w:val="00204142"/>
    <w:tblPr>
      <w:tblCellMar>
        <w:top w:w="100" w:type="dxa"/>
        <w:left w:w="100" w:type="dxa"/>
        <w:bottom w:w="100" w:type="dxa"/>
        <w:right w:w="100" w:type="dxa"/>
      </w:tblCellMar>
    </w:tblPr>
  </w:style>
  <w:style w:type="table" w:customStyle="1" w:styleId="Style61">
    <w:name w:val="_Style 61"/>
    <w:basedOn w:val="TableNormal0"/>
    <w:qFormat/>
    <w:rsid w:val="00204142"/>
    <w:tblPr>
      <w:tblCellMar>
        <w:top w:w="100" w:type="dxa"/>
        <w:left w:w="100" w:type="dxa"/>
        <w:bottom w:w="100" w:type="dxa"/>
        <w:right w:w="100" w:type="dxa"/>
      </w:tblCellMar>
    </w:tblPr>
  </w:style>
  <w:style w:type="table" w:customStyle="1" w:styleId="Style62">
    <w:name w:val="_Style 62"/>
    <w:basedOn w:val="TableNormal0"/>
    <w:qFormat/>
    <w:rsid w:val="00204142"/>
    <w:tblPr>
      <w:tblCellMar>
        <w:top w:w="100" w:type="dxa"/>
        <w:left w:w="100" w:type="dxa"/>
        <w:bottom w:w="100" w:type="dxa"/>
        <w:right w:w="100" w:type="dxa"/>
      </w:tblCellMar>
    </w:tblPr>
  </w:style>
  <w:style w:type="table" w:customStyle="1" w:styleId="Style63">
    <w:name w:val="_Style 63"/>
    <w:basedOn w:val="TableNormal0"/>
    <w:qFormat/>
    <w:rsid w:val="00204142"/>
    <w:tblPr>
      <w:tblCellMar>
        <w:top w:w="100" w:type="dxa"/>
        <w:left w:w="100" w:type="dxa"/>
        <w:bottom w:w="100" w:type="dxa"/>
        <w:right w:w="100" w:type="dxa"/>
      </w:tblCellMar>
    </w:tblPr>
  </w:style>
  <w:style w:type="table" w:customStyle="1" w:styleId="Style64">
    <w:name w:val="_Style 64"/>
    <w:basedOn w:val="TableNormal0"/>
    <w:qFormat/>
    <w:rsid w:val="00204142"/>
    <w:tblPr>
      <w:tblCellMar>
        <w:top w:w="100" w:type="dxa"/>
        <w:left w:w="100" w:type="dxa"/>
        <w:bottom w:w="100" w:type="dxa"/>
        <w:right w:w="100" w:type="dxa"/>
      </w:tblCellMar>
    </w:tblPr>
  </w:style>
  <w:style w:type="table" w:customStyle="1" w:styleId="Style65">
    <w:name w:val="_Style 65"/>
    <w:basedOn w:val="TableNormal0"/>
    <w:qFormat/>
    <w:rsid w:val="00204142"/>
    <w:tblPr>
      <w:tblCellMar>
        <w:top w:w="100" w:type="dxa"/>
        <w:left w:w="100" w:type="dxa"/>
        <w:bottom w:w="100" w:type="dxa"/>
        <w:right w:w="100" w:type="dxa"/>
      </w:tblCellMar>
    </w:tblPr>
  </w:style>
  <w:style w:type="table" w:customStyle="1" w:styleId="Style66">
    <w:name w:val="_Style 66"/>
    <w:basedOn w:val="TableNormal0"/>
    <w:qFormat/>
    <w:rsid w:val="00204142"/>
    <w:tblPr>
      <w:tblCellMar>
        <w:top w:w="100" w:type="dxa"/>
        <w:left w:w="100" w:type="dxa"/>
        <w:bottom w:w="100" w:type="dxa"/>
        <w:right w:w="100" w:type="dxa"/>
      </w:tblCellMar>
    </w:tblPr>
  </w:style>
  <w:style w:type="table" w:customStyle="1" w:styleId="Style67">
    <w:name w:val="_Style 67"/>
    <w:basedOn w:val="TableNormal0"/>
    <w:qFormat/>
    <w:rsid w:val="00204142"/>
    <w:tblPr>
      <w:tblCellMar>
        <w:top w:w="100" w:type="dxa"/>
        <w:left w:w="100" w:type="dxa"/>
        <w:bottom w:w="100" w:type="dxa"/>
        <w:right w:w="100" w:type="dxa"/>
      </w:tblCellMar>
    </w:tblPr>
  </w:style>
  <w:style w:type="table" w:customStyle="1" w:styleId="Style68">
    <w:name w:val="_Style 68"/>
    <w:basedOn w:val="TableNormal0"/>
    <w:qFormat/>
    <w:rsid w:val="00204142"/>
    <w:tblPr>
      <w:tblCellMar>
        <w:top w:w="100" w:type="dxa"/>
        <w:left w:w="100" w:type="dxa"/>
        <w:bottom w:w="100" w:type="dxa"/>
        <w:right w:w="100" w:type="dxa"/>
      </w:tblCellMar>
    </w:tblPr>
  </w:style>
  <w:style w:type="table" w:customStyle="1" w:styleId="Style69">
    <w:name w:val="_Style 69"/>
    <w:basedOn w:val="TableNormal0"/>
    <w:qFormat/>
    <w:rsid w:val="00204142"/>
    <w:tblPr>
      <w:tblCellMar>
        <w:top w:w="100" w:type="dxa"/>
        <w:left w:w="100" w:type="dxa"/>
        <w:bottom w:w="100" w:type="dxa"/>
        <w:right w:w="100" w:type="dxa"/>
      </w:tblCellMar>
    </w:tblPr>
  </w:style>
  <w:style w:type="table" w:customStyle="1" w:styleId="Style70">
    <w:name w:val="_Style 70"/>
    <w:basedOn w:val="TableNormal0"/>
    <w:qFormat/>
    <w:rsid w:val="00204142"/>
    <w:tblPr>
      <w:tblCellMar>
        <w:top w:w="100" w:type="dxa"/>
        <w:left w:w="100" w:type="dxa"/>
        <w:bottom w:w="100" w:type="dxa"/>
        <w:right w:w="100" w:type="dxa"/>
      </w:tblCellMar>
    </w:tblPr>
  </w:style>
  <w:style w:type="table" w:customStyle="1" w:styleId="Style71">
    <w:name w:val="_Style 71"/>
    <w:basedOn w:val="TableNormal0"/>
    <w:qFormat/>
    <w:rsid w:val="00204142"/>
    <w:tblPr>
      <w:tblCellMar>
        <w:top w:w="0" w:type="dxa"/>
        <w:left w:w="108" w:type="dxa"/>
        <w:bottom w:w="0" w:type="dxa"/>
        <w:right w:w="108" w:type="dxa"/>
      </w:tblCellMar>
    </w:tblPr>
  </w:style>
  <w:style w:type="table" w:customStyle="1" w:styleId="Style72">
    <w:name w:val="_Style 72"/>
    <w:basedOn w:val="TableNormal0"/>
    <w:qFormat/>
    <w:rsid w:val="00204142"/>
    <w:tblPr>
      <w:tblCellMar>
        <w:top w:w="100" w:type="dxa"/>
        <w:left w:w="100" w:type="dxa"/>
        <w:bottom w:w="100" w:type="dxa"/>
        <w:right w:w="100" w:type="dxa"/>
      </w:tblCellMar>
    </w:tblPr>
  </w:style>
  <w:style w:type="table" w:customStyle="1" w:styleId="Style73">
    <w:name w:val="_Style 73"/>
    <w:basedOn w:val="TableNormal0"/>
    <w:qFormat/>
    <w:rsid w:val="00204142"/>
    <w:tblPr>
      <w:tblCellMar>
        <w:top w:w="100" w:type="dxa"/>
        <w:left w:w="100" w:type="dxa"/>
        <w:bottom w:w="100" w:type="dxa"/>
        <w:right w:w="100" w:type="dxa"/>
      </w:tblCellMar>
    </w:tblPr>
  </w:style>
  <w:style w:type="table" w:customStyle="1" w:styleId="Style74">
    <w:name w:val="_Style 74"/>
    <w:basedOn w:val="TableNormal0"/>
    <w:qFormat/>
    <w:rsid w:val="00204142"/>
    <w:tblPr>
      <w:tblCellMar>
        <w:top w:w="100" w:type="dxa"/>
        <w:left w:w="100" w:type="dxa"/>
        <w:bottom w:w="100" w:type="dxa"/>
        <w:right w:w="100" w:type="dxa"/>
      </w:tblCellMar>
    </w:tblPr>
  </w:style>
  <w:style w:type="table" w:customStyle="1" w:styleId="Style75">
    <w:name w:val="_Style 75"/>
    <w:basedOn w:val="TableNormal0"/>
    <w:qFormat/>
    <w:rsid w:val="00204142"/>
    <w:tblPr>
      <w:tblCellMar>
        <w:top w:w="100" w:type="dxa"/>
        <w:left w:w="100" w:type="dxa"/>
        <w:bottom w:w="100" w:type="dxa"/>
        <w:right w:w="100" w:type="dxa"/>
      </w:tblCellMar>
    </w:tblPr>
  </w:style>
  <w:style w:type="table" w:customStyle="1" w:styleId="Style76">
    <w:name w:val="_Style 76"/>
    <w:basedOn w:val="TableNormal0"/>
    <w:qFormat/>
    <w:rsid w:val="00204142"/>
    <w:tblPr>
      <w:tblCellMar>
        <w:top w:w="100" w:type="dxa"/>
        <w:left w:w="100" w:type="dxa"/>
        <w:bottom w:w="100" w:type="dxa"/>
        <w:right w:w="100" w:type="dxa"/>
      </w:tblCellMar>
    </w:tblPr>
  </w:style>
  <w:style w:type="table" w:customStyle="1" w:styleId="Style77">
    <w:name w:val="_Style 77"/>
    <w:basedOn w:val="TableNormal0"/>
    <w:qFormat/>
    <w:rsid w:val="00204142"/>
    <w:tblPr>
      <w:tblCellMar>
        <w:top w:w="100" w:type="dxa"/>
        <w:left w:w="100" w:type="dxa"/>
        <w:bottom w:w="100" w:type="dxa"/>
        <w:right w:w="100" w:type="dxa"/>
      </w:tblCellMar>
    </w:tblPr>
  </w:style>
  <w:style w:type="table" w:customStyle="1" w:styleId="Style78">
    <w:name w:val="_Style 78"/>
    <w:basedOn w:val="TableNormal0"/>
    <w:qFormat/>
    <w:rsid w:val="00204142"/>
    <w:tblPr>
      <w:tblCellMar>
        <w:top w:w="100" w:type="dxa"/>
        <w:left w:w="100" w:type="dxa"/>
        <w:bottom w:w="100" w:type="dxa"/>
        <w:right w:w="100" w:type="dxa"/>
      </w:tblCellMar>
    </w:tblPr>
  </w:style>
  <w:style w:type="table" w:customStyle="1" w:styleId="Style79">
    <w:name w:val="_Style 79"/>
    <w:basedOn w:val="TableNormal0"/>
    <w:qFormat/>
    <w:rsid w:val="00204142"/>
    <w:tblPr>
      <w:tblCellMar>
        <w:top w:w="100" w:type="dxa"/>
        <w:left w:w="100" w:type="dxa"/>
        <w:bottom w:w="100" w:type="dxa"/>
        <w:right w:w="100" w:type="dxa"/>
      </w:tblCellMar>
    </w:tblPr>
  </w:style>
  <w:style w:type="table" w:customStyle="1" w:styleId="Style80">
    <w:name w:val="_Style 80"/>
    <w:basedOn w:val="TableNormal0"/>
    <w:qFormat/>
    <w:rsid w:val="00204142"/>
    <w:tblPr>
      <w:tblCellMar>
        <w:top w:w="100" w:type="dxa"/>
        <w:left w:w="100" w:type="dxa"/>
        <w:bottom w:w="100" w:type="dxa"/>
        <w:right w:w="100" w:type="dxa"/>
      </w:tblCellMar>
    </w:tblPr>
  </w:style>
  <w:style w:type="table" w:customStyle="1" w:styleId="Style81">
    <w:name w:val="_Style 81"/>
    <w:basedOn w:val="TableNormal0"/>
    <w:qFormat/>
    <w:rsid w:val="00204142"/>
    <w:tblPr>
      <w:tblCellMar>
        <w:top w:w="100" w:type="dxa"/>
        <w:left w:w="100" w:type="dxa"/>
        <w:bottom w:w="100" w:type="dxa"/>
        <w:right w:w="100" w:type="dxa"/>
      </w:tblCellMar>
    </w:tblPr>
  </w:style>
  <w:style w:type="table" w:customStyle="1" w:styleId="Style82">
    <w:name w:val="_Style 82"/>
    <w:basedOn w:val="TableNormal0"/>
    <w:qFormat/>
    <w:rsid w:val="00204142"/>
    <w:tblPr>
      <w:tblCellMar>
        <w:top w:w="100" w:type="dxa"/>
        <w:left w:w="100" w:type="dxa"/>
        <w:bottom w:w="100" w:type="dxa"/>
        <w:right w:w="100" w:type="dxa"/>
      </w:tblCellMar>
    </w:tblPr>
  </w:style>
  <w:style w:type="table" w:customStyle="1" w:styleId="Style83">
    <w:name w:val="_Style 83"/>
    <w:basedOn w:val="TableNormal0"/>
    <w:qFormat/>
    <w:rsid w:val="00204142"/>
    <w:tblPr>
      <w:tblCellMar>
        <w:top w:w="100" w:type="dxa"/>
        <w:left w:w="100" w:type="dxa"/>
        <w:bottom w:w="100" w:type="dxa"/>
        <w:right w:w="100" w:type="dxa"/>
      </w:tblCellMar>
    </w:tblPr>
  </w:style>
  <w:style w:type="table" w:customStyle="1" w:styleId="Style84">
    <w:name w:val="_Style 84"/>
    <w:basedOn w:val="TableNormal0"/>
    <w:qFormat/>
    <w:rsid w:val="00204142"/>
    <w:tblPr>
      <w:tblCellMar>
        <w:top w:w="100" w:type="dxa"/>
        <w:left w:w="100" w:type="dxa"/>
        <w:bottom w:w="100" w:type="dxa"/>
        <w:right w:w="100" w:type="dxa"/>
      </w:tblCellMar>
    </w:tblPr>
  </w:style>
  <w:style w:type="table" w:customStyle="1" w:styleId="Style85">
    <w:name w:val="_Style 85"/>
    <w:basedOn w:val="TableNormal0"/>
    <w:qFormat/>
    <w:rsid w:val="00204142"/>
    <w:tblPr>
      <w:tblCellMar>
        <w:top w:w="144" w:type="dxa"/>
        <w:left w:w="115" w:type="dxa"/>
        <w:bottom w:w="144" w:type="dxa"/>
        <w:right w:w="115" w:type="dxa"/>
      </w:tblCellMar>
    </w:tblPr>
  </w:style>
  <w:style w:type="paragraph" w:styleId="NoSpacing">
    <w:name w:val="No Spacing"/>
    <w:link w:val="NoSpacingChar"/>
    <w:uiPriority w:val="1"/>
    <w:qFormat/>
    <w:rsid w:val="0020414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qFormat/>
    <w:rsid w:val="00204142"/>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204142"/>
    <w:pPr>
      <w:ind w:left="720"/>
      <w:contextualSpacing/>
    </w:pPr>
  </w:style>
  <w:style w:type="paragraph" w:styleId="BalloonText">
    <w:name w:val="Balloon Text"/>
    <w:basedOn w:val="Normal"/>
    <w:link w:val="BalloonTextChar"/>
    <w:uiPriority w:val="99"/>
    <w:semiHidden/>
    <w:unhideWhenUsed/>
    <w:rsid w:val="00915B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B5E"/>
    <w:rPr>
      <w:rFonts w:ascii="Tahoma" w:hAnsi="Tahoma" w:cs="Tahoma"/>
      <w:sz w:val="16"/>
      <w:szCs w:val="16"/>
      <w:lang w:val="en-IN" w:eastAsia="en-IN"/>
    </w:rPr>
  </w:style>
  <w:style w:type="paragraph" w:customStyle="1" w:styleId="normal0">
    <w:name w:val="normal"/>
    <w:rsid w:val="00913FDE"/>
    <w:pPr>
      <w:spacing w:line="276" w:lineRule="auto"/>
      <w:jc w:val="both"/>
    </w:pPr>
    <w:rPr>
      <w:sz w:val="24"/>
      <w:szCs w:val="24"/>
      <w:lang w:val="en-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www.google.com/maps/d/u/0/edit?mid=1FMMAAnfr94tWnGiuygc6Ks4aGwhwAo&amp;ll=9.298776731729436%2C76.56751965269744&amp;z=13"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www.google.com/maps/d/u/0/edit?mid=1F0iWMqtPfEndwbLRyOVpRraBQEjK0a0&amp;ll=9.291815937656592%2C76.60146238094364&amp;z=13" TargetMode="External"/><Relationship Id="rId20" Type="http://schemas.openxmlformats.org/officeDocument/2006/relationships/hyperlink" Target="https://www.google.com/maps/d/u/0/edit?mid=1E8vlpBjPkhyDiChdDrCLoQmAUZlx1v0&amp;ll=9.296982330380207%2C76.58399514701426&amp;z=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s://www.google.com/maps/d/u/0/edit?mid=1wmhwu-Z3ryqun6DyfrHXWNqjvL8JmkM&amp;ll=9.297253212519514%2C76.58112170180665&amp;z=13"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75</Pages>
  <Words>11552</Words>
  <Characters>65851</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PANDEMIC PREPAREDNESS PLAN
MODEL OF LSG</vt:lpstr>
    </vt:vector>
  </TitlesOfParts>
  <Company/>
  <LinksUpToDate>false</LinksUpToDate>
  <CharactersWithSpaces>77249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MODEL OF LSG</dc:title>
  <dc:creator>Pc</dc:creator>
  <cp:lastModifiedBy>user</cp:lastModifiedBy>
  <cp:revision>11</cp:revision>
  <cp:lastPrinted>2026-02-05T10:18:00Z</cp:lastPrinted>
  <dcterms:created xsi:type="dcterms:W3CDTF">2026-02-16T07:02:00Z</dcterms:created>
  <dcterms:modified xsi:type="dcterms:W3CDTF">2026-03-27T09:31:00Z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979B1BF63F5043C1B7CDF4EC0D545AB3_13</vt:lpwstr>
  </property>
</Properties>
</file>