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5"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0"/>
                              <a:chOff x="0" y="0"/>
                              <a:chExt cx="73152" cy="12161"/>
                            </a:xfrm>
                          </wpg:grpSpPr>
                          <wps:wsp>
                            <wps:cNvSpPr/>
                            <wps:cNvPr id="9" name="Shape 9"/>
                            <wps:spPr>
                              <a:xfrm>
                                <a:off x="0" y="0"/>
                                <a:ext cx="73150" cy="1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73152" cy="1130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11" name="Shape 11"/>
                            <wps:spPr>
                              <a:xfrm>
                                <a:off x="0" y="0"/>
                                <a:ext cx="73152" cy="12161"/>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 name=""/>
                <a:graphic>
                  <a:graphicData uri="http://schemas.microsoft.com/office/word/2010/wordprocessingShape">
                    <wps:wsp>
                      <wps:cNvSpPr/>
                      <wps:cNvPr id="2" name="Shape 2"/>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CHENGALA GRAMA PANCHAYATH</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72"/>
          <w:szCs w:val="72"/>
        </w:rPr>
      </w:pPr>
      <w:bookmarkStart w:colFirst="0" w:colLast="0" w:name="_heading=h.fy5sqsqga3d8" w:id="0"/>
      <w:bookmarkEnd w:id="0"/>
      <w:r w:rsidDel="00000000" w:rsidR="00000000" w:rsidRPr="00000000">
        <w:rPr>
          <w:rtl w:val="0"/>
        </w:rPr>
      </w:r>
    </w:p>
    <w:p w:rsidR="00000000" w:rsidDel="00000000" w:rsidP="00000000" w:rsidRDefault="00000000" w:rsidRPr="00000000" w14:paraId="00000006">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posOffset>209551</wp:posOffset>
                </wp:positionH>
                <wp:positionV relativeFrom="page">
                  <wp:posOffset>8734426</wp:posOffset>
                </wp:positionV>
                <wp:extent cx="7334250" cy="1409700"/>
                <wp:effectExtent b="0" l="0" r="0" t="0"/>
                <wp:wrapSquare wrapText="bothSides" distB="0" distT="0" distL="114300" distR="114300"/>
                <wp:docPr id="7" name=""/>
                <a:graphic>
                  <a:graphicData uri="http://schemas.microsoft.com/office/word/2010/wordprocessingShape">
                    <wps:wsp>
                      <wps:cNvSpPr/>
                      <wps:cNvPr id="13" name="Shape 13"/>
                      <wps:spPr>
                        <a:xfrm>
                          <a:off x="1688400" y="3084675"/>
                          <a:ext cx="7315200" cy="139065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FAMILY HEALTH CENTRE CHENGALA</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phcchengala@gmail.com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209551</wp:posOffset>
                </wp:positionH>
                <wp:positionV relativeFrom="page">
                  <wp:posOffset>8734426</wp:posOffset>
                </wp:positionV>
                <wp:extent cx="7334250" cy="1409700"/>
                <wp:effectExtent b="0" l="0" r="0" t="0"/>
                <wp:wrapSquare wrapText="bothSides" distB="0" distT="0" distL="114300" distR="114300"/>
                <wp:docPr id="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34250" cy="1409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b w:val="1"/>
          <w:bCs w:val="1"/>
          <w:color w:val="0070c0"/>
          <w:sz w:val="32"/>
          <w:szCs w:val="32"/>
        </w:rPr>
      </w:pPr>
      <w:r w:rsidDel="00000000" w:rsidR="00000000" w:rsidRPr="00000000">
        <w:rPr>
          <w:rFonts w:ascii="Times New Roman" w:cs="Times New Roman" w:eastAsia="Times New Roman" w:hAnsi="Times New Roman"/>
          <w:b w:val="1"/>
          <w:bCs w:val="1"/>
          <w:color w:val="0070c0"/>
          <w:sz w:val="32"/>
          <w:szCs w:val="32"/>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b w:val="1"/>
          <w:bCs w:val="1"/>
          <w:color w:val="0070c0"/>
          <w:sz w:val="56"/>
          <w:szCs w:val="56"/>
        </w:rPr>
      </w:pPr>
      <w:r w:rsidDel="00000000" w:rsidR="00000000" w:rsidRPr="00000000">
        <w:rPr>
          <w:rFonts w:ascii="Times New Roman" w:cs="Times New Roman" w:eastAsia="Times New Roman" w:hAnsi="Times New Roman"/>
          <w:b w:val="1"/>
          <w:bCs w:val="1"/>
          <w:color w:val="0070c0"/>
          <w:sz w:val="32"/>
          <w:szCs w:val="32"/>
          <w:rtl w:val="0"/>
        </w:rPr>
        <w:tab/>
        <w:tab/>
      </w:r>
      <w:r w:rsidDel="00000000" w:rsidR="00000000" w:rsidRPr="00000000">
        <w:rPr>
          <w:rtl w:val="0"/>
        </w:rPr>
      </w:r>
    </w:p>
    <w:p w:rsidR="00000000" w:rsidDel="00000000" w:rsidP="00000000" w:rsidRDefault="00000000" w:rsidRPr="00000000" w14:paraId="0000000B">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 MESSAGE FROM PANCHAYAT PRESIDENT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gives me immense pleasure to present the Pandemic Preparedness Plan of Chengala Grama Panchayat. The lessons learned from recent public health emergencies have clearly demonstrated that preparedness, coordination, and community participation are essential for protecting the health and wellbeing of our people. As a Panchayat experiencing rapid development, increasing population movement, and growing healthcare demands, it is important that we remain prepared for future public health challenges.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Pandemic Preparedness Plan has been developed to strengthen disease surveillance, emergency response mechanisms, interdepartmental coordination, and community-level preparedness. The plan provides a practical framework for ensuring timely action during outbreaks and other health emergencies while maintaining continuity of essential services for all residents.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sincerely appreciate the dedicated efforts of the Health Department, elected representatives, Panchayat officials, healthcare workers, ASHA workers, Anganwadi staff, volunteers, and all stakeholders who contributed to the preparation of this document. Through collective responsibility and sustained cooperation, I am confident that Chengala Grama Panchayat will continue to build a resilient and healthy community capable of effectively responding to future pandemics and public health emergencies.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44"/>
          <w:szCs w:val="44"/>
          <w:u w:val="none"/>
          <w:shd w:fill="auto" w:val="clear"/>
          <w:vertAlign w:val="baseline"/>
          <w:rtl w:val="0"/>
        </w:rPr>
        <w:t xml:space="preserve">message from health standing committee chair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health preparedness begins at the community level. As the Health Standing Committee Chairperson of Chengala Grama Panchayat, I am pleased to present this Pandemic Preparedness Plan, which has been developed to strengthen our Panchayat’s ability to respond effectively to disease outbreaks and public health emergencies.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Chengala Panchayat is witnessing rapid growth in population, residential development, and population movement. These changing conditions require strengthened disease surveillance, environmental sanitation, health awareness activities, and coordinated action among various departments and community stakeholders. This plan serves as a roadmap for improving preparedness, protecting vulnerable populations, and ensuring timely response during emergencies.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appreciate the valuable contributions of healthcare workers, Panchayat representatives, ASHA workers, Anganwadi staff, volunteers, and all those who participated in the preparation of this document. Through continuous collaboration and community engagement, we can further strengthen the health security of our Panchayat.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44"/>
          <w:szCs w:val="44"/>
          <w:u w:val="none"/>
          <w:shd w:fill="auto" w:val="clear"/>
          <w:vertAlign w:val="baseline"/>
          <w:rtl w:val="0"/>
        </w:rPr>
        <w:t xml:space="preserve">message from medical officer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 pandemic preparedness requires more than healthcare infrastructure alone; it depends on early detection, strong surveillance systems, timely response, and active community participation. As the Medical Officer serving the population of Chengala Grama Panchayat, I recognize the importance of maintaining a robust public health system capable of responding rapidly to emerging health threats.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Pandemic Preparedness Plan has been developed based on local health needs, available resources, disease patterns, and potential public health risks within the Panchayat. The plan focuses on strengthening surveillance, outbreak investigation, infection prevention and control, referral mechanisms, risk communication, and continuity of essential healthcare services during emergencies.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extend my sincere gratitude to the Panchayat administration, health staff, ASHA workers, Anganwadi workers, and community stakeholders for their support and cooperation in preparing this document. Regular review, capacity building, and coordinated implementation of the plan will be essential to ensure that Chengala Panchayat remains prepared for future public health emergencies and pandemics.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bCs w:val="1"/>
          <w:i w:val="0"/>
          <w:iCs w:val="0"/>
          <w:smallCaps w:val="1"/>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40"/>
          <w:szCs w:val="40"/>
          <w:u w:val="none"/>
          <w:shd w:fill="auto" w:val="clear"/>
          <w:vertAlign w:val="baseline"/>
          <w:rtl w:val="0"/>
        </w:rPr>
        <w:t xml:space="preserve">EXECUTIVE SUMMARY</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Chengala Grama Panchayat is a local self-government institution located in Kasaragod Block of Kasaragod Taluk in Kasaragod district. It includes the villages of Chengala, Muttathody, Paadi, and Nekraje, and has a total area of 53.73 square kilometers.</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of the people here are farmers. National Highway 66 is the main road passing through this panchayat. The major crops traditionally cultivated were arecanut, coconut, pepper, and banana.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People here speak Malayalam and Kannada, as well as languages such as Tulu and Marathi. Migrant workers who speak Hindi, Kannada and Tamil can also be seen in this area.</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 democratic body with elected members representing 24 wards from the local villages. </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responsible for local civic administration, basic services, infrastructure, and development activities in its area.</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F">
      <w:pPr>
        <w:spacing w:line="360" w:lineRule="auto"/>
        <w:rPr>
          <w:rFonts w:ascii="Times New Roman" w:cs="Times New Roman" w:eastAsia="Times New Roman" w:hAnsi="Times New Roman"/>
          <w:sz w:val="28"/>
          <w:szCs w:val="28"/>
          <w:highlight w:val="white"/>
        </w:rPr>
      </w:pPr>
      <w:bookmarkStart w:colFirst="0" w:colLast="0" w:name="_heading=h.ty31sdqkncsq" w:id="1"/>
      <w:bookmarkEnd w:id="1"/>
      <w:r w:rsidDel="00000000" w:rsidR="00000000" w:rsidRPr="00000000">
        <w:rPr>
          <w:rtl w:val="0"/>
        </w:rPr>
      </w:r>
    </w:p>
    <w:p w:rsidR="00000000" w:rsidDel="00000000" w:rsidP="00000000" w:rsidRDefault="00000000" w:rsidRPr="00000000" w14:paraId="00000040">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Table of contents</w:t>
      </w:r>
    </w:p>
    <w:sdt>
      <w:sdtPr>
        <w:id w:val="-72533625"/>
        <w:docPartObj>
          <w:docPartGallery w:val="Table of Contents"/>
          <w:docPartUnique w:val="1"/>
        </w:docPartObj>
      </w:sdtPr>
      <w:sdtContent>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glz36ivrhj1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w:t>
            </w:r>
          </w:hyperlink>
          <w:hyperlink w:anchor="_heading=h.glz36ivrhj1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vzpqofji6u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r>
          </w:hyperlink>
          <w:hyperlink w:anchor="_heading=h.tvzpqofji6u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4edbodx9ae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HEALTH INFRASTRUCTURE MAP OF CHENGALA PANCHAYAT</w:t>
            </w:r>
          </w:hyperlink>
          <w:hyperlink w:anchor="_heading=h.74edbodx9ae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ial00sro9b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LSGI</w:t>
            </w:r>
          </w:hyperlink>
          <w:hyperlink w:anchor="_heading=h.xial00sro9b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vat0kz28kh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bvat0kz28kh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cpp6niczz6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r>
          </w:hyperlink>
          <w:hyperlink w:anchor="_heading=h.xcpp6niczz6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mditlpl26z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5mditlpl26z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dc73jo08mj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vdc73jo08mj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st75h8e52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r>
          </w:hyperlink>
          <w:hyperlink w:anchor="_heading=h.ust75h8e52y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izszi2coqv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2izszi2coqv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mfwssowrpf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2mfwssowrpf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drko7z2jy2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mdrko7z2jy2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89vdsx84py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x89vdsx84py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fnhlczelnv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wfnhlczelnv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jqhe52rbx0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gjqhe52rbx0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nenwq7c2e6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r>
          </w:hyperlink>
          <w:hyperlink w:anchor="_heading=h.pnenwq7c2e6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b2lic1yxx8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pb2lic1yxx8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57odvpsf9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r>
          </w:hyperlink>
          <w:hyperlink w:anchor="_heading=h.n57odvpsf9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654l6jwky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v654l6jwky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dzefclqokw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6dzefclqokw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gn560e8rdq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4gn560e8rdq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9ihtba5swr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29ihtba5swr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puw4goho0h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r>
          </w:hyperlink>
          <w:hyperlink w:anchor="_heading=h.rpuw4goho0h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yusx7drru2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2yusx7drru2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4dvvdvwlvz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u4dvvdvwlvz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3no0z4w4bl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a3no0z4w4bl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a9ccx3epdq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ba9ccx3epdq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g41w9e2bg2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r>
          </w:hyperlink>
          <w:hyperlink w:anchor="_heading=h.wg41w9e2bg2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gejqn69zw7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hgejqn69zw7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w2qspkfdt2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aw2qspkfdt2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xe7hlqbse7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nxe7hlqbse7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n6le31x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r>
          </w:hyperlink>
          <w:hyperlink w:anchor="_heading=h.tn6le31x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agcy2bw2yg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2021 - 2025</w:t>
            </w:r>
          </w:hyperlink>
          <w:hyperlink w:anchor="_heading=h.wagcy2bw2yg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nycpr4cl6r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mte8rdyw4m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3mte8rdyw4m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apuqcombha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oapuqcombha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f6gjcfyn33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rf6gjcfyn33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vf4nv18tz2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3vf4nv18tz2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0oyhnqb5ye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w0oyhnqb5ye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5j92ounwz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r>
          </w:hyperlink>
          <w:hyperlink w:anchor="_heading=h.y5j92ounwz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bm0uuw99u5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tbm0uuw99u5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0deiuri76i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r>
          </w:hyperlink>
          <w:hyperlink w:anchor="_heading=h.i0deiuri76i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uegn4huttu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uuegn4huttu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g9e05g8ix5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r>
          </w:hyperlink>
          <w:hyperlink w:anchor="_heading=h.6g9e05g8ix5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cr6r4ot9nl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r>
          </w:hyperlink>
          <w:hyperlink w:anchor="_heading=h.hcr6r4ot9nl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a2w2eybivb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ANNEXURE</w:t>
            </w:r>
          </w:hyperlink>
          <w:hyperlink w:anchor="_heading=h.ia2w2eybivb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5rq3pb2w9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p5rq3pb2w9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_heading=h.p5rq3pb2w9j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pStyle w:val="Heading1"/>
        <w:ind w:left="425" w:firstLine="0"/>
        <w:jc w:val="center"/>
        <w:rPr>
          <w:rFonts w:ascii="Times New Roman" w:cs="Times New Roman" w:eastAsia="Times New Roman" w:hAnsi="Times New Roman"/>
          <w:color w:val="000000"/>
        </w:rPr>
      </w:pPr>
      <w:bookmarkStart w:colFirst="0" w:colLast="0" w:name="_heading=h.jhfa9fcc7iro" w:id="2"/>
      <w:bookmarkEnd w:id="2"/>
      <w:r w:rsidDel="00000000" w:rsidR="00000000" w:rsidRPr="00000000">
        <w:rPr>
          <w:rtl w:val="0"/>
        </w:rPr>
      </w:r>
    </w:p>
    <w:p w:rsidR="00000000" w:rsidDel="00000000" w:rsidP="00000000" w:rsidRDefault="00000000" w:rsidRPr="00000000" w14:paraId="00000086">
      <w:pPr>
        <w:pStyle w:val="Heading1"/>
        <w:jc w:val="center"/>
        <w:rPr>
          <w:rFonts w:ascii="Times New Roman" w:cs="Times New Roman" w:eastAsia="Times New Roman" w:hAnsi="Times New Roman"/>
          <w:color w:val="000000"/>
        </w:rPr>
      </w:pPr>
      <w:bookmarkStart w:colFirst="0" w:colLast="0" w:name="_heading=h.glz36ivrhj1q" w:id="3"/>
      <w:bookmarkEnd w:id="3"/>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Chengala grama panchayat is a rapidly developing Local Self Government Institution located near Kasaragod town in northern Kerala. The Panchayat holds strategic importance due to its location along the National Highway corridor and its close connectivity to major transport routes linking Kasaragod with Kannur, Mangalore, and the eastern hilly regions of the district. Areas such as Cherkala and Chattanchal function as important commercial and transportation hubs within the Panchayat.</w:t>
      </w:r>
    </w:p>
    <w:p w:rsidR="00000000" w:rsidDel="00000000" w:rsidP="00000000" w:rsidRDefault="00000000" w:rsidRPr="00000000" w14:paraId="0000008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consists of a mix of semi-urban residential areas, commercial centres, educational institutions, transport corridors, and scattered rural settlements. Rapid urban expansion, increasing vehicle movement, commercial growth, and population mobility have significantly transformed the Panchayat over the past decade. The area experiences continuous movement of students, migrant labourers, traders, and interstate travellers, making it an important transit and service region within Kasaragod district.</w:t>
      </w:r>
    </w:p>
    <w:p w:rsidR="00000000" w:rsidDel="00000000" w:rsidP="00000000" w:rsidRDefault="00000000" w:rsidRPr="00000000" w14:paraId="0000008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Economically, Chengala Panchayat is supported mainly by trade, small businesses, transport-related activities, construction work, service-sector employment, overseas migration, and educational institutions. While limited agricultural activities exist in certain interior regions such as Pady and Nekraje, the Panchayat is increasingly urban in character compared to many other Panchayats in the district.</w:t>
      </w:r>
    </w:p>
    <w:p w:rsidR="00000000" w:rsidDel="00000000" w:rsidP="00000000" w:rsidRDefault="00000000" w:rsidRPr="00000000" w14:paraId="0000008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perspective, the Panchayat faces challenges associated with increasing population density, rapid urbanization, environmental sanitation, waste management, and seasonal communicable diseases. During monsoon periods, localized waterlogging and contamination of drinking water sources can increase the risk of waterborne diseases including Hepatitis A and acute diarrhoeal diseases. Mosquito breeding in stagnant water and construction zones also contributes to the risk of vector-borne diseases such as Dengue and Chikungunya.</w:t>
      </w:r>
    </w:p>
    <w:p w:rsidR="00000000" w:rsidDel="00000000" w:rsidP="00000000" w:rsidRDefault="00000000" w:rsidRPr="00000000" w14:paraId="0000008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depends on nearby government healthcare institutions including Chattanchal Primary Health Centre and referral hospitals in Kasaragod district for healthcare delivery and emergency response services. ASHA workers, Anganwadi centres, schools, Kudumbashree units, and field health staff play an important role in surveillance, awareness generation, and implementation of public health programmes at the community level.</w:t>
      </w:r>
    </w:p>
    <w:p w:rsidR="00000000" w:rsidDel="00000000" w:rsidP="00000000" w:rsidRDefault="00000000" w:rsidRPr="00000000" w14:paraId="0000008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 experiences with communicable disease outbreaks, climate-related emergencies, and increasing healthcare demands have highlighted the need for strengthened local preparedness systems and coordinated emergency planning. In this context, the preparation of a localized Pandemic Preparedness Plan and infrastructure resource mapping system is essential to improve disease surveillance, emergency coordination, referral mechanisms, and continuity of essential services during public health emergencies.</w:t>
      </w:r>
    </w:p>
    <w:p w:rsidR="00000000" w:rsidDel="00000000" w:rsidP="00000000" w:rsidRDefault="00000000" w:rsidRPr="00000000" w14:paraId="0000008D">
      <w:pPr>
        <w:spacing w:after="240" w:befor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Through coordinated efforts involving the Health Department, Panchayat administration, educational institutions, community organizations, and the public, Chengala Grama Panchayat aims to strengthen resilience, improve preparedness, and ensure effective response mechanisms for future health emergencies and disaster situations.</w:t>
      </w:r>
      <w:r w:rsidDel="00000000" w:rsidR="00000000" w:rsidRPr="00000000">
        <w:rPr>
          <w:rtl w:val="0"/>
        </w:rPr>
      </w:r>
    </w:p>
    <w:p w:rsidR="00000000" w:rsidDel="00000000" w:rsidP="00000000" w:rsidRDefault="00000000" w:rsidRPr="00000000" w14:paraId="0000008E">
      <w:pPr>
        <w:pStyle w:val="Heading1"/>
        <w:jc w:val="center"/>
        <w:rPr>
          <w:rFonts w:ascii="Times New Roman" w:cs="Times New Roman" w:eastAsia="Times New Roman" w:hAnsi="Times New Roman"/>
          <w:color w:val="000000"/>
        </w:rPr>
      </w:pPr>
      <w:bookmarkStart w:colFirst="0" w:colLast="0" w:name="_heading=h.tvzpqofji6ui" w:id="4"/>
      <w:bookmarkEnd w:id="4"/>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8F">
      <w:pPr>
        <w:ind w:left="360" w:firstLine="0"/>
        <w:rPr>
          <w:rFonts w:ascii="Times New Roman" w:cs="Times New Roman" w:eastAsia="Times New Roman" w:hAnsi="Times New Roman"/>
        </w:rPr>
      </w:pPr>
      <w:r w:rsidDel="00000000" w:rsidR="00000000" w:rsidRPr="00000000">
        <w:rPr>
          <w:rtl w:val="0"/>
        </w:rPr>
      </w:r>
    </w:p>
    <w:tbl>
      <w:tblPr>
        <w:tblStyle w:val="Table1"/>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9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Hospitals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20407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81421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756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10287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w:t>
            </w:r>
          </w:p>
        </w:tc>
      </w:tr>
    </w:tbl>
    <w:p w:rsidR="00000000" w:rsidDel="00000000" w:rsidP="00000000" w:rsidRDefault="00000000" w:rsidRPr="00000000" w14:paraId="000000A1">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Style w:val="Heading2"/>
        <w:ind w:left="860" w:firstLine="0"/>
        <w:rPr>
          <w:rFonts w:ascii="Times New Roman" w:cs="Times New Roman" w:eastAsia="Times New Roman" w:hAnsi="Times New Roman"/>
        </w:rPr>
      </w:pPr>
      <w:bookmarkStart w:colFirst="0" w:colLast="0" w:name="_heading=h.74edbodx9ae2" w:id="5"/>
      <w:bookmarkEnd w:id="5"/>
      <w:r w:rsidDel="00000000" w:rsidR="00000000" w:rsidRPr="00000000">
        <w:rPr>
          <w:rFonts w:ascii="Times New Roman" w:cs="Times New Roman" w:eastAsia="Times New Roman" w:hAnsi="Times New Roman"/>
          <w:color w:val="000000"/>
          <w:rtl w:val="0"/>
        </w:rPr>
        <w:t xml:space="preserve">INTEGRATED HEALTH INFRASTRUCTURE MAP OF CHENGALA PANCHAYAT</w:t>
      </w:r>
      <w:r w:rsidDel="00000000" w:rsidR="00000000" w:rsidRPr="00000000">
        <w:rPr>
          <w:rtl w:val="0"/>
        </w:rPr>
      </w:r>
    </w:p>
    <w:p w:rsidR="00000000" w:rsidDel="00000000" w:rsidP="00000000" w:rsidRDefault="00000000" w:rsidRPr="00000000" w14:paraId="000000A4">
      <w:pPr>
        <w:keepNext w:val="1"/>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5836920" cy="2975190"/>
            <wp:effectExtent b="0" l="0" r="0" t="0"/>
            <wp:docPr descr="C:\Users\User\Desktop\chengala map HOSPITAL.png" id="8" name="image3.png"/>
            <a:graphic>
              <a:graphicData uri="http://schemas.openxmlformats.org/drawingml/2006/picture">
                <pic:pic>
                  <pic:nvPicPr>
                    <pic:cNvPr descr="C:\Users\User\Desktop\chengala map HOSPITAL.png" id="0" name="image3.png"/>
                    <pic:cNvPicPr preferRelativeResize="0"/>
                  </pic:nvPicPr>
                  <pic:blipFill>
                    <a:blip r:embed="rId9"/>
                    <a:srcRect b="0" l="0" r="0" t="0"/>
                    <a:stretch>
                      <a:fillRect/>
                    </a:stretch>
                  </pic:blipFill>
                  <pic:spPr>
                    <a:xfrm>
                      <a:off x="0" y="0"/>
                      <a:ext cx="5836920" cy="297519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00" w:line="240" w:lineRule="auto"/>
        <w:jc w:val="left"/>
        <w:rPr>
          <w:rFonts w:ascii="Times New Roman" w:cs="Times New Roman" w:eastAsia="Times New Roman" w:hAnsi="Times New Roman"/>
          <w:b w:val="1"/>
          <w:bCs w:val="1"/>
          <w:color w:val="1cade4"/>
          <w:sz w:val="18"/>
          <w:szCs w:val="18"/>
        </w:rPr>
      </w:pPr>
      <w:r w:rsidDel="00000000" w:rsidR="00000000" w:rsidRPr="00000000">
        <w:rPr>
          <w:rFonts w:ascii="Times New Roman" w:cs="Times New Roman" w:eastAsia="Times New Roman" w:hAnsi="Times New Roman"/>
          <w:b w:val="1"/>
          <w:bCs w:val="1"/>
          <w:color w:val="1cade4"/>
          <w:sz w:val="18"/>
          <w:szCs w:val="18"/>
          <w:rtl w:val="0"/>
        </w:rPr>
        <w:t xml:space="preserve"> </w:t>
      </w:r>
    </w:p>
    <w:p w:rsidR="00000000" w:rsidDel="00000000" w:rsidP="00000000" w:rsidRDefault="00000000" w:rsidRPr="00000000" w14:paraId="000000A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Infrastructure Map</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581650" cy="4718258"/>
            <wp:effectExtent b="0" l="0" r="0" t="0"/>
            <wp:docPr descr="C:\Users\User\Desktop\chengala map HWC DETAILS.jpg" id="10" name="image2.jpg"/>
            <a:graphic>
              <a:graphicData uri="http://schemas.openxmlformats.org/drawingml/2006/picture">
                <pic:pic>
                  <pic:nvPicPr>
                    <pic:cNvPr descr="C:\Users\User\Desktop\chengala map HWC DETAILS.jpg" id="0" name="image2.jpg"/>
                    <pic:cNvPicPr preferRelativeResize="0"/>
                  </pic:nvPicPr>
                  <pic:blipFill>
                    <a:blip r:embed="rId10"/>
                    <a:srcRect b="0" l="0" r="0" t="0"/>
                    <a:stretch>
                      <a:fillRect/>
                    </a:stretch>
                  </pic:blipFill>
                  <pic:spPr>
                    <a:xfrm>
                      <a:off x="0" y="0"/>
                      <a:ext cx="5581650" cy="471825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1042036</wp:posOffset>
                </wp:positionH>
                <wp:positionV relativeFrom="paragraph">
                  <wp:posOffset>229871</wp:posOffset>
                </wp:positionV>
                <wp:extent cx="2838450" cy="331470"/>
                <wp:effectExtent b="0" l="0" r="0" t="0"/>
                <wp:wrapNone/>
                <wp:docPr id="6" name=""/>
                <a:graphic>
                  <a:graphicData uri="http://schemas.microsoft.com/office/word/2010/wordprocessingShape">
                    <wps:wsp>
                      <wps:cNvSpPr/>
                      <wps:cNvPr id="12" name="Shape 12"/>
                      <wps:spPr>
                        <a:xfrm>
                          <a:off x="3936300" y="3623790"/>
                          <a:ext cx="2819400" cy="3124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00000953674316"/>
                              <w:ind w:left="0" w:right="0" w:firstLine="0"/>
                              <w:jc w:val="both"/>
                              <w:textDirection w:val="btLr"/>
                            </w:pPr>
                            <w:r w:rsidDel="00000000" w:rsidR="00000000" w:rsidRPr="00000000">
                              <w:rPr>
                                <w:rFonts w:ascii="Roboto" w:cs="Roboto" w:eastAsia="Roboto" w:hAnsi="Roboto"/>
                                <w:b w:val="1"/>
                                <w:i w:val="0"/>
                                <w:smallCaps w:val="0"/>
                                <w:strike w:val="0"/>
                                <w:color w:val="000000"/>
                                <w:sz w:val="24"/>
                                <w:vertAlign w:val="baseline"/>
                              </w:rPr>
                              <w:t xml:space="preserve">CHENGALA PANCHAYATH MAP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1042036</wp:posOffset>
                </wp:positionH>
                <wp:positionV relativeFrom="paragraph">
                  <wp:posOffset>229871</wp:posOffset>
                </wp:positionV>
                <wp:extent cx="2838450" cy="331470"/>
                <wp:effectExtent b="0" l="0" r="0" t="0"/>
                <wp:wrapNone/>
                <wp:docPr id="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838450" cy="331470"/>
                        </a:xfrm>
                        <a:prstGeom prst="rect"/>
                        <a:ln/>
                      </pic:spPr>
                    </pic:pic>
                  </a:graphicData>
                </a:graphic>
              </wp:anchor>
            </w:drawing>
          </mc:Fallback>
        </mc:AlternateConten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after="160" w:line="278.00000000000006"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color w:val="000000"/>
          <w:sz w:val="36"/>
          <w:szCs w:val="36"/>
          <w:rtl w:val="0"/>
        </w:rPr>
        <w:t xml:space="preserve">GENERAL PROFILE OF THE LSGI’S</w:t>
      </w:r>
      <w:r w:rsidDel="00000000" w:rsidR="00000000" w:rsidRPr="00000000">
        <w:rPr>
          <w:rtl w:val="0"/>
        </w:rPr>
      </w:r>
    </w:p>
    <w:p w:rsidR="00000000" w:rsidDel="00000000" w:rsidP="00000000" w:rsidRDefault="00000000" w:rsidRPr="00000000" w14:paraId="000000BF">
      <w:pPr>
        <w:pStyle w:val="Heading2"/>
        <w:rPr>
          <w:rFonts w:ascii="Times New Roman" w:cs="Times New Roman" w:eastAsia="Times New Roman" w:hAnsi="Times New Roman"/>
          <w:color w:val="000000"/>
        </w:rPr>
      </w:pPr>
      <w:bookmarkStart w:colFirst="0" w:colLast="0" w:name="_heading=h.xial00sro9bd" w:id="6"/>
      <w:bookmarkEnd w:id="6"/>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0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Chengala Grama Panchayat is situated in Kasargod district of Kerala. The geographical landscape of the Panchayat is characterized by extensive arecanut &amp; rubber plantations . This unique terrain plays a significant role in shaping the local microclimate and poses distinct challenges to transportation, emergency response, and service delivery, particularly during monsoon seasons.</w:t>
      </w:r>
    </w:p>
    <w:p w:rsidR="00000000" w:rsidDel="00000000" w:rsidP="00000000" w:rsidRDefault="00000000" w:rsidRPr="00000000" w14:paraId="000000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multiple wards. The area hosts a diverse workforce, including a notable presence of migrant labourers, particularly in construction, and allied sectors.</w:t>
      </w:r>
    </w:p>
    <w:p w:rsidR="00000000" w:rsidDel="00000000" w:rsidP="00000000" w:rsidRDefault="00000000" w:rsidRPr="00000000" w14:paraId="000000C2">
      <w:pPr>
        <w:spacing w:after="240" w:befor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color w:val="000000"/>
          <w:rtl w:val="0"/>
        </w:rPr>
        <w:t xml:space="preserve">From a public health and disaster management perspective, Chengala LSGI has historically been vulnerable to waterborne diseases, and vector-borne illnesses such as Dengue and Hepatitis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tbl>
      <w:tblPr>
        <w:tblStyle w:val="Table2"/>
        <w:tblW w:w="9176.0" w:type="dxa"/>
        <w:jc w:val="left"/>
        <w:tblInd w:w="-120.0" w:type="dxa"/>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C4">
            <w:pPr>
              <w:pStyle w:val="Subtitle"/>
              <w:spacing w:after="120" w:before="120" w:lineRule="auto"/>
              <w:rPr>
                <w:rFonts w:ascii="Times New Roman" w:cs="Times New Roman" w:eastAsia="Times New Roman" w:hAnsi="Times New Roman"/>
                <w:color w:val="000000"/>
              </w:rPr>
            </w:pPr>
            <w:bookmarkStart w:colFirst="0" w:colLast="0" w:name="_heading=h.27e0lxh2seyd" w:id="7"/>
            <w:bookmarkEnd w:id="7"/>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C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C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Chengala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53.73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81421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1515/sq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Foothills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 3</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3</w:t>
            </w:r>
          </w:p>
        </w:tc>
      </w:tr>
    </w:tbl>
    <w:p w:rsidR="00000000" w:rsidDel="00000000" w:rsidP="00000000" w:rsidRDefault="00000000" w:rsidRPr="00000000" w14:paraId="000000EB">
      <w:pPr>
        <w:pStyle w:val="Heading2"/>
        <w:rPr>
          <w:rFonts w:ascii="Times New Roman" w:cs="Times New Roman" w:eastAsia="Times New Roman" w:hAnsi="Times New Roman"/>
          <w:color w:val="000000"/>
        </w:rPr>
      </w:pPr>
      <w:bookmarkStart w:colFirst="0" w:colLast="0" w:name="_heading=h.bvat0kz28kha" w:id="8"/>
      <w:bookmarkEnd w:id="8"/>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0ED">
      <w:pPr>
        <w:ind w:left="720" w:firstLine="0"/>
        <w:rPr>
          <w:rFonts w:ascii="Times New Roman" w:cs="Times New Roman" w:eastAsia="Times New Roman" w:hAnsi="Times New Roman"/>
        </w:rPr>
      </w:pPr>
      <w:r w:rsidDel="00000000" w:rsidR="00000000" w:rsidRPr="00000000">
        <w:rPr>
          <w:rtl w:val="0"/>
        </w:rPr>
      </w:r>
    </w:p>
    <w:tbl>
      <w:tblPr>
        <w:tblStyle w:val="Table3"/>
        <w:tblW w:w="9210.0" w:type="dxa"/>
        <w:jc w:val="left"/>
        <w:tblInd w:w="-120.0" w:type="dxa"/>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81421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39460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41961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5197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2767</w:t>
            </w:r>
          </w:p>
        </w:tc>
      </w:tr>
    </w:tbl>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pStyle w:val="Heading2"/>
        <w:rPr>
          <w:rFonts w:ascii="Times New Roman" w:cs="Times New Roman" w:eastAsia="Times New Roman" w:hAnsi="Times New Roman"/>
          <w:color w:val="000000"/>
        </w:rPr>
      </w:pPr>
      <w:bookmarkStart w:colFirst="0" w:colLast="0" w:name="_heading=h.xcpp6niczz6v" w:id="9"/>
      <w:bookmarkEnd w:id="9"/>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4"/>
        <w:tblW w:w="9176.0" w:type="dxa"/>
        <w:jc w:val="left"/>
        <w:tblInd w:w="-120.0" w:type="dxa"/>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 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 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 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bl>
    <w:p w:rsidR="00000000" w:rsidDel="00000000" w:rsidP="00000000" w:rsidRDefault="00000000" w:rsidRPr="00000000" w14:paraId="00000144">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47">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5"/>
        <w:tblW w:w="9210.0" w:type="dxa"/>
        <w:jc w:val="left"/>
        <w:tblInd w:w="-120.0" w:type="dxa"/>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PAIKA MANAVATTI UROOS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AUGUST-SEPTEMBER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PADI THARAVADU THEYYAM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bl>
    <w:p w:rsidR="00000000" w:rsidDel="00000000" w:rsidP="00000000" w:rsidRDefault="00000000" w:rsidRPr="00000000" w14:paraId="00000151">
      <w:pPr>
        <w:rPr>
          <w:rFonts w:ascii="Times New Roman" w:cs="Times New Roman" w:eastAsia="Times New Roman" w:hAnsi="Times New Roman"/>
          <w:sz w:val="32"/>
          <w:szCs w:val="32"/>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152">
      <w:pPr>
        <w:pStyle w:val="Heading1"/>
        <w:rPr>
          <w:rFonts w:ascii="Times New Roman" w:cs="Times New Roman" w:eastAsia="Times New Roman" w:hAnsi="Times New Roman"/>
          <w:color w:val="000000"/>
        </w:rPr>
      </w:pPr>
      <w:bookmarkStart w:colFirst="0" w:colLast="0" w:name="_heading=h.5mditlpl26zj" w:id="10"/>
      <w:bookmarkEnd w:id="10"/>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53">
      <w:pPr>
        <w:pStyle w:val="Heading2"/>
        <w:rPr>
          <w:rFonts w:ascii="Times New Roman" w:cs="Times New Roman" w:eastAsia="Times New Roman" w:hAnsi="Times New Roman"/>
          <w:color w:val="000000"/>
        </w:rPr>
      </w:pPr>
      <w:bookmarkStart w:colFirst="0" w:colLast="0" w:name="_heading=h.vdc73jo08mjn" w:id="11"/>
      <w:bookmarkEnd w:id="11"/>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tl w:val="0"/>
        </w:rPr>
      </w:r>
    </w:p>
    <w:tbl>
      <w:tblPr>
        <w:tblStyle w:val="Table6"/>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5"/>
        <w:gridCol w:w="2205"/>
        <w:gridCol w:w="154"/>
        <w:gridCol w:w="941"/>
        <w:gridCol w:w="1260"/>
        <w:gridCol w:w="690"/>
        <w:gridCol w:w="600"/>
        <w:gridCol w:w="915"/>
        <w:gridCol w:w="1185"/>
        <w:gridCol w:w="1155"/>
        <w:tblGridChange w:id="0">
          <w:tblGrid>
            <w:gridCol w:w="375"/>
            <w:gridCol w:w="2205"/>
            <w:gridCol w:w="154"/>
            <w:gridCol w:w="941"/>
            <w:gridCol w:w="1260"/>
            <w:gridCol w:w="690"/>
            <w:gridCol w:w="600"/>
            <w:gridCol w:w="915"/>
            <w:gridCol w:w="1185"/>
            <w:gridCol w:w="1155"/>
          </w:tblGrid>
        </w:tblGridChange>
      </w:tblGrid>
      <w:tr>
        <w:trPr>
          <w:cantSplit w:val="0"/>
          <w:trHeight w:val="20" w:hRule="atLeast"/>
          <w:tblHeader w:val="1"/>
        </w:trPr>
        <w:tc>
          <w:tcPr>
            <w:gridSpan w:val="10"/>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59">
            <w:pPr>
              <w:pStyle w:val="Subtitle"/>
              <w:widowControl w:val="0"/>
              <w:spacing w:after="120" w:before="120" w:line="240" w:lineRule="auto"/>
              <w:jc w:val="left"/>
              <w:rPr>
                <w:rFonts w:ascii="Times New Roman" w:cs="Times New Roman" w:eastAsia="Times New Roman" w:hAnsi="Times New Roman"/>
                <w:color w:val="000000"/>
              </w:rPr>
            </w:pPr>
            <w:bookmarkStart w:colFirst="0" w:colLast="0" w:name="_heading=h.7y4i7ybot3hr" w:id="12"/>
            <w:bookmarkEnd w:id="12"/>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4">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5">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7">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8">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9">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A">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B">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C">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6D">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7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CHENGALA</w:t>
            </w:r>
          </w:p>
        </w:tc>
        <w:tc>
          <w:tcPr>
            <w:gridSpan w:val="2"/>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9">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B">
            <w:pPr>
              <w:widowControl w:val="0"/>
              <w:spacing w:after="240" w:before="24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222222"/>
                <w:sz w:val="18"/>
                <w:szCs w:val="18"/>
                <w:rtl w:val="0"/>
              </w:rPr>
              <w:t xml:space="preserve">04994282824</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C">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D">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E">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F">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0">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81">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w:t>
            </w:r>
          </w:p>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spacing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ASTER MIMS</w:t>
            </w:r>
          </w:p>
          <w:p w:rsidR="00000000" w:rsidDel="00000000" w:rsidP="00000000" w:rsidRDefault="00000000" w:rsidRPr="00000000" w14:paraId="0000018E">
            <w:pPr>
              <w:widowControl w:val="0"/>
              <w:spacing w:after="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04994351111</w:t>
            </w:r>
          </w:p>
          <w:p w:rsidR="00000000" w:rsidDel="00000000" w:rsidP="00000000" w:rsidRDefault="00000000" w:rsidRPr="00000000" w14:paraId="00000192">
            <w:pPr>
              <w:widowControl w:val="0"/>
              <w:spacing w:after="240" w:line="240" w:lineRule="auto"/>
              <w:jc w:val="center"/>
              <w:rPr>
                <w:rFonts w:ascii="Times New Roman" w:cs="Times New Roman" w:eastAsia="Times New Roman" w:hAnsi="Times New Roman"/>
                <w:color w:val="000000"/>
                <w:sz w:val="18"/>
                <w:szCs w:val="18"/>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264</w:t>
            </w:r>
          </w:p>
          <w:p w:rsidR="00000000" w:rsidDel="00000000" w:rsidP="00000000" w:rsidRDefault="00000000" w:rsidRPr="00000000" w14:paraId="00000194">
            <w:pPr>
              <w:widowControl w:val="0"/>
              <w:spacing w:after="24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p w:rsidR="00000000" w:rsidDel="00000000" w:rsidP="00000000" w:rsidRDefault="00000000" w:rsidRPr="00000000" w14:paraId="00000196">
            <w:pPr>
              <w:widowControl w:val="0"/>
              <w:spacing w:after="24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106</w:t>
            </w:r>
          </w:p>
          <w:p w:rsidR="00000000" w:rsidDel="00000000" w:rsidP="00000000" w:rsidRDefault="00000000" w:rsidRPr="00000000" w14:paraId="00000198">
            <w:pPr>
              <w:widowControl w:val="0"/>
              <w:spacing w:after="24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p w:rsidR="00000000" w:rsidDel="00000000" w:rsidP="00000000" w:rsidRDefault="00000000" w:rsidRPr="00000000" w14:paraId="0000019A">
            <w:pPr>
              <w:widowControl w:val="0"/>
              <w:spacing w:after="24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gridSpan w:val="2"/>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EK NAYANAR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04994283576</w:t>
            </w:r>
          </w:p>
          <w:p w:rsidR="00000000" w:rsidDel="00000000" w:rsidP="00000000" w:rsidRDefault="00000000" w:rsidRPr="00000000" w14:paraId="000001A2">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20"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A8">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p w:rsidR="00000000" w:rsidDel="00000000" w:rsidP="00000000" w:rsidRDefault="00000000" w:rsidRPr="00000000" w14:paraId="000001B3">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NAIMAR MOOLA(HOMEO)</w:t>
            </w:r>
          </w:p>
          <w:p w:rsidR="00000000" w:rsidDel="00000000" w:rsidP="00000000" w:rsidRDefault="00000000" w:rsidRPr="00000000" w14:paraId="000001B5">
            <w:pPr>
              <w:widowControl w:val="0"/>
              <w:spacing w:after="240" w:line="240" w:lineRule="auto"/>
              <w:jc w:val="center"/>
              <w:rPr>
                <w:rFonts w:ascii="Times New Roman" w:cs="Times New Roman" w:eastAsia="Times New Roman" w:hAnsi="Times New Roman"/>
              </w:rPr>
            </w:pPr>
            <w:r w:rsidDel="00000000" w:rsidR="00000000" w:rsidRPr="00000000">
              <w:rPr>
                <w:rtl w:val="0"/>
              </w:rPr>
            </w:r>
          </w:p>
        </w:tc>
        <w:tc>
          <w:tcPr>
            <w:gridSpan w:val="2"/>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8907152965</w:t>
            </w:r>
          </w:p>
          <w:p w:rsidR="00000000" w:rsidDel="00000000" w:rsidP="00000000" w:rsidRDefault="00000000" w:rsidRPr="00000000" w14:paraId="000001B9">
            <w:pPr>
              <w:widowControl w:val="0"/>
              <w:spacing w:after="240" w:line="240" w:lineRule="auto"/>
              <w:jc w:val="center"/>
              <w:rPr>
                <w:rFonts w:ascii="Times New Roman" w:cs="Times New Roman" w:eastAsia="Times New Roman" w:hAnsi="Times New Roman"/>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UNANI CLINIC(VIDHYANAGAR</w:t>
            </w:r>
          </w:p>
        </w:tc>
        <w:tc>
          <w:tcPr>
            <w:gridSpan w:val="2"/>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7736130630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CHEROOR(AYURVEDA)</w:t>
            </w:r>
          </w:p>
          <w:p w:rsidR="00000000" w:rsidDel="00000000" w:rsidP="00000000" w:rsidRDefault="00000000" w:rsidRPr="00000000" w14:paraId="000001CB">
            <w:pPr>
              <w:widowControl w:val="0"/>
              <w:spacing w:after="240" w:before="240" w:line="240" w:lineRule="auto"/>
              <w:jc w:val="center"/>
              <w:rPr>
                <w:rFonts w:ascii="Times New Roman" w:cs="Times New Roman" w:eastAsia="Times New Roman" w:hAnsi="Times New Roman"/>
              </w:rPr>
            </w:pPr>
            <w:r w:rsidDel="00000000" w:rsidR="00000000" w:rsidRPr="00000000">
              <w:rPr>
                <w:rtl w:val="0"/>
              </w:rPr>
            </w:r>
          </w:p>
        </w:tc>
        <w:tc>
          <w:tcPr>
            <w:gridSpan w:val="2"/>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9446537579</w:t>
            </w:r>
          </w:p>
          <w:p w:rsidR="00000000" w:rsidDel="00000000" w:rsidP="00000000" w:rsidRDefault="00000000" w:rsidRPr="00000000" w14:paraId="000001CF">
            <w:pPr>
              <w:widowControl w:val="0"/>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1D5">
      <w:pPr>
        <w:pStyle w:val="Heading2"/>
        <w:spacing w:after="240"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6">
      <w:pPr>
        <w:pStyle w:val="Heading2"/>
        <w:spacing w:after="240" w:before="240" w:lineRule="auto"/>
        <w:rPr>
          <w:rFonts w:ascii="Times New Roman" w:cs="Times New Roman" w:eastAsia="Times New Roman" w:hAnsi="Times New Roman"/>
          <w:color w:val="000000"/>
        </w:rPr>
      </w:pPr>
      <w:bookmarkStart w:colFirst="0" w:colLast="0" w:name="_heading=h.ust75h8e52yt" w:id="13"/>
      <w:bookmarkEnd w:id="13"/>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1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D8">
      <w:pPr>
        <w:rPr>
          <w:rFonts w:ascii="Times New Roman" w:cs="Times New Roman" w:eastAsia="Times New Roman" w:hAnsi="Times New Roman"/>
        </w:rPr>
      </w:pPr>
      <w:r w:rsidDel="00000000" w:rsidR="00000000" w:rsidRPr="00000000">
        <w:rPr>
          <w:rtl w:val="0"/>
        </w:rPr>
      </w:r>
    </w:p>
    <w:tbl>
      <w:tblPr>
        <w:tblStyle w:val="Table7"/>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25"/>
        <w:gridCol w:w="1165"/>
        <w:gridCol w:w="1130"/>
        <w:gridCol w:w="1185"/>
        <w:gridCol w:w="1080"/>
        <w:gridCol w:w="1424"/>
        <w:gridCol w:w="1276"/>
        <w:gridCol w:w="965"/>
        <w:gridCol w:w="1210"/>
        <w:tblGridChange w:id="0">
          <w:tblGrid>
            <w:gridCol w:w="525"/>
            <w:gridCol w:w="1165"/>
            <w:gridCol w:w="1130"/>
            <w:gridCol w:w="1185"/>
            <w:gridCol w:w="1080"/>
            <w:gridCol w:w="1424"/>
            <w:gridCol w:w="1276"/>
            <w:gridCol w:w="965"/>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D9">
            <w:pPr>
              <w:pStyle w:val="Subtitle"/>
              <w:spacing w:after="120" w:before="120" w:line="240" w:lineRule="auto"/>
              <w:jc w:val="left"/>
              <w:rPr>
                <w:rFonts w:ascii="Times New Roman" w:cs="Times New Roman" w:eastAsia="Times New Roman" w:hAnsi="Times New Roman"/>
                <w:color w:val="000000"/>
              </w:rPr>
            </w:pPr>
            <w:bookmarkStart w:colFirst="0" w:colLast="0" w:name="_heading=h.3sg8bzqxjg18" w:id="14"/>
            <w:bookmarkEnd w:id="14"/>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2">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3">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4">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5">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6">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7">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8">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9">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EA">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1E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EC">
            <w:pPr>
              <w:spacing w:after="240" w:before="240" w:line="240" w:lineRule="auto"/>
              <w:ind w:left="-2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ASTER MIMS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E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EE">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E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0">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INIDRA NAGAR, CHENGALA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1">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04994351111</w:t>
            </w:r>
          </w:p>
          <w:p w:rsidR="00000000" w:rsidDel="00000000" w:rsidP="00000000" w:rsidRDefault="00000000" w:rsidRPr="00000000" w14:paraId="000001F2">
            <w:pPr>
              <w:widowControl w:val="0"/>
              <w:spacing w:after="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1F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6">
            <w:pPr>
              <w:spacing w:after="240" w:before="240" w:line="240" w:lineRule="auto"/>
              <w:ind w:left="-2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EK NAYANAR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8">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A">
            <w:pPr>
              <w:spacing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MILE</w:t>
            </w:r>
          </w:p>
          <w:p w:rsidR="00000000" w:rsidDel="00000000" w:rsidP="00000000" w:rsidRDefault="00000000" w:rsidRPr="00000000" w14:paraId="000001FB">
            <w:pPr>
              <w:spacing w:after="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CHENGALA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C">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04994283576</w:t>
            </w:r>
          </w:p>
          <w:p w:rsidR="00000000" w:rsidDel="00000000" w:rsidP="00000000" w:rsidRDefault="00000000" w:rsidRPr="00000000" w14:paraId="000001FD">
            <w:pPr>
              <w:spacing w:after="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1F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bl>
    <w:p w:rsidR="00000000" w:rsidDel="00000000" w:rsidP="00000000" w:rsidRDefault="00000000" w:rsidRPr="00000000" w14:paraId="00000200">
      <w:pPr>
        <w:pStyle w:val="Heading2"/>
        <w:rPr>
          <w:rFonts w:ascii="Times New Roman" w:cs="Times New Roman" w:eastAsia="Times New Roman" w:hAnsi="Times New Roman"/>
          <w:color w:val="000000"/>
        </w:rPr>
      </w:pPr>
      <w:bookmarkStart w:colFirst="0" w:colLast="0" w:name="_heading=h.2izszi2coqvy" w:id="15"/>
      <w:bookmarkEnd w:id="15"/>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02">
      <w:pPr>
        <w:rPr>
          <w:rFonts w:ascii="Times New Roman" w:cs="Times New Roman" w:eastAsia="Times New Roman" w:hAnsi="Times New Roman"/>
        </w:rPr>
      </w:pPr>
      <w:r w:rsidDel="00000000" w:rsidR="00000000" w:rsidRPr="00000000">
        <w:rPr>
          <w:rtl w:val="0"/>
        </w:rPr>
      </w:r>
    </w:p>
    <w:tbl>
      <w:tblPr>
        <w:tblStyle w:val="Table8"/>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0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2">
      <w:pPr>
        <w:pStyle w:val="Heading2"/>
        <w:spacing w:after="240" w:before="240" w:lineRule="auto"/>
        <w:rPr>
          <w:rFonts w:ascii="Times New Roman" w:cs="Times New Roman" w:eastAsia="Times New Roman" w:hAnsi="Times New Roman"/>
          <w:color w:val="000000"/>
        </w:rPr>
      </w:pPr>
      <w:bookmarkStart w:colFirst="0" w:colLast="0" w:name="_heading=h.2mfwssowrpf6" w:id="16"/>
      <w:bookmarkEnd w:id="16"/>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24">
      <w:pPr>
        <w:rPr>
          <w:rFonts w:ascii="Times New Roman" w:cs="Times New Roman" w:eastAsia="Times New Roman" w:hAnsi="Times New Roman"/>
        </w:rPr>
      </w:pPr>
      <w:r w:rsidDel="00000000" w:rsidR="00000000" w:rsidRPr="00000000">
        <w:rPr>
          <w:rtl w:val="0"/>
        </w:rPr>
      </w:r>
    </w:p>
    <w:tbl>
      <w:tblPr>
        <w:tblStyle w:val="Table9"/>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6">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7">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8">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9">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6B">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6C">
      <w:pPr>
        <w:pStyle w:val="Heading2"/>
        <w:rPr>
          <w:rFonts w:ascii="Times New Roman" w:cs="Times New Roman" w:eastAsia="Times New Roman" w:hAnsi="Times New Roman"/>
          <w:color w:val="000000"/>
        </w:rPr>
      </w:pPr>
      <w:bookmarkStart w:colFirst="0" w:colLast="0" w:name="_heading=h.mdrko7z2jy2l" w:id="17"/>
      <w:bookmarkEnd w:id="17"/>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0"/>
        <w:tblW w:w="9945.000000000002" w:type="dxa"/>
        <w:jc w:val="left"/>
        <w:tblInd w:w="-120.0" w:type="dxa"/>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6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6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7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FHC CHENGALA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8E">
      <w:pPr>
        <w:pStyle w:val="Heading2"/>
        <w:rPr>
          <w:rFonts w:ascii="Times New Roman" w:cs="Times New Roman" w:eastAsia="Times New Roman" w:hAnsi="Times New Roman"/>
          <w:color w:val="000000"/>
        </w:rPr>
      </w:pPr>
      <w:bookmarkStart w:colFirst="0" w:colLast="0" w:name="_heading=h.x89vdsx84pyw" w:id="18"/>
      <w:bookmarkEnd w:id="18"/>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2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Chengala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90">
      <w:pPr>
        <w:rPr>
          <w:rFonts w:ascii="Times New Roman" w:cs="Times New Roman" w:eastAsia="Times New Roman" w:hAnsi="Times New Roman"/>
        </w:rPr>
      </w:pPr>
      <w:r w:rsidDel="00000000" w:rsidR="00000000" w:rsidRPr="00000000">
        <w:rPr>
          <w:rtl w:val="0"/>
        </w:rPr>
      </w:r>
    </w:p>
    <w:tbl>
      <w:tblPr>
        <w:tblStyle w:val="Table11"/>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3">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4">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5">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A">
      <w:pPr>
        <w:pStyle w:val="Heading2"/>
        <w:spacing w:after="240" w:before="240" w:lineRule="auto"/>
        <w:rPr>
          <w:rFonts w:ascii="Times New Roman" w:cs="Times New Roman" w:eastAsia="Times New Roman" w:hAnsi="Times New Roman"/>
          <w:color w:val="000000"/>
        </w:rPr>
      </w:pPr>
      <w:bookmarkStart w:colFirst="0" w:colLast="0" w:name="_heading=h.wfnhlczelnv1" w:id="19"/>
      <w:bookmarkEnd w:id="19"/>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2"/>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770"/>
        <w:gridCol w:w="1605"/>
        <w:gridCol w:w="1340"/>
        <w:gridCol w:w="1276"/>
        <w:gridCol w:w="1179"/>
        <w:gridCol w:w="1455"/>
        <w:tblGridChange w:id="0">
          <w:tblGrid>
            <w:gridCol w:w="630"/>
            <w:gridCol w:w="1770"/>
            <w:gridCol w:w="1605"/>
            <w:gridCol w:w="1340"/>
            <w:gridCol w:w="1276"/>
            <w:gridCol w:w="1179"/>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ASTER MIMS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CHERKALA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6">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04994351111</w:t>
            </w:r>
          </w:p>
          <w:p w:rsidR="00000000" w:rsidDel="00000000" w:rsidP="00000000" w:rsidRDefault="00000000" w:rsidRPr="00000000" w14:paraId="000002C7">
            <w:pPr>
              <w:widowControl w:val="0"/>
              <w:spacing w:after="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NAYANAR CO OP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MAIL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E">
            <w:pPr>
              <w:widowControl w:val="0"/>
              <w:spacing w:before="24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04994283576</w:t>
            </w:r>
          </w:p>
          <w:p w:rsidR="00000000" w:rsidDel="00000000" w:rsidP="00000000" w:rsidRDefault="00000000" w:rsidRPr="00000000" w14:paraId="000002CF">
            <w:pPr>
              <w:spacing w:after="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SB MEDICAL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CHERKALA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6">
            <w:pP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9495179981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507" w:hRule="atLeast"/>
          <w:tblHeader w:val="0"/>
        </w:trPr>
        <w:tc>
          <w:tcPr>
            <w:tcBorders>
              <w:top w:color="000000" w:space="0" w:sz="0" w:val="nil"/>
              <w:left w:color="bfbfbf" w:space="0" w:sz="8" w:val="single"/>
              <w:bottom w:color="000000" w:space="0" w:sz="4" w:val="single"/>
              <w:right w:color="bfbfbf" w:space="0" w:sz="8" w:val="single"/>
            </w:tcBorders>
            <w:tcMar>
              <w:top w:w="0.0" w:type="dxa"/>
              <w:left w:w="100.0" w:type="dxa"/>
              <w:bottom w:w="0.0" w:type="dxa"/>
              <w:right w:w="100.0" w:type="dxa"/>
            </w:tcMar>
          </w:tcPr>
          <w:p w:rsidR="00000000" w:rsidDel="00000000" w:rsidP="00000000" w:rsidRDefault="00000000" w:rsidRPr="00000000" w14:paraId="000002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SEVANA LAB</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CHERKALA</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D">
            <w:pPr>
              <w:spacing w:line="240" w:lineRule="auto"/>
              <w:jc w:val="center"/>
              <w:rPr>
                <w:rFonts w:ascii="Times New Roman" w:cs="Times New Roman" w:eastAsia="Times New Roman" w:hAnsi="Times New Roman"/>
                <w:b w:val="1"/>
                <w:bCs w:val="1"/>
                <w:sz w:val="16"/>
                <w:szCs w:val="16"/>
              </w:rPr>
            </w:pPr>
            <w:hyperlink r:id="rId13">
              <w:r w:rsidDel="00000000" w:rsidR="00000000" w:rsidRPr="00000000">
                <w:rPr>
                  <w:rFonts w:ascii="Times New Roman" w:cs="Times New Roman" w:eastAsia="Times New Roman" w:hAnsi="Times New Roman"/>
                  <w:b w:val="1"/>
                  <w:bCs w:val="1"/>
                  <w:color w:val="000000"/>
                  <w:sz w:val="16"/>
                  <w:szCs w:val="16"/>
                  <w:highlight w:val="white"/>
                  <w:rtl w:val="0"/>
                </w:rPr>
                <w:t xml:space="preserve">8921173144</w:t>
              </w:r>
            </w:hyperlink>
            <w:r w:rsidDel="00000000" w:rsidR="00000000" w:rsidRPr="00000000">
              <w:rPr>
                <w:rtl w:val="0"/>
              </w:rPr>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4" w:val="single"/>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2">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NELLIKKATTA</w:t>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4">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9400750206</w:t>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4" w:val="single"/>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300" w:hRule="atLeast"/>
          <w:tblHeader w:val="0"/>
        </w:trPr>
        <w:tc>
          <w:tcPr>
            <w:tcBorders>
              <w:top w:color="000000" w:space="0" w:sz="0" w:val="nil"/>
              <w:left w:color="bfbfbf" w:space="0" w:sz="8" w:val="single"/>
              <w:bottom w:color="000000" w:space="0" w:sz="4" w:val="single"/>
              <w:right w:color="bfbfbf" w:space="0" w:sz="8" w:val="single"/>
            </w:tcBorders>
            <w:tcMar>
              <w:top w:w="0.0" w:type="dxa"/>
              <w:left w:w="100.0" w:type="dxa"/>
              <w:bottom w:w="0.0" w:type="dxa"/>
              <w:right w:w="100.0" w:type="dxa"/>
            </w:tcMar>
          </w:tcPr>
          <w:p w:rsidR="00000000" w:rsidDel="00000000" w:rsidP="00000000" w:rsidRDefault="00000000" w:rsidRPr="00000000" w14:paraId="000002E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CARE LABORATORY</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D">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EE">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2EF">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2F0">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2F1">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2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6">
      <w:pPr>
        <w:pStyle w:val="Heading2"/>
        <w:spacing w:before="360" w:lineRule="auto"/>
        <w:rPr>
          <w:rFonts w:ascii="Times New Roman" w:cs="Times New Roman" w:eastAsia="Times New Roman" w:hAnsi="Times New Roman"/>
          <w:color w:val="000000"/>
          <w:sz w:val="34"/>
          <w:szCs w:val="34"/>
        </w:rPr>
      </w:pPr>
      <w:bookmarkStart w:colFirst="0" w:colLast="0" w:name="_heading=h.gjqhe52rbx0p" w:id="20"/>
      <w:bookmarkEnd w:id="20"/>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2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2F8">
      <w:pPr>
        <w:rPr>
          <w:rFonts w:ascii="Times New Roman" w:cs="Times New Roman" w:eastAsia="Times New Roman" w:hAnsi="Times New Roman"/>
        </w:rPr>
      </w:pPr>
      <w:r w:rsidDel="00000000" w:rsidR="00000000" w:rsidRPr="00000000">
        <w:rPr>
          <w:rtl w:val="0"/>
        </w:rPr>
      </w:r>
    </w:p>
    <w:tbl>
      <w:tblPr>
        <w:tblStyle w:val="Table13"/>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16664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3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5">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66">
      <w:pPr>
        <w:pStyle w:val="Heading1"/>
        <w:rPr>
          <w:rFonts w:ascii="Times New Roman" w:cs="Times New Roman" w:eastAsia="Times New Roman" w:hAnsi="Times New Roman"/>
          <w:color w:val="000000"/>
        </w:rPr>
      </w:pPr>
      <w:bookmarkStart w:colFirst="0" w:colLast="0" w:name="_heading=h.pnenwq7c2e6z" w:id="21"/>
      <w:bookmarkEnd w:id="21"/>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3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68">
      <w:pPr>
        <w:pStyle w:val="Heading3"/>
        <w:rPr>
          <w:rFonts w:ascii="Times New Roman" w:cs="Times New Roman" w:eastAsia="Times New Roman" w:hAnsi="Times New Roman"/>
          <w:b w:val="1"/>
          <w:bCs w:val="1"/>
          <w:color w:val="000000"/>
        </w:rPr>
      </w:pPr>
      <w:bookmarkStart w:colFirst="0" w:colLast="0" w:name="_heading=h.hsne4ww1pk3e" w:id="22"/>
      <w:bookmarkEnd w:id="22"/>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3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6A">
      <w:pPr>
        <w:rPr>
          <w:rFonts w:ascii="Times New Roman" w:cs="Times New Roman" w:eastAsia="Times New Roman" w:hAnsi="Times New Roman"/>
        </w:rPr>
      </w:pPr>
      <w:r w:rsidDel="00000000" w:rsidR="00000000" w:rsidRPr="00000000">
        <w:rPr>
          <w:rtl w:val="0"/>
        </w:rPr>
      </w:r>
    </w:p>
    <w:tbl>
      <w:tblPr>
        <w:tblStyle w:val="Table14"/>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3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8">
      <w:pPr>
        <w:pStyle w:val="Heading3"/>
        <w:rPr>
          <w:rFonts w:ascii="Times New Roman" w:cs="Times New Roman" w:eastAsia="Times New Roman" w:hAnsi="Times New Roman"/>
          <w:b w:val="1"/>
          <w:bCs w:val="1"/>
          <w:color w:val="000000"/>
        </w:rPr>
      </w:pPr>
      <w:bookmarkStart w:colFirst="0" w:colLast="0" w:name="_heading=h.bhhxlrn3ggg3" w:id="23"/>
      <w:bookmarkEnd w:id="23"/>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3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tl w:val="0"/>
        </w:rPr>
      </w:r>
    </w:p>
    <w:tbl>
      <w:tblPr>
        <w:tblStyle w:val="Table15"/>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PHNS(PUBLIC HEALTH NURSE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PHN(PUBLIC HEALTH NURSE)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3CC">
      <w:pPr>
        <w:pStyle w:val="Heading2"/>
        <w:rPr>
          <w:rFonts w:ascii="Times New Roman" w:cs="Times New Roman" w:eastAsia="Times New Roman" w:hAnsi="Times New Roman"/>
          <w:color w:val="000000"/>
        </w:rPr>
      </w:pPr>
      <w:bookmarkStart w:colFirst="0" w:colLast="0" w:name="_heading=h.k332hqwljpmy" w:id="24"/>
      <w:bookmarkEnd w:id="24"/>
      <w:r w:rsidDel="00000000" w:rsidR="00000000" w:rsidRPr="00000000">
        <w:rPr>
          <w:rtl w:val="0"/>
        </w:rPr>
      </w:r>
    </w:p>
    <w:p w:rsidR="00000000" w:rsidDel="00000000" w:rsidP="00000000" w:rsidRDefault="00000000" w:rsidRPr="00000000" w14:paraId="000003CD">
      <w:pPr>
        <w:pStyle w:val="Heading2"/>
        <w:spacing w:before="360" w:lineRule="auto"/>
        <w:rPr>
          <w:rFonts w:ascii="Times New Roman" w:cs="Times New Roman" w:eastAsia="Times New Roman" w:hAnsi="Times New Roman"/>
          <w:color w:val="000000"/>
          <w:sz w:val="34"/>
          <w:szCs w:val="34"/>
        </w:rPr>
      </w:pPr>
      <w:bookmarkStart w:colFirst="0" w:colLast="0" w:name="_heading=h.pb2lic1yxx8n" w:id="25"/>
      <w:bookmarkEnd w:id="25"/>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3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3CF">
      <w:pPr>
        <w:rPr>
          <w:rFonts w:ascii="Times New Roman" w:cs="Times New Roman" w:eastAsia="Times New Roman" w:hAnsi="Times New Roman"/>
        </w:rPr>
      </w:pPr>
      <w:r w:rsidDel="00000000" w:rsidR="00000000" w:rsidRPr="00000000">
        <w:rPr>
          <w:rtl w:val="0"/>
        </w:rPr>
      </w:r>
    </w:p>
    <w:tbl>
      <w:tblPr>
        <w:tblStyle w:val="Table16"/>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5893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B">
      <w:pPr>
        <w:pStyle w:val="Heading2"/>
        <w:rPr>
          <w:rFonts w:ascii="Times New Roman" w:cs="Times New Roman" w:eastAsia="Times New Roman" w:hAnsi="Times New Roman"/>
          <w:color w:val="000000"/>
        </w:rPr>
      </w:pPr>
      <w:bookmarkStart w:colFirst="0" w:colLast="0" w:name="_heading=h.n57odvpsf9v" w:id="26"/>
      <w:bookmarkEnd w:id="26"/>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3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3ED">
      <w:pPr>
        <w:rPr>
          <w:rFonts w:ascii="Times New Roman" w:cs="Times New Roman" w:eastAsia="Times New Roman" w:hAnsi="Times New Roman"/>
        </w:rPr>
      </w:pPr>
      <w:r w:rsidDel="00000000" w:rsidR="00000000" w:rsidRPr="00000000">
        <w:rPr>
          <w:rtl w:val="0"/>
        </w:rPr>
      </w:r>
    </w:p>
    <w:tbl>
      <w:tblPr>
        <w:tblStyle w:val="Table17"/>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01">
      <w:pPr>
        <w:pStyle w:val="Heading2"/>
        <w:rPr>
          <w:rFonts w:ascii="Times New Roman" w:cs="Times New Roman" w:eastAsia="Times New Roman" w:hAnsi="Times New Roman"/>
          <w:color w:val="000000"/>
        </w:rPr>
      </w:pPr>
      <w:bookmarkStart w:colFirst="0" w:colLast="0" w:name="_heading=h.v654l6jwky4" w:id="27"/>
      <w:bookmarkEnd w:id="27"/>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03">
      <w:pPr>
        <w:rPr>
          <w:rFonts w:ascii="Times New Roman" w:cs="Times New Roman" w:eastAsia="Times New Roman" w:hAnsi="Times New Roman"/>
        </w:rPr>
      </w:pPr>
      <w:r w:rsidDel="00000000" w:rsidR="00000000" w:rsidRPr="00000000">
        <w:rPr>
          <w:rtl w:val="0"/>
        </w:rPr>
      </w:r>
    </w:p>
    <w:tbl>
      <w:tblPr>
        <w:tblStyle w:val="Table18"/>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13">
      <w:pPr>
        <w:pStyle w:val="Heading2"/>
        <w:rPr>
          <w:rFonts w:ascii="Times New Roman" w:cs="Times New Roman" w:eastAsia="Times New Roman" w:hAnsi="Times New Roman"/>
          <w:color w:val="000000"/>
        </w:rPr>
      </w:pPr>
      <w:bookmarkStart w:colFirst="0" w:colLast="0" w:name="_heading=h.6dzefclqokwo" w:id="28"/>
      <w:bookmarkEnd w:id="28"/>
      <w:r w:rsidDel="00000000" w:rsidR="00000000" w:rsidRPr="00000000">
        <w:rPr>
          <w:rFonts w:ascii="Times New Roman" w:cs="Times New Roman" w:eastAsia="Times New Roman" w:hAnsi="Times New Roman"/>
          <w:color w:val="000000"/>
          <w:rtl w:val="0"/>
        </w:rPr>
        <w:t xml:space="preserve">Information regarding resources</w:t>
      </w:r>
    </w:p>
    <w:p w:rsidR="00000000" w:rsidDel="00000000" w:rsidP="00000000" w:rsidRDefault="00000000" w:rsidRPr="00000000" w14:paraId="000004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15">
      <w:pPr>
        <w:rPr>
          <w:rFonts w:ascii="Times New Roman" w:cs="Times New Roman" w:eastAsia="Times New Roman" w:hAnsi="Times New Roman"/>
        </w:rPr>
      </w:pPr>
      <w:r w:rsidDel="00000000" w:rsidR="00000000" w:rsidRPr="00000000">
        <w:rPr>
          <w:rtl w:val="0"/>
        </w:rPr>
      </w:r>
    </w:p>
    <w:tbl>
      <w:tblPr>
        <w:tblStyle w:val="Table19"/>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1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1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1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19">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1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1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1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1D">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1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1F">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3">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5">
            <w:pPr>
              <w:widowControl w:val="0"/>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7">
            <w:pPr>
              <w:widowControl w:val="0"/>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r>
    </w:tbl>
    <w:p w:rsidR="00000000" w:rsidDel="00000000" w:rsidP="00000000" w:rsidRDefault="00000000" w:rsidRPr="00000000" w14:paraId="00000428">
      <w:pPr>
        <w:spacing w:after="240" w:before="24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29">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4gn560e8rdqs" w:id="29"/>
      <w:bookmarkEnd w:id="29"/>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2A">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approach recognizes the interconnected relationship between human health, animal health, and the environment in preventing and responding to public health emergencies. In Chengala Grama Panchayat, strengthening environmental and zoonotic disease surveillance is important due to increasing urbanization, population mobility, livestock rearing activities, and changing environmental conditions that may influence disease transmission patterns.</w:t>
      </w:r>
    </w:p>
    <w:p w:rsidR="00000000" w:rsidDel="00000000" w:rsidP="00000000" w:rsidRDefault="00000000" w:rsidRPr="00000000" w14:paraId="0000042B">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Panchayat-level surveillance focuses on the early identification of zoonotic, vector-borne, and environmentally associated diseases through coordinated monitoring of animal health, environmental sanitation, water quality, waste management, vector breeding sites, and public health indicators. Collaboration between the Health Department, Animal Husbandry Department, Panchayat authorities, and other stakeholders plays a crucial role in improving preparedness and ensuring timely response to potential health threats.</w:t>
      </w:r>
    </w:p>
    <w:p w:rsidR="00000000" w:rsidDel="00000000" w:rsidP="00000000" w:rsidRDefault="00000000" w:rsidRPr="00000000" w14:paraId="0000042C">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monitoring of livestock populations, poultry units, slaughter facilities, public markets, and environmental risk factors contributes to strengthening local preparedness and supports early warning systems for emerging diseases. Community awareness, intersectoral coordination, and environmental health interventions remain key components of the Panchayat’s One Health strategy.</w:t>
      </w:r>
    </w:p>
    <w:p w:rsidR="00000000" w:rsidDel="00000000" w:rsidP="00000000" w:rsidRDefault="00000000" w:rsidRPr="00000000" w14:paraId="0000042D">
      <w:pPr>
        <w:pStyle w:val="Heading2"/>
        <w:rPr>
          <w:rFonts w:ascii="Times New Roman" w:cs="Times New Roman" w:eastAsia="Times New Roman" w:hAnsi="Times New Roman"/>
          <w:color w:val="000000"/>
        </w:rPr>
      </w:pPr>
      <w:bookmarkStart w:colFirst="0" w:colLast="0" w:name="_heading=h.29ihtba5swrw" w:id="30"/>
      <w:bookmarkEnd w:id="30"/>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domestic animals, livestock, poultry units, and bird populations within Chengala Grama Panchayat is an important component of disease surveillance and pandemic preparedness. Population mapping and routine veterinary surveillance help identify potential zoonotic disease risks, support vaccination activities, and facilitate timely reporting of unusual disease events or animal deaths. Strengthening coordination between public health and veterinary sectors enhances the Panchayat’s capacity to prevent, detect, and respond to emerging zoonotic and environmental health threats.</w:t>
      </w:r>
    </w:p>
    <w:tbl>
      <w:tblPr>
        <w:tblStyle w:val="Table20"/>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5"/>
        <w:gridCol w:w="2745"/>
        <w:gridCol w:w="2703"/>
        <w:gridCol w:w="1902"/>
        <w:tblGridChange w:id="0">
          <w:tblGrid>
            <w:gridCol w:w="2055"/>
            <w:gridCol w:w="2745"/>
            <w:gridCol w:w="2703"/>
            <w:gridCol w:w="1902"/>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-427</w:t>
            </w:r>
          </w:p>
          <w:p w:rsidR="00000000" w:rsidDel="00000000" w:rsidP="00000000" w:rsidRDefault="00000000" w:rsidRPr="00000000" w14:paraId="000004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Goats – 643</w:t>
            </w:r>
          </w:p>
          <w:p w:rsidR="00000000" w:rsidDel="00000000" w:rsidP="00000000" w:rsidRDefault="00000000" w:rsidRPr="00000000" w14:paraId="00000437">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Buffalo - 382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Dogs - 214</w:t>
            </w:r>
          </w:p>
          <w:p w:rsidR="00000000" w:rsidDel="00000000" w:rsidP="00000000" w:rsidRDefault="00000000" w:rsidRPr="00000000" w14:paraId="0000043C">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Cats - 864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C">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w:t>
      </w:r>
      <w:r w:rsidDel="00000000" w:rsidR="00000000" w:rsidRPr="00000000">
        <w:rPr>
          <w:rFonts w:ascii="Times New Roman" w:cs="Times New Roman" w:eastAsia="Times New Roman" w:hAnsi="Times New Roman"/>
          <w:b w:val="1"/>
          <w:bCs w:val="1"/>
          <w:highlight w:val="white"/>
          <w:rtl w:val="0"/>
        </w:rPr>
        <w:t xml:space="preserve">Chengala</w:t>
      </w:r>
      <w:r w:rsidDel="00000000" w:rsidR="00000000" w:rsidRPr="00000000">
        <w:rPr>
          <w:rFonts w:ascii="Times New Roman" w:cs="Times New Roman" w:eastAsia="Times New Roman" w:hAnsi="Times New Roman"/>
          <w:highlight w:val="white"/>
          <w:rtl w:val="0"/>
        </w:rPr>
        <w:t xml:space="preserve"> is concentrated in </w:t>
      </w:r>
      <w:r w:rsidDel="00000000" w:rsidR="00000000" w:rsidRPr="00000000">
        <w:rPr>
          <w:rFonts w:ascii="Times New Roman" w:cs="Times New Roman" w:eastAsia="Times New Roman" w:hAnsi="Times New Roman"/>
          <w:b w:val="1"/>
          <w:bCs w:val="1"/>
          <w:highlight w:val="white"/>
          <w:rtl w:val="0"/>
        </w:rPr>
        <w:t xml:space="preserve">Wards 10 &amp; 2</w:t>
      </w:r>
      <w:r w:rsidDel="00000000" w:rsidR="00000000" w:rsidRPr="00000000">
        <w:rPr>
          <w:rFonts w:ascii="Times New Roman" w:cs="Times New Roman" w:eastAsia="Times New Roman" w:hAnsi="Times New Roman"/>
          <w:highlight w:val="white"/>
          <w:rtl w:val="0"/>
        </w:rPr>
        <w:t xml:space="preserve"> which is explained by the high density of birds. The stray dog population in </w:t>
      </w:r>
      <w:r w:rsidDel="00000000" w:rsidR="00000000" w:rsidRPr="00000000">
        <w:rPr>
          <w:rFonts w:ascii="Times New Roman" w:cs="Times New Roman" w:eastAsia="Times New Roman" w:hAnsi="Times New Roman"/>
          <w:b w:val="1"/>
          <w:bCs w:val="1"/>
          <w:highlight w:val="white"/>
          <w:rtl w:val="0"/>
        </w:rPr>
        <w:t xml:space="preserve">market areas, fish landing sites, bus stations </w:t>
      </w:r>
      <w:r w:rsidDel="00000000" w:rsidR="00000000" w:rsidRPr="00000000">
        <w:rPr>
          <w:rFonts w:ascii="Times New Roman" w:cs="Times New Roman" w:eastAsia="Times New Roman" w:hAnsi="Times New Roman"/>
          <w:highlight w:val="white"/>
          <w:rtl w:val="0"/>
        </w:rPr>
        <w:t xml:space="preserve">continues to be a substantial problem for rabies surveillance and bite prevention. </w:t>
      </w:r>
    </w:p>
    <w:p w:rsidR="00000000" w:rsidDel="00000000" w:rsidP="00000000" w:rsidRDefault="00000000" w:rsidRPr="00000000" w14:paraId="0000045D">
      <w:pPr>
        <w:pStyle w:val="Heading2"/>
        <w:rPr>
          <w:rFonts w:ascii="Times New Roman" w:cs="Times New Roman" w:eastAsia="Times New Roman" w:hAnsi="Times New Roman"/>
          <w:color w:val="000000"/>
        </w:rPr>
      </w:pPr>
      <w:bookmarkStart w:colFirst="0" w:colLast="0" w:name="_heading=h.rpuw4goho0ht" w:id="31"/>
      <w:bookmarkEnd w:id="31"/>
      <w:r w:rsidDel="00000000" w:rsidR="00000000" w:rsidRPr="00000000">
        <w:rPr>
          <w:rFonts w:ascii="Times New Roman" w:cs="Times New Roman" w:eastAsia="Times New Roman" w:hAnsi="Times New Roman"/>
          <w:color w:val="000000"/>
          <w:rtl w:val="0"/>
        </w:rPr>
        <w:t xml:space="preserve">Veterinary Infrastructure</w:t>
      </w:r>
    </w:p>
    <w:p w:rsidR="00000000" w:rsidDel="00000000" w:rsidP="00000000" w:rsidRDefault="00000000" w:rsidRPr="00000000" w14:paraId="000004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1"/>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Naimarmoola, Chengala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9778527693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3">
      <w:pPr>
        <w:pStyle w:val="Heading2"/>
        <w:rPr>
          <w:rFonts w:ascii="Times New Roman" w:cs="Times New Roman" w:eastAsia="Times New Roman" w:hAnsi="Times New Roman"/>
          <w:color w:val="000000"/>
        </w:rPr>
      </w:pPr>
      <w:bookmarkStart w:colFirst="0" w:colLast="0" w:name="_heading=h.2yusx7drru2y" w:id="32"/>
      <w:bookmarkEnd w:id="32"/>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4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tl w:val="0"/>
        </w:rPr>
      </w:r>
    </w:p>
    <w:tbl>
      <w:tblPr>
        <w:tblStyle w:val="Table22"/>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09778527693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9E">
      <w:pPr>
        <w:pStyle w:val="Heading2"/>
        <w:rPr>
          <w:rFonts w:ascii="Times New Roman" w:cs="Times New Roman" w:eastAsia="Times New Roman" w:hAnsi="Times New Roman"/>
          <w:color w:val="000000"/>
        </w:rPr>
      </w:pPr>
      <w:bookmarkStart w:colFirst="0" w:colLast="0" w:name="_heading=h.diql7hjwui4n" w:id="33"/>
      <w:bookmarkEnd w:id="33"/>
      <w:r w:rsidDel="00000000" w:rsidR="00000000" w:rsidRPr="00000000">
        <w:rPr>
          <w:rtl w:val="0"/>
        </w:rPr>
      </w:r>
    </w:p>
    <w:p w:rsidR="00000000" w:rsidDel="00000000" w:rsidP="00000000" w:rsidRDefault="00000000" w:rsidRPr="00000000" w14:paraId="0000049F">
      <w:pPr>
        <w:pStyle w:val="Heading2"/>
        <w:rPr>
          <w:rFonts w:ascii="Times New Roman" w:cs="Times New Roman" w:eastAsia="Times New Roman" w:hAnsi="Times New Roman"/>
          <w:color w:val="000000"/>
        </w:rPr>
      </w:pPr>
      <w:bookmarkStart w:colFirst="0" w:colLast="0" w:name="_heading=h.u4dvvdvwlvzm" w:id="34"/>
      <w:bookmarkEnd w:id="34"/>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4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Chengala GramaPanchayath include </w:t>
      </w:r>
      <w:r w:rsidDel="00000000" w:rsidR="00000000" w:rsidRPr="00000000">
        <w:rPr>
          <w:rFonts w:ascii="Times New Roman" w:cs="Times New Roman" w:eastAsia="Times New Roman" w:hAnsi="Times New Roman"/>
          <w:i w:val="1"/>
          <w:iCs w:val="1"/>
          <w:rtl w:val="0"/>
        </w:rPr>
        <w:t xml:space="preserve">human contact zones, fish markets, and areas of high human–animal interaction such as community slaughter points and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 over risks are elevated.</w:t>
      </w:r>
    </w:p>
    <w:p w:rsidR="00000000" w:rsidDel="00000000" w:rsidP="00000000" w:rsidRDefault="00000000" w:rsidRPr="00000000" w14:paraId="000004A1">
      <w:pPr>
        <w:rPr>
          <w:rFonts w:ascii="Times New Roman" w:cs="Times New Roman" w:eastAsia="Times New Roman" w:hAnsi="Times New Roman"/>
        </w:rPr>
      </w:pPr>
      <w:r w:rsidDel="00000000" w:rsidR="00000000" w:rsidRPr="00000000">
        <w:rPr>
          <w:rtl w:val="0"/>
        </w:rPr>
      </w:r>
    </w:p>
    <w:tbl>
      <w:tblPr>
        <w:tblStyle w:val="Table23"/>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5">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 Animal blood and tissue exposure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pollution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8">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C">
      <w:pPr>
        <w:rPr>
          <w:rFonts w:ascii="Times New Roman" w:cs="Times New Roman" w:eastAsia="Times New Roman" w:hAnsi="Times New Roman"/>
        </w:rPr>
      </w:pPr>
      <w:r w:rsidDel="00000000" w:rsidR="00000000" w:rsidRPr="00000000">
        <w:rPr>
          <w:rtl w:val="0"/>
        </w:rPr>
      </w:r>
    </w:p>
    <w:tbl>
      <w:tblPr>
        <w:tblStyle w:val="Table24"/>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4CE">
      <w:pPr>
        <w:pStyle w:val="Heading2"/>
        <w:rPr>
          <w:rFonts w:ascii="Times New Roman" w:cs="Times New Roman" w:eastAsia="Times New Roman" w:hAnsi="Times New Roman"/>
          <w:color w:val="000000"/>
        </w:rPr>
      </w:pPr>
      <w:bookmarkStart w:colFirst="0" w:colLast="0" w:name="_heading=h.z3q7auuu4x34" w:id="35"/>
      <w:bookmarkEnd w:id="35"/>
      <w:r w:rsidDel="00000000" w:rsidR="00000000" w:rsidRPr="00000000">
        <w:rPr>
          <w:rtl w:val="0"/>
        </w:rPr>
      </w:r>
    </w:p>
    <w:p w:rsidR="00000000" w:rsidDel="00000000" w:rsidP="00000000" w:rsidRDefault="00000000" w:rsidRPr="00000000" w14:paraId="000004CF">
      <w:pPr>
        <w:pStyle w:val="Heading2"/>
        <w:rPr>
          <w:rFonts w:ascii="Times New Roman" w:cs="Times New Roman" w:eastAsia="Times New Roman" w:hAnsi="Times New Roman"/>
          <w:color w:val="000000"/>
        </w:rPr>
      </w:pPr>
      <w:bookmarkStart w:colFirst="0" w:colLast="0" w:name="_heading=h.a3no0z4w4blt" w:id="36"/>
      <w:bookmarkEnd w:id="36"/>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4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D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4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6">
      <w:pPr>
        <w:spacing w:after="240" w:before="240" w:lineRule="auto"/>
        <w:rPr>
          <w:rFonts w:ascii="Times New Roman" w:cs="Times New Roman" w:eastAsia="Times New Roman" w:hAnsi="Times New Roman"/>
        </w:rPr>
      </w:pPr>
      <w:r w:rsidDel="00000000" w:rsidR="00000000" w:rsidRPr="00000000">
        <w:rPr>
          <w:rtl w:val="0"/>
        </w:rPr>
      </w:r>
    </w:p>
    <w:tbl>
      <w:tblPr>
        <w:tblStyle w:val="Table25"/>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Cheroor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Cherkala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Cheroor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Medium</w:t>
            </w:r>
          </w:p>
        </w:tc>
      </w:tr>
    </w:tbl>
    <w:p w:rsidR="00000000" w:rsidDel="00000000" w:rsidP="00000000" w:rsidRDefault="00000000" w:rsidRPr="00000000" w14:paraId="000004FF">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0">
      <w:pPr>
        <w:pStyle w:val="Heading2"/>
        <w:spacing w:after="240" w:before="240" w:lineRule="auto"/>
        <w:rPr>
          <w:rFonts w:ascii="Times New Roman" w:cs="Times New Roman" w:eastAsia="Times New Roman" w:hAnsi="Times New Roman"/>
          <w:color w:val="000000"/>
        </w:rPr>
      </w:pPr>
      <w:bookmarkStart w:colFirst="0" w:colLast="0" w:name="_heading=h.ba9ccx3epdqt" w:id="37"/>
      <w:bookmarkEnd w:id="37"/>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b w:val="1"/>
          <w:bCs w:val="1"/>
          <w:rtl w:val="0"/>
        </w:rPr>
        <w:t xml:space="preserve">Flooding&amp; waterlogging</w:t>
      </w:r>
      <w:sdt>
        <w:sdtPr>
          <w:id w:val="-1771036188"/>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02">
      <w:pPr>
        <w:spacing w:after="240" w:befor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Mosquito breeding cycles</w:t>
      </w:r>
      <w:sdt>
        <w:sdtPr>
          <w:id w:val="-1623251184"/>
          <w:tag w:val="goog_rdk_1"/>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04">
      <w:pPr>
        <w:spacing w:after="240" w:befor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Agricultural practices</w:t>
      </w:r>
      <w:sdt>
        <w:sdtPr>
          <w:id w:val="1719818550"/>
          <w:tag w:val="goog_rdk_2"/>
        </w:sdtPr>
        <w:sdtContent>
          <w:r w:rsidDel="00000000" w:rsidR="00000000" w:rsidRPr="00000000">
            <w:rPr>
              <w:rFonts w:ascii="Cardo" w:cs="Cardo" w:eastAsia="Cardo" w:hAnsi="Cardo"/>
              <w:rtl w:val="0"/>
            </w:rPr>
            <w:t xml:space="preserve"> → close human–animal contact.</w:t>
          </w:r>
        </w:sdtContent>
      </w:sdt>
    </w:p>
    <w:tbl>
      <w:tblPr>
        <w:tblStyle w:val="Table26"/>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 Sep</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 Sep</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 Sep</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 May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529">
      <w:pPr>
        <w:pStyle w:val="Heading2"/>
        <w:spacing w:after="240" w:before="240" w:lineRule="auto"/>
        <w:rPr>
          <w:rFonts w:ascii="Times New Roman" w:cs="Times New Roman" w:eastAsia="Times New Roman" w:hAnsi="Times New Roman"/>
          <w:color w:val="000000"/>
        </w:rPr>
      </w:pPr>
      <w:bookmarkStart w:colFirst="0" w:colLast="0" w:name="_heading=h.wg41w9e2bg26" w:id="38"/>
      <w:bookmarkEnd w:id="38"/>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B">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C">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D">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E">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Cheroor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5">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Cherkala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bl>
    <w:p w:rsidR="00000000" w:rsidDel="00000000" w:rsidP="00000000" w:rsidRDefault="00000000" w:rsidRPr="00000000" w14:paraId="0000055F">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1">
      <w:pPr>
        <w:pStyle w:val="Heading1"/>
        <w:spacing w:before="120" w:line="240" w:lineRule="auto"/>
        <w:jc w:val="center"/>
        <w:rPr>
          <w:rFonts w:ascii="Times New Roman" w:cs="Times New Roman" w:eastAsia="Times New Roman" w:hAnsi="Times New Roman"/>
          <w:color w:val="000000"/>
        </w:rPr>
      </w:pPr>
      <w:bookmarkStart w:colFirst="0" w:colLast="0" w:name="_heading=h.hgejqn69zw7z" w:id="39"/>
      <w:bookmarkEnd w:id="39"/>
      <w:r w:rsidDel="00000000" w:rsidR="00000000" w:rsidRPr="00000000">
        <w:rPr>
          <w:rFonts w:ascii="Times New Roman" w:cs="Times New Roman" w:eastAsia="Times New Roman" w:hAnsi="Times New Roman"/>
          <w:color w:val="000000"/>
          <w:rtl w:val="0"/>
        </w:rPr>
        <w:t xml:space="preserve">EPIDEMIOLOGICAL TRENDS (2021–2025)</w:t>
      </w:r>
    </w:p>
    <w:p w:rsidR="00000000" w:rsidDel="00000000" w:rsidP="00000000" w:rsidRDefault="00000000" w:rsidRPr="00000000" w14:paraId="000005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64">
      <w:pPr>
        <w:pStyle w:val="Heading2"/>
        <w:rPr>
          <w:rFonts w:ascii="Times New Roman" w:cs="Times New Roman" w:eastAsia="Times New Roman" w:hAnsi="Times New Roman"/>
          <w:color w:val="000000"/>
        </w:rPr>
      </w:pPr>
      <w:bookmarkStart w:colFirst="0" w:colLast="0" w:name="_heading=h.aw2qspkfdt2m" w:id="40"/>
      <w:bookmarkEnd w:id="40"/>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5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66">
      <w:pPr>
        <w:rPr>
          <w:rFonts w:ascii="Times New Roman" w:cs="Times New Roman" w:eastAsia="Times New Roman" w:hAnsi="Times New Roman"/>
        </w:rPr>
      </w:pPr>
      <w:r w:rsidDel="00000000" w:rsidR="00000000" w:rsidRPr="00000000">
        <w:rPr>
          <w:rtl w:val="0"/>
        </w:rPr>
      </w:r>
    </w:p>
    <w:tbl>
      <w:tblPr>
        <w:tblStyle w:val="Table28"/>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Decreasing</w:t>
            </w:r>
            <w:r w:rsidDel="00000000" w:rsidR="00000000" w:rsidRPr="00000000">
              <w:rPr>
                <w:rtl w:val="0"/>
              </w:rPr>
            </w:r>
          </w:p>
        </w:tc>
      </w:tr>
    </w:tbl>
    <w:p w:rsidR="00000000" w:rsidDel="00000000" w:rsidP="00000000" w:rsidRDefault="00000000" w:rsidRPr="00000000" w14:paraId="000005DE">
      <w:pPr>
        <w:rPr>
          <w:rFonts w:ascii="Times New Roman" w:cs="Times New Roman" w:eastAsia="Times New Roman" w:hAnsi="Times New Roman"/>
        </w:rPr>
      </w:pPr>
      <w:bookmarkStart w:colFirst="0" w:colLast="0" w:name="_heading=h.y2svz7nxsyq5" w:id="41"/>
      <w:bookmarkEnd w:id="41"/>
      <w:r w:rsidDel="00000000" w:rsidR="00000000" w:rsidRPr="00000000">
        <w:rPr>
          <w:rtl w:val="0"/>
        </w:rPr>
      </w:r>
    </w:p>
    <w:p w:rsidR="00000000" w:rsidDel="00000000" w:rsidP="00000000" w:rsidRDefault="00000000" w:rsidRPr="00000000" w14:paraId="000005DF">
      <w:pPr>
        <w:pStyle w:val="Heading2"/>
        <w:rPr>
          <w:rFonts w:ascii="Times New Roman" w:cs="Times New Roman" w:eastAsia="Times New Roman" w:hAnsi="Times New Roman"/>
        </w:rPr>
      </w:pPr>
      <w:bookmarkStart w:colFirst="0" w:colLast="0" w:name="_heading=h.nxe7hlqbse7z" w:id="42"/>
      <w:bookmarkEnd w:id="42"/>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r w:rsidDel="00000000" w:rsidR="00000000" w:rsidRPr="00000000">
        <w:rPr>
          <w:rtl w:val="0"/>
        </w:rPr>
      </w:r>
    </w:p>
    <w:p w:rsidR="00000000" w:rsidDel="00000000" w:rsidP="00000000" w:rsidRDefault="00000000" w:rsidRPr="00000000" w14:paraId="000005E0">
      <w:pPr>
        <w:pStyle w:val="Head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1">
      <w:pPr>
        <w:pStyle w:val="Heading2"/>
        <w:rPr>
          <w:rFonts w:ascii="Times New Roman" w:cs="Times New Roman" w:eastAsia="Times New Roman" w:hAnsi="Times New Roman"/>
          <w:color w:val="000000"/>
        </w:rPr>
      </w:pPr>
      <w:bookmarkStart w:colFirst="0" w:colLast="0" w:name="_heading=h.tn6le31xs" w:id="43"/>
      <w:bookmarkEnd w:id="43"/>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5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5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4">
      <w:pPr>
        <w:pStyle w:val="Heading3"/>
        <w:rPr>
          <w:rFonts w:ascii="Times New Roman" w:cs="Times New Roman" w:eastAsia="Times New Roman" w:hAnsi="Times New Roman"/>
          <w:b w:val="1"/>
          <w:bCs w:val="1"/>
          <w:color w:val="000000"/>
          <w:sz w:val="26"/>
          <w:szCs w:val="26"/>
        </w:rPr>
      </w:pPr>
      <w:bookmarkStart w:colFirst="0" w:colLast="0" w:name="_heading=h.aeniofsaey55" w:id="44"/>
      <w:bookmarkEnd w:id="44"/>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5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7">
      <w:pPr>
        <w:rPr>
          <w:rFonts w:ascii="Times New Roman" w:cs="Times New Roman" w:eastAsia="Times New Roman" w:hAnsi="Times New Roman"/>
          <w:b w:val="1"/>
          <w:bCs w:val="1"/>
        </w:rPr>
      </w:pPr>
      <w:bookmarkStart w:colFirst="0" w:colLast="0" w:name="_heading=h.sjhqavfy5hfn" w:id="45"/>
      <w:bookmarkEnd w:id="45"/>
      <w:r w:rsidDel="00000000" w:rsidR="00000000" w:rsidRPr="00000000">
        <w:rPr>
          <w:rFonts w:ascii="Times New Roman" w:cs="Times New Roman" w:eastAsia="Times New Roman" w:hAnsi="Times New Roman"/>
          <w:rtl w:val="0"/>
        </w:rPr>
        <w:t xml:space="preserve">Peak: June–November</w:t>
      </w:r>
      <w:r w:rsidDel="00000000" w:rsidR="00000000" w:rsidRPr="00000000">
        <w:rPr>
          <w:rtl w:val="0"/>
        </w:rPr>
      </w:r>
    </w:p>
    <w:p w:rsidR="00000000" w:rsidDel="00000000" w:rsidP="00000000" w:rsidRDefault="00000000" w:rsidRPr="00000000" w14:paraId="000005E8">
      <w:pPr>
        <w:pStyle w:val="Heading3"/>
        <w:jc w:val="center"/>
        <w:rPr>
          <w:rFonts w:ascii="Times New Roman" w:cs="Times New Roman" w:eastAsia="Times New Roman" w:hAnsi="Times New Roman"/>
          <w:color w:val="000000"/>
        </w:rPr>
      </w:pPr>
      <w:bookmarkStart w:colFirst="0" w:colLast="0" w:name="_heading=h.xl3t96a9nkde" w:id="46"/>
      <w:bookmarkEnd w:id="46"/>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5E9">
      <w:pPr>
        <w:jc w:val="center"/>
        <w:rPr>
          <w:rFonts w:ascii="Times New Roman" w:cs="Times New Roman" w:eastAsia="Times New Roman" w:hAnsi="Times New Roman"/>
        </w:rPr>
      </w:pPr>
      <w:r w:rsidDel="00000000" w:rsidR="00000000" w:rsidRPr="00000000">
        <w:rPr>
          <w:rtl w:val="0"/>
        </w:rPr>
      </w:r>
    </w:p>
    <w:tbl>
      <w:tblPr>
        <w:tblStyle w:val="Table29"/>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E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E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bl>
    <w:p w:rsidR="00000000" w:rsidDel="00000000" w:rsidP="00000000" w:rsidRDefault="00000000" w:rsidRPr="00000000" w14:paraId="000006A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2">
      <w:pPr>
        <w:pStyle w:val="Heading3"/>
        <w:rPr>
          <w:rFonts w:ascii="Times New Roman" w:cs="Times New Roman" w:eastAsia="Times New Roman" w:hAnsi="Times New Roman"/>
          <w:b w:val="1"/>
          <w:bCs w:val="1"/>
          <w:color w:val="000000"/>
        </w:rPr>
      </w:pPr>
      <w:bookmarkStart w:colFirst="0" w:colLast="0" w:name="_heading=h.hjl0van1ru63" w:id="47"/>
      <w:bookmarkEnd w:id="47"/>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6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5">
      <w:pPr>
        <w:rPr>
          <w:rFonts w:ascii="Times New Roman" w:cs="Times New Roman" w:eastAsia="Times New Roman" w:hAnsi="Times New Roman"/>
        </w:rPr>
      </w:pPr>
      <w:bookmarkStart w:colFirst="0" w:colLast="0" w:name="_heading=h.z3m79i83iebq" w:id="48"/>
      <w:bookmarkEnd w:id="48"/>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6A6">
      <w:pPr>
        <w:pStyle w:val="Heading3"/>
        <w:jc w:val="center"/>
        <w:rPr>
          <w:rFonts w:ascii="Times New Roman" w:cs="Times New Roman" w:eastAsia="Times New Roman" w:hAnsi="Times New Roman"/>
          <w:color w:val="000000"/>
        </w:rPr>
      </w:pPr>
      <w:bookmarkStart w:colFirst="0" w:colLast="0" w:name="_heading=h.vfyaoq6iix8g" w:id="49"/>
      <w:bookmarkEnd w:id="49"/>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6A7">
      <w:pPr>
        <w:rPr>
          <w:rFonts w:ascii="Times New Roman" w:cs="Times New Roman" w:eastAsia="Times New Roman" w:hAnsi="Times New Roman"/>
        </w:rPr>
      </w:pPr>
      <w:r w:rsidDel="00000000" w:rsidR="00000000" w:rsidRPr="00000000">
        <w:rPr>
          <w:rtl w:val="0"/>
        </w:rPr>
      </w:r>
    </w:p>
    <w:tbl>
      <w:tblPr>
        <w:tblStyle w:val="Table30"/>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9">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5E">
      <w:pPr>
        <w:pStyle w:val="Heading3"/>
        <w:rPr>
          <w:rFonts w:ascii="Times New Roman" w:cs="Times New Roman" w:eastAsia="Times New Roman" w:hAnsi="Times New Roman"/>
          <w:b w:val="1"/>
          <w:bCs w:val="1"/>
          <w:color w:val="000000"/>
        </w:rPr>
      </w:pPr>
      <w:bookmarkStart w:colFirst="0" w:colLast="0" w:name="_heading=h.r8iudv3d0hpd" w:id="50"/>
      <w:bookmarkEnd w:id="50"/>
      <w:r w:rsidDel="00000000" w:rsidR="00000000" w:rsidRPr="00000000">
        <w:rPr>
          <w:rtl w:val="0"/>
        </w:rPr>
      </w:r>
    </w:p>
    <w:p w:rsidR="00000000" w:rsidDel="00000000" w:rsidP="00000000" w:rsidRDefault="00000000" w:rsidRPr="00000000" w14:paraId="0000075F">
      <w:pPr>
        <w:pStyle w:val="Heading3"/>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January - December</w:t>
      </w:r>
    </w:p>
    <w:p w:rsidR="00000000" w:rsidDel="00000000" w:rsidP="00000000" w:rsidRDefault="00000000" w:rsidRPr="00000000" w14:paraId="00000763">
      <w:pPr>
        <w:pStyle w:val="Heading3"/>
        <w:jc w:val="center"/>
        <w:rPr>
          <w:rFonts w:ascii="Times New Roman" w:cs="Times New Roman" w:eastAsia="Times New Roman" w:hAnsi="Times New Roman"/>
          <w:color w:val="000000"/>
        </w:rPr>
      </w:pPr>
      <w:bookmarkStart w:colFirst="0" w:colLast="0" w:name="_heading=h.mm3b4qvxw1de" w:id="51"/>
      <w:bookmarkEnd w:id="51"/>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64">
      <w:pPr>
        <w:jc w:val="left"/>
        <w:rPr>
          <w:rFonts w:ascii="Times New Roman" w:cs="Times New Roman" w:eastAsia="Times New Roman" w:hAnsi="Times New Roman"/>
        </w:rPr>
      </w:pPr>
      <w:r w:rsidDel="00000000" w:rsidR="00000000" w:rsidRPr="00000000">
        <w:rPr>
          <w:rtl w:val="0"/>
        </w:rPr>
      </w:r>
    </w:p>
    <w:tbl>
      <w:tblPr>
        <w:tblStyle w:val="Table31"/>
        <w:tblW w:w="9619.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71"/>
        <w:gridCol w:w="1309"/>
        <w:gridCol w:w="1326"/>
        <w:gridCol w:w="1326"/>
        <w:gridCol w:w="1326"/>
        <w:gridCol w:w="1326"/>
        <w:gridCol w:w="1335"/>
        <w:tblGridChange w:id="0">
          <w:tblGrid>
            <w:gridCol w:w="1671"/>
            <w:gridCol w:w="1309"/>
            <w:gridCol w:w="1326"/>
            <w:gridCol w:w="1326"/>
            <w:gridCol w:w="1326"/>
            <w:gridCol w:w="1326"/>
            <w:gridCol w:w="1335"/>
          </w:tblGrid>
        </w:tblGridChange>
      </w:tblGrid>
      <w:tr>
        <w:trPr>
          <w:cantSplit w:val="0"/>
          <w:trHeight w:val="698"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69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95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98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94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3"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38"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1B">
      <w:pPr>
        <w:pStyle w:val="Heading2"/>
        <w:rPr>
          <w:rFonts w:ascii="Times New Roman" w:cs="Times New Roman" w:eastAsia="Times New Roman" w:hAnsi="Times New Roman"/>
          <w:color w:val="000000"/>
        </w:rPr>
      </w:pPr>
      <w:bookmarkStart w:colFirst="0" w:colLast="0" w:name="_heading=h.qvmtoakr3tpq" w:id="52"/>
      <w:bookmarkEnd w:id="52"/>
      <w:r w:rsidDel="00000000" w:rsidR="00000000" w:rsidRPr="00000000">
        <w:rPr>
          <w:rtl w:val="0"/>
        </w:rPr>
      </w:r>
    </w:p>
    <w:p w:rsidR="00000000" w:rsidDel="00000000" w:rsidP="00000000" w:rsidRDefault="00000000" w:rsidRPr="00000000" w14:paraId="0000081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1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1E">
      <w:pPr>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1F">
      <w:pPr>
        <w:pStyle w:val="Heading2"/>
        <w:rPr>
          <w:rFonts w:ascii="Times New Roman" w:cs="Times New Roman" w:eastAsia="Times New Roman" w:hAnsi="Times New Roman"/>
          <w:color w:val="000000"/>
        </w:rPr>
      </w:pPr>
      <w:bookmarkStart w:colFirst="0" w:colLast="0" w:name="_heading=h.wagcy2bw2ygt" w:id="53"/>
      <w:bookmarkEnd w:id="53"/>
      <w:r w:rsidDel="00000000" w:rsidR="00000000" w:rsidRPr="00000000">
        <w:rPr>
          <w:rFonts w:ascii="Times New Roman" w:cs="Times New Roman" w:eastAsia="Times New Roman" w:hAnsi="Times New Roman"/>
          <w:color w:val="000000"/>
          <w:rtl w:val="0"/>
        </w:rPr>
        <w:t xml:space="preserve">Transmission Trend 2021 - 2025</w:t>
      </w:r>
    </w:p>
    <w:p w:rsidR="00000000" w:rsidDel="00000000" w:rsidP="00000000" w:rsidRDefault="00000000" w:rsidRPr="00000000" w14:paraId="000008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21">
      <w:pPr>
        <w:rPr>
          <w:rFonts w:ascii="Times New Roman" w:cs="Times New Roman" w:eastAsia="Times New Roman" w:hAnsi="Times New Roman"/>
        </w:rPr>
      </w:pPr>
      <w:r w:rsidDel="00000000" w:rsidR="00000000" w:rsidRPr="00000000">
        <w:rPr>
          <w:rtl w:val="0"/>
        </w:rPr>
      </w:r>
    </w:p>
    <w:tbl>
      <w:tblPr>
        <w:tblStyle w:val="Table32"/>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5470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3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36">
      <w:pPr>
        <w:rPr>
          <w:rFonts w:ascii="Times New Roman" w:cs="Times New Roman" w:eastAsia="Times New Roman" w:hAnsi="Times New Roman"/>
        </w:rPr>
      </w:pPr>
      <w:r w:rsidDel="00000000" w:rsidR="00000000" w:rsidRPr="00000000">
        <w:rPr>
          <w:rtl w:val="0"/>
        </w:rPr>
      </w:r>
    </w:p>
    <w:tbl>
      <w:tblPr>
        <w:tblStyle w:val="Table33"/>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4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4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45">
      <w:pPr>
        <w:rPr>
          <w:rFonts w:ascii="Times New Roman" w:cs="Times New Roman" w:eastAsia="Times New Roman" w:hAnsi="Times New Roman"/>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6">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5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5C">
      <w:pPr>
        <w:rPr>
          <w:rFonts w:ascii="Times New Roman" w:cs="Times New Roman" w:eastAsia="Times New Roman" w:hAnsi="Times New Roman"/>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D">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E">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widowControl w:val="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widowControl w:val="0"/>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2187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2">
            <w:pPr>
              <w:widowControl w:val="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widowControl w:val="0"/>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5">
            <w:pPr>
              <w:widowControl w:val="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9">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7A">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7B">
      <w:pPr>
        <w:rPr>
          <w:rFonts w:ascii="Times New Roman" w:cs="Times New Roman" w:eastAsia="Times New Roman" w:hAnsi="Times New Roman"/>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C">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D">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88">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89">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B">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C">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D">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3">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3">
      <w:pPr>
        <w:pStyle w:val="Heading2"/>
        <w:rPr>
          <w:rFonts w:ascii="Times New Roman" w:cs="Times New Roman" w:eastAsia="Times New Roman" w:hAnsi="Times New Roman"/>
          <w:color w:val="000000"/>
        </w:rPr>
      </w:pPr>
      <w:bookmarkStart w:colFirst="0" w:colLast="0" w:name="_heading=h.unycpr4cl6rb" w:id="54"/>
      <w:bookmarkEnd w:id="54"/>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517526</wp:posOffset>
                </wp:positionH>
                <wp:positionV relativeFrom="paragraph">
                  <wp:posOffset>402591</wp:posOffset>
                </wp:positionV>
                <wp:extent cx="3689350" cy="488950"/>
                <wp:effectExtent b="0" l="0" r="0" t="0"/>
                <wp:wrapNone/>
                <wp:docPr id="3" name=""/>
                <a:graphic>
                  <a:graphicData uri="http://schemas.microsoft.com/office/word/2010/wordprocessingShape">
                    <wps:wsp>
                      <wps:cNvSpPr/>
                      <wps:cNvPr id="4" name="Shape 4"/>
                      <wps:spPr>
                        <a:xfrm>
                          <a:off x="3517200" y="3551400"/>
                          <a:ext cx="3657600" cy="457200"/>
                        </a:xfrm>
                        <a:prstGeom prst="rect">
                          <a:avLst/>
                        </a:prstGeom>
                        <a:solidFill>
                          <a:srgbClr val="FFFFFF"/>
                        </a:solidFill>
                        <a:ln cap="flat" cmpd="sng" w="15875">
                          <a:solidFill>
                            <a:srgbClr val="FFFFF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517526</wp:posOffset>
                </wp:positionH>
                <wp:positionV relativeFrom="paragraph">
                  <wp:posOffset>402591</wp:posOffset>
                </wp:positionV>
                <wp:extent cx="3689350" cy="488950"/>
                <wp:effectExtent b="0" l="0" r="0" t="0"/>
                <wp:wrapNone/>
                <wp:docPr id="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689350" cy="488950"/>
                        </a:xfrm>
                        <a:prstGeom prst="rect"/>
                        <a:ln/>
                      </pic:spPr>
                    </pic:pic>
                  </a:graphicData>
                </a:graphic>
              </wp:anchor>
            </w:drawing>
          </mc:Fallback>
        </mc:AlternateContent>
      </w:r>
    </w:p>
    <w:p w:rsidR="00000000" w:rsidDel="00000000" w:rsidP="00000000" w:rsidRDefault="00000000" w:rsidRPr="00000000" w14:paraId="000008A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8A5">
      <w:pPr>
        <w:pStyle w:val="Heading1"/>
        <w:spacing w:line="360" w:lineRule="auto"/>
        <w:jc w:val="center"/>
        <w:rPr>
          <w:rFonts w:ascii="Times New Roman" w:cs="Times New Roman" w:eastAsia="Times New Roman" w:hAnsi="Times New Roman"/>
          <w:color w:val="000000"/>
        </w:rPr>
      </w:pPr>
      <w:bookmarkStart w:colFirst="0" w:colLast="0" w:name="_heading=h.3mte8rdyw4mx" w:id="55"/>
      <w:bookmarkEnd w:id="55"/>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8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A7">
      <w:pPr>
        <w:pStyle w:val="Heading2"/>
        <w:rPr>
          <w:rFonts w:ascii="Times New Roman" w:cs="Times New Roman" w:eastAsia="Times New Roman" w:hAnsi="Times New Roman"/>
          <w:color w:val="000000"/>
        </w:rPr>
      </w:pPr>
      <w:bookmarkStart w:colFirst="0" w:colLast="0" w:name="_heading=h.oapuqcombha5" w:id="56"/>
      <w:bookmarkEnd w:id="56"/>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8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8AB">
      <w:pPr>
        <w:rPr>
          <w:rFonts w:ascii="Times New Roman" w:cs="Times New Roman" w:eastAsia="Times New Roman" w:hAnsi="Times New Roman"/>
        </w:rPr>
      </w:pPr>
      <w:r w:rsidDel="00000000" w:rsidR="00000000" w:rsidRPr="00000000">
        <w:rPr>
          <w:rtl w:val="0"/>
        </w:rPr>
      </w:r>
    </w:p>
    <w:tbl>
      <w:tblPr>
        <w:tblStyle w:val="Table38"/>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2337"/>
        <w:gridCol w:w="1983"/>
        <w:gridCol w:w="1815"/>
        <w:gridCol w:w="1620"/>
        <w:gridCol w:w="1875"/>
        <w:tblGridChange w:id="0">
          <w:tblGrid>
            <w:gridCol w:w="630"/>
            <w:gridCol w:w="2337"/>
            <w:gridCol w:w="1983"/>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VASANTHAN AJAKK0D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8138869930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Dr.JAYANTHI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9447469664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DR.FATHIMA YASEEM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AUUSH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9446537579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GOPINATH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9446086927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OMANA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9961801047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VIJITHRA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8086104415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color w:val="001d35"/>
                <w:sz w:val="20"/>
                <w:szCs w:val="20"/>
                <w:highlight w:val="white"/>
                <w:rtl w:val="0"/>
              </w:rPr>
              <w:t xml:space="preserve">Sanjaya Kumar P 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a0a0a"/>
                <w:sz w:val="20"/>
                <w:szCs w:val="20"/>
                <w:highlight w:val="white"/>
                <w:rtl w:val="0"/>
              </w:rPr>
              <w:t xml:space="preserve">9497987219</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SHUKKOOR CHERKKALAM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9447775550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Sakkeena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9746279680</w:t>
            </w:r>
          </w:p>
        </w:tc>
      </w:tr>
    </w:tbl>
    <w:p w:rsidR="00000000" w:rsidDel="00000000" w:rsidP="00000000" w:rsidRDefault="00000000" w:rsidRPr="00000000" w14:paraId="000008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F">
      <w:pPr>
        <w:pStyle w:val="Heading3"/>
        <w:rPr>
          <w:rFonts w:ascii="Times New Roman" w:cs="Times New Roman" w:eastAsia="Times New Roman" w:hAnsi="Times New Roman"/>
          <w:color w:val="000000"/>
        </w:rPr>
      </w:pPr>
      <w:bookmarkStart w:colFirst="0" w:colLast="0" w:name="_heading=h.rbar3hhkl7u" w:id="57"/>
      <w:bookmarkEnd w:id="57"/>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8F0">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8F1">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8F2">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8F3">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8F4">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8F5">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8F6">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F7">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8F8">
      <w:pPr>
        <w:numPr>
          <w:ilvl w:val="0"/>
          <w:numId w:val="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8F9">
      <w:pPr>
        <w:pStyle w:val="Heading3"/>
        <w:rPr>
          <w:rFonts w:ascii="Times New Roman" w:cs="Times New Roman" w:eastAsia="Times New Roman" w:hAnsi="Times New Roman"/>
          <w:color w:val="000000"/>
        </w:rPr>
      </w:pPr>
      <w:bookmarkStart w:colFirst="0" w:colLast="0" w:name="_heading=h.lfv7otlquob0" w:id="58"/>
      <w:bookmarkEnd w:id="58"/>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8FA">
      <w:pPr>
        <w:rPr>
          <w:rFonts w:ascii="Times New Roman" w:cs="Times New Roman" w:eastAsia="Times New Roman" w:hAnsi="Times New Roman"/>
        </w:rPr>
      </w:pPr>
      <w:bookmarkStart w:colFirst="0" w:colLast="0" w:name="_heading=h.kv94xohmrtgb" w:id="59"/>
      <w:bookmarkEnd w:id="59"/>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8FB">
      <w:pPr>
        <w:pStyle w:val="Heading2"/>
        <w:rPr>
          <w:rFonts w:ascii="Times New Roman" w:cs="Times New Roman" w:eastAsia="Times New Roman" w:hAnsi="Times New Roman"/>
          <w:color w:val="000000"/>
        </w:rPr>
      </w:pPr>
      <w:bookmarkStart w:colFirst="0" w:colLast="0" w:name="_heading=h.rf6gjcfyn339" w:id="60"/>
      <w:bookmarkEnd w:id="60"/>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8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F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F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0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0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150  persons</w:t>
      </w:r>
    </w:p>
    <w:p w:rsidR="00000000" w:rsidDel="00000000" w:rsidP="00000000" w:rsidRDefault="00000000" w:rsidRPr="00000000" w14:paraId="00000903">
      <w:pPr>
        <w:rPr>
          <w:rFonts w:ascii="Times New Roman" w:cs="Times New Roman" w:eastAsia="Times New Roman" w:hAnsi="Times New Roman"/>
        </w:rPr>
      </w:pPr>
      <w:r w:rsidDel="00000000" w:rsidR="00000000" w:rsidRPr="00000000">
        <w:rPr>
          <w:rtl w:val="0"/>
        </w:rPr>
      </w:r>
    </w:p>
    <w:tbl>
      <w:tblPr>
        <w:tblStyle w:val="Table39"/>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9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2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4">
      <w:pPr>
        <w:pStyle w:val="Heading2"/>
        <w:spacing w:line="360" w:lineRule="auto"/>
        <w:rPr>
          <w:rFonts w:ascii="Times New Roman" w:cs="Times New Roman" w:eastAsia="Times New Roman" w:hAnsi="Times New Roman"/>
          <w:color w:val="000000"/>
        </w:rPr>
      </w:pPr>
      <w:bookmarkStart w:colFirst="0" w:colLast="0" w:name="_heading=h.3vf4nv18tz20" w:id="61"/>
      <w:bookmarkEnd w:id="61"/>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925">
      <w:pPr>
        <w:pStyle w:val="Heading2"/>
        <w:spacing w:line="360" w:lineRule="auto"/>
        <w:rPr>
          <w:rFonts w:ascii="Times New Roman" w:cs="Times New Roman" w:eastAsia="Times New Roman" w:hAnsi="Times New Roman"/>
          <w:color w:val="000000"/>
        </w:rPr>
      </w:pPr>
      <w:bookmarkStart w:colFirst="0" w:colLast="0" w:name="_heading=h.w0oyhnqb5yeg" w:id="62"/>
      <w:bookmarkEnd w:id="62"/>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926">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927">
      <w:pPr>
        <w:numPr>
          <w:ilvl w:val="0"/>
          <w:numId w:val="3"/>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928">
      <w:pPr>
        <w:numPr>
          <w:ilvl w:val="0"/>
          <w:numId w:val="3"/>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929">
      <w:pPr>
        <w:numPr>
          <w:ilvl w:val="0"/>
          <w:numId w:val="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2A">
      <w:pPr>
        <w:numPr>
          <w:ilvl w:val="0"/>
          <w:numId w:val="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92B">
      <w:pPr>
        <w:numPr>
          <w:ilvl w:val="1"/>
          <w:numId w:val="1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2C">
      <w:pPr>
        <w:numPr>
          <w:ilvl w:val="1"/>
          <w:numId w:val="13"/>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2D">
      <w:pPr>
        <w:numPr>
          <w:ilvl w:val="1"/>
          <w:numId w:val="13"/>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2E">
      <w:pPr>
        <w:numPr>
          <w:ilvl w:val="1"/>
          <w:numId w:val="13"/>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2F">
      <w:pPr>
        <w:numPr>
          <w:ilvl w:val="1"/>
          <w:numId w:val="13"/>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930">
      <w:pPr>
        <w:numPr>
          <w:ilvl w:val="1"/>
          <w:numId w:val="13"/>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931">
      <w:pPr>
        <w:numPr>
          <w:ilvl w:val="0"/>
          <w:numId w:val="14"/>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150 numbers</w:t>
        <w:br w:type="textWrapping"/>
      </w:r>
    </w:p>
    <w:p w:rsidR="00000000" w:rsidDel="00000000" w:rsidP="00000000" w:rsidRDefault="00000000" w:rsidRPr="00000000" w14:paraId="00000932">
      <w:pPr>
        <w:numPr>
          <w:ilvl w:val="0"/>
          <w:numId w:val="14"/>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10 numbers</w:t>
        <w:br w:type="textWrapping"/>
      </w:r>
    </w:p>
    <w:p w:rsidR="00000000" w:rsidDel="00000000" w:rsidP="00000000" w:rsidRDefault="00000000" w:rsidRPr="00000000" w14:paraId="00000933">
      <w:pPr>
        <w:numPr>
          <w:ilvl w:val="0"/>
          <w:numId w:val="14"/>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10 litres</w:t>
        <w:br w:type="textWrapping"/>
      </w:r>
    </w:p>
    <w:p w:rsidR="00000000" w:rsidDel="00000000" w:rsidP="00000000" w:rsidRDefault="00000000" w:rsidRPr="00000000" w14:paraId="00000934">
      <w:pPr>
        <w:numPr>
          <w:ilvl w:val="0"/>
          <w:numId w:val="14"/>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935">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36">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37">
      <w:pPr>
        <w:pStyle w:val="Heading3"/>
        <w:numPr>
          <w:ilvl w:val="0"/>
          <w:numId w:val="13"/>
        </w:numPr>
        <w:spacing w:after="0" w:line="360" w:lineRule="auto"/>
        <w:ind w:left="720" w:hanging="360"/>
        <w:rPr>
          <w:rFonts w:ascii="Times New Roman" w:cs="Times New Roman" w:eastAsia="Times New Roman" w:hAnsi="Times New Roman"/>
          <w:b w:val="1"/>
          <w:bCs w:val="1"/>
          <w:color w:val="000000"/>
        </w:rPr>
      </w:pPr>
      <w:bookmarkStart w:colFirst="0" w:colLast="0" w:name="_heading=h.2avqmg46qg56" w:id="63"/>
      <w:bookmarkEnd w:id="63"/>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938">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939">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3A">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93B">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93C">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93D">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93E">
      <w:pPr>
        <w:numPr>
          <w:ilvl w:val="2"/>
          <w:numId w:val="13"/>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93F">
      <w:pPr>
        <w:numPr>
          <w:ilvl w:val="2"/>
          <w:numId w:val="13"/>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940">
      <w:pPr>
        <w:numPr>
          <w:ilvl w:val="2"/>
          <w:numId w:val="13"/>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941">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43">
      <w:pPr>
        <w:pStyle w:val="Heading3"/>
        <w:numPr>
          <w:ilvl w:val="0"/>
          <w:numId w:val="13"/>
        </w:numPr>
        <w:spacing w:after="0" w:line="360" w:lineRule="auto"/>
        <w:ind w:left="720" w:hanging="360"/>
        <w:rPr>
          <w:rFonts w:ascii="Times New Roman" w:cs="Times New Roman" w:eastAsia="Times New Roman" w:hAnsi="Times New Roman"/>
          <w:b w:val="1"/>
          <w:bCs w:val="1"/>
          <w:color w:val="000000"/>
        </w:rPr>
      </w:pPr>
      <w:bookmarkStart w:colFirst="0" w:colLast="0" w:name="_heading=h.bk6xdge6dj" w:id="64"/>
      <w:bookmarkEnd w:id="64"/>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944">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45">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946">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47">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48">
      <w:pPr>
        <w:numPr>
          <w:ilvl w:val="1"/>
          <w:numId w:val="13"/>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949">
      <w:pPr>
        <w:numPr>
          <w:ilvl w:val="2"/>
          <w:numId w:val="1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94A">
      <w:pPr>
        <w:numPr>
          <w:ilvl w:val="2"/>
          <w:numId w:val="1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94B">
      <w:pPr>
        <w:numPr>
          <w:ilvl w:val="2"/>
          <w:numId w:val="13"/>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94C">
      <w:pPr>
        <w:numPr>
          <w:ilvl w:val="1"/>
          <w:numId w:val="13"/>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4D">
      <w:pPr>
        <w:pStyle w:val="Heading3"/>
        <w:keepNext w:val="0"/>
        <w:keepLines w:val="0"/>
        <w:numPr>
          <w:ilvl w:val="0"/>
          <w:numId w:val="13"/>
        </w:numPr>
        <w:spacing w:before="0" w:line="360" w:lineRule="auto"/>
        <w:ind w:left="720" w:hanging="360"/>
        <w:rPr>
          <w:rFonts w:ascii="Times New Roman" w:cs="Times New Roman" w:eastAsia="Times New Roman" w:hAnsi="Times New Roman"/>
          <w:b w:val="1"/>
          <w:bCs w:val="1"/>
          <w:color w:val="000000"/>
        </w:rPr>
      </w:pPr>
      <w:bookmarkStart w:colFirst="0" w:colLast="0" w:name="_heading=h.a6jdjwezlxp0" w:id="65"/>
      <w:bookmarkEnd w:id="65"/>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94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94F">
      <w:pPr>
        <w:numPr>
          <w:ilvl w:val="0"/>
          <w:numId w:val="15"/>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950">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951">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952">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953">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954">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955">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and updated periodically.</w:t>
      </w:r>
    </w:p>
    <w:p w:rsidR="00000000" w:rsidDel="00000000" w:rsidP="00000000" w:rsidRDefault="00000000" w:rsidRPr="00000000" w14:paraId="00000956">
      <w:pPr>
        <w:pStyle w:val="Heading3"/>
        <w:numPr>
          <w:ilvl w:val="0"/>
          <w:numId w:val="16"/>
        </w:numPr>
        <w:spacing w:after="240" w:before="240" w:line="360" w:lineRule="auto"/>
        <w:ind w:left="720" w:hanging="360"/>
        <w:jc w:val="left"/>
        <w:rPr>
          <w:rFonts w:ascii="Times New Roman" w:cs="Times New Roman" w:eastAsia="Times New Roman" w:hAnsi="Times New Roman"/>
          <w:color w:val="000000"/>
        </w:rPr>
      </w:pPr>
      <w:bookmarkStart w:colFirst="0" w:colLast="0" w:name="_heading=h.vksftmwavb39" w:id="66"/>
      <w:bookmarkEnd w:id="66"/>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957">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58">
      <w:pPr>
        <w:numPr>
          <w:ilvl w:val="0"/>
          <w:numId w:val="17"/>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959">
      <w:pPr>
        <w:numPr>
          <w:ilvl w:val="0"/>
          <w:numId w:val="17"/>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95A">
      <w:pPr>
        <w:numPr>
          <w:ilvl w:val="0"/>
          <w:numId w:val="17"/>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9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5C">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5D">
      <w:pPr>
        <w:pStyle w:val="Heading2"/>
        <w:rPr>
          <w:rFonts w:ascii="Times New Roman" w:cs="Times New Roman" w:eastAsia="Times New Roman" w:hAnsi="Times New Roman"/>
          <w:color w:val="000000"/>
        </w:rPr>
      </w:pPr>
      <w:bookmarkStart w:colFirst="0" w:colLast="0" w:name="_heading=h.y5j92ounwzl" w:id="67"/>
      <w:bookmarkEnd w:id="67"/>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95E">
      <w:pPr>
        <w:pStyle w:val="Heading3"/>
        <w:keepNext w:val="0"/>
        <w:keepLines w:val="0"/>
        <w:numPr>
          <w:ilvl w:val="0"/>
          <w:numId w:val="18"/>
        </w:numPr>
        <w:spacing w:before="360" w:lineRule="auto"/>
        <w:ind w:left="720" w:hanging="360"/>
        <w:rPr>
          <w:rFonts w:ascii="Times New Roman" w:cs="Times New Roman" w:eastAsia="Times New Roman" w:hAnsi="Times New Roman"/>
          <w:b w:val="1"/>
          <w:bCs w:val="1"/>
          <w:color w:val="000000"/>
        </w:rPr>
      </w:pPr>
      <w:bookmarkStart w:colFirst="0" w:colLast="0" w:name="_heading=h.dubcys4mkdqx" w:id="68"/>
      <w:bookmarkEnd w:id="68"/>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95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60">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961">
      <w:pPr>
        <w:numPr>
          <w:ilvl w:val="0"/>
          <w:numId w:val="19"/>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962">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963">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964">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965">
      <w:pPr>
        <w:numPr>
          <w:ilvl w:val="0"/>
          <w:numId w:val="19"/>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966">
      <w:pPr>
        <w:pStyle w:val="Heading3"/>
        <w:keepNext w:val="0"/>
        <w:keepLines w:val="0"/>
        <w:numPr>
          <w:ilvl w:val="0"/>
          <w:numId w:val="18"/>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5025ltpgr1iu" w:id="69"/>
      <w:bookmarkEnd w:id="69"/>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967">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based on local context and risk assessment.</w:t>
      </w:r>
    </w:p>
    <w:p w:rsidR="00000000" w:rsidDel="00000000" w:rsidP="00000000" w:rsidRDefault="00000000" w:rsidRPr="00000000" w14:paraId="00000968">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0"/>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72">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75">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7B">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7E">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980">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tbm0uuw99u56" w:id="70"/>
      <w:bookmarkEnd w:id="70"/>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81">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9"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82">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83">
      <w:pPr>
        <w:pStyle w:val="Heading3"/>
        <w:numPr>
          <w:ilvl w:val="0"/>
          <w:numId w:val="18"/>
        </w:numPr>
        <w:ind w:left="720" w:hanging="360"/>
        <w:rPr>
          <w:rFonts w:ascii="Times New Roman" w:cs="Times New Roman" w:eastAsia="Times New Roman" w:hAnsi="Times New Roman"/>
          <w:b w:val="1"/>
          <w:bCs w:val="1"/>
          <w:color w:val="000000"/>
        </w:rPr>
      </w:pPr>
      <w:bookmarkStart w:colFirst="0" w:colLast="0" w:name="_heading=h.x5nbov37n9ij" w:id="71"/>
      <w:bookmarkEnd w:id="71"/>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98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85">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lw95jhk1z5im" w:id="72"/>
      <w:bookmarkEnd w:id="72"/>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986">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Chengala Panchayath Office.</w:t>
      </w:r>
    </w:p>
    <w:p w:rsidR="00000000" w:rsidDel="00000000" w:rsidP="00000000" w:rsidRDefault="00000000" w:rsidRPr="00000000" w14:paraId="00000987">
      <w:pPr>
        <w:spacing w:after="120" w:before="120" w:lineRule="auto"/>
        <w:ind w:left="720" w:firstLine="0"/>
        <w:rPr>
          <w:rFonts w:ascii="Times New Roman" w:cs="Times New Roman" w:eastAsia="Times New Roman" w:hAnsi="Times New Roman"/>
        </w:rPr>
      </w:pPr>
      <w:bookmarkStart w:colFirst="0" w:colLast="0" w:name="_heading=h.sk2gqq86dk3g" w:id="73"/>
      <w:bookmarkEnd w:id="73"/>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Chengala G.P.</w:t>
      </w:r>
    </w:p>
    <w:p w:rsidR="00000000" w:rsidDel="00000000" w:rsidP="00000000" w:rsidRDefault="00000000" w:rsidRPr="00000000" w14:paraId="00000988">
      <w:pPr>
        <w:pStyle w:val="Heading3"/>
        <w:spacing w:after="120" w:before="120" w:lineRule="auto"/>
        <w:ind w:left="720" w:firstLine="0"/>
        <w:rPr>
          <w:rFonts w:ascii="Times New Roman" w:cs="Times New Roman" w:eastAsia="Times New Roman" w:hAnsi="Times New Roman"/>
          <w:color w:val="000000"/>
        </w:rPr>
      </w:pPr>
      <w:bookmarkStart w:colFirst="0" w:colLast="0" w:name="_heading=h.m36j9i2urhca" w:id="74"/>
      <w:bookmarkEnd w:id="74"/>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98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98A">
      <w:pPr>
        <w:pStyle w:val="Heading4"/>
        <w:numPr>
          <w:ilvl w:val="0"/>
          <w:numId w:val="11"/>
        </w:numPr>
        <w:spacing w:after="0" w:lineRule="auto"/>
        <w:ind w:left="1440" w:hanging="360"/>
        <w:rPr>
          <w:rFonts w:ascii="Times New Roman" w:cs="Times New Roman" w:eastAsia="Times New Roman" w:hAnsi="Times New Roman"/>
          <w:b w:val="1"/>
          <w:bCs w:val="1"/>
          <w:color w:val="000000"/>
        </w:rPr>
      </w:pPr>
      <w:bookmarkStart w:colFirst="0" w:colLast="0" w:name="_heading=h.3xz79wypnr2w" w:id="75"/>
      <w:bookmarkEnd w:id="75"/>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98B">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98C">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98D">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3op4aowsky3" w:id="76"/>
      <w:bookmarkEnd w:id="76"/>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98E">
      <w:pPr>
        <w:numPr>
          <w:ilvl w:val="1"/>
          <w:numId w:val="1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98F">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990">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gf82r0jyu2li" w:id="77"/>
      <w:bookmarkEnd w:id="77"/>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991">
      <w:pPr>
        <w:numPr>
          <w:ilvl w:val="1"/>
          <w:numId w:val="1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992">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993">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a0uhr4r677ji" w:id="78"/>
      <w:bookmarkEnd w:id="78"/>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994">
      <w:pPr>
        <w:numPr>
          <w:ilvl w:val="1"/>
          <w:numId w:val="1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995">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996">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uefao5j6eq9w" w:id="79"/>
      <w:bookmarkEnd w:id="79"/>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997">
      <w:pPr>
        <w:numPr>
          <w:ilvl w:val="1"/>
          <w:numId w:val="1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998">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999">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8mvvnecdwl00" w:id="80"/>
      <w:bookmarkEnd w:id="80"/>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99A">
      <w:pPr>
        <w:numPr>
          <w:ilvl w:val="1"/>
          <w:numId w:val="1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99B">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99C">
      <w:pPr>
        <w:numPr>
          <w:ilvl w:val="1"/>
          <w:numId w:val="1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99D">
      <w:pPr>
        <w:pStyle w:val="Heading4"/>
        <w:numPr>
          <w:ilvl w:val="0"/>
          <w:numId w:val="11"/>
        </w:numPr>
        <w:ind w:left="1440" w:hanging="360"/>
        <w:rPr>
          <w:rFonts w:ascii="Times New Roman" w:cs="Times New Roman" w:eastAsia="Times New Roman" w:hAnsi="Times New Roman"/>
          <w:b w:val="1"/>
          <w:bCs w:val="1"/>
          <w:color w:val="000000"/>
        </w:rPr>
      </w:pPr>
      <w:bookmarkStart w:colFirst="0" w:colLast="0" w:name="_heading=h.6cud4z0t62u" w:id="81"/>
      <w:bookmarkEnd w:id="81"/>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99E">
      <w:pPr>
        <w:numPr>
          <w:ilvl w:val="0"/>
          <w:numId w:val="1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99F">
      <w:pPr>
        <w:numPr>
          <w:ilvl w:val="0"/>
          <w:numId w:val="1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(interfacility&amp; emergency transport)</w:t>
      </w:r>
    </w:p>
    <w:p w:rsidR="00000000" w:rsidDel="00000000" w:rsidP="00000000" w:rsidRDefault="00000000" w:rsidRPr="00000000" w14:paraId="000009A0">
      <w:pPr>
        <w:numPr>
          <w:ilvl w:val="0"/>
          <w:numId w:val="1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9A1">
      <w:pPr>
        <w:numPr>
          <w:ilvl w:val="0"/>
          <w:numId w:val="1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9A2">
      <w:pPr>
        <w:numPr>
          <w:ilvl w:val="0"/>
          <w:numId w:val="1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9A3">
      <w:pPr>
        <w:pStyle w:val="Heading3"/>
        <w:ind w:left="720" w:firstLine="0"/>
        <w:rPr>
          <w:rFonts w:ascii="Times New Roman" w:cs="Times New Roman" w:eastAsia="Times New Roman" w:hAnsi="Times New Roman"/>
          <w:color w:val="000000"/>
        </w:rPr>
      </w:pPr>
      <w:bookmarkStart w:colFirst="0" w:colLast="0" w:name="_heading=h.otzpdtwmwfzb" w:id="82"/>
      <w:bookmarkEnd w:id="82"/>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9A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6">
      <w:pPr>
        <w:rPr>
          <w:rFonts w:ascii="Times New Roman" w:cs="Times New Roman" w:eastAsia="Times New Roman" w:hAnsi="Times New Roman"/>
        </w:rPr>
      </w:pPr>
      <w:r w:rsidDel="00000000" w:rsidR="00000000" w:rsidRPr="00000000">
        <w:rPr>
          <w:rtl w:val="0"/>
        </w:rPr>
      </w:r>
    </w:p>
    <w:tbl>
      <w:tblPr>
        <w:tblStyle w:val="Table41"/>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4"/>
        <w:gridCol w:w="1681"/>
        <w:gridCol w:w="1579"/>
        <w:gridCol w:w="1556"/>
        <w:gridCol w:w="2535"/>
        <w:tblGridChange w:id="0">
          <w:tblGrid>
            <w:gridCol w:w="2054"/>
            <w:gridCol w:w="1681"/>
            <w:gridCol w:w="1579"/>
            <w:gridCol w:w="1556"/>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Jayanthi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9447469664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9744770559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Gopinath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9446086927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9567624514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Mohanan KM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9496297501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management</w:t>
            </w:r>
          </w:p>
        </w:tc>
      </w:tr>
    </w:tbl>
    <w:p w:rsidR="00000000" w:rsidDel="00000000" w:rsidP="00000000" w:rsidRDefault="00000000" w:rsidRPr="00000000" w14:paraId="000009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SOP for alert escalation/trigger point with mapping of responsibilities.</w:t>
      </w:r>
    </w:p>
    <w:p w:rsidR="00000000" w:rsidDel="00000000" w:rsidP="00000000" w:rsidRDefault="00000000" w:rsidRPr="00000000" w14:paraId="000009C7">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9C8">
      <w:pPr>
        <w:numPr>
          <w:ilvl w:val="0"/>
          <w:numId w:val="2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C9">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CA">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9CB">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CC">
      <w:pPr>
        <w:numPr>
          <w:ilvl w:val="0"/>
          <w:numId w:val="20"/>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9CD">
      <w:pPr>
        <w:pStyle w:val="Heading3"/>
        <w:spacing w:after="240" w:before="240" w:lineRule="auto"/>
        <w:ind w:left="720" w:firstLine="0"/>
        <w:jc w:val="left"/>
        <w:rPr>
          <w:rFonts w:ascii="Times New Roman" w:cs="Times New Roman" w:eastAsia="Times New Roman" w:hAnsi="Times New Roman"/>
          <w:b w:val="1"/>
          <w:bCs w:val="1"/>
          <w:color w:val="000000"/>
        </w:rPr>
      </w:pPr>
      <w:bookmarkStart w:colFirst="0" w:colLast="0" w:name="_heading=h.sg9k3j3iefj4" w:id="83"/>
      <w:bookmarkEnd w:id="83"/>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9C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CF">
      <w:pPr>
        <w:pStyle w:val="Heading3"/>
        <w:keepNext w:val="0"/>
        <w:keepLines w:val="0"/>
        <w:numPr>
          <w:ilvl w:val="0"/>
          <w:numId w:val="21"/>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v9dcqhxjtcb" w:id="84"/>
      <w:bookmarkEnd w:id="84"/>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9D0">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9D1">
      <w:pPr>
        <w:numPr>
          <w:ilvl w:val="0"/>
          <w:numId w:val="21"/>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9D2">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D3">
      <w:pPr>
        <w:numPr>
          <w:ilvl w:val="0"/>
          <w:numId w:val="21"/>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9D4">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9D5">
      <w:pPr>
        <w:numPr>
          <w:ilvl w:val="0"/>
          <w:numId w:val="21"/>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9D6">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D7">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2"/>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B">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E">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9F3">
      <w:pPr>
        <w:pStyle w:val="Heading3"/>
        <w:keepNext w:val="0"/>
        <w:keepLines w:val="0"/>
        <w:numPr>
          <w:ilvl w:val="0"/>
          <w:numId w:val="18"/>
        </w:numPr>
        <w:spacing w:before="360" w:lineRule="auto"/>
        <w:ind w:left="720" w:hanging="360"/>
        <w:jc w:val="left"/>
        <w:rPr>
          <w:rFonts w:ascii="Times New Roman" w:cs="Times New Roman" w:eastAsia="Times New Roman" w:hAnsi="Times New Roman"/>
          <w:b w:val="1"/>
          <w:bCs w:val="1"/>
          <w:color w:val="000000"/>
        </w:rPr>
      </w:pPr>
      <w:bookmarkStart w:colFirst="0" w:colLast="0" w:name="_heading=h.qjxruijmlv2e" w:id="85"/>
      <w:bookmarkEnd w:id="85"/>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9F4">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F5">
      <w:pPr>
        <w:pStyle w:val="Heading3"/>
        <w:ind w:left="720" w:firstLine="0"/>
        <w:rPr>
          <w:rFonts w:ascii="Times New Roman" w:cs="Times New Roman" w:eastAsia="Times New Roman" w:hAnsi="Times New Roman"/>
          <w:color w:val="000000"/>
        </w:rPr>
      </w:pPr>
      <w:bookmarkStart w:colFirst="0" w:colLast="0" w:name="_heading=h.ciclx3qbswwt" w:id="86"/>
      <w:bookmarkEnd w:id="86"/>
      <w:r w:rsidDel="00000000" w:rsidR="00000000" w:rsidRPr="00000000">
        <w:rPr>
          <w:rFonts w:ascii="Times New Roman" w:cs="Times New Roman" w:eastAsia="Times New Roman" w:hAnsi="Times New Roman"/>
          <w:color w:val="000000"/>
          <w:rtl w:val="0"/>
        </w:rPr>
        <w:t xml:space="preserve">Key communicators</w:t>
      </w:r>
    </w:p>
    <w:tbl>
      <w:tblPr>
        <w:tblStyle w:val="Table43"/>
        <w:tblpPr w:leftFromText="180" w:rightFromText="180" w:topFromText="180" w:bottomFromText="180" w:vertAnchor="text" w:horzAnchor="text" w:tblpX="735" w:tblpY="170"/>
        <w:tblW w:w="1012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10"/>
        <w:gridCol w:w="3650"/>
        <w:gridCol w:w="2905"/>
        <w:gridCol w:w="1556"/>
        <w:tblGridChange w:id="0">
          <w:tblGrid>
            <w:gridCol w:w="2010"/>
            <w:gridCol w:w="3650"/>
            <w:gridCol w:w="2905"/>
            <w:gridCol w:w="1556"/>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Gopinath </w:t>
            </w:r>
          </w:p>
          <w:p w:rsidR="00000000" w:rsidDel="00000000" w:rsidP="00000000" w:rsidRDefault="00000000" w:rsidRPr="00000000" w14:paraId="000009F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9446086927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9FD">
            <w:pPr>
              <w:rPr>
                <w:rFonts w:ascii="Times New Roman" w:cs="Times New Roman" w:eastAsia="Times New Roman" w:hAnsi="Times New Roman"/>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Mohanan KM</w:t>
            </w:r>
          </w:p>
          <w:p w:rsidR="00000000" w:rsidDel="00000000" w:rsidP="00000000" w:rsidRDefault="00000000" w:rsidRPr="00000000" w14:paraId="00000A0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9496297501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Sunil Kumar  m</w:t>
            </w:r>
          </w:p>
          <w:p w:rsidR="00000000" w:rsidDel="00000000" w:rsidP="00000000" w:rsidRDefault="00000000" w:rsidRPr="00000000" w14:paraId="00000A0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9847495254</w:t>
            </w:r>
          </w:p>
        </w:tc>
      </w:tr>
    </w:tbl>
    <w:p w:rsidR="00000000" w:rsidDel="00000000" w:rsidP="00000000" w:rsidRDefault="00000000" w:rsidRPr="00000000" w14:paraId="00000A0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7">
      <w:pPr>
        <w:numPr>
          <w:ilvl w:val="0"/>
          <w:numId w:val="2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08">
      <w:pPr>
        <w:numPr>
          <w:ilvl w:val="0"/>
          <w:numId w:val="2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behaviour change, reduce stigma, and counter misinformation.</w:t>
        <w:br w:type="textWrapping"/>
      </w:r>
    </w:p>
    <w:p w:rsidR="00000000" w:rsidDel="00000000" w:rsidP="00000000" w:rsidRDefault="00000000" w:rsidRPr="00000000" w14:paraId="00000A09">
      <w:pPr>
        <w:numPr>
          <w:ilvl w:val="0"/>
          <w:numId w:val="2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0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Rumour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0C">
      <w:pPr>
        <w:pStyle w:val="Heading3"/>
        <w:numPr>
          <w:ilvl w:val="0"/>
          <w:numId w:val="18"/>
        </w:numPr>
        <w:ind w:left="720" w:hanging="360"/>
        <w:rPr>
          <w:rFonts w:ascii="Times New Roman" w:cs="Times New Roman" w:eastAsia="Times New Roman" w:hAnsi="Times New Roman"/>
          <w:b w:val="1"/>
          <w:bCs w:val="1"/>
          <w:color w:val="000000"/>
        </w:rPr>
      </w:pPr>
      <w:bookmarkStart w:colFirst="0" w:colLast="0" w:name="_heading=h.yu7hsmapv58b" w:id="87"/>
      <w:bookmarkEnd w:id="87"/>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0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0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F">
      <w:pPr>
        <w:pStyle w:val="Heading3"/>
        <w:spacing w:after="240" w:before="240" w:lineRule="auto"/>
        <w:ind w:left="720" w:firstLine="0"/>
        <w:rPr>
          <w:rFonts w:ascii="Times New Roman" w:cs="Times New Roman" w:eastAsia="Times New Roman" w:hAnsi="Times New Roman"/>
          <w:color w:val="000000"/>
        </w:rPr>
      </w:pPr>
      <w:bookmarkStart w:colFirst="0" w:colLast="0" w:name="_heading=h.o5oxo8hiovsl" w:id="88"/>
      <w:bookmarkEnd w:id="88"/>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10">
      <w:pPr>
        <w:numPr>
          <w:ilvl w:val="0"/>
          <w:numId w:val="23"/>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tl w:val="0"/>
        </w:rPr>
      </w:r>
    </w:p>
    <w:p w:rsidR="00000000" w:rsidDel="00000000" w:rsidP="00000000" w:rsidRDefault="00000000" w:rsidRPr="00000000" w14:paraId="00000A11">
      <w:pPr>
        <w:numPr>
          <w:ilvl w:val="0"/>
          <w:numId w:val="23"/>
        </w:numPr>
        <w:spacing w:after="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p w:rsidR="00000000" w:rsidDel="00000000" w:rsidP="00000000" w:rsidRDefault="00000000" w:rsidRPr="00000000" w14:paraId="00000A12">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13">
      <w:pPr>
        <w:rPr>
          <w:rFonts w:ascii="Times New Roman" w:cs="Times New Roman" w:eastAsia="Times New Roman" w:hAnsi="Times New Roman"/>
        </w:rPr>
      </w:pPr>
      <w:r w:rsidDel="00000000" w:rsidR="00000000" w:rsidRPr="00000000">
        <w:rPr>
          <w:rtl w:val="0"/>
        </w:rPr>
      </w:r>
    </w:p>
    <w:tbl>
      <w:tblPr>
        <w:tblStyle w:val="Table44"/>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Epidemiologist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DMO</w:t>
            </w:r>
          </w:p>
        </w:tc>
      </w:tr>
    </w:tbl>
    <w:p w:rsidR="00000000" w:rsidDel="00000000" w:rsidP="00000000" w:rsidRDefault="00000000" w:rsidRPr="00000000" w14:paraId="00000A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9">
      <w:pPr>
        <w:pStyle w:val="Heading3"/>
        <w:keepNext w:val="0"/>
        <w:keepLines w:val="0"/>
        <w:spacing w:before="360" w:lineRule="auto"/>
        <w:rPr>
          <w:rFonts w:ascii="Times New Roman" w:cs="Times New Roman" w:eastAsia="Times New Roman" w:hAnsi="Times New Roman"/>
          <w:color w:val="000000"/>
        </w:rPr>
      </w:pPr>
      <w:bookmarkStart w:colFirst="0" w:colLast="0" w:name="_heading=h.6sjb9l917hwj" w:id="89"/>
      <w:bookmarkEnd w:id="89"/>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A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2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2C">
      <w:pPr>
        <w:numPr>
          <w:ilvl w:val="0"/>
          <w:numId w:val="2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2D">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2E">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2F">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30">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1">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32">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3">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34">
      <w:pPr>
        <w:pStyle w:val="Heading3"/>
        <w:rPr>
          <w:rFonts w:ascii="Times New Roman" w:cs="Times New Roman" w:eastAsia="Times New Roman" w:hAnsi="Times New Roman"/>
          <w:color w:val="000000"/>
        </w:rPr>
      </w:pPr>
      <w:bookmarkStart w:colFirst="0" w:colLast="0" w:name="_heading=h.d1qklc9uzpf9" w:id="90"/>
      <w:bookmarkEnd w:id="90"/>
      <w:r w:rsidDel="00000000" w:rsidR="00000000" w:rsidRPr="00000000">
        <w:rPr>
          <w:rtl w:val="0"/>
        </w:rPr>
      </w:r>
    </w:p>
    <w:p w:rsidR="00000000" w:rsidDel="00000000" w:rsidP="00000000" w:rsidRDefault="00000000" w:rsidRPr="00000000" w14:paraId="00000A35">
      <w:pPr>
        <w:pStyle w:val="Heading3"/>
        <w:rPr>
          <w:rFonts w:ascii="Times New Roman" w:cs="Times New Roman" w:eastAsia="Times New Roman" w:hAnsi="Times New Roman"/>
          <w:color w:val="000000"/>
        </w:rPr>
      </w:pPr>
      <w:bookmarkStart w:colFirst="0" w:colLast="0" w:name="_heading=h.cj2se0c7mh58" w:id="91"/>
      <w:bookmarkEnd w:id="91"/>
      <w:r w:rsidDel="00000000" w:rsidR="00000000" w:rsidRPr="00000000">
        <w:rPr>
          <w:rFonts w:ascii="Times New Roman" w:cs="Times New Roman" w:eastAsia="Times New Roman" w:hAnsi="Times New Roman"/>
          <w:color w:val="000000"/>
          <w:rtl w:val="0"/>
        </w:rPr>
        <w:t xml:space="preserve">Resource Inventory and Contacts</w:t>
      </w:r>
    </w:p>
    <w:tbl>
      <w:tblPr>
        <w:tblStyle w:val="Table45"/>
        <w:tblW w:w="71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810"/>
        <w:gridCol w:w="3315"/>
        <w:tblGridChange w:id="0">
          <w:tblGrid>
            <w:gridCol w:w="3810"/>
            <w:gridCol w:w="331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7">
            <w:pPr>
              <w:spacing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A38">
            <w:p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spacing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A3E">
            <w:pPr>
              <w:spacing w:after="24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45">
            <w:pPr>
              <w:spacing w:after="220" w:before="22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r>
    </w:tbl>
    <w:p w:rsidR="00000000" w:rsidDel="00000000" w:rsidP="00000000" w:rsidRDefault="00000000" w:rsidRPr="00000000" w14:paraId="00000A46">
      <w:pPr>
        <w:pStyle w:val="Heading2"/>
        <w:rPr>
          <w:rFonts w:ascii="Times New Roman" w:cs="Times New Roman" w:eastAsia="Times New Roman" w:hAnsi="Times New Roman"/>
          <w:b w:val="0"/>
          <w:bCs w:val="0"/>
          <w:color w:val="000000"/>
          <w:sz w:val="24"/>
          <w:szCs w:val="24"/>
        </w:rPr>
      </w:pPr>
      <w:bookmarkStart w:colFirst="0" w:colLast="0" w:name="_heading=h.feoxn9nq0ha4" w:id="92"/>
      <w:bookmarkEnd w:id="92"/>
      <w:r w:rsidDel="00000000" w:rsidR="00000000" w:rsidRPr="00000000">
        <w:rPr>
          <w:rtl w:val="0"/>
        </w:rPr>
      </w:r>
    </w:p>
    <w:p w:rsidR="00000000" w:rsidDel="00000000" w:rsidP="00000000" w:rsidRDefault="00000000" w:rsidRPr="00000000" w14:paraId="00000A47">
      <w:pPr>
        <w:pStyle w:val="Heading3"/>
        <w:rPr>
          <w:rFonts w:ascii="Times New Roman" w:cs="Times New Roman" w:eastAsia="Times New Roman" w:hAnsi="Times New Roman"/>
          <w:color w:val="000000"/>
        </w:rPr>
      </w:pPr>
      <w:bookmarkStart w:colFirst="0" w:colLast="0" w:name="_heading=h.o1sd3z562doj" w:id="93"/>
      <w:bookmarkEnd w:id="93"/>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A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4B">
      <w:pPr>
        <w:numPr>
          <w:ilvl w:val="0"/>
          <w:numId w:val="2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4C">
      <w:pPr>
        <w:numPr>
          <w:ilvl w:val="0"/>
          <w:numId w:val="2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4D">
      <w:pPr>
        <w:numPr>
          <w:ilvl w:val="0"/>
          <w:numId w:val="2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4E">
      <w:pPr>
        <w:numPr>
          <w:ilvl w:val="0"/>
          <w:numId w:val="25"/>
        </w:numPr>
        <w:spacing w:after="240" w:lineRule="auto"/>
        <w:ind w:left="720" w:hanging="360"/>
        <w:jc w:val="left"/>
        <w:rPr>
          <w:rFonts w:ascii="Times New Roman" w:cs="Times New Roman" w:eastAsia="Times New Roman" w:hAnsi="Times New Roman"/>
        </w:rPr>
      </w:pPr>
      <w:bookmarkStart w:colFirst="0" w:colLast="0" w:name="_heading=h.bn0fmu8sicc9" w:id="94"/>
      <w:bookmarkEnd w:id="94"/>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p w:rsidR="00000000" w:rsidDel="00000000" w:rsidP="00000000" w:rsidRDefault="00000000" w:rsidRPr="00000000" w14:paraId="00000A4F">
      <w:pPr>
        <w:pStyle w:val="Heading3"/>
        <w:keepNext w:val="0"/>
        <w:keepLines w:val="0"/>
        <w:spacing w:befor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A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51">
      <w:pPr>
        <w:rPr>
          <w:rFonts w:ascii="Times New Roman" w:cs="Times New Roman" w:eastAsia="Times New Roman" w:hAnsi="Times New Roman"/>
        </w:rPr>
      </w:pPr>
      <w:r w:rsidDel="00000000" w:rsidR="00000000" w:rsidRPr="00000000">
        <w:rPr>
          <w:rtl w:val="0"/>
        </w:rPr>
      </w:r>
    </w:p>
    <w:tbl>
      <w:tblPr>
        <w:tblStyle w:val="Table46"/>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5">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Navya augustine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7561829372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Dr Ajith</w:t>
            </w:r>
          </w:p>
          <w:p w:rsidR="00000000" w:rsidDel="00000000" w:rsidP="00000000" w:rsidRDefault="00000000" w:rsidRPr="00000000" w14:paraId="00000A5C">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Vijithra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8086104415</w:t>
            </w:r>
          </w:p>
        </w:tc>
      </w:tr>
    </w:tbl>
    <w:p w:rsidR="00000000" w:rsidDel="00000000" w:rsidP="00000000" w:rsidRDefault="00000000" w:rsidRPr="00000000" w14:paraId="00000A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4">
      <w:pPr>
        <w:pStyle w:val="Heading2"/>
        <w:rPr>
          <w:rFonts w:ascii="Times New Roman" w:cs="Times New Roman" w:eastAsia="Times New Roman" w:hAnsi="Times New Roman"/>
          <w:color w:val="000000"/>
        </w:rPr>
      </w:pPr>
      <w:bookmarkStart w:colFirst="0" w:colLast="0" w:name="_heading=h.i0deiuri76iu" w:id="95"/>
      <w:bookmarkEnd w:id="95"/>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A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66">
      <w:pPr>
        <w:pStyle w:val="Heading2"/>
        <w:keepNext w:val="0"/>
        <w:keepLines w:val="0"/>
        <w:spacing w:before="360" w:lineRule="auto"/>
        <w:rPr>
          <w:rFonts w:ascii="Times New Roman" w:cs="Times New Roman" w:eastAsia="Times New Roman" w:hAnsi="Times New Roman"/>
          <w:color w:val="000000"/>
        </w:rPr>
      </w:pPr>
      <w:bookmarkStart w:colFirst="0" w:colLast="0" w:name="_heading=h.uuegn4huttuq" w:id="96"/>
      <w:bookmarkEnd w:id="96"/>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A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68">
      <w:pPr>
        <w:rPr>
          <w:rFonts w:ascii="Times New Roman" w:cs="Times New Roman" w:eastAsia="Times New Roman" w:hAnsi="Times New Roman"/>
        </w:rPr>
      </w:pPr>
      <w:r w:rsidDel="00000000" w:rsidR="00000000" w:rsidRPr="00000000">
        <w:rPr>
          <w:rtl w:val="0"/>
        </w:rPr>
      </w:r>
    </w:p>
    <w:tbl>
      <w:tblPr>
        <w:tblStyle w:val="Table47"/>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9">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Cherkala Central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SALAM 9495093814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TITHSS Naimarmoola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UNNI 8921047908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Chinmaya Vidhyalam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NARAYANAN 9846201401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Imax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KAMALAKHAN 9447449952</w:t>
            </w:r>
          </w:p>
        </w:tc>
      </w:tr>
    </w:tbl>
    <w:p w:rsidR="00000000" w:rsidDel="00000000" w:rsidP="00000000" w:rsidRDefault="00000000" w:rsidRPr="00000000" w14:paraId="00000A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9">
      <w:pPr>
        <w:numPr>
          <w:ilvl w:val="0"/>
          <w:numId w:val="26"/>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A8A">
      <w:pPr>
        <w:numPr>
          <w:ilvl w:val="0"/>
          <w:numId w:val="26"/>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A8B">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A8C">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A8D">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A8E">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A8F">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A90">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A91">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A92">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A93">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A94">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A95">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A96">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A97">
      <w:pPr>
        <w:numPr>
          <w:ilvl w:val="1"/>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A98">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A99">
      <w:pPr>
        <w:pStyle w:val="Heading1"/>
        <w:rPr>
          <w:rFonts w:ascii="Times New Roman" w:cs="Times New Roman" w:eastAsia="Times New Roman" w:hAnsi="Times New Roman"/>
          <w:color w:val="000000"/>
        </w:rPr>
      </w:pPr>
      <w:bookmarkStart w:colFirst="0" w:colLast="0" w:name="_heading=h.6g9e05g8ix57" w:id="97"/>
      <w:bookmarkEnd w:id="97"/>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Preparedness Plan of Chengala Grama Panchayat provides a comprehensive framework for strengthening the Panchayat’s capacity to prepare for, prevent, detect, and respond effectively to pandemics and other public health emergencies. Developed through a collaborative approach involving the Health Department, Panchayat administration, and community stakeholders, the plan aims to enhance local resilience and ensure a coordinated response during health crises.</w:t>
      </w:r>
    </w:p>
    <w:p w:rsidR="00000000" w:rsidDel="00000000" w:rsidP="00000000" w:rsidRDefault="00000000" w:rsidRPr="00000000" w14:paraId="00000A9B">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rapidly developing Panchayat with increasing population density, expanding residential areas, and significant population movement, Chengala faces evolving public health challenges that require continuous vigilance and preparedness. Strengthening disease surveillance, environmental monitoring, risk communication, emergency response mechanisms, and referral systems will be critical for minimizing the impact of future outbreaks and protecting vulnerable populations.</w:t>
      </w:r>
    </w:p>
    <w:p w:rsidR="00000000" w:rsidDel="00000000" w:rsidP="00000000" w:rsidRDefault="00000000" w:rsidRPr="00000000" w14:paraId="00000A9C">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plan emphasizes the importance of intersectoral coordination, community participation, and a One Health approach that integrates human, animal, and environmental health systems. Active involvement of healthcare workers, ASHA workers, Anganwadi staff, educational institutions, Kudumbashree units, volunteers, and community leaders will be essential for successful implementation of preparedness and response activities.</w:t>
      </w:r>
    </w:p>
    <w:p w:rsidR="00000000" w:rsidDel="00000000" w:rsidP="00000000" w:rsidRDefault="00000000" w:rsidRPr="00000000" w14:paraId="00000A9D">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capacity building, mock drills, resource mapping, and periodic review of preparedness measures will further strengthen the Panchayat’s ability to respond to emerging health threats. Through sustained commitment and coordinated action, Chengala Grama Panchayat can build a stronger, safer, and more resilient community capable of effectively managing future pandemics and public health emergencies.</w:t>
      </w:r>
    </w:p>
    <w:p w:rsidR="00000000" w:rsidDel="00000000" w:rsidP="00000000" w:rsidRDefault="00000000" w:rsidRPr="00000000" w14:paraId="00000A9E">
      <w:pPr>
        <w:pStyle w:val="Heading1"/>
        <w:spacing w:after="240" w:before="240" w:lineRule="auto"/>
        <w:rPr>
          <w:rFonts w:ascii="Times New Roman" w:cs="Times New Roman" w:eastAsia="Times New Roman" w:hAnsi="Times New Roman"/>
          <w:color w:val="000000"/>
        </w:rPr>
      </w:pPr>
      <w:bookmarkStart w:colFirst="0" w:colLast="0" w:name="_heading=h.hcr6r4ot9nlg" w:id="98"/>
      <w:bookmarkEnd w:id="98"/>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A9F">
      <w:pPr>
        <w:pStyle w:val="Heading3"/>
        <w:keepNext w:val="0"/>
        <w:keepLines w:val="0"/>
        <w:numPr>
          <w:ilvl w:val="0"/>
          <w:numId w:val="2"/>
        </w:numPr>
        <w:spacing w:after="0" w:before="280" w:lineRule="auto"/>
        <w:ind w:left="720" w:hanging="360"/>
        <w:rPr>
          <w:rFonts w:ascii="Times New Roman" w:cs="Times New Roman" w:eastAsia="Times New Roman" w:hAnsi="Times New Roman"/>
          <w:color w:val="000000"/>
          <w:sz w:val="24"/>
          <w:szCs w:val="24"/>
        </w:rPr>
      </w:pPr>
      <w:bookmarkStart w:colFirst="0" w:colLast="0" w:name="_heading=h.2con6wu6r2lf" w:id="99"/>
      <w:bookmarkEnd w:id="99"/>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AA0">
      <w:pPr>
        <w:numPr>
          <w:ilvl w:val="0"/>
          <w:numId w:val="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AA1">
      <w:pPr>
        <w:numPr>
          <w:ilvl w:val="0"/>
          <w:numId w:val="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AA2">
      <w:pPr>
        <w:numPr>
          <w:ilvl w:val="0"/>
          <w:numId w:val="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for emergency referral and transport.</w:t>
      </w:r>
    </w:p>
    <w:p w:rsidR="00000000" w:rsidDel="00000000" w:rsidP="00000000" w:rsidRDefault="00000000" w:rsidRPr="00000000" w14:paraId="00000AA3">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e20xqmdgupx" w:id="100"/>
      <w:bookmarkEnd w:id="100"/>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AA4">
      <w:pPr>
        <w:numPr>
          <w:ilvl w:val="0"/>
          <w:numId w:val="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AA5">
      <w:pPr>
        <w:numPr>
          <w:ilvl w:val="0"/>
          <w:numId w:val="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and notice boards) to spread verified information.</w:t>
      </w:r>
    </w:p>
    <w:p w:rsidR="00000000" w:rsidDel="00000000" w:rsidP="00000000" w:rsidRDefault="00000000" w:rsidRPr="00000000" w14:paraId="00000AA6">
      <w:pPr>
        <w:numPr>
          <w:ilvl w:val="0"/>
          <w:numId w:val="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AA7">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pl9299d6dbjz" w:id="101"/>
      <w:bookmarkEnd w:id="101"/>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AA8">
      <w:pPr>
        <w:numPr>
          <w:ilvl w:val="0"/>
          <w:numId w:val="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AA9">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AAA">
      <w:pPr>
        <w:numPr>
          <w:ilvl w:val="0"/>
          <w:numId w:val="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AAB">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qsj3jg5i80gl" w:id="102"/>
      <w:bookmarkEnd w:id="102"/>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AAC">
      <w:pPr>
        <w:numPr>
          <w:ilvl w:val="0"/>
          <w:numId w:val="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AAD">
      <w:pPr>
        <w:numPr>
          <w:ilvl w:val="0"/>
          <w:numId w:val="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AAE">
      <w:pPr>
        <w:numPr>
          <w:ilvl w:val="0"/>
          <w:numId w:val="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AAF">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gzh4z9hlamfj" w:id="103"/>
      <w:bookmarkEnd w:id="103"/>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AB0">
      <w:pPr>
        <w:numPr>
          <w:ilvl w:val="0"/>
          <w:numId w:val="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AB1">
      <w:pPr>
        <w:numPr>
          <w:ilvl w:val="0"/>
          <w:numId w:val="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AB2">
      <w:pPr>
        <w:numPr>
          <w:ilvl w:val="0"/>
          <w:numId w:val="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AB3">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c52jy588vse" w:id="104"/>
      <w:bookmarkEnd w:id="104"/>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AB4">
      <w:pPr>
        <w:numPr>
          <w:ilvl w:val="0"/>
          <w:numId w:val="9"/>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AB5">
      <w:pPr>
        <w:numPr>
          <w:ilvl w:val="0"/>
          <w:numId w:val="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AB6">
      <w:pPr>
        <w:numPr>
          <w:ilvl w:val="0"/>
          <w:numId w:val="9"/>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AB7">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4five7w8qjd" w:id="105"/>
      <w:bookmarkEnd w:id="105"/>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AB8">
      <w:pPr>
        <w:numPr>
          <w:ilvl w:val="0"/>
          <w:numId w:val="1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AB9">
      <w:pPr>
        <w:numPr>
          <w:ilvl w:val="0"/>
          <w:numId w:val="10"/>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ABA">
      <w:pPr>
        <w:pStyle w:val="Heading1"/>
        <w:rPr>
          <w:rFonts w:ascii="Times New Roman" w:cs="Times New Roman" w:eastAsia="Times New Roman" w:hAnsi="Times New Roman"/>
          <w:color w:val="000000"/>
          <w:sz w:val="38"/>
          <w:szCs w:val="38"/>
        </w:rPr>
      </w:pPr>
      <w:r w:rsidDel="00000000" w:rsidR="00000000" w:rsidRPr="00000000">
        <w:rPr>
          <w:rtl w:val="0"/>
        </w:rPr>
      </w:r>
    </w:p>
    <w:p w:rsidR="00000000" w:rsidDel="00000000" w:rsidP="00000000" w:rsidRDefault="00000000" w:rsidRPr="00000000" w14:paraId="00000ABB">
      <w:pPr>
        <w:pStyle w:val="Heading1"/>
        <w:jc w:val="center"/>
        <w:rPr>
          <w:rFonts w:ascii="Times New Roman" w:cs="Times New Roman" w:eastAsia="Times New Roman" w:hAnsi="Times New Roman"/>
          <w:color w:val="000000"/>
          <w:sz w:val="38"/>
          <w:szCs w:val="38"/>
        </w:rPr>
      </w:pPr>
      <w:bookmarkStart w:colFirst="0" w:colLast="0" w:name="_heading=h.ia2w2eybivba" w:id="106"/>
      <w:bookmarkEnd w:id="106"/>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ABC">
      <w:pPr>
        <w:pStyle w:val="Heading2"/>
        <w:numPr>
          <w:ilvl w:val="0"/>
          <w:numId w:val="12"/>
        </w:numPr>
        <w:ind w:left="720" w:hanging="360"/>
        <w:jc w:val="left"/>
        <w:rPr>
          <w:rFonts w:ascii="Times New Roman" w:cs="Times New Roman" w:eastAsia="Times New Roman" w:hAnsi="Times New Roman"/>
          <w:color w:val="000000"/>
        </w:rPr>
      </w:pPr>
      <w:bookmarkStart w:colFirst="0" w:colLast="0" w:name="_heading=h.p5rq3pb2w9j" w:id="107"/>
      <w:bookmarkEnd w:id="107"/>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ABD">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B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BF">
      <w:pPr>
        <w:pStyle w:val="Heading3"/>
        <w:spacing w:before="280" w:lineRule="auto"/>
        <w:ind w:right="1120"/>
        <w:jc w:val="left"/>
        <w:rPr>
          <w:rFonts w:ascii="Times New Roman" w:cs="Times New Roman" w:eastAsia="Times New Roman" w:hAnsi="Times New Roman"/>
          <w:color w:val="000000"/>
        </w:rPr>
      </w:pPr>
      <w:bookmarkStart w:colFirst="0" w:colLast="0" w:name="_heading=h.kfpd2n9m5fbb" w:id="108"/>
      <w:bookmarkEnd w:id="108"/>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48"/>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90"/>
        <w:gridCol w:w="2423"/>
        <w:gridCol w:w="1134"/>
        <w:gridCol w:w="2693"/>
        <w:gridCol w:w="1700"/>
        <w:tblGridChange w:id="0">
          <w:tblGrid>
            <w:gridCol w:w="690"/>
            <w:gridCol w:w="2423"/>
            <w:gridCol w:w="1134"/>
            <w:gridCol w:w="2693"/>
            <w:gridCol w:w="170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1">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3">
            <w:pPr>
              <w:spacing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AC4">
            <w:pPr>
              <w:spacing w:after="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5">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6">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PADINHARMOOLA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VASANTHAN AJAKKODE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8138869930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B">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ETHIRTHODE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JASMIN KABEER CHERKALAM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C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9446505510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0">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KALLAKATTA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ANEESA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8129435724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5">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ADUKKAM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SHARANYA 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8943934537</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A">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NELLIKKATTA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FATHIMATH RAMSEENA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D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9048267586</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F">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NEKRAJE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HAMEED NEKKARA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9747390675</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4">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NARAMPADY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AISATH MISIRIYA TEACHER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8943819091</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9">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ARLADKA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SHAILAJA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9400016270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E">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E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PAIKA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IBRAHIM K</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9633753883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3">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EDNEER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SHANTHA KUMARI TEACHER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9446776773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8">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PADY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 V KRISHNAN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9446776643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D">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ALAMPADY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MAHIN ALAMPADY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9656188880</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2">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THAIVALAP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ABOOBACKER KARUMANAM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9847550743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7">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CHERKALA WEST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SAHIRA MAJEED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9562679472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C">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CHERKALA TOWN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0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HARIS THAYAL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9995412929</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1">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CHERKALA SOUTH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SHUKOOR CHERKALAM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9605003235</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6">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KUNDADUKKAM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JAYAKUMARI 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9497044346</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B">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BEVINJA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RIZWANA MAHROOF M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1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9895515577</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0">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CHEROOR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IQBAL CHEROOR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9895854536</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5">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CHENGALA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AYSHA MOHAMMED KUNHI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7561853030</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A">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MARA PANALAM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FAYIZA NOUSHAD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2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9747062289</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F">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NAIMARMOOLA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SHIHAB RAHMANIYA NAGAR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9633346196</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4">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ERTHUMKADAV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 A MAHMOOD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9567849100</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9">
            <w:pPr>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CIVIL STATION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MOHAMMED HANEEFA V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B3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9037863838</w:t>
            </w:r>
            <w:r w:rsidDel="00000000" w:rsidR="00000000" w:rsidRPr="00000000">
              <w:rPr>
                <w:rtl w:val="0"/>
              </w:rPr>
            </w:r>
          </w:p>
        </w:tc>
      </w:tr>
    </w:tbl>
    <w:p w:rsidR="00000000" w:rsidDel="00000000" w:rsidP="00000000" w:rsidRDefault="00000000" w:rsidRPr="00000000" w14:paraId="00000B3E">
      <w:pPr>
        <w:spacing w:after="240" w:lineRule="auto"/>
        <w:jc w:val="left"/>
        <w:rPr>
          <w:rFonts w:ascii="Times New Roman" w:cs="Times New Roman" w:eastAsia="Times New Roman" w:hAnsi="Times New Roman"/>
          <w:b w:val="1"/>
          <w:bCs w:val="1"/>
        </w:rPr>
      </w:pPr>
      <w:bookmarkStart w:colFirst="0" w:colLast="0" w:name="_heading=h.9w512xnz20sp" w:id="109"/>
      <w:bookmarkEnd w:id="109"/>
      <w:r w:rsidDel="00000000" w:rsidR="00000000" w:rsidRPr="00000000">
        <w:rPr>
          <w:rtl w:val="0"/>
        </w:rPr>
      </w:r>
    </w:p>
    <w:p w:rsidR="00000000" w:rsidDel="00000000" w:rsidP="00000000" w:rsidRDefault="00000000" w:rsidRPr="00000000" w14:paraId="00000B3F">
      <w:pPr>
        <w:pStyle w:val="Heading3"/>
        <w:ind w:right="1120"/>
        <w:jc w:val="left"/>
        <w:rPr>
          <w:rFonts w:ascii="Times New Roman" w:cs="Times New Roman" w:eastAsia="Times New Roman" w:hAnsi="Times New Roman"/>
          <w:color w:val="000000"/>
        </w:rPr>
      </w:pPr>
      <w:bookmarkStart w:colFirst="0" w:colLast="0" w:name="_heading=h.f759itcwcwuq" w:id="110"/>
      <w:bookmarkEnd w:id="110"/>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49"/>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260" w:firstLine="0"/>
              <w:jc w:val="left"/>
              <w:rPr>
                <w:rFonts w:ascii="Times New Roman" w:cs="Times New Roman" w:eastAsia="Times New Roman" w:hAnsi="Times New Roman"/>
                <w:sz w:val="20"/>
                <w:szCs w:val="20"/>
              </w:rPr>
            </w:pPr>
            <w:hyperlink r:id="rId15">
              <w:r w:rsidDel="00000000" w:rsidR="00000000" w:rsidRPr="00000000">
                <w:rPr>
                  <w:rFonts w:ascii="Times New Roman" w:cs="Times New Roman" w:eastAsia="Times New Roman" w:hAnsi="Times New Roman"/>
                  <w:color w:val="000000"/>
                  <w:sz w:val="20"/>
                  <w:szCs w:val="20"/>
                  <w:highlight w:val="white"/>
                  <w:rtl w:val="0"/>
                </w:rPr>
                <w:t xml:space="preserve">0499421</w:t>
              </w:r>
            </w:hyperlink>
            <w:r w:rsidDel="00000000" w:rsidR="00000000" w:rsidRPr="00000000">
              <w:rPr>
                <w:rFonts w:ascii="Times New Roman" w:cs="Times New Roman" w:eastAsia="Times New Roman" w:hAnsi="Times New Roman"/>
                <w:color w:val="000000"/>
                <w:sz w:val="20"/>
                <w:szCs w:val="20"/>
                <w:highlight w:val="white"/>
                <w:rtl w:val="0"/>
              </w:rPr>
              <w:t xml:space="preserve">926</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04994280065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3e474c"/>
                <w:sz w:val="23"/>
                <w:szCs w:val="23"/>
                <w:shd w:fill="f9eded" w:val="clear"/>
                <w:rtl w:val="0"/>
              </w:rPr>
              <w:t xml:space="preserve">9497987219</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9809113916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04994280239</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474747"/>
                <w:sz w:val="21"/>
                <w:szCs w:val="21"/>
                <w:highlight w:val="white"/>
                <w:rtl w:val="0"/>
              </w:rPr>
              <w:t xml:space="preserve">04994230101</w:t>
            </w:r>
            <w:r w:rsidDel="00000000" w:rsidR="00000000" w:rsidRPr="00000000">
              <w:rPr>
                <w:rtl w:val="0"/>
              </w:rPr>
            </w:r>
          </w:p>
        </w:tc>
      </w:tr>
    </w:tbl>
    <w:p w:rsidR="00000000" w:rsidDel="00000000" w:rsidP="00000000" w:rsidRDefault="00000000" w:rsidRPr="00000000" w14:paraId="00000B60">
      <w:pPr>
        <w:pStyle w:val="Heading3"/>
        <w:spacing w:after="200" w:before="80" w:lineRule="auto"/>
        <w:ind w:right="1120"/>
        <w:jc w:val="left"/>
        <w:rPr>
          <w:rFonts w:ascii="Times New Roman" w:cs="Times New Roman" w:eastAsia="Times New Roman" w:hAnsi="Times New Roman"/>
          <w:color w:val="000000"/>
        </w:rPr>
      </w:pPr>
      <w:bookmarkStart w:colFirst="0" w:colLast="0" w:name="_heading=h.9zrsp9nh6oi2" w:id="111"/>
      <w:bookmarkEnd w:id="111"/>
      <w:r w:rsidDel="00000000" w:rsidR="00000000" w:rsidRPr="00000000">
        <w:rPr>
          <w:rtl w:val="0"/>
        </w:rPr>
      </w:r>
    </w:p>
    <w:p w:rsidR="00000000" w:rsidDel="00000000" w:rsidP="00000000" w:rsidRDefault="00000000" w:rsidRPr="00000000" w14:paraId="00000B61">
      <w:pPr>
        <w:pStyle w:val="Heading3"/>
        <w:spacing w:after="200" w:lineRule="auto"/>
        <w:ind w:right="1120"/>
        <w:jc w:val="left"/>
        <w:rPr>
          <w:rFonts w:ascii="Times New Roman" w:cs="Times New Roman" w:eastAsia="Times New Roman" w:hAnsi="Times New Roman"/>
          <w:color w:val="000000"/>
        </w:rPr>
      </w:pPr>
      <w:bookmarkStart w:colFirst="0" w:colLast="0" w:name="_heading=h.ar2qkr3zpa7r" w:id="112"/>
      <w:bookmarkEnd w:id="112"/>
      <w:r w:rsidDel="00000000" w:rsidR="00000000" w:rsidRPr="00000000">
        <w:rPr>
          <w:rFonts w:ascii="Times New Roman" w:cs="Times New Roman" w:eastAsia="Times New Roman" w:hAnsi="Times New Roman"/>
          <w:color w:val="000000"/>
          <w:rtl w:val="0"/>
        </w:rPr>
        <w:t xml:space="preserve">1.4. Veterinary Services</w:t>
      </w:r>
    </w:p>
    <w:tbl>
      <w:tblPr>
        <w:tblStyle w:val="Table5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4">
            <w:pPr>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B65">
            <w:pPr>
              <w:spacing w:after="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7">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B68">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Dispensary, Nainmarmoola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Ajith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Nainmarmoola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9495180828</w:t>
            </w:r>
          </w:p>
        </w:tc>
      </w:tr>
    </w:tbl>
    <w:p w:rsidR="00000000" w:rsidDel="00000000" w:rsidP="00000000" w:rsidRDefault="00000000" w:rsidRPr="00000000" w14:paraId="00000B6E">
      <w:pPr>
        <w:rPr>
          <w:rFonts w:ascii="Times New Roman" w:cs="Times New Roman" w:eastAsia="Times New Roman" w:hAnsi="Times New Roman"/>
        </w:rPr>
      </w:pPr>
      <w:bookmarkStart w:colFirst="0" w:colLast="0" w:name="_heading=h.byko0gndymso" w:id="113"/>
      <w:bookmarkEnd w:id="113"/>
      <w:r w:rsidDel="00000000" w:rsidR="00000000" w:rsidRPr="00000000">
        <w:rPr>
          <w:rtl w:val="0"/>
        </w:rPr>
      </w:r>
    </w:p>
    <w:p w:rsidR="00000000" w:rsidDel="00000000" w:rsidP="00000000" w:rsidRDefault="00000000" w:rsidRPr="00000000" w14:paraId="00000B6F">
      <w:pPr>
        <w:pStyle w:val="Heading3"/>
        <w:spacing w:after="200" w:lineRule="auto"/>
        <w:ind w:right="112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1.5. Helpline numbers</w:t>
      </w:r>
      <w:r w:rsidDel="00000000" w:rsidR="00000000" w:rsidRPr="00000000">
        <w:rPr>
          <w:rtl w:val="0"/>
        </w:rPr>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0">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1">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2">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4">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6">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04994280239</w:t>
            </w:r>
          </w:p>
        </w:tc>
      </w:tr>
    </w:tbl>
    <w:p w:rsidR="00000000" w:rsidDel="00000000" w:rsidP="00000000" w:rsidRDefault="00000000" w:rsidRPr="00000000" w14:paraId="00000B7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9">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B7A">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B7B">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B7C">
      <w:pPr>
        <w:pStyle w:val="Heading3"/>
        <w:jc w:val="left"/>
        <w:rPr>
          <w:rFonts w:ascii="Times New Roman" w:cs="Times New Roman" w:eastAsia="Times New Roman" w:hAnsi="Times New Roman"/>
          <w:color w:val="000000"/>
        </w:rPr>
      </w:pPr>
      <w:bookmarkStart w:colFirst="0" w:colLast="0" w:name="_heading=h.msb6uu91lzco" w:id="114"/>
      <w:bookmarkEnd w:id="114"/>
      <w:r w:rsidDel="00000000" w:rsidR="00000000" w:rsidRPr="00000000">
        <w:rPr>
          <w:rFonts w:ascii="Times New Roman" w:cs="Times New Roman" w:eastAsia="Times New Roman" w:hAnsi="Times New Roman"/>
          <w:color w:val="000000"/>
          <w:rtl w:val="0"/>
        </w:rPr>
        <w:t xml:space="preserve">1.6. Public and Private Schools Contact details</w:t>
      </w:r>
    </w:p>
    <w:p w:rsidR="00000000" w:rsidDel="00000000" w:rsidP="00000000" w:rsidRDefault="00000000" w:rsidRPr="00000000" w14:paraId="00000B7D">
      <w:pPr>
        <w:jc w:val="left"/>
        <w:rPr>
          <w:rFonts w:ascii="Times New Roman" w:cs="Times New Roman" w:eastAsia="Times New Roman" w:hAnsi="Times New Roman"/>
        </w:rPr>
      </w:pPr>
      <w:r w:rsidDel="00000000" w:rsidR="00000000" w:rsidRPr="00000000">
        <w:rPr>
          <w:rtl w:val="0"/>
        </w:rPr>
      </w:r>
    </w:p>
    <w:tbl>
      <w:tblPr>
        <w:tblStyle w:val="Table52"/>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HM</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GLPS Eruthumkadv</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Jaegulin Reena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9895783726</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GHSS Aroopady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Hakeem (Charge)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9809801601</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THSS Naimarmoola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Anil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9846355152</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8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8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BAHM ALPS Panasakadu</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Madhu</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9495149672</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9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3">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TPALPS Cherur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Raghavan</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9447491112</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7">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TPALPS Chengala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Rems Laths</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9446836249</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9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B">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GHSS Chorkala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Muhammed Ali</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9847638589</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9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9F">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GMUPS Chorkala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Pramod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9446650157</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3">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Mothoms Special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Sheela</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9496190571</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7">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VALPS Padal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Reejs</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9744605730</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A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B">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GLPS Athrubuthy</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Jagadeesh</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9496832322</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AF">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GHSS Edneer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Raghavan</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9446674131</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B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3">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GLPS Kallumkottam</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Sreelatha</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9497836739</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B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7">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ALPS Pindoor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Vinod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9495006145</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B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B">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AKMMUPS Parika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Sasidharan</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9447140013</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B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BF">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SNSMHS Edneer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Jyothi</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9495900137</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3">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Fathima ALPS Navampara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Precilla Dsouza</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9447135288</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7">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MAUPS Kallakatta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Jayalakshmi</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9207241880</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B">
            <w:pPr>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GTBS Pilankatta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Prakash Balla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9447740381</w:t>
            </w:r>
            <w:r w:rsidDel="00000000" w:rsidR="00000000" w:rsidRPr="00000000">
              <w:rPr>
                <w:rtl w:val="0"/>
              </w:rPr>
            </w:r>
          </w:p>
        </w:tc>
      </w:tr>
    </w:tbl>
    <w:p w:rsidR="00000000" w:rsidDel="00000000" w:rsidP="00000000" w:rsidRDefault="00000000" w:rsidRPr="00000000" w14:paraId="00000BCE">
      <w:pPr>
        <w:jc w:val="left"/>
        <w:rPr>
          <w:rFonts w:ascii="Times New Roman" w:cs="Times New Roman" w:eastAsia="Times New Roman" w:hAnsi="Times New Roman"/>
        </w:rPr>
      </w:pPr>
      <w:bookmarkStart w:colFirst="0" w:colLast="0" w:name="_heading=h.dxb9m75a8f09" w:id="115"/>
      <w:bookmarkEnd w:id="115"/>
      <w:r w:rsidDel="00000000" w:rsidR="00000000" w:rsidRPr="00000000">
        <w:rPr>
          <w:rtl w:val="0"/>
        </w:rPr>
      </w:r>
    </w:p>
    <w:p w:rsidR="00000000" w:rsidDel="00000000" w:rsidP="00000000" w:rsidRDefault="00000000" w:rsidRPr="00000000" w14:paraId="00000BCF">
      <w:pPr>
        <w:rPr>
          <w:rFonts w:ascii="Times New Roman" w:cs="Times New Roman" w:eastAsia="Times New Roman" w:hAnsi="Times New Roman"/>
        </w:rPr>
      </w:pPr>
      <w:bookmarkStart w:colFirst="0" w:colLast="0" w:name="_heading=h.67tbp1mxt84v" w:id="116"/>
      <w:bookmarkEnd w:id="116"/>
      <w:r w:rsidDel="00000000" w:rsidR="00000000" w:rsidRPr="00000000">
        <w:rPr>
          <w:rtl w:val="0"/>
        </w:rPr>
      </w:r>
    </w:p>
    <w:p w:rsidR="00000000" w:rsidDel="00000000" w:rsidP="00000000" w:rsidRDefault="00000000" w:rsidRPr="00000000" w14:paraId="00000B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3">
      <w:pPr>
        <w:spacing w:after="240" w:befor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B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BD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CHENGALA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4">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SECRETARY</w:t>
            </w:r>
          </w:p>
          <w:p w:rsidR="00000000" w:rsidDel="00000000" w:rsidP="00000000" w:rsidRDefault="00000000" w:rsidRPr="00000000" w14:paraId="00000B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94966049733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F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5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D">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E">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F">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81421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2">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39460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5">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41961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8">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B">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C0D">
            <w:pPr>
              <w:spacing w:line="240" w:lineRule="auto"/>
              <w:rPr>
                <w:rFonts w:ascii="Times New Roman" w:cs="Times New Roman" w:eastAsia="Times New Roman" w:hAnsi="Times New Roman"/>
              </w:rPr>
            </w:pPr>
            <w:sdt>
              <w:sdtPr>
                <w:id w:val="-1664147731"/>
                <w:tag w:val="goog_rdk_3"/>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7479,9843,6428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F">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center"/>
          </w:tcPr>
          <w:p w:rsidR="00000000" w:rsidDel="00000000" w:rsidP="00000000" w:rsidRDefault="00000000" w:rsidRPr="00000000" w14:paraId="00000C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20101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2">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center"/>
          </w:tcPr>
          <w:p w:rsidR="00000000" w:rsidDel="00000000" w:rsidP="00000000" w:rsidRDefault="00000000" w:rsidRPr="00000000" w14:paraId="00000C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5">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8">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A">
            <w:pPr>
              <w:spacing w:before="240"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B">
            <w:pPr>
              <w:spacing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1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D">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1E">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1F">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20">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21">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5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04"/>
        <w:gridCol w:w="3871"/>
        <w:gridCol w:w="2205"/>
        <w:gridCol w:w="2130"/>
        <w:tblGridChange w:id="0">
          <w:tblGrid>
            <w:gridCol w:w="704"/>
            <w:gridCol w:w="3871"/>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7">
            <w:pPr>
              <w:spacing w:after="240" w:before="240" w:lineRule="auto"/>
              <w:rPr>
                <w:rFonts w:ascii="Times New Roman" w:cs="Times New Roman" w:eastAsia="Times New Roman" w:hAnsi="Times New Roman"/>
              </w:rPr>
            </w:pPr>
            <w:sdt>
              <w:sdtPr>
                <w:id w:val="1136855406"/>
                <w:tag w:val="goog_rdk_4"/>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C">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62">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6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56"/>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46"/>
        <w:gridCol w:w="3954"/>
        <w:gridCol w:w="2100"/>
        <w:gridCol w:w="1995"/>
        <w:tblGridChange w:id="0">
          <w:tblGrid>
            <w:gridCol w:w="846"/>
            <w:gridCol w:w="3954"/>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CHENGALA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CHENGALA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4</w:t>
            </w:r>
          </w:p>
          <w:p w:rsidR="00000000" w:rsidDel="00000000" w:rsidP="00000000" w:rsidRDefault="00000000" w:rsidRPr="00000000" w14:paraId="00000C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6</w:t>
            </w:r>
          </w:p>
          <w:p w:rsidR="00000000" w:rsidDel="00000000" w:rsidP="00000000" w:rsidRDefault="00000000" w:rsidRPr="00000000" w14:paraId="00000C94">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9A">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9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5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129"/>
        <w:gridCol w:w="3326"/>
        <w:gridCol w:w="2250"/>
        <w:gridCol w:w="2205"/>
        <w:tblGridChange w:id="0">
          <w:tblGrid>
            <w:gridCol w:w="1129"/>
            <w:gridCol w:w="3326"/>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 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C8">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5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F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59"/>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18,19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1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jc w:val="center"/>
              <w:rPr>
                <w:rFonts w:ascii="Times New Roman" w:cs="Times New Roman" w:eastAsia="Times New Roman" w:hAnsi="Times New Roman"/>
              </w:rPr>
            </w:pPr>
            <w:bookmarkStart w:colFirst="0" w:colLast="0" w:name="_heading=h.14ykf0ux4ehy" w:id="117"/>
            <w:bookmarkEnd w:id="117"/>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4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7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6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9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9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6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C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6">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DC7">
      <w:pPr>
        <w:spacing w:after="240" w:before="24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567" w:left="1440" w:right="1276"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C9">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-980437</wp:posOffset>
              </wp:positionH>
              <wp:positionV relativeFrom="paragraph">
                <wp:posOffset>-309242</wp:posOffset>
              </wp:positionV>
              <wp:extent cx="7681595" cy="930275"/>
              <wp:effectExtent b="0" l="0" r="0" t="0"/>
              <wp:wrapNone/>
              <wp:docPr id="2" name=""/>
              <a:graphic>
                <a:graphicData uri="http://schemas.microsoft.com/office/word/2010/wordprocessingShape">
                  <wps:wsp>
                    <wps:cNvSpPr/>
                    <wps:cNvPr id="3" name="Shape 3"/>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-980437</wp:posOffset>
              </wp:positionH>
              <wp:positionV relativeFrom="paragraph">
                <wp:posOffset>-309242</wp:posOffset>
              </wp:positionV>
              <wp:extent cx="7681595" cy="930275"/>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C8">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4" name=""/>
              <a:graphic>
                <a:graphicData uri="http://schemas.microsoft.com/office/word/2010/wordprocessingShape">
                  <wps:wsp>
                    <wps:cNvSpPr/>
                    <wps:cNvPr id="5" name="Shape 5"/>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jpg"/><Relationship Id="rId13" Type="http://schemas.openxmlformats.org/officeDocument/2006/relationships/hyperlink" Target="https://www.google.com/search?q=cm+healing+hands+multispeciality+hospital&amp;oq=CM+HEALING&amp;gs_lcrp=EgZjaHJvbWUqBwgAEAAYgAQyBwgAEAAYgAQyBggBEEUYOTIICAIQABgWGB4yCAgDEAAYFhgeMg0IBBAAGIYDGIAEGIoFMg0IBRAAGIYDGIAEGIoFMg0IBhAAGIYDGIAEGIoFMg0IBxAAGIYDGIAEGIoFMgcICBAAGO8FMgcICRAAGO8F0gEJNjcwM2owajE1qAILsAIB8QWj7ac2y4AOmPEFo-2nNsuADpg&amp;sourceid=chrome&amp;ie=UTF-8"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www.google.com/search?q=muliyar+village+office+contact+number&amp;oq=MULIYAR+VILLA&amp;gs_lcrp=EgZjaHJvbWUqBwgAEAAYgAQyBwgAEAAYgAQyBggBEEUYOTIQCAIQLhivARjHARiABBiOBTIICAMQABgWGB4yCAgEEAAYFhge0gEJNjk0NmowajE1qAIIsAIB8QVOwOP-SzAwFg&amp;sourceid=chrome&amp;ie=UTF-8" TargetMode="External"/><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jx/o+BKypV/8xcM4Cph3n90zw==">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A8BF1B9CB888436A910A3D6CEC51D989_13</vt:lpwstr>
  </property>
</Properties>
</file>