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aramond" w:cs="Garamond" w:eastAsia="Garamond" w:hAnsi="Garamond"/>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posOffset>-5925973</wp:posOffset>
                </wp:positionH>
                <wp:positionV relativeFrom="page">
                  <wp:posOffset>1102995</wp:posOffset>
                </wp:positionV>
                <wp:extent cx="7315200" cy="1215391"/>
                <wp:effectExtent b="0" l="0" r="0" t="0"/>
                <wp:wrapNone/>
                <wp:docPr id="3" name=""/>
                <a:graphic>
                  <a:graphicData uri="http://schemas.microsoft.com/office/word/2010/wordprocessingGroup">
                    <wpg:wgp>
                      <wpg:cNvGrpSpPr/>
                      <wpg:grpSpPr>
                        <a:xfrm>
                          <a:off x="1688400" y="3172300"/>
                          <a:ext cx="7315200" cy="1215391"/>
                          <a:chOff x="1688400" y="3172300"/>
                          <a:chExt cx="7315200" cy="1215400"/>
                        </a:xfrm>
                      </wpg:grpSpPr>
                      <wpg:grpSp>
                        <wpg:cNvGrpSpPr/>
                        <wpg:grpSpPr>
                          <a:xfrm>
                            <a:off x="1688400" y="3172305"/>
                            <a:ext cx="7315200" cy="1215391"/>
                            <a:chOff x="1688400" y="3172300"/>
                            <a:chExt cx="7315200" cy="1215400"/>
                          </a:xfrm>
                        </wpg:grpSpPr>
                        <wps:wsp>
                          <wps:cNvSpPr/>
                          <wps:cNvPr id="5" name="Shape 5"/>
                          <wps:spPr>
                            <a:xfrm>
                              <a:off x="1688400" y="3172300"/>
                              <a:ext cx="7315200" cy="1215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88400" y="3172305"/>
                              <a:ext cx="7315200" cy="1215391"/>
                              <a:chOff x="0" y="-1"/>
                              <a:chExt cx="7315200" cy="1216153"/>
                            </a:xfrm>
                          </wpg:grpSpPr>
                          <wps:wsp>
                            <wps:cNvSpPr/>
                            <wps:cNvPr id="7" name="Shape 7"/>
                            <wps:spPr>
                              <a:xfrm>
                                <a:off x="0" y="-1"/>
                                <a:ext cx="7315200" cy="121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0" y="-1"/>
                                <a:ext cx="7315200" cy="113037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anchorCtr="0" anchor="ctr" bIns="91425" lIns="91425" spcFirstLastPara="1" rIns="91425" wrap="square" tIns="91425">
                              <a:noAutofit/>
                            </wps:bodyPr>
                          </wps:wsp>
                          <wps:wsp>
                            <wps:cNvSpPr/>
                            <wps:cNvPr id="9" name="Shape 9"/>
                            <wps:spPr>
                              <a:xfrm>
                                <a:off x="0" y="0"/>
                                <a:ext cx="7315200" cy="1216152"/>
                              </a:xfrm>
                              <a:prstGeom prst="rect">
                                <a:avLst/>
                              </a:prstGeom>
                              <a:blipFill rotWithShape="1">
                                <a:blip r:embed="rId7">
                                  <a:alphaModFix/>
                                </a:blip>
                                <a:stretch>
                                  <a:fillRect b="0" l="0" r="-7574"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page">
                  <wp:posOffset>-5925973</wp:posOffset>
                </wp:positionH>
                <wp:positionV relativeFrom="page">
                  <wp:posOffset>1102995</wp:posOffset>
                </wp:positionV>
                <wp:extent cx="7315200" cy="1215391"/>
                <wp:effectExtent b="0" l="0" r="0" t="0"/>
                <wp:wrapNone/>
                <wp:docPr id="3" name="image12.png"/>
                <a:graphic>
                  <a:graphicData uri="http://schemas.openxmlformats.org/drawingml/2006/picture">
                    <pic:pic>
                      <pic:nvPicPr>
                        <pic:cNvPr id="0" name="image12.png"/>
                        <pic:cNvPicPr preferRelativeResize="0"/>
                      </pic:nvPicPr>
                      <pic:blipFill>
                        <a:blip r:embed="rId8"/>
                        <a:srcRect/>
                        <a:stretch>
                          <a:fillRect/>
                        </a:stretch>
                      </pic:blipFill>
                      <pic:spPr>
                        <a:xfrm>
                          <a:off x="0" y="0"/>
                          <a:ext cx="7315200" cy="1215391"/>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8736331</wp:posOffset>
                </wp:positionV>
                <wp:extent cx="7334250" cy="933450"/>
                <wp:effectExtent b="0" l="0" r="0" t="0"/>
                <wp:wrapSquare wrapText="bothSides" distB="0" distT="0" distL="114300" distR="114300"/>
                <wp:docPr id="2" name=""/>
                <a:graphic>
                  <a:graphicData uri="http://schemas.microsoft.com/office/word/2010/wordprocessingShape">
                    <wps:wsp>
                      <wps:cNvSpPr/>
                      <wps:cNvPr id="3" name="Shape 3"/>
                      <wps:spPr>
                        <a:xfrm>
                          <a:off x="1688400" y="3322800"/>
                          <a:ext cx="7315200" cy="9144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t xml:space="preserve">USER</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r>
                            <w:r w:rsidDel="00000000" w:rsidR="00000000" w:rsidRPr="00000000">
                              <w:rPr>
                                <w:rFonts w:ascii="Twentieth Century" w:cs="Twentieth Century" w:eastAsia="Twentieth Century" w:hAnsi="Twentieth Century"/>
                                <w:b w:val="0"/>
                                <w:i w:val="0"/>
                                <w:smallCaps w:val="0"/>
                                <w:strike w:val="0"/>
                                <w:color w:val="595959"/>
                                <w:sz w:val="18"/>
                                <w:vertAlign w:val="baseline"/>
                              </w:rPr>
                              <w:t xml:space="preserve">[Email address]</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8736331</wp:posOffset>
                </wp:positionV>
                <wp:extent cx="7334250" cy="933450"/>
                <wp:effectExtent b="0" l="0" r="0" t="0"/>
                <wp:wrapSquare wrapText="bothSides" distB="0" distT="0" distL="114300" distR="114300"/>
                <wp:docPr id="2"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7334250" cy="933450"/>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3197860</wp:posOffset>
                </wp:positionV>
                <wp:extent cx="7334250" cy="3657600"/>
                <wp:effectExtent b="0" l="0" r="0" t="0"/>
                <wp:wrapSquare wrapText="bothSides" distB="0" distT="0" distL="114300" distR="114300"/>
                <wp:docPr id="5" name=""/>
                <a:graphic>
                  <a:graphicData uri="http://schemas.microsoft.com/office/word/2010/wordprocessingShape">
                    <wps:wsp>
                      <wps:cNvSpPr/>
                      <wps:cNvPr id="11" name="Shape 11"/>
                      <wps:spPr>
                        <a:xfrm>
                          <a:off x="1688400" y="1960725"/>
                          <a:ext cx="7315200" cy="3638550"/>
                        </a:xfrm>
                        <a:prstGeom prst="rect">
                          <a:avLst/>
                        </a:prstGeom>
                        <a:noFill/>
                        <a:ln>
                          <a:noFill/>
                        </a:ln>
                      </wps:spPr>
                      <wps:txbx>
                        <w:txbxContent>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0"/>
                                <w:i w:val="0"/>
                                <w:smallCaps w:val="1"/>
                                <w:strike w:val="0"/>
                                <w:color w:val="1cade4"/>
                                <w:sz w:val="64"/>
                                <w:vertAlign w:val="baseline"/>
                              </w:rPr>
                              <w:t xml:space="preserve">PANDEMIC PREPAREDNESS PLAN</w:t>
                            </w:r>
                            <w:r w:rsidDel="00000000" w:rsidR="00000000" w:rsidRPr="00000000">
                              <w:rPr>
                                <w:rFonts w:ascii="Roboto" w:cs="Roboto" w:eastAsia="Roboto" w:hAnsi="Roboto"/>
                                <w:b w:val="0"/>
                                <w:i w:val="0"/>
                                <w:smallCaps w:val="1"/>
                                <w:strike w:val="0"/>
                                <w:color w:val="1cade4"/>
                                <w:sz w:val="64"/>
                                <w:vertAlign w:val="baseline"/>
                              </w:rPr>
                              <w:br w:type="textWrapping"/>
                            </w:r>
                            <w:r w:rsidDel="00000000" w:rsidR="00000000" w:rsidRPr="00000000">
                              <w:rPr>
                                <w:rFonts w:ascii="Roboto" w:cs="Roboto" w:eastAsia="Roboto" w:hAnsi="Roboto"/>
                                <w:b w:val="0"/>
                                <w:i w:val="0"/>
                                <w:smallCaps w:val="1"/>
                                <w:strike w:val="0"/>
                                <w:color w:val="1cade4"/>
                                <w:sz w:val="64"/>
                                <w:vertAlign w:val="baseline"/>
                              </w:rPr>
                              <w:t xml:space="preserve">MODEL OF LSG</w:t>
                            </w:r>
                          </w:p>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0"/>
                                <w:i w:val="0"/>
                                <w:smallCaps w:val="1"/>
                                <w:strike w:val="0"/>
                                <w:color w:val="1cade4"/>
                                <w:sz w:val="64"/>
                                <w:vertAlign w:val="baseline"/>
                              </w:rPr>
                            </w:r>
                            <w:r w:rsidDel="00000000" w:rsidR="00000000" w:rsidRPr="00000000">
                              <w:rPr>
                                <w:rFonts w:ascii="Roboto" w:cs="Roboto" w:eastAsia="Roboto" w:hAnsi="Roboto"/>
                                <w:b w:val="0"/>
                                <w:i w:val="0"/>
                                <w:smallCaps w:val="0"/>
                                <w:strike w:val="0"/>
                                <w:color w:val="404040"/>
                                <w:sz w:val="36"/>
                                <w:vertAlign w:val="baseline"/>
                              </w:rPr>
                              <w:t xml:space="preserve">[</w:t>
                            </w:r>
                            <w:r w:rsidDel="00000000" w:rsidR="00000000" w:rsidRPr="00000000">
                              <w:rPr>
                                <w:rFonts w:ascii="Roboto" w:cs="Roboto" w:eastAsia="Roboto" w:hAnsi="Roboto"/>
                                <w:b w:val="0"/>
                                <w:i w:val="0"/>
                                <w:smallCaps w:val="0"/>
                                <w:strike w:val="0"/>
                                <w:color w:val="404040"/>
                                <w:sz w:val="36"/>
                                <w:vertAlign w:val="baseline"/>
                              </w:rPr>
                              <w:t xml:space="preserve">Nedumpana</w:t>
                            </w:r>
                            <w:r w:rsidDel="00000000" w:rsidR="00000000" w:rsidRPr="00000000">
                              <w:rPr>
                                <w:rFonts w:ascii="Roboto" w:cs="Roboto" w:eastAsia="Roboto" w:hAnsi="Roboto"/>
                                <w:b w:val="0"/>
                                <w:i w:val="0"/>
                                <w:smallCaps w:val="0"/>
                                <w:strike w:val="0"/>
                                <w:color w:val="404040"/>
                                <w:sz w:val="36"/>
                                <w:vertAlign w:val="baseline"/>
                              </w:rPr>
                              <w:t xml:space="preserve">]</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3197860</wp:posOffset>
                </wp:positionV>
                <wp:extent cx="7334250" cy="3657600"/>
                <wp:effectExtent b="0" l="0" r="0" t="0"/>
                <wp:wrapSquare wrapText="bothSides" distB="0" distT="0" distL="114300" distR="114300"/>
                <wp:docPr id="5" name="image15.png"/>
                <a:graphic>
                  <a:graphicData uri="http://schemas.openxmlformats.org/drawingml/2006/picture">
                    <pic:pic>
                      <pic:nvPicPr>
                        <pic:cNvPr id="0" name="image15.png"/>
                        <pic:cNvPicPr preferRelativeResize="0"/>
                      </pic:nvPicPr>
                      <pic:blipFill>
                        <a:blip r:embed="rId8"/>
                        <a:srcRect/>
                        <a:stretch>
                          <a:fillRect/>
                        </a:stretch>
                      </pic:blipFill>
                      <pic:spPr>
                        <a:xfrm>
                          <a:off x="0" y="0"/>
                          <a:ext cx="7334250" cy="365760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rPr>
          <w:rFonts w:ascii="Garamond" w:cs="Garamond" w:eastAsia="Garamond" w:hAnsi="Garamond"/>
          <w:b w:val="1"/>
          <w:bCs w:val="1"/>
          <w:sz w:val="72"/>
          <w:szCs w:val="72"/>
        </w:rPr>
      </w:pPr>
      <w:r w:rsidDel="00000000" w:rsidR="00000000" w:rsidRPr="00000000">
        <w:rPr>
          <w:rtl w:val="0"/>
        </w:rPr>
      </w:r>
    </w:p>
    <w:p w:rsidR="00000000" w:rsidDel="00000000" w:rsidP="00000000" w:rsidRDefault="00000000" w:rsidRPr="00000000" w14:paraId="00000003">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4">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5">
      <w:pPr>
        <w:rPr>
          <w:rFonts w:ascii="Garamond" w:cs="Garamond" w:eastAsia="Garamond" w:hAnsi="Garamond"/>
          <w:b w:val="1"/>
          <w:bCs w:val="1"/>
          <w:sz w:val="72"/>
          <w:szCs w:val="72"/>
        </w:rPr>
      </w:pPr>
      <w:bookmarkStart w:colFirst="0" w:colLast="0" w:name="_heading=h.uqplsc4txg5k" w:id="0"/>
      <w:bookmarkEnd w:id="0"/>
      <w:r w:rsidDel="00000000" w:rsidR="00000000" w:rsidRPr="00000000">
        <w:rPr>
          <w:rtl w:val="0"/>
        </w:rPr>
      </w:r>
    </w:p>
    <w:p w:rsidR="00000000" w:rsidDel="00000000" w:rsidP="00000000" w:rsidRDefault="00000000" w:rsidRPr="00000000" w14:paraId="00000006">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7">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8">
      <w:pPr>
        <w:rPr>
          <w:rFonts w:ascii="Garamond" w:cs="Garamond" w:eastAsia="Garamond" w:hAnsi="Garamond"/>
        </w:rPr>
      </w:pPr>
      <w:r w:rsidDel="00000000" w:rsidR="00000000" w:rsidRPr="00000000">
        <w:rPr>
          <w:rtl w:val="0"/>
        </w:rPr>
      </w:r>
    </w:p>
    <w:p w:rsidR="00000000" w:rsidDel="00000000" w:rsidP="00000000" w:rsidRDefault="00000000" w:rsidRPr="00000000" w14:paraId="00000009">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A">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B">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PRESIDENT/CHAIR LSGI</w:t>
      </w:r>
    </w:p>
    <w:p w:rsidR="00000000" w:rsidDel="00000000" w:rsidP="00000000" w:rsidRDefault="00000000" w:rsidRPr="00000000" w14:paraId="0000000C">
      <w:pPr>
        <w:spacing w:after="160" w:line="278.00000000000006" w:lineRule="auto"/>
        <w:rPr>
          <w:rFonts w:ascii="Garamond" w:cs="Garamond" w:eastAsia="Garamond" w:hAnsi="Garamond"/>
          <w:b w:val="1"/>
          <w:bCs w:val="1"/>
          <w:smallCaps w:val="1"/>
          <w:sz w:val="40"/>
          <w:szCs w:val="40"/>
        </w:rPr>
      </w:pPr>
      <w:r w:rsidDel="00000000" w:rsidR="00000000" w:rsidRPr="00000000">
        <w:rPr>
          <w:rFonts w:ascii="Garamond" w:cs="Garamond" w:eastAsia="Garamond" w:hAnsi="Garamond"/>
        </w:rPr>
        <w:drawing>
          <wp:inline distB="0" distT="0" distL="0" distR="0">
            <wp:extent cx="1428750" cy="1695450"/>
            <wp:effectExtent b="0" l="0" r="0" t="0"/>
            <wp:docPr id="6" name="image6.jpg"/>
            <a:graphic>
              <a:graphicData uri="http://schemas.openxmlformats.org/drawingml/2006/picture">
                <pic:pic>
                  <pic:nvPicPr>
                    <pic:cNvPr id="0" name="image6.jpg"/>
                    <pic:cNvPicPr preferRelativeResize="0"/>
                  </pic:nvPicPr>
                  <pic:blipFill>
                    <a:blip r:embed="rId9"/>
                    <a:srcRect b="0" l="0" r="0" t="0"/>
                    <a:stretch>
                      <a:fillRect/>
                    </a:stretch>
                  </pic:blipFill>
                  <pic:spPr>
                    <a:xfrm>
                      <a:off x="0" y="0"/>
                      <a:ext cx="1428750" cy="1695450"/>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spacing w:after="160" w:line="278.00000000000006" w:lineRule="auto"/>
        <w:ind w:left="3600" w:firstLine="0"/>
        <w:rPr>
          <w:rFonts w:ascii="Garamond" w:cs="Garamond" w:eastAsia="Garamond" w:hAnsi="Garamond"/>
          <w:b w:val="1"/>
          <w:bCs w:val="1"/>
          <w:smallCaps w:val="1"/>
          <w:sz w:val="26"/>
          <w:szCs w:val="26"/>
        </w:rPr>
      </w:pPr>
      <w:r w:rsidDel="00000000" w:rsidR="00000000" w:rsidRPr="00000000">
        <w:rPr>
          <w:rtl w:val="0"/>
        </w:rPr>
      </w:r>
    </w:p>
    <w:p w:rsidR="00000000" w:rsidDel="00000000" w:rsidP="00000000" w:rsidRDefault="00000000" w:rsidRPr="00000000" w14:paraId="0000000E">
      <w:pPr>
        <w:spacing w:after="160" w:line="278.00000000000006" w:lineRule="auto"/>
        <w:rPr>
          <w:rFonts w:ascii="Garamond" w:cs="Garamond" w:eastAsia="Garamond" w:hAnsi="Garamond"/>
          <w:b w:val="1"/>
          <w:bCs w:val="1"/>
          <w:smallCaps w:val="1"/>
          <w:sz w:val="20"/>
          <w:szCs w:val="20"/>
        </w:rPr>
      </w:pPr>
      <w:r w:rsidDel="00000000" w:rsidR="00000000" w:rsidRPr="00000000">
        <w:rPr>
          <w:rFonts w:ascii="Garamond" w:cs="Garamond" w:eastAsia="Garamond" w:hAnsi="Garamond"/>
          <w:b w:val="1"/>
          <w:bCs w:val="1"/>
          <w:smallCaps w:val="1"/>
          <w:sz w:val="20"/>
          <w:szCs w:val="20"/>
          <w:rtl w:val="0"/>
        </w:rPr>
        <w:t xml:space="preserve">NEDUMPANA GRAMA PANCHAYATH IS COMMITTED TO ENSURING THE HEALTH AND SAFETY OF ALL RESIDENCE .THIS PANDAMIC PREPAREDNESS PLAN HAS BEEN DEVELOPED IN CO-ORDINATION WITH THE  HEALTH DEPARTMENT AND FRONT LINE WORKERS TO STRENGTHENING OUR READINESS TO PREVENT DETECT AND RESPOND EFFECTIVELY TO ANY PUBLIC HEALTH EMERGENCY. THE PLAN HEIGHLIGHTS THE IMPORTANCE OF EARLY REPORTING ,SURVILANCE ,PROTECTION OF VULNARABLE GROUPS THEN VACCINATION AND ESSENTIAL SERVICES DURING OUT BREAK.</w:t>
      </w:r>
    </w:p>
    <w:p w:rsidR="00000000" w:rsidDel="00000000" w:rsidP="00000000" w:rsidRDefault="00000000" w:rsidRPr="00000000" w14:paraId="0000000F">
      <w:pPr>
        <w:spacing w:after="160" w:line="278.00000000000006" w:lineRule="auto"/>
        <w:rPr>
          <w:rFonts w:ascii="Garamond" w:cs="Garamond" w:eastAsia="Garamond" w:hAnsi="Garamond"/>
          <w:b w:val="1"/>
          <w:bCs w:val="1"/>
          <w:smallCaps w:val="1"/>
          <w:sz w:val="20"/>
          <w:szCs w:val="20"/>
        </w:rPr>
      </w:pPr>
      <w:r w:rsidDel="00000000" w:rsidR="00000000" w:rsidRPr="00000000">
        <w:rPr>
          <w:rFonts w:ascii="Garamond" w:cs="Garamond" w:eastAsia="Garamond" w:hAnsi="Garamond"/>
          <w:b w:val="1"/>
          <w:bCs w:val="1"/>
          <w:smallCaps w:val="1"/>
          <w:sz w:val="20"/>
          <w:szCs w:val="20"/>
          <w:rtl w:val="0"/>
        </w:rPr>
        <w:t xml:space="preserve">         I REQUEST THE WHOLE HARTED SUPPORT OF ALL RESIDENCE OFFICIALS AND STAKE HOLDERS IN IMPLEMENTING THIS PLAN AND WORKING TOGETHER TO SAFE GUARD OUR PANCHAYATH FROM FUTURE PANDEMICS.</w:t>
      </w:r>
    </w:p>
    <w:p w:rsidR="00000000" w:rsidDel="00000000" w:rsidP="00000000" w:rsidRDefault="00000000" w:rsidRPr="00000000" w14:paraId="00000010">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1">
      <w:pPr>
        <w:spacing w:after="160" w:line="278.00000000000006" w:lineRule="auto"/>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                                                       </w:t>
      </w:r>
      <w:r w:rsidDel="00000000" w:rsidR="00000000" w:rsidRPr="00000000">
        <w:rPr>
          <w:rFonts w:ascii="Garamond" w:cs="Garamond" w:eastAsia="Garamond" w:hAnsi="Garamond"/>
          <w:b w:val="1"/>
          <w:bCs w:val="1"/>
          <w:smallCaps w:val="1"/>
          <w:sz w:val="40"/>
          <w:szCs w:val="40"/>
        </w:rPr>
        <w:drawing>
          <wp:inline distB="0" distT="0" distL="0" distR="0">
            <wp:extent cx="2438400" cy="1950720"/>
            <wp:effectExtent b="0" l="0" r="0" t="0"/>
            <wp:docPr id="8" name="image8.png"/>
            <a:graphic>
              <a:graphicData uri="http://schemas.openxmlformats.org/drawingml/2006/picture">
                <pic:pic>
                  <pic:nvPicPr>
                    <pic:cNvPr id="0" name="image8.png"/>
                    <pic:cNvPicPr preferRelativeResize="0"/>
                  </pic:nvPicPr>
                  <pic:blipFill>
                    <a:blip r:embed="rId10"/>
                    <a:srcRect b="0" l="0" r="0" t="0"/>
                    <a:stretch>
                      <a:fillRect/>
                    </a:stretch>
                  </pic:blipFill>
                  <pic:spPr>
                    <a:xfrm>
                      <a:off x="0" y="0"/>
                      <a:ext cx="2438400" cy="1950720"/>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3">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4">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5">
      <w:pPr>
        <w:spacing w:after="160" w:line="278.00000000000006" w:lineRule="auto"/>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HEALTH STANDING COMMITTEE CHAIR</w:t>
      </w:r>
    </w:p>
    <w:p w:rsidR="00000000" w:rsidDel="00000000" w:rsidP="00000000" w:rsidRDefault="00000000" w:rsidRPr="00000000" w14:paraId="00000016">
      <w:pPr>
        <w:pStyle w:val="Heading1"/>
        <w:rPr>
          <w:rFonts w:ascii="Garamond" w:cs="Garamond" w:eastAsia="Garamond" w:hAnsi="Garamond"/>
          <w:color w:val="000000"/>
        </w:rPr>
      </w:pPr>
      <w:r w:rsidDel="00000000" w:rsidR="00000000" w:rsidRPr="00000000">
        <w:rPr>
          <w:rFonts w:ascii="Garamond" w:cs="Garamond" w:eastAsia="Garamond" w:hAnsi="Garamond"/>
          <w:color w:val="000000"/>
        </w:rPr>
        <w:drawing>
          <wp:inline distB="0" distT="0" distL="0" distR="0">
            <wp:extent cx="1090083" cy="1642391"/>
            <wp:effectExtent b="0" l="0" r="0" t="0"/>
            <wp:docPr id="7" name="image9.jpg"/>
            <a:graphic>
              <a:graphicData uri="http://schemas.openxmlformats.org/drawingml/2006/picture">
                <pic:pic>
                  <pic:nvPicPr>
                    <pic:cNvPr id="0" name="image9.jpg"/>
                    <pic:cNvPicPr preferRelativeResize="0"/>
                  </pic:nvPicPr>
                  <pic:blipFill>
                    <a:blip r:embed="rId11"/>
                    <a:srcRect b="0" l="0" r="0" t="0"/>
                    <a:stretch>
                      <a:fillRect/>
                    </a:stretch>
                  </pic:blipFill>
                  <pic:spPr>
                    <a:xfrm>
                      <a:off x="0" y="0"/>
                      <a:ext cx="1090083" cy="1642391"/>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rPr>
          <w:rFonts w:ascii="Garamond" w:cs="Garamond" w:eastAsia="Garamond" w:hAnsi="Garamond"/>
        </w:rPr>
      </w:pPr>
      <w:r w:rsidDel="00000000" w:rsidR="00000000" w:rsidRPr="00000000">
        <w:rPr>
          <w:rtl w:val="0"/>
        </w:rPr>
      </w:r>
    </w:p>
    <w:p w:rsidR="00000000" w:rsidDel="00000000" w:rsidP="00000000" w:rsidRDefault="00000000" w:rsidRPr="00000000" w14:paraId="00000018">
      <w:pPr>
        <w:rPr>
          <w:rFonts w:ascii="Garamond" w:cs="Garamond" w:eastAsia="Garamond" w:hAnsi="Garamond"/>
        </w:rPr>
      </w:pPr>
      <w:r w:rsidDel="00000000" w:rsidR="00000000" w:rsidRPr="00000000">
        <w:rPr>
          <w:rtl w:val="0"/>
        </w:rPr>
      </w:r>
    </w:p>
    <w:p w:rsidR="00000000" w:rsidDel="00000000" w:rsidP="00000000" w:rsidRDefault="00000000" w:rsidRPr="00000000" w14:paraId="00000019">
      <w:pP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      HEALTH STANDING COMMITTEE OF NEDUMPANA GRAMA PANCHAYATH RECOGNISE THE IMPORTANCE OF PREPERDNESS IN MANAGING PUBLIC HEALTH EMERGENCIES THIS PANDAMIC PREPAREDNESS PLAN HAS BEEN PREPARED TO STRENGTHEN ,SURVILANCE, EARLY DETECTION,TIMELY RESPONSE AND PROTECTION OF VULNARABLE GROUPS DURING ANY OUT BREAK SITUATION.</w:t>
      </w:r>
    </w:p>
    <w:p w:rsidR="00000000" w:rsidDel="00000000" w:rsidP="00000000" w:rsidRDefault="00000000" w:rsidRPr="00000000" w14:paraId="0000001A">
      <w:pP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      THE COMMITTEE WILL WORK IN CLOSE COM-ORDINATION WITH THE HEALTH DEPARTMENT,FRONT LINE WORKERS AND THE COMMUNITY TO ENSURE EFFECTIVE IMPLEMENTATION OF THE ACTIVITIES OUTLINED IN THIS PLAN.</w:t>
      </w:r>
    </w:p>
    <w:p w:rsidR="00000000" w:rsidDel="00000000" w:rsidP="00000000" w:rsidRDefault="00000000" w:rsidRPr="00000000" w14:paraId="0000001B">
      <w:pP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       I REQUEST THE CO OPERATION OF ALL RESIDENCE AND STAKE HOLDERS TO SUUPORTING THEESE EFFORTS TO MAINTAIN THE HEALTH AND SAFETY OF OUR PANCHAYATH</w:t>
      </w:r>
    </w:p>
    <w:p w:rsidR="00000000" w:rsidDel="00000000" w:rsidP="00000000" w:rsidRDefault="00000000" w:rsidRPr="00000000" w14:paraId="0000001C">
      <w:pPr>
        <w:rPr>
          <w:rFonts w:ascii="Garamond" w:cs="Garamond" w:eastAsia="Garamond" w:hAnsi="Garamond"/>
        </w:rPr>
      </w:pPr>
      <w:r w:rsidDel="00000000" w:rsidR="00000000" w:rsidRPr="00000000">
        <w:rPr>
          <w:rtl w:val="0"/>
        </w:rPr>
      </w:r>
    </w:p>
    <w:p w:rsidR="00000000" w:rsidDel="00000000" w:rsidP="00000000" w:rsidRDefault="00000000" w:rsidRPr="00000000" w14:paraId="0000001D">
      <w:pPr>
        <w:rPr>
          <w:rFonts w:ascii="Garamond" w:cs="Garamond" w:eastAsia="Garamond" w:hAnsi="Garamond"/>
        </w:rPr>
      </w:pPr>
      <w:r w:rsidDel="00000000" w:rsidR="00000000" w:rsidRPr="00000000">
        <w:rPr>
          <w:rtl w:val="0"/>
        </w:rPr>
      </w:r>
    </w:p>
    <w:p w:rsidR="00000000" w:rsidDel="00000000" w:rsidP="00000000" w:rsidRDefault="00000000" w:rsidRPr="00000000" w14:paraId="0000001E">
      <w:pPr>
        <w:rPr>
          <w:rFonts w:ascii="Garamond" w:cs="Garamond" w:eastAsia="Garamond" w:hAnsi="Garamond"/>
        </w:rPr>
      </w:pPr>
      <w:r w:rsidDel="00000000" w:rsidR="00000000" w:rsidRPr="00000000">
        <w:rPr>
          <w:rtl w:val="0"/>
        </w:rPr>
      </w:r>
    </w:p>
    <w:p w:rsidR="00000000" w:rsidDel="00000000" w:rsidP="00000000" w:rsidRDefault="00000000" w:rsidRPr="00000000" w14:paraId="0000001F">
      <w:pPr>
        <w:rPr>
          <w:rFonts w:ascii="Garamond" w:cs="Garamond" w:eastAsia="Garamond" w:hAnsi="Garamond"/>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rPr>
        <w:drawing>
          <wp:inline distB="0" distT="0" distL="0" distR="0">
            <wp:extent cx="5731510" cy="2095894"/>
            <wp:effectExtent b="0" l="0" r="0" t="0"/>
            <wp:docPr id="10"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5731510" cy="2095894"/>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rPr>
          <w:rFonts w:ascii="Garamond" w:cs="Garamond" w:eastAsia="Garamond" w:hAnsi="Garamond"/>
        </w:rPr>
      </w:pPr>
      <w:r w:rsidDel="00000000" w:rsidR="00000000" w:rsidRPr="00000000">
        <w:rPr>
          <w:rtl w:val="0"/>
        </w:rPr>
      </w:r>
    </w:p>
    <w:p w:rsidR="00000000" w:rsidDel="00000000" w:rsidP="00000000" w:rsidRDefault="00000000" w:rsidRPr="00000000" w14:paraId="00000021">
      <w:pPr>
        <w:rPr>
          <w:rFonts w:ascii="Garamond" w:cs="Garamond" w:eastAsia="Garamond" w:hAnsi="Garamond"/>
        </w:rPr>
      </w:pPr>
      <w:r w:rsidDel="00000000" w:rsidR="00000000" w:rsidRPr="00000000">
        <w:rPr>
          <w:rtl w:val="0"/>
        </w:rPr>
      </w:r>
    </w:p>
    <w:p w:rsidR="00000000" w:rsidDel="00000000" w:rsidP="00000000" w:rsidRDefault="00000000" w:rsidRPr="00000000" w14:paraId="00000022">
      <w:pPr>
        <w:rPr>
          <w:rFonts w:ascii="Garamond" w:cs="Garamond" w:eastAsia="Garamond" w:hAnsi="Garamond"/>
        </w:rPr>
      </w:pPr>
      <w:r w:rsidDel="00000000" w:rsidR="00000000" w:rsidRPr="00000000">
        <w:rPr>
          <w:rtl w:val="0"/>
        </w:rPr>
      </w:r>
    </w:p>
    <w:p w:rsidR="00000000" w:rsidDel="00000000" w:rsidP="00000000" w:rsidRDefault="00000000" w:rsidRPr="00000000" w14:paraId="00000023">
      <w:pPr>
        <w:rPr>
          <w:rFonts w:ascii="Garamond" w:cs="Garamond" w:eastAsia="Garamond" w:hAnsi="Garamond"/>
        </w:rPr>
      </w:pPr>
      <w:r w:rsidDel="00000000" w:rsidR="00000000" w:rsidRPr="00000000">
        <w:rPr>
          <w:rtl w:val="0"/>
        </w:rPr>
      </w:r>
    </w:p>
    <w:p w:rsidR="00000000" w:rsidDel="00000000" w:rsidP="00000000" w:rsidRDefault="00000000" w:rsidRPr="00000000" w14:paraId="00000024">
      <w:pPr>
        <w:rPr>
          <w:rFonts w:ascii="Garamond" w:cs="Garamond" w:eastAsia="Garamond" w:hAnsi="Garamond"/>
        </w:rPr>
      </w:pPr>
      <w:r w:rsidDel="00000000" w:rsidR="00000000" w:rsidRPr="00000000">
        <w:rPr>
          <w:rtl w:val="0"/>
        </w:rPr>
      </w:r>
    </w:p>
    <w:p w:rsidR="00000000" w:rsidDel="00000000" w:rsidP="00000000" w:rsidRDefault="00000000" w:rsidRPr="00000000" w14:paraId="00000025">
      <w:pPr>
        <w:spacing w:after="160" w:line="278.00000000000006" w:lineRule="auto"/>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BY MEDICAL OFFICER</w:t>
      </w:r>
    </w:p>
    <w:p w:rsidR="00000000" w:rsidDel="00000000" w:rsidP="00000000" w:rsidRDefault="00000000" w:rsidRPr="00000000" w14:paraId="00000026">
      <w:pPr>
        <w:spacing w:after="160" w:line="278.00000000000006" w:lineRule="auto"/>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Pr>
        <w:drawing>
          <wp:inline distB="0" distT="0" distL="0" distR="0">
            <wp:extent cx="1301481" cy="1796044"/>
            <wp:effectExtent b="0" l="0" r="0" t="0"/>
            <wp:docPr id="9" name="image1.jpg"/>
            <a:graphic>
              <a:graphicData uri="http://schemas.openxmlformats.org/drawingml/2006/picture">
                <pic:pic>
                  <pic:nvPicPr>
                    <pic:cNvPr id="0" name="image1.jpg"/>
                    <pic:cNvPicPr preferRelativeResize="0"/>
                  </pic:nvPicPr>
                  <pic:blipFill>
                    <a:blip r:embed="rId13"/>
                    <a:srcRect b="0" l="0" r="0" t="0"/>
                    <a:stretch>
                      <a:fillRect/>
                    </a:stretch>
                  </pic:blipFill>
                  <pic:spPr>
                    <a:xfrm>
                      <a:off x="0" y="0"/>
                      <a:ext cx="1301481" cy="1796044"/>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8">
      <w:pPr>
        <w:rPr>
          <w:rFonts w:ascii="Garamond" w:cs="Garamond" w:eastAsia="Garamond" w:hAnsi="Garamond"/>
          <w:b w:val="1"/>
          <w:bCs w:val="1"/>
          <w:sz w:val="20"/>
          <w:szCs w:val="20"/>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sz w:val="20"/>
          <w:szCs w:val="20"/>
          <w:rtl w:val="0"/>
        </w:rPr>
        <w:t xml:space="preserve">CHC NEDUMPANA FOLLOWS STATE AND NATIONAL PUBLIC HEALTH GUIDELINES TO ENSURE EFFECTIVE PANDAMIC PREPAREDNESS AND RESPONSE . THE CHC HAS AN ESTABLISHED DISEASE SURVILANCE SYSTEM REGULAR REPORTING OF COMMUNICABLE DISEASES SUCH AS DENGUE, LEPTOSPIROSIS , INFLUENZA LIKE DISEASES DIARRHOEAL DISEASES AND OTHER UNIFIABLE CONDITIONS .OUR TEAM MEDICAL OFFICERS NURSING OFFICERS PARAMEDICAL STAFF ,PUBLIC HEALTH STAFF AND ASHA WORKERS ARE RESPONSIBLE FOR PANDEMIC PRONE DISEASES AND INITIATE IMMEDIATE TREATMENT ,REFFEREL OR ISOLATION AS PER PROTOCOL ,ADEQUATE STOCKS OF ESSETIAL MEDICINES ESPECIALLY DURIMG HIGH RISK SEASONS. POLITICAL LEADERS DECISIONS AND SUUPORT IS VERY IMPORTANT TO PANDEMIC PREAPRDENESS . CHC ALSO ENSURES PUBLIC AWARENESS AND RISK COMMUNICATION THROUGH IEC ACTIVITIES SPECIAL ATTENTION IS GIVEN TO VULNARABLLE POPULATION, REGULAR TRAINING WORK DETAILS AND REVIEW MEETINGS ARE CONDUCTED TO KKEP STAFF UPDATED ON PANDEMIC PREPAREDNESS PROTOCOL .CHC NEDUMPANA REMAINS WILL PREPARE TO PREVENT AND MANAGE PANDEMIC EFFECTIVELY ENSURE THE HEALTH AND SAFETY OF THE COMMUNITY .</w:t>
      </w:r>
    </w:p>
    <w:p w:rsidR="00000000" w:rsidDel="00000000" w:rsidP="00000000" w:rsidRDefault="00000000" w:rsidRPr="00000000" w14:paraId="00000029">
      <w:pPr>
        <w:rPr>
          <w:rFonts w:ascii="Garamond" w:cs="Garamond" w:eastAsia="Garamond" w:hAnsi="Garamond"/>
          <w:b w:val="1"/>
          <w:bCs w:val="1"/>
          <w:sz w:val="20"/>
          <w:szCs w:val="20"/>
        </w:rPr>
      </w:pPr>
      <w:r w:rsidDel="00000000" w:rsidR="00000000" w:rsidRPr="00000000">
        <w:rPr>
          <w:rtl w:val="0"/>
        </w:rPr>
      </w:r>
    </w:p>
    <w:p w:rsidR="00000000" w:rsidDel="00000000" w:rsidP="00000000" w:rsidRDefault="00000000" w:rsidRPr="00000000" w14:paraId="0000002A">
      <w:pP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                                                                                       </w:t>
      </w:r>
    </w:p>
    <w:p w:rsidR="00000000" w:rsidDel="00000000" w:rsidP="00000000" w:rsidRDefault="00000000" w:rsidRPr="00000000" w14:paraId="0000002B">
      <w:pP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                                                                         </w:t>
      </w:r>
      <w:r w:rsidDel="00000000" w:rsidR="00000000" w:rsidRPr="00000000">
        <w:rPr>
          <w:rFonts w:ascii="Garamond" w:cs="Garamond" w:eastAsia="Garamond" w:hAnsi="Garamond"/>
          <w:b w:val="1"/>
          <w:bCs w:val="1"/>
          <w:sz w:val="20"/>
          <w:szCs w:val="20"/>
        </w:rPr>
        <w:drawing>
          <wp:inline distB="0" distT="0" distL="0" distR="0">
            <wp:extent cx="1227865" cy="536563"/>
            <wp:effectExtent b="0" l="0" r="0" t="0"/>
            <wp:docPr id="12" name="image5.png"/>
            <a:graphic>
              <a:graphicData uri="http://schemas.openxmlformats.org/drawingml/2006/picture">
                <pic:pic>
                  <pic:nvPicPr>
                    <pic:cNvPr id="0" name="image5.png"/>
                    <pic:cNvPicPr preferRelativeResize="0"/>
                  </pic:nvPicPr>
                  <pic:blipFill>
                    <a:blip r:embed="rId14"/>
                    <a:srcRect b="0" l="0" r="0" t="0"/>
                    <a:stretch>
                      <a:fillRect/>
                    </a:stretch>
                  </pic:blipFill>
                  <pic:spPr>
                    <a:xfrm>
                      <a:off x="0" y="0"/>
                      <a:ext cx="1227865" cy="536563"/>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02D">
      <w:pPr>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02E">
      <w:pPr>
        <w:rPr>
          <w:rFonts w:ascii="Garamond" w:cs="Garamond" w:eastAsia="Garamond" w:hAnsi="Garamond"/>
          <w:sz w:val="20"/>
          <w:szCs w:val="20"/>
        </w:rPr>
      </w:pPr>
      <w:r w:rsidDel="00000000" w:rsidR="00000000" w:rsidRPr="00000000">
        <w:rPr>
          <w:rFonts w:ascii="Garamond" w:cs="Garamond" w:eastAsia="Garamond" w:hAnsi="Garamond"/>
          <w:sz w:val="20"/>
          <w:szCs w:val="20"/>
        </w:rPr>
        <w:drawing>
          <wp:inline distB="0" distT="0" distL="0" distR="0">
            <wp:extent cx="4319750" cy="1496131"/>
            <wp:effectExtent b="0" l="0" r="0" t="0"/>
            <wp:docPr id="11" name="image7.png"/>
            <a:graphic>
              <a:graphicData uri="http://schemas.openxmlformats.org/drawingml/2006/picture">
                <pic:pic>
                  <pic:nvPicPr>
                    <pic:cNvPr id="0" name="image7.png"/>
                    <pic:cNvPicPr preferRelativeResize="0"/>
                  </pic:nvPicPr>
                  <pic:blipFill>
                    <a:blip r:embed="rId15"/>
                    <a:srcRect b="0" l="0" r="0" t="0"/>
                    <a:stretch>
                      <a:fillRect/>
                    </a:stretch>
                  </pic:blipFill>
                  <pic:spPr>
                    <a:xfrm>
                      <a:off x="0" y="0"/>
                      <a:ext cx="4319750" cy="1496131"/>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rPr>
          <w:rFonts w:ascii="Garamond" w:cs="Garamond" w:eastAsia="Garamond" w:hAnsi="Garamond"/>
        </w:rPr>
      </w:pPr>
      <w:r w:rsidDel="00000000" w:rsidR="00000000" w:rsidRPr="00000000">
        <w:rPr>
          <w:rtl w:val="0"/>
        </w:rPr>
      </w:r>
    </w:p>
    <w:p w:rsidR="00000000" w:rsidDel="00000000" w:rsidP="00000000" w:rsidRDefault="00000000" w:rsidRPr="00000000" w14:paraId="00000030">
      <w:pPr>
        <w:rPr>
          <w:rFonts w:ascii="Garamond" w:cs="Garamond" w:eastAsia="Garamond" w:hAnsi="Garamond"/>
        </w:rPr>
      </w:pPr>
      <w:r w:rsidDel="00000000" w:rsidR="00000000" w:rsidRPr="00000000">
        <w:rPr>
          <w:rtl w:val="0"/>
        </w:rPr>
      </w:r>
    </w:p>
    <w:p w:rsidR="00000000" w:rsidDel="00000000" w:rsidP="00000000" w:rsidRDefault="00000000" w:rsidRPr="00000000" w14:paraId="00000031">
      <w:pPr>
        <w:rPr>
          <w:rFonts w:ascii="Garamond" w:cs="Garamond" w:eastAsia="Garamond" w:hAnsi="Garamond"/>
        </w:rPr>
        <w:sectPr>
          <w:headerReference r:id="rId16" w:type="default"/>
          <w:footerReference r:id="rId17"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32">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EXECUTIVE SUMMARY</w:t>
      </w:r>
    </w:p>
    <w:p w:rsidR="00000000" w:rsidDel="00000000" w:rsidP="00000000" w:rsidRDefault="00000000" w:rsidRPr="00000000" w14:paraId="00000033">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Primary Health Centre (PHC) functions as the primary public healthcare institution serving the population of Nedumpana. Grama Panchayath.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_Nedumpana_________ 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Overall, _Nedumpana_ Primary Health Centre stands as a vital institution in safeguarding public health and improving the quality of life of the residents of _Nedumpana Grama Panchayath</w:t>
      </w:r>
    </w:p>
    <w:p w:rsidR="00000000" w:rsidDel="00000000" w:rsidP="00000000" w:rsidRDefault="00000000" w:rsidRPr="00000000" w14:paraId="00000039">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3A">
      <w:pPr>
        <w:ind w:left="1440" w:firstLine="0"/>
        <w:rPr>
          <w:rFonts w:ascii="Garamond" w:cs="Garamond" w:eastAsia="Garamond" w:hAnsi="Garamond"/>
          <w:sz w:val="32"/>
          <w:szCs w:val="32"/>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3B">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3C">
      <w:pPr>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LIST OF ABBREVIATIONS</w:t>
      </w:r>
    </w:p>
    <w:p w:rsidR="00000000" w:rsidDel="00000000" w:rsidP="00000000" w:rsidRDefault="00000000" w:rsidRPr="00000000" w14:paraId="0000003D">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3E">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LSGD/LSGI</w:t>
            </w:r>
          </w:p>
        </w:tc>
        <w:tc>
          <w:tcPr/>
          <w:p w:rsidR="00000000" w:rsidDel="00000000" w:rsidP="00000000" w:rsidRDefault="00000000" w:rsidRPr="00000000" w14:paraId="0000003F">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40">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BMO</w:t>
            </w:r>
          </w:p>
        </w:tc>
        <w:tc>
          <w:tcPr/>
          <w:p w:rsidR="00000000" w:rsidDel="00000000" w:rsidP="00000000" w:rsidRDefault="00000000" w:rsidRPr="00000000" w14:paraId="00000041">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42">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IDSP</w:t>
            </w:r>
          </w:p>
        </w:tc>
        <w:tc>
          <w:tcPr/>
          <w:p w:rsidR="00000000" w:rsidDel="00000000" w:rsidP="00000000" w:rsidRDefault="00000000" w:rsidRPr="00000000" w14:paraId="00000043">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4">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5">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National 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6">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7">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8">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9">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Indian 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A">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B">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C">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D">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NON-COMMUNICABLE  Diseases</w:t>
            </w:r>
          </w:p>
        </w:tc>
      </w:tr>
    </w:tbl>
    <w:p w:rsidR="00000000" w:rsidDel="00000000" w:rsidP="00000000" w:rsidRDefault="00000000" w:rsidRPr="00000000" w14:paraId="0000004E">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F">
      <w:pPr>
        <w:spacing w:after="160" w:line="278.00000000000006" w:lineRule="auto"/>
        <w:rPr>
          <w:rFonts w:ascii="Garamond" w:cs="Garamond" w:eastAsia="Garamond" w:hAnsi="Garamond"/>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50">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51">
      <w:pPr>
        <w:jc w:val="center"/>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TABLE OF CONTENTS</w:t>
      </w:r>
    </w:p>
    <w:p w:rsidR="00000000" w:rsidDel="00000000" w:rsidP="00000000" w:rsidRDefault="00000000" w:rsidRPr="00000000" w14:paraId="00000052">
      <w:pPr>
        <w:jc w:val="center"/>
        <w:rPr>
          <w:rFonts w:ascii="Garamond" w:cs="Garamond" w:eastAsia="Garamond" w:hAnsi="Garamond"/>
          <w:b w:val="1"/>
          <w:bCs w:val="1"/>
          <w:smallCaps w:val="1"/>
          <w:sz w:val="40"/>
          <w:szCs w:val="40"/>
        </w:rPr>
      </w:pPr>
      <w:r w:rsidDel="00000000" w:rsidR="00000000" w:rsidRPr="00000000">
        <w:rPr>
          <w:rtl w:val="0"/>
        </w:rPr>
      </w:r>
    </w:p>
    <w:sdt>
      <w:sdtPr>
        <w:id w:val="1530334192"/>
        <w:docPartObj>
          <w:docPartGallery w:val="Table of Contents"/>
          <w:docPartUnique w:val="1"/>
        </w:docPartObj>
      </w:sdtPr>
      <w:sdtContent>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hyperlink w:anchor="_heading=h.woemorsir6s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myr9d8c84x79">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INTRODUCTION</w:t>
            </w:r>
          </w:hyperlink>
          <w:hyperlink w:anchor="_heading=h.myr9d8c84x79">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smk93mhyact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hyperlink>
          <w:hyperlink w:anchor="_heading=h.smk93mhyact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_heading=h.smk93mhyactt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PPP</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jyxjfr77tmol">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AT A GLANCE</w:t>
            </w:r>
          </w:hyperlink>
          <w:hyperlink w:anchor="_heading=h.jyxjfr77tmol">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479xlclajov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HEALTH INFRASTRUCTURE MAP OF ____________ PANCHAYAT</w:t>
            </w:r>
          </w:hyperlink>
          <w:hyperlink w:anchor="_heading=h.479xlclajove">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10</w:t>
            </w:r>
          </w:hyperlink>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82yodqnie7g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GENERAL PROFILE OF THE LSGI’S</w:t>
            </w:r>
          </w:hyperlink>
          <w:hyperlink w:anchor="_heading=h.82yodqnie7g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vs6wqlc99e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LSGI</w:t>
            </w:r>
          </w:hyperlink>
          <w:hyperlink w:anchor="_heading=h.vs6wqlc99e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okjlogwh70c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Demographic and Vulnerable Population</w:t>
            </w:r>
          </w:hyperlink>
          <w:hyperlink w:anchor="_heading=h.okjlogwh70c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14</w:t>
            </w:r>
          </w:hyperlink>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f630p2is23c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Clinical Vulnerability</w:t>
            </w:r>
          </w:hyperlink>
          <w:hyperlink w:anchor="_heading=h.f630p2is23c5">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16</w:t>
            </w:r>
          </w:hyperlink>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jo4ptaeq8q8b">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INFRASTRUCTURE &amp; RESOURCE INVENTORY</w:t>
            </w:r>
          </w:hyperlink>
          <w:hyperlink w:anchor="_heading=h.jo4ptaeq8q8b">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mdxkqqqtdrr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Facility Directory &amp; Basic Capacity in the LSGD</w:t>
            </w:r>
          </w:hyperlink>
          <w:hyperlink w:anchor="_heading=h.mdxkqqqtdrrv">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gdw7olem0ze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Clinics</w:t>
            </w:r>
          </w:hyperlink>
          <w:hyperlink w:anchor="_heading=h.gdw7olem0ze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19</w:t>
            </w:r>
          </w:hyperlink>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vvyhp2rbcg1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Healthcare Education &amp; Training Institutions</w:t>
            </w:r>
          </w:hyperlink>
          <w:hyperlink w:anchor="_heading=h.vvyhp2rbcg1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wq6xqbarwl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Specialized Services &amp; Emergency Inventory</w:t>
            </w:r>
          </w:hyperlink>
          <w:hyperlink w:anchor="_heading=h.xwq6xqbarwl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fvj5brvhwzl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Oxygen &amp; Diagnostic Capacity</w:t>
            </w:r>
          </w:hyperlink>
          <w:hyperlink w:anchor="_heading=h.fvj5brvhwzla">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21</w:t>
            </w:r>
          </w:hyperlink>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pvjjt4j8l11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Diagnostics facility mapping at the LSGI level</w:t>
            </w:r>
          </w:hyperlink>
          <w:hyperlink w:anchor="_heading=h.pvjjt4j8l11e">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nkcqxlrgkg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Laboratory Identification &amp; Basic Details</w:t>
            </w:r>
          </w:hyperlink>
          <w:hyperlink w:anchor="_heading=h.nkcqxlrgkg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yjb9ga2a06q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 and Community Infrastructure for surge plan</w:t>
            </w:r>
          </w:hyperlink>
          <w:hyperlink w:anchor="_heading=h.yjb9ga2a06q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fikiup2gg1b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Human resources</w:t>
            </w:r>
          </w:hyperlink>
          <w:hyperlink w:anchor="_heading=h.fikiup2gg1b2">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24</w:t>
            </w:r>
          </w:hyperlink>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aa6wrl5dblg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&amp; Support Cadre</w:t>
            </w:r>
          </w:hyperlink>
          <w:hyperlink w:anchor="_heading=h.aa6wrl5dblg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25</w:t>
            </w:r>
          </w:hyperlink>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aa9t4kj2q0x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Organizations</w:t>
            </w:r>
          </w:hyperlink>
          <w:hyperlink w:anchor="_heading=h.aa9t4kj2q0x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26</w:t>
            </w:r>
          </w:hyperlink>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w0a06nqaxkt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Administrative &amp; Emergency Services</w:t>
            </w:r>
          </w:hyperlink>
          <w:hyperlink w:anchor="_heading=h.w0a06nqaxkt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kyi04xt1pco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Information regarding resources</w:t>
            </w:r>
          </w:hyperlink>
          <w:hyperlink w:anchor="_heading=h.kyi04xt1pco1">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md3wslaisbqb">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&amp; ENVIRONMENTAL SURVEILLANCE</w:t>
            </w:r>
          </w:hyperlink>
          <w:hyperlink w:anchor="_heading=h.md3wslaisbqb">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12gp8z4qhk1u">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&amp; Bird Population</w:t>
            </w:r>
          </w:hyperlink>
          <w:hyperlink w:anchor="_heading=h.12gp8z4qhk1u">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u2xr2k7vvf1m">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Infrastructure</w:t>
            </w:r>
          </w:hyperlink>
          <w:hyperlink w:anchor="_heading=h.u2xr2k7vvf1m">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29</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tcekv4qiais">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Doctors &amp; Workforce</w:t>
            </w:r>
          </w:hyperlink>
          <w:hyperlink w:anchor="_heading=h.ctcekv4qiais">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14c9c3fn4ndj">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High-Risk Interface Points (Surveillance Sites)</w:t>
            </w:r>
          </w:hyperlink>
          <w:hyperlink w:anchor="_heading=h.14c9c3fn4ndj">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25rzzp21te6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Environmental Risk Mapping</w:t>
            </w:r>
          </w:hyperlink>
          <w:hyperlink w:anchor="_heading=h.25rzzp21te60">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31</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ivty002k43y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Seasonality Mapping</w:t>
            </w:r>
          </w:hyperlink>
          <w:hyperlink w:anchor="_heading=h.ivty002k43y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32</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l0wkaoowc7w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Vulnerability Mapping</w:t>
            </w:r>
          </w:hyperlink>
          <w:hyperlink w:anchor="_heading=h.l0wkaoowc7w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33</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hu1etui62z2m">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EPIDEMIOLOGICAL TRENDS (2021–2025)</w:t>
            </w:r>
          </w:hyperlink>
          <w:hyperlink w:anchor="_heading=h.hu1etui62z2m">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t1a925ot2t5i">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Burden among human beings(Last 5 Years)</w:t>
            </w:r>
          </w:hyperlink>
          <w:hyperlink w:anchor="_heading=h.t1a925ot2t5i">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omjn22l0f6f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*(use the above table data to create the graph/diagram)</w:t>
            </w:r>
          </w:hyperlink>
          <w:hyperlink w:anchor="_heading=h.omjn22l0f6f6">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36</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ua1s3rb3fsa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Seasonal Trend Analysis</w:t>
            </w:r>
          </w:hyperlink>
          <w:hyperlink w:anchor="_heading=h.ua1s3rb3fsa6">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37</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tv551z5foul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Outcome-Based Trend Analysis- 2025</w:t>
            </w:r>
          </w:hyperlink>
          <w:hyperlink w:anchor="_heading=h.tv551z5foulz">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39</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2g5tgbbaa7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Transmission Trend- 2025</w:t>
            </w:r>
          </w:hyperlink>
          <w:hyperlink w:anchor="_heading=h.2g5tgbbaa7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40</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7b9od9lp7z6l">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Disease Hotspot Map (2021–2025)</w:t>
            </w:r>
          </w:hyperlink>
          <w:hyperlink w:anchor="_heading=h.7b9od9lp7z6l">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42</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y0n2xc9npd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Preparedness and Response Protocol at LSG Level</w:t>
            </w:r>
          </w:hyperlink>
          <w:hyperlink w:anchor="_heading=h.y0n2xc9npd0">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z350be2bccn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Constitution of One Health Committee</w:t>
            </w:r>
          </w:hyperlink>
          <w:hyperlink w:anchor="_heading=h.z350be2bccn8">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l15l4k6gogc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Pandemic Response Workforce</w:t>
            </w:r>
          </w:hyperlink>
          <w:hyperlink w:anchor="_heading=h.l15l4k6gogcv">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45</w:t>
            </w:r>
          </w:hyperlink>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fk7e1u2ty5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Activities and Measures before and during Pandemic</w:t>
            </w:r>
          </w:hyperlink>
          <w:hyperlink w:anchor="_heading=h.cfk7e1u2ty5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hyperlink>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n73d8wfd9ns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1 - Alert / Preparation</w:t>
            </w:r>
          </w:hyperlink>
          <w:hyperlink w:anchor="_heading=h.n73d8wfd9ns5">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b8wwsan9ghp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2 - Active Response</w:t>
            </w:r>
          </w:hyperlink>
          <w:hyperlink w:anchor="_heading=h.b8wwsan9ghpk">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50</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trnq7ewmgzip">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Standard Screening Protocol</w:t>
            </w:r>
          </w:hyperlink>
          <w:hyperlink w:anchor="_heading=h.trnq7ewmgzip">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51</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3d9idw1vm0e7">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3 - Surge Capacity</w:t>
            </w:r>
          </w:hyperlink>
          <w:hyperlink w:anchor="_heading=h.3d9idw1vm0e7">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hyperlink>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jyahnuk90w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Conversion of Community Facilities</w:t>
            </w:r>
          </w:hyperlink>
          <w:hyperlink w:anchor="_heading=h.xjyahnuk90w1">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hyperlink>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oxn37xdw0c7">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CONCLUSION</w:t>
            </w:r>
          </w:hyperlink>
          <w:hyperlink w:anchor="_heading=h.coxn37xdw0c7">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61</w:t>
            </w:r>
          </w:hyperlink>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kd2n9yk8pzt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RECOMMENDATIONS</w:t>
            </w:r>
          </w:hyperlink>
          <w:hyperlink w:anchor="_heading=h.kd2n9yk8pzt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62</w:t>
            </w:r>
          </w:hyperlink>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4gwpt75lr90m">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ANNEXURE</w:t>
            </w:r>
          </w:hyperlink>
          <w:hyperlink w:anchor="_heading=h.4gwpt75lr90m">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hyperlink>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nmcokfoelde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hyperlink>
          <w:hyperlink w:anchor="_heading=h.nmcokfoeldee">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_heading=h.nmcokfoeldee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IMPORTANT PHONE NUMBERS</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r w:rsidDel="00000000" w:rsidR="00000000" w:rsidRPr="00000000">
            <w:fldChar w:fldCharType="end"/>
          </w:r>
          <w:r w:rsidDel="00000000" w:rsidR="00000000" w:rsidRPr="00000000">
            <w:rPr>
              <w:rtl w:val="0"/>
            </w:rPr>
          </w:r>
        </w:p>
        <w:p w:rsidR="00000000" w:rsidDel="00000000" w:rsidP="00000000" w:rsidRDefault="00000000" w:rsidRPr="00000000" w14:paraId="00000086">
          <w:pPr>
            <w:widowControl w:val="0"/>
            <w:tabs>
              <w:tab w:val="right" w:leader="none" w:pos="12000"/>
            </w:tabs>
            <w:spacing w:before="60" w:line="240" w:lineRule="auto"/>
            <w:ind w:left="360" w:firstLine="0"/>
            <w:jc w:val="left"/>
            <w:rPr>
              <w:rFonts w:ascii="Garamond" w:cs="Garamond" w:eastAsia="Garamond" w:hAnsi="Garamond"/>
              <w:sz w:val="22"/>
              <w:szCs w:val="22"/>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87">
      <w:pPr>
        <w:rPr>
          <w:rFonts w:ascii="Garamond" w:cs="Garamond" w:eastAsia="Garamond" w:hAnsi="Garamond"/>
        </w:rPr>
      </w:pPr>
      <w:r w:rsidDel="00000000" w:rsidR="00000000" w:rsidRPr="00000000">
        <w:rPr>
          <w:rtl w:val="0"/>
        </w:rPr>
      </w:r>
    </w:p>
    <w:p w:rsidR="00000000" w:rsidDel="00000000" w:rsidP="00000000" w:rsidRDefault="00000000" w:rsidRPr="00000000" w14:paraId="00000088">
      <w:pPr>
        <w:rPr>
          <w:rFonts w:ascii="Garamond" w:cs="Garamond" w:eastAsia="Garamond" w:hAnsi="Garamond"/>
        </w:rPr>
      </w:pPr>
      <w:r w:rsidDel="00000000" w:rsidR="00000000" w:rsidRPr="00000000">
        <w:rPr>
          <w:rtl w:val="0"/>
        </w:rPr>
      </w:r>
    </w:p>
    <w:p w:rsidR="00000000" w:rsidDel="00000000" w:rsidP="00000000" w:rsidRDefault="00000000" w:rsidRPr="00000000" w14:paraId="00000089">
      <w:pPr>
        <w:rPr>
          <w:rFonts w:ascii="Garamond" w:cs="Garamond" w:eastAsia="Garamond" w:hAnsi="Garamond"/>
        </w:rPr>
      </w:pPr>
      <w:r w:rsidDel="00000000" w:rsidR="00000000" w:rsidRPr="00000000">
        <w:rPr>
          <w:rtl w:val="0"/>
        </w:rPr>
      </w:r>
    </w:p>
    <w:p w:rsidR="00000000" w:rsidDel="00000000" w:rsidP="00000000" w:rsidRDefault="00000000" w:rsidRPr="00000000" w14:paraId="0000008A">
      <w:pPr>
        <w:rPr>
          <w:rFonts w:ascii="Garamond" w:cs="Garamond" w:eastAsia="Garamond" w:hAnsi="Garamond"/>
        </w:rPr>
      </w:pPr>
      <w:r w:rsidDel="00000000" w:rsidR="00000000" w:rsidRPr="00000000">
        <w:rPr>
          <w:rtl w:val="0"/>
        </w:rPr>
      </w:r>
    </w:p>
    <w:p w:rsidR="00000000" w:rsidDel="00000000" w:rsidP="00000000" w:rsidRDefault="00000000" w:rsidRPr="00000000" w14:paraId="0000008B">
      <w:pPr>
        <w:rPr>
          <w:rFonts w:ascii="Garamond" w:cs="Garamond" w:eastAsia="Garamond" w:hAnsi="Garamond"/>
        </w:rPr>
      </w:pPr>
      <w:r w:rsidDel="00000000" w:rsidR="00000000" w:rsidRPr="00000000">
        <w:rPr>
          <w:rtl w:val="0"/>
        </w:rPr>
      </w:r>
    </w:p>
    <w:p w:rsidR="00000000" w:rsidDel="00000000" w:rsidP="00000000" w:rsidRDefault="00000000" w:rsidRPr="00000000" w14:paraId="0000008C">
      <w:pPr>
        <w:rPr>
          <w:rFonts w:ascii="Garamond" w:cs="Garamond" w:eastAsia="Garamond" w:hAnsi="Garamond"/>
        </w:rPr>
      </w:pPr>
      <w:r w:rsidDel="00000000" w:rsidR="00000000" w:rsidRPr="00000000">
        <w:rPr>
          <w:rtl w:val="0"/>
        </w:rPr>
      </w:r>
    </w:p>
    <w:p w:rsidR="00000000" w:rsidDel="00000000" w:rsidP="00000000" w:rsidRDefault="00000000" w:rsidRPr="00000000" w14:paraId="0000008D">
      <w:pPr>
        <w:rPr>
          <w:rFonts w:ascii="Garamond" w:cs="Garamond" w:eastAsia="Garamond" w:hAnsi="Garamond"/>
        </w:rPr>
      </w:pPr>
      <w:r w:rsidDel="00000000" w:rsidR="00000000" w:rsidRPr="00000000">
        <w:rPr>
          <w:rtl w:val="0"/>
        </w:rPr>
      </w:r>
    </w:p>
    <w:p w:rsidR="00000000" w:rsidDel="00000000" w:rsidP="00000000" w:rsidRDefault="00000000" w:rsidRPr="00000000" w14:paraId="0000008E">
      <w:pPr>
        <w:pStyle w:val="Heading1"/>
        <w:ind w:left="425" w:firstLine="0"/>
        <w:jc w:val="center"/>
        <w:rPr>
          <w:rFonts w:ascii="Garamond" w:cs="Garamond" w:eastAsia="Garamond" w:hAnsi="Garamond"/>
          <w:color w:val="000000"/>
        </w:rPr>
      </w:pPr>
      <w:bookmarkStart w:colFirst="0" w:colLast="0" w:name="_heading=h.myr9d8c84x79" w:id="1"/>
      <w:bookmarkEnd w:id="1"/>
      <w:r w:rsidDel="00000000" w:rsidR="00000000" w:rsidRPr="00000000">
        <w:rPr>
          <w:rFonts w:ascii="Garamond" w:cs="Garamond" w:eastAsia="Garamond" w:hAnsi="Garamond"/>
          <w:color w:val="000000"/>
          <w:rtl w:val="0"/>
        </w:rPr>
        <w:t xml:space="preserve">INTRODUCTION</w:t>
      </w:r>
    </w:p>
    <w:p w:rsidR="00000000" w:rsidDel="00000000" w:rsidP="00000000" w:rsidRDefault="00000000" w:rsidRPr="00000000" w14:paraId="0000008F">
      <w:pPr>
        <w:pStyle w:val="Heading1"/>
        <w:numPr>
          <w:ilvl w:val="0"/>
          <w:numId w:val="16"/>
        </w:numPr>
        <w:spacing w:after="0" w:lineRule="auto"/>
        <w:ind w:left="720" w:hanging="360"/>
        <w:jc w:val="left"/>
        <w:rPr>
          <w:rFonts w:ascii="Garamond" w:cs="Garamond" w:eastAsia="Garamond" w:hAnsi="Garamond"/>
          <w:color w:val="000000"/>
        </w:rPr>
      </w:pPr>
      <w:bookmarkStart w:colFirst="0" w:colLast="0" w:name="_heading=h.smk93mhyactt" w:id="2"/>
      <w:bookmarkEnd w:id="2"/>
      <w:r w:rsidDel="00000000" w:rsidR="00000000" w:rsidRPr="00000000">
        <w:rPr>
          <w:rFonts w:ascii="Garamond" w:cs="Garamond" w:eastAsia="Garamond" w:hAnsi="Garamond"/>
          <w:color w:val="000000"/>
          <w:rtl w:val="0"/>
        </w:rPr>
        <w:t xml:space="preserve">Background of the PPP</w:t>
      </w:r>
    </w:p>
    <w:p w:rsidR="00000000" w:rsidDel="00000000" w:rsidP="00000000" w:rsidRDefault="00000000" w:rsidRPr="00000000" w14:paraId="00000090">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LSGD at a glance</w:t>
      </w:r>
    </w:p>
    <w:p w:rsidR="00000000" w:rsidDel="00000000" w:rsidP="00000000" w:rsidRDefault="00000000" w:rsidRPr="00000000" w14:paraId="00000091">
      <w:pPr>
        <w:rPr>
          <w:rFonts w:ascii="Garamond" w:cs="Garamond" w:eastAsia="Garamond" w:hAnsi="Garamond"/>
        </w:rPr>
      </w:pPr>
      <w:r w:rsidDel="00000000" w:rsidR="00000000" w:rsidRPr="00000000">
        <w:rPr>
          <w:rtl w:val="0"/>
        </w:rPr>
      </w:r>
    </w:p>
    <w:p w:rsidR="00000000" w:rsidDel="00000000" w:rsidP="00000000" w:rsidRDefault="00000000" w:rsidRPr="00000000" w14:paraId="00000092">
      <w:pPr>
        <w:pStyle w:val="Heading1"/>
        <w:ind w:left="425" w:firstLine="0"/>
        <w:jc w:val="left"/>
        <w:rPr>
          <w:rFonts w:ascii="Garamond" w:cs="Garamond" w:eastAsia="Garamond" w:hAnsi="Garamond"/>
          <w:color w:val="000000"/>
        </w:rPr>
      </w:pPr>
      <w:bookmarkStart w:colFirst="0" w:colLast="0" w:name="_heading=h.obidq2fia1d7" w:id="3"/>
      <w:bookmarkEnd w:id="3"/>
      <w:r w:rsidDel="00000000" w:rsidR="00000000" w:rsidRPr="00000000">
        <w:rPr>
          <w:rFonts w:ascii="Garamond" w:cs="Garamond" w:eastAsia="Garamond" w:hAnsi="Garamond"/>
          <w:color w:val="000000"/>
          <w:rtl w:val="0"/>
        </w:rPr>
        <w:t xml:space="preserve"> </w:t>
      </w:r>
    </w:p>
    <w:p w:rsidR="00000000" w:rsidDel="00000000" w:rsidP="00000000" w:rsidRDefault="00000000" w:rsidRPr="00000000" w14:paraId="00000093">
      <w:pPr>
        <w:pStyle w:val="Heading1"/>
        <w:jc w:val="center"/>
        <w:rPr>
          <w:rFonts w:ascii="Garamond" w:cs="Garamond" w:eastAsia="Garamond" w:hAnsi="Garamond"/>
          <w:color w:val="000000"/>
        </w:rPr>
      </w:pPr>
      <w:bookmarkStart w:colFirst="0" w:colLast="0" w:name="_heading=h.jyxjfr77tmol" w:id="4"/>
      <w:bookmarkEnd w:id="4"/>
      <w:r w:rsidDel="00000000" w:rsidR="00000000" w:rsidRPr="00000000">
        <w:rPr>
          <w:rFonts w:ascii="Garamond" w:cs="Garamond" w:eastAsia="Garamond" w:hAnsi="Garamond"/>
          <w:color w:val="000000"/>
          <w:rtl w:val="0"/>
        </w:rPr>
        <w:t xml:space="preserve">LSGD AT A GLANCE</w:t>
      </w:r>
    </w:p>
    <w:p w:rsidR="00000000" w:rsidDel="00000000" w:rsidP="00000000" w:rsidRDefault="00000000" w:rsidRPr="00000000" w14:paraId="00000094">
      <w:pPr>
        <w:numPr>
          <w:ilvl w:val="0"/>
          <w:numId w:val="17"/>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with political map ( based on latest delimitation)</w:t>
      </w:r>
    </w:p>
    <w:p w:rsidR="00000000" w:rsidDel="00000000" w:rsidP="00000000" w:rsidRDefault="00000000" w:rsidRPr="00000000" w14:paraId="00000095">
      <w:pPr>
        <w:numPr>
          <w:ilvl w:val="0"/>
          <w:numId w:val="17"/>
        </w:numPr>
        <w:ind w:left="720" w:hanging="360"/>
        <w:rPr>
          <w:rFonts w:ascii="Garamond" w:cs="Garamond" w:eastAsia="Garamond" w:hAnsi="Garamond"/>
        </w:rPr>
      </w:pPr>
      <w:r w:rsidDel="00000000" w:rsidR="00000000" w:rsidRPr="00000000">
        <w:rPr>
          <w:rFonts w:ascii="Garamond" w:cs="Garamond" w:eastAsia="Garamond" w:hAnsi="Garamond"/>
          <w:rtl w:val="0"/>
        </w:rPr>
        <w:t xml:space="preserve">Baseline data</w:t>
      </w:r>
    </w:p>
    <w:p w:rsidR="00000000" w:rsidDel="00000000" w:rsidP="00000000" w:rsidRDefault="00000000" w:rsidRPr="00000000" w14:paraId="00000096">
      <w:pPr>
        <w:numPr>
          <w:ilvl w:val="0"/>
          <w:numId w:val="17"/>
        </w:numPr>
        <w:ind w:left="720" w:hanging="360"/>
        <w:rPr>
          <w:rFonts w:ascii="Garamond" w:cs="Garamond" w:eastAsia="Garamond" w:hAnsi="Garamond"/>
        </w:rPr>
      </w:pPr>
      <w:r w:rsidDel="00000000" w:rsidR="00000000" w:rsidRPr="00000000">
        <w:rPr>
          <w:rFonts w:ascii="Garamond" w:cs="Garamond" w:eastAsia="Garamond" w:hAnsi="Garamond"/>
          <w:rtl w:val="0"/>
        </w:rPr>
        <w:t xml:space="preserve">Ward division - </w:t>
      </w:r>
    </w:p>
    <w:tbl>
      <w:tblPr>
        <w:tblStyle w:val="Table2"/>
        <w:tblW w:w="86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9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Ward</w:t>
            </w:r>
          </w:p>
        </w:tc>
        <w:tc>
          <w:tcPr>
            <w:tcMar>
              <w:top w:w="100.0" w:type="dxa"/>
              <w:left w:w="100.0" w:type="dxa"/>
              <w:bottom w:w="100.0" w:type="dxa"/>
              <w:right w:w="100.0" w:type="dxa"/>
            </w:tcMar>
          </w:tcPr>
          <w:p w:rsidR="00000000" w:rsidDel="00000000" w:rsidP="00000000" w:rsidRDefault="00000000" w:rsidRPr="00000000" w14:paraId="0000009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Houses</w:t>
            </w:r>
          </w:p>
        </w:tc>
        <w:tc>
          <w:tcPr>
            <w:tcMar>
              <w:top w:w="100.0" w:type="dxa"/>
              <w:left w:w="100.0" w:type="dxa"/>
              <w:bottom w:w="100.0" w:type="dxa"/>
              <w:right w:w="100.0" w:type="dxa"/>
            </w:tcMar>
          </w:tcPr>
          <w:p w:rsidR="00000000" w:rsidDel="00000000" w:rsidP="00000000" w:rsidRDefault="00000000" w:rsidRPr="00000000" w14:paraId="0000009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9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9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Wells</w:t>
            </w:r>
          </w:p>
        </w:tc>
        <w:tc>
          <w:tcPr>
            <w:tcMar>
              <w:top w:w="100.0" w:type="dxa"/>
              <w:left w:w="100.0" w:type="dxa"/>
              <w:bottom w:w="100.0" w:type="dxa"/>
              <w:right w:w="100.0" w:type="dxa"/>
            </w:tcMar>
          </w:tcPr>
          <w:p w:rsidR="00000000" w:rsidDel="00000000" w:rsidP="00000000" w:rsidRDefault="00000000" w:rsidRPr="00000000" w14:paraId="0000009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Hot</w:t>
            </w:r>
          </w:p>
          <w:p w:rsidR="00000000" w:rsidDel="00000000" w:rsidP="00000000" w:rsidRDefault="00000000" w:rsidRPr="00000000" w14:paraId="0000009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spots</w:t>
            </w:r>
          </w:p>
        </w:tc>
        <w:tc>
          <w:tcPr>
            <w:tcMar>
              <w:top w:w="100.0" w:type="dxa"/>
              <w:left w:w="100.0" w:type="dxa"/>
              <w:bottom w:w="100.0" w:type="dxa"/>
              <w:right w:w="100.0" w:type="dxa"/>
            </w:tcMar>
          </w:tcPr>
          <w:p w:rsidR="00000000" w:rsidDel="00000000" w:rsidP="00000000" w:rsidRDefault="00000000" w:rsidRPr="00000000" w14:paraId="0000009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9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A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24</w:t>
            </w:r>
          </w:p>
        </w:tc>
        <w:tc>
          <w:tcPr>
            <w:tcMar>
              <w:top w:w="100.0" w:type="dxa"/>
              <w:left w:w="100.0" w:type="dxa"/>
              <w:bottom w:w="100.0" w:type="dxa"/>
              <w:right w:w="100.0" w:type="dxa"/>
            </w:tcMar>
          </w:tcPr>
          <w:p w:rsidR="00000000" w:rsidDel="00000000" w:rsidP="00000000" w:rsidRDefault="00000000" w:rsidRPr="00000000" w14:paraId="000000A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14580</w:t>
            </w:r>
          </w:p>
        </w:tc>
        <w:tc>
          <w:tcPr>
            <w:tcMar>
              <w:top w:w="100.0" w:type="dxa"/>
              <w:left w:w="100.0" w:type="dxa"/>
              <w:bottom w:w="100.0" w:type="dxa"/>
              <w:right w:w="100.0" w:type="dxa"/>
            </w:tcMar>
          </w:tcPr>
          <w:p w:rsidR="00000000" w:rsidDel="00000000" w:rsidP="00000000" w:rsidRDefault="00000000" w:rsidRPr="00000000" w14:paraId="000000A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58595</w:t>
            </w:r>
          </w:p>
        </w:tc>
        <w:tc>
          <w:tcPr>
            <w:tcMar>
              <w:top w:w="100.0" w:type="dxa"/>
              <w:left w:w="100.0" w:type="dxa"/>
              <w:bottom w:w="100.0" w:type="dxa"/>
              <w:right w:w="100.0" w:type="dxa"/>
            </w:tcMar>
          </w:tcPr>
          <w:p w:rsidR="00000000" w:rsidDel="00000000" w:rsidP="00000000" w:rsidRDefault="00000000" w:rsidRPr="00000000" w14:paraId="000000A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606</w:t>
            </w:r>
          </w:p>
        </w:tc>
        <w:tc>
          <w:tcPr>
            <w:tcMar>
              <w:top w:w="100.0" w:type="dxa"/>
              <w:left w:w="100.0" w:type="dxa"/>
              <w:bottom w:w="100.0" w:type="dxa"/>
              <w:right w:w="100.0" w:type="dxa"/>
            </w:tcMar>
          </w:tcPr>
          <w:p w:rsidR="00000000" w:rsidDel="00000000" w:rsidP="00000000" w:rsidRDefault="00000000" w:rsidRPr="00000000" w14:paraId="000000A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 12881</w:t>
            </w:r>
          </w:p>
        </w:tc>
        <w:tc>
          <w:tcPr>
            <w:tcMar>
              <w:top w:w="100.0" w:type="dxa"/>
              <w:left w:w="100.0" w:type="dxa"/>
              <w:bottom w:w="100.0" w:type="dxa"/>
              <w:right w:w="100.0" w:type="dxa"/>
            </w:tcMar>
          </w:tcPr>
          <w:p w:rsidR="00000000" w:rsidDel="00000000" w:rsidP="00000000" w:rsidRDefault="00000000" w:rsidRPr="00000000" w14:paraId="000000A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 ward, 9 ward</w:t>
            </w:r>
          </w:p>
        </w:tc>
        <w:tc>
          <w:tcPr>
            <w:tcMar>
              <w:top w:w="100.0" w:type="dxa"/>
              <w:left w:w="100.0" w:type="dxa"/>
              <w:bottom w:w="100.0" w:type="dxa"/>
              <w:right w:w="100.0" w:type="dxa"/>
            </w:tcMar>
          </w:tcPr>
          <w:p w:rsidR="00000000" w:rsidDel="00000000" w:rsidP="00000000" w:rsidRDefault="00000000" w:rsidRPr="00000000" w14:paraId="000000A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33</w:t>
            </w:r>
          </w:p>
        </w:tc>
        <w:tc>
          <w:tcPr>
            <w:tcMar>
              <w:top w:w="100.0" w:type="dxa"/>
              <w:left w:w="100.0" w:type="dxa"/>
              <w:bottom w:w="100.0" w:type="dxa"/>
              <w:right w:w="100.0" w:type="dxa"/>
            </w:tcMar>
          </w:tcPr>
          <w:p w:rsidR="00000000" w:rsidDel="00000000" w:rsidP="00000000" w:rsidRDefault="00000000" w:rsidRPr="00000000" w14:paraId="000000A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r>
    </w:tbl>
    <w:p w:rsidR="00000000" w:rsidDel="00000000" w:rsidP="00000000" w:rsidRDefault="00000000" w:rsidRPr="00000000" w14:paraId="000000A8">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A9">
      <w:pPr>
        <w:numPr>
          <w:ilvl w:val="0"/>
          <w:numId w:val="17"/>
        </w:numPr>
        <w:ind w:left="720" w:hanging="360"/>
        <w:rPr>
          <w:rFonts w:ascii="Garamond" w:cs="Garamond" w:eastAsia="Garamond" w:hAnsi="Garamond"/>
        </w:rPr>
      </w:pPr>
      <w:r w:rsidDel="00000000" w:rsidR="00000000" w:rsidRPr="00000000">
        <w:rPr>
          <w:rFonts w:ascii="Garamond" w:cs="Garamond" w:eastAsia="Garamond" w:hAnsi="Garamond"/>
          <w:rtl w:val="0"/>
        </w:rPr>
        <w:t xml:space="preserve">Risk stratification among wards in the context of Communicable diseases and hazards</w:t>
      </w:r>
    </w:p>
    <w:p w:rsidR="00000000" w:rsidDel="00000000" w:rsidP="00000000" w:rsidRDefault="00000000" w:rsidRPr="00000000" w14:paraId="000000AA">
      <w:pPr>
        <w:numPr>
          <w:ilvl w:val="0"/>
          <w:numId w:val="17"/>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Roads/rivers</w:t>
      </w:r>
    </w:p>
    <w:p w:rsidR="00000000" w:rsidDel="00000000" w:rsidP="00000000" w:rsidRDefault="00000000" w:rsidRPr="00000000" w14:paraId="000000AB">
      <w:pPr>
        <w:numPr>
          <w:ilvl w:val="0"/>
          <w:numId w:val="17"/>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with geospatial mapping</w:t>
      </w:r>
    </w:p>
    <w:p w:rsidR="00000000" w:rsidDel="00000000" w:rsidP="00000000" w:rsidRDefault="00000000" w:rsidRPr="00000000" w14:paraId="000000AC">
      <w:pPr>
        <w:numPr>
          <w:ilvl w:val="0"/>
          <w:numId w:val="17"/>
        </w:numPr>
        <w:ind w:left="720" w:hanging="360"/>
        <w:rPr>
          <w:rFonts w:ascii="Garamond" w:cs="Garamond" w:eastAsia="Garamond" w:hAnsi="Garamond"/>
        </w:rPr>
      </w:pPr>
      <w:r w:rsidDel="00000000" w:rsidR="00000000" w:rsidRPr="00000000">
        <w:rPr>
          <w:rFonts w:ascii="Garamond" w:cs="Garamond" w:eastAsia="Garamond" w:hAnsi="Garamond"/>
          <w:rtl w:val="0"/>
        </w:rPr>
        <w:t xml:space="preserve">occupational groups, socio cultural groups, migration &amp; mobility patterns</w:t>
      </w:r>
    </w:p>
    <w:p w:rsidR="00000000" w:rsidDel="00000000" w:rsidP="00000000" w:rsidRDefault="00000000" w:rsidRPr="00000000" w14:paraId="000000AD">
      <w:pPr>
        <w:numPr>
          <w:ilvl w:val="0"/>
          <w:numId w:val="17"/>
        </w:numPr>
        <w:ind w:left="720" w:hanging="360"/>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Vulnerability mapping </w:t>
      </w:r>
    </w:p>
    <w:p w:rsidR="00000000" w:rsidDel="00000000" w:rsidP="00000000" w:rsidRDefault="00000000" w:rsidRPr="00000000" w14:paraId="000000AE">
      <w:pPr>
        <w:numPr>
          <w:ilvl w:val="0"/>
          <w:numId w:val="17"/>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 prone areas (geographic vulnerability)</w:t>
      </w:r>
    </w:p>
    <w:p w:rsidR="00000000" w:rsidDel="00000000" w:rsidP="00000000" w:rsidRDefault="00000000" w:rsidRPr="00000000" w14:paraId="000000AF">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Maps - ward-based (Mention source also)</w:t>
      </w:r>
    </w:p>
    <w:p w:rsidR="00000000" w:rsidDel="00000000" w:rsidP="00000000" w:rsidRDefault="00000000" w:rsidRPr="00000000" w14:paraId="000000B1">
      <w:pPr>
        <w:rPr>
          <w:rFonts w:ascii="Garamond" w:cs="Garamond" w:eastAsia="Garamond" w:hAnsi="Garamond"/>
        </w:rPr>
      </w:pPr>
      <w:r w:rsidDel="00000000" w:rsidR="00000000" w:rsidRPr="00000000">
        <w:rPr>
          <w:rtl w:val="0"/>
        </w:rPr>
      </w:r>
    </w:p>
    <w:p w:rsidR="00000000" w:rsidDel="00000000" w:rsidP="00000000" w:rsidRDefault="00000000" w:rsidRPr="00000000" w14:paraId="000000B2">
      <w:pPr>
        <w:numPr>
          <w:ilvl w:val="0"/>
          <w:numId w:val="14"/>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 ward boundaries map</w:t>
      </w:r>
    </w:p>
    <w:p w:rsidR="00000000" w:rsidDel="00000000" w:rsidP="00000000" w:rsidRDefault="00000000" w:rsidRPr="00000000" w14:paraId="000000B3">
      <w:pPr>
        <w:numPr>
          <w:ilvl w:val="0"/>
          <w:numId w:val="14"/>
        </w:numPr>
        <w:ind w:left="720" w:hanging="360"/>
        <w:rPr>
          <w:rFonts w:ascii="Garamond" w:cs="Garamond" w:eastAsia="Garamond" w:hAnsi="Garamond"/>
        </w:rPr>
      </w:pPr>
      <w:r w:rsidDel="00000000" w:rsidR="00000000" w:rsidRPr="00000000">
        <w:rPr>
          <w:rFonts w:ascii="Garamond" w:cs="Garamond" w:eastAsia="Garamond" w:hAnsi="Garamond"/>
          <w:rtl w:val="0"/>
        </w:rPr>
        <w:t xml:space="preserve">Health infrastructure map</w:t>
      </w:r>
    </w:p>
    <w:p w:rsidR="00000000" w:rsidDel="00000000" w:rsidP="00000000" w:rsidRDefault="00000000" w:rsidRPr="00000000" w14:paraId="000000B4">
      <w:pPr>
        <w:numPr>
          <w:ilvl w:val="0"/>
          <w:numId w:val="14"/>
        </w:numPr>
        <w:ind w:left="720" w:hanging="360"/>
        <w:rPr>
          <w:rFonts w:ascii="Garamond" w:cs="Garamond" w:eastAsia="Garamond" w:hAnsi="Garamond"/>
        </w:rPr>
      </w:pPr>
      <w:r w:rsidDel="00000000" w:rsidR="00000000" w:rsidRPr="00000000">
        <w:rPr>
          <w:rFonts w:ascii="Garamond" w:cs="Garamond" w:eastAsia="Garamond" w:hAnsi="Garamond"/>
          <w:rtl w:val="0"/>
        </w:rPr>
        <w:t xml:space="preserve">roads and rivers map</w:t>
      </w:r>
    </w:p>
    <w:p w:rsidR="00000000" w:rsidDel="00000000" w:rsidP="00000000" w:rsidRDefault="00000000" w:rsidRPr="00000000" w14:paraId="000000B5">
      <w:pPr>
        <w:numPr>
          <w:ilvl w:val="0"/>
          <w:numId w:val="14"/>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map</w:t>
      </w:r>
    </w:p>
    <w:p w:rsidR="00000000" w:rsidDel="00000000" w:rsidP="00000000" w:rsidRDefault="00000000" w:rsidRPr="00000000" w14:paraId="000000B6">
      <w:pPr>
        <w:numPr>
          <w:ilvl w:val="0"/>
          <w:numId w:val="14"/>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disaster-prone areas map</w:t>
      </w:r>
    </w:p>
    <w:p w:rsidR="00000000" w:rsidDel="00000000" w:rsidP="00000000" w:rsidRDefault="00000000" w:rsidRPr="00000000" w14:paraId="000000B7">
      <w:pPr>
        <w:numPr>
          <w:ilvl w:val="0"/>
          <w:numId w:val="14"/>
        </w:numPr>
        <w:ind w:left="720" w:hanging="360"/>
        <w:rPr>
          <w:rFonts w:ascii="Garamond" w:cs="Garamond" w:eastAsia="Garamond" w:hAnsi="Garamond"/>
        </w:rPr>
      </w:pPr>
      <w:r w:rsidDel="00000000" w:rsidR="00000000" w:rsidRPr="00000000">
        <w:rPr>
          <w:rFonts w:ascii="Garamond" w:cs="Garamond" w:eastAsia="Garamond" w:hAnsi="Garamond"/>
          <w:rtl w:val="0"/>
        </w:rPr>
        <w:t xml:space="preserve">hotspot map - CD &amp; disasters</w:t>
      </w:r>
    </w:p>
    <w:p w:rsidR="00000000" w:rsidDel="00000000" w:rsidP="00000000" w:rsidRDefault="00000000" w:rsidRPr="00000000" w14:paraId="000000B8">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9">
      <w:pPr>
        <w:pStyle w:val="Heading2"/>
        <w:rPr>
          <w:rFonts w:ascii="Garamond" w:cs="Garamond" w:eastAsia="Garamond" w:hAnsi="Garamond"/>
          <w:color w:val="000000"/>
        </w:rPr>
      </w:pPr>
      <w:bookmarkStart w:colFirst="0" w:colLast="0" w:name="_heading=h.479xlclajove" w:id="5"/>
      <w:bookmarkEnd w:id="5"/>
      <w:r w:rsidDel="00000000" w:rsidR="00000000" w:rsidRPr="00000000">
        <w:rPr>
          <w:rFonts w:ascii="Garamond" w:cs="Garamond" w:eastAsia="Garamond" w:hAnsi="Garamond"/>
          <w:color w:val="000000"/>
          <w:rtl w:val="0"/>
        </w:rPr>
        <w:t xml:space="preserve">INTEGRATED HEALTH INFRASTRUCTURE MAP OF NEDUMPANA GRAMA PANCHAYAT</w:t>
      </w:r>
    </w:p>
    <w:p w:rsidR="00000000" w:rsidDel="00000000" w:rsidP="00000000" w:rsidRDefault="00000000" w:rsidRPr="00000000" w14:paraId="000000BA">
      <w:pPr>
        <w:rPr>
          <w:rFonts w:ascii="Garamond" w:cs="Garamond" w:eastAsia="Garamond" w:hAnsi="Garamond"/>
        </w:rPr>
      </w:pPr>
      <w:r w:rsidDel="00000000" w:rsidR="00000000" w:rsidRPr="00000000">
        <w:rPr>
          <w:rtl w:val="0"/>
        </w:rPr>
      </w:r>
    </w:p>
    <w:p w:rsidR="00000000" w:rsidDel="00000000" w:rsidP="00000000" w:rsidRDefault="00000000" w:rsidRPr="00000000" w14:paraId="000000BB">
      <w:pPr>
        <w:rPr>
          <w:rFonts w:ascii="Garamond" w:cs="Garamond" w:eastAsia="Garamond" w:hAnsi="Garamond"/>
        </w:rPr>
      </w:pPr>
      <w:r w:rsidDel="00000000" w:rsidR="00000000" w:rsidRPr="00000000">
        <w:rPr>
          <w:rFonts w:ascii="Garamond" w:cs="Garamond" w:eastAsia="Garamond" w:hAnsi="Garamond"/>
        </w:rPr>
        <w:drawing>
          <wp:inline distB="0" distT="0" distL="0" distR="0">
            <wp:extent cx="3110049" cy="4478471"/>
            <wp:effectExtent b="0" l="0" r="0" t="0"/>
            <wp:docPr id="13" name="image2.jpg"/>
            <a:graphic>
              <a:graphicData uri="http://schemas.openxmlformats.org/drawingml/2006/picture">
                <pic:pic>
                  <pic:nvPicPr>
                    <pic:cNvPr id="0" name="image2.jpg"/>
                    <pic:cNvPicPr preferRelativeResize="0"/>
                  </pic:nvPicPr>
                  <pic:blipFill>
                    <a:blip r:embed="rId18"/>
                    <a:srcRect b="0" l="0" r="0" t="0"/>
                    <a:stretch>
                      <a:fillRect/>
                    </a:stretch>
                  </pic:blipFill>
                  <pic:spPr>
                    <a:xfrm>
                      <a:off x="0" y="0"/>
                      <a:ext cx="3110049" cy="4478471"/>
                    </a:xfrm>
                    <a:prstGeom prst="rect"/>
                    <a:ln/>
                  </pic:spPr>
                </pic:pic>
              </a:graphicData>
            </a:graphic>
          </wp:inline>
        </w:drawing>
      </w:r>
      <w:r w:rsidDel="00000000" w:rsidR="00000000" w:rsidRPr="00000000">
        <w:rPr>
          <w:rtl w:val="0"/>
        </w:rPr>
      </w:r>
    </w:p>
    <w:p w:rsidR="00000000" w:rsidDel="00000000" w:rsidP="00000000" w:rsidRDefault="00000000" w:rsidRPr="00000000" w14:paraId="000000BC">
      <w:pPr>
        <w:rPr>
          <w:rFonts w:ascii="Garamond" w:cs="Garamond" w:eastAsia="Garamond" w:hAnsi="Garamond"/>
        </w:rPr>
      </w:pPr>
      <w:r w:rsidDel="00000000" w:rsidR="00000000" w:rsidRPr="00000000">
        <w:rPr>
          <w:rtl w:val="0"/>
        </w:rPr>
      </w:r>
    </w:p>
    <w:p w:rsidR="00000000" w:rsidDel="00000000" w:rsidP="00000000" w:rsidRDefault="00000000" w:rsidRPr="00000000" w14:paraId="000000BD">
      <w:pPr>
        <w:rPr>
          <w:rFonts w:ascii="Garamond" w:cs="Garamond" w:eastAsia="Garamond" w:hAnsi="Garamond"/>
        </w:rPr>
      </w:pPr>
      <w:r w:rsidDel="00000000" w:rsidR="00000000" w:rsidRPr="00000000">
        <w:rPr>
          <w:rtl w:val="0"/>
        </w:rPr>
      </w:r>
    </w:p>
    <w:p w:rsidR="00000000" w:rsidDel="00000000" w:rsidP="00000000" w:rsidRDefault="00000000" w:rsidRPr="00000000" w14:paraId="000000BE">
      <w:pPr>
        <w:rPr>
          <w:rFonts w:ascii="Garamond" w:cs="Garamond" w:eastAsia="Garamond" w:hAnsi="Garamond"/>
        </w:rPr>
      </w:pPr>
      <w:r w:rsidDel="00000000" w:rsidR="00000000" w:rsidRPr="00000000">
        <w:rPr>
          <w:rtl w:val="0"/>
        </w:rPr>
      </w:r>
    </w:p>
    <w:p w:rsidR="00000000" w:rsidDel="00000000" w:rsidP="00000000" w:rsidRDefault="00000000" w:rsidRPr="00000000" w14:paraId="000000BF">
      <w:pPr>
        <w:rPr>
          <w:rFonts w:ascii="Garamond" w:cs="Garamond" w:eastAsia="Garamond" w:hAnsi="Garamond"/>
        </w:rPr>
      </w:pPr>
      <w:r w:rsidDel="00000000" w:rsidR="00000000" w:rsidRPr="00000000">
        <w:rPr>
          <w:rtl w:val="0"/>
        </w:rPr>
      </w:r>
    </w:p>
    <w:p w:rsidR="00000000" w:rsidDel="00000000" w:rsidP="00000000" w:rsidRDefault="00000000" w:rsidRPr="00000000" w14:paraId="000000C0">
      <w:pPr>
        <w:rPr>
          <w:rFonts w:ascii="Garamond" w:cs="Garamond" w:eastAsia="Garamond" w:hAnsi="Garamond"/>
        </w:rPr>
      </w:pPr>
      <w:r w:rsidDel="00000000" w:rsidR="00000000" w:rsidRPr="00000000">
        <w:rPr>
          <w:rtl w:val="0"/>
        </w:rPr>
      </w:r>
    </w:p>
    <w:p w:rsidR="00000000" w:rsidDel="00000000" w:rsidP="00000000" w:rsidRDefault="00000000" w:rsidRPr="00000000" w14:paraId="000000C1">
      <w:pPr>
        <w:rPr>
          <w:rFonts w:ascii="Garamond" w:cs="Garamond" w:eastAsia="Garamond" w:hAnsi="Garamond"/>
        </w:rPr>
      </w:pPr>
      <w:r w:rsidDel="00000000" w:rsidR="00000000" w:rsidRPr="00000000">
        <w:rPr>
          <w:rtl w:val="0"/>
        </w:rPr>
      </w:r>
    </w:p>
    <w:p w:rsidR="00000000" w:rsidDel="00000000" w:rsidP="00000000" w:rsidRDefault="00000000" w:rsidRPr="00000000" w14:paraId="000000C2">
      <w:pPr>
        <w:rPr>
          <w:rFonts w:ascii="Garamond" w:cs="Garamond" w:eastAsia="Garamond" w:hAnsi="Garamond"/>
        </w:rPr>
      </w:pPr>
      <w:r w:rsidDel="00000000" w:rsidR="00000000" w:rsidRPr="00000000">
        <w:rPr>
          <w:rtl w:val="0"/>
        </w:rPr>
      </w:r>
    </w:p>
    <w:p w:rsidR="00000000" w:rsidDel="00000000" w:rsidP="00000000" w:rsidRDefault="00000000" w:rsidRPr="00000000" w14:paraId="000000C3">
      <w:pPr>
        <w:rPr>
          <w:rFonts w:ascii="Garamond" w:cs="Garamond" w:eastAsia="Garamond" w:hAnsi="Garamond"/>
        </w:rPr>
      </w:pPr>
      <w:r w:rsidDel="00000000" w:rsidR="00000000" w:rsidRPr="00000000">
        <w:rPr>
          <w:rtl w:val="0"/>
        </w:rPr>
      </w:r>
    </w:p>
    <w:p w:rsidR="00000000" w:rsidDel="00000000" w:rsidP="00000000" w:rsidRDefault="00000000" w:rsidRPr="00000000" w14:paraId="000000C4">
      <w:pPr>
        <w:rPr>
          <w:rFonts w:ascii="Garamond" w:cs="Garamond" w:eastAsia="Garamond" w:hAnsi="Garamond"/>
        </w:rPr>
      </w:pPr>
      <w:r w:rsidDel="00000000" w:rsidR="00000000" w:rsidRPr="00000000">
        <w:rPr>
          <w:rtl w:val="0"/>
        </w:rPr>
      </w:r>
    </w:p>
    <w:p w:rsidR="00000000" w:rsidDel="00000000" w:rsidP="00000000" w:rsidRDefault="00000000" w:rsidRPr="00000000" w14:paraId="000000C5">
      <w:pPr>
        <w:rPr>
          <w:rFonts w:ascii="Garamond" w:cs="Garamond" w:eastAsia="Garamond" w:hAnsi="Garamond"/>
        </w:rPr>
      </w:pPr>
      <w:r w:rsidDel="00000000" w:rsidR="00000000" w:rsidRPr="00000000">
        <w:rPr>
          <w:rtl w:val="0"/>
        </w:rPr>
      </w:r>
    </w:p>
    <w:p w:rsidR="00000000" w:rsidDel="00000000" w:rsidP="00000000" w:rsidRDefault="00000000" w:rsidRPr="00000000" w14:paraId="000000C6">
      <w:pPr>
        <w:rPr>
          <w:rFonts w:ascii="Garamond" w:cs="Garamond" w:eastAsia="Garamond" w:hAnsi="Garamond"/>
        </w:rPr>
      </w:pPr>
      <w:r w:rsidDel="00000000" w:rsidR="00000000" w:rsidRPr="00000000">
        <w:rPr>
          <w:rtl w:val="0"/>
        </w:rPr>
      </w:r>
    </w:p>
    <w:p w:rsidR="00000000" w:rsidDel="00000000" w:rsidP="00000000" w:rsidRDefault="00000000" w:rsidRPr="00000000" w14:paraId="000000C7">
      <w:pPr>
        <w:rPr>
          <w:rFonts w:ascii="Garamond" w:cs="Garamond" w:eastAsia="Garamond" w:hAnsi="Garamond"/>
        </w:rPr>
      </w:pPr>
      <w:r w:rsidDel="00000000" w:rsidR="00000000" w:rsidRPr="00000000">
        <w:rPr>
          <w:rtl w:val="0"/>
        </w:rPr>
      </w:r>
    </w:p>
    <w:p w:rsidR="00000000" w:rsidDel="00000000" w:rsidP="00000000" w:rsidRDefault="00000000" w:rsidRPr="00000000" w14:paraId="000000C8">
      <w:pPr>
        <w:rPr>
          <w:rFonts w:ascii="Garamond" w:cs="Garamond" w:eastAsia="Garamond" w:hAnsi="Garamond"/>
        </w:rPr>
      </w:pPr>
      <w:r w:rsidDel="00000000" w:rsidR="00000000" w:rsidRPr="00000000">
        <w:rPr>
          <w:rtl w:val="0"/>
        </w:rPr>
      </w:r>
    </w:p>
    <w:p w:rsidR="00000000" w:rsidDel="00000000" w:rsidP="00000000" w:rsidRDefault="00000000" w:rsidRPr="00000000" w14:paraId="000000C9">
      <w:pPr>
        <w:rPr>
          <w:rFonts w:ascii="Garamond" w:cs="Garamond" w:eastAsia="Garamond" w:hAnsi="Garamond"/>
        </w:rPr>
      </w:pPr>
      <w:r w:rsidDel="00000000" w:rsidR="00000000" w:rsidRPr="00000000">
        <w:rPr>
          <w:rtl w:val="0"/>
        </w:rPr>
      </w:r>
    </w:p>
    <w:p w:rsidR="00000000" w:rsidDel="00000000" w:rsidP="00000000" w:rsidRDefault="00000000" w:rsidRPr="00000000" w14:paraId="000000CA">
      <w:pPr>
        <w:rPr>
          <w:rFonts w:ascii="Garamond" w:cs="Garamond" w:eastAsia="Garamond" w:hAnsi="Garamond"/>
        </w:rPr>
      </w:pPr>
      <w:r w:rsidDel="00000000" w:rsidR="00000000" w:rsidRPr="00000000">
        <w:rPr>
          <w:rtl w:val="0"/>
        </w:rPr>
      </w:r>
    </w:p>
    <w:p w:rsidR="00000000" w:rsidDel="00000000" w:rsidP="00000000" w:rsidRDefault="00000000" w:rsidRPr="00000000" w14:paraId="000000CB">
      <w:pPr>
        <w:rPr>
          <w:rFonts w:ascii="Garamond" w:cs="Garamond" w:eastAsia="Garamond" w:hAnsi="Garamond"/>
        </w:rPr>
      </w:pPr>
      <w:r w:rsidDel="00000000" w:rsidR="00000000" w:rsidRPr="00000000">
        <w:rPr>
          <w:rtl w:val="0"/>
        </w:rPr>
      </w:r>
    </w:p>
    <w:p w:rsidR="00000000" w:rsidDel="00000000" w:rsidP="00000000" w:rsidRDefault="00000000" w:rsidRPr="00000000" w14:paraId="000000CC">
      <w:pPr>
        <w:rPr>
          <w:rFonts w:ascii="Garamond" w:cs="Garamond" w:eastAsia="Garamond" w:hAnsi="Garamond"/>
        </w:rPr>
      </w:pPr>
      <w:r w:rsidDel="00000000" w:rsidR="00000000" w:rsidRPr="00000000">
        <w:rPr>
          <w:rtl w:val="0"/>
        </w:rPr>
      </w:r>
    </w:p>
    <w:p w:rsidR="00000000" w:rsidDel="00000000" w:rsidP="00000000" w:rsidRDefault="00000000" w:rsidRPr="00000000" w14:paraId="000000CD">
      <w:pPr>
        <w:rPr>
          <w:rFonts w:ascii="Garamond" w:cs="Garamond" w:eastAsia="Garamond" w:hAnsi="Garamond"/>
        </w:rPr>
      </w:pPr>
      <w:r w:rsidDel="00000000" w:rsidR="00000000" w:rsidRPr="00000000">
        <w:rPr>
          <w:rtl w:val="0"/>
        </w:rPr>
      </w:r>
    </w:p>
    <w:p w:rsidR="00000000" w:rsidDel="00000000" w:rsidP="00000000" w:rsidRDefault="00000000" w:rsidRPr="00000000" w14:paraId="000000CE">
      <w:pPr>
        <w:rPr>
          <w:rFonts w:ascii="Garamond" w:cs="Garamond" w:eastAsia="Garamond" w:hAnsi="Garamond"/>
        </w:rPr>
      </w:pPr>
      <w:r w:rsidDel="00000000" w:rsidR="00000000" w:rsidRPr="00000000">
        <w:rPr>
          <w:rtl w:val="0"/>
        </w:rPr>
      </w:r>
    </w:p>
    <w:p w:rsidR="00000000" w:rsidDel="00000000" w:rsidP="00000000" w:rsidRDefault="00000000" w:rsidRPr="00000000" w14:paraId="000000CF">
      <w:pPr>
        <w:rPr>
          <w:rFonts w:ascii="Garamond" w:cs="Garamond" w:eastAsia="Garamond" w:hAnsi="Garamond"/>
        </w:rPr>
      </w:pPr>
      <w:r w:rsidDel="00000000" w:rsidR="00000000" w:rsidRPr="00000000">
        <w:rPr>
          <w:rtl w:val="0"/>
        </w:rPr>
      </w:r>
    </w:p>
    <w:p w:rsidR="00000000" w:rsidDel="00000000" w:rsidP="00000000" w:rsidRDefault="00000000" w:rsidRPr="00000000" w14:paraId="000000D0">
      <w:pPr>
        <w:rPr>
          <w:rFonts w:ascii="Garamond" w:cs="Garamond" w:eastAsia="Garamond" w:hAnsi="Garamond"/>
        </w:rPr>
      </w:pPr>
      <w:r w:rsidDel="00000000" w:rsidR="00000000" w:rsidRPr="00000000">
        <w:rPr>
          <w:rtl w:val="0"/>
        </w:rPr>
      </w:r>
    </w:p>
    <w:p w:rsidR="00000000" w:rsidDel="00000000" w:rsidP="00000000" w:rsidRDefault="00000000" w:rsidRPr="00000000" w14:paraId="000000D1">
      <w:pPr>
        <w:rPr>
          <w:rFonts w:ascii="Garamond" w:cs="Garamond" w:eastAsia="Garamond" w:hAnsi="Garamond"/>
        </w:rPr>
      </w:pPr>
      <w:r w:rsidDel="00000000" w:rsidR="00000000" w:rsidRPr="00000000">
        <w:rPr>
          <w:rtl w:val="0"/>
        </w:rPr>
      </w:r>
    </w:p>
    <w:p w:rsidR="00000000" w:rsidDel="00000000" w:rsidP="00000000" w:rsidRDefault="00000000" w:rsidRPr="00000000" w14:paraId="000000D2">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D3">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4">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5">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6">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7">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8">
      <w:pPr>
        <w:ind w:left="720" w:firstLine="0"/>
        <w:rPr>
          <w:rFonts w:ascii="Garamond" w:cs="Garamond" w:eastAsia="Garamond" w:hAnsi="Garamond"/>
        </w:rPr>
      </w:pPr>
      <w:r w:rsidDel="00000000" w:rsidR="00000000" w:rsidRPr="00000000">
        <w:rPr>
          <w:rFonts w:ascii="Garamond" w:cs="Garamond" w:eastAsia="Garamond" w:hAnsi="Garamond"/>
          <w:rtl w:val="0"/>
        </w:rPr>
        <w:t xml:space="preserve">Health Infrastructure Map</w:t>
      </w:r>
    </w:p>
    <w:p w:rsidR="00000000" w:rsidDel="00000000" w:rsidP="00000000" w:rsidRDefault="00000000" w:rsidRPr="00000000" w14:paraId="000000D9">
      <w:pPr>
        <w:pStyle w:val="Heading2"/>
        <w:ind w:left="860" w:firstLine="0"/>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DA">
      <w:pPr>
        <w:rPr>
          <w:rFonts w:ascii="Garamond" w:cs="Garamond" w:eastAsia="Garamond" w:hAnsi="Garamond"/>
        </w:rPr>
      </w:pPr>
      <w:r w:rsidDel="00000000" w:rsidR="00000000" w:rsidRPr="00000000">
        <w:rPr>
          <w:rtl w:val="0"/>
        </w:rPr>
      </w:r>
    </w:p>
    <w:p w:rsidR="00000000" w:rsidDel="00000000" w:rsidP="00000000" w:rsidRDefault="00000000" w:rsidRPr="00000000" w14:paraId="000000DB">
      <w:pPr>
        <w:rPr>
          <w:rFonts w:ascii="Garamond" w:cs="Garamond" w:eastAsia="Garamond" w:hAnsi="Garamond"/>
        </w:rPr>
      </w:pPr>
      <w:r w:rsidDel="00000000" w:rsidR="00000000" w:rsidRPr="00000000">
        <w:rPr>
          <w:rtl w:val="0"/>
        </w:rPr>
      </w:r>
    </w:p>
    <w:p w:rsidR="00000000" w:rsidDel="00000000" w:rsidP="00000000" w:rsidRDefault="00000000" w:rsidRPr="00000000" w14:paraId="000000DC">
      <w:pPr>
        <w:rPr>
          <w:rFonts w:ascii="Garamond" w:cs="Garamond" w:eastAsia="Garamond" w:hAnsi="Garamond"/>
        </w:rPr>
      </w:pPr>
      <w:r w:rsidDel="00000000" w:rsidR="00000000" w:rsidRPr="00000000">
        <w:rPr>
          <w:rtl w:val="0"/>
        </w:rPr>
      </w:r>
    </w:p>
    <w:p w:rsidR="00000000" w:rsidDel="00000000" w:rsidP="00000000" w:rsidRDefault="00000000" w:rsidRPr="00000000" w14:paraId="000000DD">
      <w:pPr>
        <w:rPr>
          <w:rFonts w:ascii="Garamond" w:cs="Garamond" w:eastAsia="Garamond" w:hAnsi="Garamond"/>
        </w:rPr>
      </w:pPr>
      <w:r w:rsidDel="00000000" w:rsidR="00000000" w:rsidRPr="00000000">
        <w:rPr>
          <w:rtl w:val="0"/>
        </w:rPr>
      </w:r>
    </w:p>
    <w:p w:rsidR="00000000" w:rsidDel="00000000" w:rsidP="00000000" w:rsidRDefault="00000000" w:rsidRPr="00000000" w14:paraId="000000DE">
      <w:pPr>
        <w:rPr>
          <w:rFonts w:ascii="Garamond" w:cs="Garamond" w:eastAsia="Garamond" w:hAnsi="Garamond"/>
        </w:rPr>
      </w:pPr>
      <w:r w:rsidDel="00000000" w:rsidR="00000000" w:rsidRPr="00000000">
        <w:rPr>
          <w:rtl w:val="0"/>
        </w:rPr>
      </w:r>
    </w:p>
    <w:p w:rsidR="00000000" w:rsidDel="00000000" w:rsidP="00000000" w:rsidRDefault="00000000" w:rsidRPr="00000000" w14:paraId="000000DF">
      <w:pPr>
        <w:rPr>
          <w:rFonts w:ascii="Garamond" w:cs="Garamond" w:eastAsia="Garamond" w:hAnsi="Garamond"/>
        </w:rPr>
      </w:pPr>
      <w:r w:rsidDel="00000000" w:rsidR="00000000" w:rsidRPr="00000000">
        <w:rPr>
          <w:rtl w:val="0"/>
        </w:rPr>
      </w:r>
    </w:p>
    <w:p w:rsidR="00000000" w:rsidDel="00000000" w:rsidP="00000000" w:rsidRDefault="00000000" w:rsidRPr="00000000" w14:paraId="000000E0">
      <w:pPr>
        <w:rPr>
          <w:rFonts w:ascii="Garamond" w:cs="Garamond" w:eastAsia="Garamond" w:hAnsi="Garamond"/>
        </w:rPr>
      </w:pPr>
      <w:r w:rsidDel="00000000" w:rsidR="00000000" w:rsidRPr="00000000">
        <w:rPr>
          <w:rtl w:val="0"/>
        </w:rPr>
      </w:r>
    </w:p>
    <w:p w:rsidR="00000000" w:rsidDel="00000000" w:rsidP="00000000" w:rsidRDefault="00000000" w:rsidRPr="00000000" w14:paraId="000000E1">
      <w:pPr>
        <w:rPr>
          <w:rFonts w:ascii="Garamond" w:cs="Garamond" w:eastAsia="Garamond" w:hAnsi="Garamond"/>
        </w:rPr>
      </w:pPr>
      <w:r w:rsidDel="00000000" w:rsidR="00000000" w:rsidRPr="00000000">
        <w:rPr>
          <w:rtl w:val="0"/>
        </w:rPr>
      </w:r>
    </w:p>
    <w:p w:rsidR="00000000" w:rsidDel="00000000" w:rsidP="00000000" w:rsidRDefault="00000000" w:rsidRPr="00000000" w14:paraId="000000E2">
      <w:pPr>
        <w:rPr>
          <w:rFonts w:ascii="Garamond" w:cs="Garamond" w:eastAsia="Garamond" w:hAnsi="Garamond"/>
        </w:rPr>
      </w:pPr>
      <w:r w:rsidDel="00000000" w:rsidR="00000000" w:rsidRPr="00000000">
        <w:rPr>
          <w:rtl w:val="0"/>
        </w:rPr>
      </w:r>
    </w:p>
    <w:p w:rsidR="00000000" w:rsidDel="00000000" w:rsidP="00000000" w:rsidRDefault="00000000" w:rsidRPr="00000000" w14:paraId="000000E3">
      <w:pPr>
        <w:rPr>
          <w:rFonts w:ascii="Garamond" w:cs="Garamond" w:eastAsia="Garamond" w:hAnsi="Garamond"/>
        </w:rPr>
      </w:pPr>
      <w:r w:rsidDel="00000000" w:rsidR="00000000" w:rsidRPr="00000000">
        <w:rPr>
          <w:rtl w:val="0"/>
        </w:rPr>
      </w:r>
    </w:p>
    <w:p w:rsidR="00000000" w:rsidDel="00000000" w:rsidP="00000000" w:rsidRDefault="00000000" w:rsidRPr="00000000" w14:paraId="000000E4">
      <w:pPr>
        <w:rPr>
          <w:rFonts w:ascii="Garamond" w:cs="Garamond" w:eastAsia="Garamond" w:hAnsi="Garamond"/>
        </w:rPr>
      </w:pPr>
      <w:r w:rsidDel="00000000" w:rsidR="00000000" w:rsidRPr="00000000">
        <w:rPr>
          <w:rtl w:val="0"/>
        </w:rPr>
      </w:r>
    </w:p>
    <w:p w:rsidR="00000000" w:rsidDel="00000000" w:rsidP="00000000" w:rsidRDefault="00000000" w:rsidRPr="00000000" w14:paraId="000000E5">
      <w:pPr>
        <w:rPr>
          <w:rFonts w:ascii="Garamond" w:cs="Garamond" w:eastAsia="Garamond" w:hAnsi="Garamond"/>
        </w:rPr>
      </w:pPr>
      <w:r w:rsidDel="00000000" w:rsidR="00000000" w:rsidRPr="00000000">
        <w:rPr>
          <w:rtl w:val="0"/>
        </w:rPr>
      </w:r>
    </w:p>
    <w:p w:rsidR="00000000" w:rsidDel="00000000" w:rsidP="00000000" w:rsidRDefault="00000000" w:rsidRPr="00000000" w14:paraId="000000E6">
      <w:pPr>
        <w:rPr>
          <w:rFonts w:ascii="Garamond" w:cs="Garamond" w:eastAsia="Garamond" w:hAnsi="Garamond"/>
        </w:rPr>
      </w:pPr>
      <w:r w:rsidDel="00000000" w:rsidR="00000000" w:rsidRPr="00000000">
        <w:rPr>
          <w:rtl w:val="0"/>
        </w:rPr>
      </w:r>
    </w:p>
    <w:p w:rsidR="00000000" w:rsidDel="00000000" w:rsidP="00000000" w:rsidRDefault="00000000" w:rsidRPr="00000000" w14:paraId="000000E7">
      <w:pPr>
        <w:rPr>
          <w:rFonts w:ascii="Garamond" w:cs="Garamond" w:eastAsia="Garamond" w:hAnsi="Garamond"/>
        </w:rPr>
      </w:pPr>
      <w:r w:rsidDel="00000000" w:rsidR="00000000" w:rsidRPr="00000000">
        <w:rPr>
          <w:rtl w:val="0"/>
        </w:rPr>
      </w:r>
    </w:p>
    <w:p w:rsidR="00000000" w:rsidDel="00000000" w:rsidP="00000000" w:rsidRDefault="00000000" w:rsidRPr="00000000" w14:paraId="000000E8">
      <w:pPr>
        <w:rPr>
          <w:rFonts w:ascii="Garamond" w:cs="Garamond" w:eastAsia="Garamond" w:hAnsi="Garamond"/>
        </w:rPr>
      </w:pPr>
      <w:r w:rsidDel="00000000" w:rsidR="00000000" w:rsidRPr="00000000">
        <w:rPr>
          <w:rtl w:val="0"/>
        </w:rPr>
      </w:r>
    </w:p>
    <w:p w:rsidR="00000000" w:rsidDel="00000000" w:rsidP="00000000" w:rsidRDefault="00000000" w:rsidRPr="00000000" w14:paraId="000000E9">
      <w:pPr>
        <w:rPr>
          <w:rFonts w:ascii="Garamond" w:cs="Garamond" w:eastAsia="Garamond" w:hAnsi="Garamond"/>
        </w:rPr>
      </w:pPr>
      <w:r w:rsidDel="00000000" w:rsidR="00000000" w:rsidRPr="00000000">
        <w:rPr>
          <w:rtl w:val="0"/>
        </w:rPr>
      </w:r>
    </w:p>
    <w:p w:rsidR="00000000" w:rsidDel="00000000" w:rsidP="00000000" w:rsidRDefault="00000000" w:rsidRPr="00000000" w14:paraId="000000EA">
      <w:pPr>
        <w:rPr>
          <w:rFonts w:ascii="Garamond" w:cs="Garamond" w:eastAsia="Garamond" w:hAnsi="Garamond"/>
        </w:rPr>
      </w:pPr>
      <w:r w:rsidDel="00000000" w:rsidR="00000000" w:rsidRPr="00000000">
        <w:rPr>
          <w:rtl w:val="0"/>
        </w:rPr>
      </w:r>
    </w:p>
    <w:p w:rsidR="00000000" w:rsidDel="00000000" w:rsidP="00000000" w:rsidRDefault="00000000" w:rsidRPr="00000000" w14:paraId="000000EB">
      <w:pPr>
        <w:rPr>
          <w:rFonts w:ascii="Garamond" w:cs="Garamond" w:eastAsia="Garamond" w:hAnsi="Garamond"/>
        </w:rPr>
      </w:pPr>
      <w:r w:rsidDel="00000000" w:rsidR="00000000" w:rsidRPr="00000000">
        <w:rPr>
          <w:rtl w:val="0"/>
        </w:rPr>
      </w:r>
    </w:p>
    <w:p w:rsidR="00000000" w:rsidDel="00000000" w:rsidP="00000000" w:rsidRDefault="00000000" w:rsidRPr="00000000" w14:paraId="000000EC">
      <w:pPr>
        <w:rPr>
          <w:rFonts w:ascii="Garamond" w:cs="Garamond" w:eastAsia="Garamond" w:hAnsi="Garamond"/>
        </w:rPr>
      </w:pPr>
      <w:r w:rsidDel="00000000" w:rsidR="00000000" w:rsidRPr="00000000">
        <w:rPr>
          <w:rtl w:val="0"/>
        </w:rPr>
      </w:r>
    </w:p>
    <w:p w:rsidR="00000000" w:rsidDel="00000000" w:rsidP="00000000" w:rsidRDefault="00000000" w:rsidRPr="00000000" w14:paraId="000000ED">
      <w:pPr>
        <w:rPr>
          <w:rFonts w:ascii="Garamond" w:cs="Garamond" w:eastAsia="Garamond" w:hAnsi="Garamond"/>
        </w:rPr>
      </w:pPr>
      <w:r w:rsidDel="00000000" w:rsidR="00000000" w:rsidRPr="00000000">
        <w:rPr>
          <w:rtl w:val="0"/>
        </w:rPr>
      </w:r>
    </w:p>
    <w:p w:rsidR="00000000" w:rsidDel="00000000" w:rsidP="00000000" w:rsidRDefault="00000000" w:rsidRPr="00000000" w14:paraId="000000EE">
      <w:pPr>
        <w:rPr>
          <w:rFonts w:ascii="Garamond" w:cs="Garamond" w:eastAsia="Garamond" w:hAnsi="Garamond"/>
        </w:rPr>
      </w:pPr>
      <w:r w:rsidDel="00000000" w:rsidR="00000000" w:rsidRPr="00000000">
        <w:rPr>
          <w:rtl w:val="0"/>
        </w:rPr>
      </w:r>
    </w:p>
    <w:p w:rsidR="00000000" w:rsidDel="00000000" w:rsidP="00000000" w:rsidRDefault="00000000" w:rsidRPr="00000000" w14:paraId="000000EF">
      <w:pPr>
        <w:rPr>
          <w:rFonts w:ascii="Garamond" w:cs="Garamond" w:eastAsia="Garamond" w:hAnsi="Garamond"/>
        </w:rPr>
      </w:pPr>
      <w:r w:rsidDel="00000000" w:rsidR="00000000" w:rsidRPr="00000000">
        <w:rPr>
          <w:rtl w:val="0"/>
        </w:rPr>
      </w:r>
    </w:p>
    <w:p w:rsidR="00000000" w:rsidDel="00000000" w:rsidP="00000000" w:rsidRDefault="00000000" w:rsidRPr="00000000" w14:paraId="000000F0">
      <w:pPr>
        <w:rPr>
          <w:rFonts w:ascii="Garamond" w:cs="Garamond" w:eastAsia="Garamond" w:hAnsi="Garamond"/>
        </w:rPr>
      </w:pPr>
      <w:r w:rsidDel="00000000" w:rsidR="00000000" w:rsidRPr="00000000">
        <w:rPr>
          <w:rtl w:val="0"/>
        </w:rPr>
      </w:r>
    </w:p>
    <w:p w:rsidR="00000000" w:rsidDel="00000000" w:rsidP="00000000" w:rsidRDefault="00000000" w:rsidRPr="00000000" w14:paraId="000000F1">
      <w:pPr>
        <w:rPr>
          <w:rFonts w:ascii="Garamond" w:cs="Garamond" w:eastAsia="Garamond" w:hAnsi="Garamond"/>
        </w:rPr>
      </w:pPr>
      <w:r w:rsidDel="00000000" w:rsidR="00000000" w:rsidRPr="00000000">
        <w:rPr>
          <w:rtl w:val="0"/>
        </w:rPr>
      </w:r>
    </w:p>
    <w:p w:rsidR="00000000" w:rsidDel="00000000" w:rsidP="00000000" w:rsidRDefault="00000000" w:rsidRPr="00000000" w14:paraId="000000F2">
      <w:pPr>
        <w:rPr>
          <w:rFonts w:ascii="Garamond" w:cs="Garamond" w:eastAsia="Garamond" w:hAnsi="Garamond"/>
        </w:rPr>
      </w:pPr>
      <w:r w:rsidDel="00000000" w:rsidR="00000000" w:rsidRPr="00000000">
        <w:rPr>
          <w:rtl w:val="0"/>
        </w:rPr>
      </w:r>
    </w:p>
    <w:p w:rsidR="00000000" w:rsidDel="00000000" w:rsidP="00000000" w:rsidRDefault="00000000" w:rsidRPr="00000000" w14:paraId="000000F3">
      <w:pPr>
        <w:rPr>
          <w:rFonts w:ascii="Garamond" w:cs="Garamond" w:eastAsia="Garamond" w:hAnsi="Garamond"/>
        </w:rPr>
      </w:pPr>
      <w:r w:rsidDel="00000000" w:rsidR="00000000" w:rsidRPr="00000000">
        <w:rPr>
          <w:rtl w:val="0"/>
        </w:rPr>
      </w:r>
    </w:p>
    <w:p w:rsidR="00000000" w:rsidDel="00000000" w:rsidP="00000000" w:rsidRDefault="00000000" w:rsidRPr="00000000" w14:paraId="000000F4">
      <w:pPr>
        <w:rPr>
          <w:rFonts w:ascii="Garamond" w:cs="Garamond" w:eastAsia="Garamond" w:hAnsi="Garamond"/>
        </w:rPr>
      </w:pPr>
      <w:r w:rsidDel="00000000" w:rsidR="00000000" w:rsidRPr="00000000">
        <w:rPr>
          <w:rtl w:val="0"/>
        </w:rPr>
      </w:r>
    </w:p>
    <w:p w:rsidR="00000000" w:rsidDel="00000000" w:rsidP="00000000" w:rsidRDefault="00000000" w:rsidRPr="00000000" w14:paraId="000000F5">
      <w:pPr>
        <w:rPr>
          <w:rFonts w:ascii="Garamond" w:cs="Garamond" w:eastAsia="Garamond" w:hAnsi="Garamond"/>
        </w:rPr>
      </w:pPr>
      <w:r w:rsidDel="00000000" w:rsidR="00000000" w:rsidRPr="00000000">
        <w:rPr>
          <w:rtl w:val="0"/>
        </w:rPr>
      </w:r>
    </w:p>
    <w:p w:rsidR="00000000" w:rsidDel="00000000" w:rsidP="00000000" w:rsidRDefault="00000000" w:rsidRPr="00000000" w14:paraId="000000F6">
      <w:pPr>
        <w:rPr>
          <w:rFonts w:ascii="Garamond" w:cs="Garamond" w:eastAsia="Garamond" w:hAnsi="Garamond"/>
        </w:rPr>
      </w:pPr>
      <w:r w:rsidDel="00000000" w:rsidR="00000000" w:rsidRPr="00000000">
        <w:rPr>
          <w:rtl w:val="0"/>
        </w:rPr>
      </w:r>
    </w:p>
    <w:p w:rsidR="00000000" w:rsidDel="00000000" w:rsidP="00000000" w:rsidRDefault="00000000" w:rsidRPr="00000000" w14:paraId="000000F7">
      <w:pPr>
        <w:rPr>
          <w:rFonts w:ascii="Garamond" w:cs="Garamond" w:eastAsia="Garamond" w:hAnsi="Garamond"/>
        </w:rPr>
      </w:pPr>
      <w:r w:rsidDel="00000000" w:rsidR="00000000" w:rsidRPr="00000000">
        <w:rPr>
          <w:rtl w:val="0"/>
        </w:rPr>
      </w:r>
    </w:p>
    <w:p w:rsidR="00000000" w:rsidDel="00000000" w:rsidP="00000000" w:rsidRDefault="00000000" w:rsidRPr="00000000" w14:paraId="000000F8">
      <w:pPr>
        <w:rPr>
          <w:rFonts w:ascii="Garamond" w:cs="Garamond" w:eastAsia="Garamond" w:hAnsi="Garamond"/>
        </w:rPr>
      </w:pPr>
      <w:r w:rsidDel="00000000" w:rsidR="00000000" w:rsidRPr="00000000">
        <w:rPr>
          <w:rtl w:val="0"/>
        </w:rPr>
      </w:r>
    </w:p>
    <w:p w:rsidR="00000000" w:rsidDel="00000000" w:rsidP="00000000" w:rsidRDefault="00000000" w:rsidRPr="00000000" w14:paraId="000000F9">
      <w:pPr>
        <w:rPr>
          <w:rFonts w:ascii="Garamond" w:cs="Garamond" w:eastAsia="Garamond" w:hAnsi="Garamond"/>
        </w:rPr>
      </w:pPr>
      <w:r w:rsidDel="00000000" w:rsidR="00000000" w:rsidRPr="00000000">
        <w:rPr>
          <w:rtl w:val="0"/>
        </w:rPr>
      </w:r>
    </w:p>
    <w:p w:rsidR="00000000" w:rsidDel="00000000" w:rsidP="00000000" w:rsidRDefault="00000000" w:rsidRPr="00000000" w14:paraId="000000FA">
      <w:pPr>
        <w:rPr>
          <w:rFonts w:ascii="Garamond" w:cs="Garamond" w:eastAsia="Garamond" w:hAnsi="Garamond"/>
        </w:rPr>
      </w:pPr>
      <w:r w:rsidDel="00000000" w:rsidR="00000000" w:rsidRPr="00000000">
        <w:rPr>
          <w:rtl w:val="0"/>
        </w:rPr>
      </w:r>
    </w:p>
    <w:p w:rsidR="00000000" w:rsidDel="00000000" w:rsidP="00000000" w:rsidRDefault="00000000" w:rsidRPr="00000000" w14:paraId="000000FB">
      <w:pPr>
        <w:rPr>
          <w:rFonts w:ascii="Garamond" w:cs="Garamond" w:eastAsia="Garamond" w:hAnsi="Garamond"/>
        </w:rPr>
      </w:pPr>
      <w:r w:rsidDel="00000000" w:rsidR="00000000" w:rsidRPr="00000000">
        <w:rPr>
          <w:rtl w:val="0"/>
        </w:rPr>
      </w:r>
    </w:p>
    <w:p w:rsidR="00000000" w:rsidDel="00000000" w:rsidP="00000000" w:rsidRDefault="00000000" w:rsidRPr="00000000" w14:paraId="000000FC">
      <w:pPr>
        <w:rPr>
          <w:rFonts w:ascii="Garamond" w:cs="Garamond" w:eastAsia="Garamond" w:hAnsi="Garamond"/>
        </w:rPr>
      </w:pPr>
      <w:r w:rsidDel="00000000" w:rsidR="00000000" w:rsidRPr="00000000">
        <w:rPr>
          <w:rtl w:val="0"/>
        </w:rPr>
      </w:r>
    </w:p>
    <w:p w:rsidR="00000000" w:rsidDel="00000000" w:rsidP="00000000" w:rsidRDefault="00000000" w:rsidRPr="00000000" w14:paraId="000000FD">
      <w:pPr>
        <w:rPr>
          <w:rFonts w:ascii="Garamond" w:cs="Garamond" w:eastAsia="Garamond" w:hAnsi="Garamond"/>
        </w:rPr>
      </w:pPr>
      <w:r w:rsidDel="00000000" w:rsidR="00000000" w:rsidRPr="00000000">
        <w:rPr>
          <w:rtl w:val="0"/>
        </w:rPr>
      </w:r>
    </w:p>
    <w:p w:rsidR="00000000" w:rsidDel="00000000" w:rsidP="00000000" w:rsidRDefault="00000000" w:rsidRPr="00000000" w14:paraId="000000FE">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F">
      <w:pPr>
        <w:rPr>
          <w:rFonts w:ascii="Garamond" w:cs="Garamond" w:eastAsia="Garamond" w:hAnsi="Garamond"/>
        </w:rPr>
      </w:pPr>
      <w:r w:rsidDel="00000000" w:rsidR="00000000" w:rsidRPr="00000000">
        <w:rPr>
          <w:rtl w:val="0"/>
        </w:rPr>
      </w:r>
    </w:p>
    <w:p w:rsidR="00000000" w:rsidDel="00000000" w:rsidP="00000000" w:rsidRDefault="00000000" w:rsidRPr="00000000" w14:paraId="00000100">
      <w:pPr>
        <w:rPr>
          <w:rFonts w:ascii="Garamond" w:cs="Garamond" w:eastAsia="Garamond" w:hAnsi="Garamond"/>
        </w:rPr>
      </w:pPr>
      <w:r w:rsidDel="00000000" w:rsidR="00000000" w:rsidRPr="00000000">
        <w:rPr>
          <w:rtl w:val="0"/>
        </w:rPr>
      </w:r>
    </w:p>
    <w:p w:rsidR="00000000" w:rsidDel="00000000" w:rsidP="00000000" w:rsidRDefault="00000000" w:rsidRPr="00000000" w14:paraId="00000101">
      <w:pPr>
        <w:rPr>
          <w:rFonts w:ascii="Garamond" w:cs="Garamond" w:eastAsia="Garamond" w:hAnsi="Garamond"/>
        </w:rPr>
      </w:pPr>
      <w:r w:rsidDel="00000000" w:rsidR="00000000" w:rsidRPr="00000000">
        <w:rPr>
          <w:rtl w:val="0"/>
        </w:rPr>
      </w:r>
    </w:p>
    <w:p w:rsidR="00000000" w:rsidDel="00000000" w:rsidP="00000000" w:rsidRDefault="00000000" w:rsidRPr="00000000" w14:paraId="00000102">
      <w:pPr>
        <w:rPr>
          <w:rFonts w:ascii="Garamond" w:cs="Garamond" w:eastAsia="Garamond" w:hAnsi="Garamond"/>
        </w:rPr>
      </w:pPr>
      <w:r w:rsidDel="00000000" w:rsidR="00000000" w:rsidRPr="00000000">
        <w:rPr>
          <w:rtl w:val="0"/>
        </w:rPr>
      </w:r>
    </w:p>
    <w:p w:rsidR="00000000" w:rsidDel="00000000" w:rsidP="00000000" w:rsidRDefault="00000000" w:rsidRPr="00000000" w14:paraId="00000103">
      <w:pPr>
        <w:rPr>
          <w:rFonts w:ascii="Garamond" w:cs="Garamond" w:eastAsia="Garamond" w:hAnsi="Garamond"/>
        </w:rPr>
      </w:pPr>
      <w:r w:rsidDel="00000000" w:rsidR="00000000" w:rsidRPr="00000000">
        <w:rPr>
          <w:rtl w:val="0"/>
        </w:rPr>
      </w:r>
    </w:p>
    <w:p w:rsidR="00000000" w:rsidDel="00000000" w:rsidP="00000000" w:rsidRDefault="00000000" w:rsidRPr="00000000" w14:paraId="00000104">
      <w:pPr>
        <w:rPr>
          <w:rFonts w:ascii="Garamond" w:cs="Garamond" w:eastAsia="Garamond" w:hAnsi="Garamond"/>
        </w:rPr>
      </w:pPr>
      <w:r w:rsidDel="00000000" w:rsidR="00000000" w:rsidRPr="00000000">
        <w:rPr>
          <w:rtl w:val="0"/>
        </w:rPr>
      </w:r>
    </w:p>
    <w:p w:rsidR="00000000" w:rsidDel="00000000" w:rsidP="00000000" w:rsidRDefault="00000000" w:rsidRPr="00000000" w14:paraId="00000105">
      <w:pPr>
        <w:rPr>
          <w:rFonts w:ascii="Garamond" w:cs="Garamond" w:eastAsia="Garamond" w:hAnsi="Garamond"/>
        </w:rPr>
      </w:pPr>
      <w:r w:rsidDel="00000000" w:rsidR="00000000" w:rsidRPr="00000000">
        <w:rPr>
          <w:rtl w:val="0"/>
        </w:rPr>
      </w:r>
    </w:p>
    <w:p w:rsidR="00000000" w:rsidDel="00000000" w:rsidP="00000000" w:rsidRDefault="00000000" w:rsidRPr="00000000" w14:paraId="00000106">
      <w:pPr>
        <w:rPr>
          <w:rFonts w:ascii="Garamond" w:cs="Garamond" w:eastAsia="Garamond" w:hAnsi="Garamond"/>
        </w:rPr>
      </w:pPr>
      <w:r w:rsidDel="00000000" w:rsidR="00000000" w:rsidRPr="00000000">
        <w:rPr>
          <w:rtl w:val="0"/>
        </w:rPr>
      </w:r>
    </w:p>
    <w:p w:rsidR="00000000" w:rsidDel="00000000" w:rsidP="00000000" w:rsidRDefault="00000000" w:rsidRPr="00000000" w14:paraId="00000107">
      <w:pPr>
        <w:rPr>
          <w:rFonts w:ascii="Garamond" w:cs="Garamond" w:eastAsia="Garamond" w:hAnsi="Garamond"/>
        </w:rPr>
      </w:pPr>
      <w:r w:rsidDel="00000000" w:rsidR="00000000" w:rsidRPr="00000000">
        <w:rPr>
          <w:rtl w:val="0"/>
        </w:rPr>
      </w:r>
    </w:p>
    <w:p w:rsidR="00000000" w:rsidDel="00000000" w:rsidP="00000000" w:rsidRDefault="00000000" w:rsidRPr="00000000" w14:paraId="00000108">
      <w:pPr>
        <w:rPr>
          <w:rFonts w:ascii="Garamond" w:cs="Garamond" w:eastAsia="Garamond" w:hAnsi="Garamond"/>
        </w:rPr>
      </w:pPr>
      <w:r w:rsidDel="00000000" w:rsidR="00000000" w:rsidRPr="00000000">
        <w:rPr>
          <w:rtl w:val="0"/>
        </w:rPr>
      </w:r>
    </w:p>
    <w:p w:rsidR="00000000" w:rsidDel="00000000" w:rsidP="00000000" w:rsidRDefault="00000000" w:rsidRPr="00000000" w14:paraId="00000109">
      <w:pPr>
        <w:rPr>
          <w:rFonts w:ascii="Garamond" w:cs="Garamond" w:eastAsia="Garamond" w:hAnsi="Garamond"/>
        </w:rPr>
      </w:pPr>
      <w:r w:rsidDel="00000000" w:rsidR="00000000" w:rsidRPr="00000000">
        <w:rPr>
          <w:rtl w:val="0"/>
        </w:rPr>
      </w:r>
    </w:p>
    <w:p w:rsidR="00000000" w:rsidDel="00000000" w:rsidP="00000000" w:rsidRDefault="00000000" w:rsidRPr="00000000" w14:paraId="0000010A">
      <w:pPr>
        <w:rPr>
          <w:rFonts w:ascii="Garamond" w:cs="Garamond" w:eastAsia="Garamond" w:hAnsi="Garamond"/>
        </w:rPr>
      </w:pPr>
      <w:r w:rsidDel="00000000" w:rsidR="00000000" w:rsidRPr="00000000">
        <w:rPr>
          <w:rtl w:val="0"/>
        </w:rPr>
      </w:r>
    </w:p>
    <w:p w:rsidR="00000000" w:rsidDel="00000000" w:rsidP="00000000" w:rsidRDefault="00000000" w:rsidRPr="00000000" w14:paraId="0000010B">
      <w:pPr>
        <w:rPr>
          <w:rFonts w:ascii="Garamond" w:cs="Garamond" w:eastAsia="Garamond" w:hAnsi="Garamond"/>
        </w:rPr>
      </w:pPr>
      <w:r w:rsidDel="00000000" w:rsidR="00000000" w:rsidRPr="00000000">
        <w:rPr>
          <w:rtl w:val="0"/>
        </w:rPr>
      </w:r>
    </w:p>
    <w:p w:rsidR="00000000" w:rsidDel="00000000" w:rsidP="00000000" w:rsidRDefault="00000000" w:rsidRPr="00000000" w14:paraId="0000010C">
      <w:pPr>
        <w:rPr>
          <w:rFonts w:ascii="Garamond" w:cs="Garamond" w:eastAsia="Garamond" w:hAnsi="Garamond"/>
        </w:rPr>
      </w:pPr>
      <w:r w:rsidDel="00000000" w:rsidR="00000000" w:rsidRPr="00000000">
        <w:rPr>
          <w:rtl w:val="0"/>
        </w:rPr>
      </w:r>
    </w:p>
    <w:p w:rsidR="00000000" w:rsidDel="00000000" w:rsidP="00000000" w:rsidRDefault="00000000" w:rsidRPr="00000000" w14:paraId="0000010D">
      <w:pPr>
        <w:rPr>
          <w:rFonts w:ascii="Garamond" w:cs="Garamond" w:eastAsia="Garamond" w:hAnsi="Garamond"/>
        </w:rPr>
      </w:pPr>
      <w:r w:rsidDel="00000000" w:rsidR="00000000" w:rsidRPr="00000000">
        <w:rPr>
          <w:rtl w:val="0"/>
        </w:rPr>
      </w:r>
    </w:p>
    <w:p w:rsidR="00000000" w:rsidDel="00000000" w:rsidP="00000000" w:rsidRDefault="00000000" w:rsidRPr="00000000" w14:paraId="0000010E">
      <w:pPr>
        <w:rPr>
          <w:rFonts w:ascii="Garamond" w:cs="Garamond" w:eastAsia="Garamond" w:hAnsi="Garamond"/>
        </w:rPr>
      </w:pPr>
      <w:r w:rsidDel="00000000" w:rsidR="00000000" w:rsidRPr="00000000">
        <w:rPr>
          <w:rtl w:val="0"/>
        </w:rPr>
      </w:r>
    </w:p>
    <w:p w:rsidR="00000000" w:rsidDel="00000000" w:rsidP="00000000" w:rsidRDefault="00000000" w:rsidRPr="00000000" w14:paraId="0000010F">
      <w:pPr>
        <w:rPr>
          <w:rFonts w:ascii="Garamond" w:cs="Garamond" w:eastAsia="Garamond" w:hAnsi="Garamond"/>
        </w:rPr>
      </w:pPr>
      <w:r w:rsidDel="00000000" w:rsidR="00000000" w:rsidRPr="00000000">
        <w:rPr>
          <w:rtl w:val="0"/>
        </w:rPr>
      </w:r>
    </w:p>
    <w:p w:rsidR="00000000" w:rsidDel="00000000" w:rsidP="00000000" w:rsidRDefault="00000000" w:rsidRPr="00000000" w14:paraId="00000110">
      <w:pPr>
        <w:rPr>
          <w:rFonts w:ascii="Garamond" w:cs="Garamond" w:eastAsia="Garamond" w:hAnsi="Garamond"/>
          <w:u w:val="single"/>
        </w:rPr>
      </w:pPr>
      <w:r w:rsidDel="00000000" w:rsidR="00000000" w:rsidRPr="00000000">
        <w:rPr>
          <w:rtl w:val="0"/>
        </w:rPr>
      </w:r>
    </w:p>
    <w:p w:rsidR="00000000" w:rsidDel="00000000" w:rsidP="00000000" w:rsidRDefault="00000000" w:rsidRPr="00000000" w14:paraId="00000111">
      <w:pPr>
        <w:rPr>
          <w:rFonts w:ascii="Garamond" w:cs="Garamond" w:eastAsia="Garamond" w:hAnsi="Garamond"/>
        </w:rPr>
      </w:pPr>
      <w:r w:rsidDel="00000000" w:rsidR="00000000" w:rsidRPr="00000000">
        <w:rPr>
          <w:rtl w:val="0"/>
        </w:rPr>
      </w:r>
    </w:p>
    <w:p w:rsidR="00000000" w:rsidDel="00000000" w:rsidP="00000000" w:rsidRDefault="00000000" w:rsidRPr="00000000" w14:paraId="00000112">
      <w:pPr>
        <w:rPr>
          <w:rFonts w:ascii="Garamond" w:cs="Garamond" w:eastAsia="Garamond" w:hAnsi="Garamond"/>
        </w:rPr>
      </w:pPr>
      <w:r w:rsidDel="00000000" w:rsidR="00000000" w:rsidRPr="00000000">
        <w:rPr>
          <w:rtl w:val="0"/>
        </w:rPr>
      </w:r>
    </w:p>
    <w:p w:rsidR="00000000" w:rsidDel="00000000" w:rsidP="00000000" w:rsidRDefault="00000000" w:rsidRPr="00000000" w14:paraId="00000113">
      <w:pPr>
        <w:rPr>
          <w:rFonts w:ascii="Garamond" w:cs="Garamond" w:eastAsia="Garamond" w:hAnsi="Garamond"/>
        </w:rPr>
      </w:pPr>
      <w:r w:rsidDel="00000000" w:rsidR="00000000" w:rsidRPr="00000000">
        <w:rPr>
          <w:rtl w:val="0"/>
        </w:rPr>
      </w:r>
    </w:p>
    <w:p w:rsidR="00000000" w:rsidDel="00000000" w:rsidP="00000000" w:rsidRDefault="00000000" w:rsidRPr="00000000" w14:paraId="00000114">
      <w:pPr>
        <w:rPr>
          <w:rFonts w:ascii="Garamond" w:cs="Garamond" w:eastAsia="Garamond" w:hAnsi="Garamond"/>
        </w:rPr>
      </w:pPr>
      <w:r w:rsidDel="00000000" w:rsidR="00000000" w:rsidRPr="00000000">
        <w:rPr>
          <w:rtl w:val="0"/>
        </w:rPr>
      </w:r>
    </w:p>
    <w:p w:rsidR="00000000" w:rsidDel="00000000" w:rsidP="00000000" w:rsidRDefault="00000000" w:rsidRPr="00000000" w14:paraId="00000115">
      <w:pPr>
        <w:spacing w:after="160" w:line="278.00000000000006" w:lineRule="auto"/>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116">
      <w:pPr>
        <w:pStyle w:val="Heading1"/>
        <w:ind w:left="360" w:firstLine="0"/>
        <w:jc w:val="center"/>
        <w:rPr>
          <w:rFonts w:ascii="Garamond" w:cs="Garamond" w:eastAsia="Garamond" w:hAnsi="Garamond"/>
          <w:color w:val="000000"/>
        </w:rPr>
      </w:pPr>
      <w:bookmarkStart w:colFirst="0" w:colLast="0" w:name="_heading=h.82yodqnie7gw" w:id="6"/>
      <w:bookmarkEnd w:id="6"/>
      <w:r w:rsidDel="00000000" w:rsidR="00000000" w:rsidRPr="00000000">
        <w:rPr>
          <w:rFonts w:ascii="Garamond" w:cs="Garamond" w:eastAsia="Garamond" w:hAnsi="Garamond"/>
          <w:color w:val="000000"/>
          <w:rtl w:val="0"/>
        </w:rPr>
        <w:t xml:space="preserve">GENERAL PROFILE OF THE LSGI’S</w:t>
      </w:r>
    </w:p>
    <w:p w:rsidR="00000000" w:rsidDel="00000000" w:rsidP="00000000" w:rsidRDefault="00000000" w:rsidRPr="00000000" w14:paraId="00000117">
      <w:pPr>
        <w:pStyle w:val="Heading2"/>
        <w:rPr>
          <w:rFonts w:ascii="Garamond" w:cs="Garamond" w:eastAsia="Garamond" w:hAnsi="Garamond"/>
          <w:color w:val="000000"/>
        </w:rPr>
      </w:pPr>
      <w:bookmarkStart w:colFirst="0" w:colLast="0" w:name="_heading=h.vs6wqlc99ed" w:id="7"/>
      <w:bookmarkEnd w:id="7"/>
      <w:r w:rsidDel="00000000" w:rsidR="00000000" w:rsidRPr="00000000">
        <w:rPr>
          <w:rFonts w:ascii="Garamond" w:cs="Garamond" w:eastAsia="Garamond" w:hAnsi="Garamond"/>
          <w:color w:val="000000"/>
          <w:rtl w:val="0"/>
        </w:rPr>
        <w:t xml:space="preserve">Background of the LSGI</w:t>
      </w:r>
    </w:p>
    <w:p w:rsidR="00000000" w:rsidDel="00000000" w:rsidP="00000000" w:rsidRDefault="00000000" w:rsidRPr="00000000" w14:paraId="0000011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Nedumpana Grama Panchayat is situated in the middle of KOLLAM district, Kerala. The geographical landscape of the Panchayat is 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rsidR="00000000" w:rsidDel="00000000" w:rsidP="00000000" w:rsidRDefault="00000000" w:rsidRPr="00000000" w14:paraId="0000011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rsidR="00000000" w:rsidDel="00000000" w:rsidP="00000000" w:rsidRDefault="00000000" w:rsidRPr="00000000" w14:paraId="0000011A">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From a public health and disaster management perspective, nedumpana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rsidR="00000000" w:rsidDel="00000000" w:rsidP="00000000" w:rsidRDefault="00000000" w:rsidRPr="00000000" w14:paraId="0000011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rsidR="00000000" w:rsidDel="00000000" w:rsidP="00000000" w:rsidRDefault="00000000" w:rsidRPr="00000000" w14:paraId="0000011C">
      <w:pPr>
        <w:rPr>
          <w:rFonts w:ascii="Garamond" w:cs="Garamond" w:eastAsia="Garamond" w:hAnsi="Garamond"/>
        </w:rPr>
      </w:pPr>
      <w:r w:rsidDel="00000000" w:rsidR="00000000" w:rsidRPr="00000000">
        <w:rPr>
          <w:rtl w:val="0"/>
        </w:rPr>
      </w:r>
    </w:p>
    <w:tbl>
      <w:tblPr>
        <w:tblStyle w:val="Table3"/>
        <w:tblW w:w="9176.0" w:type="dxa"/>
        <w:jc w:val="left"/>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11D">
            <w:pPr>
              <w:pStyle w:val="Subtitle"/>
              <w:spacing w:after="120" w:before="120" w:lineRule="auto"/>
              <w:rPr>
                <w:rFonts w:ascii="Garamond" w:cs="Garamond" w:eastAsia="Garamond" w:hAnsi="Garamond"/>
                <w:color w:val="000000"/>
              </w:rPr>
            </w:pPr>
            <w:bookmarkStart w:colFirst="0" w:colLast="0" w:name="_heading=h.qv9semhylkdj" w:id="8"/>
            <w:bookmarkEnd w:id="8"/>
            <w:r w:rsidDel="00000000" w:rsidR="00000000" w:rsidRPr="00000000">
              <w:rPr>
                <w:rFonts w:ascii="Garamond" w:cs="Garamond" w:eastAsia="Garamond" w:hAnsi="Garamond"/>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1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2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1">
            <w:pPr>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2">
            <w:pPr>
              <w:rPr>
                <w:rFonts w:ascii="Garamond" w:cs="Garamond" w:eastAsia="Garamond" w:hAnsi="Garamond"/>
              </w:rPr>
            </w:pPr>
            <w:r w:rsidDel="00000000" w:rsidR="00000000" w:rsidRPr="00000000">
              <w:rPr>
                <w:rFonts w:ascii="Garamond" w:cs="Garamond" w:eastAsia="Garamond" w:hAnsi="Garamond"/>
                <w:rtl w:val="0"/>
              </w:rPr>
              <w:t xml:space="preserve">NEDUMPANA</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3">
            <w:pPr>
              <w:rPr>
                <w:rFonts w:ascii="Garamond" w:cs="Garamond" w:eastAsia="Garamond" w:hAnsi="Garamond"/>
              </w:rPr>
            </w:pPr>
            <w:r w:rsidDel="00000000" w:rsidR="00000000" w:rsidRPr="00000000">
              <w:rPr>
                <w:rFonts w:ascii="Garamond" w:cs="Garamond" w:eastAsia="Garamond" w:hAnsi="Garamond"/>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4">
            <w:pPr>
              <w:rPr>
                <w:rFonts w:ascii="Garamond" w:cs="Garamond" w:eastAsia="Garamond" w:hAnsi="Garamond"/>
              </w:rPr>
            </w:pPr>
            <w:r w:rsidDel="00000000" w:rsidR="00000000" w:rsidRPr="00000000">
              <w:rPr>
                <w:rFonts w:ascii="Garamond" w:cs="Garamond" w:eastAsia="Garamond" w:hAnsi="Garamond"/>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5">
            <w:pPr>
              <w:rPr>
                <w:rFonts w:ascii="Garamond" w:cs="Garamond" w:eastAsia="Garamond" w:hAnsi="Garamond"/>
              </w:rPr>
            </w:pPr>
            <w:r w:rsidDel="00000000" w:rsidR="00000000" w:rsidRPr="00000000">
              <w:rPr>
                <w:rFonts w:ascii="Garamond" w:cs="Garamond" w:eastAsia="Garamond" w:hAnsi="Garamond"/>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6">
            <w:pPr>
              <w:rPr>
                <w:rFonts w:ascii="Garamond" w:cs="Garamond" w:eastAsia="Garamond" w:hAnsi="Garamond"/>
              </w:rPr>
            </w:pPr>
            <w:r w:rsidDel="00000000" w:rsidR="00000000" w:rsidRPr="00000000">
              <w:rPr>
                <w:rFonts w:ascii="Garamond" w:cs="Garamond" w:eastAsia="Garamond" w:hAnsi="Garamond"/>
                <w:rtl w:val="0"/>
              </w:rPr>
              <w:t xml:space="preserve">KALAKKODU</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7">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8">
            <w:pPr>
              <w:rPr>
                <w:rFonts w:ascii="Garamond" w:cs="Garamond" w:eastAsia="Garamond" w:hAnsi="Garamond"/>
              </w:rPr>
            </w:pPr>
            <w:r w:rsidDel="00000000" w:rsidR="00000000" w:rsidRPr="00000000">
              <w:rPr>
                <w:rFonts w:ascii="Garamond" w:cs="Garamond" w:eastAsia="Garamond" w:hAnsi="Garamond"/>
                <w:rtl w:val="0"/>
              </w:rPr>
              <w:t xml:space="preserve">KOLLAM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9">
            <w:pPr>
              <w:rPr>
                <w:rFonts w:ascii="Garamond" w:cs="Garamond" w:eastAsia="Garamond" w:hAnsi="Garamond"/>
              </w:rPr>
            </w:pPr>
            <w:r w:rsidDel="00000000" w:rsidR="00000000" w:rsidRPr="00000000">
              <w:rPr>
                <w:rFonts w:ascii="Garamond" w:cs="Garamond" w:eastAsia="Garamond" w:hAnsi="Garamond"/>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A">
            <w:pPr>
              <w:rPr>
                <w:rFonts w:ascii="Garamond" w:cs="Garamond" w:eastAsia="Garamond" w:hAnsi="Garamond"/>
              </w:rPr>
            </w:pPr>
            <w:r w:rsidDel="00000000" w:rsidR="00000000" w:rsidRPr="00000000">
              <w:rPr>
                <w:rFonts w:ascii="Garamond" w:cs="Garamond" w:eastAsia="Garamond" w:hAnsi="Garamond"/>
                <w:rtl w:val="0"/>
              </w:rPr>
              <w:t xml:space="preserve">24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B">
            <w:pPr>
              <w:rPr>
                <w:rFonts w:ascii="Garamond" w:cs="Garamond" w:eastAsia="Garamond" w:hAnsi="Garamond"/>
              </w:rPr>
            </w:pPr>
            <w:r w:rsidDel="00000000" w:rsidR="00000000" w:rsidRPr="00000000">
              <w:rPr>
                <w:rFonts w:ascii="Garamond" w:cs="Garamond" w:eastAsia="Garamond" w:hAnsi="Garamond"/>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C">
            <w:pPr>
              <w:rPr>
                <w:rFonts w:ascii="Garamond" w:cs="Garamond" w:eastAsia="Garamond" w:hAnsi="Garamond"/>
              </w:rPr>
            </w:pPr>
            <w:r w:rsidDel="00000000" w:rsidR="00000000" w:rsidRPr="00000000">
              <w:rPr>
                <w:rFonts w:ascii="Garamond" w:cs="Garamond" w:eastAsia="Garamond" w:hAnsi="Garamond"/>
                <w:rtl w:val="0"/>
              </w:rPr>
              <w:t xml:space="preserve">28.65</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D">
            <w:pPr>
              <w:rPr>
                <w:rFonts w:ascii="Garamond" w:cs="Garamond" w:eastAsia="Garamond" w:hAnsi="Garamond"/>
              </w:rPr>
            </w:pPr>
            <w:r w:rsidDel="00000000" w:rsidR="00000000" w:rsidRPr="00000000">
              <w:rPr>
                <w:rFonts w:ascii="Garamond" w:cs="Garamond" w:eastAsia="Garamond" w:hAnsi="Garamond"/>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E">
            <w:pPr>
              <w:rPr>
                <w:rFonts w:ascii="Garamond" w:cs="Garamond" w:eastAsia="Garamond" w:hAnsi="Garamond"/>
              </w:rPr>
            </w:pPr>
            <w:r w:rsidDel="00000000" w:rsidR="00000000" w:rsidRPr="00000000">
              <w:rPr>
                <w:rFonts w:ascii="Garamond" w:cs="Garamond" w:eastAsia="Garamond" w:hAnsi="Garamond"/>
                <w:rtl w:val="0"/>
              </w:rPr>
              <w:t xml:space="preserve">14580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F">
            <w:pPr>
              <w:rPr>
                <w:rFonts w:ascii="Garamond" w:cs="Garamond" w:eastAsia="Garamond" w:hAnsi="Garamond"/>
              </w:rPr>
            </w:pPr>
            <w:r w:rsidDel="00000000" w:rsidR="00000000" w:rsidRPr="00000000">
              <w:rPr>
                <w:rFonts w:ascii="Garamond" w:cs="Garamond" w:eastAsia="Garamond" w:hAnsi="Garamond"/>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0">
            <w:pPr>
              <w:rPr>
                <w:rFonts w:ascii="Garamond" w:cs="Garamond" w:eastAsia="Garamond" w:hAnsi="Garamond"/>
              </w:rPr>
            </w:pPr>
            <w:r w:rsidDel="00000000" w:rsidR="00000000" w:rsidRPr="00000000">
              <w:rPr>
                <w:rFonts w:ascii="Garamond" w:cs="Garamond" w:eastAsia="Garamond" w:hAnsi="Garamond"/>
                <w:rtl w:val="0"/>
              </w:rPr>
              <w:t xml:space="preserve">persons/sq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1">
            <w:pPr>
              <w:rPr>
                <w:rFonts w:ascii="Garamond" w:cs="Garamond" w:eastAsia="Garamond" w:hAnsi="Garamond"/>
              </w:rPr>
            </w:pPr>
            <w:r w:rsidDel="00000000" w:rsidR="00000000" w:rsidRPr="00000000">
              <w:rPr>
                <w:rFonts w:ascii="Garamond" w:cs="Garamond" w:eastAsia="Garamond" w:hAnsi="Garamond"/>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2">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3">
            <w:pPr>
              <w:rPr>
                <w:rFonts w:ascii="Garamond" w:cs="Garamond" w:eastAsia="Garamond" w:hAnsi="Garamond"/>
              </w:rPr>
            </w:pPr>
            <w:r w:rsidDel="00000000" w:rsidR="00000000" w:rsidRPr="00000000">
              <w:rPr>
                <w:rFonts w:ascii="Garamond" w:cs="Garamond" w:eastAsia="Garamond" w:hAnsi="Garamond"/>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4">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5">
            <w:pPr>
              <w:rPr>
                <w:rFonts w:ascii="Garamond" w:cs="Garamond" w:eastAsia="Garamond" w:hAnsi="Garamond"/>
              </w:rPr>
            </w:pPr>
            <w:r w:rsidDel="00000000" w:rsidR="00000000" w:rsidRPr="00000000">
              <w:rPr>
                <w:rFonts w:ascii="Garamond" w:cs="Garamond" w:eastAsia="Garamond" w:hAnsi="Garamond"/>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6">
            <w:pPr>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7">
            <w:pPr>
              <w:rPr>
                <w:rFonts w:ascii="Garamond" w:cs="Garamond" w:eastAsia="Garamond" w:hAnsi="Garamond"/>
              </w:rPr>
            </w:pPr>
            <w:r w:rsidDel="00000000" w:rsidR="00000000" w:rsidRPr="00000000">
              <w:rPr>
                <w:rFonts w:ascii="Garamond" w:cs="Garamond" w:eastAsia="Garamond" w:hAnsi="Garamond"/>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8">
            <w:pPr>
              <w:rPr>
                <w:rFonts w:ascii="Garamond" w:cs="Garamond" w:eastAsia="Garamond" w:hAnsi="Garamond"/>
              </w:rPr>
            </w:pPr>
            <w:r w:rsidDel="00000000" w:rsidR="00000000" w:rsidRPr="00000000">
              <w:rPr>
                <w:rFonts w:ascii="Garamond" w:cs="Garamond" w:eastAsia="Garamond" w:hAnsi="Garamond"/>
                <w:rtl w:val="0"/>
              </w:rPr>
              <w:t xml:space="preserve">33</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9">
            <w:pPr>
              <w:rPr>
                <w:rFonts w:ascii="Garamond" w:cs="Garamond" w:eastAsia="Garamond" w:hAnsi="Garamond"/>
              </w:rPr>
            </w:pPr>
            <w:r w:rsidDel="00000000" w:rsidR="00000000" w:rsidRPr="00000000">
              <w:rPr>
                <w:rFonts w:ascii="Garamond" w:cs="Garamond" w:eastAsia="Garamond" w:hAnsi="Garamond"/>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A">
            <w:pPr>
              <w:rPr>
                <w:rFonts w:ascii="Garamond" w:cs="Garamond" w:eastAsia="Garamond" w:hAnsi="Garamond"/>
              </w:rPr>
            </w:pPr>
            <w:r w:rsidDel="00000000" w:rsidR="00000000" w:rsidRPr="00000000">
              <w:rPr>
                <w:rFonts w:ascii="Garamond" w:cs="Garamond" w:eastAsia="Garamond" w:hAnsi="Garamond"/>
                <w:rtl w:val="0"/>
              </w:rPr>
              <w:t xml:space="preserve">23</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B">
            <w:pPr>
              <w:rPr>
                <w:rFonts w:ascii="Garamond" w:cs="Garamond" w:eastAsia="Garamond" w:hAnsi="Garamond"/>
              </w:rPr>
            </w:pPr>
            <w:r w:rsidDel="00000000" w:rsidR="00000000" w:rsidRPr="00000000">
              <w:rPr>
                <w:rFonts w:ascii="Garamond" w:cs="Garamond" w:eastAsia="Garamond" w:hAnsi="Garamond"/>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C">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D">
            <w:pPr>
              <w:rPr>
                <w:rFonts w:ascii="Garamond" w:cs="Garamond" w:eastAsia="Garamond" w:hAnsi="Garamond"/>
              </w:rPr>
            </w:pPr>
            <w:r w:rsidDel="00000000" w:rsidR="00000000" w:rsidRPr="00000000">
              <w:rPr>
                <w:rFonts w:ascii="Garamond" w:cs="Garamond" w:eastAsia="Garamond" w:hAnsi="Garamond"/>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E">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F">
            <w:pPr>
              <w:rPr>
                <w:rFonts w:ascii="Garamond" w:cs="Garamond" w:eastAsia="Garamond" w:hAnsi="Garamond"/>
              </w:rPr>
            </w:pPr>
            <w:r w:rsidDel="00000000" w:rsidR="00000000" w:rsidRPr="00000000">
              <w:rPr>
                <w:rFonts w:ascii="Garamond" w:cs="Garamond" w:eastAsia="Garamond" w:hAnsi="Garamond"/>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0">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1">
            <w:pPr>
              <w:jc w:val="left"/>
              <w:rPr>
                <w:rFonts w:ascii="Garamond" w:cs="Garamond" w:eastAsia="Garamond" w:hAnsi="Garamond"/>
              </w:rPr>
            </w:pPr>
            <w:r w:rsidDel="00000000" w:rsidR="00000000" w:rsidRPr="00000000">
              <w:rPr>
                <w:rFonts w:ascii="Garamond" w:cs="Garamond" w:eastAsia="Garamond" w:hAnsi="Garamond"/>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2">
            <w:pPr>
              <w:rPr>
                <w:rFonts w:ascii="Garamond" w:cs="Garamond" w:eastAsia="Garamond" w:hAnsi="Garamond"/>
              </w:rPr>
            </w:pPr>
            <w:r w:rsidDel="00000000" w:rsidR="00000000" w:rsidRPr="00000000">
              <w:rPr>
                <w:rFonts w:ascii="Garamond" w:cs="Garamond" w:eastAsia="Garamond" w:hAnsi="Garamond"/>
                <w:rtl w:val="0"/>
              </w:rPr>
              <w:t xml:space="preserve">4</w:t>
            </w:r>
          </w:p>
        </w:tc>
      </w:tr>
    </w:tbl>
    <w:p w:rsidR="00000000" w:rsidDel="00000000" w:rsidP="00000000" w:rsidRDefault="00000000" w:rsidRPr="00000000" w14:paraId="00000143">
      <w:pPr>
        <w:pStyle w:val="Heading2"/>
        <w:rPr>
          <w:rFonts w:ascii="Garamond" w:cs="Garamond" w:eastAsia="Garamond" w:hAnsi="Garamond"/>
          <w:color w:val="000000"/>
        </w:rPr>
      </w:pPr>
      <w:bookmarkStart w:colFirst="0" w:colLast="0" w:name="_heading=h.okjlogwh70cq" w:id="9"/>
      <w:bookmarkEnd w:id="9"/>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144">
      <w:pPr>
        <w:rPr>
          <w:rFonts w:ascii="Garamond" w:cs="Garamond" w:eastAsia="Garamond" w:hAnsi="Garamond"/>
        </w:rPr>
      </w:pPr>
      <w:r w:rsidDel="00000000" w:rsidR="00000000" w:rsidRPr="00000000">
        <w:rPr>
          <w:rFonts w:ascii="Garamond" w:cs="Garamond" w:eastAsia="Garamond" w:hAnsi="Garamond"/>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45">
      <w:pPr>
        <w:ind w:left="720" w:firstLine="0"/>
        <w:rPr>
          <w:rFonts w:ascii="Garamond" w:cs="Garamond" w:eastAsia="Garamond" w:hAnsi="Garamond"/>
        </w:rPr>
      </w:pPr>
      <w:r w:rsidDel="00000000" w:rsidR="00000000" w:rsidRPr="00000000">
        <w:rPr>
          <w:rtl w:val="0"/>
        </w:rPr>
      </w:r>
    </w:p>
    <w:tbl>
      <w:tblPr>
        <w:tblStyle w:val="Table4"/>
        <w:tblW w:w="9210.0" w:type="dxa"/>
        <w:jc w:val="left"/>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46">
            <w:pPr>
              <w:rPr>
                <w:rFonts w:ascii="Garamond" w:cs="Garamond" w:eastAsia="Garamond" w:hAnsi="Garamond"/>
              </w:rPr>
            </w:pPr>
            <w:r w:rsidDel="00000000" w:rsidR="00000000" w:rsidRPr="00000000">
              <w:rPr>
                <w:rFonts w:ascii="Garamond" w:cs="Garamond" w:eastAsia="Garamond" w:hAnsi="Garamond"/>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48">
            <w:pPr>
              <w:rPr>
                <w:rFonts w:ascii="Garamond" w:cs="Garamond" w:eastAsia="Garamond" w:hAnsi="Garamond"/>
              </w:rPr>
            </w:pPr>
            <w:r w:rsidDel="00000000" w:rsidR="00000000" w:rsidRPr="00000000">
              <w:rPr>
                <w:rFonts w:ascii="Garamond" w:cs="Garamond" w:eastAsia="Garamond" w:hAnsi="Garamond"/>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49">
            <w:pPr>
              <w:rPr>
                <w:rFonts w:ascii="Garamond" w:cs="Garamond" w:eastAsia="Garamond" w:hAnsi="Garamond"/>
              </w:rPr>
            </w:pPr>
            <w:r w:rsidDel="00000000" w:rsidR="00000000" w:rsidRPr="00000000">
              <w:rPr>
                <w:rFonts w:ascii="Garamond" w:cs="Garamond" w:eastAsia="Garamond" w:hAnsi="Garamond"/>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C">
            <w:pPr>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E">
            <w:pPr>
              <w:rPr>
                <w:rFonts w:ascii="Garamond" w:cs="Garamond" w:eastAsia="Garamond" w:hAnsi="Garamond"/>
              </w:rPr>
            </w:pPr>
            <w:r w:rsidDel="00000000" w:rsidR="00000000" w:rsidRPr="00000000">
              <w:rPr>
                <w:rFonts w:ascii="Garamond" w:cs="Garamond" w:eastAsia="Garamond" w:hAnsi="Garamond"/>
                <w:rtl w:val="0"/>
              </w:rPr>
              <w:t xml:space="preserve">58595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F">
            <w:pPr>
              <w:rPr>
                <w:rFonts w:ascii="Garamond" w:cs="Garamond" w:eastAsia="Garamond" w:hAnsi="Garamond"/>
              </w:rPr>
            </w:pPr>
            <w:r w:rsidDel="00000000" w:rsidR="00000000" w:rsidRPr="00000000">
              <w:rPr>
                <w:rFonts w:ascii="Garamond" w:cs="Garamond" w:eastAsia="Garamond" w:hAnsi="Garamond"/>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1">
            <w:pPr>
              <w:rPr>
                <w:rFonts w:ascii="Garamond" w:cs="Garamond" w:eastAsia="Garamond" w:hAnsi="Garamond"/>
              </w:rPr>
            </w:pPr>
            <w:r w:rsidDel="00000000" w:rsidR="00000000" w:rsidRPr="00000000">
              <w:rPr>
                <w:rFonts w:ascii="Garamond" w:cs="Garamond" w:eastAsia="Garamond" w:hAnsi="Garamond"/>
                <w:rtl w:val="0"/>
              </w:rPr>
              <w:t xml:space="preserve">28530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2">
            <w:pPr>
              <w:rPr>
                <w:rFonts w:ascii="Garamond" w:cs="Garamond" w:eastAsia="Garamond" w:hAnsi="Garamond"/>
              </w:rPr>
            </w:pPr>
            <w:r w:rsidDel="00000000" w:rsidR="00000000" w:rsidRPr="00000000">
              <w:rPr>
                <w:rFonts w:ascii="Garamond" w:cs="Garamond" w:eastAsia="Garamond" w:hAnsi="Garamond"/>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4">
            <w:pPr>
              <w:rPr>
                <w:rFonts w:ascii="Garamond" w:cs="Garamond" w:eastAsia="Garamond" w:hAnsi="Garamond"/>
              </w:rPr>
            </w:pPr>
            <w:r w:rsidDel="00000000" w:rsidR="00000000" w:rsidRPr="00000000">
              <w:rPr>
                <w:rFonts w:ascii="Garamond" w:cs="Garamond" w:eastAsia="Garamond" w:hAnsi="Garamond"/>
                <w:rtl w:val="0"/>
              </w:rPr>
              <w:t xml:space="preserve">30065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5">
            <w:pPr>
              <w:rPr>
                <w:rFonts w:ascii="Garamond" w:cs="Garamond" w:eastAsia="Garamond" w:hAnsi="Garamond"/>
              </w:rPr>
            </w:pPr>
            <w:r w:rsidDel="00000000" w:rsidR="00000000" w:rsidRPr="00000000">
              <w:rPr>
                <w:rFonts w:ascii="Garamond" w:cs="Garamond" w:eastAsia="Garamond" w:hAnsi="Garamond"/>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7">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8">
            <w:pPr>
              <w:rPr>
                <w:rFonts w:ascii="Garamond" w:cs="Garamond" w:eastAsia="Garamond" w:hAnsi="Garamond"/>
              </w:rPr>
            </w:pPr>
            <w:r w:rsidDel="00000000" w:rsidR="00000000" w:rsidRPr="00000000">
              <w:rPr>
                <w:rFonts w:ascii="Garamond" w:cs="Garamond" w:eastAsia="Garamond" w:hAnsi="Garamond"/>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A">
            <w:pPr>
              <w:rPr>
                <w:rFonts w:ascii="Garamond" w:cs="Garamond" w:eastAsia="Garamond" w:hAnsi="Garamond"/>
              </w:rPr>
            </w:pPr>
            <w:r w:rsidDel="00000000" w:rsidR="00000000" w:rsidRPr="00000000">
              <w:rPr>
                <w:rFonts w:ascii="Garamond" w:cs="Garamond" w:eastAsia="Garamond" w:hAnsi="Garamond"/>
                <w:rtl w:val="0"/>
              </w:rPr>
              <w:t xml:space="preserve">2888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B">
            <w:pPr>
              <w:rPr>
                <w:rFonts w:ascii="Garamond" w:cs="Garamond" w:eastAsia="Garamond" w:hAnsi="Garamond"/>
              </w:rPr>
            </w:pPr>
            <w:r w:rsidDel="00000000" w:rsidR="00000000" w:rsidRPr="00000000">
              <w:rPr>
                <w:rFonts w:ascii="Garamond" w:cs="Garamond" w:eastAsia="Garamond" w:hAnsi="Garamond"/>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D">
            <w:pPr>
              <w:rPr>
                <w:rFonts w:ascii="Garamond" w:cs="Garamond" w:eastAsia="Garamond" w:hAnsi="Garamond"/>
              </w:rPr>
            </w:pPr>
            <w:r w:rsidDel="00000000" w:rsidR="00000000" w:rsidRPr="00000000">
              <w:rPr>
                <w:rFonts w:ascii="Garamond" w:cs="Garamond" w:eastAsia="Garamond" w:hAnsi="Garamond"/>
                <w:rtl w:val="0"/>
              </w:rPr>
              <w:t xml:space="preserve">12304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E">
            <w:pPr>
              <w:rPr>
                <w:rFonts w:ascii="Garamond" w:cs="Garamond" w:eastAsia="Garamond" w:hAnsi="Garamond"/>
              </w:rPr>
            </w:pPr>
            <w:r w:rsidDel="00000000" w:rsidR="00000000" w:rsidRPr="00000000">
              <w:rPr>
                <w:rFonts w:ascii="Garamond" w:cs="Garamond" w:eastAsia="Garamond" w:hAnsi="Garamond"/>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0">
            <w:pPr>
              <w:rPr>
                <w:rFonts w:ascii="Garamond" w:cs="Garamond" w:eastAsia="Garamond" w:hAnsi="Garamond"/>
              </w:rPr>
            </w:pPr>
            <w:r w:rsidDel="00000000" w:rsidR="00000000" w:rsidRPr="00000000">
              <w:rPr>
                <w:rFonts w:ascii="Garamond" w:cs="Garamond" w:eastAsia="Garamond" w:hAnsi="Garamond"/>
                <w:rtl w:val="0"/>
              </w:rPr>
              <w:t xml:space="preserve">7821</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61">
            <w:pPr>
              <w:rPr>
                <w:rFonts w:ascii="Garamond" w:cs="Garamond" w:eastAsia="Garamond" w:hAnsi="Garamond"/>
              </w:rPr>
            </w:pPr>
            <w:r w:rsidDel="00000000" w:rsidR="00000000" w:rsidRPr="00000000">
              <w:rPr>
                <w:rFonts w:ascii="Garamond" w:cs="Garamond" w:eastAsia="Garamond" w:hAnsi="Garamond"/>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4">
            <w:pPr>
              <w:rPr>
                <w:rFonts w:ascii="Garamond" w:cs="Garamond" w:eastAsia="Garamond" w:hAnsi="Garamond"/>
              </w:rPr>
            </w:pPr>
            <w:r w:rsidDel="00000000" w:rsidR="00000000" w:rsidRPr="00000000">
              <w:rPr>
                <w:rFonts w:ascii="Garamond" w:cs="Garamond" w:eastAsia="Garamond" w:hAnsi="Garamond"/>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6">
            <w:pPr>
              <w:rPr>
                <w:rFonts w:ascii="Garamond" w:cs="Garamond" w:eastAsia="Garamond" w:hAnsi="Garamond"/>
              </w:rPr>
            </w:pPr>
            <w:r w:rsidDel="00000000" w:rsidR="00000000" w:rsidRPr="00000000">
              <w:rPr>
                <w:rFonts w:ascii="Garamond" w:cs="Garamond" w:eastAsia="Garamond" w:hAnsi="Garamond"/>
                <w:rtl w:val="0"/>
              </w:rPr>
              <w:t xml:space="preserve">71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7">
            <w:pPr>
              <w:rPr>
                <w:rFonts w:ascii="Garamond" w:cs="Garamond" w:eastAsia="Garamond" w:hAnsi="Garamond"/>
              </w:rPr>
            </w:pPr>
            <w:r w:rsidDel="00000000" w:rsidR="00000000" w:rsidRPr="00000000">
              <w:rPr>
                <w:rFonts w:ascii="Garamond" w:cs="Garamond" w:eastAsia="Garamond" w:hAnsi="Garamond"/>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9">
            <w:pPr>
              <w:rPr>
                <w:rFonts w:ascii="Garamond" w:cs="Garamond" w:eastAsia="Garamond" w:hAnsi="Garamond"/>
              </w:rPr>
            </w:pPr>
            <w:r w:rsidDel="00000000" w:rsidR="00000000" w:rsidRPr="00000000">
              <w:rPr>
                <w:rFonts w:ascii="Garamond" w:cs="Garamond" w:eastAsia="Garamond" w:hAnsi="Garamond"/>
                <w:rtl w:val="0"/>
              </w:rPr>
              <w:t xml:space="preserve">6659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A">
            <w:pPr>
              <w:rPr>
                <w:rFonts w:ascii="Garamond" w:cs="Garamond" w:eastAsia="Garamond" w:hAnsi="Garamond"/>
              </w:rPr>
            </w:pPr>
            <w:r w:rsidDel="00000000" w:rsidR="00000000" w:rsidRPr="00000000">
              <w:rPr>
                <w:rFonts w:ascii="Garamond" w:cs="Garamond" w:eastAsia="Garamond" w:hAnsi="Garamond"/>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C">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D">
            <w:pPr>
              <w:rPr>
                <w:rFonts w:ascii="Garamond" w:cs="Garamond" w:eastAsia="Garamond" w:hAnsi="Garamond"/>
              </w:rPr>
            </w:pPr>
            <w:r w:rsidDel="00000000" w:rsidR="00000000" w:rsidRPr="00000000">
              <w:rPr>
                <w:rFonts w:ascii="Garamond" w:cs="Garamond" w:eastAsia="Garamond" w:hAnsi="Garamond"/>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E">
            <w:pPr>
              <w:rPr>
                <w:rFonts w:ascii="Garamond" w:cs="Garamond" w:eastAsia="Garamond" w:hAnsi="Garamond"/>
              </w:rPr>
            </w:pPr>
            <w:r w:rsidDel="00000000" w:rsidR="00000000" w:rsidRPr="00000000">
              <w:rPr>
                <w:rFonts w:ascii="Garamond" w:cs="Garamond" w:eastAsia="Garamond" w:hAnsi="Garamond"/>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F">
            <w:pPr>
              <w:rPr>
                <w:rFonts w:ascii="Garamond" w:cs="Garamond" w:eastAsia="Garamond" w:hAnsi="Garamond"/>
              </w:rPr>
            </w:pPr>
            <w:r w:rsidDel="00000000" w:rsidR="00000000" w:rsidRPr="00000000">
              <w:rPr>
                <w:rFonts w:ascii="Garamond" w:cs="Garamond" w:eastAsia="Garamond" w:hAnsi="Garamond"/>
                <w:rtl w:val="0"/>
              </w:rPr>
              <w:t xml:space="preserve">606</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2">
            <w:pPr>
              <w:rPr>
                <w:rFonts w:ascii="Garamond" w:cs="Garamond" w:eastAsia="Garamond" w:hAnsi="Garamond"/>
              </w:rPr>
            </w:pPr>
            <w:r w:rsidDel="00000000" w:rsidR="00000000" w:rsidRPr="00000000">
              <w:rPr>
                <w:rFonts w:ascii="Garamond" w:cs="Garamond" w:eastAsia="Garamond" w:hAnsi="Garamond"/>
                <w:rtl w:val="0"/>
              </w:rPr>
              <w:t xml:space="preserve">250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3">
            <w:pPr>
              <w:rPr>
                <w:rFonts w:ascii="Garamond" w:cs="Garamond" w:eastAsia="Garamond" w:hAnsi="Garamond"/>
              </w:rPr>
            </w:pPr>
            <w:r w:rsidDel="00000000" w:rsidR="00000000" w:rsidRPr="00000000">
              <w:rPr>
                <w:rFonts w:ascii="Garamond" w:cs="Garamond" w:eastAsia="Garamond" w:hAnsi="Garamond"/>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5">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6">
            <w:pPr>
              <w:rPr>
                <w:rFonts w:ascii="Garamond" w:cs="Garamond" w:eastAsia="Garamond" w:hAnsi="Garamond"/>
              </w:rPr>
            </w:pPr>
            <w:r w:rsidDel="00000000" w:rsidR="00000000" w:rsidRPr="00000000">
              <w:rPr>
                <w:rFonts w:ascii="Garamond" w:cs="Garamond" w:eastAsia="Garamond" w:hAnsi="Garamond"/>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8">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9">
            <w:pPr>
              <w:rPr>
                <w:rFonts w:ascii="Garamond" w:cs="Garamond" w:eastAsia="Garamond" w:hAnsi="Garamond"/>
              </w:rPr>
            </w:pPr>
            <w:r w:rsidDel="00000000" w:rsidR="00000000" w:rsidRPr="00000000">
              <w:rPr>
                <w:rFonts w:ascii="Garamond" w:cs="Garamond" w:eastAsia="Garamond" w:hAnsi="Garamond"/>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B">
            <w:pPr>
              <w:rPr>
                <w:rFonts w:ascii="Garamond" w:cs="Garamond" w:eastAsia="Garamond" w:hAnsi="Garamond"/>
              </w:rPr>
            </w:pPr>
            <w:r w:rsidDel="00000000" w:rsidR="00000000" w:rsidRPr="00000000">
              <w:rPr>
                <w:rFonts w:ascii="Garamond" w:cs="Garamond" w:eastAsia="Garamond" w:hAnsi="Garamond"/>
                <w:rtl w:val="0"/>
              </w:rPr>
              <w:t xml:space="preserve">5166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C">
            <w:pPr>
              <w:rPr>
                <w:rFonts w:ascii="Garamond" w:cs="Garamond" w:eastAsia="Garamond" w:hAnsi="Garamond"/>
              </w:rPr>
            </w:pPr>
            <w:r w:rsidDel="00000000" w:rsidR="00000000" w:rsidRPr="00000000">
              <w:rPr>
                <w:rFonts w:ascii="Garamond" w:cs="Garamond" w:eastAsia="Garamond" w:hAnsi="Garamond"/>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E">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17F">
      <w:pPr>
        <w:rPr>
          <w:rFonts w:ascii="Garamond" w:cs="Garamond" w:eastAsia="Garamond" w:hAnsi="Garamond"/>
        </w:rPr>
      </w:pPr>
      <w:r w:rsidDel="00000000" w:rsidR="00000000" w:rsidRPr="00000000">
        <w:rPr>
          <w:rtl w:val="0"/>
        </w:rPr>
      </w:r>
    </w:p>
    <w:p w:rsidR="00000000" w:rsidDel="00000000" w:rsidP="00000000" w:rsidRDefault="00000000" w:rsidRPr="00000000" w14:paraId="00000180">
      <w:pPr>
        <w:rPr>
          <w:rFonts w:ascii="Garamond" w:cs="Garamond" w:eastAsia="Garamond" w:hAnsi="Garamond"/>
        </w:rPr>
      </w:pPr>
      <w:r w:rsidDel="00000000" w:rsidR="00000000" w:rsidRPr="00000000">
        <w:rPr>
          <w:rFonts w:ascii="Garamond" w:cs="Garamond" w:eastAsia="Garamond" w:hAnsi="Garamond"/>
          <w:b w:val="1"/>
          <w:bCs w:val="1"/>
          <w:rtl w:val="0"/>
        </w:rPr>
        <w:t xml:space="preserve">Graphs: </w:t>
      </w:r>
      <w:r w:rsidDel="00000000" w:rsidR="00000000" w:rsidRPr="00000000">
        <w:rPr>
          <w:rFonts w:ascii="Garamond" w:cs="Garamond" w:eastAsia="Garamond" w:hAnsi="Garamond"/>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181">
      <w:pPr>
        <w:rPr>
          <w:rFonts w:ascii="Garamond" w:cs="Garamond" w:eastAsia="Garamond" w:hAnsi="Garamond"/>
        </w:rPr>
      </w:pPr>
      <w:r w:rsidDel="00000000" w:rsidR="00000000" w:rsidRPr="00000000">
        <w:rPr>
          <w:rtl w:val="0"/>
        </w:rPr>
      </w:r>
    </w:p>
    <w:p w:rsidR="00000000" w:rsidDel="00000000" w:rsidP="00000000" w:rsidRDefault="00000000" w:rsidRPr="00000000" w14:paraId="00000182">
      <w:pPr>
        <w:pStyle w:val="Heading2"/>
        <w:rPr>
          <w:rFonts w:ascii="Garamond" w:cs="Garamond" w:eastAsia="Garamond" w:hAnsi="Garamond"/>
          <w:color w:val="000000"/>
        </w:rPr>
      </w:pPr>
      <w:bookmarkStart w:colFirst="0" w:colLast="0" w:name="_heading=h.f630p2is23c5" w:id="10"/>
      <w:bookmarkEnd w:id="10"/>
      <w:r w:rsidDel="00000000" w:rsidR="00000000" w:rsidRPr="00000000">
        <w:rPr>
          <w:rFonts w:ascii="Garamond" w:cs="Garamond" w:eastAsia="Garamond" w:hAnsi="Garamond"/>
          <w:color w:val="000000"/>
          <w:rtl w:val="0"/>
        </w:rPr>
        <w:t xml:space="preserve">Clinical Vulnerability</w:t>
      </w:r>
    </w:p>
    <w:p w:rsidR="00000000" w:rsidDel="00000000" w:rsidP="00000000" w:rsidRDefault="00000000" w:rsidRPr="00000000" w14:paraId="000001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84">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85">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360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784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159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Cancer patients</w:t>
            </w:r>
          </w:p>
          <w:p w:rsidR="00000000" w:rsidDel="00000000" w:rsidP="00000000" w:rsidRDefault="00000000" w:rsidRPr="00000000" w14:paraId="0000019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1573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1897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14</w:t>
            </w:r>
          </w:p>
        </w:tc>
      </w:tr>
    </w:tbl>
    <w:p w:rsidR="00000000" w:rsidDel="00000000" w:rsidP="00000000" w:rsidRDefault="00000000" w:rsidRPr="00000000" w14:paraId="000001A1">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A2">
      <w:pP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Major Festivals &amp; Events specific to the LSGI </w:t>
      </w:r>
    </w:p>
    <w:p w:rsidR="00000000" w:rsidDel="00000000" w:rsidP="00000000" w:rsidRDefault="00000000" w:rsidRPr="00000000" w14:paraId="000001A3">
      <w:pPr>
        <w:rPr>
          <w:rFonts w:ascii="Garamond" w:cs="Garamond" w:eastAsia="Garamond" w:hAnsi="Garamond"/>
        </w:rPr>
      </w:pPr>
      <w:r w:rsidDel="00000000" w:rsidR="00000000" w:rsidRPr="00000000">
        <w:rPr>
          <w:rFonts w:ascii="Garamond" w:cs="Garamond" w:eastAsia="Garamond" w:hAnsi="Garamond"/>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A4">
      <w:pPr>
        <w:tabs>
          <w:tab w:val="center" w:leader="none" w:pos="4513"/>
          <w:tab w:val="right" w:leader="none" w:pos="9026"/>
        </w:tabs>
        <w:rPr>
          <w:rFonts w:ascii="Garamond" w:cs="Garamond" w:eastAsia="Garamond" w:hAnsi="Garamond"/>
        </w:rPr>
      </w:pPr>
      <w:r w:rsidDel="00000000" w:rsidR="00000000" w:rsidRPr="00000000">
        <w:rPr>
          <w:rtl w:val="0"/>
        </w:rPr>
      </w:r>
    </w:p>
    <w:tbl>
      <w:tblPr>
        <w:tblStyle w:val="Table6"/>
        <w:tblW w:w="9312.0" w:type="dxa"/>
        <w:jc w:val="left"/>
        <w:tblLayout w:type="fixed"/>
        <w:tblLook w:val="0400"/>
      </w:tblPr>
      <w:tblGrid>
        <w:gridCol w:w="909"/>
        <w:gridCol w:w="5825"/>
        <w:gridCol w:w="2578"/>
        <w:tblGridChange w:id="0">
          <w:tblGrid>
            <w:gridCol w:w="909"/>
            <w:gridCol w:w="5825"/>
            <w:gridCol w:w="2578"/>
          </w:tblGrid>
        </w:tblGridChange>
      </w:tblGrid>
      <w:tr>
        <w:trPr>
          <w:cantSplit w:val="0"/>
          <w:trHeight w:val="25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Month detailing the periodicity</w:t>
            </w:r>
          </w:p>
        </w:tc>
      </w:tr>
      <w:tr>
        <w:trPr>
          <w:cantSplit w:val="0"/>
          <w:trHeight w:val="25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8">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9">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Thettikkunnil Devi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A">
            <w:pPr>
              <w:rPr>
                <w:rFonts w:ascii="Garamond" w:cs="Garamond" w:eastAsia="Garamond" w:hAnsi="Garamond"/>
              </w:rPr>
            </w:pPr>
            <w:r w:rsidDel="00000000" w:rsidR="00000000" w:rsidRPr="00000000">
              <w:rPr>
                <w:rFonts w:ascii="Garamond" w:cs="Garamond" w:eastAsia="Garamond" w:hAnsi="Garamond"/>
                <w:rtl w:val="0"/>
              </w:rPr>
              <w:t xml:space="preserve">March</w:t>
            </w:r>
          </w:p>
        </w:tc>
      </w:tr>
      <w:tr>
        <w:trPr>
          <w:cantSplit w:val="0"/>
          <w:trHeight w:val="25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B">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C">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Mahadeva Temple, Pallimon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D">
            <w:pPr>
              <w:rPr>
                <w:rFonts w:ascii="Garamond" w:cs="Garamond" w:eastAsia="Garamond" w:hAnsi="Garamond"/>
              </w:rPr>
            </w:pPr>
            <w:r w:rsidDel="00000000" w:rsidR="00000000" w:rsidRPr="00000000">
              <w:rPr>
                <w:rFonts w:ascii="Garamond" w:cs="Garamond" w:eastAsia="Garamond" w:hAnsi="Garamond"/>
                <w:rtl w:val="0"/>
              </w:rPr>
              <w:t xml:space="preserve">February</w:t>
            </w:r>
          </w:p>
        </w:tc>
      </w:tr>
      <w:tr>
        <w:trPr>
          <w:cantSplit w:val="0"/>
          <w:trHeight w:val="257"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E">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F">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Dharmashasthra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0">
            <w:pPr>
              <w:rPr>
                <w:rFonts w:ascii="Garamond" w:cs="Garamond" w:eastAsia="Garamond" w:hAnsi="Garamond"/>
              </w:rPr>
            </w:pPr>
            <w:r w:rsidDel="00000000" w:rsidR="00000000" w:rsidRPr="00000000">
              <w:rPr>
                <w:rFonts w:ascii="Garamond" w:cs="Garamond" w:eastAsia="Garamond" w:hAnsi="Garamond"/>
                <w:rtl w:val="0"/>
              </w:rPr>
              <w:t xml:space="preserve">February</w:t>
            </w:r>
          </w:p>
        </w:tc>
      </w:tr>
    </w:tbl>
    <w:p w:rsidR="00000000" w:rsidDel="00000000" w:rsidP="00000000" w:rsidRDefault="00000000" w:rsidRPr="00000000" w14:paraId="000001B1">
      <w:pPr>
        <w:rPr>
          <w:rFonts w:ascii="Garamond" w:cs="Garamond" w:eastAsia="Garamond" w:hAnsi="Garamond"/>
          <w:sz w:val="32"/>
          <w:szCs w:val="32"/>
        </w:rPr>
        <w:sectPr>
          <w:headerReference r:id="rId19" w:type="default"/>
          <w:footerReference r:id="rId20"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1B2">
      <w:pPr>
        <w:pStyle w:val="Heading1"/>
        <w:rPr>
          <w:rFonts w:ascii="Garamond" w:cs="Garamond" w:eastAsia="Garamond" w:hAnsi="Garamond"/>
          <w:color w:val="000000"/>
        </w:rPr>
      </w:pPr>
      <w:bookmarkStart w:colFirst="0" w:colLast="0" w:name="_heading=h.jo4ptaeq8q8b" w:id="11"/>
      <w:bookmarkEnd w:id="11"/>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1B3">
      <w:pPr>
        <w:pStyle w:val="Heading2"/>
        <w:rPr>
          <w:rFonts w:ascii="Garamond" w:cs="Garamond" w:eastAsia="Garamond" w:hAnsi="Garamond"/>
          <w:color w:val="000000"/>
        </w:rPr>
      </w:pPr>
      <w:bookmarkStart w:colFirst="0" w:colLast="0" w:name="_heading=h.mdxkqqqtdrrv" w:id="12"/>
      <w:bookmarkEnd w:id="12"/>
      <w:r w:rsidDel="00000000" w:rsidR="00000000" w:rsidRPr="00000000">
        <w:rPr>
          <w:rFonts w:ascii="Garamond" w:cs="Garamond" w:eastAsia="Garamond" w:hAnsi="Garamond"/>
          <w:color w:val="000000"/>
          <w:rtl w:val="0"/>
        </w:rPr>
        <w:t xml:space="preserve">Health Facility Directory &amp; Basic Capacity in the LSGD</w:t>
      </w:r>
    </w:p>
    <w:p w:rsidR="00000000" w:rsidDel="00000000" w:rsidP="00000000" w:rsidRDefault="00000000" w:rsidRPr="00000000" w14:paraId="000001B4">
      <w:pPr>
        <w:rPr>
          <w:rFonts w:ascii="Garamond" w:cs="Garamond" w:eastAsia="Garamond" w:hAnsi="Garamond"/>
        </w:rPr>
      </w:pPr>
      <w:r w:rsidDel="00000000" w:rsidR="00000000" w:rsidRPr="00000000">
        <w:rPr>
          <w:rFonts w:ascii="Garamond" w:cs="Garamond" w:eastAsia="Garamond" w:hAnsi="Garamond"/>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B5">
      <w:pPr>
        <w:rPr>
          <w:rFonts w:ascii="Garamond" w:cs="Garamond" w:eastAsia="Garamond" w:hAnsi="Garamond"/>
        </w:rPr>
      </w:pPr>
      <w:r w:rsidDel="00000000" w:rsidR="00000000" w:rsidRPr="00000000">
        <w:rPr>
          <w:rtl w:val="0"/>
        </w:rPr>
      </w:r>
    </w:p>
    <w:p w:rsidR="00000000" w:rsidDel="00000000" w:rsidP="00000000" w:rsidRDefault="00000000" w:rsidRPr="00000000" w14:paraId="000001B6">
      <w:pPr>
        <w:rPr>
          <w:rFonts w:ascii="Garamond" w:cs="Garamond" w:eastAsia="Garamond" w:hAnsi="Garamond"/>
        </w:rPr>
      </w:pPr>
      <w:r w:rsidDel="00000000" w:rsidR="00000000" w:rsidRPr="00000000">
        <w:rPr>
          <w:rFonts w:ascii="Garamond" w:cs="Garamond" w:eastAsia="Garamond" w:hAnsi="Garamond"/>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1B7">
      <w:pPr>
        <w:rPr>
          <w:rFonts w:ascii="Garamond" w:cs="Garamond" w:eastAsia="Garamond" w:hAnsi="Garamond"/>
        </w:rPr>
      </w:pPr>
      <w:r w:rsidDel="00000000" w:rsidR="00000000" w:rsidRPr="00000000">
        <w:rPr>
          <w:rtl w:val="0"/>
        </w:rPr>
      </w:r>
    </w:p>
    <w:p w:rsidR="00000000" w:rsidDel="00000000" w:rsidP="00000000" w:rsidRDefault="00000000" w:rsidRPr="00000000" w14:paraId="000001B8">
      <w:pPr>
        <w:rPr>
          <w:rFonts w:ascii="Garamond" w:cs="Garamond" w:eastAsia="Garamond" w:hAnsi="Garamond"/>
        </w:rPr>
      </w:pPr>
      <w:r w:rsidDel="00000000" w:rsidR="00000000" w:rsidRPr="00000000">
        <w:rPr>
          <w:rtl w:val="0"/>
        </w:rPr>
      </w:r>
    </w:p>
    <w:tbl>
      <w:tblPr>
        <w:tblStyle w:val="Table7"/>
        <w:tblW w:w="94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
        <w:gridCol w:w="2205"/>
        <w:gridCol w:w="1095"/>
        <w:gridCol w:w="1260"/>
        <w:gridCol w:w="690"/>
        <w:gridCol w:w="600"/>
        <w:gridCol w:w="915"/>
        <w:gridCol w:w="1185"/>
        <w:gridCol w:w="1155"/>
        <w:tblGridChange w:id="0">
          <w:tblGrid>
            <w:gridCol w:w="375"/>
            <w:gridCol w:w="2205"/>
            <w:gridCol w:w="1095"/>
            <w:gridCol w:w="1260"/>
            <w:gridCol w:w="69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1B9">
            <w:pPr>
              <w:pStyle w:val="Subtitle"/>
              <w:widowControl w:val="0"/>
              <w:spacing w:after="120" w:before="120" w:line="240" w:lineRule="auto"/>
              <w:jc w:val="left"/>
              <w:rPr>
                <w:rFonts w:ascii="Garamond" w:cs="Garamond" w:eastAsia="Garamond" w:hAnsi="Garamond"/>
                <w:color w:val="000000"/>
              </w:rPr>
            </w:pPr>
            <w:bookmarkStart w:colFirst="0" w:colLast="0" w:name="_heading=h.90e0b6fmaeb9" w:id="13"/>
            <w:bookmarkEnd w:id="13"/>
            <w:r w:rsidDel="00000000" w:rsidR="00000000" w:rsidRPr="00000000">
              <w:rPr>
                <w:rFonts w:ascii="Garamond" w:cs="Garamond" w:eastAsia="Garamond" w:hAnsi="Garamond"/>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2">
            <w:pPr>
              <w:widowControl w:val="0"/>
              <w:pBdr>
                <w:top w:space="0" w:sz="0" w:val="nil"/>
                <w:left w:space="0" w:sz="0" w:val="nil"/>
                <w:bottom w:space="0" w:sz="0" w:val="nil"/>
                <w:right w:space="0" w:sz="0" w:val="nil"/>
                <w:between w:space="0" w:sz="0" w:val="nil"/>
              </w:pBdr>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3">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4">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5">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6">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7">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8">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9">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A">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CB">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D4">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5">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CHC NEDUMPANA</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8921667102</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85</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DD">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Private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E6">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AZEEZIA MEDICAL COLLEGE</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7594939891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540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14</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EF">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AYUSH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F8">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 AYURVEDHA 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9895149631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01">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HOMEO HOSPITAL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HOSPITAL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04742564500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bl>
    <w:p w:rsidR="00000000" w:rsidDel="00000000" w:rsidP="00000000" w:rsidRDefault="00000000" w:rsidRPr="00000000" w14:paraId="0000020A">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20B">
      <w:pPr>
        <w:pStyle w:val="Heading2"/>
        <w:spacing w:after="240" w:before="240" w:lineRule="auto"/>
        <w:rPr>
          <w:rFonts w:ascii="Garamond" w:cs="Garamond" w:eastAsia="Garamond" w:hAnsi="Garamond"/>
          <w:color w:val="000000"/>
        </w:rPr>
      </w:pPr>
      <w:bookmarkStart w:colFirst="0" w:colLast="0" w:name="_heading=h.gdw7olem0zen" w:id="14"/>
      <w:bookmarkEnd w:id="14"/>
      <w:r w:rsidDel="00000000" w:rsidR="00000000" w:rsidRPr="00000000">
        <w:rPr>
          <w:rFonts w:ascii="Garamond" w:cs="Garamond" w:eastAsia="Garamond" w:hAnsi="Garamond"/>
          <w:color w:val="000000"/>
          <w:rtl w:val="0"/>
        </w:rPr>
        <w:t xml:space="preserve">Private Clinics</w:t>
      </w:r>
    </w:p>
    <w:p w:rsidR="00000000" w:rsidDel="00000000" w:rsidP="00000000" w:rsidRDefault="00000000" w:rsidRPr="00000000" w14:paraId="0000020C">
      <w:pPr>
        <w:rPr>
          <w:rFonts w:ascii="Garamond" w:cs="Garamond" w:eastAsia="Garamond" w:hAnsi="Garamond"/>
        </w:rPr>
      </w:pPr>
      <w:r w:rsidDel="00000000" w:rsidR="00000000" w:rsidRPr="00000000">
        <w:rPr>
          <w:rFonts w:ascii="Garamond" w:cs="Garamond" w:eastAsia="Garamond" w:hAnsi="Garamond"/>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0D">
      <w:pPr>
        <w:rPr>
          <w:rFonts w:ascii="Garamond" w:cs="Garamond" w:eastAsia="Garamond" w:hAnsi="Garamond"/>
        </w:rPr>
      </w:pPr>
      <w:r w:rsidDel="00000000" w:rsidR="00000000" w:rsidRPr="00000000">
        <w:rPr>
          <w:rtl w:val="0"/>
        </w:rPr>
      </w:r>
    </w:p>
    <w:tbl>
      <w:tblPr>
        <w:tblStyle w:val="Table8"/>
        <w:tblW w:w="9869.0"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19"/>
        <w:gridCol w:w="1301"/>
        <w:gridCol w:w="971"/>
        <w:gridCol w:w="1173"/>
        <w:gridCol w:w="1070"/>
        <w:gridCol w:w="1158"/>
        <w:gridCol w:w="1312"/>
        <w:gridCol w:w="1158"/>
        <w:gridCol w:w="1207"/>
        <w:tblGridChange w:id="0">
          <w:tblGrid>
            <w:gridCol w:w="519"/>
            <w:gridCol w:w="1301"/>
            <w:gridCol w:w="971"/>
            <w:gridCol w:w="1173"/>
            <w:gridCol w:w="1070"/>
            <w:gridCol w:w="1158"/>
            <w:gridCol w:w="1312"/>
            <w:gridCol w:w="1158"/>
            <w:gridCol w:w="1207"/>
          </w:tblGrid>
        </w:tblGridChange>
      </w:tblGrid>
      <w:tr>
        <w:trPr>
          <w:cantSplit w:val="0"/>
          <w:trHeight w:val="56"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0E">
            <w:pPr>
              <w:pStyle w:val="Subtitle"/>
              <w:spacing w:after="120" w:before="120" w:line="240" w:lineRule="auto"/>
              <w:jc w:val="left"/>
              <w:rPr>
                <w:rFonts w:ascii="Garamond" w:cs="Garamond" w:eastAsia="Garamond" w:hAnsi="Garamond"/>
                <w:color w:val="000000"/>
              </w:rPr>
            </w:pPr>
            <w:bookmarkStart w:colFirst="0" w:colLast="0" w:name="_heading=h.3d8pthk7vs93" w:id="15"/>
            <w:bookmarkEnd w:id="15"/>
            <w:r w:rsidDel="00000000" w:rsidR="00000000" w:rsidRPr="00000000">
              <w:rPr>
                <w:rFonts w:ascii="Garamond" w:cs="Garamond" w:eastAsia="Garamond" w:hAnsi="Garamond"/>
                <w:color w:val="000000"/>
                <w:rtl w:val="0"/>
              </w:rPr>
              <w:t xml:space="preserve">Table 6. Private Clinic Resource Summary</w:t>
            </w:r>
          </w:p>
        </w:tc>
      </w:tr>
      <w:tr>
        <w:trPr>
          <w:cantSplit w:val="0"/>
          <w:trHeight w:val="745"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17">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18">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19">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1A">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1B">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1C">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1D">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1E">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1F">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Ambulance Linkage (Y/N)</w:t>
            </w:r>
          </w:p>
        </w:tc>
      </w:tr>
      <w:tr>
        <w:trPr>
          <w:cantSplit w:val="0"/>
          <w:trHeight w:val="583"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20">
            <w:pPr>
              <w:spacing w:after="240" w:before="240" w:line="240"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21">
            <w:pPr>
              <w:spacing w:after="240" w:before="240" w:line="240" w:lineRule="auto"/>
              <w:ind w:left="-20" w:firstLine="0"/>
              <w:jc w:val="left"/>
              <w:rPr>
                <w:rFonts w:ascii="Garamond" w:cs="Garamond" w:eastAsia="Garamond" w:hAnsi="Garamond"/>
                <w:sz w:val="18"/>
                <w:szCs w:val="18"/>
                <w:highlight w:val="white"/>
              </w:rPr>
            </w:pPr>
            <w:r w:rsidDel="00000000" w:rsidR="00000000" w:rsidRPr="00000000">
              <w:rPr>
                <w:rFonts w:ascii="Garamond" w:cs="Garamond" w:eastAsia="Garamond" w:hAnsi="Garamond"/>
                <w:sz w:val="18"/>
                <w:szCs w:val="18"/>
                <w:highlight w:val="white"/>
                <w:rtl w:val="0"/>
              </w:rPr>
              <w:t xml:space="preserve">GAYA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22">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23">
            <w:pPr>
              <w:spacing w:after="240" w:before="240" w:line="240" w:lineRule="auto"/>
              <w:ind w:left="-20" w:firstLine="0"/>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24">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25">
            <w:pPr>
              <w:spacing w:after="240" w:before="240" w:line="240" w:lineRule="auto"/>
              <w:ind w:left="-20" w:firstLine="0"/>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GAYA MEDICARE , PALLIVETTAKAVU</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26">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9446563559</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27">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28">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w:t>
            </w:r>
          </w:p>
        </w:tc>
      </w:tr>
      <w:tr>
        <w:trPr>
          <w:cantSplit w:val="0"/>
          <w:trHeight w:val="583"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29">
            <w:pPr>
              <w:spacing w:after="240" w:before="240" w:line="240"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2A">
            <w:pPr>
              <w:spacing w:after="240" w:before="240" w:line="240" w:lineRule="auto"/>
              <w:jc w:val="left"/>
              <w:rPr>
                <w:rFonts w:ascii="Garamond" w:cs="Garamond" w:eastAsia="Garamond" w:hAnsi="Garamond"/>
                <w:sz w:val="18"/>
                <w:szCs w:val="18"/>
                <w:highlight w:val="white"/>
              </w:rPr>
            </w:pPr>
            <w:r w:rsidDel="00000000" w:rsidR="00000000" w:rsidRPr="00000000">
              <w:rPr>
                <w:rFonts w:ascii="Garamond" w:cs="Garamond" w:eastAsia="Garamond" w:hAnsi="Garamond"/>
                <w:sz w:val="18"/>
                <w:szCs w:val="18"/>
                <w:highlight w:val="white"/>
                <w:rtl w:val="0"/>
              </w:rPr>
              <w:t xml:space="preserve">HAYATH HOSPITAL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2B">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2C">
            <w:pPr>
              <w:spacing w:after="240" w:before="240" w:line="240" w:lineRule="auto"/>
              <w:ind w:left="-20" w:firstLine="0"/>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2D">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2E">
            <w:pPr>
              <w:spacing w:after="240" w:before="240" w:line="240" w:lineRule="auto"/>
              <w:ind w:left="-20" w:firstLine="0"/>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HAYATH HOSPITAL , MUTTAKAVU</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2F">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9496330007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0">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1">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r>
      <w:tr>
        <w:trPr>
          <w:cantSplit w:val="0"/>
          <w:trHeight w:val="583"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32">
            <w:pPr>
              <w:spacing w:after="240" w:before="240" w:line="240"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3">
            <w:pPr>
              <w:spacing w:after="240" w:before="240" w:line="240" w:lineRule="auto"/>
              <w:ind w:left="-20" w:firstLine="0"/>
              <w:jc w:val="left"/>
              <w:rPr>
                <w:rFonts w:ascii="Garamond" w:cs="Garamond" w:eastAsia="Garamond" w:hAnsi="Garamond"/>
                <w:sz w:val="18"/>
                <w:szCs w:val="18"/>
                <w:highlight w:val="white"/>
              </w:rPr>
            </w:pPr>
            <w:r w:rsidDel="00000000" w:rsidR="00000000" w:rsidRPr="00000000">
              <w:rPr>
                <w:rFonts w:ascii="Garamond" w:cs="Garamond" w:eastAsia="Garamond" w:hAnsi="Garamond"/>
                <w:sz w:val="18"/>
                <w:szCs w:val="18"/>
                <w:highlight w:val="white"/>
                <w:rtl w:val="0"/>
              </w:rPr>
              <w:t xml:space="preserve">R G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4">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5">
            <w:pPr>
              <w:spacing w:after="240" w:before="240" w:line="240" w:lineRule="auto"/>
              <w:ind w:left="-20" w:firstLine="0"/>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6">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7">
            <w:pPr>
              <w:spacing w:after="240" w:before="240" w:line="240" w:lineRule="auto"/>
              <w:ind w:left="-20" w:firstLine="0"/>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R G CLINIC KUALPAADAM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8">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9387424049</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9">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A">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r>
      <w:tr>
        <w:trPr>
          <w:cantSplit w:val="0"/>
          <w:trHeight w:val="583"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3B">
            <w:pPr>
              <w:spacing w:after="240" w:before="240" w:line="240"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C">
            <w:pPr>
              <w:spacing w:after="240" w:before="240" w:line="240" w:lineRule="auto"/>
              <w:ind w:left="-20" w:firstLine="0"/>
              <w:jc w:val="left"/>
              <w:rPr>
                <w:rFonts w:ascii="Garamond" w:cs="Garamond" w:eastAsia="Garamond" w:hAnsi="Garamond"/>
                <w:sz w:val="18"/>
                <w:szCs w:val="18"/>
                <w:highlight w:val="white"/>
              </w:rPr>
            </w:pPr>
            <w:r w:rsidDel="00000000" w:rsidR="00000000" w:rsidRPr="00000000">
              <w:rPr>
                <w:rFonts w:ascii="Garamond" w:cs="Garamond" w:eastAsia="Garamond" w:hAnsi="Garamond"/>
                <w:sz w:val="18"/>
                <w:szCs w:val="18"/>
                <w:highlight w:val="white"/>
                <w:rtl w:val="0"/>
              </w:rPr>
              <w:t xml:space="preserve">ROYS DIAGNOSTIC CENTRE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D">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E">
            <w:pPr>
              <w:spacing w:after="240" w:before="240" w:line="240" w:lineRule="auto"/>
              <w:ind w:left="-20" w:firstLine="0"/>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F">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40">
            <w:pPr>
              <w:spacing w:after="240" w:before="240" w:line="240" w:lineRule="auto"/>
              <w:ind w:left="-20" w:firstLine="0"/>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ROYS DIAGNOSTIC CENTRE , NEDUMPANA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41">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7593956283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42">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43">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r>
      <w:tr>
        <w:trPr>
          <w:cantSplit w:val="0"/>
          <w:trHeight w:val="583"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44">
            <w:pPr>
              <w:spacing w:after="240" w:before="240" w:line="240"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5</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5">
            <w:pPr>
              <w:spacing w:after="240" w:before="240" w:line="240" w:lineRule="auto"/>
              <w:ind w:left="-20" w:firstLine="0"/>
              <w:jc w:val="left"/>
              <w:rPr>
                <w:rFonts w:ascii="Garamond" w:cs="Garamond" w:eastAsia="Garamond" w:hAnsi="Garamond"/>
                <w:sz w:val="18"/>
                <w:szCs w:val="18"/>
                <w:highlight w:val="white"/>
              </w:rPr>
            </w:pPr>
            <w:r w:rsidDel="00000000" w:rsidR="00000000" w:rsidRPr="00000000">
              <w:rPr>
                <w:rFonts w:ascii="Garamond" w:cs="Garamond" w:eastAsia="Garamond" w:hAnsi="Garamond"/>
                <w:sz w:val="18"/>
                <w:szCs w:val="18"/>
                <w:highlight w:val="white"/>
                <w:rtl w:val="0"/>
              </w:rPr>
              <w:t xml:space="preserve">P NATARAJAN MEMORIAL</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6">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YES</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7">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GENERAL</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8">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9">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NALLILA</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A">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9495379008</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B">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YES</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C">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r>
      <w:tr>
        <w:trPr>
          <w:cantSplit w:val="0"/>
          <w:trHeight w:val="45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4D">
            <w:pPr>
              <w:spacing w:after="240" w:before="240" w:line="240"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6</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E">
            <w:pPr>
              <w:spacing w:after="240" w:before="240" w:line="240" w:lineRule="auto"/>
              <w:ind w:left="-20" w:firstLine="0"/>
              <w:jc w:val="left"/>
              <w:rPr>
                <w:rFonts w:ascii="Garamond" w:cs="Garamond" w:eastAsia="Garamond" w:hAnsi="Garamond"/>
                <w:sz w:val="18"/>
                <w:szCs w:val="18"/>
                <w:highlight w:val="white"/>
              </w:rPr>
            </w:pPr>
            <w:r w:rsidDel="00000000" w:rsidR="00000000" w:rsidRPr="00000000">
              <w:rPr>
                <w:rFonts w:ascii="Garamond" w:cs="Garamond" w:eastAsia="Garamond" w:hAnsi="Garamond"/>
                <w:sz w:val="18"/>
                <w:szCs w:val="18"/>
                <w:highlight w:val="white"/>
                <w:rtl w:val="0"/>
              </w:rPr>
              <w:t xml:space="preserve">ALPHA DIAGNOSTIC CENTRE</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F">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YES</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0">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GENERAL</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1">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2">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ALPHA LABORARTORY KULAPADAM</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3">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9633107768</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4">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YES</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55">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r>
      <w:tr>
        <w:trPr>
          <w:cantSplit w:val="0"/>
          <w:trHeight w:val="56"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56">
            <w:pPr>
              <w:spacing w:after="240" w:before="240" w:line="240"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7">
            <w:pPr>
              <w:spacing w:after="240" w:before="240" w:line="240" w:lineRule="auto"/>
              <w:ind w:left="-20" w:firstLine="0"/>
              <w:jc w:val="left"/>
              <w:rPr>
                <w:rFonts w:ascii="Garamond" w:cs="Garamond" w:eastAsia="Garamond" w:hAnsi="Garamond"/>
                <w:sz w:val="18"/>
                <w:szCs w:val="18"/>
                <w:highlight w:val="white"/>
              </w:rPr>
            </w:pPr>
            <w:r w:rsidDel="00000000" w:rsidR="00000000" w:rsidRPr="00000000">
              <w:rPr>
                <w:rFonts w:ascii="Garamond" w:cs="Garamond" w:eastAsia="Garamond" w:hAnsi="Garamond"/>
                <w:sz w:val="18"/>
                <w:szCs w:val="18"/>
                <w:highlight w:val="white"/>
                <w:rtl w:val="0"/>
              </w:rPr>
              <w:t xml:space="preserve">J R CLINICAL LABORATORY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8">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9">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A">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B">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JAMES LUKOSE NALLILA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C">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9846029587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D">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E">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r>
      <w:tr>
        <w:trPr>
          <w:cantSplit w:val="0"/>
          <w:trHeight w:val="56"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5F">
            <w:pPr>
              <w:spacing w:after="240" w:before="240" w:line="240"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8</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0">
            <w:pPr>
              <w:spacing w:after="240" w:before="240" w:line="240" w:lineRule="auto"/>
              <w:ind w:left="-20" w:firstLine="0"/>
              <w:jc w:val="left"/>
              <w:rPr>
                <w:rFonts w:ascii="Garamond" w:cs="Garamond" w:eastAsia="Garamond" w:hAnsi="Garamond"/>
                <w:sz w:val="18"/>
                <w:szCs w:val="18"/>
                <w:highlight w:val="white"/>
              </w:rPr>
            </w:pPr>
            <w:r w:rsidDel="00000000" w:rsidR="00000000" w:rsidRPr="00000000">
              <w:rPr>
                <w:rFonts w:ascii="Garamond" w:cs="Garamond" w:eastAsia="Garamond" w:hAnsi="Garamond"/>
                <w:sz w:val="18"/>
                <w:szCs w:val="18"/>
                <w:highlight w:val="white"/>
                <w:rtl w:val="0"/>
              </w:rPr>
              <w:t xml:space="preserve">AUSTIN DIAGNOSTIC CENTRE</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1">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YES</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2">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GENERAL</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3">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4">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AUSTIN DIAGNOSTIC CENTRE MEEYANOOR</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5">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9446973395</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6">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YES</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7">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r>
      <w:tr>
        <w:trPr>
          <w:cantSplit w:val="0"/>
          <w:trHeight w:val="56"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68">
            <w:pPr>
              <w:spacing w:after="240" w:before="240" w:line="240"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9">
            <w:pPr>
              <w:spacing w:after="240" w:before="240" w:line="240" w:lineRule="auto"/>
              <w:ind w:left="-20" w:firstLine="0"/>
              <w:jc w:val="left"/>
              <w:rPr>
                <w:rFonts w:ascii="Garamond" w:cs="Garamond" w:eastAsia="Garamond" w:hAnsi="Garamond"/>
                <w:sz w:val="18"/>
                <w:szCs w:val="18"/>
                <w:highlight w:val="white"/>
              </w:rPr>
            </w:pPr>
            <w:r w:rsidDel="00000000" w:rsidR="00000000" w:rsidRPr="00000000">
              <w:rPr>
                <w:rFonts w:ascii="Garamond" w:cs="Garamond" w:eastAsia="Garamond" w:hAnsi="Garamond"/>
                <w:sz w:val="18"/>
                <w:szCs w:val="18"/>
                <w:highlight w:val="white"/>
                <w:rtl w:val="0"/>
              </w:rPr>
              <w:t xml:space="preserve">R G NURSING HOME</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A">
            <w:pPr>
              <w:spacing w:after="240" w:before="240" w:line="240" w:lineRule="auto"/>
              <w:ind w:left="-20" w:firstLine="0"/>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B">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GENERAL</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C">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D">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DR RAMMAIH , R G NURSING HOME , KULAPADAM</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6E">
            <w:pPr>
              <w:spacing w:after="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9387424049</w:t>
            </w:r>
          </w:p>
          <w:p w:rsidR="00000000" w:rsidDel="00000000" w:rsidP="00000000" w:rsidRDefault="00000000" w:rsidRPr="00000000" w14:paraId="0000026F">
            <w:pPr>
              <w:spacing w:after="0" w:before="0" w:line="240" w:lineRule="auto"/>
              <w:ind w:left="-20" w:firstLine="0"/>
              <w:jc w:val="cente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270">
            <w:pPr>
              <w:spacing w:after="240" w:before="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1">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YES</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2">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r>
      <w:tr>
        <w:trPr>
          <w:cantSplit w:val="0"/>
          <w:trHeight w:val="56"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73">
            <w:pPr>
              <w:spacing w:after="240" w:before="240" w:line="240"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10</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4">
            <w:pPr>
              <w:spacing w:after="240" w:before="240" w:line="240" w:lineRule="auto"/>
              <w:ind w:left="-20" w:firstLine="0"/>
              <w:jc w:val="left"/>
              <w:rPr>
                <w:rFonts w:ascii="Garamond" w:cs="Garamond" w:eastAsia="Garamond" w:hAnsi="Garamond"/>
                <w:sz w:val="18"/>
                <w:szCs w:val="18"/>
                <w:highlight w:val="white"/>
              </w:rPr>
            </w:pPr>
            <w:r w:rsidDel="00000000" w:rsidR="00000000" w:rsidRPr="00000000">
              <w:rPr>
                <w:rFonts w:ascii="Garamond" w:cs="Garamond" w:eastAsia="Garamond" w:hAnsi="Garamond"/>
                <w:sz w:val="18"/>
                <w:szCs w:val="18"/>
                <w:highlight w:val="white"/>
                <w:rtl w:val="0"/>
              </w:rPr>
              <w:t xml:space="preserve">NEXTGEN DIAGNOSTIC CENTRE</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5">
            <w:pPr>
              <w:spacing w:after="240" w:before="240" w:line="240" w:lineRule="auto"/>
              <w:ind w:left="-20" w:firstLine="0"/>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6">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GENERAL</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7">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8">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NEXT GEN LAB , PALLIMUKKU JN , NALLILA</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9">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7907867013</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A">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YES</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B">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r>
      <w:tr>
        <w:trPr>
          <w:cantSplit w:val="0"/>
          <w:trHeight w:val="56"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7C">
            <w:pPr>
              <w:spacing w:after="240" w:before="240" w:line="240"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11</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D">
            <w:pPr>
              <w:spacing w:after="240" w:before="240" w:line="240" w:lineRule="auto"/>
              <w:ind w:left="-20" w:firstLine="0"/>
              <w:jc w:val="left"/>
              <w:rPr>
                <w:rFonts w:ascii="Garamond" w:cs="Garamond" w:eastAsia="Garamond" w:hAnsi="Garamond"/>
                <w:sz w:val="18"/>
                <w:szCs w:val="18"/>
                <w:highlight w:val="white"/>
              </w:rPr>
            </w:pPr>
            <w:r w:rsidDel="00000000" w:rsidR="00000000" w:rsidRPr="00000000">
              <w:rPr>
                <w:rFonts w:ascii="Garamond" w:cs="Garamond" w:eastAsia="Garamond" w:hAnsi="Garamond"/>
                <w:sz w:val="18"/>
                <w:szCs w:val="18"/>
                <w:highlight w:val="white"/>
                <w:rtl w:val="0"/>
              </w:rPr>
              <w:t xml:space="preserve">INSPIRE MEDICAL LABORATORY</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E">
            <w:pPr>
              <w:spacing w:after="240" w:before="240" w:line="240" w:lineRule="auto"/>
              <w:ind w:left="-20" w:firstLine="0"/>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7F">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GENERAL</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80">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81">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STADIUM JN NEDUMPANA</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82">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8606108502</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83">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YES</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84">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r>
      <w:tr>
        <w:trPr>
          <w:cantSplit w:val="0"/>
          <w:trHeight w:val="56"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85">
            <w:pPr>
              <w:spacing w:after="240" w:before="240" w:line="240" w:lineRule="auto"/>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12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6">
            <w:pPr>
              <w:spacing w:after="240" w:before="240" w:line="240" w:lineRule="auto"/>
              <w:ind w:left="-20" w:firstLine="0"/>
              <w:jc w:val="left"/>
              <w:rPr>
                <w:rFonts w:ascii="Garamond" w:cs="Garamond" w:eastAsia="Garamond" w:hAnsi="Garamond"/>
                <w:sz w:val="18"/>
                <w:szCs w:val="18"/>
                <w:highlight w:val="white"/>
              </w:rPr>
            </w:pPr>
            <w:r w:rsidDel="00000000" w:rsidR="00000000" w:rsidRPr="00000000">
              <w:rPr>
                <w:rFonts w:ascii="Garamond" w:cs="Garamond" w:eastAsia="Garamond" w:hAnsi="Garamond"/>
                <w:sz w:val="18"/>
                <w:szCs w:val="18"/>
                <w:highlight w:val="white"/>
                <w:rtl w:val="0"/>
              </w:rPr>
              <w:t xml:space="preserve">DRDC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7">
            <w:pPr>
              <w:spacing w:after="240" w:before="240" w:line="240" w:lineRule="auto"/>
              <w:ind w:left="-20" w:firstLine="0"/>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8">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9">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A">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DRDC LAB NEDUMPANA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B">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8136900376</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C">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D">
            <w:pPr>
              <w:spacing w:after="240" w:before="240" w:line="240" w:lineRule="auto"/>
              <w:ind w:left="-20" w:firstLine="0"/>
              <w:jc w:val="center"/>
              <w:rPr>
                <w:rFonts w:ascii="Garamond" w:cs="Garamond" w:eastAsia="Garamond" w:hAnsi="Garamond"/>
                <w:sz w:val="18"/>
                <w:szCs w:val="18"/>
              </w:rPr>
            </w:pPr>
            <w:r w:rsidDel="00000000" w:rsidR="00000000" w:rsidRPr="00000000">
              <w:rPr>
                <w:rtl w:val="0"/>
              </w:rPr>
            </w:r>
          </w:p>
        </w:tc>
      </w:tr>
    </w:tbl>
    <w:p w:rsidR="00000000" w:rsidDel="00000000" w:rsidP="00000000" w:rsidRDefault="00000000" w:rsidRPr="00000000" w14:paraId="0000028E">
      <w:pPr>
        <w:pStyle w:val="Heading2"/>
        <w:rPr>
          <w:rFonts w:ascii="Garamond" w:cs="Garamond" w:eastAsia="Garamond" w:hAnsi="Garamond"/>
          <w:color w:val="000000"/>
        </w:rPr>
      </w:pPr>
      <w:bookmarkStart w:colFirst="0" w:colLast="0" w:name="_heading=h.vvyhp2rbcg1n" w:id="16"/>
      <w:bookmarkEnd w:id="16"/>
      <w:r w:rsidDel="00000000" w:rsidR="00000000" w:rsidRPr="00000000">
        <w:rPr>
          <w:rFonts w:ascii="Garamond" w:cs="Garamond" w:eastAsia="Garamond" w:hAnsi="Garamond"/>
          <w:color w:val="000000"/>
          <w:rtl w:val="0"/>
        </w:rPr>
        <w:t xml:space="preserve">Healthcare Education &amp; Training Institutions</w:t>
      </w:r>
    </w:p>
    <w:p w:rsidR="00000000" w:rsidDel="00000000" w:rsidP="00000000" w:rsidRDefault="00000000" w:rsidRPr="00000000" w14:paraId="0000028F">
      <w:pPr>
        <w:rPr>
          <w:rFonts w:ascii="Garamond" w:cs="Garamond" w:eastAsia="Garamond" w:hAnsi="Garamond"/>
        </w:rPr>
      </w:pPr>
      <w:r w:rsidDel="00000000" w:rsidR="00000000" w:rsidRPr="00000000">
        <w:rPr>
          <w:rFonts w:ascii="Garamond" w:cs="Garamond" w:eastAsia="Garamond" w:hAnsi="Garamond"/>
          <w:rtl w:val="0"/>
        </w:rPr>
        <w:t xml:space="preserve">This section tracks the educational infrastructure available, which is vital for human resource planning in the health sector.</w:t>
      </w:r>
    </w:p>
    <w:p w:rsidR="00000000" w:rsidDel="00000000" w:rsidP="00000000" w:rsidRDefault="00000000" w:rsidRPr="00000000" w14:paraId="00000290">
      <w:pPr>
        <w:rPr>
          <w:rFonts w:ascii="Garamond" w:cs="Garamond" w:eastAsia="Garamond" w:hAnsi="Garamond"/>
        </w:rPr>
      </w:pPr>
      <w:r w:rsidDel="00000000" w:rsidR="00000000" w:rsidRPr="00000000">
        <w:rPr>
          <w:rtl w:val="0"/>
        </w:rPr>
      </w:r>
    </w:p>
    <w:tbl>
      <w:tblPr>
        <w:tblStyle w:val="Table9"/>
        <w:tblW w:w="9165.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6">
            <w:pPr>
              <w:rPr>
                <w:rFonts w:ascii="Garamond" w:cs="Garamond" w:eastAsia="Garamond" w:hAnsi="Garamond"/>
              </w:rPr>
            </w:pPr>
            <w:r w:rsidDel="00000000" w:rsidR="00000000" w:rsidRPr="00000000">
              <w:rPr>
                <w:rFonts w:ascii="Garamond" w:cs="Garamond" w:eastAsia="Garamond" w:hAnsi="Garamond"/>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B">
            <w:pPr>
              <w:rPr>
                <w:rFonts w:ascii="Garamond" w:cs="Garamond" w:eastAsia="Garamond" w:hAnsi="Garamond"/>
              </w:rPr>
            </w:pPr>
            <w:r w:rsidDel="00000000" w:rsidR="00000000" w:rsidRPr="00000000">
              <w:rPr>
                <w:rFonts w:ascii="Garamond" w:cs="Garamond" w:eastAsia="Garamond" w:hAnsi="Garamond"/>
                <w:rtl w:val="0"/>
              </w:rPr>
              <w:t xml:space="preserve">Nursing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0">
            <w:pPr>
              <w:rPr>
                <w:rFonts w:ascii="Garamond" w:cs="Garamond" w:eastAsia="Garamond" w:hAnsi="Garamond"/>
              </w:rPr>
            </w:pPr>
            <w:r w:rsidDel="00000000" w:rsidR="00000000" w:rsidRPr="00000000">
              <w:rPr>
                <w:rFonts w:ascii="Garamond" w:cs="Garamond" w:eastAsia="Garamond" w:hAnsi="Garamond"/>
                <w:rtl w:val="0"/>
              </w:rPr>
              <w:t xml:space="preserve">Dental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5">
            <w:pPr>
              <w:rPr>
                <w:rFonts w:ascii="Garamond" w:cs="Garamond" w:eastAsia="Garamond" w:hAnsi="Garamond"/>
              </w:rPr>
            </w:pPr>
            <w:r w:rsidDel="00000000" w:rsidR="00000000" w:rsidRPr="00000000">
              <w:rPr>
                <w:rFonts w:ascii="Garamond" w:cs="Garamond" w:eastAsia="Garamond" w:hAnsi="Garamond"/>
                <w:rtl w:val="0"/>
              </w:rPr>
              <w:t xml:space="preserve">Para-medical / Allied Health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A">
            <w:pPr>
              <w:rPr>
                <w:rFonts w:ascii="Garamond" w:cs="Garamond" w:eastAsia="Garamond" w:hAnsi="Garamond"/>
              </w:rPr>
            </w:pPr>
            <w:r w:rsidDel="00000000" w:rsidR="00000000" w:rsidRPr="00000000">
              <w:rPr>
                <w:rFonts w:ascii="Garamond" w:cs="Garamond" w:eastAsia="Garamond" w:hAnsi="Garamond"/>
                <w:rtl w:val="0"/>
              </w:rPr>
              <w:t xml:space="preserve">Pharmacy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2AF">
      <w:pPr>
        <w:rPr>
          <w:rFonts w:ascii="Garamond" w:cs="Garamond" w:eastAsia="Garamond" w:hAnsi="Garamond"/>
        </w:rPr>
      </w:pPr>
      <w:r w:rsidDel="00000000" w:rsidR="00000000" w:rsidRPr="00000000">
        <w:rPr>
          <w:rtl w:val="0"/>
        </w:rPr>
      </w:r>
    </w:p>
    <w:p w:rsidR="00000000" w:rsidDel="00000000" w:rsidP="00000000" w:rsidRDefault="00000000" w:rsidRPr="00000000" w14:paraId="000002B0">
      <w:pPr>
        <w:pStyle w:val="Heading2"/>
        <w:spacing w:after="240" w:before="240" w:lineRule="auto"/>
        <w:rPr>
          <w:rFonts w:ascii="Garamond" w:cs="Garamond" w:eastAsia="Garamond" w:hAnsi="Garamond"/>
          <w:color w:val="000000"/>
        </w:rPr>
      </w:pPr>
      <w:bookmarkStart w:colFirst="0" w:colLast="0" w:name="_heading=h.xwq6xqbarwl3" w:id="17"/>
      <w:bookmarkEnd w:id="17"/>
      <w:r w:rsidDel="00000000" w:rsidR="00000000" w:rsidRPr="00000000">
        <w:rPr>
          <w:rFonts w:ascii="Garamond" w:cs="Garamond" w:eastAsia="Garamond" w:hAnsi="Garamond"/>
          <w:color w:val="000000"/>
          <w:rtl w:val="0"/>
        </w:rPr>
        <w:t xml:space="preserve">Specialized Services &amp; Emergency Inventory</w:t>
      </w:r>
    </w:p>
    <w:p w:rsidR="00000000" w:rsidDel="00000000" w:rsidP="00000000" w:rsidRDefault="00000000" w:rsidRPr="00000000" w14:paraId="000002B1">
      <w:pPr>
        <w:rPr>
          <w:rFonts w:ascii="Garamond" w:cs="Garamond" w:eastAsia="Garamond" w:hAnsi="Garamond"/>
        </w:rPr>
      </w:pPr>
      <w:r w:rsidDel="00000000" w:rsidR="00000000" w:rsidRPr="00000000">
        <w:rPr>
          <w:rFonts w:ascii="Garamond" w:cs="Garamond" w:eastAsia="Garamond" w:hAnsi="Garamond"/>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2B2">
      <w:pPr>
        <w:rPr>
          <w:rFonts w:ascii="Garamond" w:cs="Garamond" w:eastAsia="Garamond" w:hAnsi="Garamond"/>
        </w:rPr>
      </w:pPr>
      <w:r w:rsidDel="00000000" w:rsidR="00000000" w:rsidRPr="00000000">
        <w:rPr>
          <w:rtl w:val="0"/>
        </w:rPr>
      </w:r>
    </w:p>
    <w:tbl>
      <w:tblPr>
        <w:tblStyle w:val="Table10"/>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B3">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B4">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B5">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B6">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B7">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565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Oxygen-supported beds(Numbers)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4">
            <w:pPr>
              <w:spacing w:lin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Industrial establishments(</w:t>
            </w:r>
            <w:r w:rsidDel="00000000" w:rsidR="00000000" w:rsidRPr="00000000">
              <w:rPr>
                <w:rFonts w:ascii="Garamond" w:cs="Garamond" w:eastAsia="Garamond" w:hAnsi="Garamond"/>
                <w:b w:val="1"/>
                <w:bCs w:val="1"/>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2F9">
      <w:pPr>
        <w:rPr>
          <w:rFonts w:ascii="Garamond" w:cs="Garamond" w:eastAsia="Garamond" w:hAnsi="Garamond"/>
        </w:rPr>
      </w:pPr>
      <w:r w:rsidDel="00000000" w:rsidR="00000000" w:rsidRPr="00000000">
        <w:rPr>
          <w:rtl w:val="0"/>
        </w:rPr>
      </w:r>
    </w:p>
    <w:p w:rsidR="00000000" w:rsidDel="00000000" w:rsidP="00000000" w:rsidRDefault="00000000" w:rsidRPr="00000000" w14:paraId="000002FA">
      <w:pPr>
        <w:pStyle w:val="Heading2"/>
        <w:rPr>
          <w:rFonts w:ascii="Garamond" w:cs="Garamond" w:eastAsia="Garamond" w:hAnsi="Garamond"/>
          <w:color w:val="000000"/>
        </w:rPr>
      </w:pPr>
      <w:bookmarkStart w:colFirst="0" w:colLast="0" w:name="_heading=h.fvj5brvhwzla" w:id="18"/>
      <w:bookmarkEnd w:id="18"/>
      <w:r w:rsidDel="00000000" w:rsidR="00000000" w:rsidRPr="00000000">
        <w:rPr>
          <w:rFonts w:ascii="Garamond" w:cs="Garamond" w:eastAsia="Garamond" w:hAnsi="Garamond"/>
          <w:color w:val="000000"/>
          <w:rtl w:val="0"/>
        </w:rPr>
        <w:t xml:space="preserve">Oxygen &amp; Diagnostic Capacity</w:t>
      </w:r>
    </w:p>
    <w:p w:rsidR="00000000" w:rsidDel="00000000" w:rsidP="00000000" w:rsidRDefault="00000000" w:rsidRPr="00000000" w14:paraId="000002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Monitoring </w:t>
      </w:r>
      <w:r w:rsidDel="00000000" w:rsidR="00000000" w:rsidRPr="00000000">
        <w:rPr>
          <w:rFonts w:ascii="Garamond" w:cs="Garamond" w:eastAsia="Garamond" w:hAnsi="Garamond"/>
          <w:b w:val="1"/>
          <w:bCs w:val="1"/>
          <w:rtl w:val="0"/>
        </w:rPr>
        <w:t xml:space="preserve">oxygen and diagnostic capacity</w:t>
      </w:r>
      <w:r w:rsidDel="00000000" w:rsidR="00000000" w:rsidRPr="00000000">
        <w:rPr>
          <w:rFonts w:ascii="Garamond" w:cs="Garamond" w:eastAsia="Garamond" w:hAnsi="Garamond"/>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F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F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F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F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0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0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0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0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0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0C">
            <w:pPr>
              <w:rPr>
                <w:rFonts w:ascii="Garamond" w:cs="Garamond" w:eastAsia="Garamond" w:hAnsi="Garamond"/>
              </w:rPr>
            </w:pPr>
            <w:r w:rsidDel="00000000" w:rsidR="00000000" w:rsidRPr="00000000">
              <w:rPr>
                <w:rFonts w:ascii="Garamond" w:cs="Garamond" w:eastAsia="Garamond" w:hAnsi="Garamond"/>
                <w:rtl w:val="0"/>
              </w:rPr>
              <w:t xml:space="preserve">Government Healthcare Facilities</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CHC NEDUMPANA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1C">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22">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23">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4">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5">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6">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7">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8">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9">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A">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B">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32C">
      <w:pPr>
        <w:pStyle w:val="Heading2"/>
        <w:rPr>
          <w:rFonts w:ascii="Garamond" w:cs="Garamond" w:eastAsia="Garamond" w:hAnsi="Garamond"/>
          <w:color w:val="000000"/>
        </w:rPr>
      </w:pPr>
      <w:bookmarkStart w:colFirst="0" w:colLast="0" w:name="_heading=h.pvjjt4j8l11e" w:id="19"/>
      <w:bookmarkEnd w:id="19"/>
      <w:r w:rsidDel="00000000" w:rsidR="00000000" w:rsidRPr="00000000">
        <w:rPr>
          <w:rFonts w:ascii="Garamond" w:cs="Garamond" w:eastAsia="Garamond" w:hAnsi="Garamond"/>
          <w:color w:val="000000"/>
          <w:rtl w:val="0"/>
        </w:rPr>
        <w:t xml:space="preserve">Diagnostics facility mapping at the LSGI level</w:t>
      </w:r>
    </w:p>
    <w:p w:rsidR="00000000" w:rsidDel="00000000" w:rsidP="00000000" w:rsidRDefault="00000000" w:rsidRPr="00000000" w14:paraId="0000032D">
      <w:pPr>
        <w:rPr>
          <w:rFonts w:ascii="Garamond" w:cs="Garamond" w:eastAsia="Garamond" w:hAnsi="Garamond"/>
        </w:rPr>
      </w:pPr>
      <w:r w:rsidDel="00000000" w:rsidR="00000000" w:rsidRPr="00000000">
        <w:rPr>
          <w:rFonts w:ascii="Garamond" w:cs="Garamond" w:eastAsia="Garamond" w:hAnsi="Garamond"/>
          <w:rtl w:val="0"/>
        </w:rPr>
        <w:t xml:space="preserve">The diagnostic capacity of </w:t>
      </w:r>
      <w:r w:rsidDel="00000000" w:rsidR="00000000" w:rsidRPr="00000000">
        <w:rPr>
          <w:rFonts w:ascii="Garamond" w:cs="Garamond" w:eastAsia="Garamond" w:hAnsi="Garamond"/>
          <w:b w:val="1"/>
          <w:bCs w:val="1"/>
          <w:rtl w:val="0"/>
        </w:rPr>
        <w:t xml:space="preserve">NEDUMPANA  G.P</w:t>
      </w:r>
      <w:r w:rsidDel="00000000" w:rsidR="00000000" w:rsidRPr="00000000">
        <w:rPr>
          <w:rFonts w:ascii="Garamond" w:cs="Garamond" w:eastAsia="Garamond" w:hAnsi="Garamond"/>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32E">
      <w:pPr>
        <w:rPr>
          <w:rFonts w:ascii="Garamond" w:cs="Garamond" w:eastAsia="Garamond" w:hAnsi="Garamond"/>
        </w:rPr>
      </w:pPr>
      <w:r w:rsidDel="00000000" w:rsidR="00000000" w:rsidRPr="00000000">
        <w:rPr>
          <w:rtl w:val="0"/>
        </w:rPr>
      </w:r>
    </w:p>
    <w:tbl>
      <w:tblPr>
        <w:tblStyle w:val="Table12"/>
        <w:tblW w:w="86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2F">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30">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31">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32">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33">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4">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General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9">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Microbiology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E">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RT-PCR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3">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USG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8">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CT/MRI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D">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2">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57">
      <w:pPr>
        <w:rPr>
          <w:rFonts w:ascii="Garamond" w:cs="Garamond" w:eastAsia="Garamond" w:hAnsi="Garamond"/>
        </w:rPr>
      </w:pPr>
      <w:r w:rsidDel="00000000" w:rsidR="00000000" w:rsidRPr="00000000">
        <w:rPr>
          <w:rtl w:val="0"/>
        </w:rPr>
      </w:r>
    </w:p>
    <w:p w:rsidR="00000000" w:rsidDel="00000000" w:rsidP="00000000" w:rsidRDefault="00000000" w:rsidRPr="00000000" w14:paraId="00000358">
      <w:pPr>
        <w:pStyle w:val="Heading2"/>
        <w:spacing w:after="240" w:before="240" w:lineRule="auto"/>
        <w:rPr>
          <w:rFonts w:ascii="Garamond" w:cs="Garamond" w:eastAsia="Garamond" w:hAnsi="Garamond"/>
          <w:color w:val="000000"/>
        </w:rPr>
      </w:pPr>
      <w:bookmarkStart w:colFirst="0" w:colLast="0" w:name="_heading=h.nkcqxlrgkgx" w:id="20"/>
      <w:bookmarkEnd w:id="20"/>
      <w:r w:rsidDel="00000000" w:rsidR="00000000" w:rsidRPr="00000000">
        <w:rPr>
          <w:rFonts w:ascii="Garamond" w:cs="Garamond" w:eastAsia="Garamond" w:hAnsi="Garamond"/>
          <w:color w:val="000000"/>
          <w:rtl w:val="0"/>
        </w:rPr>
        <w:t xml:space="preserve">Laboratory Identification &amp; Basic Details</w:t>
      </w:r>
    </w:p>
    <w:tbl>
      <w:tblPr>
        <w:tblStyle w:val="Table13"/>
        <w:tblW w:w="9283.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56"/>
        <w:gridCol w:w="1843"/>
        <w:gridCol w:w="1323"/>
        <w:gridCol w:w="1792"/>
        <w:gridCol w:w="1219"/>
        <w:gridCol w:w="1292"/>
        <w:gridCol w:w="1158"/>
        <w:tblGridChange w:id="0">
          <w:tblGrid>
            <w:gridCol w:w="656"/>
            <w:gridCol w:w="1843"/>
            <w:gridCol w:w="1323"/>
            <w:gridCol w:w="1792"/>
            <w:gridCol w:w="1219"/>
            <w:gridCol w:w="1292"/>
            <w:gridCol w:w="1158"/>
          </w:tblGrid>
        </w:tblGridChange>
      </w:tblGrid>
      <w:tr>
        <w:trPr>
          <w:cantSplit w:val="0"/>
          <w:trHeight w:val="29"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5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5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5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5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5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5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24×7 Services (Yes/No)</w:t>
            </w:r>
          </w:p>
        </w:tc>
      </w:tr>
      <w:tr>
        <w:trPr>
          <w:cantSplit w:val="0"/>
          <w:trHeight w:val="29"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5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0">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CHC NEDUMPANA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1">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GOVT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2">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CHC NEDUMPANA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3">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8921667102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4">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YES</w:t>
            </w:r>
          </w:p>
        </w:tc>
      </w:tr>
      <w:tr>
        <w:trPr>
          <w:cantSplit w:val="0"/>
          <w:trHeight w:val="1159"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6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6">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AZEEZIA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7">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8">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AZEEZIA MEDICAL COLLEGE KOLLAM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9">
            <w:pPr>
              <w:spacing w:line="240" w:lineRule="auto"/>
              <w:rPr>
                <w:rFonts w:ascii="Garamond" w:cs="Garamond" w:eastAsia="Garamond" w:hAnsi="Garamond"/>
                <w:sz w:val="18"/>
                <w:szCs w:val="18"/>
              </w:rPr>
            </w:pPr>
            <w:r w:rsidDel="00000000" w:rsidR="00000000" w:rsidRPr="00000000">
              <w:rPr>
                <w:rFonts w:ascii="Garamond" w:cs="Garamond" w:eastAsia="Garamond" w:hAnsi="Garamond"/>
                <w:sz w:val="20"/>
                <w:szCs w:val="20"/>
                <w:rtl w:val="0"/>
              </w:rPr>
              <w:t xml:space="preserve">7594939891</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A">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YES</w:t>
            </w:r>
          </w:p>
        </w:tc>
      </w:tr>
      <w:tr>
        <w:trPr>
          <w:cantSplit w:val="0"/>
          <w:trHeight w:val="633"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6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C">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GAYA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D">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E">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GAYACLINIC NALLILA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F">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9446563559</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0">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w:t>
            </w:r>
          </w:p>
        </w:tc>
      </w:tr>
      <w:tr>
        <w:trPr>
          <w:cantSplit w:val="0"/>
          <w:trHeight w:val="29"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7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2">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HAYATH HOSPITAL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3">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4">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HAYATH HOSPITAL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5">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9496330007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6">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w:t>
            </w:r>
          </w:p>
        </w:tc>
      </w:tr>
      <w:tr>
        <w:trPr>
          <w:cantSplit w:val="0"/>
          <w:trHeight w:val="512"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37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78">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R G CLINIC</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79">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PRIVATE</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7A">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R G CLINIC </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7B">
            <w:pPr>
              <w:spacing w:after="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9387424049</w:t>
            </w:r>
          </w:p>
          <w:p w:rsidR="00000000" w:rsidDel="00000000" w:rsidP="00000000" w:rsidRDefault="00000000" w:rsidRPr="00000000" w14:paraId="0000037C">
            <w:pPr>
              <w:spacing w:line="240" w:lineRule="auto"/>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37D">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w:t>
            </w:r>
          </w:p>
        </w:tc>
      </w:tr>
      <w:tr>
        <w:trPr>
          <w:cantSplit w:val="0"/>
          <w:trHeight w:val="512"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7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F">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highlight w:val="white"/>
                <w:rtl w:val="0"/>
              </w:rPr>
              <w:t xml:space="preserve">P NATARAJAN MEMORIAL</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0">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1">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NALLILA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2">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9495379008</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3">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w:t>
            </w:r>
          </w:p>
        </w:tc>
      </w:tr>
      <w:tr>
        <w:trPr>
          <w:cantSplit w:val="0"/>
          <w:trHeight w:val="512"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8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5">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highlight w:val="white"/>
                <w:rtl w:val="0"/>
              </w:rPr>
              <w:t xml:space="preserve">ALPHA DIAGNOSTIC CENTRE</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6">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7">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ALPHA LABORARTORY KULAPADAM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8">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9633107768</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9">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w:t>
            </w:r>
          </w:p>
        </w:tc>
      </w:tr>
      <w:tr>
        <w:trPr>
          <w:cantSplit w:val="0"/>
          <w:trHeight w:val="512"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B">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highlight w:val="white"/>
                <w:rtl w:val="0"/>
              </w:rPr>
              <w:t xml:space="preserve">J R CLINICAL LABORATORY</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C">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D">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JAMES LUKOSE NALLILA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E">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9846029587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F">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w:t>
            </w:r>
          </w:p>
        </w:tc>
      </w:tr>
      <w:tr>
        <w:trPr>
          <w:cantSplit w:val="0"/>
          <w:trHeight w:val="512"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9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1">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highlight w:val="white"/>
                <w:rtl w:val="0"/>
              </w:rPr>
              <w:t xml:space="preserve">AUSTIN DIAGNOSTIC CENTRE</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2">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3">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AUSTIN DIAGNOSTIC CENTRE MEEYANOOR</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4">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9446973395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5">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w:t>
            </w:r>
          </w:p>
        </w:tc>
      </w:tr>
      <w:tr>
        <w:trPr>
          <w:cantSplit w:val="0"/>
          <w:trHeight w:val="512"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9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7">
            <w:pPr>
              <w:spacing w:line="240" w:lineRule="auto"/>
              <w:rPr>
                <w:rFonts w:ascii="Garamond" w:cs="Garamond" w:eastAsia="Garamond" w:hAnsi="Garamond"/>
                <w:sz w:val="18"/>
                <w:szCs w:val="18"/>
                <w:highlight w:val="white"/>
              </w:rPr>
            </w:pPr>
            <w:r w:rsidDel="00000000" w:rsidR="00000000" w:rsidRPr="00000000">
              <w:rPr>
                <w:rFonts w:ascii="Garamond" w:cs="Garamond" w:eastAsia="Garamond" w:hAnsi="Garamond"/>
                <w:sz w:val="18"/>
                <w:szCs w:val="18"/>
                <w:highlight w:val="white"/>
                <w:rtl w:val="0"/>
              </w:rPr>
              <w:t xml:space="preserve">R G NURSING HOME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8">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9">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DR RAMMAIH , R G NURSING HOME , KULAPADAM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A">
            <w:pPr>
              <w:spacing w:after="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9387424049</w:t>
            </w:r>
          </w:p>
          <w:p w:rsidR="00000000" w:rsidDel="00000000" w:rsidP="00000000" w:rsidRDefault="00000000" w:rsidRPr="00000000" w14:paraId="0000039B">
            <w:pPr>
              <w:spacing w:after="0" w:before="0" w:line="240" w:lineRule="auto"/>
              <w:ind w:left="-20" w:firstLine="0"/>
              <w:jc w:val="cente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39C">
            <w:pPr>
              <w:spacing w:after="240" w:before="0" w:line="240" w:lineRule="auto"/>
              <w:ind w:left="-20" w:firstLine="0"/>
              <w:jc w:val="center"/>
              <w:rPr>
                <w:rFonts w:ascii="Garamond" w:cs="Garamond" w:eastAsia="Garamond" w:hAnsi="Garamond"/>
                <w:sz w:val="18"/>
                <w:szCs w:val="18"/>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D">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w:t>
            </w:r>
          </w:p>
        </w:tc>
      </w:tr>
      <w:tr>
        <w:trPr>
          <w:cantSplit w:val="0"/>
          <w:trHeight w:val="512"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9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9F">
            <w:pPr>
              <w:spacing w:line="240" w:lineRule="auto"/>
              <w:rPr>
                <w:rFonts w:ascii="Garamond" w:cs="Garamond" w:eastAsia="Garamond" w:hAnsi="Garamond"/>
                <w:sz w:val="18"/>
                <w:szCs w:val="18"/>
                <w:highlight w:val="white"/>
              </w:rPr>
            </w:pPr>
            <w:r w:rsidDel="00000000" w:rsidR="00000000" w:rsidRPr="00000000">
              <w:rPr>
                <w:rFonts w:ascii="Garamond" w:cs="Garamond" w:eastAsia="Garamond" w:hAnsi="Garamond"/>
                <w:sz w:val="18"/>
                <w:szCs w:val="18"/>
                <w:highlight w:val="white"/>
                <w:rtl w:val="0"/>
              </w:rPr>
              <w:t xml:space="preserve">ROYS DIAGNOSTIC CENTRE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0">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1">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ROYS DIAGNOSTIC CENTRE , NEDUMPANA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2">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7593956283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3">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w:t>
            </w:r>
          </w:p>
        </w:tc>
        <w:tc>
          <w:tcPr/>
          <w:p w:rsidR="00000000" w:rsidDel="00000000" w:rsidP="00000000" w:rsidRDefault="00000000" w:rsidRPr="00000000" w14:paraId="000003A4">
            <w:pPr>
              <w:rPr/>
            </w:pPr>
            <w:r w:rsidDel="00000000" w:rsidR="00000000" w:rsidRPr="00000000">
              <w:rPr>
                <w:rtl w:val="0"/>
              </w:rPr>
            </w:r>
          </w:p>
        </w:tc>
      </w:tr>
      <w:tr>
        <w:trPr>
          <w:cantSplit w:val="0"/>
          <w:trHeight w:val="512"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6">
            <w:pPr>
              <w:spacing w:line="240" w:lineRule="auto"/>
              <w:rPr>
                <w:rFonts w:ascii="Garamond" w:cs="Garamond" w:eastAsia="Garamond" w:hAnsi="Garamond"/>
                <w:sz w:val="18"/>
                <w:szCs w:val="18"/>
                <w:highlight w:val="white"/>
              </w:rPr>
            </w:pPr>
            <w:r w:rsidDel="00000000" w:rsidR="00000000" w:rsidRPr="00000000">
              <w:rPr>
                <w:rFonts w:ascii="Garamond" w:cs="Garamond" w:eastAsia="Garamond" w:hAnsi="Garamond"/>
                <w:sz w:val="18"/>
                <w:szCs w:val="18"/>
                <w:highlight w:val="white"/>
                <w:rtl w:val="0"/>
              </w:rPr>
              <w:t xml:space="preserve">NEXTGEN DIAGNOSTIC CENTRE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7">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8">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NEXT GEN LAB , PALLIMUKKU JN , NALLILA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9">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7907867013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A">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w:t>
            </w:r>
          </w:p>
        </w:tc>
      </w:tr>
      <w:tr>
        <w:trPr>
          <w:cantSplit w:val="0"/>
          <w:trHeight w:val="512"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C">
            <w:pPr>
              <w:spacing w:line="240" w:lineRule="auto"/>
              <w:rPr>
                <w:rFonts w:ascii="Garamond" w:cs="Garamond" w:eastAsia="Garamond" w:hAnsi="Garamond"/>
                <w:sz w:val="18"/>
                <w:szCs w:val="18"/>
                <w:highlight w:val="white"/>
              </w:rPr>
            </w:pPr>
            <w:r w:rsidDel="00000000" w:rsidR="00000000" w:rsidRPr="00000000">
              <w:rPr>
                <w:rFonts w:ascii="Garamond" w:cs="Garamond" w:eastAsia="Garamond" w:hAnsi="Garamond"/>
                <w:sz w:val="18"/>
                <w:szCs w:val="18"/>
                <w:highlight w:val="white"/>
                <w:rtl w:val="0"/>
              </w:rPr>
              <w:t xml:space="preserve">INSPIRE MEDICAL LABORATORY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D">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E">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STADIUM JN NEDUMPANA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F">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8606108502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0">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w:t>
            </w:r>
          </w:p>
        </w:tc>
      </w:tr>
      <w:tr>
        <w:trPr>
          <w:cantSplit w:val="0"/>
          <w:trHeight w:val="512"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B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2">
            <w:pPr>
              <w:spacing w:line="240" w:lineRule="auto"/>
              <w:rPr>
                <w:rFonts w:ascii="Garamond" w:cs="Garamond" w:eastAsia="Garamond" w:hAnsi="Garamond"/>
                <w:sz w:val="18"/>
                <w:szCs w:val="18"/>
                <w:highlight w:val="white"/>
              </w:rPr>
            </w:pPr>
            <w:r w:rsidDel="00000000" w:rsidR="00000000" w:rsidRPr="00000000">
              <w:rPr>
                <w:rFonts w:ascii="Garamond" w:cs="Garamond" w:eastAsia="Garamond" w:hAnsi="Garamond"/>
                <w:sz w:val="18"/>
                <w:szCs w:val="18"/>
                <w:highlight w:val="white"/>
                <w:rtl w:val="0"/>
              </w:rPr>
              <w:t xml:space="preserve">DRDC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3">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4">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DRDC LAB NEDUMPANA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5">
            <w:pPr>
              <w:spacing w:after="240" w:before="240" w:lin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8136900376</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6">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w:t>
            </w:r>
          </w:p>
        </w:tc>
      </w:tr>
    </w:tbl>
    <w:p w:rsidR="00000000" w:rsidDel="00000000" w:rsidP="00000000" w:rsidRDefault="00000000" w:rsidRPr="00000000" w14:paraId="000003B7">
      <w:pPr>
        <w:pStyle w:val="Heading2"/>
        <w:spacing w:before="360" w:lineRule="auto"/>
        <w:rPr>
          <w:rFonts w:ascii="Garamond" w:cs="Garamond" w:eastAsia="Garamond" w:hAnsi="Garamond"/>
          <w:color w:val="000000"/>
          <w:sz w:val="34"/>
          <w:szCs w:val="34"/>
        </w:rPr>
      </w:pPr>
      <w:bookmarkStart w:colFirst="0" w:colLast="0" w:name="_heading=h.yjb9ga2a06qw" w:id="21"/>
      <w:bookmarkEnd w:id="21"/>
      <w:r w:rsidDel="00000000" w:rsidR="00000000" w:rsidRPr="00000000">
        <w:rPr>
          <w:rFonts w:ascii="Garamond" w:cs="Garamond" w:eastAsia="Garamond" w:hAnsi="Garamond"/>
          <w:color w:val="000000"/>
          <w:sz w:val="34"/>
          <w:szCs w:val="34"/>
          <w:rtl w:val="0"/>
        </w:rPr>
        <w:t xml:space="preserve">Social and Community Infrastructure for surge plan</w:t>
      </w:r>
    </w:p>
    <w:p w:rsidR="00000000" w:rsidDel="00000000" w:rsidP="00000000" w:rsidRDefault="00000000" w:rsidRPr="00000000" w14:paraId="000003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This table serves as our </w:t>
      </w:r>
      <w:r w:rsidDel="00000000" w:rsidR="00000000" w:rsidRPr="00000000">
        <w:rPr>
          <w:rFonts w:ascii="Garamond" w:cs="Garamond" w:eastAsia="Garamond" w:hAnsi="Garamond"/>
          <w:b w:val="1"/>
          <w:bCs w:val="1"/>
          <w:rtl w:val="0"/>
        </w:rPr>
        <w:t xml:space="preserve">logistics and shelter inventory.</w:t>
      </w:r>
      <w:r w:rsidDel="00000000" w:rsidR="00000000" w:rsidRPr="00000000">
        <w:rPr>
          <w:rFonts w:ascii="Garamond" w:cs="Garamond" w:eastAsia="Garamond" w:hAnsi="Garamond"/>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B9">
      <w:pPr>
        <w:rPr>
          <w:rFonts w:ascii="Garamond" w:cs="Garamond" w:eastAsia="Garamond" w:hAnsi="Garamond"/>
        </w:rPr>
      </w:pPr>
      <w:r w:rsidDel="00000000" w:rsidR="00000000" w:rsidRPr="00000000">
        <w:rPr>
          <w:rtl w:val="0"/>
        </w:rPr>
      </w:r>
    </w:p>
    <w:tbl>
      <w:tblPr>
        <w:tblStyle w:val="Table14"/>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84"/>
        <w:gridCol w:w="1207"/>
        <w:gridCol w:w="1699"/>
        <w:gridCol w:w="1087"/>
        <w:gridCol w:w="1878"/>
        <w:tblGridChange w:id="0">
          <w:tblGrid>
            <w:gridCol w:w="3384"/>
            <w:gridCol w:w="1207"/>
            <w:gridCol w:w="1699"/>
            <w:gridCol w:w="1087"/>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A">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3BB">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B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C0">
            <w:pPr>
              <w:rPr>
                <w:rFonts w:ascii="Garamond" w:cs="Garamond" w:eastAsia="Garamond" w:hAnsi="Garamond"/>
              </w:rPr>
            </w:pPr>
            <w:r w:rsidDel="00000000" w:rsidR="00000000" w:rsidRPr="00000000">
              <w:rPr>
                <w:rFonts w:ascii="Garamond" w:cs="Garamond" w:eastAsia="Garamond" w:hAnsi="Garamond"/>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C4">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5">
            <w:pPr>
              <w:rPr>
                <w:rFonts w:ascii="Garamond" w:cs="Garamond" w:eastAsia="Garamond" w:hAnsi="Garamond"/>
              </w:rPr>
            </w:pPr>
            <w:r w:rsidDel="00000000" w:rsidR="00000000" w:rsidRPr="00000000">
              <w:rPr>
                <w:rFonts w:ascii="Garamond" w:cs="Garamond" w:eastAsia="Garamond" w:hAnsi="Garamond"/>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7">
            <w:pPr>
              <w:spacing w:after="240" w:befor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ALL WARD</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630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9">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A">
            <w:pPr>
              <w:rPr>
                <w:rFonts w:ascii="Garamond" w:cs="Garamond" w:eastAsia="Garamond" w:hAnsi="Garamond"/>
              </w:rPr>
            </w:pPr>
            <w:r w:rsidDel="00000000" w:rsidR="00000000" w:rsidRPr="00000000">
              <w:rPr>
                <w:rFonts w:ascii="Garamond" w:cs="Garamond" w:eastAsia="Garamond" w:hAnsi="Garamond"/>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15,16,6,7,12,13,17,19,2,10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8236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E">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F">
            <w:pPr>
              <w:rPr>
                <w:rFonts w:ascii="Garamond" w:cs="Garamond" w:eastAsia="Garamond" w:hAnsi="Garamond"/>
              </w:rPr>
            </w:pPr>
            <w:r w:rsidDel="00000000" w:rsidR="00000000" w:rsidRPr="00000000">
              <w:rPr>
                <w:rFonts w:ascii="Garamond" w:cs="Garamond" w:eastAsia="Garamond" w:hAnsi="Garamond"/>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3">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D4">
            <w:pPr>
              <w:rPr>
                <w:rFonts w:ascii="Garamond" w:cs="Garamond" w:eastAsia="Garamond" w:hAnsi="Garamond"/>
              </w:rPr>
            </w:pPr>
            <w:r w:rsidDel="00000000" w:rsidR="00000000" w:rsidRPr="00000000">
              <w:rPr>
                <w:rFonts w:ascii="Garamond" w:cs="Garamond" w:eastAsia="Garamond" w:hAnsi="Garamond"/>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D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9">
            <w:pPr>
              <w:rPr>
                <w:rFonts w:ascii="Garamond" w:cs="Garamond" w:eastAsia="Garamond" w:hAnsi="Garamond"/>
              </w:rPr>
            </w:pPr>
            <w:r w:rsidDel="00000000" w:rsidR="00000000" w:rsidRPr="00000000">
              <w:rPr>
                <w:rFonts w:ascii="Garamond" w:cs="Garamond" w:eastAsia="Garamond" w:hAnsi="Garamond"/>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A">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B">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C">
            <w:pPr>
              <w:rPr>
                <w:rFonts w:ascii="Garamond" w:cs="Garamond" w:eastAsia="Garamond" w:hAnsi="Garamond"/>
              </w:rPr>
            </w:pPr>
            <w:r w:rsidDel="00000000" w:rsidR="00000000" w:rsidRPr="00000000">
              <w:rPr>
                <w:rFonts w:ascii="Garamond" w:cs="Garamond" w:eastAsia="Garamond" w:hAnsi="Garamond"/>
                <w:rtl w:val="0"/>
              </w:rPr>
              <w:t xml:space="preserve">540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D">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E">
            <w:pPr>
              <w:rPr>
                <w:rFonts w:ascii="Garamond" w:cs="Garamond" w:eastAsia="Garamond" w:hAnsi="Garamond"/>
              </w:rPr>
            </w:pPr>
            <w:r w:rsidDel="00000000" w:rsidR="00000000" w:rsidRPr="00000000">
              <w:rPr>
                <w:rFonts w:ascii="Garamond" w:cs="Garamond" w:eastAsia="Garamond" w:hAnsi="Garamond"/>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2">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3">
            <w:pPr>
              <w:rPr>
                <w:rFonts w:ascii="Garamond" w:cs="Garamond" w:eastAsia="Garamond" w:hAnsi="Garamond"/>
              </w:rPr>
            </w:pPr>
            <w:r w:rsidDel="00000000" w:rsidR="00000000" w:rsidRPr="00000000">
              <w:rPr>
                <w:rFonts w:ascii="Garamond" w:cs="Garamond" w:eastAsia="Garamond" w:hAnsi="Garamond"/>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7">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8">
            <w:pPr>
              <w:rPr>
                <w:rFonts w:ascii="Garamond" w:cs="Garamond" w:eastAsia="Garamond" w:hAnsi="Garamond"/>
              </w:rPr>
            </w:pPr>
            <w:r w:rsidDel="00000000" w:rsidR="00000000" w:rsidRPr="00000000">
              <w:rPr>
                <w:rFonts w:ascii="Garamond" w:cs="Garamond" w:eastAsia="Garamond" w:hAnsi="Garamond"/>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C">
            <w:pPr>
              <w:rPr>
                <w:rFonts w:ascii="Garamond" w:cs="Garamond" w:eastAsia="Garamond" w:hAnsi="Garamond"/>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ED">
            <w:pPr>
              <w:rPr>
                <w:rFonts w:ascii="Garamond" w:cs="Garamond" w:eastAsia="Garamond" w:hAnsi="Garamond"/>
              </w:rPr>
            </w:pPr>
            <w:r w:rsidDel="00000000" w:rsidR="00000000" w:rsidRPr="00000000">
              <w:rPr>
                <w:rFonts w:ascii="Garamond" w:cs="Garamond" w:eastAsia="Garamond" w:hAnsi="Garamond"/>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F1">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2">
            <w:pPr>
              <w:rPr>
                <w:rFonts w:ascii="Garamond" w:cs="Garamond" w:eastAsia="Garamond" w:hAnsi="Garamond"/>
              </w:rPr>
            </w:pPr>
            <w:r w:rsidDel="00000000" w:rsidR="00000000" w:rsidRPr="00000000">
              <w:rPr>
                <w:rFonts w:ascii="Garamond" w:cs="Garamond" w:eastAsia="Garamond" w:hAnsi="Garamond"/>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5,8,16,14,19</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250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6">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7">
            <w:pPr>
              <w:rPr>
                <w:rFonts w:ascii="Garamond" w:cs="Garamond" w:eastAsia="Garamond" w:hAnsi="Garamond"/>
              </w:rPr>
            </w:pPr>
            <w:r w:rsidDel="00000000" w:rsidR="00000000" w:rsidRPr="00000000">
              <w:rPr>
                <w:rFonts w:ascii="Garamond" w:cs="Garamond" w:eastAsia="Garamond" w:hAnsi="Garamond"/>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1500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B">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C">
            <w:pPr>
              <w:rPr>
                <w:rFonts w:ascii="Garamond" w:cs="Garamond" w:eastAsia="Garamond" w:hAnsi="Garamond"/>
              </w:rPr>
            </w:pPr>
            <w:r w:rsidDel="00000000" w:rsidR="00000000" w:rsidRPr="00000000">
              <w:rPr>
                <w:rFonts w:ascii="Garamond" w:cs="Garamond" w:eastAsia="Garamond" w:hAnsi="Garamond"/>
                <w:rtl w:val="0"/>
              </w:rPr>
              <w:t xml:space="preserve">Religious buildings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0">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01">
            <w:pPr>
              <w:rPr>
                <w:rFonts w:ascii="Garamond" w:cs="Garamond" w:eastAsia="Garamond" w:hAnsi="Garamond"/>
              </w:rPr>
            </w:pPr>
            <w:r w:rsidDel="00000000" w:rsidR="00000000" w:rsidRPr="00000000">
              <w:rPr>
                <w:rFonts w:ascii="Garamond" w:cs="Garamond" w:eastAsia="Garamond" w:hAnsi="Garamond"/>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0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6">
            <w:pPr>
              <w:rPr>
                <w:rFonts w:ascii="Garamond" w:cs="Garamond" w:eastAsia="Garamond" w:hAnsi="Garamond"/>
              </w:rPr>
            </w:pPr>
            <w:r w:rsidDel="00000000" w:rsidR="00000000" w:rsidRPr="00000000">
              <w:rPr>
                <w:rFonts w:ascii="Garamond" w:cs="Garamond" w:eastAsia="Garamond" w:hAnsi="Garamond"/>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A">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B">
            <w:pPr>
              <w:rPr>
                <w:rFonts w:ascii="Garamond" w:cs="Garamond" w:eastAsia="Garamond" w:hAnsi="Garamond"/>
              </w:rPr>
            </w:pPr>
            <w:r w:rsidDel="00000000" w:rsidR="00000000" w:rsidRPr="00000000">
              <w:rPr>
                <w:rFonts w:ascii="Garamond" w:cs="Garamond" w:eastAsia="Garamond" w:hAnsi="Garamond"/>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C">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D">
            <w:pP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E">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F">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0">
            <w:pPr>
              <w:rPr>
                <w:rFonts w:ascii="Garamond" w:cs="Garamond" w:eastAsia="Garamond" w:hAnsi="Garamond"/>
              </w:rPr>
            </w:pPr>
            <w:r w:rsidDel="00000000" w:rsidR="00000000" w:rsidRPr="00000000">
              <w:rPr>
                <w:rFonts w:ascii="Garamond" w:cs="Garamond" w:eastAsia="Garamond" w:hAnsi="Garamond"/>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2">
            <w:pPr>
              <w:spacing w:after="240" w:befor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3">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4">
            <w:pPr>
              <w:rPr>
                <w:rFonts w:ascii="Garamond" w:cs="Garamond" w:eastAsia="Garamond" w:hAnsi="Garamond"/>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15">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416">
            <w:pPr>
              <w:rPr>
                <w:rFonts w:ascii="Garamond" w:cs="Garamond" w:eastAsia="Garamond" w:hAnsi="Garamond"/>
              </w:rPr>
            </w:pPr>
            <w:r w:rsidDel="00000000" w:rsidR="00000000" w:rsidRPr="00000000">
              <w:rPr>
                <w:rFonts w:ascii="Garamond" w:cs="Garamond" w:eastAsia="Garamond" w:hAnsi="Garamond"/>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1A">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B">
            <w:pPr>
              <w:rPr>
                <w:rFonts w:ascii="Garamond" w:cs="Garamond" w:eastAsia="Garamond" w:hAnsi="Garamond"/>
              </w:rPr>
            </w:pPr>
            <w:r w:rsidDel="00000000" w:rsidR="00000000" w:rsidRPr="00000000">
              <w:rPr>
                <w:rFonts w:ascii="Garamond" w:cs="Garamond" w:eastAsia="Garamond" w:hAnsi="Garamond"/>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E">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F">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0">
            <w:pPr>
              <w:rPr>
                <w:rFonts w:ascii="Garamond" w:cs="Garamond" w:eastAsia="Garamond" w:hAnsi="Garamond"/>
              </w:rPr>
            </w:pPr>
            <w:r w:rsidDel="00000000" w:rsidR="00000000" w:rsidRPr="00000000">
              <w:rPr>
                <w:rFonts w:ascii="Garamond" w:cs="Garamond" w:eastAsia="Garamond" w:hAnsi="Garamond"/>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3">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4">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425">
      <w:pPr>
        <w:rPr>
          <w:rFonts w:ascii="Garamond" w:cs="Garamond" w:eastAsia="Garamond" w:hAnsi="Garamond"/>
        </w:rPr>
      </w:pPr>
      <w:r w:rsidDel="00000000" w:rsidR="00000000" w:rsidRPr="00000000">
        <w:rPr>
          <w:rFonts w:ascii="Garamond" w:cs="Garamond" w:eastAsia="Garamond" w:hAnsi="Garamond"/>
          <w:rtl w:val="0"/>
        </w:rPr>
        <w:t xml:space="preserve">*refer annexure 1 for contact details</w:t>
      </w:r>
    </w:p>
    <w:p w:rsidR="00000000" w:rsidDel="00000000" w:rsidP="00000000" w:rsidRDefault="00000000" w:rsidRPr="00000000" w14:paraId="00000426">
      <w:pPr>
        <w:rPr>
          <w:rFonts w:ascii="Garamond" w:cs="Garamond" w:eastAsia="Garamond" w:hAnsi="Garamond"/>
        </w:rPr>
      </w:pPr>
      <w:r w:rsidDel="00000000" w:rsidR="00000000" w:rsidRPr="00000000">
        <w:rPr>
          <w:rtl w:val="0"/>
        </w:rPr>
      </w:r>
    </w:p>
    <w:p w:rsidR="00000000" w:rsidDel="00000000" w:rsidP="00000000" w:rsidRDefault="00000000" w:rsidRPr="00000000" w14:paraId="00000427">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428">
      <w:pPr>
        <w:pStyle w:val="Heading1"/>
        <w:rPr>
          <w:rFonts w:ascii="Garamond" w:cs="Garamond" w:eastAsia="Garamond" w:hAnsi="Garamond"/>
          <w:color w:val="000000"/>
        </w:rPr>
      </w:pPr>
      <w:bookmarkStart w:colFirst="0" w:colLast="0" w:name="_heading=h.fikiup2gg1b2" w:id="22"/>
      <w:bookmarkEnd w:id="22"/>
      <w:r w:rsidDel="00000000" w:rsidR="00000000" w:rsidRPr="00000000">
        <w:rPr>
          <w:rFonts w:ascii="Garamond" w:cs="Garamond" w:eastAsia="Garamond" w:hAnsi="Garamond"/>
          <w:color w:val="000000"/>
          <w:rtl w:val="0"/>
        </w:rPr>
        <w:t xml:space="preserve">Human resources</w:t>
      </w:r>
    </w:p>
    <w:p w:rsidR="00000000" w:rsidDel="00000000" w:rsidP="00000000" w:rsidRDefault="00000000" w:rsidRPr="00000000" w14:paraId="00000429">
      <w:pPr>
        <w:rPr>
          <w:rFonts w:ascii="Garamond" w:cs="Garamond" w:eastAsia="Garamond" w:hAnsi="Garamond"/>
        </w:rPr>
      </w:pPr>
      <w:r w:rsidDel="00000000" w:rsidR="00000000" w:rsidRPr="00000000">
        <w:rPr>
          <w:rFonts w:ascii="Garamond" w:cs="Garamond" w:eastAsia="Garamond" w:hAnsi="Garamond"/>
          <w:rtl w:val="0"/>
        </w:rPr>
        <w:t xml:space="preserve">This section focuses on the </w:t>
      </w:r>
      <w:r w:rsidDel="00000000" w:rsidR="00000000" w:rsidRPr="00000000">
        <w:rPr>
          <w:rFonts w:ascii="Garamond" w:cs="Garamond" w:eastAsia="Garamond" w:hAnsi="Garamond"/>
          <w:b w:val="1"/>
          <w:bCs w:val="1"/>
          <w:rtl w:val="0"/>
        </w:rPr>
        <w:t xml:space="preserve">human capital</w:t>
      </w:r>
      <w:r w:rsidDel="00000000" w:rsidR="00000000" w:rsidRPr="00000000">
        <w:rPr>
          <w:rFonts w:ascii="Garamond" w:cs="Garamond" w:eastAsia="Garamond" w:hAnsi="Garamond"/>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42A">
      <w:pPr>
        <w:pStyle w:val="Heading3"/>
        <w:rPr>
          <w:rFonts w:ascii="Garamond" w:cs="Garamond" w:eastAsia="Garamond" w:hAnsi="Garamond"/>
          <w:b w:val="1"/>
          <w:bCs w:val="1"/>
          <w:color w:val="000000"/>
        </w:rPr>
      </w:pPr>
      <w:bookmarkStart w:colFirst="0" w:colLast="0" w:name="_heading=h.gq5l4w2g4ach" w:id="23"/>
      <w:bookmarkEnd w:id="23"/>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42B">
      <w:pPr>
        <w:rPr>
          <w:rFonts w:ascii="Garamond" w:cs="Garamond" w:eastAsia="Garamond" w:hAnsi="Garamond"/>
        </w:rPr>
      </w:pPr>
      <w:r w:rsidDel="00000000" w:rsidR="00000000" w:rsidRPr="00000000">
        <w:rPr>
          <w:rFonts w:ascii="Garamond" w:cs="Garamond" w:eastAsia="Garamond" w:hAnsi="Garamond"/>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Garamond" w:cs="Garamond" w:eastAsia="Garamond" w:hAnsi="Garamond"/>
          <w:b w:val="1"/>
          <w:bCs w:val="1"/>
          <w:rtl w:val="0"/>
        </w:rPr>
        <w:t xml:space="preserve">Annexure in 1</w:t>
      </w:r>
      <w:r w:rsidDel="00000000" w:rsidR="00000000" w:rsidRPr="00000000">
        <w:rPr>
          <w:rFonts w:ascii="Garamond" w:cs="Garamond" w:eastAsia="Garamond" w:hAnsi="Garamond"/>
          <w:rtl w:val="0"/>
        </w:rPr>
        <w:t xml:space="preserve">).</w:t>
      </w:r>
    </w:p>
    <w:p w:rsidR="00000000" w:rsidDel="00000000" w:rsidP="00000000" w:rsidRDefault="00000000" w:rsidRPr="00000000" w14:paraId="0000042C">
      <w:pPr>
        <w:rPr>
          <w:rFonts w:ascii="Garamond" w:cs="Garamond" w:eastAsia="Garamond" w:hAnsi="Garamond"/>
        </w:rPr>
      </w:pPr>
      <w:r w:rsidDel="00000000" w:rsidR="00000000" w:rsidRPr="00000000">
        <w:rPr>
          <w:rtl w:val="0"/>
        </w:rPr>
      </w:r>
    </w:p>
    <w:tbl>
      <w:tblPr>
        <w:tblStyle w:val="Table15"/>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D">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E">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F">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0">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338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349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bl>
    <w:p w:rsidR="00000000" w:rsidDel="00000000" w:rsidP="00000000" w:rsidRDefault="00000000" w:rsidRPr="00000000" w14:paraId="00000459">
      <w:pPr>
        <w:rPr>
          <w:rFonts w:ascii="Garamond" w:cs="Garamond" w:eastAsia="Garamond" w:hAnsi="Garamond"/>
        </w:rPr>
      </w:pPr>
      <w:r w:rsidDel="00000000" w:rsidR="00000000" w:rsidRPr="00000000">
        <w:rPr>
          <w:rtl w:val="0"/>
        </w:rPr>
      </w:r>
    </w:p>
    <w:p w:rsidR="00000000" w:rsidDel="00000000" w:rsidP="00000000" w:rsidRDefault="00000000" w:rsidRPr="00000000" w14:paraId="0000045A">
      <w:pPr>
        <w:pStyle w:val="Heading3"/>
        <w:rPr>
          <w:rFonts w:ascii="Garamond" w:cs="Garamond" w:eastAsia="Garamond" w:hAnsi="Garamond"/>
          <w:b w:val="1"/>
          <w:bCs w:val="1"/>
          <w:color w:val="000000"/>
        </w:rPr>
      </w:pPr>
      <w:bookmarkStart w:colFirst="0" w:colLast="0" w:name="_heading=h.fwt6dd3c2tpe" w:id="24"/>
      <w:bookmarkEnd w:id="24"/>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45B">
      <w:pPr>
        <w:rPr>
          <w:rFonts w:ascii="Garamond" w:cs="Garamond" w:eastAsia="Garamond" w:hAnsi="Garamond"/>
        </w:rPr>
      </w:pPr>
      <w:r w:rsidDel="00000000" w:rsidR="00000000" w:rsidRPr="00000000">
        <w:rPr>
          <w:rFonts w:ascii="Garamond" w:cs="Garamond" w:eastAsia="Garamond" w:hAnsi="Garamond"/>
          <w:rtl w:val="0"/>
        </w:rPr>
        <w:t xml:space="preserve">These individuals are the backbone of surveillance, maternal-child health, and decentralized care.</w:t>
      </w:r>
    </w:p>
    <w:p w:rsidR="00000000" w:rsidDel="00000000" w:rsidP="00000000" w:rsidRDefault="00000000" w:rsidRPr="00000000" w14:paraId="0000045C">
      <w:pPr>
        <w:rPr>
          <w:rFonts w:ascii="Garamond" w:cs="Garamond" w:eastAsia="Garamond" w:hAnsi="Garamond"/>
        </w:rPr>
      </w:pPr>
      <w:r w:rsidDel="00000000" w:rsidR="00000000" w:rsidRPr="00000000">
        <w:rPr>
          <w:rtl w:val="0"/>
        </w:rPr>
      </w:r>
    </w:p>
    <w:p w:rsidR="00000000" w:rsidDel="00000000" w:rsidP="00000000" w:rsidRDefault="00000000" w:rsidRPr="00000000" w14:paraId="0000045D">
      <w:pPr>
        <w:rPr>
          <w:rFonts w:ascii="Garamond" w:cs="Garamond" w:eastAsia="Garamond" w:hAnsi="Garamond"/>
        </w:rPr>
      </w:pPr>
      <w:r w:rsidDel="00000000" w:rsidR="00000000" w:rsidRPr="00000000">
        <w:rPr>
          <w:rtl w:val="0"/>
        </w:rPr>
      </w:r>
    </w:p>
    <w:tbl>
      <w:tblPr>
        <w:tblStyle w:val="Table16"/>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E">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F">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0">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1">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92">
      <w:pPr>
        <w:pStyle w:val="Heading2"/>
        <w:rPr>
          <w:rFonts w:ascii="Garamond" w:cs="Garamond" w:eastAsia="Garamond" w:hAnsi="Garamond"/>
          <w:color w:val="000000"/>
        </w:rPr>
      </w:pPr>
      <w:bookmarkStart w:colFirst="0" w:colLast="0" w:name="_heading=h.nasg20bf1hi" w:id="25"/>
      <w:bookmarkEnd w:id="25"/>
      <w:r w:rsidDel="00000000" w:rsidR="00000000" w:rsidRPr="00000000">
        <w:rPr>
          <w:rtl w:val="0"/>
        </w:rPr>
      </w:r>
    </w:p>
    <w:p w:rsidR="00000000" w:rsidDel="00000000" w:rsidP="00000000" w:rsidRDefault="00000000" w:rsidRPr="00000000" w14:paraId="00000493">
      <w:pPr>
        <w:pStyle w:val="Heading2"/>
        <w:spacing w:before="360" w:lineRule="auto"/>
        <w:rPr>
          <w:rFonts w:ascii="Garamond" w:cs="Garamond" w:eastAsia="Garamond" w:hAnsi="Garamond"/>
          <w:color w:val="000000"/>
          <w:sz w:val="34"/>
          <w:szCs w:val="34"/>
        </w:rPr>
      </w:pPr>
      <w:bookmarkStart w:colFirst="0" w:colLast="0" w:name="_heading=h.aa6wrl5dblgd" w:id="26"/>
      <w:bookmarkEnd w:id="26"/>
      <w:r w:rsidDel="00000000" w:rsidR="00000000" w:rsidRPr="00000000">
        <w:rPr>
          <w:rFonts w:ascii="Garamond" w:cs="Garamond" w:eastAsia="Garamond" w:hAnsi="Garamond"/>
          <w:color w:val="000000"/>
          <w:sz w:val="34"/>
          <w:szCs w:val="34"/>
          <w:rtl w:val="0"/>
        </w:rPr>
        <w:t xml:space="preserve">Community &amp; Support Cadre</w:t>
      </w:r>
    </w:p>
    <w:p w:rsidR="00000000" w:rsidDel="00000000" w:rsidP="00000000" w:rsidRDefault="00000000" w:rsidRPr="00000000" w14:paraId="00000494">
      <w:pPr>
        <w:rPr>
          <w:rFonts w:ascii="Garamond" w:cs="Garamond" w:eastAsia="Garamond" w:hAnsi="Garamond"/>
        </w:rPr>
      </w:pPr>
      <w:r w:rsidDel="00000000" w:rsidR="00000000" w:rsidRPr="00000000">
        <w:rPr>
          <w:rFonts w:ascii="Garamond" w:cs="Garamond" w:eastAsia="Garamond" w:hAnsi="Garamond"/>
          <w:rtl w:val="0"/>
        </w:rPr>
        <w:t xml:space="preserve">This group represents the surge capacity of the LSGI—people who can be called upon for logistics, rescue, and specialized support.</w:t>
      </w:r>
    </w:p>
    <w:p w:rsidR="00000000" w:rsidDel="00000000" w:rsidP="00000000" w:rsidRDefault="00000000" w:rsidRPr="00000000" w14:paraId="00000495">
      <w:pPr>
        <w:rPr>
          <w:rFonts w:ascii="Garamond" w:cs="Garamond" w:eastAsia="Garamond" w:hAnsi="Garamond"/>
        </w:rPr>
      </w:pPr>
      <w:r w:rsidDel="00000000" w:rsidR="00000000" w:rsidRPr="00000000">
        <w:rPr>
          <w:rtl w:val="0"/>
        </w:rPr>
      </w:r>
    </w:p>
    <w:tbl>
      <w:tblPr>
        <w:tblStyle w:val="Table17"/>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6">
            <w:pPr>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7">
            <w:pPr>
              <w:rPr>
                <w:rFonts w:ascii="Garamond" w:cs="Garamond" w:eastAsia="Garamond" w:hAnsi="Garamond"/>
              </w:rPr>
            </w:pPr>
            <w:r w:rsidDel="00000000" w:rsidR="00000000" w:rsidRPr="00000000">
              <w:rPr>
                <w:rFonts w:ascii="Garamond" w:cs="Garamond" w:eastAsia="Garamond" w:hAnsi="Garamond"/>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8">
            <w:pPr>
              <w:rPr>
                <w:rFonts w:ascii="Garamond" w:cs="Garamond" w:eastAsia="Garamond" w:hAnsi="Garamond"/>
              </w:rPr>
            </w:pPr>
            <w:r w:rsidDel="00000000" w:rsidR="00000000" w:rsidRPr="00000000">
              <w:rPr>
                <w:rFonts w:ascii="Garamond" w:cs="Garamond" w:eastAsia="Garamond" w:hAnsi="Garamond"/>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A">
            <w:pPr>
              <w:rPr>
                <w:rFonts w:ascii="Garamond" w:cs="Garamond" w:eastAsia="Garamond" w:hAnsi="Garamond"/>
              </w:rPr>
            </w:pPr>
            <w:r w:rsidDel="00000000" w:rsidR="00000000" w:rsidRPr="00000000">
              <w:rPr>
                <w:rFonts w:ascii="Garamond" w:cs="Garamond" w:eastAsia="Garamond" w:hAnsi="Garamond"/>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C">
            <w:pPr>
              <w:rPr>
                <w:rFonts w:ascii="Garamond" w:cs="Garamond" w:eastAsia="Garamond" w:hAnsi="Garamond"/>
              </w:rPr>
            </w:pPr>
            <w:r w:rsidDel="00000000" w:rsidR="00000000" w:rsidRPr="00000000">
              <w:rPr>
                <w:rFonts w:ascii="Garamond" w:cs="Garamond" w:eastAsia="Garamond" w:hAnsi="Garamond"/>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4">
            <w:pPr>
              <w:rPr>
                <w:rFonts w:ascii="Garamond" w:cs="Garamond" w:eastAsia="Garamond" w:hAnsi="Garamond"/>
              </w:rPr>
            </w:pPr>
            <w:r w:rsidDel="00000000" w:rsidR="00000000" w:rsidRPr="00000000">
              <w:rPr>
                <w:rFonts w:ascii="Garamond" w:cs="Garamond" w:eastAsia="Garamond" w:hAnsi="Garamond"/>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240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6">
            <w:pPr>
              <w:rPr>
                <w:rFonts w:ascii="Garamond" w:cs="Garamond" w:eastAsia="Garamond" w:hAnsi="Garamond"/>
              </w:rPr>
            </w:pPr>
            <w:r w:rsidDel="00000000" w:rsidR="00000000" w:rsidRPr="00000000">
              <w:rPr>
                <w:rFonts w:ascii="Garamond" w:cs="Garamond" w:eastAsia="Garamond" w:hAnsi="Garamond"/>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8">
            <w:pPr>
              <w:rPr>
                <w:rFonts w:ascii="Garamond" w:cs="Garamond" w:eastAsia="Garamond" w:hAnsi="Garamond"/>
              </w:rPr>
            </w:pPr>
            <w:r w:rsidDel="00000000" w:rsidR="00000000" w:rsidRPr="00000000">
              <w:rPr>
                <w:rFonts w:ascii="Garamond" w:cs="Garamond" w:eastAsia="Garamond" w:hAnsi="Garamond"/>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A">
            <w:pPr>
              <w:rPr>
                <w:rFonts w:ascii="Garamond" w:cs="Garamond" w:eastAsia="Garamond" w:hAnsi="Garamond"/>
              </w:rPr>
            </w:pPr>
            <w:r w:rsidDel="00000000" w:rsidR="00000000" w:rsidRPr="00000000">
              <w:rPr>
                <w:rFonts w:ascii="Garamond" w:cs="Garamond" w:eastAsia="Garamond" w:hAnsi="Garamond"/>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C">
            <w:pPr>
              <w:rPr>
                <w:rFonts w:ascii="Garamond" w:cs="Garamond" w:eastAsia="Garamond" w:hAnsi="Garamond"/>
              </w:rPr>
            </w:pPr>
            <w:r w:rsidDel="00000000" w:rsidR="00000000" w:rsidRPr="00000000">
              <w:rPr>
                <w:rFonts w:ascii="Garamond" w:cs="Garamond" w:eastAsia="Garamond" w:hAnsi="Garamond"/>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E">
            <w:pPr>
              <w:rPr>
                <w:rFonts w:ascii="Garamond" w:cs="Garamond" w:eastAsia="Garamond" w:hAnsi="Garamond"/>
              </w:rPr>
            </w:pPr>
            <w:r w:rsidDel="00000000" w:rsidR="00000000" w:rsidRPr="00000000">
              <w:rPr>
                <w:rFonts w:ascii="Garamond" w:cs="Garamond" w:eastAsia="Garamond" w:hAnsi="Garamond"/>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w:t>
            </w:r>
          </w:p>
        </w:tc>
      </w:tr>
    </w:tbl>
    <w:p w:rsidR="00000000" w:rsidDel="00000000" w:rsidP="00000000" w:rsidRDefault="00000000" w:rsidRPr="00000000" w14:paraId="000004B0">
      <w:pPr>
        <w:rPr>
          <w:rFonts w:ascii="Garamond" w:cs="Garamond" w:eastAsia="Garamond" w:hAnsi="Garamond"/>
        </w:rPr>
      </w:pPr>
      <w:r w:rsidDel="00000000" w:rsidR="00000000" w:rsidRPr="00000000">
        <w:rPr>
          <w:rtl w:val="0"/>
        </w:rPr>
      </w:r>
    </w:p>
    <w:p w:rsidR="00000000" w:rsidDel="00000000" w:rsidP="00000000" w:rsidRDefault="00000000" w:rsidRPr="00000000" w14:paraId="000004B1">
      <w:pPr>
        <w:pStyle w:val="Heading2"/>
        <w:rPr>
          <w:rFonts w:ascii="Garamond" w:cs="Garamond" w:eastAsia="Garamond" w:hAnsi="Garamond"/>
          <w:color w:val="000000"/>
        </w:rPr>
      </w:pPr>
      <w:bookmarkStart w:colFirst="0" w:colLast="0" w:name="_heading=h.aa9t4kj2q0xx" w:id="27"/>
      <w:bookmarkEnd w:id="27"/>
      <w:r w:rsidDel="00000000" w:rsidR="00000000" w:rsidRPr="00000000">
        <w:rPr>
          <w:rFonts w:ascii="Garamond" w:cs="Garamond" w:eastAsia="Garamond" w:hAnsi="Garamond"/>
          <w:color w:val="000000"/>
          <w:rtl w:val="0"/>
        </w:rPr>
        <w:t xml:space="preserve">Community Organizations</w:t>
      </w:r>
    </w:p>
    <w:p w:rsidR="00000000" w:rsidDel="00000000" w:rsidP="00000000" w:rsidRDefault="00000000" w:rsidRPr="00000000" w14:paraId="000004B2">
      <w:pPr>
        <w:rPr>
          <w:rFonts w:ascii="Garamond" w:cs="Garamond" w:eastAsia="Garamond" w:hAnsi="Garamond"/>
        </w:rPr>
      </w:pPr>
      <w:r w:rsidDel="00000000" w:rsidR="00000000" w:rsidRPr="00000000">
        <w:rPr>
          <w:rFonts w:ascii="Garamond" w:cs="Garamond" w:eastAsia="Garamond" w:hAnsi="Garamond"/>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B3">
      <w:pPr>
        <w:rPr>
          <w:rFonts w:ascii="Garamond" w:cs="Garamond" w:eastAsia="Garamond" w:hAnsi="Garamond"/>
        </w:rPr>
      </w:pPr>
      <w:r w:rsidDel="00000000" w:rsidR="00000000" w:rsidRPr="00000000">
        <w:rPr>
          <w:rtl w:val="0"/>
        </w:rPr>
      </w:r>
    </w:p>
    <w:tbl>
      <w:tblPr>
        <w:tblStyle w:val="Table18"/>
        <w:tblW w:w="71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4">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5">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r>
    </w:tbl>
    <w:p w:rsidR="00000000" w:rsidDel="00000000" w:rsidP="00000000" w:rsidRDefault="00000000" w:rsidRPr="00000000" w14:paraId="000004C6">
      <w:pPr>
        <w:rPr>
          <w:rFonts w:ascii="Garamond" w:cs="Garamond" w:eastAsia="Garamond" w:hAnsi="Garamond"/>
        </w:rPr>
      </w:pPr>
      <w:r w:rsidDel="00000000" w:rsidR="00000000" w:rsidRPr="00000000">
        <w:rPr>
          <w:rFonts w:ascii="Garamond" w:cs="Garamond" w:eastAsia="Garamond" w:hAnsi="Garamond"/>
          <w:rtl w:val="0"/>
        </w:rPr>
        <w:tab/>
      </w:r>
    </w:p>
    <w:p w:rsidR="00000000" w:rsidDel="00000000" w:rsidP="00000000" w:rsidRDefault="00000000" w:rsidRPr="00000000" w14:paraId="000004C7">
      <w:pPr>
        <w:pStyle w:val="Heading2"/>
        <w:rPr>
          <w:rFonts w:ascii="Garamond" w:cs="Garamond" w:eastAsia="Garamond" w:hAnsi="Garamond"/>
          <w:color w:val="000000"/>
        </w:rPr>
      </w:pPr>
      <w:bookmarkStart w:colFirst="0" w:colLast="0" w:name="_heading=h.w0a06nqaxktt" w:id="28"/>
      <w:bookmarkEnd w:id="28"/>
      <w:r w:rsidDel="00000000" w:rsidR="00000000" w:rsidRPr="00000000">
        <w:rPr>
          <w:rFonts w:ascii="Garamond" w:cs="Garamond" w:eastAsia="Garamond" w:hAnsi="Garamond"/>
          <w:color w:val="000000"/>
          <w:rtl w:val="0"/>
        </w:rPr>
        <w:t xml:space="preserve">Administrative &amp; Emergency Services</w:t>
      </w:r>
    </w:p>
    <w:p w:rsidR="00000000" w:rsidDel="00000000" w:rsidP="00000000" w:rsidRDefault="00000000" w:rsidRPr="00000000" w14:paraId="000004C8">
      <w:pPr>
        <w:rPr>
          <w:rFonts w:ascii="Garamond" w:cs="Garamond" w:eastAsia="Garamond" w:hAnsi="Garamond"/>
        </w:rPr>
      </w:pPr>
      <w:r w:rsidDel="00000000" w:rsidR="00000000" w:rsidRPr="00000000">
        <w:rPr>
          <w:rFonts w:ascii="Garamond" w:cs="Garamond" w:eastAsia="Garamond" w:hAnsi="Garamond"/>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C9">
      <w:pPr>
        <w:rPr>
          <w:rFonts w:ascii="Garamond" w:cs="Garamond" w:eastAsia="Garamond" w:hAnsi="Garamond"/>
        </w:rPr>
      </w:pPr>
      <w:r w:rsidDel="00000000" w:rsidR="00000000" w:rsidRPr="00000000">
        <w:rPr>
          <w:rtl w:val="0"/>
        </w:rPr>
      </w:r>
    </w:p>
    <w:tbl>
      <w:tblPr>
        <w:tblStyle w:val="Table19"/>
        <w:tblW w:w="920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A">
            <w:pPr>
              <w:rPr>
                <w:rFonts w:ascii="Garamond" w:cs="Garamond" w:eastAsia="Garamond" w:hAnsi="Garamond"/>
              </w:rPr>
            </w:pPr>
            <w:r w:rsidDel="00000000" w:rsidR="00000000" w:rsidRPr="00000000">
              <w:rPr>
                <w:rFonts w:ascii="Garamond" w:cs="Garamond" w:eastAsia="Garamond" w:hAnsi="Garamond"/>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B">
            <w:pPr>
              <w:rPr>
                <w:rFonts w:ascii="Garamond" w:cs="Garamond" w:eastAsia="Garamond" w:hAnsi="Garamond"/>
              </w:rPr>
            </w:pPr>
            <w:r w:rsidDel="00000000" w:rsidR="00000000" w:rsidRPr="00000000">
              <w:rPr>
                <w:rFonts w:ascii="Garamond" w:cs="Garamond" w:eastAsia="Garamond" w:hAnsi="Garamond"/>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C">
            <w:pPr>
              <w:rPr>
                <w:rFonts w:ascii="Garamond" w:cs="Garamond" w:eastAsia="Garamond" w:hAnsi="Garamond"/>
              </w:rPr>
            </w:pPr>
            <w:r w:rsidDel="00000000" w:rsidR="00000000" w:rsidRPr="00000000">
              <w:rPr>
                <w:rFonts w:ascii="Garamond" w:cs="Garamond" w:eastAsia="Garamond" w:hAnsi="Garamond"/>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D">
            <w:pPr>
              <w:rPr>
                <w:rFonts w:ascii="Garamond" w:cs="Garamond" w:eastAsia="Garamond" w:hAnsi="Garamond"/>
              </w:rPr>
            </w:pPr>
            <w:r w:rsidDel="00000000" w:rsidR="00000000" w:rsidRPr="00000000">
              <w:rPr>
                <w:rFonts w:ascii="Garamond" w:cs="Garamond" w:eastAsia="Garamond" w:hAnsi="Garamond"/>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E">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F">
            <w:pPr>
              <w:rPr>
                <w:rFonts w:ascii="Garamond" w:cs="Garamond" w:eastAsia="Garamond" w:hAnsi="Garamond"/>
              </w:rPr>
            </w:pPr>
            <w:r w:rsidDel="00000000" w:rsidR="00000000" w:rsidRPr="00000000">
              <w:rPr>
                <w:rFonts w:ascii="Garamond" w:cs="Garamond" w:eastAsia="Garamond" w:hAnsi="Garamond"/>
                <w:rtl w:val="0"/>
              </w:rPr>
              <w:t xml:space="preserve">9496150045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0">
            <w:pPr>
              <w:rPr>
                <w:rFonts w:ascii="Garamond" w:cs="Garamond" w:eastAsia="Garamond" w:hAnsi="Garamond"/>
              </w:rPr>
            </w:pPr>
            <w:r w:rsidDel="00000000" w:rsidR="00000000" w:rsidRPr="00000000">
              <w:rPr>
                <w:rFonts w:ascii="Garamond" w:cs="Garamond" w:eastAsia="Garamond" w:hAnsi="Garamond"/>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2">
            <w:pPr>
              <w:rPr>
                <w:rFonts w:ascii="Garamond" w:cs="Garamond" w:eastAsia="Garamond" w:hAnsi="Garamond"/>
              </w:rPr>
            </w:pPr>
            <w:r w:rsidDel="00000000" w:rsidR="00000000" w:rsidRPr="00000000">
              <w:rPr>
                <w:rFonts w:ascii="Garamond" w:cs="Garamond" w:eastAsia="Garamond" w:hAnsi="Garamond"/>
                <w:rtl w:val="0"/>
              </w:rPr>
              <w:t xml:space="preserve">04742522490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3">
            <w:pPr>
              <w:rPr>
                <w:rFonts w:ascii="Garamond" w:cs="Garamond" w:eastAsia="Garamond" w:hAnsi="Garamond"/>
              </w:rPr>
            </w:pPr>
            <w:r w:rsidDel="00000000" w:rsidR="00000000" w:rsidRPr="00000000">
              <w:rPr>
                <w:rFonts w:ascii="Garamond" w:cs="Garamond" w:eastAsia="Garamond" w:hAnsi="Garamond"/>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4">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5">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6">
            <w:pPr>
              <w:rPr>
                <w:rFonts w:ascii="Garamond" w:cs="Garamond" w:eastAsia="Garamond" w:hAnsi="Garamond"/>
              </w:rPr>
            </w:pPr>
            <w:r w:rsidDel="00000000" w:rsidR="00000000" w:rsidRPr="00000000">
              <w:rPr>
                <w:rFonts w:ascii="Garamond" w:cs="Garamond" w:eastAsia="Garamond" w:hAnsi="Garamond"/>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7">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8">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4D9">
      <w:pPr>
        <w:pStyle w:val="Heading2"/>
        <w:rPr>
          <w:rFonts w:ascii="Garamond" w:cs="Garamond" w:eastAsia="Garamond" w:hAnsi="Garamond"/>
          <w:color w:val="000000"/>
        </w:rPr>
      </w:pPr>
      <w:bookmarkStart w:colFirst="0" w:colLast="0" w:name="_heading=h.kyi04xt1pco1" w:id="29"/>
      <w:bookmarkEnd w:id="29"/>
      <w:r w:rsidDel="00000000" w:rsidR="00000000" w:rsidRPr="00000000">
        <w:rPr>
          <w:rFonts w:ascii="Garamond" w:cs="Garamond" w:eastAsia="Garamond" w:hAnsi="Garamond"/>
          <w:color w:val="000000"/>
          <w:rtl w:val="0"/>
        </w:rPr>
        <w:t xml:space="preserve">Information regarding resources </w:t>
      </w:r>
    </w:p>
    <w:p w:rsidR="00000000" w:rsidDel="00000000" w:rsidP="00000000" w:rsidRDefault="00000000" w:rsidRPr="00000000" w14:paraId="000004DA">
      <w:pPr>
        <w:rPr>
          <w:rFonts w:ascii="Garamond" w:cs="Garamond" w:eastAsia="Garamond" w:hAnsi="Garamond"/>
        </w:rPr>
      </w:pPr>
      <w:r w:rsidDel="00000000" w:rsidR="00000000" w:rsidRPr="00000000">
        <w:rPr>
          <w:rFonts w:ascii="Garamond" w:cs="Garamond" w:eastAsia="Garamond" w:hAnsi="Garamond"/>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4DB">
      <w:pPr>
        <w:rPr>
          <w:rFonts w:ascii="Garamond" w:cs="Garamond" w:eastAsia="Garamond" w:hAnsi="Garamond"/>
        </w:rPr>
      </w:pPr>
      <w:r w:rsidDel="00000000" w:rsidR="00000000" w:rsidRPr="00000000">
        <w:rPr>
          <w:rtl w:val="0"/>
        </w:rPr>
      </w:r>
    </w:p>
    <w:tbl>
      <w:tblPr>
        <w:tblStyle w:val="Table20"/>
        <w:tblW w:w="9150.0" w:type="dxa"/>
        <w:jc w:val="left"/>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4D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4D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DE">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D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E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E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E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E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E4">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E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E6">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E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E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E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EA">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4EB">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E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4E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21</w:t>
            </w:r>
          </w:p>
        </w:tc>
      </w:tr>
    </w:tbl>
    <w:p w:rsidR="00000000" w:rsidDel="00000000" w:rsidP="00000000" w:rsidRDefault="00000000" w:rsidRPr="00000000" w14:paraId="000004EE">
      <w:pPr>
        <w:spacing w:after="240" w:before="240" w:lineRule="auto"/>
        <w:ind w:right="600"/>
        <w:rPr>
          <w:rFonts w:ascii="Garamond" w:cs="Garamond" w:eastAsia="Garamond" w:hAnsi="Garamond"/>
        </w:rPr>
      </w:pPr>
      <w:r w:rsidDel="00000000" w:rsidR="00000000" w:rsidRPr="00000000">
        <w:rPr>
          <w:rFonts w:ascii="Garamond" w:cs="Garamond" w:eastAsia="Garamond" w:hAnsi="Garamond"/>
          <w:b w:val="1"/>
          <w:bCs w:val="1"/>
          <w:rtl w:val="0"/>
        </w:rPr>
        <w:t xml:space="preserve">Note:</w:t>
      </w:r>
      <w:r w:rsidDel="00000000" w:rsidR="00000000" w:rsidRPr="00000000">
        <w:rPr>
          <w:rFonts w:ascii="Garamond" w:cs="Garamond" w:eastAsia="Garamond" w:hAnsi="Garamond"/>
          <w:rtl w:val="0"/>
        </w:rPr>
        <w:t xml:space="preserve"> For specific details regarding vehicle owners and  contact information, please refer to </w:t>
      </w:r>
      <w:r w:rsidDel="00000000" w:rsidR="00000000" w:rsidRPr="00000000">
        <w:rPr>
          <w:rFonts w:ascii="Garamond" w:cs="Garamond" w:eastAsia="Garamond" w:hAnsi="Garamond"/>
          <w:b w:val="1"/>
          <w:bCs w:val="1"/>
          <w:rtl w:val="0"/>
        </w:rPr>
        <w:t xml:space="preserve">Annexure [X]</w:t>
      </w:r>
      <w:r w:rsidDel="00000000" w:rsidR="00000000" w:rsidRPr="00000000">
        <w:rPr>
          <w:rFonts w:ascii="Garamond" w:cs="Garamond" w:eastAsia="Garamond" w:hAnsi="Garamond"/>
          <w:rtl w:val="0"/>
        </w:rPr>
        <w:t xml:space="preserve">.</w:t>
      </w:r>
    </w:p>
    <w:p w:rsidR="00000000" w:rsidDel="00000000" w:rsidP="00000000" w:rsidRDefault="00000000" w:rsidRPr="00000000" w14:paraId="000004EF">
      <w:pPr>
        <w:pStyle w:val="Heading1"/>
        <w:spacing w:after="240" w:before="240" w:line="360" w:lineRule="auto"/>
        <w:ind w:left="360" w:firstLine="0"/>
        <w:jc w:val="center"/>
        <w:rPr>
          <w:rFonts w:ascii="Garamond" w:cs="Garamond" w:eastAsia="Garamond" w:hAnsi="Garamond"/>
          <w:color w:val="000000"/>
          <w:sz w:val="28"/>
          <w:szCs w:val="28"/>
        </w:rPr>
      </w:pPr>
      <w:bookmarkStart w:colFirst="0" w:colLast="0" w:name="_heading=h.md3wslaisbqb" w:id="30"/>
      <w:bookmarkEnd w:id="30"/>
      <w:r w:rsidDel="00000000" w:rsidR="00000000" w:rsidRPr="00000000">
        <w:rPr>
          <w:rFonts w:ascii="Garamond" w:cs="Garamond" w:eastAsia="Garamond" w:hAnsi="Garamond"/>
          <w:color w:val="000000"/>
          <w:sz w:val="14"/>
          <w:szCs w:val="14"/>
          <w:rtl w:val="0"/>
        </w:rPr>
        <w:t xml:space="preserve"> </w:t>
      </w:r>
      <w:r w:rsidDel="00000000" w:rsidR="00000000" w:rsidRPr="00000000">
        <w:rPr>
          <w:rFonts w:ascii="Garamond" w:cs="Garamond" w:eastAsia="Garamond" w:hAnsi="Garamond"/>
          <w:color w:val="000000"/>
          <w:sz w:val="28"/>
          <w:szCs w:val="28"/>
          <w:rtl w:val="0"/>
        </w:rPr>
        <w:t xml:space="preserve">ONE HEALTH &amp; ENVIRONMENTAL SURVEILLANCE</w:t>
      </w:r>
    </w:p>
    <w:p w:rsidR="00000000" w:rsidDel="00000000" w:rsidP="00000000" w:rsidRDefault="00000000" w:rsidRPr="00000000" w14:paraId="000004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____________.</w:t>
      </w:r>
    </w:p>
    <w:p w:rsidR="00000000" w:rsidDel="00000000" w:rsidP="00000000" w:rsidRDefault="00000000" w:rsidRPr="00000000" w14:paraId="000004F1">
      <w:pPr>
        <w:pStyle w:val="Heading2"/>
        <w:rPr>
          <w:rFonts w:ascii="Garamond" w:cs="Garamond" w:eastAsia="Garamond" w:hAnsi="Garamond"/>
          <w:color w:val="000000"/>
        </w:rPr>
      </w:pPr>
      <w:bookmarkStart w:colFirst="0" w:colLast="0" w:name="_heading=h.12gp8z4qhk1u" w:id="31"/>
      <w:bookmarkEnd w:id="31"/>
      <w:r w:rsidDel="00000000" w:rsidR="00000000" w:rsidRPr="00000000">
        <w:rPr>
          <w:rFonts w:ascii="Garamond" w:cs="Garamond" w:eastAsia="Garamond" w:hAnsi="Garamond"/>
          <w:color w:val="000000"/>
          <w:rtl w:val="0"/>
        </w:rPr>
        <w:t xml:space="preserve">Animal &amp; Bird Population</w:t>
      </w:r>
    </w:p>
    <w:p w:rsidR="00000000" w:rsidDel="00000000" w:rsidP="00000000" w:rsidRDefault="00000000" w:rsidRPr="00000000" w14:paraId="000004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4F3">
      <w:pPr>
        <w:rPr>
          <w:rFonts w:ascii="Garamond" w:cs="Garamond" w:eastAsia="Garamond" w:hAnsi="Garamond"/>
        </w:rPr>
      </w:pPr>
      <w:r w:rsidDel="00000000" w:rsidR="00000000" w:rsidRPr="00000000">
        <w:rPr>
          <w:rtl w:val="0"/>
        </w:rPr>
      </w:r>
    </w:p>
    <w:tbl>
      <w:tblPr>
        <w:tblStyle w:val="Table21"/>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4">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5">
            <w:pPr>
              <w:rPr>
                <w:rFonts w:ascii="Garamond" w:cs="Garamond" w:eastAsia="Garamond" w:hAnsi="Garamond"/>
              </w:rPr>
            </w:pPr>
            <w:r w:rsidDel="00000000" w:rsidR="00000000" w:rsidRPr="00000000">
              <w:rPr>
                <w:rFonts w:ascii="Garamond" w:cs="Garamond" w:eastAsia="Garamond" w:hAnsi="Garamond"/>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6">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7">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8">
            <w:pPr>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9">
            <w:pPr>
              <w:jc w:val="left"/>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380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D">
            <w:pPr>
              <w:jc w:val="left"/>
              <w:rPr>
                <w:rFonts w:ascii="Garamond" w:cs="Garamond" w:eastAsia="Garamond" w:hAnsi="Garamond"/>
              </w:rPr>
            </w:pPr>
            <w:r w:rsidDel="00000000" w:rsidR="00000000" w:rsidRPr="00000000">
              <w:rPr>
                <w:rFonts w:ascii="Garamond" w:cs="Garamond" w:eastAsia="Garamond" w:hAnsi="Garamond"/>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302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1">
            <w:pPr>
              <w:jc w:val="left"/>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5">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9">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A">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B">
            <w:pPr>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C">
            <w:pPr>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D">
            <w:pPr>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E">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F">
            <w:pPr>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1">
            <w:pPr>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2">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3">
            <w:pPr>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5">
            <w:pPr>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6">
            <w:pPr>
              <w:rPr>
                <w:rFonts w:ascii="Garamond" w:cs="Garamond" w:eastAsia="Garamond" w:hAnsi="Garamond"/>
              </w:rPr>
            </w:pPr>
            <w:r w:rsidDel="00000000" w:rsidR="00000000" w:rsidRPr="00000000">
              <w:rPr>
                <w:rFonts w:ascii="Garamond" w:cs="Garamond" w:eastAsia="Garamond" w:hAnsi="Garamond"/>
                <w:rtl w:val="0"/>
              </w:rPr>
              <w:t xml:space="preserve">32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7">
            <w:pPr>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9">
            <w:pPr>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A">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B">
            <w:pPr>
              <w:rPr>
                <w:rFonts w:ascii="Garamond" w:cs="Garamond" w:eastAsia="Garamond" w:hAnsi="Garamond"/>
              </w:rPr>
            </w:pPr>
            <w:r w:rsidDel="00000000" w:rsidR="00000000" w:rsidRPr="00000000">
              <w:rPr>
                <w:rFonts w:ascii="Garamond" w:cs="Garamond" w:eastAsia="Garamond" w:hAnsi="Garamond"/>
                <w:rtl w:val="0"/>
              </w:rPr>
              <w:t xml:space="preserve">ALL WARDS</w:t>
            </w:r>
          </w:p>
        </w:tc>
      </w:tr>
    </w:tbl>
    <w:p w:rsidR="00000000" w:rsidDel="00000000" w:rsidP="00000000" w:rsidRDefault="00000000" w:rsidRPr="00000000" w14:paraId="0000051C">
      <w:pPr>
        <w:rPr>
          <w:rFonts w:ascii="Garamond" w:cs="Garamond" w:eastAsia="Garamond" w:hAnsi="Garamond"/>
        </w:rPr>
      </w:pPr>
      <w:r w:rsidDel="00000000" w:rsidR="00000000" w:rsidRPr="00000000">
        <w:rPr>
          <w:rtl w:val="0"/>
        </w:rPr>
      </w:r>
    </w:p>
    <w:p w:rsidR="00000000" w:rsidDel="00000000" w:rsidP="00000000" w:rsidRDefault="00000000" w:rsidRPr="00000000" w14:paraId="0000051D">
      <w:pPr>
        <w:rPr>
          <w:rFonts w:ascii="Garamond" w:cs="Garamond" w:eastAsia="Garamond" w:hAnsi="Garamond"/>
        </w:rPr>
      </w:pPr>
      <w:r w:rsidDel="00000000" w:rsidR="00000000" w:rsidRPr="00000000">
        <w:rPr>
          <w:rtl w:val="0"/>
        </w:rPr>
      </w:r>
    </w:p>
    <w:p w:rsidR="00000000" w:rsidDel="00000000" w:rsidP="00000000" w:rsidRDefault="00000000" w:rsidRPr="00000000" w14:paraId="0000051E">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main risk of zoonotic diseases in </w:t>
      </w:r>
      <w:r w:rsidDel="00000000" w:rsidR="00000000" w:rsidRPr="00000000">
        <w:rPr>
          <w:rFonts w:ascii="Garamond" w:cs="Garamond" w:eastAsia="Garamond" w:hAnsi="Garamond"/>
          <w:b w:val="1"/>
          <w:bCs w:val="1"/>
          <w:highlight w:val="white"/>
          <w:rtl w:val="0"/>
        </w:rPr>
        <w:t xml:space="preserve">____NEDUMPANA________</w:t>
      </w:r>
      <w:r w:rsidDel="00000000" w:rsidR="00000000" w:rsidRPr="00000000">
        <w:rPr>
          <w:rFonts w:ascii="Garamond" w:cs="Garamond" w:eastAsia="Garamond" w:hAnsi="Garamond"/>
          <w:highlight w:val="white"/>
          <w:rtl w:val="0"/>
        </w:rPr>
        <w:t xml:space="preserve"> is concentrated in </w:t>
      </w:r>
      <w:r w:rsidDel="00000000" w:rsidR="00000000" w:rsidRPr="00000000">
        <w:rPr>
          <w:rFonts w:ascii="Garamond" w:cs="Garamond" w:eastAsia="Garamond" w:hAnsi="Garamond"/>
          <w:b w:val="1"/>
          <w:bCs w:val="1"/>
          <w:highlight w:val="white"/>
          <w:rtl w:val="0"/>
        </w:rPr>
        <w:t xml:space="preserve">Wards……………….</w:t>
      </w:r>
      <w:r w:rsidDel="00000000" w:rsidR="00000000" w:rsidRPr="00000000">
        <w:rPr>
          <w:rFonts w:ascii="Garamond" w:cs="Garamond" w:eastAsia="Garamond" w:hAnsi="Garamond"/>
          <w:highlight w:val="white"/>
          <w:rtl w:val="0"/>
        </w:rPr>
        <w:t xml:space="preserve">, which is explained by the high density of pig farms, cattle congregation areas, and poultry units. The stray dog population in </w:t>
      </w:r>
      <w:r w:rsidDel="00000000" w:rsidR="00000000" w:rsidRPr="00000000">
        <w:rPr>
          <w:rFonts w:ascii="Garamond" w:cs="Garamond" w:eastAsia="Garamond" w:hAnsi="Garamond"/>
          <w:b w:val="1"/>
          <w:bCs w:val="1"/>
          <w:highlight w:val="white"/>
          <w:rtl w:val="0"/>
        </w:rPr>
        <w:t xml:space="preserve">market areas, fish landing sites, bus stations </w:t>
      </w:r>
      <w:r w:rsidDel="00000000" w:rsidR="00000000" w:rsidRPr="00000000">
        <w:rPr>
          <w:rFonts w:ascii="Garamond" w:cs="Garamond" w:eastAsia="Garamond" w:hAnsi="Garamond"/>
          <w:highlight w:val="white"/>
          <w:rtl w:val="0"/>
        </w:rPr>
        <w:t xml:space="preserve">continues to be a substantial problem for rabies surveillance and bite prevention. There is a considerable risk of avian influenza introduction and amplification during </w:t>
      </w:r>
      <w:r w:rsidDel="00000000" w:rsidR="00000000" w:rsidRPr="00000000">
        <w:rPr>
          <w:rFonts w:ascii="Garamond" w:cs="Garamond" w:eastAsia="Garamond" w:hAnsi="Garamond"/>
          <w:b w:val="1"/>
          <w:bCs w:val="1"/>
          <w:highlight w:val="white"/>
          <w:rtl w:val="0"/>
        </w:rPr>
        <w:t xml:space="preserve">November - December </w:t>
      </w:r>
      <w:r w:rsidDel="00000000" w:rsidR="00000000" w:rsidRPr="00000000">
        <w:rPr>
          <w:rFonts w:ascii="Garamond" w:cs="Garamond" w:eastAsia="Garamond" w:hAnsi="Garamond"/>
          <w:highlight w:val="white"/>
          <w:rtl w:val="0"/>
        </w:rPr>
        <w:t xml:space="preserve">due to the seasonal presence of migratory and resident water birds near</w:t>
      </w:r>
      <w:r w:rsidDel="00000000" w:rsidR="00000000" w:rsidRPr="00000000">
        <w:rPr>
          <w:rFonts w:ascii="Garamond" w:cs="Garamond" w:eastAsia="Garamond" w:hAnsi="Garamond"/>
          <w:b w:val="1"/>
          <w:bCs w:val="1"/>
          <w:highlight w:val="white"/>
          <w:rtl w:val="0"/>
        </w:rPr>
        <w:t xml:space="preserve"> ponds/ canal / river / backwater / paddy field</w:t>
      </w:r>
      <w:r w:rsidDel="00000000" w:rsidR="00000000" w:rsidRPr="00000000">
        <w:rPr>
          <w:rFonts w:ascii="Garamond" w:cs="Garamond" w:eastAsia="Garamond" w:hAnsi="Garamond"/>
          <w:highlight w:val="whit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51F">
      <w:pPr>
        <w:pStyle w:val="Heading2"/>
        <w:rPr>
          <w:rFonts w:ascii="Garamond" w:cs="Garamond" w:eastAsia="Garamond" w:hAnsi="Garamond"/>
          <w:color w:val="000000"/>
        </w:rPr>
      </w:pPr>
      <w:bookmarkStart w:colFirst="0" w:colLast="0" w:name="_heading=h.u2xr2k7vvf1m" w:id="32"/>
      <w:bookmarkEnd w:id="32"/>
      <w:r w:rsidDel="00000000" w:rsidR="00000000" w:rsidRPr="00000000">
        <w:rPr>
          <w:rFonts w:ascii="Garamond" w:cs="Garamond" w:eastAsia="Garamond" w:hAnsi="Garamond"/>
          <w:color w:val="000000"/>
          <w:rtl w:val="0"/>
        </w:rPr>
        <w:t xml:space="preserve">Veterinary Infrastructure </w:t>
      </w:r>
    </w:p>
    <w:p w:rsidR="00000000" w:rsidDel="00000000" w:rsidP="00000000" w:rsidRDefault="00000000" w:rsidRPr="00000000" w14:paraId="000005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2"/>
        <w:tblW w:w="98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2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2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2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2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2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6">
            <w:pPr>
              <w:jc w:val="left"/>
              <w:rPr>
                <w:rFonts w:ascii="Garamond" w:cs="Garamond" w:eastAsia="Garamond" w:hAnsi="Garamond"/>
              </w:rPr>
            </w:pPr>
            <w:r w:rsidDel="00000000" w:rsidR="00000000" w:rsidRPr="00000000">
              <w:rPr>
                <w:rFonts w:ascii="Garamond" w:cs="Garamond" w:eastAsia="Garamond" w:hAnsi="Garamond"/>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7">
            <w:pPr>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PAZHANGALAM</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8">
            <w:pPr>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9">
            <w:pPr>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PALLIVETTAKAVU, WARD 24</w:t>
            </w:r>
          </w:p>
        </w:tc>
        <w:tc>
          <w:tcPr>
            <w:tcBorders>
              <w:top w:color="000000" w:space="0" w:sz="0" w:val="nil"/>
              <w:left w:color="000000" w:space="0" w:sz="0" w:val="nil"/>
              <w:bottom w:color="000000" w:space="0" w:sz="0" w:val="nil"/>
              <w:right w:color="000000" w:space="0" w:sz="0" w:val="nil"/>
            </w:tcBorders>
            <w:tcMar>
              <w:top w:w="160.0" w:type="dxa"/>
              <w:left w:w="160.0" w:type="dxa"/>
              <w:bottom w:w="160.0" w:type="dxa"/>
              <w:right w:w="160.0" w:type="dxa"/>
            </w:tcMar>
            <w:vAlign w:val="top"/>
          </w:tcPr>
          <w:p w:rsidR="00000000" w:rsidDel="00000000" w:rsidP="00000000" w:rsidRDefault="00000000" w:rsidRPr="00000000" w14:paraId="0000052A">
            <w:pPr>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52B">
            <w:pPr>
              <w:rPr>
                <w:rFonts w:ascii="Arial" w:cs="Arial" w:eastAsia="Arial" w:hAnsi="Arial"/>
                <w:color w:val="666666"/>
                <w:sz w:val="23"/>
                <w:szCs w:val="23"/>
              </w:rPr>
            </w:pPr>
            <w:r w:rsidDel="00000000" w:rsidR="00000000" w:rsidRPr="00000000">
              <w:rPr>
                <w:rFonts w:ascii="Arial" w:cs="Arial" w:eastAsia="Arial" w:hAnsi="Arial"/>
                <w:color w:val="666666"/>
                <w:sz w:val="23"/>
                <w:szCs w:val="23"/>
                <w:rtl w:val="0"/>
              </w:rPr>
              <w:t xml:space="preserve">0474 2719867</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C">
            <w:pPr>
              <w:jc w:val="left"/>
              <w:rPr>
                <w:rFonts w:ascii="Garamond" w:cs="Garamond" w:eastAsia="Garamond" w:hAnsi="Garamond"/>
              </w:rPr>
            </w:pPr>
            <w:r w:rsidDel="00000000" w:rsidR="00000000" w:rsidRPr="00000000">
              <w:rPr>
                <w:rFonts w:ascii="Garamond" w:cs="Garamond" w:eastAsia="Garamond" w:hAnsi="Garamond"/>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D">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VETENARY HOSPITAL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E">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F">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NALLILA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0">
            <w:pPr>
              <w:rPr>
                <w:rFonts w:ascii="Garamond" w:cs="Garamond" w:eastAsia="Garamond" w:hAnsi="Garamond"/>
                <w:sz w:val="20"/>
                <w:szCs w:val="20"/>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1">
            <w:pPr>
              <w:jc w:val="left"/>
              <w:rPr>
                <w:rFonts w:ascii="Garamond" w:cs="Garamond" w:eastAsia="Garamond" w:hAnsi="Garamond"/>
              </w:rPr>
            </w:pPr>
            <w:r w:rsidDel="00000000" w:rsidR="00000000" w:rsidRPr="00000000">
              <w:rPr>
                <w:rFonts w:ascii="Garamond" w:cs="Garamond" w:eastAsia="Garamond" w:hAnsi="Garamond"/>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2">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3">
            <w:pPr>
              <w:rPr>
                <w:rFonts w:ascii="Garamond" w:cs="Garamond" w:eastAsia="Garamond" w:hAnsi="Garamond"/>
                <w:sz w:val="20"/>
                <w:szCs w:val="20"/>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4">
            <w:pPr>
              <w:rPr>
                <w:rFonts w:ascii="Garamond" w:cs="Garamond" w:eastAsia="Garamond" w:hAnsi="Garamond"/>
                <w:sz w:val="20"/>
                <w:szCs w:val="20"/>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5">
            <w:pPr>
              <w:rPr>
                <w:rFonts w:ascii="Garamond" w:cs="Garamond" w:eastAsia="Garamond" w:hAnsi="Garamond"/>
                <w:sz w:val="20"/>
                <w:szCs w:val="20"/>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6">
            <w:pPr>
              <w:jc w:val="left"/>
              <w:rPr>
                <w:rFonts w:ascii="Garamond" w:cs="Garamond" w:eastAsia="Garamond" w:hAnsi="Garamond"/>
              </w:rPr>
            </w:pPr>
            <w:r w:rsidDel="00000000" w:rsidR="00000000" w:rsidRPr="00000000">
              <w:rPr>
                <w:rFonts w:ascii="Garamond" w:cs="Garamond" w:eastAsia="Garamond" w:hAnsi="Garamond"/>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7">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8">
            <w:pPr>
              <w:rPr>
                <w:rFonts w:ascii="Garamond" w:cs="Garamond" w:eastAsia="Garamond" w:hAnsi="Garamond"/>
                <w:sz w:val="20"/>
                <w:szCs w:val="20"/>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9">
            <w:pPr>
              <w:rPr>
                <w:rFonts w:ascii="Garamond" w:cs="Garamond" w:eastAsia="Garamond" w:hAnsi="Garamond"/>
                <w:sz w:val="20"/>
                <w:szCs w:val="20"/>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A">
            <w:pPr>
              <w:rPr>
                <w:rFonts w:ascii="Garamond" w:cs="Garamond" w:eastAsia="Garamond" w:hAnsi="Garamond"/>
                <w:sz w:val="20"/>
                <w:szCs w:val="20"/>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B">
            <w:pPr>
              <w:jc w:val="left"/>
              <w:rPr>
                <w:rFonts w:ascii="Garamond" w:cs="Garamond" w:eastAsia="Garamond" w:hAnsi="Garamond"/>
              </w:rPr>
            </w:pPr>
            <w:r w:rsidDel="00000000" w:rsidR="00000000" w:rsidRPr="00000000">
              <w:rPr>
                <w:rFonts w:ascii="Garamond" w:cs="Garamond" w:eastAsia="Garamond" w:hAnsi="Garamond"/>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C">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D">
            <w:pPr>
              <w:rPr>
                <w:rFonts w:ascii="Garamond" w:cs="Garamond" w:eastAsia="Garamond" w:hAnsi="Garamond"/>
                <w:sz w:val="20"/>
                <w:szCs w:val="20"/>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E">
            <w:pPr>
              <w:rPr>
                <w:rFonts w:ascii="Garamond" w:cs="Garamond" w:eastAsia="Garamond" w:hAnsi="Garamond"/>
                <w:sz w:val="20"/>
                <w:szCs w:val="20"/>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F">
            <w:pPr>
              <w:rPr>
                <w:rFonts w:ascii="Garamond" w:cs="Garamond" w:eastAsia="Garamond" w:hAnsi="Garamond"/>
                <w:sz w:val="20"/>
                <w:szCs w:val="20"/>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0">
            <w:pPr>
              <w:jc w:val="left"/>
              <w:rPr>
                <w:rFonts w:ascii="Garamond" w:cs="Garamond" w:eastAsia="Garamond" w:hAnsi="Garamond"/>
              </w:rPr>
            </w:pPr>
            <w:r w:rsidDel="00000000" w:rsidR="00000000" w:rsidRPr="00000000">
              <w:rPr>
                <w:rFonts w:ascii="Garamond" w:cs="Garamond" w:eastAsia="Garamond" w:hAnsi="Garamond"/>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1">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2">
            <w:pPr>
              <w:rPr>
                <w:rFonts w:ascii="Garamond" w:cs="Garamond" w:eastAsia="Garamond" w:hAnsi="Garamond"/>
                <w:sz w:val="20"/>
                <w:szCs w:val="20"/>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3">
            <w:pPr>
              <w:rPr>
                <w:rFonts w:ascii="Garamond" w:cs="Garamond" w:eastAsia="Garamond" w:hAnsi="Garamond"/>
                <w:sz w:val="20"/>
                <w:szCs w:val="20"/>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4">
            <w:pPr>
              <w:rPr>
                <w:rFonts w:ascii="Garamond" w:cs="Garamond" w:eastAsia="Garamond" w:hAnsi="Garamond"/>
                <w:sz w:val="20"/>
                <w:szCs w:val="20"/>
              </w:rPr>
            </w:pPr>
            <w:r w:rsidDel="00000000" w:rsidR="00000000" w:rsidRPr="00000000">
              <w:rPr>
                <w:rtl w:val="0"/>
              </w:rPr>
            </w:r>
          </w:p>
        </w:tc>
      </w:tr>
    </w:tbl>
    <w:p w:rsidR="00000000" w:rsidDel="00000000" w:rsidP="00000000" w:rsidRDefault="00000000" w:rsidRPr="00000000" w14:paraId="00000545">
      <w:pPr>
        <w:rPr>
          <w:rFonts w:ascii="Garamond" w:cs="Garamond" w:eastAsia="Garamond" w:hAnsi="Garamond"/>
        </w:rPr>
      </w:pPr>
      <w:r w:rsidDel="00000000" w:rsidR="00000000" w:rsidRPr="00000000">
        <w:rPr>
          <w:rtl w:val="0"/>
        </w:rPr>
      </w:r>
    </w:p>
    <w:p w:rsidR="00000000" w:rsidDel="00000000" w:rsidP="00000000" w:rsidRDefault="00000000" w:rsidRPr="00000000" w14:paraId="00000546">
      <w:pPr>
        <w:pStyle w:val="Heading2"/>
        <w:rPr>
          <w:rFonts w:ascii="Garamond" w:cs="Garamond" w:eastAsia="Garamond" w:hAnsi="Garamond"/>
          <w:color w:val="000000"/>
        </w:rPr>
      </w:pPr>
      <w:bookmarkStart w:colFirst="0" w:colLast="0" w:name="_heading=h.ctcekv4qiais" w:id="33"/>
      <w:bookmarkEnd w:id="33"/>
      <w:r w:rsidDel="00000000" w:rsidR="00000000" w:rsidRPr="00000000">
        <w:rPr>
          <w:rFonts w:ascii="Garamond" w:cs="Garamond" w:eastAsia="Garamond" w:hAnsi="Garamond"/>
          <w:color w:val="000000"/>
          <w:rtl w:val="0"/>
        </w:rPr>
        <w:t xml:space="preserve">Veterinary Doctors &amp; Workforce</w:t>
      </w:r>
    </w:p>
    <w:p w:rsidR="00000000" w:rsidDel="00000000" w:rsidP="00000000" w:rsidRDefault="00000000" w:rsidRPr="00000000" w14:paraId="000005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548">
      <w:pPr>
        <w:rPr>
          <w:rFonts w:ascii="Garamond" w:cs="Garamond" w:eastAsia="Garamond" w:hAnsi="Garamond"/>
        </w:rPr>
      </w:pPr>
      <w:r w:rsidDel="00000000" w:rsidR="00000000" w:rsidRPr="00000000">
        <w:rPr>
          <w:rtl w:val="0"/>
        </w:rPr>
      </w:r>
    </w:p>
    <w:tbl>
      <w:tblPr>
        <w:tblStyle w:val="Table23"/>
        <w:tblW w:w="89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9">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A">
            <w:pPr>
              <w:rPr>
                <w:rFonts w:ascii="Garamond" w:cs="Garamond" w:eastAsia="Garamond" w:hAnsi="Garamond"/>
              </w:rPr>
            </w:pPr>
            <w:r w:rsidDel="00000000" w:rsidR="00000000" w:rsidRPr="00000000">
              <w:rPr>
                <w:rFonts w:ascii="Garamond" w:cs="Garamond" w:eastAsia="Garamond" w:hAnsi="Garamond"/>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D">
            <w:pPr>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9605119069</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1">
            <w:pPr>
              <w:rPr>
                <w:rFonts w:ascii="Garamond" w:cs="Garamond" w:eastAsia="Garamond" w:hAnsi="Garamond"/>
              </w:rPr>
            </w:pPr>
            <w:r w:rsidDel="00000000" w:rsidR="00000000" w:rsidRPr="00000000">
              <w:rPr>
                <w:rFonts w:ascii="Garamond" w:cs="Garamond" w:eastAsia="Garamond" w:hAnsi="Garamond"/>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5">
            <w:pPr>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8848165356</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9">
            <w:pPr>
              <w:rPr>
                <w:rFonts w:ascii="Garamond" w:cs="Garamond" w:eastAsia="Garamond" w:hAnsi="Garamond"/>
              </w:rPr>
            </w:pPr>
            <w:r w:rsidDel="00000000" w:rsidR="00000000" w:rsidRPr="00000000">
              <w:rPr>
                <w:rFonts w:ascii="Garamond" w:cs="Garamond" w:eastAsia="Garamond" w:hAnsi="Garamond"/>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9744756828</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D">
            <w:pPr>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9744556828</w:t>
            </w:r>
          </w:p>
        </w:tc>
      </w:tr>
    </w:tbl>
    <w:p w:rsidR="00000000" w:rsidDel="00000000" w:rsidP="00000000" w:rsidRDefault="00000000" w:rsidRPr="00000000" w14:paraId="00000561">
      <w:pPr>
        <w:pStyle w:val="Heading2"/>
        <w:rPr>
          <w:rFonts w:ascii="Garamond" w:cs="Garamond" w:eastAsia="Garamond" w:hAnsi="Garamond"/>
          <w:color w:val="000000"/>
        </w:rPr>
      </w:pPr>
      <w:bookmarkStart w:colFirst="0" w:colLast="0" w:name="_heading=h.8ry8s7bgqiox" w:id="34"/>
      <w:bookmarkEnd w:id="34"/>
      <w:r w:rsidDel="00000000" w:rsidR="00000000" w:rsidRPr="00000000">
        <w:rPr>
          <w:rtl w:val="0"/>
        </w:rPr>
      </w:r>
    </w:p>
    <w:p w:rsidR="00000000" w:rsidDel="00000000" w:rsidP="00000000" w:rsidRDefault="00000000" w:rsidRPr="00000000" w14:paraId="00000562">
      <w:pPr>
        <w:pStyle w:val="Heading2"/>
        <w:rPr>
          <w:rFonts w:ascii="Garamond" w:cs="Garamond" w:eastAsia="Garamond" w:hAnsi="Garamond"/>
          <w:color w:val="000000"/>
        </w:rPr>
      </w:pPr>
      <w:bookmarkStart w:colFirst="0" w:colLast="0" w:name="_heading=h.14c9c3fn4ndj" w:id="35"/>
      <w:bookmarkEnd w:id="35"/>
      <w:r w:rsidDel="00000000" w:rsidR="00000000" w:rsidRPr="00000000">
        <w:rPr>
          <w:rFonts w:ascii="Garamond" w:cs="Garamond" w:eastAsia="Garamond" w:hAnsi="Garamond"/>
          <w:color w:val="000000"/>
          <w:rtl w:val="0"/>
        </w:rPr>
        <w:t xml:space="preserve">High-Risk Interface Points (Surveillance Sites)</w:t>
      </w:r>
    </w:p>
    <w:p w:rsidR="00000000" w:rsidDel="00000000" w:rsidP="00000000" w:rsidRDefault="00000000" w:rsidRPr="00000000" w14:paraId="000005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High-risk interface points for zoonotic disease surveillance in ____NEDUMPANA________ Grama Panchayath include </w:t>
      </w:r>
      <w:r w:rsidDel="00000000" w:rsidR="00000000" w:rsidRPr="00000000">
        <w:rPr>
          <w:rFonts w:ascii="Garamond" w:cs="Garamond" w:eastAsia="Garamond" w:hAnsi="Garamond"/>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Garamond" w:cs="Garamond" w:eastAsia="Garamond" w:hAnsi="Garamond"/>
          <w:rtl w:val="0"/>
        </w:rPr>
        <w:t xml:space="preserve">. These are the primary surveillance sites where zoonotic spillover risks are elevated.</w:t>
      </w:r>
    </w:p>
    <w:p w:rsidR="00000000" w:rsidDel="00000000" w:rsidP="00000000" w:rsidRDefault="00000000" w:rsidRPr="00000000" w14:paraId="00000564">
      <w:pPr>
        <w:rPr>
          <w:rFonts w:ascii="Garamond" w:cs="Garamond" w:eastAsia="Garamond" w:hAnsi="Garamond"/>
        </w:rPr>
      </w:pPr>
      <w:r w:rsidDel="00000000" w:rsidR="00000000" w:rsidRPr="00000000">
        <w:rPr>
          <w:rtl w:val="0"/>
        </w:rPr>
      </w:r>
    </w:p>
    <w:tbl>
      <w:tblPr>
        <w:tblStyle w:val="Table24"/>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5">
            <w:pPr>
              <w:rPr>
                <w:rFonts w:ascii="Garamond" w:cs="Garamond" w:eastAsia="Garamond" w:hAnsi="Garamond"/>
              </w:rPr>
            </w:pPr>
            <w:r w:rsidDel="00000000" w:rsidR="00000000" w:rsidRPr="00000000">
              <w:rPr>
                <w:rFonts w:ascii="Garamond" w:cs="Garamond" w:eastAsia="Garamond" w:hAnsi="Garamond"/>
                <w:rtl w:val="0"/>
              </w:rPr>
              <w:t xml:space="preserve">Type of Habitat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6">
            <w:pPr>
              <w:rPr>
                <w:rFonts w:ascii="Garamond" w:cs="Garamond" w:eastAsia="Garamond" w:hAnsi="Garamond"/>
              </w:rPr>
            </w:pPr>
            <w:r w:rsidDel="00000000" w:rsidR="00000000" w:rsidRPr="00000000">
              <w:rPr>
                <w:rFonts w:ascii="Garamond" w:cs="Garamond" w:eastAsia="Garamond" w:hAnsi="Garamond"/>
                <w:rtl w:val="0"/>
              </w:rPr>
              <w:t xml:space="preserve">Type of High risk interface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7">
            <w:pPr>
              <w:rPr>
                <w:rFonts w:ascii="Garamond" w:cs="Garamond" w:eastAsia="Garamond" w:hAnsi="Garamond"/>
              </w:rPr>
            </w:pPr>
            <w:r w:rsidDel="00000000" w:rsidR="00000000" w:rsidRPr="00000000">
              <w:rPr>
                <w:rFonts w:ascii="Garamond" w:cs="Garamond" w:eastAsia="Garamond" w:hAnsi="Garamond"/>
                <w:rtl w:val="0"/>
              </w:rPr>
              <w:t xml:space="preserve">Geographical vulnerability</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8">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Wetlands &amp; Backwaters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A">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B">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Backyard Poultry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D">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E">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Cattle Sheds near Water Bodies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0">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1">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Fish &amp; Meat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RISK OF INCREASED STRAY DOG POPULATION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KULAPPADAM AREAS</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4">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Slaughter Sites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6">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7">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Migratory Bird Congregation Areas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9">
            <w:pPr>
              <w:spacing w:after="240" w:before="240" w:lineRule="auto"/>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A">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Rodent-Infested Grain Storage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7C">
            <w:pPr>
              <w:spacing w:after="240" w:before="240" w:lineRule="auto"/>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57D">
      <w:pPr>
        <w:rPr>
          <w:rFonts w:ascii="Garamond" w:cs="Garamond" w:eastAsia="Garamond" w:hAnsi="Garamond"/>
        </w:rPr>
      </w:pPr>
      <w:r w:rsidDel="00000000" w:rsidR="00000000" w:rsidRPr="00000000">
        <w:rPr>
          <w:rtl w:val="0"/>
        </w:rPr>
      </w:r>
    </w:p>
    <w:p w:rsidR="00000000" w:rsidDel="00000000" w:rsidP="00000000" w:rsidRDefault="00000000" w:rsidRPr="00000000" w14:paraId="0000057E">
      <w:pPr>
        <w:rPr>
          <w:rFonts w:ascii="Garamond" w:cs="Garamond" w:eastAsia="Garamond" w:hAnsi="Garamond"/>
        </w:rPr>
      </w:pPr>
      <w:r w:rsidDel="00000000" w:rsidR="00000000" w:rsidRPr="00000000">
        <w:rPr>
          <w:rtl w:val="0"/>
        </w:rPr>
      </w:r>
    </w:p>
    <w:tbl>
      <w:tblPr>
        <w:tblStyle w:val="Table25"/>
        <w:tblW w:w="90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F">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80">
            <w:pPr>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8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2">
            <w:pPr>
              <w:rPr>
                <w:rFonts w:ascii="Garamond" w:cs="Garamond" w:eastAsia="Garamond" w:hAnsi="Garamond"/>
              </w:rPr>
            </w:pPr>
            <w:r w:rsidDel="00000000" w:rsidR="00000000" w:rsidRPr="00000000">
              <w:rPr>
                <w:rFonts w:ascii="Garamond" w:cs="Garamond" w:eastAsia="Garamond" w:hAnsi="Garamond"/>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5">
            <w:pPr>
              <w:rPr>
                <w:rFonts w:ascii="Garamond" w:cs="Garamond" w:eastAsia="Garamond" w:hAnsi="Garamond"/>
              </w:rPr>
            </w:pPr>
            <w:r w:rsidDel="00000000" w:rsidR="00000000" w:rsidRPr="00000000">
              <w:rPr>
                <w:rFonts w:ascii="Garamond" w:cs="Garamond" w:eastAsia="Garamond" w:hAnsi="Garamond"/>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7">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8">
            <w:pPr>
              <w:rPr>
                <w:rFonts w:ascii="Garamond" w:cs="Garamond" w:eastAsia="Garamond" w:hAnsi="Garamond"/>
              </w:rPr>
            </w:pPr>
            <w:r w:rsidDel="00000000" w:rsidR="00000000" w:rsidRPr="00000000">
              <w:rPr>
                <w:rFonts w:ascii="Garamond" w:cs="Garamond" w:eastAsia="Garamond" w:hAnsi="Garamond"/>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A">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B">
            <w:pPr>
              <w:rPr>
                <w:rFonts w:ascii="Garamond" w:cs="Garamond" w:eastAsia="Garamond" w:hAnsi="Garamond"/>
              </w:rPr>
            </w:pPr>
            <w:r w:rsidDel="00000000" w:rsidR="00000000" w:rsidRPr="00000000">
              <w:rPr>
                <w:rFonts w:ascii="Garamond" w:cs="Garamond" w:eastAsia="Garamond" w:hAnsi="Garamond"/>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D">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E">
            <w:pPr>
              <w:rPr>
                <w:rFonts w:ascii="Garamond" w:cs="Garamond" w:eastAsia="Garamond" w:hAnsi="Garamond"/>
              </w:rPr>
            </w:pPr>
            <w:r w:rsidDel="00000000" w:rsidR="00000000" w:rsidRPr="00000000">
              <w:rPr>
                <w:rFonts w:ascii="Garamond" w:cs="Garamond" w:eastAsia="Garamond" w:hAnsi="Garamond"/>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KULAPADAM ,NALLILA , PULIYILA , VELICHIKALA, MUTTAKAVU</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1">
            <w:pPr>
              <w:rPr>
                <w:rFonts w:ascii="Garamond" w:cs="Garamond" w:eastAsia="Garamond" w:hAnsi="Garamond"/>
              </w:rPr>
            </w:pPr>
            <w:r w:rsidDel="00000000" w:rsidR="00000000" w:rsidRPr="00000000">
              <w:rPr>
                <w:rFonts w:ascii="Garamond" w:cs="Garamond" w:eastAsia="Garamond" w:hAnsi="Garamond"/>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KULAPADAM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4">
            <w:pPr>
              <w:rPr>
                <w:rFonts w:ascii="Garamond" w:cs="Garamond" w:eastAsia="Garamond" w:hAnsi="Garamond"/>
              </w:rPr>
            </w:pPr>
            <w:r w:rsidDel="00000000" w:rsidR="00000000" w:rsidRPr="00000000">
              <w:rPr>
                <w:rFonts w:ascii="Garamond" w:cs="Garamond" w:eastAsia="Garamond" w:hAnsi="Garamond"/>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6">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7">
            <w:pPr>
              <w:rPr>
                <w:rFonts w:ascii="Garamond" w:cs="Garamond" w:eastAsia="Garamond" w:hAnsi="Garamond"/>
              </w:rPr>
            </w:pPr>
            <w:r w:rsidDel="00000000" w:rsidR="00000000" w:rsidRPr="00000000">
              <w:rPr>
                <w:rFonts w:ascii="Garamond" w:cs="Garamond" w:eastAsia="Garamond" w:hAnsi="Garamond"/>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KULAPADAM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A">
            <w:pPr>
              <w:rPr>
                <w:rFonts w:ascii="Garamond" w:cs="Garamond" w:eastAsia="Garamond" w:hAnsi="Garamond"/>
              </w:rPr>
            </w:pPr>
            <w:r w:rsidDel="00000000" w:rsidR="00000000" w:rsidRPr="00000000">
              <w:rPr>
                <w:rFonts w:ascii="Garamond" w:cs="Garamond" w:eastAsia="Garamond" w:hAnsi="Garamond"/>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C">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D">
            <w:pPr>
              <w:rPr>
                <w:rFonts w:ascii="Garamond" w:cs="Garamond" w:eastAsia="Garamond" w:hAnsi="Garamond"/>
              </w:rPr>
            </w:pPr>
            <w:r w:rsidDel="00000000" w:rsidR="00000000" w:rsidRPr="00000000">
              <w:rPr>
                <w:rFonts w:ascii="Garamond" w:cs="Garamond" w:eastAsia="Garamond" w:hAnsi="Garamond"/>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F">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5A0">
      <w:pPr>
        <w:pStyle w:val="Heading2"/>
        <w:rPr>
          <w:rFonts w:ascii="Garamond" w:cs="Garamond" w:eastAsia="Garamond" w:hAnsi="Garamond"/>
          <w:color w:val="000000"/>
        </w:rPr>
      </w:pPr>
      <w:bookmarkStart w:colFirst="0" w:colLast="0" w:name="_heading=h.p810wbyabxmt" w:id="36"/>
      <w:bookmarkEnd w:id="36"/>
      <w:r w:rsidDel="00000000" w:rsidR="00000000" w:rsidRPr="00000000">
        <w:rPr>
          <w:rtl w:val="0"/>
        </w:rPr>
      </w:r>
    </w:p>
    <w:p w:rsidR="00000000" w:rsidDel="00000000" w:rsidP="00000000" w:rsidRDefault="00000000" w:rsidRPr="00000000" w14:paraId="000005A1">
      <w:pPr>
        <w:pStyle w:val="Heading2"/>
        <w:rPr>
          <w:rFonts w:ascii="Garamond" w:cs="Garamond" w:eastAsia="Garamond" w:hAnsi="Garamond"/>
          <w:color w:val="000000"/>
        </w:rPr>
      </w:pPr>
      <w:bookmarkStart w:colFirst="0" w:colLast="0" w:name="_heading=h.25rzzp21te60" w:id="37"/>
      <w:bookmarkEnd w:id="37"/>
      <w:r w:rsidDel="00000000" w:rsidR="00000000" w:rsidRPr="00000000">
        <w:rPr>
          <w:rFonts w:ascii="Garamond" w:cs="Garamond" w:eastAsia="Garamond" w:hAnsi="Garamond"/>
          <w:color w:val="000000"/>
          <w:rtl w:val="0"/>
        </w:rPr>
        <w:t xml:space="preserve">Environmental Risk Mapping</w:t>
      </w:r>
    </w:p>
    <w:p w:rsidR="00000000" w:rsidDel="00000000" w:rsidP="00000000" w:rsidRDefault="00000000" w:rsidRPr="00000000" w14:paraId="000005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5A3">
      <w:pPr>
        <w:rPr>
          <w:rFonts w:ascii="Garamond" w:cs="Garamond" w:eastAsia="Garamond" w:hAnsi="Garamond"/>
        </w:rPr>
      </w:pPr>
      <w:r w:rsidDel="00000000" w:rsidR="00000000" w:rsidRPr="00000000">
        <w:rPr>
          <w:rFonts w:ascii="Garamond" w:cs="Garamond" w:eastAsia="Garamond" w:hAnsi="Garamond"/>
          <w:b w:val="1"/>
          <w:bCs w:val="1"/>
          <w:rtl w:val="0"/>
        </w:rPr>
        <w:t xml:space="preserve">Waterborne exposure</w:t>
      </w:r>
      <w:r w:rsidDel="00000000" w:rsidR="00000000" w:rsidRPr="00000000">
        <w:rPr>
          <w:rFonts w:ascii="Garamond" w:cs="Garamond" w:eastAsia="Garamond" w:hAnsi="Garamond"/>
          <w:rtl w:val="0"/>
        </w:rPr>
        <w:t xml:space="preserve">: Flood-prone areas and stagnant water bodies facilitate </w:t>
      </w:r>
      <w:r w:rsidDel="00000000" w:rsidR="00000000" w:rsidRPr="00000000">
        <w:rPr>
          <w:rFonts w:ascii="Garamond" w:cs="Garamond" w:eastAsia="Garamond" w:hAnsi="Garamond"/>
          <w:i w:val="1"/>
          <w:iCs w:val="1"/>
          <w:rtl w:val="0"/>
        </w:rPr>
        <w:t xml:space="preserve">leptospira survival</w:t>
      </w:r>
      <w:r w:rsidDel="00000000" w:rsidR="00000000" w:rsidRPr="00000000">
        <w:rPr>
          <w:rFonts w:ascii="Garamond" w:cs="Garamond" w:eastAsia="Garamond" w:hAnsi="Garamond"/>
          <w:rtl w:val="0"/>
        </w:rPr>
        <w:t xml:space="preserve">, raising leptospirosis risk.</w:t>
      </w:r>
    </w:p>
    <w:p w:rsidR="00000000" w:rsidDel="00000000" w:rsidP="00000000" w:rsidRDefault="00000000" w:rsidRPr="00000000" w14:paraId="000005A4">
      <w:pPr>
        <w:rPr>
          <w:rFonts w:ascii="Garamond" w:cs="Garamond" w:eastAsia="Garamond" w:hAnsi="Garamond"/>
        </w:rPr>
      </w:pPr>
      <w:r w:rsidDel="00000000" w:rsidR="00000000" w:rsidRPr="00000000">
        <w:rPr>
          <w:rtl w:val="0"/>
        </w:rPr>
      </w:r>
    </w:p>
    <w:p w:rsidR="00000000" w:rsidDel="00000000" w:rsidP="00000000" w:rsidRDefault="00000000" w:rsidRPr="00000000" w14:paraId="000005A5">
      <w:pPr>
        <w:rPr>
          <w:rFonts w:ascii="Garamond" w:cs="Garamond" w:eastAsia="Garamond" w:hAnsi="Garamond"/>
        </w:rPr>
      </w:pPr>
      <w:r w:rsidDel="00000000" w:rsidR="00000000" w:rsidRPr="00000000">
        <w:rPr>
          <w:rFonts w:ascii="Garamond" w:cs="Garamond" w:eastAsia="Garamond" w:hAnsi="Garamond"/>
          <w:b w:val="1"/>
          <w:bCs w:val="1"/>
          <w:rtl w:val="0"/>
        </w:rPr>
        <w:t xml:space="preserve">Traditional practices</w:t>
      </w:r>
      <w:r w:rsidDel="00000000" w:rsidR="00000000" w:rsidRPr="00000000">
        <w:rPr>
          <w:rFonts w:ascii="Garamond" w:cs="Garamond" w:eastAsia="Garamond" w:hAnsi="Garamond"/>
          <w:rtl w:val="0"/>
        </w:rPr>
        <w:t xml:space="preserve">: Informal slaughter and fish markets lack standardized hygiene, creating </w:t>
      </w:r>
      <w:r w:rsidDel="00000000" w:rsidR="00000000" w:rsidRPr="00000000">
        <w:rPr>
          <w:rFonts w:ascii="Garamond" w:cs="Garamond" w:eastAsia="Garamond" w:hAnsi="Garamond"/>
          <w:i w:val="1"/>
          <w:iCs w:val="1"/>
          <w:rtl w:val="0"/>
        </w:rPr>
        <w:t xml:space="preserve">spillover opportunities</w:t>
      </w:r>
      <w:r w:rsidDel="00000000" w:rsidR="00000000" w:rsidRPr="00000000">
        <w:rPr>
          <w:rFonts w:ascii="Garamond" w:cs="Garamond" w:eastAsia="Garamond" w:hAnsi="Garamond"/>
          <w:rtl w:val="0"/>
        </w:rPr>
        <w:t xml:space="preserve">.</w:t>
      </w:r>
    </w:p>
    <w:p w:rsidR="00000000" w:rsidDel="00000000" w:rsidP="00000000" w:rsidRDefault="00000000" w:rsidRPr="00000000" w14:paraId="000005A6">
      <w:pPr>
        <w:spacing w:after="240" w:before="240" w:lineRule="auto"/>
        <w:rPr>
          <w:rFonts w:ascii="Garamond" w:cs="Garamond" w:eastAsia="Garamond" w:hAnsi="Garamond"/>
        </w:rPr>
      </w:pPr>
      <w:r w:rsidDel="00000000" w:rsidR="00000000" w:rsidRPr="00000000">
        <w:rPr>
          <w:rtl w:val="0"/>
        </w:rPr>
      </w:r>
    </w:p>
    <w:tbl>
      <w:tblPr>
        <w:tblStyle w:val="Table26"/>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7">
            <w:pPr>
              <w:rPr>
                <w:rFonts w:ascii="Garamond" w:cs="Garamond" w:eastAsia="Garamond" w:hAnsi="Garamond"/>
              </w:rPr>
            </w:pPr>
            <w:r w:rsidDel="00000000" w:rsidR="00000000" w:rsidRPr="00000000">
              <w:rPr>
                <w:rFonts w:ascii="Garamond" w:cs="Garamond" w:eastAsia="Garamond" w:hAnsi="Garamond"/>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A">
            <w:pPr>
              <w:jc w:val="center"/>
              <w:rPr>
                <w:rFonts w:ascii="Garamond" w:cs="Garamond" w:eastAsia="Garamond" w:hAnsi="Garamond"/>
                <w:b w:val="1"/>
                <w:bCs w:val="1"/>
              </w:rPr>
            </w:pPr>
            <w:r w:rsidDel="00000000" w:rsidR="00000000" w:rsidRPr="00000000">
              <w:rPr>
                <w:rFonts w:ascii="Garamond" w:cs="Garamond" w:eastAsia="Garamond" w:hAnsi="Garamond"/>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B">
            <w:pPr>
              <w:jc w:val="left"/>
              <w:rPr>
                <w:rFonts w:ascii="Garamond" w:cs="Garamond" w:eastAsia="Garamond" w:hAnsi="Garamond"/>
                <w:sz w:val="22"/>
                <w:szCs w:val="22"/>
              </w:rPr>
            </w:pPr>
            <w:r w:rsidDel="00000000" w:rsidR="00000000" w:rsidRPr="00000000">
              <w:rPr>
                <w:rFonts w:ascii="Garamond" w:cs="Garamond" w:eastAsia="Garamond" w:hAnsi="Garamond"/>
                <w:rtl w:val="0"/>
              </w:rPr>
              <w:t xml:space="preserve">NIL</w:t>
            </w:r>
            <w:r w:rsidDel="00000000" w:rsidR="00000000" w:rsidRPr="00000000">
              <w:rPr>
                <w:rFonts w:ascii="Garamond" w:cs="Garamond" w:eastAsia="Garamond" w:hAnsi="Garamond"/>
                <w:sz w:val="22"/>
                <w:szCs w:val="22"/>
                <w:rtl w:val="0"/>
              </w:rPr>
              <w:t xml:space="preserve"> 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F">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3">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7">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B">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F">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2">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rtl w:val="0"/>
              </w:rPr>
              <w:t xml:space="preserve"> NIL</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3">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5">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rtl w:val="0"/>
              </w:rPr>
              <w:t xml:space="preserve"> 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6">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rtl w:val="0"/>
              </w:rPr>
              <w:t xml:space="preserve"> NIL</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7">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9">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rtl w:val="0"/>
              </w:rPr>
              <w:t xml:space="preserve"> 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A">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rtl w:val="0"/>
              </w:rPr>
              <w:t xml:space="preserve"> NIL</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B">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D">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rtl w:val="0"/>
              </w:rPr>
              <w:t xml:space="preserve"> NIL</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E">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rtl w:val="0"/>
              </w:rPr>
              <w:t xml:space="preserve"> NIL</w:t>
            </w:r>
            <w:r w:rsidDel="00000000" w:rsidR="00000000" w:rsidRPr="00000000">
              <w:rPr>
                <w:rtl w:val="0"/>
              </w:rPr>
            </w:r>
          </w:p>
        </w:tc>
      </w:tr>
    </w:tbl>
    <w:p w:rsidR="00000000" w:rsidDel="00000000" w:rsidP="00000000" w:rsidRDefault="00000000" w:rsidRPr="00000000" w14:paraId="000005CF">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D0">
      <w:pPr>
        <w:pStyle w:val="Heading2"/>
        <w:spacing w:after="240" w:before="240" w:lineRule="auto"/>
        <w:rPr>
          <w:rFonts w:ascii="Garamond" w:cs="Garamond" w:eastAsia="Garamond" w:hAnsi="Garamond"/>
          <w:color w:val="000000"/>
        </w:rPr>
      </w:pPr>
      <w:bookmarkStart w:colFirst="0" w:colLast="0" w:name="_heading=h.ivty002k43yc" w:id="38"/>
      <w:bookmarkEnd w:id="38"/>
      <w:r w:rsidDel="00000000" w:rsidR="00000000" w:rsidRPr="00000000">
        <w:rPr>
          <w:rFonts w:ascii="Garamond" w:cs="Garamond" w:eastAsia="Garamond" w:hAnsi="Garamond"/>
          <w:color w:val="000000"/>
          <w:rtl w:val="0"/>
        </w:rPr>
        <w:t xml:space="preserve">Disease Seasonality Mapping</w:t>
      </w:r>
    </w:p>
    <w:p w:rsidR="00000000" w:rsidDel="00000000" w:rsidP="00000000" w:rsidRDefault="00000000" w:rsidRPr="00000000" w14:paraId="000005D1">
      <w:pPr>
        <w:spacing w:after="240" w:before="240" w:lineRule="auto"/>
        <w:rPr>
          <w:rFonts w:ascii="Garamond" w:cs="Garamond" w:eastAsia="Garamond" w:hAnsi="Garamond"/>
        </w:rPr>
      </w:pPr>
      <w:r w:rsidDel="00000000" w:rsidR="00000000" w:rsidRPr="00000000">
        <w:rPr>
          <w:rFonts w:ascii="Garamond" w:cs="Garamond" w:eastAsia="Garamond" w:hAnsi="Garamond"/>
          <w:sz w:val="20"/>
          <w:szCs w:val="20"/>
          <w:rtl w:val="0"/>
        </w:rPr>
        <w:t xml:space="preserve">1, </w:t>
      </w:r>
      <w:r w:rsidDel="00000000" w:rsidR="00000000" w:rsidRPr="00000000">
        <w:rPr>
          <w:rFonts w:ascii="Garamond" w:cs="Garamond" w:eastAsia="Garamond" w:hAnsi="Garamond"/>
          <w:sz w:val="14"/>
          <w:szCs w:val="14"/>
          <w:rtl w:val="0"/>
        </w:rPr>
        <w:t xml:space="preserve"> </w:t>
      </w:r>
      <w:r w:rsidDel="00000000" w:rsidR="00000000" w:rsidRPr="00000000">
        <w:rPr>
          <w:rFonts w:ascii="Garamond" w:cs="Garamond" w:eastAsia="Garamond" w:hAnsi="Garamond"/>
          <w:b w:val="1"/>
          <w:bCs w:val="1"/>
          <w:rtl w:val="0"/>
        </w:rPr>
        <w:t xml:space="preserve">Flooding &amp; waterlogging</w:t>
      </w:r>
      <w:sdt>
        <w:sdtPr>
          <w:id w:val="-406218322"/>
          <w:tag w:val="goog_rdk_0"/>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5D2">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20"/>
          <w:szCs w:val="20"/>
          <w:rtl w:val="0"/>
        </w:rPr>
        <w:t xml:space="preserve">·</w:t>
      </w: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5D3">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 Migratory bird influx (Nov–Feb)</w:t>
      </w:r>
      <w:sdt>
        <w:sdtPr>
          <w:id w:val="-1580202593"/>
          <w:tag w:val="goog_rdk_1"/>
        </w:sdtPr>
        <w:sdtContent>
          <w:r w:rsidDel="00000000" w:rsidR="00000000" w:rsidRPr="00000000">
            <w:rPr>
              <w:rFonts w:ascii="Cardo" w:cs="Cardo" w:eastAsia="Cardo" w:hAnsi="Cardo"/>
              <w:rtl w:val="0"/>
            </w:rPr>
            <w:t xml:space="preserve"> → avian influenza risk.</w:t>
          </w:r>
        </w:sdtContent>
      </w:sdt>
    </w:p>
    <w:p w:rsidR="00000000" w:rsidDel="00000000" w:rsidP="00000000" w:rsidRDefault="00000000" w:rsidRPr="00000000" w14:paraId="000005D4">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5D5">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3, Mosquito breeding cycles</w:t>
      </w:r>
      <w:sdt>
        <w:sdtPr>
          <w:id w:val="-777648281"/>
          <w:tag w:val="goog_rdk_2"/>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5D6">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5D7">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4, Agricultural practices</w:t>
      </w:r>
      <w:sdt>
        <w:sdtPr>
          <w:id w:val="804023201"/>
          <w:tag w:val="goog_rdk_3"/>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5D8">
      <w:pPr>
        <w:spacing w:after="240" w:before="240" w:lineRule="auto"/>
        <w:rPr>
          <w:rFonts w:ascii="Garamond" w:cs="Garamond" w:eastAsia="Garamond" w:hAnsi="Garamond"/>
        </w:rPr>
      </w:pPr>
      <w:r w:rsidDel="00000000" w:rsidR="00000000" w:rsidRPr="00000000">
        <w:rPr>
          <w:rtl w:val="0"/>
        </w:rPr>
      </w:r>
    </w:p>
    <w:tbl>
      <w:tblPr>
        <w:tblStyle w:val="Table27"/>
        <w:tblW w:w="79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1770"/>
        <w:gridCol w:w="1770"/>
        <w:tblGridChange w:id="0">
          <w:tblGrid>
            <w:gridCol w:w="2655"/>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Locations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D">
            <w:pPr>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E">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F">
            <w:pPr>
              <w:jc w:val="cente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0">
            <w:pPr>
              <w:jc w:val="cente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1">
            <w:pPr>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ALL SEASON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RAT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5">
            <w:pPr>
              <w:jc w:val="left"/>
              <w:rPr>
                <w:rFonts w:ascii="Garamond" w:cs="Garamond" w:eastAsia="Garamond" w:hAnsi="Garamond"/>
              </w:rPr>
            </w:pPr>
            <w:r w:rsidDel="00000000" w:rsidR="00000000" w:rsidRPr="00000000">
              <w:rPr>
                <w:rFonts w:ascii="Garamond" w:cs="Garamond" w:eastAsia="Garamond" w:hAnsi="Garamond"/>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MONSOON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MOSQUITO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9">
            <w:pPr>
              <w:jc w:val="left"/>
              <w:rPr>
                <w:rFonts w:ascii="Garamond" w:cs="Garamond" w:eastAsia="Garamond" w:hAnsi="Garamond"/>
              </w:rPr>
            </w:pPr>
            <w:r w:rsidDel="00000000" w:rsidR="00000000" w:rsidRPr="00000000">
              <w:rPr>
                <w:rFonts w:ascii="Garamond" w:cs="Garamond" w:eastAsia="Garamond" w:hAnsi="Garamond"/>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ALL SEASON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B">
            <w:pPr>
              <w:spacing w:after="240"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D">
            <w:pPr>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1">
            <w:pPr>
              <w:jc w:val="left"/>
              <w:rPr>
                <w:rFonts w:ascii="Garamond" w:cs="Garamond" w:eastAsia="Garamond" w:hAnsi="Garamond"/>
              </w:rPr>
            </w:pPr>
            <w:r w:rsidDel="00000000" w:rsidR="00000000" w:rsidRPr="00000000">
              <w:rPr>
                <w:rFonts w:ascii="Garamond" w:cs="Garamond" w:eastAsia="Garamond" w:hAnsi="Garamond"/>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2">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3">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4">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5F5">
      <w:pPr>
        <w:pStyle w:val="Heading2"/>
        <w:spacing w:after="240" w:before="240" w:lineRule="auto"/>
        <w:rPr>
          <w:rFonts w:ascii="Garamond" w:cs="Garamond" w:eastAsia="Garamond" w:hAnsi="Garamond"/>
          <w:color w:val="000000"/>
        </w:rPr>
      </w:pPr>
      <w:bookmarkStart w:colFirst="0" w:colLast="0" w:name="_heading=h.l0wkaoowc7wt" w:id="39"/>
      <w:bookmarkEnd w:id="39"/>
      <w:r w:rsidDel="00000000" w:rsidR="00000000" w:rsidRPr="00000000">
        <w:rPr>
          <w:rFonts w:ascii="Garamond" w:cs="Garamond" w:eastAsia="Garamond" w:hAnsi="Garamond"/>
          <w:color w:val="000000"/>
          <w:rtl w:val="0"/>
        </w:rPr>
        <w:t xml:space="preserve">Vulnerability Mapping</w:t>
      </w:r>
    </w:p>
    <w:p w:rsidR="00000000" w:rsidDel="00000000" w:rsidP="00000000" w:rsidRDefault="00000000" w:rsidRPr="00000000" w14:paraId="000005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8"/>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20"/>
        <w:gridCol w:w="1080"/>
        <w:gridCol w:w="2566"/>
        <w:gridCol w:w="1824"/>
        <w:tblGridChange w:id="0">
          <w:tblGrid>
            <w:gridCol w:w="3320"/>
            <w:gridCol w:w="1080"/>
            <w:gridCol w:w="2566"/>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7">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8">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9">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A">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D">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1">
            <w:pPr>
              <w:spacing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5">
            <w:pPr>
              <w:spacing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9">
            <w:pPr>
              <w:spacing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13,18</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KULPAADAM</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2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9">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A">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62B">
      <w:pPr>
        <w:pStyle w:val="Heading1"/>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62C">
      <w:pPr>
        <w:rPr/>
      </w:pPr>
      <w:r w:rsidDel="00000000" w:rsidR="00000000" w:rsidRPr="00000000">
        <w:rPr>
          <w:rtl w:val="0"/>
        </w:rPr>
      </w:r>
    </w:p>
    <w:p w:rsidR="00000000" w:rsidDel="00000000" w:rsidP="00000000" w:rsidRDefault="00000000" w:rsidRPr="00000000" w14:paraId="0000062D">
      <w:pPr>
        <w:pStyle w:val="Heading1"/>
        <w:spacing w:before="120" w:line="240" w:lineRule="auto"/>
        <w:jc w:val="center"/>
        <w:rPr>
          <w:rFonts w:ascii="Garamond" w:cs="Garamond" w:eastAsia="Garamond" w:hAnsi="Garamond"/>
          <w:color w:val="000000"/>
        </w:rPr>
      </w:pPr>
      <w:bookmarkStart w:colFirst="0" w:colLast="0" w:name="_heading=h.hu1etui62z2m" w:id="40"/>
      <w:bookmarkEnd w:id="40"/>
      <w:r w:rsidDel="00000000" w:rsidR="00000000" w:rsidRPr="00000000">
        <w:rPr>
          <w:rFonts w:ascii="Garamond" w:cs="Garamond" w:eastAsia="Garamond" w:hAnsi="Garamond"/>
          <w:color w:val="000000"/>
          <w:rtl w:val="0"/>
        </w:rPr>
        <w:t xml:space="preserve">  EPIDEMIOLOGICAL TRENDS (2021–2025)</w:t>
      </w:r>
    </w:p>
    <w:p w:rsidR="00000000" w:rsidDel="00000000" w:rsidP="00000000" w:rsidRDefault="00000000" w:rsidRPr="00000000" w14:paraId="0000062E">
      <w:pPr>
        <w:rPr>
          <w:rFonts w:ascii="Garamond" w:cs="Garamond" w:eastAsia="Garamond" w:hAnsi="Garamond"/>
        </w:rPr>
      </w:pPr>
      <w:r w:rsidDel="00000000" w:rsidR="00000000" w:rsidRPr="00000000">
        <w:rPr>
          <w:rtl w:val="0"/>
        </w:rPr>
      </w:r>
    </w:p>
    <w:p w:rsidR="00000000" w:rsidDel="00000000" w:rsidP="00000000" w:rsidRDefault="00000000" w:rsidRPr="00000000" w14:paraId="0000062F">
      <w:pPr>
        <w:rPr>
          <w:rFonts w:ascii="Garamond" w:cs="Garamond" w:eastAsia="Garamond" w:hAnsi="Garamond"/>
        </w:rPr>
      </w:pPr>
      <w:r w:rsidDel="00000000" w:rsidR="00000000" w:rsidRPr="00000000">
        <w:rPr>
          <w:rFonts w:ascii="Garamond" w:cs="Garamond" w:eastAsia="Garamond" w:hAnsi="Garamond"/>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630">
      <w:pPr>
        <w:pStyle w:val="Heading2"/>
        <w:rPr>
          <w:rFonts w:ascii="Garamond" w:cs="Garamond" w:eastAsia="Garamond" w:hAnsi="Garamond"/>
          <w:color w:val="000000"/>
        </w:rPr>
      </w:pPr>
      <w:bookmarkStart w:colFirst="0" w:colLast="0" w:name="_heading=h.t1a925ot2t5i" w:id="41"/>
      <w:bookmarkEnd w:id="41"/>
      <w:r w:rsidDel="00000000" w:rsidR="00000000" w:rsidRPr="00000000">
        <w:rPr>
          <w:rFonts w:ascii="Garamond" w:cs="Garamond" w:eastAsia="Garamond" w:hAnsi="Garamond"/>
          <w:color w:val="000000"/>
          <w:rtl w:val="0"/>
        </w:rPr>
        <w:t xml:space="preserve">Disease Burden among human beings(Last 5 Years)</w:t>
      </w:r>
    </w:p>
    <w:p w:rsidR="00000000" w:rsidDel="00000000" w:rsidP="00000000" w:rsidRDefault="00000000" w:rsidRPr="00000000" w14:paraId="00000631">
      <w:pPr>
        <w:rPr>
          <w:rFonts w:ascii="Garamond" w:cs="Garamond" w:eastAsia="Garamond" w:hAnsi="Garamond"/>
        </w:rPr>
      </w:pPr>
      <w:r w:rsidDel="00000000" w:rsidR="00000000" w:rsidRPr="00000000">
        <w:rPr>
          <w:rFonts w:ascii="Garamond" w:cs="Garamond" w:eastAsia="Garamond" w:hAnsi="Garamond"/>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632">
      <w:pPr>
        <w:rPr>
          <w:rFonts w:ascii="Garamond" w:cs="Garamond" w:eastAsia="Garamond" w:hAnsi="Garamond"/>
        </w:rPr>
      </w:pPr>
      <w:r w:rsidDel="00000000" w:rsidR="00000000" w:rsidRPr="00000000">
        <w:rPr>
          <w:rtl w:val="0"/>
        </w:rPr>
      </w:r>
    </w:p>
    <w:tbl>
      <w:tblPr>
        <w:tblStyle w:val="Table29"/>
        <w:tblW w:w="95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38"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33">
            <w:pPr>
              <w:rPr>
                <w:rFonts w:ascii="Garamond" w:cs="Garamond" w:eastAsia="Garamond" w:hAnsi="Garamond"/>
              </w:rPr>
            </w:pPr>
            <w:r w:rsidDel="00000000" w:rsidR="00000000" w:rsidRPr="00000000">
              <w:rPr>
                <w:rFonts w:ascii="Garamond" w:cs="Garamond" w:eastAsia="Garamond" w:hAnsi="Garamond"/>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34">
            <w:pP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35">
            <w:pP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36">
            <w:pP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37">
            <w:pP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3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39">
            <w:pPr>
              <w:rPr>
                <w:rFonts w:ascii="Garamond" w:cs="Garamond" w:eastAsia="Garamond" w:hAnsi="Garamond"/>
              </w:rPr>
            </w:pPr>
            <w:r w:rsidDel="00000000" w:rsidR="00000000" w:rsidRPr="00000000">
              <w:rPr>
                <w:rFonts w:ascii="Garamond" w:cs="Garamond" w:eastAsia="Garamond" w:hAnsi="Garamond"/>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A">
            <w:pPr>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1">
            <w:pPr>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8">
            <w:pPr>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26</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F">
            <w:pPr>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733"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6">
            <w:pPr>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D">
            <w:pPr>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4">
            <w:pPr>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B">
            <w:pPr>
              <w:rPr>
                <w:rFonts w:ascii="Garamond" w:cs="Garamond" w:eastAsia="Garamond" w:hAnsi="Garamond"/>
              </w:rPr>
            </w:pPr>
            <w:r w:rsidDel="00000000" w:rsidR="00000000" w:rsidRPr="00000000">
              <w:rPr>
                <w:rFonts w:ascii="Garamond" w:cs="Garamond" w:eastAsia="Garamond" w:hAnsi="Garamond"/>
                <w:rtl w:val="0"/>
              </w:rPr>
              <w:t xml:space="preserve">H3N2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2">
            <w:pPr>
              <w:rPr>
                <w:rFonts w:ascii="Garamond" w:cs="Garamond" w:eastAsia="Garamond" w:hAnsi="Garamond"/>
              </w:rPr>
            </w:pPr>
            <w:r w:rsidDel="00000000" w:rsidR="00000000" w:rsidRPr="00000000">
              <w:rPr>
                <w:rFonts w:ascii="Garamond" w:cs="Garamond" w:eastAsia="Garamond" w:hAnsi="Garamond"/>
                <w:rtl w:val="0"/>
              </w:rPr>
              <w:t xml:space="preserve">ADD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9">
            <w:pPr>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0">
            <w:pPr>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7">
            <w:pPr>
              <w:rPr>
                <w:rFonts w:ascii="Garamond" w:cs="Garamond" w:eastAsia="Garamond" w:hAnsi="Garamond"/>
              </w:rPr>
            </w:pPr>
            <w:r w:rsidDel="00000000" w:rsidR="00000000" w:rsidRPr="00000000">
              <w:rPr>
                <w:rFonts w:ascii="Garamond" w:cs="Garamond" w:eastAsia="Garamond" w:hAnsi="Garamond"/>
                <w:rtl w:val="0"/>
              </w:rPr>
              <w:t xml:space="preserve">Hepatitis B</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E">
            <w:pPr>
              <w:rPr>
                <w:rFonts w:ascii="Garamond" w:cs="Garamond" w:eastAsia="Garamond" w:hAnsi="Garamond"/>
              </w:rPr>
            </w:pPr>
            <w:r w:rsidDel="00000000" w:rsidR="00000000" w:rsidRPr="00000000">
              <w:rPr>
                <w:rFonts w:ascii="Garamond" w:cs="Garamond" w:eastAsia="Garamond" w:hAnsi="Garamond"/>
                <w:rtl w:val="0"/>
              </w:rPr>
              <w:t xml:space="preserve">Hepatitis C</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5">
            <w:pPr>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C">
            <w:pPr>
              <w:rPr>
                <w:rFonts w:ascii="Garamond" w:cs="Garamond" w:eastAsia="Garamond" w:hAnsi="Garamond"/>
              </w:rPr>
            </w:pPr>
            <w:r w:rsidDel="00000000" w:rsidR="00000000" w:rsidRPr="00000000">
              <w:rPr>
                <w:rFonts w:ascii="Garamond" w:cs="Garamond" w:eastAsia="Garamond" w:hAnsi="Garamond"/>
                <w:rtl w:val="0"/>
              </w:rPr>
              <w:t xml:space="preserve">Leprosy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3">
            <w:pPr>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6522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675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bl>
    <w:p w:rsidR="00000000" w:rsidDel="00000000" w:rsidP="00000000" w:rsidRDefault="00000000" w:rsidRPr="00000000" w14:paraId="000006AA">
      <w:pPr>
        <w:rPr/>
      </w:pPr>
      <w:bookmarkStart w:colFirst="0" w:colLast="0" w:name="_heading=h.s5e66wqv63lh" w:id="42"/>
      <w:bookmarkEnd w:id="42"/>
      <w:r w:rsidDel="00000000" w:rsidR="00000000" w:rsidRPr="00000000">
        <w:rPr>
          <w:rtl w:val="0"/>
        </w:rPr>
      </w:r>
    </w:p>
    <w:p w:rsidR="00000000" w:rsidDel="00000000" w:rsidP="00000000" w:rsidRDefault="00000000" w:rsidRPr="00000000" w14:paraId="000006AB">
      <w:pPr>
        <w:pStyle w:val="Heading2"/>
        <w:rPr>
          <w:rFonts w:ascii="Garamond" w:cs="Garamond" w:eastAsia="Garamond" w:hAnsi="Garamond"/>
          <w:color w:val="000000"/>
        </w:rPr>
      </w:pPr>
      <w:bookmarkStart w:colFirst="0" w:colLast="0" w:name="_heading=h.omjn22l0f6f6" w:id="43"/>
      <w:bookmarkEnd w:id="43"/>
      <w:r w:rsidDel="00000000" w:rsidR="00000000" w:rsidRPr="00000000">
        <w:rPr>
          <w:rFonts w:ascii="Garamond" w:cs="Garamond" w:eastAsia="Garamond" w:hAnsi="Garamond"/>
          <w:color w:val="000000"/>
          <w:sz w:val="14"/>
          <w:szCs w:val="14"/>
          <w:rtl w:val="0"/>
        </w:rPr>
        <w:t xml:space="preserve">*(use the above table data to create the graph/diagram)</w:t>
      </w:r>
      <w:r w:rsidDel="00000000" w:rsidR="00000000" w:rsidRPr="00000000">
        <w:br w:type="page"/>
      </w:r>
      <w:r w:rsidDel="00000000" w:rsidR="00000000" w:rsidRPr="00000000">
        <w:rPr>
          <w:rtl w:val="0"/>
        </w:rPr>
      </w:r>
    </w:p>
    <w:p w:rsidR="00000000" w:rsidDel="00000000" w:rsidP="00000000" w:rsidRDefault="00000000" w:rsidRPr="00000000" w14:paraId="000006AC">
      <w:pPr>
        <w:pStyle w:val="Heading2"/>
        <w:rPr>
          <w:rFonts w:ascii="Garamond" w:cs="Garamond" w:eastAsia="Garamond" w:hAnsi="Garamond"/>
          <w:color w:val="000000"/>
        </w:rPr>
      </w:pPr>
      <w:bookmarkStart w:colFirst="0" w:colLast="0" w:name="_heading=h.ua1s3rb3fsa6" w:id="44"/>
      <w:bookmarkEnd w:id="44"/>
      <w:r w:rsidDel="00000000" w:rsidR="00000000" w:rsidRPr="00000000">
        <w:rPr>
          <w:rFonts w:ascii="Garamond" w:cs="Garamond" w:eastAsia="Garamond" w:hAnsi="Garamond"/>
          <w:color w:val="000000"/>
          <w:rtl w:val="0"/>
        </w:rPr>
        <w:t xml:space="preserve">Seasonal Trend Analysis</w:t>
      </w:r>
    </w:p>
    <w:p w:rsidR="00000000" w:rsidDel="00000000" w:rsidP="00000000" w:rsidRDefault="00000000" w:rsidRPr="00000000" w14:paraId="000006AD">
      <w:pPr>
        <w:rPr>
          <w:rFonts w:ascii="Garamond" w:cs="Garamond" w:eastAsia="Garamond" w:hAnsi="Garamond"/>
        </w:rPr>
      </w:pPr>
      <w:r w:rsidDel="00000000" w:rsidR="00000000" w:rsidRPr="00000000">
        <w:rPr>
          <w:rFonts w:ascii="Garamond" w:cs="Garamond" w:eastAsia="Garamond" w:hAnsi="Garamond"/>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emptive vector control, stockpiling of IV fluids, and awareness campaigns at Panchayat level.</w:t>
      </w:r>
    </w:p>
    <w:p w:rsidR="00000000" w:rsidDel="00000000" w:rsidP="00000000" w:rsidRDefault="00000000" w:rsidRPr="00000000" w14:paraId="000006AE">
      <w:pPr>
        <w:rPr>
          <w:rFonts w:ascii="Garamond" w:cs="Garamond" w:eastAsia="Garamond" w:hAnsi="Garamond"/>
        </w:rPr>
      </w:pPr>
      <w:r w:rsidDel="00000000" w:rsidR="00000000" w:rsidRPr="00000000">
        <w:rPr>
          <w:rtl w:val="0"/>
        </w:rPr>
      </w:r>
    </w:p>
    <w:p w:rsidR="00000000" w:rsidDel="00000000" w:rsidP="00000000" w:rsidRDefault="00000000" w:rsidRPr="00000000" w14:paraId="000006AF">
      <w:pPr>
        <w:pStyle w:val="Heading3"/>
        <w:rPr>
          <w:rFonts w:ascii="Garamond" w:cs="Garamond" w:eastAsia="Garamond" w:hAnsi="Garamond"/>
          <w:b w:val="1"/>
          <w:bCs w:val="1"/>
          <w:color w:val="000000"/>
          <w:sz w:val="26"/>
          <w:szCs w:val="26"/>
        </w:rPr>
      </w:pPr>
      <w:bookmarkStart w:colFirst="0" w:colLast="0" w:name="_heading=h.v9cm2vodgvl6" w:id="45"/>
      <w:bookmarkEnd w:id="45"/>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06B0">
      <w:pPr>
        <w:rPr>
          <w:rFonts w:ascii="Garamond" w:cs="Garamond" w:eastAsia="Garamond" w:hAnsi="Garamond"/>
        </w:rPr>
      </w:pPr>
      <w:r w:rsidDel="00000000" w:rsidR="00000000" w:rsidRPr="00000000">
        <w:rPr>
          <w:rFonts w:ascii="Garamond" w:cs="Garamond" w:eastAsia="Garamond" w:hAnsi="Garamond"/>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6B1">
      <w:pPr>
        <w:rPr>
          <w:rFonts w:ascii="Garamond" w:cs="Garamond" w:eastAsia="Garamond" w:hAnsi="Garamond"/>
        </w:rPr>
      </w:pPr>
      <w:r w:rsidDel="00000000" w:rsidR="00000000" w:rsidRPr="00000000">
        <w:rPr>
          <w:rtl w:val="0"/>
        </w:rPr>
      </w:r>
    </w:p>
    <w:p w:rsidR="00000000" w:rsidDel="00000000" w:rsidP="00000000" w:rsidRDefault="00000000" w:rsidRPr="00000000" w14:paraId="000006B2">
      <w:pPr>
        <w:rPr>
          <w:rFonts w:ascii="Garamond" w:cs="Garamond" w:eastAsia="Garamond" w:hAnsi="Garamond"/>
          <w:b w:val="1"/>
          <w:bCs w:val="1"/>
        </w:rPr>
      </w:pPr>
      <w:bookmarkStart w:colFirst="0" w:colLast="0" w:name="_heading=h.ju3z5w5k9z2v" w:id="46"/>
      <w:bookmarkEnd w:id="46"/>
      <w:r w:rsidDel="00000000" w:rsidR="00000000" w:rsidRPr="00000000">
        <w:rPr>
          <w:rFonts w:ascii="Garamond" w:cs="Garamond" w:eastAsia="Garamond" w:hAnsi="Garamond"/>
          <w:rtl w:val="0"/>
        </w:rPr>
        <w:t xml:space="preserve">Peak: July–November</w:t>
      </w:r>
      <w:r w:rsidDel="00000000" w:rsidR="00000000" w:rsidRPr="00000000">
        <w:rPr>
          <w:rtl w:val="0"/>
        </w:rPr>
      </w:r>
    </w:p>
    <w:p w:rsidR="00000000" w:rsidDel="00000000" w:rsidP="00000000" w:rsidRDefault="00000000" w:rsidRPr="00000000" w14:paraId="000006B3">
      <w:pPr>
        <w:pStyle w:val="Heading3"/>
        <w:jc w:val="center"/>
        <w:rPr>
          <w:rFonts w:ascii="Garamond" w:cs="Garamond" w:eastAsia="Garamond" w:hAnsi="Garamond"/>
          <w:color w:val="000000"/>
        </w:rPr>
      </w:pPr>
      <w:bookmarkStart w:colFirst="0" w:colLast="0" w:name="_heading=h.myye41ecw59z" w:id="47"/>
      <w:bookmarkEnd w:id="47"/>
      <w:r w:rsidDel="00000000" w:rsidR="00000000" w:rsidRPr="00000000">
        <w:rPr>
          <w:rFonts w:ascii="Garamond" w:cs="Garamond" w:eastAsia="Garamond" w:hAnsi="Garamond"/>
          <w:color w:val="000000"/>
          <w:rtl w:val="0"/>
        </w:rPr>
        <w:t xml:space="preserve">Dengue – Ward-wise Yearly Distribution (2021–2025)</w:t>
      </w:r>
    </w:p>
    <w:p w:rsidR="00000000" w:rsidDel="00000000" w:rsidP="00000000" w:rsidRDefault="00000000" w:rsidRPr="00000000" w14:paraId="000006B4">
      <w:pPr>
        <w:jc w:val="center"/>
        <w:rPr>
          <w:rFonts w:ascii="Garamond" w:cs="Garamond" w:eastAsia="Garamond" w:hAnsi="Garamond"/>
        </w:rPr>
      </w:pPr>
      <w:r w:rsidDel="00000000" w:rsidR="00000000" w:rsidRPr="00000000">
        <w:rPr>
          <w:rtl w:val="0"/>
        </w:rPr>
      </w:r>
    </w:p>
    <w:tbl>
      <w:tblPr>
        <w:tblStyle w:val="Table30"/>
        <w:tblW w:w="8370.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6B5">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6B6">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Dengue – Ward-wise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6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D">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E">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F">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C0">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C1">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C2">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C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C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C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C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C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C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C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C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C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C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C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C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D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D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D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D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D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D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D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D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D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6D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D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D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D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D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D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D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6E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E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E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Mar>
              <w:top w:w="100.0" w:type="dxa"/>
              <w:left w:w="100.0" w:type="dxa"/>
              <w:bottom w:w="100.0" w:type="dxa"/>
              <w:right w:w="100.0" w:type="dxa"/>
            </w:tcMar>
          </w:tcPr>
          <w:p w:rsidR="00000000" w:rsidDel="00000000" w:rsidP="00000000" w:rsidRDefault="00000000" w:rsidRPr="00000000" w14:paraId="000006E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E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E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E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00.0" w:type="dxa"/>
              <w:left w:w="100.0" w:type="dxa"/>
              <w:bottom w:w="100.0" w:type="dxa"/>
              <w:right w:w="100.0" w:type="dxa"/>
            </w:tcMar>
          </w:tcPr>
          <w:p w:rsidR="00000000" w:rsidDel="00000000" w:rsidP="00000000" w:rsidRDefault="00000000" w:rsidRPr="00000000" w14:paraId="000006E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E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E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E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Mar>
              <w:top w:w="100.0" w:type="dxa"/>
              <w:left w:w="100.0" w:type="dxa"/>
              <w:bottom w:w="100.0" w:type="dxa"/>
              <w:right w:w="100.0" w:type="dxa"/>
            </w:tcMar>
          </w:tcPr>
          <w:p w:rsidR="00000000" w:rsidDel="00000000" w:rsidP="00000000" w:rsidRDefault="00000000" w:rsidRPr="00000000" w14:paraId="000006E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E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E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00.0" w:type="dxa"/>
              <w:left w:w="100.0" w:type="dxa"/>
              <w:bottom w:w="100.0" w:type="dxa"/>
              <w:right w:w="100.0" w:type="dxa"/>
            </w:tcMar>
          </w:tcPr>
          <w:p w:rsidR="00000000" w:rsidDel="00000000" w:rsidP="00000000" w:rsidRDefault="00000000" w:rsidRPr="00000000" w14:paraId="000006E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E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F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F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F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F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F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tcPr>
          <w:p w:rsidR="00000000" w:rsidDel="00000000" w:rsidP="00000000" w:rsidRDefault="00000000" w:rsidRPr="00000000" w14:paraId="000006F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F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F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16</w:t>
            </w:r>
          </w:p>
        </w:tc>
        <w:tc>
          <w:tcPr>
            <w:tcMar>
              <w:top w:w="100.0" w:type="dxa"/>
              <w:left w:w="100.0" w:type="dxa"/>
              <w:bottom w:w="100.0" w:type="dxa"/>
              <w:right w:w="100.0" w:type="dxa"/>
            </w:tcMar>
          </w:tcPr>
          <w:p w:rsidR="00000000" w:rsidDel="00000000" w:rsidP="00000000" w:rsidRDefault="00000000" w:rsidRPr="00000000" w14:paraId="000006F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21</w:t>
            </w:r>
          </w:p>
        </w:tc>
        <w:tc>
          <w:tcPr>
            <w:tcMar>
              <w:top w:w="100.0" w:type="dxa"/>
              <w:left w:w="100.0" w:type="dxa"/>
              <w:bottom w:w="100.0" w:type="dxa"/>
              <w:right w:w="100.0" w:type="dxa"/>
            </w:tcMar>
          </w:tcPr>
          <w:p w:rsidR="00000000" w:rsidDel="00000000" w:rsidP="00000000" w:rsidRDefault="00000000" w:rsidRPr="00000000" w14:paraId="000006F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F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F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00.0" w:type="dxa"/>
              <w:left w:w="100.0" w:type="dxa"/>
              <w:bottom w:w="100.0" w:type="dxa"/>
              <w:right w:w="100.0" w:type="dxa"/>
            </w:tcMar>
          </w:tcPr>
          <w:p w:rsidR="00000000" w:rsidDel="00000000" w:rsidP="00000000" w:rsidRDefault="00000000" w:rsidRPr="00000000" w14:paraId="000006F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F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F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Mar>
              <w:top w:w="100.0" w:type="dxa"/>
              <w:left w:w="100.0" w:type="dxa"/>
              <w:bottom w:w="100.0" w:type="dxa"/>
              <w:right w:w="100.0" w:type="dxa"/>
            </w:tcMar>
          </w:tcPr>
          <w:p w:rsidR="00000000" w:rsidDel="00000000" w:rsidP="00000000" w:rsidRDefault="00000000" w:rsidRPr="00000000" w14:paraId="000006F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70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70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0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100.0" w:type="dxa"/>
              <w:left w:w="100.0" w:type="dxa"/>
              <w:bottom w:w="100.0" w:type="dxa"/>
              <w:right w:w="100.0" w:type="dxa"/>
            </w:tcMar>
          </w:tcPr>
          <w:p w:rsidR="00000000" w:rsidDel="00000000" w:rsidP="00000000" w:rsidRDefault="00000000" w:rsidRPr="00000000" w14:paraId="0000070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0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0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20</w:t>
            </w:r>
          </w:p>
        </w:tc>
        <w:tc>
          <w:tcPr>
            <w:tcMar>
              <w:top w:w="100.0" w:type="dxa"/>
              <w:left w:w="100.0" w:type="dxa"/>
              <w:bottom w:w="100.0" w:type="dxa"/>
              <w:right w:w="100.0" w:type="dxa"/>
            </w:tcMar>
          </w:tcPr>
          <w:p w:rsidR="00000000" w:rsidDel="00000000" w:rsidP="00000000" w:rsidRDefault="00000000" w:rsidRPr="00000000" w14:paraId="0000070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Mar>
              <w:top w:w="100.0" w:type="dxa"/>
              <w:left w:w="100.0" w:type="dxa"/>
              <w:bottom w:w="100.0" w:type="dxa"/>
              <w:right w:w="100.0" w:type="dxa"/>
            </w:tcMar>
          </w:tcPr>
          <w:p w:rsidR="00000000" w:rsidDel="00000000" w:rsidP="00000000" w:rsidRDefault="00000000" w:rsidRPr="00000000" w14:paraId="0000070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00.0" w:type="dxa"/>
              <w:left w:w="100.0" w:type="dxa"/>
              <w:bottom w:w="100.0" w:type="dxa"/>
              <w:right w:w="100.0" w:type="dxa"/>
            </w:tcMar>
          </w:tcPr>
          <w:p w:rsidR="00000000" w:rsidDel="00000000" w:rsidP="00000000" w:rsidRDefault="00000000" w:rsidRPr="00000000" w14:paraId="0000070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0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100.0" w:type="dxa"/>
              <w:left w:w="100.0" w:type="dxa"/>
              <w:bottom w:w="100.0" w:type="dxa"/>
              <w:right w:w="100.0" w:type="dxa"/>
            </w:tcMar>
          </w:tcPr>
          <w:p w:rsidR="00000000" w:rsidDel="00000000" w:rsidP="00000000" w:rsidRDefault="00000000" w:rsidRPr="00000000" w14:paraId="0000070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0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0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Mar>
              <w:top w:w="100.0" w:type="dxa"/>
              <w:left w:w="100.0" w:type="dxa"/>
              <w:bottom w:w="100.0" w:type="dxa"/>
              <w:right w:w="100.0" w:type="dxa"/>
            </w:tcMar>
          </w:tcPr>
          <w:p w:rsidR="00000000" w:rsidDel="00000000" w:rsidP="00000000" w:rsidRDefault="00000000" w:rsidRPr="00000000" w14:paraId="0000070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70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0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00.0" w:type="dxa"/>
              <w:left w:w="100.0" w:type="dxa"/>
              <w:bottom w:w="100.0" w:type="dxa"/>
              <w:right w:w="100.0" w:type="dxa"/>
            </w:tcMar>
          </w:tcPr>
          <w:p w:rsidR="00000000" w:rsidDel="00000000" w:rsidP="00000000" w:rsidRDefault="00000000" w:rsidRPr="00000000" w14:paraId="0000071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1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1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Mar>
              <w:top w:w="100.0" w:type="dxa"/>
              <w:left w:w="100.0" w:type="dxa"/>
              <w:bottom w:w="100.0" w:type="dxa"/>
              <w:right w:w="100.0" w:type="dxa"/>
            </w:tcMar>
          </w:tcPr>
          <w:p w:rsidR="00000000" w:rsidDel="00000000" w:rsidP="00000000" w:rsidRDefault="00000000" w:rsidRPr="00000000" w14:paraId="0000071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1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1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100.0" w:type="dxa"/>
              <w:left w:w="100.0" w:type="dxa"/>
              <w:bottom w:w="100.0" w:type="dxa"/>
              <w:right w:w="100.0" w:type="dxa"/>
            </w:tcMar>
          </w:tcPr>
          <w:p w:rsidR="00000000" w:rsidDel="00000000" w:rsidP="00000000" w:rsidRDefault="00000000" w:rsidRPr="00000000" w14:paraId="0000071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1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1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12</w:t>
            </w:r>
          </w:p>
        </w:tc>
        <w:tc>
          <w:tcPr>
            <w:tcMar>
              <w:top w:w="100.0" w:type="dxa"/>
              <w:left w:w="100.0" w:type="dxa"/>
              <w:bottom w:w="100.0" w:type="dxa"/>
              <w:right w:w="100.0" w:type="dxa"/>
            </w:tcMar>
          </w:tcPr>
          <w:p w:rsidR="00000000" w:rsidDel="00000000" w:rsidP="00000000" w:rsidRDefault="00000000" w:rsidRPr="00000000" w14:paraId="0000071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71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1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00.0" w:type="dxa"/>
              <w:left w:w="100.0" w:type="dxa"/>
              <w:bottom w:w="100.0" w:type="dxa"/>
              <w:right w:w="100.0" w:type="dxa"/>
            </w:tcMar>
          </w:tcPr>
          <w:p w:rsidR="00000000" w:rsidDel="00000000" w:rsidP="00000000" w:rsidRDefault="00000000" w:rsidRPr="00000000" w14:paraId="0000071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2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2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72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72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2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2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00.0" w:type="dxa"/>
              <w:left w:w="100.0" w:type="dxa"/>
              <w:bottom w:w="100.0" w:type="dxa"/>
              <w:right w:w="100.0" w:type="dxa"/>
            </w:tcMar>
          </w:tcPr>
          <w:p w:rsidR="00000000" w:rsidDel="00000000" w:rsidP="00000000" w:rsidRDefault="00000000" w:rsidRPr="00000000" w14:paraId="0000072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2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2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2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2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2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2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Mar>
              <w:top w:w="100.0" w:type="dxa"/>
              <w:left w:w="100.0" w:type="dxa"/>
              <w:bottom w:w="100.0" w:type="dxa"/>
              <w:right w:w="100.0" w:type="dxa"/>
            </w:tcMar>
          </w:tcPr>
          <w:p w:rsidR="00000000" w:rsidDel="00000000" w:rsidP="00000000" w:rsidRDefault="00000000" w:rsidRPr="00000000" w14:paraId="0000072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2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2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73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3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3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3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Mar>
              <w:top w:w="100.0" w:type="dxa"/>
              <w:left w:w="100.0" w:type="dxa"/>
              <w:bottom w:w="100.0" w:type="dxa"/>
              <w:right w:w="100.0" w:type="dxa"/>
            </w:tcMar>
          </w:tcPr>
          <w:p w:rsidR="00000000" w:rsidDel="00000000" w:rsidP="00000000" w:rsidRDefault="00000000" w:rsidRPr="00000000" w14:paraId="0000073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3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3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73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3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73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3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Mar>
              <w:top w:w="100.0" w:type="dxa"/>
              <w:left w:w="100.0" w:type="dxa"/>
              <w:bottom w:w="100.0" w:type="dxa"/>
              <w:right w:w="100.0" w:type="dxa"/>
            </w:tcMar>
          </w:tcPr>
          <w:p w:rsidR="00000000" w:rsidDel="00000000" w:rsidP="00000000" w:rsidRDefault="00000000" w:rsidRPr="00000000" w14:paraId="0000073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3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3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3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3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4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4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Mar>
              <w:top w:w="100.0" w:type="dxa"/>
              <w:left w:w="100.0" w:type="dxa"/>
              <w:bottom w:w="100.0" w:type="dxa"/>
              <w:right w:w="100.0" w:type="dxa"/>
            </w:tcMar>
          </w:tcPr>
          <w:p w:rsidR="00000000" w:rsidDel="00000000" w:rsidP="00000000" w:rsidRDefault="00000000" w:rsidRPr="00000000" w14:paraId="0000074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4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4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4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4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4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4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Mar>
              <w:top w:w="100.0" w:type="dxa"/>
              <w:left w:w="100.0" w:type="dxa"/>
              <w:bottom w:w="100.0" w:type="dxa"/>
              <w:right w:w="100.0" w:type="dxa"/>
            </w:tcMar>
          </w:tcPr>
          <w:p w:rsidR="00000000" w:rsidDel="00000000" w:rsidP="00000000" w:rsidRDefault="00000000" w:rsidRPr="00000000" w14:paraId="0000074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00</w:t>
            </w:r>
          </w:p>
        </w:tc>
        <w:tc>
          <w:tcPr>
            <w:tcMar>
              <w:top w:w="100.0" w:type="dxa"/>
              <w:left w:w="100.0" w:type="dxa"/>
              <w:bottom w:w="100.0" w:type="dxa"/>
              <w:right w:w="100.0" w:type="dxa"/>
            </w:tcMar>
          </w:tcPr>
          <w:p w:rsidR="00000000" w:rsidDel="00000000" w:rsidP="00000000" w:rsidRDefault="00000000" w:rsidRPr="00000000" w14:paraId="0000074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4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4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4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4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4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tcMar>
              <w:top w:w="100.0" w:type="dxa"/>
              <w:left w:w="100.0" w:type="dxa"/>
              <w:bottom w:w="100.0" w:type="dxa"/>
              <w:right w:w="100.0" w:type="dxa"/>
            </w:tcMar>
          </w:tcPr>
          <w:p w:rsidR="00000000" w:rsidDel="00000000" w:rsidP="00000000" w:rsidRDefault="00000000" w:rsidRPr="00000000" w14:paraId="0000075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5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5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5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5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5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5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22</w:t>
            </w:r>
          </w:p>
        </w:tc>
        <w:tc>
          <w:tcPr>
            <w:tcMar>
              <w:top w:w="100.0" w:type="dxa"/>
              <w:left w:w="100.0" w:type="dxa"/>
              <w:bottom w:w="100.0" w:type="dxa"/>
              <w:right w:w="100.0" w:type="dxa"/>
            </w:tcMar>
          </w:tcPr>
          <w:p w:rsidR="00000000" w:rsidDel="00000000" w:rsidP="00000000" w:rsidRDefault="00000000" w:rsidRPr="00000000" w14:paraId="0000075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5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5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5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5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75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5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23</w:t>
            </w:r>
          </w:p>
        </w:tc>
        <w:tc>
          <w:tcPr>
            <w:tcMar>
              <w:top w:w="100.0" w:type="dxa"/>
              <w:left w:w="100.0" w:type="dxa"/>
              <w:bottom w:w="100.0" w:type="dxa"/>
              <w:right w:w="100.0" w:type="dxa"/>
            </w:tcMar>
          </w:tcPr>
          <w:p w:rsidR="00000000" w:rsidDel="00000000" w:rsidP="00000000" w:rsidRDefault="00000000" w:rsidRPr="00000000" w14:paraId="0000075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5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6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6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6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6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6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w:t>
            </w:r>
          </w:p>
        </w:tc>
        <w:tc>
          <w:tcPr>
            <w:tcMar>
              <w:top w:w="100.0" w:type="dxa"/>
              <w:left w:w="100.0" w:type="dxa"/>
              <w:bottom w:w="100.0" w:type="dxa"/>
              <w:right w:w="100.0" w:type="dxa"/>
            </w:tcMar>
          </w:tcPr>
          <w:p w:rsidR="00000000" w:rsidDel="00000000" w:rsidP="00000000" w:rsidRDefault="00000000" w:rsidRPr="00000000" w14:paraId="0000076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6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6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6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6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6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6B">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76C">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76D">
      <w:pPr>
        <w:pStyle w:val="Heading3"/>
        <w:rPr>
          <w:rFonts w:ascii="Garamond" w:cs="Garamond" w:eastAsia="Garamond" w:hAnsi="Garamond"/>
          <w:b w:val="1"/>
          <w:bCs w:val="1"/>
          <w:color w:val="000000"/>
        </w:rPr>
      </w:pPr>
      <w:bookmarkStart w:colFirst="0" w:colLast="0" w:name="_heading=h.nmruclrdi5qs" w:id="48"/>
      <w:bookmarkEnd w:id="48"/>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076E">
      <w:pPr>
        <w:rPr>
          <w:rFonts w:ascii="Garamond" w:cs="Garamond" w:eastAsia="Garamond" w:hAnsi="Garamond"/>
        </w:rPr>
      </w:pPr>
      <w:r w:rsidDel="00000000" w:rsidR="00000000" w:rsidRPr="00000000">
        <w:rPr>
          <w:rFonts w:ascii="Garamond" w:cs="Garamond" w:eastAsia="Garamond" w:hAnsi="Garamond"/>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76F">
      <w:pPr>
        <w:rPr>
          <w:rFonts w:ascii="Garamond" w:cs="Garamond" w:eastAsia="Garamond" w:hAnsi="Garamond"/>
        </w:rPr>
      </w:pPr>
      <w:r w:rsidDel="00000000" w:rsidR="00000000" w:rsidRPr="00000000">
        <w:rPr>
          <w:rtl w:val="0"/>
        </w:rPr>
      </w:r>
    </w:p>
    <w:p w:rsidR="00000000" w:rsidDel="00000000" w:rsidP="00000000" w:rsidRDefault="00000000" w:rsidRPr="00000000" w14:paraId="00000770">
      <w:pPr>
        <w:rPr>
          <w:rFonts w:ascii="Garamond" w:cs="Garamond" w:eastAsia="Garamond" w:hAnsi="Garamond"/>
        </w:rPr>
      </w:pPr>
      <w:bookmarkStart w:colFirst="0" w:colLast="0" w:name="_heading=h.1sgkiea8fka0" w:id="49"/>
      <w:bookmarkEnd w:id="49"/>
      <w:r w:rsidDel="00000000" w:rsidR="00000000" w:rsidRPr="00000000">
        <w:rPr>
          <w:rFonts w:ascii="Garamond" w:cs="Garamond" w:eastAsia="Garamond" w:hAnsi="Garamond"/>
          <w:rtl w:val="0"/>
        </w:rPr>
        <w:t xml:space="preserve">Peak: June - August</w:t>
      </w:r>
    </w:p>
    <w:p w:rsidR="00000000" w:rsidDel="00000000" w:rsidP="00000000" w:rsidRDefault="00000000" w:rsidRPr="00000000" w14:paraId="00000771">
      <w:pPr>
        <w:pStyle w:val="Heading3"/>
        <w:jc w:val="center"/>
        <w:rPr>
          <w:rFonts w:ascii="Garamond" w:cs="Garamond" w:eastAsia="Garamond" w:hAnsi="Garamond"/>
          <w:color w:val="000000"/>
        </w:rPr>
      </w:pPr>
      <w:bookmarkStart w:colFirst="0" w:colLast="0" w:name="_heading=h.7dbq6vd2yimk" w:id="50"/>
      <w:bookmarkEnd w:id="50"/>
      <w:r w:rsidDel="00000000" w:rsidR="00000000" w:rsidRPr="00000000">
        <w:rPr>
          <w:rFonts w:ascii="Garamond" w:cs="Garamond" w:eastAsia="Garamond" w:hAnsi="Garamond"/>
          <w:color w:val="000000"/>
          <w:rtl w:val="0"/>
        </w:rPr>
        <w:t xml:space="preserve">Leptospirosis – Ward-wise Yearly Distribution (2021–2025) </w:t>
      </w:r>
    </w:p>
    <w:p w:rsidR="00000000" w:rsidDel="00000000" w:rsidP="00000000" w:rsidRDefault="00000000" w:rsidRPr="00000000" w14:paraId="00000772">
      <w:pPr>
        <w:rPr>
          <w:rFonts w:ascii="Garamond" w:cs="Garamond" w:eastAsia="Garamond" w:hAnsi="Garamond"/>
        </w:rPr>
      </w:pPr>
      <w:r w:rsidDel="00000000" w:rsidR="00000000" w:rsidRPr="00000000">
        <w:rPr>
          <w:rtl w:val="0"/>
        </w:rPr>
      </w:r>
    </w:p>
    <w:tbl>
      <w:tblPr>
        <w:tblStyle w:val="Table31"/>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3">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4">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B">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C">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D">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E">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F">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0">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2">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3">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4">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5">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6">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9">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A">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B">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C">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D">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0">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1">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2">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3">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4">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7">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8">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9">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A">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B">
            <w:pPr>
              <w:spacing w:after="240" w:before="240" w:line="240" w:lineRule="auto"/>
              <w:ind w:left="340" w:firstLine="0"/>
              <w:jc w:val="center"/>
              <w:rPr>
                <w:rFonts w:ascii="Garamond" w:cs="Garamond" w:eastAsia="Garamond" w:hAnsi="Garamond"/>
                <w:highlight w:val="gree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E">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F">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0">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1">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5">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6">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8">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9">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C">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D">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E">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F">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0">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3">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4">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5">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6">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7">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A">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C">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1">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2">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3">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4">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5">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8">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9">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A">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B">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C">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F">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0">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1">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2">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3">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D6">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8">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9">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D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D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D">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E">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F">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4">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6">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7">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8">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B">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C">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D">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E">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F">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2">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3">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4">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5">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6">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9">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A">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B">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C">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D">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0">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1">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2">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3">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4">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7">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B">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E">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F">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0">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1">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2">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5">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6">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7">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8">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9">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C">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D">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E">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F">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3">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4">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5">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6">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7">
            <w:pPr>
              <w:spacing w:after="240" w:before="240" w:lin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829">
      <w:pPr>
        <w:rPr/>
      </w:pPr>
      <w:bookmarkStart w:colFirst="0" w:colLast="0" w:name="_heading=h.k5n2r3ipq828" w:id="51"/>
      <w:bookmarkEnd w:id="51"/>
      <w:r w:rsidDel="00000000" w:rsidR="00000000" w:rsidRPr="00000000">
        <w:rPr>
          <w:rtl w:val="0"/>
        </w:rPr>
      </w:r>
    </w:p>
    <w:p w:rsidR="00000000" w:rsidDel="00000000" w:rsidP="00000000" w:rsidRDefault="00000000" w:rsidRPr="00000000" w14:paraId="0000082A">
      <w:pPr>
        <w:pStyle w:val="Heading3"/>
        <w:rPr>
          <w:rFonts w:ascii="Garamond" w:cs="Garamond" w:eastAsia="Garamond" w:hAnsi="Garamond"/>
          <w:b w:val="1"/>
          <w:bCs w:val="1"/>
          <w:color w:val="000000"/>
        </w:rPr>
      </w:pPr>
      <w:bookmarkStart w:colFirst="0" w:colLast="0" w:name="_heading=h.uymny6vegqbn" w:id="52"/>
      <w:bookmarkEnd w:id="52"/>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082B">
      <w:pPr>
        <w:rPr>
          <w:rFonts w:ascii="Garamond" w:cs="Garamond" w:eastAsia="Garamond" w:hAnsi="Garamond"/>
        </w:rPr>
      </w:pPr>
      <w:r w:rsidDel="00000000" w:rsidR="00000000" w:rsidRPr="00000000">
        <w:rPr>
          <w:rFonts w:ascii="Garamond" w:cs="Garamond" w:eastAsia="Garamond" w:hAnsi="Garamond"/>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82C">
      <w:pPr>
        <w:rPr>
          <w:rFonts w:ascii="Garamond" w:cs="Garamond" w:eastAsia="Garamond" w:hAnsi="Garamond"/>
        </w:rPr>
      </w:pPr>
      <w:r w:rsidDel="00000000" w:rsidR="00000000" w:rsidRPr="00000000">
        <w:rPr>
          <w:rtl w:val="0"/>
        </w:rPr>
      </w:r>
    </w:p>
    <w:p w:rsidR="00000000" w:rsidDel="00000000" w:rsidP="00000000" w:rsidRDefault="00000000" w:rsidRPr="00000000" w14:paraId="0000082D">
      <w:pPr>
        <w:rPr>
          <w:rFonts w:ascii="Garamond" w:cs="Garamond" w:eastAsia="Garamond" w:hAnsi="Garamond"/>
        </w:rPr>
      </w:pPr>
      <w:r w:rsidDel="00000000" w:rsidR="00000000" w:rsidRPr="00000000">
        <w:rPr>
          <w:rFonts w:ascii="Garamond" w:cs="Garamond" w:eastAsia="Garamond" w:hAnsi="Garamond"/>
          <w:rtl w:val="0"/>
        </w:rPr>
        <w:t xml:space="preserve">Peak: October - December</w:t>
      </w:r>
    </w:p>
    <w:p w:rsidR="00000000" w:rsidDel="00000000" w:rsidP="00000000" w:rsidRDefault="00000000" w:rsidRPr="00000000" w14:paraId="0000082E">
      <w:pPr>
        <w:pStyle w:val="Heading3"/>
        <w:jc w:val="center"/>
        <w:rPr>
          <w:rFonts w:ascii="Garamond" w:cs="Garamond" w:eastAsia="Garamond" w:hAnsi="Garamond"/>
          <w:color w:val="000000"/>
        </w:rPr>
      </w:pPr>
      <w:bookmarkStart w:colFirst="0" w:colLast="0" w:name="_heading=h.hheo9e3uvjz7" w:id="53"/>
      <w:bookmarkEnd w:id="53"/>
      <w:r w:rsidDel="00000000" w:rsidR="00000000" w:rsidRPr="00000000">
        <w:rPr>
          <w:rFonts w:ascii="Garamond" w:cs="Garamond" w:eastAsia="Garamond" w:hAnsi="Garamond"/>
          <w:color w:val="000000"/>
          <w:rtl w:val="0"/>
        </w:rPr>
        <w:t xml:space="preserve">Hepatitis A – Ward-wise Yearly Distribution (2021–2025)</w:t>
      </w:r>
    </w:p>
    <w:p w:rsidR="00000000" w:rsidDel="00000000" w:rsidP="00000000" w:rsidRDefault="00000000" w:rsidRPr="00000000" w14:paraId="0000082F">
      <w:pPr>
        <w:jc w:val="left"/>
        <w:rPr>
          <w:rFonts w:ascii="Garamond" w:cs="Garamond" w:eastAsia="Garamond" w:hAnsi="Garamond"/>
        </w:rPr>
      </w:pPr>
      <w:r w:rsidDel="00000000" w:rsidR="00000000" w:rsidRPr="00000000">
        <w:rPr>
          <w:rtl w:val="0"/>
        </w:rPr>
      </w:r>
    </w:p>
    <w:tbl>
      <w:tblPr>
        <w:tblStyle w:val="Table32"/>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0">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9">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A">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B">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C">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D">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E">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F">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0">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1">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2">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3">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5">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6">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7">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8">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A">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C">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D">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E">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F">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0">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1">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3">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4">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5">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6">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7">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8">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A">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B">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C">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D">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E">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F">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1">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2">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3">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4">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5">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8">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9">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A">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B">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C">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F">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0">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1">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2">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3">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4">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6">
            <w:pPr>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7">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8">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9">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A">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D">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E">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F">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0">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1">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4">
            <w:pPr>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5">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6">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7">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8">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B">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C">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D">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E">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F">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0">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2">
            <w:pPr>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93">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94">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95">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96">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9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9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9">
            <w:pPr>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A">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B">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C">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D">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0">
            <w:pPr>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1">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2">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3">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4">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7">
            <w:pPr>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8">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9">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A">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E">
            <w:pPr>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F">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0">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1">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2">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B5">
            <w:pPr>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6">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7">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8">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9">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BC">
            <w:pPr>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D">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E">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F">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0">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3">
            <w:pPr>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4">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5">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6">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7">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A">
            <w:pPr>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B">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C">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D">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E">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F">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D1">
            <w:pPr>
              <w:jc w:val="cente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2">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3">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4">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5">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6">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D8">
            <w:pPr>
              <w:jc w:val="center"/>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9">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A">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B">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C">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D">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DF">
            <w:pPr>
              <w:jc w:val="center"/>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0">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1">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2">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3">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4">
            <w:pPr>
              <w:spacing w:after="240" w:before="240" w:lineRule="auto"/>
              <w:ind w:left="3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8E6">
      <w:pPr>
        <w:pStyle w:val="Heading2"/>
        <w:rPr>
          <w:rFonts w:ascii="Garamond" w:cs="Garamond" w:eastAsia="Garamond" w:hAnsi="Garamond"/>
          <w:color w:val="000000"/>
        </w:rPr>
      </w:pPr>
      <w:bookmarkStart w:colFirst="0" w:colLast="0" w:name="_heading=h.il644910sdfs" w:id="54"/>
      <w:bookmarkEnd w:id="54"/>
      <w:r w:rsidDel="00000000" w:rsidR="00000000" w:rsidRPr="00000000">
        <w:rPr>
          <w:rtl w:val="0"/>
        </w:rPr>
      </w:r>
    </w:p>
    <w:p w:rsidR="00000000" w:rsidDel="00000000" w:rsidP="00000000" w:rsidRDefault="00000000" w:rsidRPr="00000000" w14:paraId="000008E7">
      <w:pPr>
        <w:pStyle w:val="Heading2"/>
        <w:rPr>
          <w:rFonts w:ascii="Garamond" w:cs="Garamond" w:eastAsia="Garamond" w:hAnsi="Garamond"/>
          <w:color w:val="000000"/>
        </w:rPr>
      </w:pPr>
      <w:bookmarkStart w:colFirst="0" w:colLast="0" w:name="_heading=h.tv551z5foulz" w:id="55"/>
      <w:bookmarkEnd w:id="55"/>
      <w:r w:rsidDel="00000000" w:rsidR="00000000" w:rsidRPr="00000000">
        <w:rPr>
          <w:rFonts w:ascii="Garamond" w:cs="Garamond" w:eastAsia="Garamond" w:hAnsi="Garamond"/>
          <w:color w:val="000000"/>
          <w:rtl w:val="0"/>
        </w:rPr>
        <w:t xml:space="preserve">Outcome-Based Trend Analysis- 2025</w:t>
      </w:r>
    </w:p>
    <w:p w:rsidR="00000000" w:rsidDel="00000000" w:rsidP="00000000" w:rsidRDefault="00000000" w:rsidRPr="00000000" w14:paraId="000008E8">
      <w:pPr>
        <w:rPr>
          <w:rFonts w:ascii="Garamond" w:cs="Garamond" w:eastAsia="Garamond" w:hAnsi="Garamond"/>
          <w:color w:val="000000"/>
        </w:rPr>
      </w:pPr>
      <w:r w:rsidDel="00000000" w:rsidR="00000000" w:rsidRPr="00000000">
        <w:rPr>
          <w:rFonts w:ascii="Garamond" w:cs="Garamond" w:eastAsia="Garamond" w:hAnsi="Garamond"/>
          <w:rtl w:val="0"/>
        </w:rPr>
        <w:t xml:space="preserve"> </w:t>
      </w:r>
      <w:r w:rsidDel="00000000" w:rsidR="00000000" w:rsidRPr="00000000">
        <w:rPr>
          <w:rtl w:val="0"/>
        </w:rPr>
      </w:r>
    </w:p>
    <w:p w:rsidR="00000000" w:rsidDel="00000000" w:rsidP="00000000" w:rsidRDefault="00000000" w:rsidRPr="00000000" w14:paraId="000008E9">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8EA">
      <w:pPr>
        <w:rPr>
          <w:rFonts w:ascii="Garamond" w:cs="Garamond" w:eastAsia="Garamond" w:hAnsi="Garamond"/>
          <w:sz w:val="18"/>
          <w:szCs w:val="18"/>
        </w:rPr>
        <w:sectPr>
          <w:type w:val="nextPage"/>
          <w:pgSz w:h="16838" w:w="11906" w:orient="portrait"/>
          <w:pgMar w:bottom="1440" w:top="1440" w:left="1440" w:right="1257" w:header="708" w:footer="708"/>
        </w:sectPr>
      </w:pPr>
      <w:r w:rsidDel="00000000" w:rsidR="00000000" w:rsidRPr="00000000">
        <w:rPr>
          <w:rtl w:val="0"/>
        </w:rPr>
      </w:r>
    </w:p>
    <w:p w:rsidR="00000000" w:rsidDel="00000000" w:rsidP="00000000" w:rsidRDefault="00000000" w:rsidRPr="00000000" w14:paraId="000008EB">
      <w:pPr>
        <w:pStyle w:val="Heading2"/>
        <w:rPr>
          <w:rFonts w:ascii="Garamond" w:cs="Garamond" w:eastAsia="Garamond" w:hAnsi="Garamond"/>
          <w:color w:val="000000"/>
        </w:rPr>
      </w:pPr>
      <w:bookmarkStart w:colFirst="0" w:colLast="0" w:name="_heading=h.2g5tgbbaa7r" w:id="56"/>
      <w:bookmarkEnd w:id="56"/>
      <w:r w:rsidDel="00000000" w:rsidR="00000000" w:rsidRPr="00000000">
        <w:rPr>
          <w:rFonts w:ascii="Garamond" w:cs="Garamond" w:eastAsia="Garamond" w:hAnsi="Garamond"/>
          <w:color w:val="000000"/>
          <w:rtl w:val="0"/>
        </w:rPr>
        <w:t xml:space="preserve">Transmission Trend- 2025</w:t>
      </w:r>
    </w:p>
    <w:p w:rsidR="00000000" w:rsidDel="00000000" w:rsidP="00000000" w:rsidRDefault="00000000" w:rsidRPr="00000000" w14:paraId="000008EC">
      <w:pPr>
        <w:rPr>
          <w:rFonts w:ascii="Garamond" w:cs="Garamond" w:eastAsia="Garamond" w:hAnsi="Garamond"/>
        </w:rPr>
      </w:pPr>
      <w:r w:rsidDel="00000000" w:rsidR="00000000" w:rsidRPr="00000000">
        <w:rPr>
          <w:rFonts w:ascii="Garamond" w:cs="Garamond" w:eastAsia="Garamond" w:hAnsi="Garamond"/>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8ED">
      <w:pPr>
        <w:rPr>
          <w:rFonts w:ascii="Garamond" w:cs="Garamond" w:eastAsia="Garamond" w:hAnsi="Garamond"/>
        </w:rPr>
      </w:pPr>
      <w:r w:rsidDel="00000000" w:rsidR="00000000" w:rsidRPr="00000000">
        <w:rPr>
          <w:rtl w:val="0"/>
        </w:rPr>
      </w:r>
    </w:p>
    <w:tbl>
      <w:tblPr>
        <w:tblStyle w:val="Table33"/>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E">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8EF">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F0">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F1">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26</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F4">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01</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F7">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FA">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Blood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FD">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rPr>
            </w:pPr>
            <w:r w:rsidDel="00000000" w:rsidR="00000000" w:rsidRPr="00000000">
              <w:rPr>
                <w:rFonts w:ascii="Garamond" w:cs="Garamond" w:eastAsia="Garamond" w:hAnsi="Garamond"/>
                <w:rtl w:val="0"/>
              </w:rPr>
              <w:t xml:space="preserve">Food Borne Diseases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00">
      <w:pPr>
        <w:rPr>
          <w:rFonts w:ascii="Garamond" w:cs="Garamond" w:eastAsia="Garamond" w:hAnsi="Garamond"/>
        </w:rPr>
      </w:pPr>
      <w:r w:rsidDel="00000000" w:rsidR="00000000" w:rsidRPr="00000000">
        <w:rPr>
          <w:rtl w:val="0"/>
        </w:rPr>
      </w:r>
    </w:p>
    <w:p w:rsidR="00000000" w:rsidDel="00000000" w:rsidP="00000000" w:rsidRDefault="00000000" w:rsidRPr="00000000" w14:paraId="00000901">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Vector-Borne Disease</w:t>
      </w:r>
    </w:p>
    <w:p w:rsidR="00000000" w:rsidDel="00000000" w:rsidP="00000000" w:rsidRDefault="00000000" w:rsidRPr="00000000" w14:paraId="00000902">
      <w:pPr>
        <w:rPr>
          <w:rFonts w:ascii="Garamond" w:cs="Garamond" w:eastAsia="Garamond" w:hAnsi="Garamond"/>
        </w:rPr>
      </w:pPr>
      <w:r w:rsidDel="00000000" w:rsidR="00000000" w:rsidRPr="00000000">
        <w:rPr>
          <w:rtl w:val="0"/>
        </w:rPr>
      </w:r>
    </w:p>
    <w:tbl>
      <w:tblPr>
        <w:tblStyle w:val="Table34"/>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03">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904">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905">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06">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09">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0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0F">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910">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Water Borne Disease</w:t>
      </w:r>
    </w:p>
    <w:p w:rsidR="00000000" w:rsidDel="00000000" w:rsidP="00000000" w:rsidRDefault="00000000" w:rsidRPr="00000000" w14:paraId="00000911">
      <w:pPr>
        <w:rPr>
          <w:rFonts w:ascii="Garamond" w:cs="Garamond" w:eastAsia="Garamond" w:hAnsi="Garamond"/>
        </w:rPr>
      </w:pPr>
      <w:r w:rsidDel="00000000" w:rsidR="00000000" w:rsidRPr="00000000">
        <w:rPr>
          <w:rtl w:val="0"/>
        </w:rPr>
      </w:r>
    </w:p>
    <w:tbl>
      <w:tblPr>
        <w:tblStyle w:val="Table35"/>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12">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913">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914">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1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1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1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1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2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2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27">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Air Borne Disease</w:t>
      </w:r>
    </w:p>
    <w:p w:rsidR="00000000" w:rsidDel="00000000" w:rsidP="00000000" w:rsidRDefault="00000000" w:rsidRPr="00000000" w14:paraId="00000928">
      <w:pPr>
        <w:rPr>
          <w:rFonts w:ascii="Garamond" w:cs="Garamond" w:eastAsia="Garamond" w:hAnsi="Garamond"/>
        </w:rPr>
      </w:pPr>
      <w:r w:rsidDel="00000000" w:rsidR="00000000" w:rsidRPr="00000000">
        <w:rPr>
          <w:rtl w:val="0"/>
        </w:rPr>
      </w:r>
    </w:p>
    <w:tbl>
      <w:tblPr>
        <w:tblStyle w:val="Table36"/>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29">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92A">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92B">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2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2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3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3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3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3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3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4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44">
      <w:pPr>
        <w:rPr>
          <w:rFonts w:ascii="Garamond" w:cs="Garamond" w:eastAsia="Garamond" w:hAnsi="Garamond"/>
        </w:rPr>
      </w:pPr>
      <w:r w:rsidDel="00000000" w:rsidR="00000000" w:rsidRPr="00000000">
        <w:rPr>
          <w:rtl w:val="0"/>
        </w:rPr>
      </w:r>
    </w:p>
    <w:p w:rsidR="00000000" w:rsidDel="00000000" w:rsidP="00000000" w:rsidRDefault="00000000" w:rsidRPr="00000000" w14:paraId="00000945">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946">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Blood-Borne Disease</w:t>
      </w:r>
    </w:p>
    <w:p w:rsidR="00000000" w:rsidDel="00000000" w:rsidP="00000000" w:rsidRDefault="00000000" w:rsidRPr="00000000" w14:paraId="00000947">
      <w:pPr>
        <w:rPr>
          <w:rFonts w:ascii="Garamond" w:cs="Garamond" w:eastAsia="Garamond" w:hAnsi="Garamond"/>
        </w:rPr>
      </w:pPr>
      <w:r w:rsidDel="00000000" w:rsidR="00000000" w:rsidRPr="00000000">
        <w:rPr>
          <w:rtl w:val="0"/>
        </w:rPr>
      </w:r>
    </w:p>
    <w:tbl>
      <w:tblPr>
        <w:tblStyle w:val="Table37"/>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48">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949">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94A">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4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4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5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54">
      <w:pPr>
        <w:rPr>
          <w:rFonts w:ascii="Garamond" w:cs="Garamond" w:eastAsia="Garamond" w:hAnsi="Garamond"/>
        </w:rPr>
      </w:pPr>
      <w:r w:rsidDel="00000000" w:rsidR="00000000" w:rsidRPr="00000000">
        <w:rPr>
          <w:rtl w:val="0"/>
        </w:rPr>
      </w:r>
    </w:p>
    <w:p w:rsidR="00000000" w:rsidDel="00000000" w:rsidP="00000000" w:rsidRDefault="00000000" w:rsidRPr="00000000" w14:paraId="00000955">
      <w:pPr>
        <w:rPr>
          <w:rFonts w:ascii="Garamond" w:cs="Garamond" w:eastAsia="Garamond" w:hAnsi="Garamond"/>
        </w:rPr>
      </w:pPr>
      <w:r w:rsidDel="00000000" w:rsidR="00000000" w:rsidRPr="00000000">
        <w:rPr>
          <w:rtl w:val="0"/>
        </w:rPr>
      </w:r>
    </w:p>
    <w:p w:rsidR="00000000" w:rsidDel="00000000" w:rsidP="00000000" w:rsidRDefault="00000000" w:rsidRPr="00000000" w14:paraId="00000956">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Zoonotic Disease</w:t>
      </w:r>
    </w:p>
    <w:p w:rsidR="00000000" w:rsidDel="00000000" w:rsidP="00000000" w:rsidRDefault="00000000" w:rsidRPr="00000000" w14:paraId="00000957">
      <w:pPr>
        <w:rPr>
          <w:rFonts w:ascii="Garamond" w:cs="Garamond" w:eastAsia="Garamond" w:hAnsi="Garamond"/>
        </w:rPr>
      </w:pPr>
      <w:r w:rsidDel="00000000" w:rsidR="00000000" w:rsidRPr="00000000">
        <w:rPr>
          <w:rtl w:val="0"/>
        </w:rPr>
      </w:r>
    </w:p>
    <w:tbl>
      <w:tblPr>
        <w:tblStyle w:val="Table38"/>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58">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959">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95A">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5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5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6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6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West nile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6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Anthrax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6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Nipah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6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70">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971">
      <w:pPr>
        <w:pStyle w:val="Heading2"/>
        <w:rPr>
          <w:rFonts w:ascii="Garamond" w:cs="Garamond" w:eastAsia="Garamond" w:hAnsi="Garamond"/>
          <w:color w:val="000000"/>
        </w:rPr>
      </w:pPr>
      <w:bookmarkStart w:colFirst="0" w:colLast="0" w:name="_heading=h.7b9od9lp7z6l" w:id="57"/>
      <w:bookmarkEnd w:id="57"/>
      <w:r w:rsidDel="00000000" w:rsidR="00000000" w:rsidRPr="00000000">
        <w:rPr>
          <w:rFonts w:ascii="Garamond" w:cs="Garamond" w:eastAsia="Garamond" w:hAnsi="Garamond"/>
          <w:color w:val="000000"/>
          <w:rtl w:val="0"/>
        </w:rPr>
        <w:t xml:space="preserve">Integrated Disease Hotspot Map (2021–2025)</w:t>
      </w:r>
    </w:p>
    <w:p w:rsidR="00000000" w:rsidDel="00000000" w:rsidP="00000000" w:rsidRDefault="00000000" w:rsidRPr="00000000" w14:paraId="00000972">
      <w:pPr>
        <w:rPr>
          <w:rFonts w:ascii="Garamond" w:cs="Garamond" w:eastAsia="Garamond" w:hAnsi="Garamond"/>
        </w:rPr>
      </w:pPr>
      <w:r w:rsidDel="00000000" w:rsidR="00000000" w:rsidRPr="00000000">
        <w:rPr>
          <w:rtl w:val="0"/>
        </w:rPr>
      </w:r>
    </w:p>
    <w:p w:rsidR="00000000" w:rsidDel="00000000" w:rsidP="00000000" w:rsidRDefault="00000000" w:rsidRPr="00000000" w14:paraId="00000973">
      <w:pPr>
        <w:rPr>
          <w:rFonts w:ascii="Garamond" w:cs="Garamond" w:eastAsia="Garamond" w:hAnsi="Garamond"/>
        </w:rPr>
      </w:pPr>
      <w:r w:rsidDel="00000000" w:rsidR="00000000" w:rsidRPr="00000000">
        <w:rPr>
          <w:rtl w:val="0"/>
        </w:rPr>
      </w:r>
    </w:p>
    <w:p w:rsidR="00000000" w:rsidDel="00000000" w:rsidP="00000000" w:rsidRDefault="00000000" w:rsidRPr="00000000" w14:paraId="00000974">
      <w:pPr>
        <w:rPr>
          <w:rFonts w:ascii="Garamond" w:cs="Garamond" w:eastAsia="Garamond" w:hAnsi="Garamond"/>
        </w:rPr>
      </w:pPr>
      <w:r w:rsidDel="00000000" w:rsidR="00000000" w:rsidRPr="00000000">
        <w:rPr>
          <w:rtl w:val="0"/>
        </w:rPr>
      </w:r>
    </w:p>
    <w:p w:rsidR="00000000" w:rsidDel="00000000" w:rsidP="00000000" w:rsidRDefault="00000000" w:rsidRPr="00000000" w14:paraId="00000975">
      <w:pPr>
        <w:rPr>
          <w:rFonts w:ascii="Garamond" w:cs="Garamond" w:eastAsia="Garamond" w:hAnsi="Garamond"/>
        </w:rPr>
      </w:pPr>
      <w:r w:rsidDel="00000000" w:rsidR="00000000" w:rsidRPr="00000000">
        <w:rPr>
          <w:rtl w:val="0"/>
        </w:rPr>
      </w:r>
    </w:p>
    <w:p w:rsidR="00000000" w:rsidDel="00000000" w:rsidP="00000000" w:rsidRDefault="00000000" w:rsidRPr="00000000" w14:paraId="00000976">
      <w:pPr>
        <w:rPr>
          <w:rFonts w:ascii="Garamond" w:cs="Garamond" w:eastAsia="Garamond" w:hAnsi="Garamond"/>
        </w:rPr>
      </w:pPr>
      <w:r w:rsidDel="00000000" w:rsidR="00000000" w:rsidRPr="00000000">
        <w:rPr>
          <w:rtl w:val="0"/>
        </w:rPr>
      </w:r>
    </w:p>
    <w:p w:rsidR="00000000" w:rsidDel="00000000" w:rsidP="00000000" w:rsidRDefault="00000000" w:rsidRPr="00000000" w14:paraId="00000977">
      <w:pPr>
        <w:rPr>
          <w:rFonts w:ascii="Garamond" w:cs="Garamond" w:eastAsia="Garamond" w:hAnsi="Garamond"/>
        </w:rPr>
      </w:pPr>
      <w:r w:rsidDel="00000000" w:rsidR="00000000" w:rsidRPr="00000000">
        <w:rPr>
          <w:rtl w:val="0"/>
        </w:rPr>
      </w:r>
    </w:p>
    <w:p w:rsidR="00000000" w:rsidDel="00000000" w:rsidP="00000000" w:rsidRDefault="00000000" w:rsidRPr="00000000" w14:paraId="00000978">
      <w:pPr>
        <w:rPr>
          <w:rFonts w:ascii="Garamond" w:cs="Garamond" w:eastAsia="Garamond" w:hAnsi="Garamond"/>
        </w:rPr>
      </w:pPr>
      <w:r w:rsidDel="00000000" w:rsidR="00000000" w:rsidRPr="00000000">
        <w:rPr>
          <w:rtl w:val="0"/>
        </w:rPr>
      </w:r>
    </w:p>
    <w:p w:rsidR="00000000" w:rsidDel="00000000" w:rsidP="00000000" w:rsidRDefault="00000000" w:rsidRPr="00000000" w14:paraId="00000979">
      <w:pPr>
        <w:rPr>
          <w:rFonts w:ascii="Garamond" w:cs="Garamond" w:eastAsia="Garamond" w:hAnsi="Garamond"/>
        </w:rPr>
      </w:pPr>
      <w:r w:rsidDel="00000000" w:rsidR="00000000" w:rsidRPr="00000000">
        <w:rPr>
          <w:rtl w:val="0"/>
        </w:rPr>
      </w:r>
    </w:p>
    <w:p w:rsidR="00000000" w:rsidDel="00000000" w:rsidP="00000000" w:rsidRDefault="00000000" w:rsidRPr="00000000" w14:paraId="0000097A">
      <w:pPr>
        <w:rPr>
          <w:rFonts w:ascii="Garamond" w:cs="Garamond" w:eastAsia="Garamond" w:hAnsi="Garamond"/>
        </w:rPr>
      </w:pPr>
      <w:r w:rsidDel="00000000" w:rsidR="00000000" w:rsidRPr="00000000">
        <w:rPr>
          <w:rtl w:val="0"/>
        </w:rPr>
      </w:r>
    </w:p>
    <w:p w:rsidR="00000000" w:rsidDel="00000000" w:rsidP="00000000" w:rsidRDefault="00000000" w:rsidRPr="00000000" w14:paraId="0000097B">
      <w:pPr>
        <w:rPr>
          <w:rFonts w:ascii="Garamond" w:cs="Garamond" w:eastAsia="Garamond" w:hAnsi="Garamond"/>
        </w:rPr>
      </w:pPr>
      <w:r w:rsidDel="00000000" w:rsidR="00000000" w:rsidRPr="00000000">
        <w:rPr>
          <w:rtl w:val="0"/>
        </w:rPr>
      </w:r>
    </w:p>
    <w:p w:rsidR="00000000" w:rsidDel="00000000" w:rsidP="00000000" w:rsidRDefault="00000000" w:rsidRPr="00000000" w14:paraId="0000097C">
      <w:pPr>
        <w:rPr>
          <w:rFonts w:ascii="Garamond" w:cs="Garamond" w:eastAsia="Garamond" w:hAnsi="Garamond"/>
        </w:rPr>
      </w:pPr>
      <w:r w:rsidDel="00000000" w:rsidR="00000000" w:rsidRPr="00000000">
        <w:rPr>
          <w:rtl w:val="0"/>
        </w:rPr>
      </w:r>
    </w:p>
    <w:p w:rsidR="00000000" w:rsidDel="00000000" w:rsidP="00000000" w:rsidRDefault="00000000" w:rsidRPr="00000000" w14:paraId="0000097D">
      <w:pPr>
        <w:rPr>
          <w:rFonts w:ascii="Garamond" w:cs="Garamond" w:eastAsia="Garamond" w:hAnsi="Garamond"/>
        </w:rPr>
      </w:pPr>
      <w:r w:rsidDel="00000000" w:rsidR="00000000" w:rsidRPr="00000000">
        <w:rPr>
          <w:rtl w:val="0"/>
        </w:rPr>
      </w:r>
    </w:p>
    <w:p w:rsidR="00000000" w:rsidDel="00000000" w:rsidP="00000000" w:rsidRDefault="00000000" w:rsidRPr="00000000" w14:paraId="0000097E">
      <w:pPr>
        <w:rPr>
          <w:rFonts w:ascii="Garamond" w:cs="Garamond" w:eastAsia="Garamond" w:hAnsi="Garamond"/>
        </w:rPr>
      </w:pPr>
      <w:r w:rsidDel="00000000" w:rsidR="00000000" w:rsidRPr="00000000">
        <w:rPr>
          <w:rtl w:val="0"/>
        </w:rPr>
      </w:r>
    </w:p>
    <w:p w:rsidR="00000000" w:rsidDel="00000000" w:rsidP="00000000" w:rsidRDefault="00000000" w:rsidRPr="00000000" w14:paraId="0000097F">
      <w:pPr>
        <w:rPr>
          <w:rFonts w:ascii="Garamond" w:cs="Garamond" w:eastAsia="Garamond" w:hAnsi="Garamond"/>
        </w:rPr>
      </w:pPr>
      <w:r w:rsidDel="00000000" w:rsidR="00000000" w:rsidRPr="00000000">
        <w:rPr>
          <w:rtl w:val="0"/>
        </w:rPr>
      </w:r>
    </w:p>
    <w:tbl>
      <w:tblPr>
        <w:tblStyle w:val="Table39"/>
        <w:tblpPr w:leftFromText="180" w:rightFromText="180" w:topFromText="180" w:bottomFromText="180" w:vertAnchor="text" w:horzAnchor="text" w:tblpX="-60" w:tblpY="0"/>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78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0">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1">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2">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3">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4">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5">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6">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7">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9">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A">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8B">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C">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D">
            <w:pPr>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E">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0">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92">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3">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4">
            <w:pPr>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5">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7">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8">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99">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A">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B">
            <w:pPr>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C">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E">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F">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A0">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1">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2">
            <w:pP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3">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6">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A7">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8">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9">
            <w:pPr>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A">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AE">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F">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0">
            <w:pPr>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1">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3">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B5">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6">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7">
            <w:pPr>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8">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A">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B">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BC">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D">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E">
            <w:pPr>
              <w:rPr>
                <w:rFonts w:ascii="Garamond" w:cs="Garamond" w:eastAsia="Garamond" w:hAnsi="Garamond"/>
              </w:rPr>
            </w:pPr>
            <w:r w:rsidDel="00000000" w:rsidR="00000000" w:rsidRPr="00000000">
              <w:rPr>
                <w:rFonts w:ascii="Garamond" w:cs="Garamond" w:eastAsia="Garamond" w:hAnsi="Garamond"/>
                <w:rtl w:val="0"/>
              </w:rPr>
              <w:t xml:space="preserve">51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F">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C3">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4">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5">
            <w:pPr>
              <w:rPr>
                <w:rFonts w:ascii="Garamond" w:cs="Garamond" w:eastAsia="Garamond" w:hAnsi="Garamond"/>
              </w:rPr>
            </w:pPr>
            <w:r w:rsidDel="00000000" w:rsidR="00000000" w:rsidRPr="00000000">
              <w:rPr>
                <w:rFonts w:ascii="Garamond" w:cs="Garamond" w:eastAsia="Garamond" w:hAnsi="Garamond"/>
                <w:rtl w:val="0"/>
              </w:rPr>
              <w:t xml:space="preserve">32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6">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8">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CA">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B">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C">
            <w:pPr>
              <w:rPr>
                <w:rFonts w:ascii="Garamond" w:cs="Garamond" w:eastAsia="Garamond" w:hAnsi="Garamond"/>
              </w:rPr>
            </w:pPr>
            <w:r w:rsidDel="00000000" w:rsidR="00000000" w:rsidRPr="00000000">
              <w:rPr>
                <w:rFonts w:ascii="Garamond" w:cs="Garamond" w:eastAsia="Garamond" w:hAnsi="Garamond"/>
                <w:rtl w:val="0"/>
              </w:rPr>
              <w:t xml:space="preserve">46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D">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F">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D1">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2">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3">
            <w:pPr>
              <w:rPr>
                <w:rFonts w:ascii="Garamond" w:cs="Garamond" w:eastAsia="Garamond" w:hAnsi="Garamond"/>
              </w:rPr>
            </w:pPr>
            <w:r w:rsidDel="00000000" w:rsidR="00000000" w:rsidRPr="00000000">
              <w:rPr>
                <w:rFonts w:ascii="Garamond" w:cs="Garamond" w:eastAsia="Garamond" w:hAnsi="Garamond"/>
                <w:rtl w:val="0"/>
              </w:rPr>
              <w:t xml:space="preserve">27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4">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6">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7">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D8">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9">
            <w:pPr>
              <w:rPr>
                <w:rFonts w:ascii="Garamond" w:cs="Garamond" w:eastAsia="Garamond" w:hAnsi="Garamond"/>
              </w:rPr>
            </w:pPr>
            <w:r w:rsidDel="00000000" w:rsidR="00000000" w:rsidRPr="00000000">
              <w:rPr>
                <w:rFonts w:ascii="Garamond" w:cs="Garamond" w:eastAsia="Garamond" w:hAnsi="Garamond"/>
                <w:rtl w:val="0"/>
              </w:rPr>
              <w:t xml:space="preserve">85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A">
            <w:pPr>
              <w:rPr>
                <w:rFonts w:ascii="Garamond" w:cs="Garamond" w:eastAsia="Garamond" w:hAnsi="Garamond"/>
              </w:rPr>
            </w:pPr>
            <w:r w:rsidDel="00000000" w:rsidR="00000000" w:rsidRPr="00000000">
              <w:rPr>
                <w:rFonts w:ascii="Garamond" w:cs="Garamond" w:eastAsia="Garamond" w:hAnsi="Garamond"/>
                <w:rtl w:val="0"/>
              </w:rPr>
              <w:t xml:space="preserve">96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B">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DF">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0">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1">
            <w:pPr>
              <w:rPr>
                <w:rFonts w:ascii="Garamond" w:cs="Garamond" w:eastAsia="Garamond" w:hAnsi="Garamond"/>
              </w:rPr>
            </w:pPr>
            <w:r w:rsidDel="00000000" w:rsidR="00000000" w:rsidRPr="00000000">
              <w:rPr>
                <w:rFonts w:ascii="Garamond" w:cs="Garamond" w:eastAsia="Garamond" w:hAnsi="Garamond"/>
                <w:rtl w:val="0"/>
              </w:rPr>
              <w:t xml:space="preserve">36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2">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E6">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7">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8">
            <w:pPr>
              <w:rPr>
                <w:rFonts w:ascii="Garamond" w:cs="Garamond" w:eastAsia="Garamond" w:hAnsi="Garamond"/>
              </w:rPr>
            </w:pPr>
            <w:r w:rsidDel="00000000" w:rsidR="00000000" w:rsidRPr="00000000">
              <w:rPr>
                <w:rFonts w:ascii="Garamond" w:cs="Garamond" w:eastAsia="Garamond" w:hAnsi="Garamond"/>
                <w:rtl w:val="0"/>
              </w:rPr>
              <w:t xml:space="preserve">30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9">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ED">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E">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F">
            <w:pPr>
              <w:rPr>
                <w:rFonts w:ascii="Garamond" w:cs="Garamond" w:eastAsia="Garamond" w:hAnsi="Garamond"/>
              </w:rPr>
            </w:pPr>
            <w:r w:rsidDel="00000000" w:rsidR="00000000" w:rsidRPr="00000000">
              <w:rPr>
                <w:rFonts w:ascii="Garamond" w:cs="Garamond" w:eastAsia="Garamond" w:hAnsi="Garamond"/>
                <w:rtl w:val="0"/>
              </w:rPr>
              <w:t xml:space="preserve">27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0">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2">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F4">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5">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6">
            <w:pPr>
              <w:rPr>
                <w:rFonts w:ascii="Garamond" w:cs="Garamond" w:eastAsia="Garamond" w:hAnsi="Garamond"/>
              </w:rPr>
            </w:pPr>
            <w:r w:rsidDel="00000000" w:rsidR="00000000" w:rsidRPr="00000000">
              <w:rPr>
                <w:rFonts w:ascii="Garamond" w:cs="Garamond" w:eastAsia="Garamond" w:hAnsi="Garamond"/>
                <w:rtl w:val="0"/>
              </w:rPr>
              <w:t xml:space="preserve">21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7">
            <w:pP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9">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FB">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C">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D">
            <w:pPr>
              <w:rPr>
                <w:rFonts w:ascii="Garamond" w:cs="Garamond" w:eastAsia="Garamond" w:hAnsi="Garamond"/>
              </w:rPr>
            </w:pPr>
            <w:r w:rsidDel="00000000" w:rsidR="00000000" w:rsidRPr="00000000">
              <w:rPr>
                <w:rFonts w:ascii="Garamond" w:cs="Garamond" w:eastAsia="Garamond" w:hAnsi="Garamond"/>
                <w:rtl w:val="0"/>
              </w:rPr>
              <w:t xml:space="preserve">23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E">
            <w:pP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00">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0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02">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03">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04">
            <w:pPr>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05">
            <w:pP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0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07">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0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09">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0A">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0B">
            <w:pPr>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0C">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0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0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0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10">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11">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12">
            <w:pPr>
              <w:rPr>
                <w:rFonts w:ascii="Garamond" w:cs="Garamond" w:eastAsia="Garamond" w:hAnsi="Garamond"/>
              </w:rPr>
            </w:pPr>
            <w:r w:rsidDel="00000000" w:rsidR="00000000" w:rsidRPr="00000000">
              <w:rPr>
                <w:rFonts w:ascii="Garamond" w:cs="Garamond" w:eastAsia="Garamond" w:hAnsi="Garamond"/>
                <w:rtl w:val="0"/>
              </w:rPr>
              <w:t xml:space="preserve">21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13">
            <w:pP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1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15">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16">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17">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18">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19">
            <w:pPr>
              <w:rPr>
                <w:rFonts w:ascii="Garamond" w:cs="Garamond" w:eastAsia="Garamond" w:hAnsi="Garamond"/>
              </w:rPr>
            </w:pPr>
            <w:r w:rsidDel="00000000" w:rsidR="00000000" w:rsidRPr="00000000">
              <w:rPr>
                <w:rFonts w:ascii="Garamond" w:cs="Garamond" w:eastAsia="Garamond" w:hAnsi="Garamond"/>
                <w:rtl w:val="0"/>
              </w:rPr>
              <w:t xml:space="preserve">18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1A">
            <w:pP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1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1C">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1D">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1E">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1F">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20">
            <w:pPr>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21">
            <w:pPr>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2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2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24">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25">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26">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27">
            <w:pPr>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28">
            <w:pPr>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2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2A">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2B">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2C">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2D">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2E">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A2F">
      <w:pPr>
        <w:rPr>
          <w:rFonts w:ascii="Garamond" w:cs="Garamond" w:eastAsia="Garamond" w:hAnsi="Garamond"/>
        </w:rPr>
      </w:pPr>
      <w:r w:rsidDel="00000000" w:rsidR="00000000" w:rsidRPr="00000000">
        <w:rPr>
          <w:rtl w:val="0"/>
        </w:rPr>
      </w:r>
    </w:p>
    <w:p w:rsidR="00000000" w:rsidDel="00000000" w:rsidP="00000000" w:rsidRDefault="00000000" w:rsidRPr="00000000" w14:paraId="00000A30">
      <w:pPr>
        <w:rPr>
          <w:rFonts w:ascii="Garamond" w:cs="Garamond" w:eastAsia="Garamond" w:hAnsi="Garamond"/>
        </w:rPr>
      </w:pPr>
      <w:r w:rsidDel="00000000" w:rsidR="00000000" w:rsidRPr="00000000">
        <w:rPr>
          <w:rFonts w:ascii="Garamond" w:cs="Garamond" w:eastAsia="Garamond" w:hAnsi="Garamond"/>
          <w:rtl w:val="0"/>
        </w:rPr>
        <w:t xml:space="preserve">By overlaying five years of data, we have identified  …………..'Red Zone' Wards. These are wards where at least two different categories of diseases (e.g., Dengue and Lepto) recurred in consecutive years. Ward </w:t>
      </w:r>
      <w:r w:rsidDel="00000000" w:rsidR="00000000" w:rsidRPr="00000000">
        <w:rPr>
          <w:rFonts w:ascii="Garamond" w:cs="Garamond" w:eastAsia="Garamond" w:hAnsi="Garamond"/>
          <w:b w:val="1"/>
          <w:bCs w:val="1"/>
          <w:rtl w:val="0"/>
        </w:rPr>
        <w:t xml:space="preserve">4</w:t>
      </w:r>
      <w:r w:rsidDel="00000000" w:rsidR="00000000" w:rsidRPr="00000000">
        <w:rPr>
          <w:rFonts w:ascii="Garamond" w:cs="Garamond" w:eastAsia="Garamond" w:hAnsi="Garamond"/>
          <w:rtl w:val="0"/>
        </w:rPr>
        <w:t xml:space="preserve"> is categorized as the </w:t>
      </w:r>
      <w:r w:rsidDel="00000000" w:rsidR="00000000" w:rsidRPr="00000000">
        <w:rPr>
          <w:rFonts w:ascii="Garamond" w:cs="Garamond" w:eastAsia="Garamond" w:hAnsi="Garamond"/>
          <w:b w:val="1"/>
          <w:bCs w:val="1"/>
          <w:rtl w:val="0"/>
        </w:rPr>
        <w:t xml:space="preserve">Highest Priority Hotspot</w:t>
      </w:r>
      <w:r w:rsidDel="00000000" w:rsidR="00000000" w:rsidRPr="00000000">
        <w:rPr>
          <w:rFonts w:ascii="Garamond" w:cs="Garamond" w:eastAsia="Garamond" w:hAnsi="Garamond"/>
          <w:rtl w:val="0"/>
        </w:rPr>
        <w:t xml:space="preserve"> due to its combination of flood vulnerability and high vector density. Future health infrastructure, such as the proposed </w:t>
      </w:r>
      <w:r w:rsidDel="00000000" w:rsidR="00000000" w:rsidRPr="00000000">
        <w:rPr>
          <w:rFonts w:ascii="Garamond" w:cs="Garamond" w:eastAsia="Garamond" w:hAnsi="Garamond"/>
          <w:b w:val="1"/>
          <w:bCs w:val="1"/>
          <w:rtl w:val="0"/>
        </w:rPr>
        <w:t xml:space="preserve">R.O plants at ………</w:t>
      </w:r>
      <w:r w:rsidDel="00000000" w:rsidR="00000000" w:rsidRPr="00000000">
        <w:rPr>
          <w:rFonts w:ascii="Garamond" w:cs="Garamond" w:eastAsia="Garamond" w:hAnsi="Garamond"/>
          <w:rtl w:val="0"/>
        </w:rPr>
        <w:t xml:space="preserve">should be prioritized.</w:t>
      </w:r>
      <w:r w:rsidDel="00000000" w:rsidR="00000000" w:rsidRPr="00000000">
        <w:br w:type="page"/>
      </w:r>
      <w:r w:rsidDel="00000000" w:rsidR="00000000" w:rsidRPr="00000000">
        <w:rPr>
          <w:rtl w:val="0"/>
        </w:rPr>
      </w:r>
    </w:p>
    <w:p w:rsidR="00000000" w:rsidDel="00000000" w:rsidP="00000000" w:rsidRDefault="00000000" w:rsidRPr="00000000" w14:paraId="00000A31">
      <w:pPr>
        <w:pStyle w:val="Heading1"/>
        <w:spacing w:line="360" w:lineRule="auto"/>
        <w:jc w:val="center"/>
        <w:rPr>
          <w:rFonts w:ascii="Garamond" w:cs="Garamond" w:eastAsia="Garamond" w:hAnsi="Garamond"/>
          <w:color w:val="000000"/>
        </w:rPr>
      </w:pPr>
      <w:bookmarkStart w:colFirst="0" w:colLast="0" w:name="_heading=h.y0n2xc9npd0" w:id="58"/>
      <w:bookmarkEnd w:id="58"/>
      <w:r w:rsidDel="00000000" w:rsidR="00000000" w:rsidRPr="00000000">
        <w:rPr>
          <w:rFonts w:ascii="Garamond" w:cs="Garamond" w:eastAsia="Garamond" w:hAnsi="Garamond"/>
          <w:color w:val="000000"/>
          <w:rtl w:val="0"/>
        </w:rPr>
        <w:t xml:space="preserve">Preparedness and Response Protocol at LSG Level</w:t>
      </w:r>
    </w:p>
    <w:p w:rsidR="00000000" w:rsidDel="00000000" w:rsidP="00000000" w:rsidRDefault="00000000" w:rsidRPr="00000000" w14:paraId="00000A32">
      <w:pPr>
        <w:rPr>
          <w:rFonts w:ascii="Garamond" w:cs="Garamond" w:eastAsia="Garamond" w:hAnsi="Garamond"/>
        </w:rPr>
      </w:pPr>
      <w:r w:rsidDel="00000000" w:rsidR="00000000" w:rsidRPr="00000000">
        <w:rPr>
          <w:rFonts w:ascii="Garamond" w:cs="Garamond" w:eastAsia="Garamond" w:hAnsi="Garamond"/>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A33">
      <w:pPr>
        <w:pStyle w:val="Heading2"/>
        <w:rPr>
          <w:rFonts w:ascii="Garamond" w:cs="Garamond" w:eastAsia="Garamond" w:hAnsi="Garamond"/>
          <w:color w:val="000000"/>
        </w:rPr>
      </w:pPr>
      <w:bookmarkStart w:colFirst="0" w:colLast="0" w:name="_heading=h.z350be2bccn8" w:id="59"/>
      <w:bookmarkEnd w:id="59"/>
      <w:r w:rsidDel="00000000" w:rsidR="00000000" w:rsidRPr="00000000">
        <w:rPr>
          <w:rFonts w:ascii="Garamond" w:cs="Garamond" w:eastAsia="Garamond" w:hAnsi="Garamond"/>
          <w:color w:val="000000"/>
          <w:rtl w:val="0"/>
        </w:rPr>
        <w:t xml:space="preserve">Constitution of One Health Committee</w:t>
      </w:r>
    </w:p>
    <w:p w:rsidR="00000000" w:rsidDel="00000000" w:rsidP="00000000" w:rsidRDefault="00000000" w:rsidRPr="00000000" w14:paraId="00000A34">
      <w:pPr>
        <w:rPr>
          <w:rFonts w:ascii="Garamond" w:cs="Garamond" w:eastAsia="Garamond" w:hAnsi="Garamond"/>
        </w:rPr>
      </w:pPr>
      <w:r w:rsidDel="00000000" w:rsidR="00000000" w:rsidRPr="00000000">
        <w:rPr>
          <w:rFonts w:ascii="Garamond" w:cs="Garamond" w:eastAsia="Garamond" w:hAnsi="Garamond"/>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A35">
      <w:pPr>
        <w:rPr>
          <w:rFonts w:ascii="Garamond" w:cs="Garamond" w:eastAsia="Garamond" w:hAnsi="Garamond"/>
        </w:rPr>
      </w:pPr>
      <w:r w:rsidDel="00000000" w:rsidR="00000000" w:rsidRPr="00000000">
        <w:rPr>
          <w:rtl w:val="0"/>
        </w:rPr>
      </w:r>
    </w:p>
    <w:p w:rsidR="00000000" w:rsidDel="00000000" w:rsidP="00000000" w:rsidRDefault="00000000" w:rsidRPr="00000000" w14:paraId="00000A36">
      <w:pPr>
        <w:rPr>
          <w:rFonts w:ascii="Garamond" w:cs="Garamond" w:eastAsia="Garamond" w:hAnsi="Garamond"/>
        </w:rPr>
      </w:pPr>
      <w:r w:rsidDel="00000000" w:rsidR="00000000" w:rsidRPr="00000000">
        <w:rPr>
          <w:rFonts w:ascii="Garamond" w:cs="Garamond" w:eastAsia="Garamond" w:hAnsi="Garamond"/>
          <w:b w:val="1"/>
          <w:bCs w:val="1"/>
          <w:rtl w:val="0"/>
        </w:rPr>
        <w:t xml:space="preserve">Objective: </w:t>
      </w:r>
      <w:r w:rsidDel="00000000" w:rsidR="00000000" w:rsidRPr="00000000">
        <w:rPr>
          <w:rFonts w:ascii="Garamond" w:cs="Garamond" w:eastAsia="Garamond" w:hAnsi="Garamond"/>
          <w:rtl w:val="0"/>
        </w:rPr>
        <w:t xml:space="preserve">The One Health Committee coordinates human, animal, and environmental health to prevent and control pandemics.</w:t>
      </w:r>
    </w:p>
    <w:p w:rsidR="00000000" w:rsidDel="00000000" w:rsidP="00000000" w:rsidRDefault="00000000" w:rsidRPr="00000000" w14:paraId="00000A37">
      <w:pPr>
        <w:rPr>
          <w:rFonts w:ascii="Garamond" w:cs="Garamond" w:eastAsia="Garamond" w:hAnsi="Garamond"/>
        </w:rPr>
      </w:pPr>
      <w:r w:rsidDel="00000000" w:rsidR="00000000" w:rsidRPr="00000000">
        <w:rPr>
          <w:rtl w:val="0"/>
        </w:rPr>
      </w:r>
    </w:p>
    <w:tbl>
      <w:tblPr>
        <w:tblStyle w:val="Table40"/>
        <w:tblW w:w="10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38">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3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3A">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3B">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3C">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3D">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E">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F">
            <w:pPr>
              <w:rPr>
                <w:rFonts w:ascii="Garamond" w:cs="Garamond" w:eastAsia="Garamond" w:hAnsi="Garamond"/>
              </w:rPr>
            </w:pPr>
            <w:r w:rsidDel="00000000" w:rsidR="00000000" w:rsidRPr="00000000">
              <w:rPr>
                <w:rFonts w:ascii="Garamond" w:cs="Garamond" w:eastAsia="Garamond" w:hAnsi="Garamond"/>
                <w:rtl w:val="0"/>
              </w:rPr>
              <w:t xml:space="preserve">BEENA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0">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1">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2">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3">
            <w:pPr>
              <w:rPr>
                <w:rFonts w:ascii="Garamond" w:cs="Garamond" w:eastAsia="Garamond" w:hAnsi="Garamond"/>
              </w:rPr>
            </w:pPr>
            <w:r w:rsidDel="00000000" w:rsidR="00000000" w:rsidRPr="00000000">
              <w:rPr>
                <w:rFonts w:ascii="Garamond" w:cs="Garamond" w:eastAsia="Garamond" w:hAnsi="Garamond"/>
                <w:rtl w:val="0"/>
              </w:rPr>
              <w:t xml:space="preserve">9048909484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4">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5">
            <w:pPr>
              <w:rPr>
                <w:rFonts w:ascii="Garamond" w:cs="Garamond" w:eastAsia="Garamond" w:hAnsi="Garamond"/>
              </w:rPr>
            </w:pPr>
            <w:r w:rsidDel="00000000" w:rsidR="00000000" w:rsidRPr="00000000">
              <w:rPr>
                <w:rFonts w:ascii="Garamond" w:cs="Garamond" w:eastAsia="Garamond" w:hAnsi="Garamond"/>
                <w:rtl w:val="0"/>
              </w:rPr>
              <w:t xml:space="preserve">DR ANITHA B V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6">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7">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8">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9">
            <w:pPr>
              <w:rPr>
                <w:rFonts w:ascii="Garamond" w:cs="Garamond" w:eastAsia="Garamond" w:hAnsi="Garamond"/>
              </w:rPr>
            </w:pPr>
            <w:r w:rsidDel="00000000" w:rsidR="00000000" w:rsidRPr="00000000">
              <w:rPr>
                <w:rFonts w:ascii="Garamond" w:cs="Garamond" w:eastAsia="Garamond" w:hAnsi="Garamond"/>
                <w:rtl w:val="0"/>
              </w:rPr>
              <w:t xml:space="preserve">8921667102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A">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B">
            <w:pPr>
              <w:rPr>
                <w:rFonts w:ascii="Garamond" w:cs="Garamond" w:eastAsia="Garamond" w:hAnsi="Garamond"/>
              </w:rPr>
            </w:pPr>
            <w:r w:rsidDel="00000000" w:rsidR="00000000" w:rsidRPr="00000000">
              <w:rPr>
                <w:rFonts w:ascii="Garamond" w:cs="Garamond" w:eastAsia="Garamond" w:hAnsi="Garamond"/>
                <w:rtl w:val="0"/>
              </w:rPr>
              <w:t xml:space="preserve">ARUN  KUMAR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C">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D">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E">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F">
            <w:pPr>
              <w:rPr>
                <w:rFonts w:ascii="Garamond" w:cs="Garamond" w:eastAsia="Garamond" w:hAnsi="Garamond"/>
              </w:rPr>
            </w:pPr>
            <w:r w:rsidDel="00000000" w:rsidR="00000000" w:rsidRPr="00000000">
              <w:rPr>
                <w:rFonts w:ascii="Garamond" w:cs="Garamond" w:eastAsia="Garamond" w:hAnsi="Garamond"/>
                <w:rtl w:val="0"/>
              </w:rPr>
              <w:t xml:space="preserve">9605119069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0">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1">
            <w:pPr>
              <w:rPr>
                <w:rFonts w:ascii="Garamond" w:cs="Garamond" w:eastAsia="Garamond" w:hAnsi="Garamond"/>
              </w:rPr>
            </w:pPr>
            <w:r w:rsidDel="00000000" w:rsidR="00000000" w:rsidRPr="00000000">
              <w:rPr>
                <w:rFonts w:ascii="Garamond" w:cs="Garamond" w:eastAsia="Garamond" w:hAnsi="Garamond"/>
                <w:rtl w:val="0"/>
              </w:rPr>
              <w:t xml:space="preserve">UVIAS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2">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3">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4">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5">
            <w:pPr>
              <w:rPr>
                <w:rFonts w:ascii="Garamond" w:cs="Garamond" w:eastAsia="Garamond" w:hAnsi="Garamond"/>
              </w:rPr>
            </w:pPr>
            <w:r w:rsidDel="00000000" w:rsidR="00000000" w:rsidRPr="00000000">
              <w:rPr>
                <w:rFonts w:ascii="Garamond" w:cs="Garamond" w:eastAsia="Garamond" w:hAnsi="Garamond"/>
                <w:rtl w:val="0"/>
              </w:rPr>
              <w:t xml:space="preserve">8921205948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6">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7">
            <w:pPr>
              <w:rPr>
                <w:rFonts w:ascii="Garamond" w:cs="Garamond" w:eastAsia="Garamond" w:hAnsi="Garamond"/>
              </w:rPr>
            </w:pPr>
            <w:r w:rsidDel="00000000" w:rsidR="00000000" w:rsidRPr="00000000">
              <w:rPr>
                <w:rFonts w:ascii="Garamond" w:cs="Garamond" w:eastAsia="Garamond" w:hAnsi="Garamond"/>
                <w:rtl w:val="0"/>
              </w:rPr>
              <w:t xml:space="preserve">SREEKALA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8">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9">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A">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B">
            <w:pPr>
              <w:rPr>
                <w:rFonts w:ascii="Garamond" w:cs="Garamond" w:eastAsia="Garamond" w:hAnsi="Garamond"/>
              </w:rPr>
            </w:pPr>
            <w:r w:rsidDel="00000000" w:rsidR="00000000" w:rsidRPr="00000000">
              <w:rPr>
                <w:rFonts w:ascii="Garamond" w:cs="Garamond" w:eastAsia="Garamond" w:hAnsi="Garamond"/>
                <w:rtl w:val="0"/>
              </w:rPr>
              <w:t xml:space="preserve">9946394247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C">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D">
            <w:pPr>
              <w:rPr>
                <w:rFonts w:ascii="Garamond" w:cs="Garamond" w:eastAsia="Garamond" w:hAnsi="Garamond"/>
              </w:rPr>
            </w:pPr>
            <w:r w:rsidDel="00000000" w:rsidR="00000000" w:rsidRPr="00000000">
              <w:rPr>
                <w:rFonts w:ascii="Garamond" w:cs="Garamond" w:eastAsia="Garamond" w:hAnsi="Garamond"/>
                <w:rtl w:val="0"/>
              </w:rPr>
              <w:t xml:space="preserve">DEVIPRIYA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E">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F">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0">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1">
            <w:pPr>
              <w:rPr>
                <w:rFonts w:ascii="Garamond" w:cs="Garamond" w:eastAsia="Garamond" w:hAnsi="Garamond"/>
              </w:rPr>
            </w:pPr>
            <w:r w:rsidDel="00000000" w:rsidR="00000000" w:rsidRPr="00000000">
              <w:rPr>
                <w:rFonts w:ascii="Garamond" w:cs="Garamond" w:eastAsia="Garamond" w:hAnsi="Garamond"/>
                <w:rtl w:val="0"/>
              </w:rPr>
              <w:t xml:space="preserve">9446302175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2">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3">
            <w:pPr>
              <w:rPr>
                <w:rFonts w:ascii="Garamond" w:cs="Garamond" w:eastAsia="Garamond" w:hAnsi="Garamond"/>
              </w:rPr>
            </w:pPr>
            <w:r w:rsidDel="00000000" w:rsidR="00000000" w:rsidRPr="00000000">
              <w:rPr>
                <w:rFonts w:ascii="Garamond" w:cs="Garamond" w:eastAsia="Garamond" w:hAnsi="Garamond"/>
                <w:rtl w:val="0"/>
              </w:rPr>
              <w:t xml:space="preserve">SAJINI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4">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5">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6">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7">
            <w:pPr>
              <w:rPr>
                <w:rFonts w:ascii="Garamond" w:cs="Garamond" w:eastAsia="Garamond" w:hAnsi="Garamond"/>
              </w:rPr>
            </w:pPr>
            <w:r w:rsidDel="00000000" w:rsidR="00000000" w:rsidRPr="00000000">
              <w:rPr>
                <w:rFonts w:ascii="Garamond" w:cs="Garamond" w:eastAsia="Garamond" w:hAnsi="Garamond"/>
                <w:rtl w:val="0"/>
              </w:rPr>
              <w:t xml:space="preserve">9037681079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8">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9">
            <w:pPr>
              <w:rPr>
                <w:rFonts w:ascii="Garamond" w:cs="Garamond" w:eastAsia="Garamond" w:hAnsi="Garamond"/>
              </w:rPr>
            </w:pPr>
            <w:r w:rsidDel="00000000" w:rsidR="00000000" w:rsidRPr="00000000">
              <w:rPr>
                <w:rFonts w:ascii="Garamond" w:cs="Garamond" w:eastAsia="Garamond" w:hAnsi="Garamond"/>
                <w:rtl w:val="0"/>
              </w:rPr>
              <w:t xml:space="preserve">AJI MENON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A">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B">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C">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D">
            <w:pPr>
              <w:rPr>
                <w:rFonts w:ascii="Garamond" w:cs="Garamond" w:eastAsia="Garamond" w:hAnsi="Garamond"/>
              </w:rPr>
            </w:pPr>
            <w:r w:rsidDel="00000000" w:rsidR="00000000" w:rsidRPr="00000000">
              <w:rPr>
                <w:rFonts w:ascii="Garamond" w:cs="Garamond" w:eastAsia="Garamond" w:hAnsi="Garamond"/>
                <w:rtl w:val="0"/>
              </w:rPr>
              <w:t xml:space="preserve">9496150045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E">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F">
            <w:pPr>
              <w:rPr>
                <w:rFonts w:ascii="Garamond" w:cs="Garamond" w:eastAsia="Garamond" w:hAnsi="Garamond"/>
              </w:rPr>
            </w:pPr>
            <w:r w:rsidDel="00000000" w:rsidR="00000000" w:rsidRPr="00000000">
              <w:rPr>
                <w:rFonts w:ascii="Garamond" w:cs="Garamond" w:eastAsia="Garamond" w:hAnsi="Garamond"/>
                <w:rtl w:val="0"/>
              </w:rPr>
              <w:t xml:space="preserve">SHEHEER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0">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1">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2">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3">
            <w:pPr>
              <w:rPr>
                <w:rFonts w:ascii="Garamond" w:cs="Garamond" w:eastAsia="Garamond" w:hAnsi="Garamond"/>
              </w:rPr>
            </w:pPr>
            <w:r w:rsidDel="00000000" w:rsidR="00000000" w:rsidRPr="00000000">
              <w:rPr>
                <w:rFonts w:ascii="Garamond" w:cs="Garamond" w:eastAsia="Garamond" w:hAnsi="Garamond"/>
                <w:rtl w:val="0"/>
              </w:rPr>
              <w:t xml:space="preserve">9400292953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4">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5">
            <w:pPr>
              <w:rPr>
                <w:rFonts w:ascii="Garamond" w:cs="Garamond" w:eastAsia="Garamond" w:hAnsi="Garamond"/>
              </w:rPr>
            </w:pPr>
            <w:r w:rsidDel="00000000" w:rsidR="00000000" w:rsidRPr="00000000">
              <w:rPr>
                <w:rFonts w:ascii="Garamond" w:cs="Garamond" w:eastAsia="Garamond" w:hAnsi="Garamond"/>
                <w:rtl w:val="0"/>
              </w:rPr>
              <w:t xml:space="preserve">SREEDEVI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6">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7">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8">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9">
            <w:pPr>
              <w:rPr>
                <w:rFonts w:ascii="Garamond" w:cs="Garamond" w:eastAsia="Garamond" w:hAnsi="Garamond"/>
              </w:rPr>
            </w:pPr>
            <w:r w:rsidDel="00000000" w:rsidR="00000000" w:rsidRPr="00000000">
              <w:rPr>
                <w:rFonts w:ascii="Garamond" w:cs="Garamond" w:eastAsia="Garamond" w:hAnsi="Garamond"/>
                <w:rtl w:val="0"/>
              </w:rPr>
              <w:t xml:space="preserve">8891820395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A">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C">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D">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E">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F">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0">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2">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3">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5">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A86">
      <w:pPr>
        <w:rPr>
          <w:rFonts w:ascii="Garamond" w:cs="Garamond" w:eastAsia="Garamond" w:hAnsi="Garamond"/>
        </w:rPr>
      </w:pPr>
      <w:r w:rsidDel="00000000" w:rsidR="00000000" w:rsidRPr="00000000">
        <w:rPr>
          <w:rtl w:val="0"/>
        </w:rPr>
      </w:r>
    </w:p>
    <w:p w:rsidR="00000000" w:rsidDel="00000000" w:rsidP="00000000" w:rsidRDefault="00000000" w:rsidRPr="00000000" w14:paraId="00000A87">
      <w:pPr>
        <w:pStyle w:val="Heading3"/>
        <w:rPr>
          <w:rFonts w:ascii="Garamond" w:cs="Garamond" w:eastAsia="Garamond" w:hAnsi="Garamond"/>
          <w:color w:val="000000"/>
        </w:rPr>
      </w:pPr>
      <w:bookmarkStart w:colFirst="0" w:colLast="0" w:name="_heading=h.jifiex8oequ3" w:id="60"/>
      <w:bookmarkEnd w:id="60"/>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0A88">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Review disease surveillance data (human + animal)</w:t>
      </w:r>
    </w:p>
    <w:p w:rsidR="00000000" w:rsidDel="00000000" w:rsidP="00000000" w:rsidRDefault="00000000" w:rsidRPr="00000000" w14:paraId="00000A89">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Conduct ward-wise risk assessment and vulnerability mapping</w:t>
      </w:r>
    </w:p>
    <w:p w:rsidR="00000000" w:rsidDel="00000000" w:rsidP="00000000" w:rsidRDefault="00000000" w:rsidRPr="00000000" w14:paraId="00000A8A">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Approve quarantine/isolation centre locations</w:t>
      </w:r>
    </w:p>
    <w:p w:rsidR="00000000" w:rsidDel="00000000" w:rsidP="00000000" w:rsidRDefault="00000000" w:rsidRPr="00000000" w14:paraId="00000A8B">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Coordinate with district for resources (PPE, oxygen, ambulances)</w:t>
      </w:r>
    </w:p>
    <w:p w:rsidR="00000000" w:rsidDel="00000000" w:rsidP="00000000" w:rsidRDefault="00000000" w:rsidRPr="00000000" w14:paraId="00000A8C">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Periodically review health system surge capacity, including beds, oxygen, human resources, and ambulances.</w:t>
      </w:r>
    </w:p>
    <w:p w:rsidR="00000000" w:rsidDel="00000000" w:rsidP="00000000" w:rsidRDefault="00000000" w:rsidRPr="00000000" w14:paraId="00000A8D">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Approve and monitor risk communication and community engagement strategies, including rumour management.</w:t>
      </w:r>
    </w:p>
    <w:p w:rsidR="00000000" w:rsidDel="00000000" w:rsidP="00000000" w:rsidRDefault="00000000" w:rsidRPr="00000000" w14:paraId="00000A8E">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A8F">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Conduct quarterly mock drills</w:t>
      </w:r>
    </w:p>
    <w:p w:rsidR="00000000" w:rsidDel="00000000" w:rsidP="00000000" w:rsidRDefault="00000000" w:rsidRPr="00000000" w14:paraId="00000A90">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Monitor equity measures for vulnerable groups</w:t>
      </w:r>
    </w:p>
    <w:p w:rsidR="00000000" w:rsidDel="00000000" w:rsidP="00000000" w:rsidRDefault="00000000" w:rsidRPr="00000000" w14:paraId="00000A91">
      <w:pPr>
        <w:pStyle w:val="Heading3"/>
        <w:rPr>
          <w:rFonts w:ascii="Garamond" w:cs="Garamond" w:eastAsia="Garamond" w:hAnsi="Garamond"/>
          <w:color w:val="000000"/>
        </w:rPr>
      </w:pPr>
      <w:bookmarkStart w:colFirst="0" w:colLast="0" w:name="_heading=h.ovyhia5recpi" w:id="61"/>
      <w:bookmarkEnd w:id="61"/>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0A92">
      <w:pPr>
        <w:rPr>
          <w:rFonts w:ascii="Garamond" w:cs="Garamond" w:eastAsia="Garamond" w:hAnsi="Garamond"/>
        </w:rPr>
      </w:pPr>
      <w:bookmarkStart w:colFirst="0" w:colLast="0" w:name="_heading=h.6awsh2s85ida" w:id="62"/>
      <w:bookmarkEnd w:id="62"/>
      <w:r w:rsidDel="00000000" w:rsidR="00000000" w:rsidRPr="00000000">
        <w:rPr>
          <w:rFonts w:ascii="Garamond" w:cs="Garamond" w:eastAsia="Garamond" w:hAnsi="Garamond"/>
          <w:rtl w:val="0"/>
        </w:rPr>
        <w:t xml:space="preserve">Quarterly (normal times) | Weekly (outbreak alert) | Daily (pandemic phase)</w:t>
      </w:r>
    </w:p>
    <w:p w:rsidR="00000000" w:rsidDel="00000000" w:rsidP="00000000" w:rsidRDefault="00000000" w:rsidRPr="00000000" w14:paraId="00000A93">
      <w:pPr>
        <w:pStyle w:val="Heading2"/>
        <w:rPr>
          <w:rFonts w:ascii="Garamond" w:cs="Garamond" w:eastAsia="Garamond" w:hAnsi="Garamond"/>
          <w:color w:val="000000"/>
        </w:rPr>
      </w:pPr>
      <w:bookmarkStart w:colFirst="0" w:colLast="0" w:name="_heading=h.l15l4k6gogcv" w:id="63"/>
      <w:bookmarkEnd w:id="63"/>
      <w:r w:rsidDel="00000000" w:rsidR="00000000" w:rsidRPr="00000000">
        <w:rPr>
          <w:rFonts w:ascii="Garamond" w:cs="Garamond" w:eastAsia="Garamond" w:hAnsi="Garamond"/>
          <w:color w:val="000000"/>
          <w:rtl w:val="0"/>
        </w:rPr>
        <w:t xml:space="preserve">Pandemic Response Workforce</w:t>
      </w:r>
    </w:p>
    <w:p w:rsidR="00000000" w:rsidDel="00000000" w:rsidP="00000000" w:rsidRDefault="00000000" w:rsidRPr="00000000" w14:paraId="00000A94">
      <w:pPr>
        <w:rPr>
          <w:rFonts w:ascii="Garamond" w:cs="Garamond" w:eastAsia="Garamond" w:hAnsi="Garamond"/>
        </w:rPr>
      </w:pPr>
      <w:r w:rsidDel="00000000" w:rsidR="00000000" w:rsidRPr="00000000">
        <w:rPr>
          <w:rFonts w:ascii="Garamond" w:cs="Garamond" w:eastAsia="Garamond" w:hAnsi="Garamond"/>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A95">
      <w:pPr>
        <w:rPr>
          <w:rFonts w:ascii="Garamond" w:cs="Garamond" w:eastAsia="Garamond" w:hAnsi="Garamond"/>
        </w:rPr>
      </w:pPr>
      <w:r w:rsidDel="00000000" w:rsidR="00000000" w:rsidRPr="00000000">
        <w:rPr>
          <w:rtl w:val="0"/>
        </w:rPr>
      </w:r>
    </w:p>
    <w:p w:rsidR="00000000" w:rsidDel="00000000" w:rsidP="00000000" w:rsidRDefault="00000000" w:rsidRPr="00000000" w14:paraId="00000A9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Response Workforce Available: 300  persons</w:t>
      </w:r>
    </w:p>
    <w:p w:rsidR="00000000" w:rsidDel="00000000" w:rsidP="00000000" w:rsidRDefault="00000000" w:rsidRPr="00000000" w14:paraId="00000A97">
      <w:pPr>
        <w:rPr>
          <w:rFonts w:ascii="Garamond" w:cs="Garamond" w:eastAsia="Garamond" w:hAnsi="Garamond"/>
        </w:rPr>
      </w:pPr>
      <w:r w:rsidDel="00000000" w:rsidR="00000000" w:rsidRPr="00000000">
        <w:rPr>
          <w:rtl w:val="0"/>
        </w:rPr>
      </w:r>
    </w:p>
    <w:tbl>
      <w:tblPr>
        <w:tblStyle w:val="Table41"/>
        <w:tblW w:w="966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8">
            <w:pPr>
              <w:rPr>
                <w:rFonts w:ascii="Garamond" w:cs="Garamond" w:eastAsia="Garamond" w:hAnsi="Garamond"/>
              </w:rPr>
            </w:pPr>
            <w:r w:rsidDel="00000000" w:rsidR="00000000" w:rsidRPr="00000000">
              <w:rPr>
                <w:rFonts w:ascii="Garamond" w:cs="Garamond" w:eastAsia="Garamond" w:hAnsi="Garamond"/>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9">
            <w:pPr>
              <w:rPr>
                <w:rFonts w:ascii="Garamond" w:cs="Garamond" w:eastAsia="Garamond" w:hAnsi="Garamond"/>
              </w:rPr>
            </w:pPr>
            <w:r w:rsidDel="00000000" w:rsidR="00000000" w:rsidRPr="00000000">
              <w:rPr>
                <w:rFonts w:ascii="Garamond" w:cs="Garamond" w:eastAsia="Garamond" w:hAnsi="Garamond"/>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B">
            <w:pPr>
              <w:rPr>
                <w:rFonts w:ascii="Garamond" w:cs="Garamond" w:eastAsia="Garamond" w:hAnsi="Garamond"/>
              </w:rPr>
            </w:pPr>
            <w:r w:rsidDel="00000000" w:rsidR="00000000" w:rsidRPr="00000000">
              <w:rPr>
                <w:rFonts w:ascii="Garamond" w:cs="Garamond" w:eastAsia="Garamond" w:hAnsi="Garamond"/>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D">
            <w:pPr>
              <w:jc w:val="left"/>
              <w:rPr>
                <w:rFonts w:ascii="Garamond" w:cs="Garamond" w:eastAsia="Garamond" w:hAnsi="Garamond"/>
              </w:rPr>
            </w:pPr>
            <w:r w:rsidDel="00000000" w:rsidR="00000000" w:rsidRPr="00000000">
              <w:rPr>
                <w:rFonts w:ascii="Garamond" w:cs="Garamond" w:eastAsia="Garamond" w:hAnsi="Garamond"/>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E">
            <w:pPr>
              <w:jc w:val="left"/>
              <w:rPr>
                <w:rFonts w:ascii="Garamond" w:cs="Garamond" w:eastAsia="Garamond" w:hAnsi="Garamond"/>
              </w:rPr>
            </w:pPr>
            <w:r w:rsidDel="00000000" w:rsidR="00000000" w:rsidRPr="00000000">
              <w:rPr>
                <w:rFonts w:ascii="Garamond" w:cs="Garamond" w:eastAsia="Garamond" w:hAnsi="Garamond"/>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F">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1">
            <w:pPr>
              <w:jc w:val="left"/>
              <w:rPr>
                <w:rFonts w:ascii="Garamond" w:cs="Garamond" w:eastAsia="Garamond" w:hAnsi="Garamond"/>
              </w:rPr>
            </w:pPr>
            <w:r w:rsidDel="00000000" w:rsidR="00000000" w:rsidRPr="00000000">
              <w:rPr>
                <w:rFonts w:ascii="Garamond" w:cs="Garamond" w:eastAsia="Garamond" w:hAnsi="Garamond"/>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2">
            <w:pPr>
              <w:jc w:val="left"/>
              <w:rPr>
                <w:rFonts w:ascii="Garamond" w:cs="Garamond" w:eastAsia="Garamond" w:hAnsi="Garamond"/>
              </w:rPr>
            </w:pPr>
            <w:r w:rsidDel="00000000" w:rsidR="00000000" w:rsidRPr="00000000">
              <w:rPr>
                <w:rFonts w:ascii="Garamond" w:cs="Garamond" w:eastAsia="Garamond" w:hAnsi="Garamond"/>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3">
            <w:pPr>
              <w:rPr>
                <w:rFonts w:ascii="Garamond" w:cs="Garamond" w:eastAsia="Garamond" w:hAnsi="Garamond"/>
              </w:rPr>
            </w:pPr>
            <w:r w:rsidDel="00000000" w:rsidR="00000000" w:rsidRPr="00000000">
              <w:rPr>
                <w:rFonts w:ascii="Garamond" w:cs="Garamond" w:eastAsia="Garamond" w:hAnsi="Garamond"/>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4">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5">
            <w:pPr>
              <w:jc w:val="left"/>
              <w:rPr>
                <w:rFonts w:ascii="Garamond" w:cs="Garamond" w:eastAsia="Garamond" w:hAnsi="Garamond"/>
              </w:rPr>
            </w:pPr>
            <w:r w:rsidDel="00000000" w:rsidR="00000000" w:rsidRPr="00000000">
              <w:rPr>
                <w:rFonts w:ascii="Garamond" w:cs="Garamond" w:eastAsia="Garamond" w:hAnsi="Garamond"/>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6">
            <w:pPr>
              <w:jc w:val="left"/>
              <w:rPr>
                <w:rFonts w:ascii="Garamond" w:cs="Garamond" w:eastAsia="Garamond" w:hAnsi="Garamond"/>
              </w:rPr>
            </w:pPr>
            <w:r w:rsidDel="00000000" w:rsidR="00000000" w:rsidRPr="00000000">
              <w:rPr>
                <w:rFonts w:ascii="Garamond" w:cs="Garamond" w:eastAsia="Garamond" w:hAnsi="Garamond"/>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7">
            <w:pPr>
              <w:rPr>
                <w:rFonts w:ascii="Garamond" w:cs="Garamond" w:eastAsia="Garamond" w:hAnsi="Garamond"/>
              </w:rPr>
            </w:pPr>
            <w:r w:rsidDel="00000000" w:rsidR="00000000" w:rsidRPr="00000000">
              <w:rPr>
                <w:rFonts w:ascii="Garamond" w:cs="Garamond" w:eastAsia="Garamond" w:hAnsi="Garamond"/>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8">
            <w:pPr>
              <w:jc w:val="left"/>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9">
            <w:pPr>
              <w:jc w:val="left"/>
              <w:rPr>
                <w:rFonts w:ascii="Garamond" w:cs="Garamond" w:eastAsia="Garamond" w:hAnsi="Garamond"/>
              </w:rPr>
            </w:pPr>
            <w:r w:rsidDel="00000000" w:rsidR="00000000" w:rsidRPr="00000000">
              <w:rPr>
                <w:rFonts w:ascii="Garamond" w:cs="Garamond" w:eastAsia="Garamond" w:hAnsi="Garamond"/>
                <w:rtl w:val="0"/>
              </w:rPr>
              <w:t xml:space="preserve">DOCTOR, COUNCELLOR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A">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B">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C">
            <w:pPr>
              <w:rPr>
                <w:rFonts w:ascii="Garamond" w:cs="Garamond" w:eastAsia="Garamond" w:hAnsi="Garamond"/>
              </w:rPr>
            </w:pPr>
            <w:r w:rsidDel="00000000" w:rsidR="00000000" w:rsidRPr="00000000">
              <w:rPr>
                <w:rFonts w:ascii="Garamond" w:cs="Garamond" w:eastAsia="Garamond" w:hAnsi="Garamond"/>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D">
            <w:pPr>
              <w:jc w:val="left"/>
              <w:rPr>
                <w:rFonts w:ascii="Garamond" w:cs="Garamond" w:eastAsia="Garamond" w:hAnsi="Garamond"/>
              </w:rPr>
            </w:pPr>
            <w:r w:rsidDel="00000000" w:rsidR="00000000" w:rsidRPr="00000000">
              <w:rPr>
                <w:rFonts w:ascii="Garamond" w:cs="Garamond" w:eastAsia="Garamond" w:hAnsi="Garamond"/>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E">
            <w:pPr>
              <w:jc w:val="left"/>
              <w:rPr>
                <w:rFonts w:ascii="Garamond" w:cs="Garamond" w:eastAsia="Garamond" w:hAnsi="Garamond"/>
              </w:rPr>
            </w:pPr>
            <w:r w:rsidDel="00000000" w:rsidR="00000000" w:rsidRPr="00000000">
              <w:rPr>
                <w:rFonts w:ascii="Garamond" w:cs="Garamond" w:eastAsia="Garamond" w:hAnsi="Garamond"/>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F">
            <w:pPr>
              <w:rPr>
                <w:rFonts w:ascii="Garamond" w:cs="Garamond" w:eastAsia="Garamond" w:hAnsi="Garamond"/>
              </w:rPr>
            </w:pPr>
            <w:r w:rsidDel="00000000" w:rsidR="00000000" w:rsidRPr="00000000">
              <w:rPr>
                <w:rFonts w:ascii="Garamond" w:cs="Garamond" w:eastAsia="Garamond" w:hAnsi="Garamond"/>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0">
            <w:pPr>
              <w:rPr>
                <w:rFonts w:ascii="Garamond" w:cs="Garamond" w:eastAsia="Garamond" w:hAnsi="Garamond"/>
              </w:rPr>
            </w:pPr>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1">
            <w:pPr>
              <w:jc w:val="left"/>
              <w:rPr>
                <w:rFonts w:ascii="Garamond" w:cs="Garamond" w:eastAsia="Garamond" w:hAnsi="Garamond"/>
              </w:rPr>
            </w:pPr>
            <w:r w:rsidDel="00000000" w:rsidR="00000000" w:rsidRPr="00000000">
              <w:rPr>
                <w:rFonts w:ascii="Garamond" w:cs="Garamond" w:eastAsia="Garamond" w:hAnsi="Garamond"/>
                <w:rtl w:val="0"/>
              </w:rPr>
              <w:t xml:space="preserve">Ward members, Kudumbashree, Youth clubs,</w:t>
            </w:r>
          </w:p>
          <w:p w:rsidR="00000000" w:rsidDel="00000000" w:rsidP="00000000" w:rsidRDefault="00000000" w:rsidRPr="00000000" w14:paraId="00000AB2">
            <w:pPr>
              <w:jc w:val="left"/>
              <w:rPr>
                <w:rFonts w:ascii="Garamond" w:cs="Garamond" w:eastAsia="Garamond" w:hAnsi="Garamond"/>
              </w:rPr>
            </w:pPr>
            <w:r w:rsidDel="00000000" w:rsidR="00000000" w:rsidRPr="00000000">
              <w:rPr>
                <w:rFonts w:ascii="Garamond" w:cs="Garamond" w:eastAsia="Garamond" w:hAnsi="Garamond"/>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3">
            <w:pPr>
              <w:jc w:val="left"/>
              <w:rPr>
                <w:rFonts w:ascii="Garamond" w:cs="Garamond" w:eastAsia="Garamond" w:hAnsi="Garamond"/>
              </w:rPr>
            </w:pPr>
            <w:r w:rsidDel="00000000" w:rsidR="00000000" w:rsidRPr="00000000">
              <w:rPr>
                <w:rFonts w:ascii="Garamond" w:cs="Garamond" w:eastAsia="Garamond" w:hAnsi="Garamond"/>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4">
            <w:pPr>
              <w:rPr>
                <w:rFonts w:ascii="Garamond" w:cs="Garamond" w:eastAsia="Garamond" w:hAnsi="Garamond"/>
              </w:rPr>
            </w:pPr>
            <w:r w:rsidDel="00000000" w:rsidR="00000000" w:rsidRPr="00000000">
              <w:rPr>
                <w:rFonts w:ascii="Garamond" w:cs="Garamond" w:eastAsia="Garamond" w:hAnsi="Garamond"/>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6">
            <w:pPr>
              <w:jc w:val="left"/>
              <w:rPr>
                <w:rFonts w:ascii="Garamond" w:cs="Garamond" w:eastAsia="Garamond" w:hAnsi="Garamond"/>
              </w:rPr>
            </w:pPr>
            <w:r w:rsidDel="00000000" w:rsidR="00000000" w:rsidRPr="00000000">
              <w:rPr>
                <w:rFonts w:ascii="Garamond" w:cs="Garamond" w:eastAsia="Garamond" w:hAnsi="Garamond"/>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7">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8">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9">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A">
            <w:pPr>
              <w:jc w:val="left"/>
              <w:rPr>
                <w:rFonts w:ascii="Garamond" w:cs="Garamond" w:eastAsia="Garamond" w:hAnsi="Garamond"/>
              </w:rPr>
            </w:pPr>
            <w:r w:rsidDel="00000000" w:rsidR="00000000" w:rsidRPr="00000000">
              <w:rPr>
                <w:rFonts w:ascii="Garamond" w:cs="Garamond" w:eastAsia="Garamond" w:hAnsi="Garamond"/>
                <w:rtl w:val="0"/>
              </w:rPr>
              <w:t xml:space="preserve">WARD MEMBERS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B">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C">
            <w:pPr>
              <w:rPr>
                <w:rFonts w:ascii="Garamond" w:cs="Garamond" w:eastAsia="Garamond" w:hAnsi="Garamond"/>
              </w:rPr>
            </w:pPr>
            <w:r w:rsidDel="00000000" w:rsidR="00000000" w:rsidRPr="00000000">
              <w:rPr>
                <w:rFonts w:ascii="Garamond" w:cs="Garamond" w:eastAsia="Garamond" w:hAnsi="Garamond"/>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D">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E">
            <w:pPr>
              <w:jc w:val="left"/>
              <w:rPr>
                <w:rFonts w:ascii="Garamond" w:cs="Garamond" w:eastAsia="Garamond" w:hAnsi="Garamond"/>
              </w:rPr>
            </w:pPr>
            <w:r w:rsidDel="00000000" w:rsidR="00000000" w:rsidRPr="00000000">
              <w:rPr>
                <w:rFonts w:ascii="Garamond" w:cs="Garamond" w:eastAsia="Garamond" w:hAnsi="Garamond"/>
                <w:rtl w:val="0"/>
              </w:rPr>
              <w:t xml:space="preserve">PANCHAYATH , HEALTH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F">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0">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1">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2">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3">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4">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AC5">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C6">
      <w:pPr>
        <w:rPr>
          <w:rFonts w:ascii="Garamond" w:cs="Garamond" w:eastAsia="Garamond" w:hAnsi="Garamond"/>
        </w:rPr>
      </w:pPr>
      <w:r w:rsidDel="00000000" w:rsidR="00000000" w:rsidRPr="00000000">
        <w:rPr>
          <w:rFonts w:ascii="Garamond" w:cs="Garamond" w:eastAsia="Garamond" w:hAnsi="Garamond"/>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AC7">
      <w:pPr>
        <w:rPr>
          <w:rFonts w:ascii="Garamond" w:cs="Garamond" w:eastAsia="Garamond" w:hAnsi="Garamond"/>
        </w:rPr>
      </w:pPr>
      <w:r w:rsidDel="00000000" w:rsidR="00000000" w:rsidRPr="00000000">
        <w:rPr>
          <w:rtl w:val="0"/>
        </w:rPr>
      </w:r>
    </w:p>
    <w:p w:rsidR="00000000" w:rsidDel="00000000" w:rsidP="00000000" w:rsidRDefault="00000000" w:rsidRPr="00000000" w14:paraId="00000AC8">
      <w:pPr>
        <w:pStyle w:val="Heading2"/>
        <w:spacing w:line="360" w:lineRule="auto"/>
        <w:rPr>
          <w:rFonts w:ascii="Garamond" w:cs="Garamond" w:eastAsia="Garamond" w:hAnsi="Garamond"/>
          <w:color w:val="000000"/>
        </w:rPr>
      </w:pPr>
      <w:bookmarkStart w:colFirst="0" w:colLast="0" w:name="_heading=h.cfk7e1u2ty5t" w:id="64"/>
      <w:bookmarkEnd w:id="64"/>
      <w:r w:rsidDel="00000000" w:rsidR="00000000" w:rsidRPr="00000000">
        <w:rPr>
          <w:rFonts w:ascii="Garamond" w:cs="Garamond" w:eastAsia="Garamond" w:hAnsi="Garamond"/>
          <w:color w:val="000000"/>
          <w:rtl w:val="0"/>
        </w:rPr>
        <w:t xml:space="preserve">Activities and Measures before and during Pandemic</w:t>
      </w:r>
    </w:p>
    <w:p w:rsidR="00000000" w:rsidDel="00000000" w:rsidP="00000000" w:rsidRDefault="00000000" w:rsidRPr="00000000" w14:paraId="00000AC9">
      <w:pPr>
        <w:pStyle w:val="Heading2"/>
        <w:spacing w:line="360" w:lineRule="auto"/>
        <w:rPr>
          <w:rFonts w:ascii="Garamond" w:cs="Garamond" w:eastAsia="Garamond" w:hAnsi="Garamond"/>
          <w:color w:val="000000"/>
        </w:rPr>
      </w:pPr>
      <w:bookmarkStart w:colFirst="0" w:colLast="0" w:name="_heading=h.n73d8wfd9ns5" w:id="65"/>
      <w:bookmarkEnd w:id="65"/>
      <w:r w:rsidDel="00000000" w:rsidR="00000000" w:rsidRPr="00000000">
        <w:rPr>
          <w:rFonts w:ascii="Garamond" w:cs="Garamond" w:eastAsia="Garamond" w:hAnsi="Garamond"/>
          <w:color w:val="000000"/>
          <w:rtl w:val="0"/>
        </w:rPr>
        <w:t xml:space="preserve">PHASE 1 - Alert / Preparation</w:t>
      </w:r>
    </w:p>
    <w:p w:rsidR="00000000" w:rsidDel="00000000" w:rsidP="00000000" w:rsidRDefault="00000000" w:rsidRPr="00000000" w14:paraId="00000ACA">
      <w:pPr>
        <w:spacing w:before="36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and Reporting-Enhanced syndromic surveillance:</w:t>
      </w:r>
    </w:p>
    <w:p w:rsidR="00000000" w:rsidDel="00000000" w:rsidP="00000000" w:rsidRDefault="00000000" w:rsidRPr="00000000" w14:paraId="00000ACB">
      <w:pPr>
        <w:numPr>
          <w:ilvl w:val="0"/>
          <w:numId w:val="30"/>
        </w:numPr>
        <w:spacing w:before="360"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Data sources for surveillance:</w:t>
      </w:r>
    </w:p>
    <w:p w:rsidR="00000000" w:rsidDel="00000000" w:rsidP="00000000" w:rsidRDefault="00000000" w:rsidRPr="00000000" w14:paraId="00000ACC">
      <w:pPr>
        <w:numPr>
          <w:ilvl w:val="0"/>
          <w:numId w:val="30"/>
        </w:numPr>
        <w:spacing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Event-based triggers (to be monitored and reported):</w:t>
      </w:r>
    </w:p>
    <w:p w:rsidR="00000000" w:rsidDel="00000000" w:rsidP="00000000" w:rsidRDefault="00000000" w:rsidRPr="00000000" w14:paraId="00000ACD">
      <w:pPr>
        <w:numPr>
          <w:ilvl w:val="0"/>
          <w:numId w:val="30"/>
        </w:numPr>
        <w:spacing w:line="360" w:lineRule="auto"/>
        <w:ind w:left="360" w:hanging="360"/>
        <w:rPr>
          <w:rFonts w:ascii="Garamond" w:cs="Garamond" w:eastAsia="Garamond" w:hAnsi="Garamond"/>
        </w:rPr>
      </w:pPr>
      <w:r w:rsidDel="00000000" w:rsidR="00000000" w:rsidRPr="00000000">
        <w:rPr>
          <w:rFonts w:ascii="Garamond" w:cs="Garamond" w:eastAsia="Garamond" w:hAnsi="Garamond"/>
          <w:b w:val="1"/>
          <w:bCs w:val="1"/>
          <w:rtl w:val="0"/>
        </w:rPr>
        <w:t xml:space="preserve">Zoonotic and animal health surveillance</w:t>
      </w:r>
      <w:r w:rsidDel="00000000" w:rsidR="00000000" w:rsidRPr="00000000">
        <w:rPr>
          <w:rtl w:val="0"/>
        </w:rPr>
      </w:r>
    </w:p>
    <w:p w:rsidR="00000000" w:rsidDel="00000000" w:rsidP="00000000" w:rsidRDefault="00000000" w:rsidRPr="00000000" w14:paraId="00000ACE">
      <w:pPr>
        <w:numPr>
          <w:ilvl w:val="0"/>
          <w:numId w:val="30"/>
        </w:numPr>
        <w:spacing w:line="360" w:lineRule="auto"/>
        <w:ind w:left="360" w:hanging="360"/>
        <w:rPr>
          <w:rFonts w:ascii="Garamond" w:cs="Garamond" w:eastAsia="Garamond" w:hAnsi="Garamond"/>
        </w:rPr>
      </w:pPr>
      <w:r w:rsidDel="00000000" w:rsidR="00000000" w:rsidRPr="00000000">
        <w:rPr>
          <w:rFonts w:ascii="Garamond" w:cs="Garamond" w:eastAsia="Garamond" w:hAnsi="Garamond"/>
          <w:color w:val="000000"/>
          <w:rtl w:val="0"/>
        </w:rPr>
        <w:t xml:space="preserve">Logistics and Stock Preparedness</w:t>
      </w:r>
      <w:r w:rsidDel="00000000" w:rsidR="00000000" w:rsidRPr="00000000">
        <w:rPr>
          <w:rtl w:val="0"/>
        </w:rPr>
      </w:r>
    </w:p>
    <w:p w:rsidR="00000000" w:rsidDel="00000000" w:rsidP="00000000" w:rsidRDefault="00000000" w:rsidRPr="00000000" w14:paraId="00000ACF">
      <w:pPr>
        <w:numPr>
          <w:ilvl w:val="1"/>
          <w:numId w:val="31"/>
        </w:numPr>
        <w:spacing w:line="360" w:lineRule="auto"/>
        <w:ind w:left="360" w:hanging="360"/>
        <w:rPr>
          <w:rFonts w:ascii="Garamond" w:cs="Garamond" w:eastAsia="Garamond" w:hAnsi="Garamond"/>
        </w:rPr>
      </w:pPr>
      <w:r w:rsidDel="00000000" w:rsidR="00000000" w:rsidRPr="00000000">
        <w:rPr>
          <w:rFonts w:ascii="Garamond" w:cs="Garamond" w:eastAsia="Garamond" w:hAnsi="Garamond"/>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AD0">
      <w:pPr>
        <w:numPr>
          <w:ilvl w:val="1"/>
          <w:numId w:val="31"/>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AD1">
      <w:pPr>
        <w:numPr>
          <w:ilvl w:val="1"/>
          <w:numId w:val="31"/>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AD2">
      <w:pPr>
        <w:numPr>
          <w:ilvl w:val="1"/>
          <w:numId w:val="31"/>
        </w:numPr>
        <w:ind w:left="360" w:hanging="360"/>
        <w:rPr>
          <w:rFonts w:ascii="Garamond" w:cs="Garamond" w:eastAsia="Garamond" w:hAnsi="Garamond"/>
        </w:rPr>
      </w:pPr>
      <w:r w:rsidDel="00000000" w:rsidR="00000000" w:rsidRPr="00000000">
        <w:rPr>
          <w:rFonts w:ascii="Garamond" w:cs="Garamond" w:eastAsia="Garamond" w:hAnsi="Garamond"/>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AD3">
      <w:pPr>
        <w:numPr>
          <w:ilvl w:val="1"/>
          <w:numId w:val="31"/>
        </w:numPr>
        <w:ind w:left="360" w:hanging="360"/>
        <w:rPr>
          <w:rFonts w:ascii="Garamond" w:cs="Garamond" w:eastAsia="Garamond" w:hAnsi="Garamond"/>
        </w:rPr>
      </w:pPr>
      <w:r w:rsidDel="00000000" w:rsidR="00000000" w:rsidRPr="00000000">
        <w:rPr>
          <w:rFonts w:ascii="Garamond" w:cs="Garamond" w:eastAsia="Garamond" w:hAnsi="Garamond"/>
          <w:rtl w:val="0"/>
        </w:rPr>
        <w:t xml:space="preserve">Designate a Nodal Officer for Logistics to enable prompt decision-making, coordination, and communication during emergencies.</w:t>
      </w:r>
    </w:p>
    <w:p w:rsidR="00000000" w:rsidDel="00000000" w:rsidP="00000000" w:rsidRDefault="00000000" w:rsidRPr="00000000" w14:paraId="00000AD4">
      <w:pPr>
        <w:numPr>
          <w:ilvl w:val="1"/>
          <w:numId w:val="31"/>
        </w:numPr>
        <w:ind w:left="360" w:hanging="360"/>
        <w:rPr>
          <w:rFonts w:ascii="Garamond" w:cs="Garamond" w:eastAsia="Garamond" w:hAnsi="Garamond"/>
        </w:rPr>
      </w:pPr>
      <w:r w:rsidDel="00000000" w:rsidR="00000000" w:rsidRPr="00000000">
        <w:rPr>
          <w:rFonts w:ascii="Garamond" w:cs="Garamond" w:eastAsia="Garamond" w:hAnsi="Garamond"/>
          <w:rtl w:val="0"/>
        </w:rPr>
        <w:t xml:space="preserve">Conduct rapid stock verification and ensure availability of minimum buffer stock, including:</w:t>
        <w:br w:type="textWrapping"/>
      </w:r>
    </w:p>
    <w:p w:rsidR="00000000" w:rsidDel="00000000" w:rsidP="00000000" w:rsidRDefault="00000000" w:rsidRPr="00000000" w14:paraId="00000AD5">
      <w:pPr>
        <w:numPr>
          <w:ilvl w:val="0"/>
          <w:numId w:val="29"/>
        </w:numPr>
        <w:ind w:left="1080" w:hanging="360"/>
        <w:rPr>
          <w:rFonts w:ascii="Garamond" w:cs="Garamond" w:eastAsia="Garamond" w:hAnsi="Garamond"/>
        </w:rPr>
      </w:pPr>
      <w:r w:rsidDel="00000000" w:rsidR="00000000" w:rsidRPr="00000000">
        <w:rPr>
          <w:rFonts w:ascii="Garamond" w:cs="Garamond" w:eastAsia="Garamond" w:hAnsi="Garamond"/>
          <w:rtl w:val="0"/>
        </w:rPr>
        <w:t xml:space="preserve">PPE kits – numbers</w:t>
        <w:br w:type="textWrapping"/>
      </w:r>
    </w:p>
    <w:p w:rsidR="00000000" w:rsidDel="00000000" w:rsidP="00000000" w:rsidRDefault="00000000" w:rsidRPr="00000000" w14:paraId="00000AD6">
      <w:pPr>
        <w:numPr>
          <w:ilvl w:val="0"/>
          <w:numId w:val="29"/>
        </w:numPr>
        <w:ind w:left="1080" w:hanging="360"/>
        <w:rPr>
          <w:rFonts w:ascii="Garamond" w:cs="Garamond" w:eastAsia="Garamond" w:hAnsi="Garamond"/>
        </w:rPr>
      </w:pPr>
      <w:r w:rsidDel="00000000" w:rsidR="00000000" w:rsidRPr="00000000">
        <w:rPr>
          <w:rFonts w:ascii="Garamond" w:cs="Garamond" w:eastAsia="Garamond" w:hAnsi="Garamond"/>
          <w:rtl w:val="0"/>
        </w:rPr>
        <w:t xml:space="preserve">Pulse oximeters – ___ numbers</w:t>
        <w:br w:type="textWrapping"/>
      </w:r>
    </w:p>
    <w:p w:rsidR="00000000" w:rsidDel="00000000" w:rsidP="00000000" w:rsidRDefault="00000000" w:rsidRPr="00000000" w14:paraId="00000AD7">
      <w:pPr>
        <w:numPr>
          <w:ilvl w:val="0"/>
          <w:numId w:val="29"/>
        </w:numPr>
        <w:ind w:left="1080" w:hanging="360"/>
        <w:rPr>
          <w:rFonts w:ascii="Garamond" w:cs="Garamond" w:eastAsia="Garamond" w:hAnsi="Garamond"/>
        </w:rPr>
      </w:pPr>
      <w:r w:rsidDel="00000000" w:rsidR="00000000" w:rsidRPr="00000000">
        <w:rPr>
          <w:rFonts w:ascii="Garamond" w:cs="Garamond" w:eastAsia="Garamond" w:hAnsi="Garamond"/>
          <w:rtl w:val="0"/>
        </w:rPr>
        <w:t xml:space="preserve">Hand sanitizers – ___ litres</w:t>
        <w:br w:type="textWrapping"/>
      </w:r>
    </w:p>
    <w:p w:rsidR="00000000" w:rsidDel="00000000" w:rsidP="00000000" w:rsidRDefault="00000000" w:rsidRPr="00000000" w14:paraId="00000AD8">
      <w:pPr>
        <w:numPr>
          <w:ilvl w:val="0"/>
          <w:numId w:val="29"/>
        </w:numPr>
        <w:ind w:left="1080" w:hanging="360"/>
        <w:rPr>
          <w:rFonts w:ascii="Garamond" w:cs="Garamond" w:eastAsia="Garamond" w:hAnsi="Garamond"/>
        </w:rPr>
      </w:pPr>
      <w:r w:rsidDel="00000000" w:rsidR="00000000" w:rsidRPr="00000000">
        <w:rPr>
          <w:rFonts w:ascii="Garamond" w:cs="Garamond" w:eastAsia="Garamond" w:hAnsi="Garamond"/>
          <w:rtl w:val="0"/>
        </w:rPr>
        <w:t xml:space="preserve">Masks, gloves, disinfectants – adequate quantity</w:t>
        <w:br w:type="textWrapping"/>
      </w:r>
    </w:p>
    <w:p w:rsidR="00000000" w:rsidDel="00000000" w:rsidP="00000000" w:rsidRDefault="00000000" w:rsidRPr="00000000" w14:paraId="00000AD9">
      <w:pPr>
        <w:ind w:left="270" w:firstLine="0"/>
        <w:rPr>
          <w:rFonts w:ascii="Garamond" w:cs="Garamond" w:eastAsia="Garamond" w:hAnsi="Garamond"/>
        </w:rPr>
      </w:pPr>
      <w:r w:rsidDel="00000000" w:rsidR="00000000" w:rsidRPr="00000000">
        <w:rPr>
          <w:rFonts w:ascii="Garamond" w:cs="Garamond" w:eastAsia="Garamond" w:hAnsi="Garamond"/>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ADA">
      <w:pPr>
        <w:spacing w:line="36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DB">
      <w:pPr>
        <w:pStyle w:val="Heading3"/>
        <w:numPr>
          <w:ilvl w:val="0"/>
          <w:numId w:val="31"/>
        </w:numPr>
        <w:spacing w:after="0" w:line="360" w:lineRule="auto"/>
        <w:ind w:left="720" w:hanging="360"/>
        <w:rPr>
          <w:rFonts w:ascii="Garamond" w:cs="Garamond" w:eastAsia="Garamond" w:hAnsi="Garamond"/>
          <w:b w:val="1"/>
          <w:bCs w:val="1"/>
          <w:color w:val="000000"/>
        </w:rPr>
      </w:pPr>
      <w:bookmarkStart w:colFirst="0" w:colLast="0" w:name="_heading=h.sdfb1qjw9paz" w:id="66"/>
      <w:bookmarkEnd w:id="66"/>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0ADC">
      <w:pPr>
        <w:numPr>
          <w:ilvl w:val="1"/>
          <w:numId w:val="31"/>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and list suitable buildings for quarantine and isolation (schools, hostels, community halls, etc.).</w:t>
      </w:r>
    </w:p>
    <w:p w:rsidR="00000000" w:rsidDel="00000000" w:rsidP="00000000" w:rsidRDefault="00000000" w:rsidRPr="00000000" w14:paraId="00000ADD">
      <w:pPr>
        <w:numPr>
          <w:ilvl w:val="1"/>
          <w:numId w:val="31"/>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ADE">
      <w:pPr>
        <w:numPr>
          <w:ilvl w:val="1"/>
          <w:numId w:val="31"/>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Facility readiness checklist needed (beds, toilets, ventilation) etc.</w:t>
      </w:r>
    </w:p>
    <w:p w:rsidR="00000000" w:rsidDel="00000000" w:rsidP="00000000" w:rsidRDefault="00000000" w:rsidRPr="00000000" w14:paraId="00000ADF">
      <w:pPr>
        <w:numPr>
          <w:ilvl w:val="1"/>
          <w:numId w:val="31"/>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Find an alternate site if the primary sites are not available or not in use.</w:t>
      </w:r>
    </w:p>
    <w:p w:rsidR="00000000" w:rsidDel="00000000" w:rsidP="00000000" w:rsidRDefault="00000000" w:rsidRPr="00000000" w14:paraId="00000AE0">
      <w:pPr>
        <w:numPr>
          <w:ilvl w:val="1"/>
          <w:numId w:val="31"/>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facility managers and support staff</w:t>
      </w:r>
    </w:p>
    <w:p w:rsidR="00000000" w:rsidDel="00000000" w:rsidP="00000000" w:rsidRDefault="00000000" w:rsidRPr="00000000" w14:paraId="00000AE1">
      <w:pPr>
        <w:numPr>
          <w:ilvl w:val="1"/>
          <w:numId w:val="31"/>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basic SOPs for:</w:t>
      </w:r>
    </w:p>
    <w:p w:rsidR="00000000" w:rsidDel="00000000" w:rsidP="00000000" w:rsidRDefault="00000000" w:rsidRPr="00000000" w14:paraId="00000AE2">
      <w:pPr>
        <w:numPr>
          <w:ilvl w:val="2"/>
          <w:numId w:val="31"/>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Admission and discharge</w:t>
      </w:r>
    </w:p>
    <w:p w:rsidR="00000000" w:rsidDel="00000000" w:rsidP="00000000" w:rsidRDefault="00000000" w:rsidRPr="00000000" w14:paraId="00000AE3">
      <w:pPr>
        <w:numPr>
          <w:ilvl w:val="2"/>
          <w:numId w:val="31"/>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Food, water, sanitation</w:t>
      </w:r>
    </w:p>
    <w:p w:rsidR="00000000" w:rsidDel="00000000" w:rsidP="00000000" w:rsidRDefault="00000000" w:rsidRPr="00000000" w14:paraId="00000AE4">
      <w:pPr>
        <w:numPr>
          <w:ilvl w:val="2"/>
          <w:numId w:val="31"/>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Infection prevention and waste disposal</w:t>
      </w:r>
    </w:p>
    <w:p w:rsidR="00000000" w:rsidDel="00000000" w:rsidP="00000000" w:rsidRDefault="00000000" w:rsidRPr="00000000" w14:paraId="00000AE5">
      <w:pPr>
        <w:numPr>
          <w:ilvl w:val="1"/>
          <w:numId w:val="31"/>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AE6">
      <w:pPr>
        <w:rPr>
          <w:rFonts w:ascii="Garamond" w:cs="Garamond" w:eastAsia="Garamond" w:hAnsi="Garamond"/>
        </w:rPr>
      </w:pPr>
      <w:r w:rsidDel="00000000" w:rsidR="00000000" w:rsidRPr="00000000">
        <w:rPr>
          <w:rtl w:val="0"/>
        </w:rPr>
      </w:r>
    </w:p>
    <w:p w:rsidR="00000000" w:rsidDel="00000000" w:rsidP="00000000" w:rsidRDefault="00000000" w:rsidRPr="00000000" w14:paraId="00000AE7">
      <w:pPr>
        <w:pStyle w:val="Heading3"/>
        <w:numPr>
          <w:ilvl w:val="0"/>
          <w:numId w:val="31"/>
        </w:numPr>
        <w:spacing w:after="0" w:line="360" w:lineRule="auto"/>
        <w:ind w:left="720" w:hanging="360"/>
        <w:rPr>
          <w:rFonts w:ascii="Garamond" w:cs="Garamond" w:eastAsia="Garamond" w:hAnsi="Garamond"/>
          <w:b w:val="1"/>
          <w:bCs w:val="1"/>
          <w:color w:val="000000"/>
        </w:rPr>
      </w:pPr>
      <w:bookmarkStart w:colFirst="0" w:colLast="0" w:name="_heading=h.6zw3g4mrzwzt" w:id="67"/>
      <w:bookmarkEnd w:id="67"/>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0AE8">
      <w:pPr>
        <w:numPr>
          <w:ilvl w:val="1"/>
          <w:numId w:val="31"/>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Disseminate </w:t>
      </w:r>
      <w:r w:rsidDel="00000000" w:rsidR="00000000" w:rsidRPr="00000000">
        <w:rPr>
          <w:rFonts w:ascii="Garamond" w:cs="Garamond" w:eastAsia="Garamond" w:hAnsi="Garamond"/>
          <w:b w:val="1"/>
          <w:bCs w:val="1"/>
          <w:rtl w:val="0"/>
        </w:rPr>
        <w:t xml:space="preserve">e</w:t>
      </w:r>
      <w:r w:rsidDel="00000000" w:rsidR="00000000" w:rsidRPr="00000000">
        <w:rPr>
          <w:rFonts w:ascii="Garamond" w:cs="Garamond" w:eastAsia="Garamond" w:hAnsi="Garamond"/>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AE9">
      <w:pPr>
        <w:numPr>
          <w:ilvl w:val="1"/>
          <w:numId w:val="31"/>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Sensitize elected representatives and community leaders on preparedness measures.</w:t>
      </w:r>
    </w:p>
    <w:p w:rsidR="00000000" w:rsidDel="00000000" w:rsidP="00000000" w:rsidRDefault="00000000" w:rsidRPr="00000000" w14:paraId="00000AEA">
      <w:pPr>
        <w:numPr>
          <w:ilvl w:val="1"/>
          <w:numId w:val="31"/>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AEB">
      <w:pPr>
        <w:numPr>
          <w:ilvl w:val="1"/>
          <w:numId w:val="31"/>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AEC">
      <w:pPr>
        <w:numPr>
          <w:ilvl w:val="1"/>
          <w:numId w:val="31"/>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Develop and deploy targeted IEC materials for:</w:t>
      </w:r>
    </w:p>
    <w:p w:rsidR="00000000" w:rsidDel="00000000" w:rsidP="00000000" w:rsidRDefault="00000000" w:rsidRPr="00000000" w14:paraId="00000AED">
      <w:pPr>
        <w:numPr>
          <w:ilvl w:val="2"/>
          <w:numId w:val="31"/>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Schools and educational institutions</w:t>
      </w:r>
    </w:p>
    <w:p w:rsidR="00000000" w:rsidDel="00000000" w:rsidP="00000000" w:rsidRDefault="00000000" w:rsidRPr="00000000" w14:paraId="00000AEE">
      <w:pPr>
        <w:numPr>
          <w:ilvl w:val="2"/>
          <w:numId w:val="31"/>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Markets and commercial areas</w:t>
      </w:r>
    </w:p>
    <w:p w:rsidR="00000000" w:rsidDel="00000000" w:rsidP="00000000" w:rsidRDefault="00000000" w:rsidRPr="00000000" w14:paraId="00000AEF">
      <w:pPr>
        <w:numPr>
          <w:ilvl w:val="2"/>
          <w:numId w:val="31"/>
        </w:numPr>
        <w:spacing w:after="240"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Work sites and labour settings</w:t>
      </w:r>
    </w:p>
    <w:p w:rsidR="00000000" w:rsidDel="00000000" w:rsidP="00000000" w:rsidRDefault="00000000" w:rsidRPr="00000000" w14:paraId="00000AF0">
      <w:pPr>
        <w:numPr>
          <w:ilvl w:val="1"/>
          <w:numId w:val="31"/>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AF1">
      <w:pPr>
        <w:pStyle w:val="Heading3"/>
        <w:keepNext w:val="0"/>
        <w:keepLines w:val="0"/>
        <w:numPr>
          <w:ilvl w:val="0"/>
          <w:numId w:val="31"/>
        </w:numPr>
        <w:spacing w:before="0" w:line="360" w:lineRule="auto"/>
        <w:ind w:left="720" w:hanging="360"/>
        <w:rPr>
          <w:rFonts w:ascii="Garamond" w:cs="Garamond" w:eastAsia="Garamond" w:hAnsi="Garamond"/>
          <w:b w:val="1"/>
          <w:bCs w:val="1"/>
          <w:color w:val="000000"/>
        </w:rPr>
      </w:pPr>
      <w:bookmarkStart w:colFirst="0" w:colLast="0" w:name="_heading=h.fx20qu64iwyp" w:id="68"/>
      <w:bookmarkEnd w:id="68"/>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0AF2">
      <w:pPr>
        <w:spacing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Vulnerable populations require priority protection through targeted line-listing, service continuity, and delivery mechanisms.</w:t>
      </w:r>
    </w:p>
    <w:p w:rsidR="00000000" w:rsidDel="00000000" w:rsidP="00000000" w:rsidRDefault="00000000" w:rsidRPr="00000000" w14:paraId="00000AF3">
      <w:pPr>
        <w:numPr>
          <w:ilvl w:val="0"/>
          <w:numId w:val="22"/>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and regularly update </w:t>
      </w:r>
      <w:r w:rsidDel="00000000" w:rsidR="00000000" w:rsidRPr="00000000">
        <w:rPr>
          <w:rFonts w:ascii="Garamond" w:cs="Garamond" w:eastAsia="Garamond" w:hAnsi="Garamond"/>
          <w:b w:val="1"/>
          <w:bCs w:val="1"/>
          <w:rtl w:val="0"/>
        </w:rPr>
        <w:t xml:space="preserve">line-lists</w:t>
      </w:r>
      <w:r w:rsidDel="00000000" w:rsidR="00000000" w:rsidRPr="00000000">
        <w:rPr>
          <w:rFonts w:ascii="Garamond" w:cs="Garamond" w:eastAsia="Garamond" w:hAnsi="Garamond"/>
          <w:rtl w:val="0"/>
        </w:rPr>
        <w:t xml:space="preserve"> of vulnerable populations, including:</w:t>
      </w:r>
    </w:p>
    <w:p w:rsidR="00000000" w:rsidDel="00000000" w:rsidP="00000000" w:rsidRDefault="00000000" w:rsidRPr="00000000" w14:paraId="00000AF4">
      <w:pPr>
        <w:numPr>
          <w:ilvl w:val="1"/>
          <w:numId w:val="22"/>
        </w:numPr>
        <w:ind w:left="2160" w:hanging="360"/>
        <w:rPr>
          <w:rFonts w:ascii="Garamond" w:cs="Garamond" w:eastAsia="Garamond" w:hAnsi="Garamond"/>
        </w:rPr>
      </w:pPr>
      <w:r w:rsidDel="00000000" w:rsidR="00000000" w:rsidRPr="00000000">
        <w:rPr>
          <w:rFonts w:ascii="Garamond" w:cs="Garamond" w:eastAsia="Garamond" w:hAnsi="Garamond"/>
          <w:rtl w:val="0"/>
        </w:rPr>
        <w:t xml:space="preserve">Elderly persons living alone</w:t>
      </w:r>
    </w:p>
    <w:p w:rsidR="00000000" w:rsidDel="00000000" w:rsidP="00000000" w:rsidRDefault="00000000" w:rsidRPr="00000000" w14:paraId="00000AF5">
      <w:pPr>
        <w:numPr>
          <w:ilvl w:val="1"/>
          <w:numId w:val="22"/>
        </w:numPr>
        <w:ind w:left="2160" w:hanging="360"/>
        <w:rPr>
          <w:rFonts w:ascii="Garamond" w:cs="Garamond" w:eastAsia="Garamond" w:hAnsi="Garamond"/>
        </w:rPr>
      </w:pPr>
      <w:r w:rsidDel="00000000" w:rsidR="00000000" w:rsidRPr="00000000">
        <w:rPr>
          <w:rFonts w:ascii="Garamond" w:cs="Garamond" w:eastAsia="Garamond" w:hAnsi="Garamond"/>
          <w:rtl w:val="0"/>
        </w:rPr>
        <w:t xml:space="preserve">Persons with disabilities</w:t>
      </w:r>
    </w:p>
    <w:p w:rsidR="00000000" w:rsidDel="00000000" w:rsidP="00000000" w:rsidRDefault="00000000" w:rsidRPr="00000000" w14:paraId="00000AF6">
      <w:pPr>
        <w:numPr>
          <w:ilvl w:val="1"/>
          <w:numId w:val="22"/>
        </w:numPr>
        <w:ind w:left="2160" w:hanging="360"/>
        <w:rPr>
          <w:rFonts w:ascii="Garamond" w:cs="Garamond" w:eastAsia="Garamond" w:hAnsi="Garamond"/>
        </w:rPr>
      </w:pPr>
      <w:r w:rsidDel="00000000" w:rsidR="00000000" w:rsidRPr="00000000">
        <w:rPr>
          <w:rFonts w:ascii="Garamond" w:cs="Garamond" w:eastAsia="Garamond" w:hAnsi="Garamond"/>
          <w:rtl w:val="0"/>
        </w:rPr>
        <w:t xml:space="preserve">Pregnant women</w:t>
      </w:r>
    </w:p>
    <w:p w:rsidR="00000000" w:rsidDel="00000000" w:rsidP="00000000" w:rsidRDefault="00000000" w:rsidRPr="00000000" w14:paraId="00000AF7">
      <w:pPr>
        <w:numPr>
          <w:ilvl w:val="1"/>
          <w:numId w:val="22"/>
        </w:numPr>
        <w:ind w:left="2160" w:hanging="360"/>
        <w:rPr>
          <w:rFonts w:ascii="Garamond" w:cs="Garamond" w:eastAsia="Garamond" w:hAnsi="Garamond"/>
        </w:rPr>
      </w:pPr>
      <w:r w:rsidDel="00000000" w:rsidR="00000000" w:rsidRPr="00000000">
        <w:rPr>
          <w:rFonts w:ascii="Garamond" w:cs="Garamond" w:eastAsia="Garamond" w:hAnsi="Garamond"/>
          <w:rtl w:val="0"/>
        </w:rPr>
        <w:t xml:space="preserve">Migrant workers</w:t>
      </w:r>
    </w:p>
    <w:p w:rsidR="00000000" w:rsidDel="00000000" w:rsidP="00000000" w:rsidRDefault="00000000" w:rsidRPr="00000000" w14:paraId="00000AF8">
      <w:pPr>
        <w:numPr>
          <w:ilvl w:val="1"/>
          <w:numId w:val="22"/>
        </w:numPr>
        <w:ind w:left="2160" w:hanging="360"/>
        <w:rPr>
          <w:rFonts w:ascii="Garamond" w:cs="Garamond" w:eastAsia="Garamond" w:hAnsi="Garamond"/>
        </w:rPr>
      </w:pPr>
      <w:r w:rsidDel="00000000" w:rsidR="00000000" w:rsidRPr="00000000">
        <w:rPr>
          <w:rFonts w:ascii="Garamond" w:cs="Garamond" w:eastAsia="Garamond" w:hAnsi="Garamond"/>
          <w:rtl w:val="0"/>
        </w:rPr>
        <w:t xml:space="preserve">Dialysis patients</w:t>
      </w:r>
    </w:p>
    <w:p w:rsidR="00000000" w:rsidDel="00000000" w:rsidP="00000000" w:rsidRDefault="00000000" w:rsidRPr="00000000" w14:paraId="00000AF9">
      <w:pPr>
        <w:spacing w:after="240" w:before="240" w:line="36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The detailed line-lists shall be maintained as </w:t>
      </w:r>
      <w:r w:rsidDel="00000000" w:rsidR="00000000" w:rsidRPr="00000000">
        <w:rPr>
          <w:rFonts w:ascii="Garamond" w:cs="Garamond" w:eastAsia="Garamond" w:hAnsi="Garamond"/>
          <w:b w:val="1"/>
          <w:bCs w:val="1"/>
          <w:rtl w:val="0"/>
        </w:rPr>
        <w:t xml:space="preserve">Annexure ___</w:t>
      </w:r>
      <w:r w:rsidDel="00000000" w:rsidR="00000000" w:rsidRPr="00000000">
        <w:rPr>
          <w:rFonts w:ascii="Garamond" w:cs="Garamond" w:eastAsia="Garamond" w:hAnsi="Garamond"/>
          <w:rtl w:val="0"/>
        </w:rPr>
        <w:t xml:space="preserve"> and updated periodically.</w:t>
      </w:r>
    </w:p>
    <w:p w:rsidR="00000000" w:rsidDel="00000000" w:rsidP="00000000" w:rsidRDefault="00000000" w:rsidRPr="00000000" w14:paraId="00000AFA">
      <w:pPr>
        <w:pStyle w:val="Heading3"/>
        <w:numPr>
          <w:ilvl w:val="0"/>
          <w:numId w:val="4"/>
        </w:numPr>
        <w:spacing w:after="240" w:before="240" w:line="360" w:lineRule="auto"/>
        <w:ind w:left="720" w:hanging="360"/>
        <w:jc w:val="left"/>
        <w:rPr>
          <w:rFonts w:ascii="Garamond" w:cs="Garamond" w:eastAsia="Garamond" w:hAnsi="Garamond"/>
          <w:color w:val="000000"/>
        </w:rPr>
      </w:pPr>
      <w:bookmarkStart w:colFirst="0" w:colLast="0" w:name="_heading=h.kq18fv5klo6k" w:id="69"/>
      <w:bookmarkEnd w:id="69"/>
      <w:r w:rsidDel="00000000" w:rsidR="00000000" w:rsidRPr="00000000">
        <w:rPr>
          <w:rFonts w:ascii="Garamond" w:cs="Garamond" w:eastAsia="Garamond" w:hAnsi="Garamond"/>
          <w:color w:val="000000"/>
          <w:rtl w:val="0"/>
        </w:rPr>
        <w:t xml:space="preserve"> Clinical Dependency Mapping</w:t>
      </w:r>
    </w:p>
    <w:p w:rsidR="00000000" w:rsidDel="00000000" w:rsidP="00000000" w:rsidRDefault="00000000" w:rsidRPr="00000000" w14:paraId="00000AFB">
      <w:pPr>
        <w:spacing w:after="240" w:before="240" w:line="36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AFC">
      <w:pPr>
        <w:numPr>
          <w:ilvl w:val="0"/>
          <w:numId w:val="23"/>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Dialysis services (facility mapping, transport arrangements, and scheduling)</w:t>
      </w:r>
    </w:p>
    <w:p w:rsidR="00000000" w:rsidDel="00000000" w:rsidP="00000000" w:rsidRDefault="00000000" w:rsidRPr="00000000" w14:paraId="00000AFD">
      <w:pPr>
        <w:numPr>
          <w:ilvl w:val="0"/>
          <w:numId w:val="23"/>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Continuity of treatment for TB, HIV, and other chronic conditions requiring uninterrupted medication</w:t>
      </w:r>
    </w:p>
    <w:p w:rsidR="00000000" w:rsidDel="00000000" w:rsidP="00000000" w:rsidRDefault="00000000" w:rsidRPr="00000000" w14:paraId="00000AFE">
      <w:pPr>
        <w:numPr>
          <w:ilvl w:val="0"/>
          <w:numId w:val="23"/>
        </w:numPr>
        <w:spacing w:after="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Mental health and psychosocial support services</w:t>
      </w:r>
    </w:p>
    <w:p w:rsidR="00000000" w:rsidDel="00000000" w:rsidP="00000000" w:rsidRDefault="00000000" w:rsidRPr="00000000" w14:paraId="00000AFF">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Establish </w:t>
      </w:r>
      <w:r w:rsidDel="00000000" w:rsidR="00000000" w:rsidRPr="00000000">
        <w:rPr>
          <w:rFonts w:ascii="Garamond" w:cs="Garamond" w:eastAsia="Garamond" w:hAnsi="Garamond"/>
          <w:b w:val="1"/>
          <w:bCs w:val="1"/>
          <w:rtl w:val="0"/>
        </w:rPr>
        <w:t xml:space="preserve">delivery mechanisms</w:t>
      </w:r>
      <w:r w:rsidDel="00000000" w:rsidR="00000000" w:rsidRPr="00000000">
        <w:rPr>
          <w:rFonts w:ascii="Garamond" w:cs="Garamond" w:eastAsia="Garamond" w:hAnsi="Garamond"/>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B00">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B01">
      <w:pPr>
        <w:pStyle w:val="Heading2"/>
        <w:rPr>
          <w:rFonts w:ascii="Garamond" w:cs="Garamond" w:eastAsia="Garamond" w:hAnsi="Garamond"/>
          <w:color w:val="000000"/>
        </w:rPr>
      </w:pPr>
      <w:bookmarkStart w:colFirst="0" w:colLast="0" w:name="_heading=h.b8wwsan9ghpk" w:id="70"/>
      <w:bookmarkEnd w:id="70"/>
      <w:r w:rsidDel="00000000" w:rsidR="00000000" w:rsidRPr="00000000">
        <w:rPr>
          <w:rFonts w:ascii="Garamond" w:cs="Garamond" w:eastAsia="Garamond" w:hAnsi="Garamond"/>
          <w:color w:val="000000"/>
          <w:rtl w:val="0"/>
        </w:rPr>
        <w:t xml:space="preserve">PHASE 2 - Active Response</w:t>
      </w:r>
    </w:p>
    <w:p w:rsidR="00000000" w:rsidDel="00000000" w:rsidP="00000000" w:rsidRDefault="00000000" w:rsidRPr="00000000" w14:paraId="00000B02">
      <w:pPr>
        <w:pStyle w:val="Heading3"/>
        <w:keepNext w:val="0"/>
        <w:keepLines w:val="0"/>
        <w:numPr>
          <w:ilvl w:val="0"/>
          <w:numId w:val="28"/>
        </w:numPr>
        <w:spacing w:before="360" w:lineRule="auto"/>
        <w:ind w:left="720" w:hanging="360"/>
        <w:rPr>
          <w:rFonts w:ascii="Garamond" w:cs="Garamond" w:eastAsia="Garamond" w:hAnsi="Garamond"/>
          <w:b w:val="1"/>
          <w:bCs w:val="1"/>
          <w:color w:val="000000"/>
        </w:rPr>
      </w:pPr>
      <w:bookmarkStart w:colFirst="0" w:colLast="0" w:name="_heading=h.butv28tvq31b" w:id="71"/>
      <w:bookmarkEnd w:id="71"/>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0B03">
      <w:pPr>
        <w:ind w:left="720" w:firstLine="0"/>
        <w:rPr>
          <w:rFonts w:ascii="Garamond" w:cs="Garamond" w:eastAsia="Garamond" w:hAnsi="Garamond"/>
        </w:rPr>
      </w:pPr>
      <w:r w:rsidDel="00000000" w:rsidR="00000000" w:rsidRPr="00000000">
        <w:rPr>
          <w:rFonts w:ascii="Garamond" w:cs="Garamond" w:eastAsia="Garamond" w:hAnsi="Garamond"/>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B04">
      <w:pPr>
        <w:spacing w:after="240" w:before="240" w:line="36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Field Staff Involved</w:t>
      </w:r>
    </w:p>
    <w:p w:rsidR="00000000" w:rsidDel="00000000" w:rsidP="00000000" w:rsidRDefault="00000000" w:rsidRPr="00000000" w14:paraId="00000B05">
      <w:pPr>
        <w:numPr>
          <w:ilvl w:val="0"/>
          <w:numId w:val="27"/>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Health Inspector (HI) </w:t>
      </w:r>
    </w:p>
    <w:p w:rsidR="00000000" w:rsidDel="00000000" w:rsidP="00000000" w:rsidRDefault="00000000" w:rsidRPr="00000000" w14:paraId="00000B06">
      <w:pPr>
        <w:numPr>
          <w:ilvl w:val="0"/>
          <w:numId w:val="27"/>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Health Inspector (JHI)</w:t>
      </w:r>
    </w:p>
    <w:p w:rsidR="00000000" w:rsidDel="00000000" w:rsidP="00000000" w:rsidRDefault="00000000" w:rsidRPr="00000000" w14:paraId="00000B07">
      <w:pPr>
        <w:numPr>
          <w:ilvl w:val="0"/>
          <w:numId w:val="27"/>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Public Health Nurse (JPHN)</w:t>
      </w:r>
    </w:p>
    <w:p w:rsidR="00000000" w:rsidDel="00000000" w:rsidP="00000000" w:rsidRDefault="00000000" w:rsidRPr="00000000" w14:paraId="00000B08">
      <w:pPr>
        <w:numPr>
          <w:ilvl w:val="0"/>
          <w:numId w:val="27"/>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ASHAs and ASHA Supervisors</w:t>
      </w:r>
    </w:p>
    <w:p w:rsidR="00000000" w:rsidDel="00000000" w:rsidP="00000000" w:rsidRDefault="00000000" w:rsidRPr="00000000" w14:paraId="00000B09">
      <w:pPr>
        <w:numPr>
          <w:ilvl w:val="0"/>
          <w:numId w:val="27"/>
        </w:numPr>
        <w:spacing w:line="48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Ward-level volunteers and Kudumbashree members (as required)</w:t>
      </w:r>
    </w:p>
    <w:p w:rsidR="00000000" w:rsidDel="00000000" w:rsidP="00000000" w:rsidRDefault="00000000" w:rsidRPr="00000000" w14:paraId="00000B0A">
      <w:pPr>
        <w:pStyle w:val="Heading3"/>
        <w:keepNext w:val="0"/>
        <w:keepLines w:val="0"/>
        <w:numPr>
          <w:ilvl w:val="0"/>
          <w:numId w:val="28"/>
        </w:numPr>
        <w:spacing w:before="0" w:line="360" w:lineRule="auto"/>
        <w:ind w:left="720" w:hanging="360"/>
        <w:jc w:val="left"/>
        <w:rPr>
          <w:rFonts w:ascii="Garamond" w:cs="Garamond" w:eastAsia="Garamond" w:hAnsi="Garamond"/>
          <w:b w:val="1"/>
          <w:bCs w:val="1"/>
          <w:color w:val="000000"/>
        </w:rPr>
      </w:pPr>
      <w:bookmarkStart w:colFirst="0" w:colLast="0" w:name="_heading=h.653j894rabyv" w:id="72"/>
      <w:bookmarkEnd w:id="72"/>
      <w:r w:rsidDel="00000000" w:rsidR="00000000" w:rsidRPr="00000000">
        <w:rPr>
          <w:rFonts w:ascii="Garamond" w:cs="Garamond" w:eastAsia="Garamond" w:hAnsi="Garamond"/>
          <w:b w:val="1"/>
          <w:bCs w:val="1"/>
          <w:color w:val="000000"/>
          <w:rtl w:val="0"/>
        </w:rPr>
        <w:t xml:space="preserve">Screening Checkpoints</w:t>
      </w:r>
    </w:p>
    <w:p w:rsidR="00000000" w:rsidDel="00000000" w:rsidP="00000000" w:rsidRDefault="00000000" w:rsidRPr="00000000" w14:paraId="00000B0B">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B0C">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2"/>
        <w:tblW w:w="9105.0" w:type="dxa"/>
        <w:jc w:val="left"/>
        <w:tblInd w:w="4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D">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E">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F">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0">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1">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4">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B1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B16">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7">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B1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B19">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A">
            <w:pPr>
              <w:spacing w:after="240" w:before="240" w:lineRule="auto"/>
              <w:ind w:left="141" w:hanging="141"/>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D">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B1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B1F">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0">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B2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B22">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3">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6">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B2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B28">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9">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B2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B2B">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C">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bl>
    <w:p w:rsidR="00000000" w:rsidDel="00000000" w:rsidP="00000000" w:rsidRDefault="00000000" w:rsidRPr="00000000" w14:paraId="00000B2D">
      <w:pPr>
        <w:pStyle w:val="Heading2"/>
        <w:keepNext w:val="0"/>
        <w:keepLines w:val="0"/>
        <w:spacing w:before="360" w:line="360" w:lineRule="auto"/>
        <w:rPr>
          <w:rFonts w:ascii="Garamond" w:cs="Garamond" w:eastAsia="Garamond" w:hAnsi="Garamond"/>
          <w:color w:val="000000"/>
        </w:rPr>
      </w:pPr>
      <w:bookmarkStart w:colFirst="0" w:colLast="0" w:name="_heading=h.trnq7ewmgzip" w:id="73"/>
      <w:bookmarkEnd w:id="73"/>
      <w:r w:rsidDel="00000000" w:rsidR="00000000" w:rsidRPr="00000000">
        <w:rPr>
          <w:rFonts w:ascii="Garamond" w:cs="Garamond" w:eastAsia="Garamond" w:hAnsi="Garamond"/>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B2E">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1638300"/>
            <wp:effectExtent b="0" l="0" r="0" t="0"/>
            <wp:docPr id="14" name="image4.png"/>
            <a:graphic>
              <a:graphicData uri="http://schemas.openxmlformats.org/drawingml/2006/picture">
                <pic:pic>
                  <pic:nvPicPr>
                    <pic:cNvPr id="0" name="image4.png"/>
                    <pic:cNvPicPr preferRelativeResize="0"/>
                  </pic:nvPicPr>
                  <pic:blipFill>
                    <a:blip r:embed="rId21"/>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B2F">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B30">
      <w:pPr>
        <w:pStyle w:val="Heading3"/>
        <w:numPr>
          <w:ilvl w:val="0"/>
          <w:numId w:val="28"/>
        </w:numPr>
        <w:ind w:left="720" w:hanging="360"/>
        <w:rPr>
          <w:rFonts w:ascii="Garamond" w:cs="Garamond" w:eastAsia="Garamond" w:hAnsi="Garamond"/>
          <w:b w:val="1"/>
          <w:bCs w:val="1"/>
          <w:color w:val="000000"/>
        </w:rPr>
      </w:pPr>
      <w:bookmarkStart w:colFirst="0" w:colLast="0" w:name="_heading=h.nmcdid5sacb9" w:id="74"/>
      <w:bookmarkEnd w:id="74"/>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0B31">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B32">
      <w:pPr>
        <w:pStyle w:val="Heading3"/>
        <w:keepNext w:val="0"/>
        <w:keepLines w:val="0"/>
        <w:spacing w:before="360" w:lineRule="auto"/>
        <w:ind w:left="720" w:firstLine="0"/>
        <w:rPr>
          <w:rFonts w:ascii="Garamond" w:cs="Garamond" w:eastAsia="Garamond" w:hAnsi="Garamond"/>
          <w:b w:val="1"/>
          <w:bCs w:val="1"/>
          <w:color w:val="000000"/>
        </w:rPr>
      </w:pPr>
      <w:bookmarkStart w:colFirst="0" w:colLast="0" w:name="_heading=h.392rsd6bmag3" w:id="75"/>
      <w:bookmarkEnd w:id="75"/>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0B33">
      <w:pPr>
        <w:spacing w:after="120" w:before="120" w:lineRule="auto"/>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Primary Location:</w:t>
      </w:r>
      <w:r w:rsidDel="00000000" w:rsidR="00000000" w:rsidRPr="00000000">
        <w:rPr>
          <w:rFonts w:ascii="Garamond" w:cs="Garamond" w:eastAsia="Garamond" w:hAnsi="Garamond"/>
          <w:rtl w:val="0"/>
        </w:rPr>
        <w:t xml:space="preserve">  Nedumpana Panchayath Office.</w:t>
      </w:r>
    </w:p>
    <w:p w:rsidR="00000000" w:rsidDel="00000000" w:rsidP="00000000" w:rsidRDefault="00000000" w:rsidRPr="00000000" w14:paraId="00000B34">
      <w:pPr>
        <w:spacing w:after="120" w:before="120" w:lineRule="auto"/>
        <w:ind w:left="720" w:firstLine="0"/>
        <w:rPr>
          <w:rFonts w:ascii="Garamond" w:cs="Garamond" w:eastAsia="Garamond" w:hAnsi="Garamond"/>
        </w:rPr>
      </w:pPr>
      <w:bookmarkStart w:colFirst="0" w:colLast="0" w:name="_heading=h.e3l66ow1nhf5" w:id="76"/>
      <w:bookmarkEnd w:id="76"/>
      <w:r w:rsidDel="00000000" w:rsidR="00000000" w:rsidRPr="00000000">
        <w:rPr>
          <w:rFonts w:ascii="Garamond" w:cs="Garamond" w:eastAsia="Garamond" w:hAnsi="Garamond"/>
          <w:b w:val="1"/>
          <w:bCs w:val="1"/>
          <w:rtl w:val="0"/>
        </w:rPr>
        <w:t xml:space="preserve">Backup Location:</w:t>
      </w:r>
      <w:r w:rsidDel="00000000" w:rsidR="00000000" w:rsidRPr="00000000">
        <w:rPr>
          <w:rFonts w:ascii="Garamond" w:cs="Garamond" w:eastAsia="Garamond" w:hAnsi="Garamond"/>
          <w:rtl w:val="0"/>
        </w:rPr>
        <w:t xml:space="preserve"> Community Hall in  Nedumpana G.P.</w:t>
      </w:r>
    </w:p>
    <w:p w:rsidR="00000000" w:rsidDel="00000000" w:rsidP="00000000" w:rsidRDefault="00000000" w:rsidRPr="00000000" w14:paraId="00000B35">
      <w:pPr>
        <w:pStyle w:val="Heading3"/>
        <w:spacing w:after="120" w:before="120" w:lineRule="auto"/>
        <w:ind w:left="720" w:firstLine="0"/>
        <w:rPr>
          <w:rFonts w:ascii="Garamond" w:cs="Garamond" w:eastAsia="Garamond" w:hAnsi="Garamond"/>
          <w:color w:val="000000"/>
        </w:rPr>
      </w:pPr>
      <w:bookmarkStart w:colFirst="0" w:colLast="0" w:name="_heading=h.em0ghi8y7409" w:id="77"/>
      <w:bookmarkEnd w:id="77"/>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0B36">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PCR is organized into </w:t>
      </w:r>
      <w:r w:rsidDel="00000000" w:rsidR="00000000" w:rsidRPr="00000000">
        <w:rPr>
          <w:rFonts w:ascii="Garamond" w:cs="Garamond" w:eastAsia="Garamond" w:hAnsi="Garamond"/>
          <w:b w:val="1"/>
          <w:bCs w:val="1"/>
          <w:rtl w:val="0"/>
        </w:rPr>
        <w:t xml:space="preserve">seven functional pillars</w:t>
      </w:r>
      <w:r w:rsidDel="00000000" w:rsidR="00000000" w:rsidRPr="00000000">
        <w:rPr>
          <w:rFonts w:ascii="Garamond" w:cs="Garamond" w:eastAsia="Garamond" w:hAnsi="Garamond"/>
          <w:rtl w:val="0"/>
        </w:rPr>
        <w:t xml:space="preserve"> to ensure no aspect of the response is overlooked:</w:t>
      </w:r>
    </w:p>
    <w:p w:rsidR="00000000" w:rsidDel="00000000" w:rsidP="00000000" w:rsidRDefault="00000000" w:rsidRPr="00000000" w14:paraId="00000B37">
      <w:pPr>
        <w:pStyle w:val="Heading4"/>
        <w:numPr>
          <w:ilvl w:val="0"/>
          <w:numId w:val="3"/>
        </w:numPr>
        <w:spacing w:after="0" w:lineRule="auto"/>
        <w:ind w:left="1440" w:hanging="360"/>
        <w:rPr>
          <w:rFonts w:ascii="Garamond" w:cs="Garamond" w:eastAsia="Garamond" w:hAnsi="Garamond"/>
          <w:b w:val="1"/>
          <w:bCs w:val="1"/>
          <w:color w:val="000000"/>
        </w:rPr>
      </w:pPr>
      <w:bookmarkStart w:colFirst="0" w:colLast="0" w:name="_heading=h.xwofzs6ovrxs" w:id="78"/>
      <w:bookmarkEnd w:id="78"/>
      <w:r w:rsidDel="00000000" w:rsidR="00000000" w:rsidRPr="00000000">
        <w:rPr>
          <w:rFonts w:ascii="Garamond" w:cs="Garamond" w:eastAsia="Garamond" w:hAnsi="Garamond"/>
          <w:b w:val="1"/>
          <w:bCs w:val="1"/>
          <w:color w:val="000000"/>
          <w:rtl w:val="0"/>
        </w:rPr>
        <w:t xml:space="preserve">Rapid Response Team (RRT)</w:t>
      </w:r>
    </w:p>
    <w:p w:rsidR="00000000" w:rsidDel="00000000" w:rsidP="00000000" w:rsidRDefault="00000000" w:rsidRPr="00000000" w14:paraId="00000B38">
      <w:pPr>
        <w:numPr>
          <w:ilvl w:val="1"/>
          <w:numId w:val="3"/>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Provides immediate intervention during emergencies, clusters, and field alerts.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39">
      <w:pPr>
        <w:numPr>
          <w:ilvl w:val="1"/>
          <w:numId w:val="3"/>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Coordinates urgent actions such as case investigation, contact tracing, isolation, and inter</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facility referrals.</w:t>
      </w:r>
    </w:p>
    <w:p w:rsidR="00000000" w:rsidDel="00000000" w:rsidP="00000000" w:rsidRDefault="00000000" w:rsidRPr="00000000" w14:paraId="00000B3A">
      <w:pPr>
        <w:pStyle w:val="Heading4"/>
        <w:numPr>
          <w:ilvl w:val="0"/>
          <w:numId w:val="3"/>
        </w:numPr>
        <w:ind w:left="1440" w:hanging="360"/>
        <w:rPr>
          <w:rFonts w:ascii="Garamond" w:cs="Garamond" w:eastAsia="Garamond" w:hAnsi="Garamond"/>
          <w:b w:val="1"/>
          <w:bCs w:val="1"/>
          <w:color w:val="000000"/>
        </w:rPr>
      </w:pPr>
      <w:bookmarkStart w:colFirst="0" w:colLast="0" w:name="_heading=h.via7igsjm2ne" w:id="79"/>
      <w:bookmarkEnd w:id="79"/>
      <w:r w:rsidDel="00000000" w:rsidR="00000000" w:rsidRPr="00000000">
        <w:rPr>
          <w:rFonts w:ascii="Garamond" w:cs="Garamond" w:eastAsia="Garamond" w:hAnsi="Garamond"/>
          <w:b w:val="1"/>
          <w:bCs w:val="1"/>
          <w:color w:val="000000"/>
          <w:rtl w:val="0"/>
        </w:rPr>
        <w:t xml:space="preserve">Data Management &amp; Analytics Team</w:t>
      </w:r>
    </w:p>
    <w:p w:rsidR="00000000" w:rsidDel="00000000" w:rsidP="00000000" w:rsidRDefault="00000000" w:rsidRPr="00000000" w14:paraId="00000B3B">
      <w:pPr>
        <w:numPr>
          <w:ilvl w:val="1"/>
          <w:numId w:val="3"/>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3C">
      <w:pPr>
        <w:numPr>
          <w:ilvl w:val="1"/>
          <w:numId w:val="3"/>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Analyzes data trends, generates projections, and supports evidence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based decision</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making for local authorities.</w:t>
      </w:r>
    </w:p>
    <w:p w:rsidR="00000000" w:rsidDel="00000000" w:rsidP="00000000" w:rsidRDefault="00000000" w:rsidRPr="00000000" w14:paraId="00000B3D">
      <w:pPr>
        <w:pStyle w:val="Heading4"/>
        <w:numPr>
          <w:ilvl w:val="0"/>
          <w:numId w:val="3"/>
        </w:numPr>
        <w:ind w:left="1440" w:hanging="360"/>
        <w:rPr>
          <w:rFonts w:ascii="Garamond" w:cs="Garamond" w:eastAsia="Garamond" w:hAnsi="Garamond"/>
          <w:b w:val="1"/>
          <w:bCs w:val="1"/>
          <w:color w:val="000000"/>
        </w:rPr>
      </w:pPr>
      <w:bookmarkStart w:colFirst="0" w:colLast="0" w:name="_heading=h.758tbbwgqya3" w:id="80"/>
      <w:bookmarkEnd w:id="80"/>
      <w:r w:rsidDel="00000000" w:rsidR="00000000" w:rsidRPr="00000000">
        <w:rPr>
          <w:rFonts w:ascii="Garamond" w:cs="Garamond" w:eastAsia="Garamond" w:hAnsi="Garamond"/>
          <w:b w:val="1"/>
          <w:bCs w:val="1"/>
          <w:color w:val="000000"/>
          <w:rtl w:val="0"/>
        </w:rPr>
        <w:t xml:space="preserve">Human Resource Deployment Team</w:t>
      </w:r>
    </w:p>
    <w:p w:rsidR="00000000" w:rsidDel="00000000" w:rsidP="00000000" w:rsidRDefault="00000000" w:rsidRPr="00000000" w14:paraId="00000B3E">
      <w:pPr>
        <w:numPr>
          <w:ilvl w:val="1"/>
          <w:numId w:val="3"/>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Allocates healthcare staff efficiently based on workload and need</w:t>
      </w:r>
    </w:p>
    <w:p w:rsidR="00000000" w:rsidDel="00000000" w:rsidP="00000000" w:rsidRDefault="00000000" w:rsidRPr="00000000" w14:paraId="00000B3F">
      <w:pPr>
        <w:numPr>
          <w:ilvl w:val="1"/>
          <w:numId w:val="3"/>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adequate and equitable workforce distribution across facilities</w:t>
      </w:r>
    </w:p>
    <w:p w:rsidR="00000000" w:rsidDel="00000000" w:rsidP="00000000" w:rsidRDefault="00000000" w:rsidRPr="00000000" w14:paraId="00000B40">
      <w:pPr>
        <w:pStyle w:val="Heading4"/>
        <w:numPr>
          <w:ilvl w:val="0"/>
          <w:numId w:val="3"/>
        </w:numPr>
        <w:ind w:left="1440" w:hanging="360"/>
        <w:rPr>
          <w:rFonts w:ascii="Garamond" w:cs="Garamond" w:eastAsia="Garamond" w:hAnsi="Garamond"/>
          <w:b w:val="1"/>
          <w:bCs w:val="1"/>
          <w:color w:val="000000"/>
        </w:rPr>
      </w:pPr>
      <w:bookmarkStart w:colFirst="0" w:colLast="0" w:name="_heading=h.dxco2fxqv7aa" w:id="81"/>
      <w:bookmarkEnd w:id="81"/>
      <w:r w:rsidDel="00000000" w:rsidR="00000000" w:rsidRPr="00000000">
        <w:rPr>
          <w:rFonts w:ascii="Garamond" w:cs="Garamond" w:eastAsia="Garamond" w:hAnsi="Garamond"/>
          <w:b w:val="1"/>
          <w:bCs w:val="1"/>
          <w:color w:val="000000"/>
          <w:rtl w:val="0"/>
        </w:rPr>
        <w:t xml:space="preserve">Laboratory Surveillance Team</w:t>
      </w:r>
    </w:p>
    <w:p w:rsidR="00000000" w:rsidDel="00000000" w:rsidP="00000000" w:rsidRDefault="00000000" w:rsidRPr="00000000" w14:paraId="00000B41">
      <w:pPr>
        <w:numPr>
          <w:ilvl w:val="1"/>
          <w:numId w:val="3"/>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42">
      <w:pPr>
        <w:numPr>
          <w:ilvl w:val="1"/>
          <w:numId w:val="3"/>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lab indicators (testing volume, positivity rate, turnaround time) for early detection of outbreaks</w:t>
      </w:r>
    </w:p>
    <w:p w:rsidR="00000000" w:rsidDel="00000000" w:rsidP="00000000" w:rsidRDefault="00000000" w:rsidRPr="00000000" w14:paraId="00000B43">
      <w:pPr>
        <w:pStyle w:val="Heading4"/>
        <w:numPr>
          <w:ilvl w:val="0"/>
          <w:numId w:val="3"/>
        </w:numPr>
        <w:ind w:left="1440" w:hanging="360"/>
        <w:rPr>
          <w:rFonts w:ascii="Garamond" w:cs="Garamond" w:eastAsia="Garamond" w:hAnsi="Garamond"/>
          <w:b w:val="1"/>
          <w:bCs w:val="1"/>
          <w:color w:val="000000"/>
        </w:rPr>
      </w:pPr>
      <w:bookmarkStart w:colFirst="0" w:colLast="0" w:name="_heading=h.8xg289q80nwn" w:id="82"/>
      <w:bookmarkEnd w:id="82"/>
      <w:r w:rsidDel="00000000" w:rsidR="00000000" w:rsidRPr="00000000">
        <w:rPr>
          <w:rFonts w:ascii="Garamond" w:cs="Garamond" w:eastAsia="Garamond" w:hAnsi="Garamond"/>
          <w:b w:val="1"/>
          <w:bCs w:val="1"/>
          <w:color w:val="000000"/>
          <w:rtl w:val="0"/>
        </w:rPr>
        <w:t xml:space="preserve">Vaccination Cell (If Required)</w:t>
      </w:r>
    </w:p>
    <w:p w:rsidR="00000000" w:rsidDel="00000000" w:rsidP="00000000" w:rsidRDefault="00000000" w:rsidRPr="00000000" w14:paraId="00000B44">
      <w:pPr>
        <w:numPr>
          <w:ilvl w:val="1"/>
          <w:numId w:val="3"/>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Plans and executes vaccination campaigns, including micro</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planning and session scheduling.</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45">
      <w:pPr>
        <w:numPr>
          <w:ilvl w:val="1"/>
          <w:numId w:val="3"/>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Tracks coverage, identifies gaps, and coordinates corrective actions with field teams and outreach services.</w:t>
      </w:r>
    </w:p>
    <w:p w:rsidR="00000000" w:rsidDel="00000000" w:rsidP="00000000" w:rsidRDefault="00000000" w:rsidRPr="00000000" w14:paraId="00000B46">
      <w:pPr>
        <w:pStyle w:val="Heading4"/>
        <w:numPr>
          <w:ilvl w:val="0"/>
          <w:numId w:val="3"/>
        </w:numPr>
        <w:ind w:left="1440" w:hanging="360"/>
        <w:rPr>
          <w:rFonts w:ascii="Garamond" w:cs="Garamond" w:eastAsia="Garamond" w:hAnsi="Garamond"/>
          <w:b w:val="1"/>
          <w:bCs w:val="1"/>
          <w:color w:val="000000"/>
        </w:rPr>
      </w:pPr>
      <w:bookmarkStart w:colFirst="0" w:colLast="0" w:name="_heading=h.ccer3kckf0ru" w:id="83"/>
      <w:bookmarkEnd w:id="83"/>
      <w:r w:rsidDel="00000000" w:rsidR="00000000" w:rsidRPr="00000000">
        <w:rPr>
          <w:rFonts w:ascii="Garamond" w:cs="Garamond" w:eastAsia="Garamond" w:hAnsi="Garamond"/>
          <w:b w:val="1"/>
          <w:bCs w:val="1"/>
          <w:color w:val="000000"/>
          <w:rtl w:val="0"/>
        </w:rPr>
        <w:t xml:space="preserve">Infrastructure &amp; Patient Occupancy Team</w:t>
      </w:r>
    </w:p>
    <w:p w:rsidR="00000000" w:rsidDel="00000000" w:rsidP="00000000" w:rsidRDefault="00000000" w:rsidRPr="00000000" w14:paraId="00000B47">
      <w:pPr>
        <w:numPr>
          <w:ilvl w:val="1"/>
          <w:numId w:val="3"/>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facility capacity, earmarked beds, oxygen and critical care resources across all linked facilities.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48">
      <w:pPr>
        <w:numPr>
          <w:ilvl w:val="1"/>
          <w:numId w:val="3"/>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optimal patient distribution and referral management using updated bed</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status and resource data.</w:t>
      </w:r>
    </w:p>
    <w:p w:rsidR="00000000" w:rsidDel="00000000" w:rsidP="00000000" w:rsidRDefault="00000000" w:rsidRPr="00000000" w14:paraId="00000B49">
      <w:pPr>
        <w:numPr>
          <w:ilvl w:val="1"/>
          <w:numId w:val="3"/>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BMWM</w:t>
      </w:r>
    </w:p>
    <w:p w:rsidR="00000000" w:rsidDel="00000000" w:rsidP="00000000" w:rsidRDefault="00000000" w:rsidRPr="00000000" w14:paraId="00000B4A">
      <w:pPr>
        <w:pStyle w:val="Heading4"/>
        <w:numPr>
          <w:ilvl w:val="0"/>
          <w:numId w:val="3"/>
        </w:numPr>
        <w:ind w:left="1440" w:hanging="360"/>
        <w:rPr>
          <w:rFonts w:ascii="Garamond" w:cs="Garamond" w:eastAsia="Garamond" w:hAnsi="Garamond"/>
          <w:b w:val="1"/>
          <w:bCs w:val="1"/>
          <w:color w:val="000000"/>
        </w:rPr>
      </w:pPr>
      <w:bookmarkStart w:colFirst="0" w:colLast="0" w:name="_heading=h.eslqy01ype92" w:id="84"/>
      <w:bookmarkEnd w:id="84"/>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p w:rsidR="00000000" w:rsidDel="00000000" w:rsidP="00000000" w:rsidRDefault="00000000" w:rsidRPr="00000000" w14:paraId="00000B4B">
      <w:pPr>
        <w:numPr>
          <w:ilvl w:val="0"/>
          <w:numId w:val="3"/>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Logistics and supply chain</w:t>
      </w:r>
    </w:p>
    <w:p w:rsidR="00000000" w:rsidDel="00000000" w:rsidP="00000000" w:rsidRDefault="00000000" w:rsidRPr="00000000" w14:paraId="00000B4C">
      <w:pPr>
        <w:numPr>
          <w:ilvl w:val="0"/>
          <w:numId w:val="3"/>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Transportation (interfacility &amp; emergency transport)</w:t>
      </w:r>
    </w:p>
    <w:p w:rsidR="00000000" w:rsidDel="00000000" w:rsidP="00000000" w:rsidRDefault="00000000" w:rsidRPr="00000000" w14:paraId="00000B4D">
      <w:pPr>
        <w:numPr>
          <w:ilvl w:val="0"/>
          <w:numId w:val="3"/>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Media surveillance Call centre</w:t>
      </w:r>
    </w:p>
    <w:p w:rsidR="00000000" w:rsidDel="00000000" w:rsidP="00000000" w:rsidRDefault="00000000" w:rsidRPr="00000000" w14:paraId="00000B4E">
      <w:pPr>
        <w:numPr>
          <w:ilvl w:val="0"/>
          <w:numId w:val="3"/>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Management of the deceased</w:t>
      </w:r>
    </w:p>
    <w:p w:rsidR="00000000" w:rsidDel="00000000" w:rsidP="00000000" w:rsidRDefault="00000000" w:rsidRPr="00000000" w14:paraId="00000B4F">
      <w:pPr>
        <w:numPr>
          <w:ilvl w:val="0"/>
          <w:numId w:val="3"/>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Intersectoral coordination and convergence</w:t>
      </w:r>
    </w:p>
    <w:p w:rsidR="00000000" w:rsidDel="00000000" w:rsidP="00000000" w:rsidRDefault="00000000" w:rsidRPr="00000000" w14:paraId="00000B50">
      <w:pPr>
        <w:pStyle w:val="Heading3"/>
        <w:ind w:left="720" w:firstLine="0"/>
        <w:rPr>
          <w:rFonts w:ascii="Garamond" w:cs="Garamond" w:eastAsia="Garamond" w:hAnsi="Garamond"/>
          <w:color w:val="000000"/>
        </w:rPr>
      </w:pPr>
      <w:bookmarkStart w:colFirst="0" w:colLast="0" w:name="_heading=h.2iv753bih8p" w:id="85"/>
      <w:bookmarkEnd w:id="85"/>
      <w:r w:rsidDel="00000000" w:rsidR="00000000" w:rsidRPr="00000000">
        <w:rPr>
          <w:rFonts w:ascii="Garamond" w:cs="Garamond" w:eastAsia="Garamond" w:hAnsi="Garamond"/>
          <w:color w:val="000000"/>
          <w:rtl w:val="0"/>
        </w:rPr>
        <w:t xml:space="preserve">Key Control Room Team </w:t>
      </w:r>
    </w:p>
    <w:p w:rsidR="00000000" w:rsidDel="00000000" w:rsidP="00000000" w:rsidRDefault="00000000" w:rsidRPr="00000000" w14:paraId="00000B51">
      <w:pPr>
        <w:ind w:left="720" w:firstLine="0"/>
        <w:rPr>
          <w:rFonts w:ascii="Garamond" w:cs="Garamond" w:eastAsia="Garamond" w:hAnsi="Garamond"/>
        </w:rPr>
      </w:pPr>
      <w:r w:rsidDel="00000000" w:rsidR="00000000" w:rsidRPr="00000000">
        <w:rPr>
          <w:rFonts w:ascii="Garamond" w:cs="Garamond" w:eastAsia="Garamond" w:hAnsi="Garamond"/>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B52">
      <w:pPr>
        <w:rPr>
          <w:rFonts w:ascii="Garamond" w:cs="Garamond" w:eastAsia="Garamond" w:hAnsi="Garamond"/>
        </w:rPr>
      </w:pPr>
      <w:r w:rsidDel="00000000" w:rsidR="00000000" w:rsidRPr="00000000">
        <w:rPr>
          <w:rtl w:val="0"/>
        </w:rPr>
      </w:r>
    </w:p>
    <w:p w:rsidR="00000000" w:rsidDel="00000000" w:rsidP="00000000" w:rsidRDefault="00000000" w:rsidRPr="00000000" w14:paraId="00000B53">
      <w:pPr>
        <w:rPr>
          <w:rFonts w:ascii="Garamond" w:cs="Garamond" w:eastAsia="Garamond" w:hAnsi="Garamond"/>
        </w:rPr>
      </w:pPr>
      <w:r w:rsidDel="00000000" w:rsidR="00000000" w:rsidRPr="00000000">
        <w:rPr>
          <w:rtl w:val="0"/>
        </w:rPr>
      </w:r>
    </w:p>
    <w:tbl>
      <w:tblPr>
        <w:tblStyle w:val="Table43"/>
        <w:tblW w:w="9405.0" w:type="dxa"/>
        <w:jc w:val="left"/>
        <w:tblInd w:w="6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535"/>
        <w:gridCol w:w="1360"/>
        <w:gridCol w:w="1650"/>
        <w:gridCol w:w="2535"/>
        <w:tblGridChange w:id="0">
          <w:tblGrid>
            <w:gridCol w:w="2325"/>
            <w:gridCol w:w="1535"/>
            <w:gridCol w:w="1360"/>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A">
            <w:pPr>
              <w:jc w:val="left"/>
              <w:rPr>
                <w:rFonts w:ascii="Garamond" w:cs="Garamond" w:eastAsia="Garamond" w:hAnsi="Garamond"/>
              </w:rPr>
            </w:pPr>
            <w:r w:rsidDel="00000000" w:rsidR="00000000" w:rsidRPr="00000000">
              <w:rPr>
                <w:rFonts w:ascii="Garamond" w:cs="Garamond" w:eastAsia="Garamond" w:hAnsi="Garamond"/>
                <w:rtl w:val="0"/>
              </w:rPr>
              <w:t xml:space="preserve">DR ANITHA B V</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B">
            <w:pPr>
              <w:jc w:val="left"/>
              <w:rPr>
                <w:rFonts w:ascii="Garamond" w:cs="Garamond" w:eastAsia="Garamond" w:hAnsi="Garamond"/>
              </w:rPr>
            </w:pPr>
            <w:r w:rsidDel="00000000" w:rsidR="00000000" w:rsidRPr="00000000">
              <w:rPr>
                <w:rFonts w:ascii="Garamond" w:cs="Garamond" w:eastAsia="Garamond" w:hAnsi="Garamond"/>
                <w:rtl w:val="0"/>
              </w:rPr>
              <w:t xml:space="preserve">MEDICAL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C">
            <w:pPr>
              <w:jc w:val="left"/>
              <w:rPr>
                <w:rFonts w:ascii="Garamond" w:cs="Garamond" w:eastAsia="Garamond" w:hAnsi="Garamond"/>
              </w:rPr>
            </w:pPr>
            <w:r w:rsidDel="00000000" w:rsidR="00000000" w:rsidRPr="00000000">
              <w:rPr>
                <w:rFonts w:ascii="Garamond" w:cs="Garamond" w:eastAsia="Garamond" w:hAnsi="Garamond"/>
                <w:rtl w:val="0"/>
              </w:rPr>
              <w:t xml:space="preserve">8921667102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D">
            <w:pPr>
              <w:jc w:val="left"/>
              <w:rPr>
                <w:rFonts w:ascii="Garamond" w:cs="Garamond" w:eastAsia="Garamond" w:hAnsi="Garamond"/>
              </w:rPr>
            </w:pPr>
            <w:r w:rsidDel="00000000" w:rsidR="00000000" w:rsidRPr="00000000">
              <w:rPr>
                <w:rFonts w:ascii="Garamond" w:cs="Garamond" w:eastAsia="Garamond" w:hAnsi="Garamond"/>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F">
            <w:pPr>
              <w:jc w:val="left"/>
              <w:rPr>
                <w:rFonts w:ascii="Garamond" w:cs="Garamond" w:eastAsia="Garamond" w:hAnsi="Garamond"/>
              </w:rPr>
            </w:pPr>
            <w:r w:rsidDel="00000000" w:rsidR="00000000" w:rsidRPr="00000000">
              <w:rPr>
                <w:rFonts w:ascii="Garamond" w:cs="Garamond" w:eastAsia="Garamond" w:hAnsi="Garamond"/>
                <w:rtl w:val="0"/>
              </w:rPr>
              <w:t xml:space="preserve">SARANYA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0">
            <w:pPr>
              <w:jc w:val="left"/>
              <w:rPr>
                <w:rFonts w:ascii="Garamond" w:cs="Garamond" w:eastAsia="Garamond" w:hAnsi="Garamond"/>
              </w:rPr>
            </w:pPr>
            <w:r w:rsidDel="00000000" w:rsidR="00000000" w:rsidRPr="00000000">
              <w:rPr>
                <w:rFonts w:ascii="Garamond" w:cs="Garamond" w:eastAsia="Garamond" w:hAnsi="Garamond"/>
                <w:rtl w:val="0"/>
              </w:rPr>
              <w:t xml:space="preserve">DATA ENTRY OPERATOR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1">
            <w:pPr>
              <w:jc w:val="left"/>
              <w:rPr>
                <w:rFonts w:ascii="Garamond" w:cs="Garamond" w:eastAsia="Garamond" w:hAnsi="Garamond"/>
              </w:rPr>
            </w:pPr>
            <w:r w:rsidDel="00000000" w:rsidR="00000000" w:rsidRPr="00000000">
              <w:rPr>
                <w:rFonts w:ascii="Garamond" w:cs="Garamond" w:eastAsia="Garamond" w:hAnsi="Garamond"/>
                <w:rtl w:val="0"/>
              </w:rPr>
              <w:t xml:space="preserve">9995541361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2">
            <w:pPr>
              <w:jc w:val="left"/>
              <w:rPr>
                <w:rFonts w:ascii="Garamond" w:cs="Garamond" w:eastAsia="Garamond" w:hAnsi="Garamond"/>
              </w:rPr>
            </w:pPr>
            <w:r w:rsidDel="00000000" w:rsidR="00000000" w:rsidRPr="00000000">
              <w:rPr>
                <w:rFonts w:ascii="Garamond" w:cs="Garamond" w:eastAsia="Garamond" w:hAnsi="Garamond"/>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4">
            <w:pPr>
              <w:jc w:val="left"/>
              <w:rPr>
                <w:rFonts w:ascii="Garamond" w:cs="Garamond" w:eastAsia="Garamond" w:hAnsi="Garamond"/>
              </w:rPr>
            </w:pPr>
            <w:r w:rsidDel="00000000" w:rsidR="00000000" w:rsidRPr="00000000">
              <w:rPr>
                <w:rFonts w:ascii="Garamond" w:cs="Garamond" w:eastAsia="Garamond" w:hAnsi="Garamond"/>
                <w:rtl w:val="0"/>
              </w:rPr>
              <w:t xml:space="preserve">SREEKALA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5">
            <w:pPr>
              <w:jc w:val="left"/>
              <w:rPr>
                <w:rFonts w:ascii="Garamond" w:cs="Garamond" w:eastAsia="Garamond" w:hAnsi="Garamond"/>
              </w:rPr>
            </w:pPr>
            <w:r w:rsidDel="00000000" w:rsidR="00000000" w:rsidRPr="00000000">
              <w:rPr>
                <w:rFonts w:ascii="Garamond" w:cs="Garamond" w:eastAsia="Garamond" w:hAnsi="Garamond"/>
                <w:rtl w:val="0"/>
              </w:rPr>
              <w:t xml:space="preserve">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6">
            <w:pPr>
              <w:jc w:val="left"/>
              <w:rPr>
                <w:rFonts w:ascii="Garamond" w:cs="Garamond" w:eastAsia="Garamond" w:hAnsi="Garamond"/>
              </w:rPr>
            </w:pPr>
            <w:r w:rsidDel="00000000" w:rsidR="00000000" w:rsidRPr="00000000">
              <w:rPr>
                <w:rFonts w:ascii="Garamond" w:cs="Garamond" w:eastAsia="Garamond" w:hAnsi="Garamond"/>
                <w:rtl w:val="0"/>
              </w:rPr>
              <w:t xml:space="preserve">9946394247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7">
            <w:pPr>
              <w:jc w:val="left"/>
              <w:rPr>
                <w:rFonts w:ascii="Garamond" w:cs="Garamond" w:eastAsia="Garamond" w:hAnsi="Garamond"/>
              </w:rPr>
            </w:pPr>
            <w:r w:rsidDel="00000000" w:rsidR="00000000" w:rsidRPr="00000000">
              <w:rPr>
                <w:rFonts w:ascii="Garamond" w:cs="Garamond" w:eastAsia="Garamond" w:hAnsi="Garamond"/>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9">
            <w:pPr>
              <w:jc w:val="left"/>
              <w:rPr>
                <w:rFonts w:ascii="Garamond" w:cs="Garamond" w:eastAsia="Garamond" w:hAnsi="Garamond"/>
              </w:rPr>
            </w:pPr>
            <w:r w:rsidDel="00000000" w:rsidR="00000000" w:rsidRPr="00000000">
              <w:rPr>
                <w:rFonts w:ascii="Garamond" w:cs="Garamond" w:eastAsia="Garamond" w:hAnsi="Garamond"/>
                <w:rtl w:val="0"/>
              </w:rPr>
              <w:t xml:space="preserve">WARD MEMBERS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A">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B">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C">
            <w:pPr>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D">
            <w:pPr>
              <w:rPr>
                <w:rFonts w:ascii="Garamond" w:cs="Garamond" w:eastAsia="Garamond" w:hAnsi="Garamond"/>
              </w:rPr>
            </w:pPr>
            <w:r w:rsidDel="00000000" w:rsidR="00000000" w:rsidRPr="00000000">
              <w:rPr>
                <w:rFonts w:ascii="Garamond" w:cs="Garamond" w:eastAsia="Garamond" w:hAnsi="Garamond"/>
                <w:b w:val="1"/>
                <w:bCs w:val="1"/>
                <w:rtl w:val="0"/>
              </w:rPr>
              <w:t xml:space="preserve">Technical Support</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E">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1">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72">
      <w:pPr>
        <w:rPr>
          <w:rFonts w:ascii="Garamond" w:cs="Garamond" w:eastAsia="Garamond" w:hAnsi="Garamond"/>
        </w:rPr>
      </w:pPr>
      <w:r w:rsidDel="00000000" w:rsidR="00000000" w:rsidRPr="00000000">
        <w:rPr>
          <w:rtl w:val="0"/>
        </w:rPr>
      </w:r>
    </w:p>
    <w:p w:rsidR="00000000" w:rsidDel="00000000" w:rsidP="00000000" w:rsidRDefault="00000000" w:rsidRPr="00000000" w14:paraId="00000B73">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SOP for alert escalation/trigger point with mapping of responsibilities.</w:t>
      </w:r>
    </w:p>
    <w:p w:rsidR="00000000" w:rsidDel="00000000" w:rsidP="00000000" w:rsidRDefault="00000000" w:rsidRPr="00000000" w14:paraId="00000B74">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 </w:t>
      </w:r>
    </w:p>
    <w:p w:rsidR="00000000" w:rsidDel="00000000" w:rsidP="00000000" w:rsidRDefault="00000000" w:rsidRPr="00000000" w14:paraId="00000B75">
      <w:pPr>
        <w:numPr>
          <w:ilvl w:val="0"/>
          <w:numId w:val="24"/>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B76">
      <w:pPr>
        <w:numPr>
          <w:ilvl w:val="0"/>
          <w:numId w:val="2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B77">
      <w:pPr>
        <w:numPr>
          <w:ilvl w:val="0"/>
          <w:numId w:val="2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 reports and situation updates shall be shared daily with the Block and District Surveillance Unit.</w:t>
        <w:br w:type="textWrapping"/>
      </w:r>
    </w:p>
    <w:p w:rsidR="00000000" w:rsidDel="00000000" w:rsidP="00000000" w:rsidRDefault="00000000" w:rsidRPr="00000000" w14:paraId="00000B78">
      <w:pPr>
        <w:numPr>
          <w:ilvl w:val="0"/>
          <w:numId w:val="2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B79">
      <w:pPr>
        <w:numPr>
          <w:ilvl w:val="0"/>
          <w:numId w:val="24"/>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Contact details of the Control Room shall be widely communicated to field staff and stakeholders during activation.</w:t>
      </w:r>
    </w:p>
    <w:p w:rsidR="00000000" w:rsidDel="00000000" w:rsidP="00000000" w:rsidRDefault="00000000" w:rsidRPr="00000000" w14:paraId="00000B7A">
      <w:pPr>
        <w:pStyle w:val="Heading3"/>
        <w:spacing w:after="240" w:before="240" w:lineRule="auto"/>
        <w:ind w:left="720" w:firstLine="0"/>
        <w:jc w:val="left"/>
        <w:rPr>
          <w:rFonts w:ascii="Garamond" w:cs="Garamond" w:eastAsia="Garamond" w:hAnsi="Garamond"/>
          <w:b w:val="1"/>
          <w:bCs w:val="1"/>
          <w:color w:val="000000"/>
        </w:rPr>
      </w:pPr>
      <w:bookmarkStart w:colFirst="0" w:colLast="0" w:name="_heading=h.281ll2ldsb8a" w:id="86"/>
      <w:bookmarkEnd w:id="86"/>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0B7B">
      <w:pPr>
        <w:ind w:left="720" w:firstLine="0"/>
        <w:rPr>
          <w:rFonts w:ascii="Garamond" w:cs="Garamond" w:eastAsia="Garamond" w:hAnsi="Garamond"/>
        </w:rPr>
      </w:pPr>
      <w:r w:rsidDel="00000000" w:rsidR="00000000" w:rsidRPr="00000000">
        <w:rPr>
          <w:rFonts w:ascii="Garamond" w:cs="Garamond" w:eastAsia="Garamond" w:hAnsi="Garamond"/>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B7C">
      <w:pPr>
        <w:pStyle w:val="Heading3"/>
        <w:keepNext w:val="0"/>
        <w:keepLines w:val="0"/>
        <w:numPr>
          <w:ilvl w:val="0"/>
          <w:numId w:val="15"/>
        </w:numPr>
        <w:spacing w:before="280" w:lineRule="auto"/>
        <w:ind w:left="1440" w:hanging="360"/>
        <w:rPr>
          <w:rFonts w:ascii="Garamond" w:cs="Garamond" w:eastAsia="Garamond" w:hAnsi="Garamond"/>
          <w:b w:val="1"/>
          <w:bCs w:val="1"/>
          <w:color w:val="000000"/>
          <w:sz w:val="26"/>
          <w:szCs w:val="26"/>
        </w:rPr>
      </w:pPr>
      <w:bookmarkStart w:colFirst="0" w:colLast="0" w:name="_heading=h.gggycjwq7jvj" w:id="87"/>
      <w:bookmarkEnd w:id="87"/>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0B7D">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New cases reported today, Total active cases</w:t>
      </w:r>
      <w:r w:rsidDel="00000000" w:rsidR="00000000" w:rsidRPr="00000000">
        <w:rPr>
          <w:rFonts w:ascii="Garamond" w:cs="Garamond" w:eastAsia="Garamond" w:hAnsi="Garamond"/>
          <w:i w:val="1"/>
          <w:iCs w:val="1"/>
          <w:rtl w:val="0"/>
        </w:rPr>
        <w:t xml:space="preserve">, </w:t>
      </w:r>
      <w:r w:rsidDel="00000000" w:rsidR="00000000" w:rsidRPr="00000000">
        <w:rPr>
          <w:rFonts w:ascii="Garamond" w:cs="Garamond" w:eastAsia="Garamond" w:hAnsi="Garamond"/>
          <w:rtl w:val="0"/>
        </w:rPr>
        <w:t xml:space="preserve">Test Positivity Rate (TPR), Case Fatality Rate (CFR) </w:t>
      </w:r>
    </w:p>
    <w:p w:rsidR="00000000" w:rsidDel="00000000" w:rsidP="00000000" w:rsidRDefault="00000000" w:rsidRPr="00000000" w14:paraId="00000B7E">
      <w:pPr>
        <w:numPr>
          <w:ilvl w:val="0"/>
          <w:numId w:val="15"/>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Indicators:</w:t>
      </w:r>
    </w:p>
    <w:p w:rsidR="00000000" w:rsidDel="00000000" w:rsidP="00000000" w:rsidRDefault="00000000" w:rsidRPr="00000000" w14:paraId="00000B7F">
      <w:pPr>
        <w:spacing w:after="240" w:before="24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B80">
      <w:pPr>
        <w:numPr>
          <w:ilvl w:val="0"/>
          <w:numId w:val="15"/>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Logistics and Infrastructure Indicators:</w:t>
      </w:r>
    </w:p>
    <w:p w:rsidR="00000000" w:rsidDel="00000000" w:rsidP="00000000" w:rsidRDefault="00000000" w:rsidRPr="00000000" w14:paraId="00000B81">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Hospital / CFLTC beds occupied, Oxygen cylinders/concentrators available, Ambulances on standby</w:t>
      </w:r>
    </w:p>
    <w:p w:rsidR="00000000" w:rsidDel="00000000" w:rsidP="00000000" w:rsidRDefault="00000000" w:rsidRPr="00000000" w14:paraId="00000B82">
      <w:pPr>
        <w:numPr>
          <w:ilvl w:val="0"/>
          <w:numId w:val="15"/>
        </w:numPr>
        <w:spacing w:before="36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Alert Findings</w:t>
      </w:r>
    </w:p>
    <w:p w:rsidR="00000000" w:rsidDel="00000000" w:rsidP="00000000" w:rsidRDefault="00000000" w:rsidRPr="00000000" w14:paraId="00000B83">
      <w:pPr>
        <w:spacing w:after="120" w:before="12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The following table outlines category-specific </w:t>
      </w:r>
      <w:r w:rsidDel="00000000" w:rsidR="00000000" w:rsidRPr="00000000">
        <w:rPr>
          <w:rFonts w:ascii="Garamond" w:cs="Garamond" w:eastAsia="Garamond" w:hAnsi="Garamond"/>
          <w:b w:val="1"/>
          <w:bCs w:val="1"/>
          <w:rtl w:val="0"/>
        </w:rPr>
        <w:t xml:space="preserve">trigger points (red flags)</w:t>
      </w:r>
      <w:r w:rsidDel="00000000" w:rsidR="00000000" w:rsidRPr="00000000">
        <w:rPr>
          <w:rFonts w:ascii="Garamond" w:cs="Garamond" w:eastAsia="Garamond" w:hAnsi="Garamond"/>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B84">
      <w:pPr>
        <w:spacing w:after="120" w:before="120" w:lineRule="auto"/>
        <w:ind w:left="1440" w:firstLine="0"/>
        <w:jc w:val="left"/>
        <w:rPr>
          <w:rFonts w:ascii="Garamond" w:cs="Garamond" w:eastAsia="Garamond" w:hAnsi="Garamond"/>
        </w:rPr>
      </w:pPr>
      <w:r w:rsidDel="00000000" w:rsidR="00000000" w:rsidRPr="00000000">
        <w:rPr>
          <w:rtl w:val="0"/>
        </w:rPr>
      </w:r>
    </w:p>
    <w:tbl>
      <w:tblPr>
        <w:tblStyle w:val="Table44"/>
        <w:tblW w:w="9330.0" w:type="dxa"/>
        <w:jc w:val="left"/>
        <w:tblInd w:w="46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85">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86">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87">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88">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89">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Geographical or facility-based:</w:t>
            </w:r>
            <w:r w:rsidDel="00000000" w:rsidR="00000000" w:rsidRPr="00000000">
              <w:rPr>
                <w:rFonts w:ascii="Garamond" w:cs="Garamond" w:eastAsia="Garamond" w:hAnsi="Garamond"/>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8A">
            <w:pPr>
              <w:jc w:val="left"/>
              <w:rPr>
                <w:rFonts w:ascii="Garamond" w:cs="Garamond" w:eastAsia="Garamond" w:hAnsi="Garamond"/>
              </w:rPr>
            </w:pPr>
            <w:r w:rsidDel="00000000" w:rsidR="00000000" w:rsidRPr="00000000">
              <w:rPr>
                <w:rFonts w:ascii="Garamond" w:cs="Garamond" w:eastAsia="Garamond" w:hAnsi="Garamond"/>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8B">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8C">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8D">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Review the sample collection process, address lab bottlenecks, deploy additional testing teams, and notify</w:t>
            </w:r>
            <w:r w:rsidDel="00000000" w:rsidR="00000000" w:rsidRPr="00000000">
              <w:rPr>
                <w:rFonts w:ascii="Garamond" w:cs="Garamond" w:eastAsia="Garamond" w:hAnsi="Garamond"/>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8E">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8F">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90">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91">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92">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93">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94">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95">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96">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97">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98">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99">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9A">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9B">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9C">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9D">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9E">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Detection of a </w:t>
            </w:r>
            <w:r w:rsidDel="00000000" w:rsidR="00000000" w:rsidRPr="00000000">
              <w:rPr>
                <w:rFonts w:ascii="Garamond" w:cs="Garamond" w:eastAsia="Garamond" w:hAnsi="Garamond"/>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9F">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Implement strict micro-containment; update clinical protocols to match variant severity.</w:t>
            </w:r>
          </w:p>
        </w:tc>
      </w:tr>
    </w:tbl>
    <w:p w:rsidR="00000000" w:rsidDel="00000000" w:rsidP="00000000" w:rsidRDefault="00000000" w:rsidRPr="00000000" w14:paraId="00000BA0">
      <w:pPr>
        <w:pStyle w:val="Heading3"/>
        <w:keepNext w:val="0"/>
        <w:keepLines w:val="0"/>
        <w:numPr>
          <w:ilvl w:val="0"/>
          <w:numId w:val="28"/>
        </w:numPr>
        <w:spacing w:before="360" w:lineRule="auto"/>
        <w:ind w:left="720" w:hanging="360"/>
        <w:jc w:val="left"/>
        <w:rPr>
          <w:rFonts w:ascii="Garamond" w:cs="Garamond" w:eastAsia="Garamond" w:hAnsi="Garamond"/>
          <w:b w:val="1"/>
          <w:bCs w:val="1"/>
          <w:color w:val="000000"/>
        </w:rPr>
      </w:pPr>
      <w:bookmarkStart w:colFirst="0" w:colLast="0" w:name="_heading=h.r930qlrnexys" w:id="88"/>
      <w:bookmarkEnd w:id="88"/>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0BA1">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Garamond" w:cs="Garamond" w:eastAsia="Garamond" w:hAnsi="Garamond"/>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BA2">
      <w:pPr>
        <w:pStyle w:val="Heading3"/>
        <w:ind w:left="720" w:firstLine="0"/>
        <w:rPr>
          <w:rFonts w:ascii="Garamond" w:cs="Garamond" w:eastAsia="Garamond" w:hAnsi="Garamond"/>
          <w:color w:val="000000"/>
        </w:rPr>
      </w:pPr>
      <w:bookmarkStart w:colFirst="0" w:colLast="0" w:name="_heading=h.za0auvvbko0n" w:id="89"/>
      <w:bookmarkEnd w:id="89"/>
      <w:r w:rsidDel="00000000" w:rsidR="00000000" w:rsidRPr="00000000">
        <w:rPr>
          <w:rFonts w:ascii="Garamond" w:cs="Garamond" w:eastAsia="Garamond" w:hAnsi="Garamond"/>
          <w:color w:val="000000"/>
          <w:rtl w:val="0"/>
        </w:rPr>
        <w:t xml:space="preserve">Key communicators</w:t>
      </w:r>
    </w:p>
    <w:tbl>
      <w:tblPr>
        <w:tblStyle w:val="Table45"/>
        <w:tblpPr w:leftFromText="180" w:rightFromText="180" w:topFromText="180" w:bottomFromText="180" w:vertAnchor="text" w:horzAnchor="text" w:tblpX="735" w:tblpY="170"/>
        <w:tblW w:w="49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925"/>
        <w:tblGridChange w:id="0">
          <w:tblGrid>
            <w:gridCol w:w="2010"/>
            <w:gridCol w:w="2925"/>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A3">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A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Responsible Person</w:t>
            </w:r>
            <w:r w:rsidDel="00000000" w:rsidR="00000000" w:rsidRPr="00000000">
              <w:rPr>
                <w:rtl w:val="0"/>
              </w:rPr>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5">
            <w:pPr>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6">
            <w:pPr>
              <w:ind w:left="720" w:firstLine="0"/>
              <w:rPr>
                <w:rFonts w:ascii="Garamond" w:cs="Garamond" w:eastAsia="Garamond" w:hAnsi="Garamond"/>
              </w:rPr>
            </w:pPr>
            <w:r w:rsidDel="00000000" w:rsidR="00000000" w:rsidRPr="00000000">
              <w:rPr>
                <w:rFonts w:ascii="Garamond" w:cs="Garamond" w:eastAsia="Garamond" w:hAnsi="Garamond"/>
                <w:rtl w:val="0"/>
              </w:rPr>
              <w:t xml:space="preserve">WARD MEMBERS</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7">
            <w:pPr>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8">
            <w:pPr>
              <w:ind w:left="720" w:firstLine="0"/>
              <w:rPr>
                <w:rFonts w:ascii="Garamond" w:cs="Garamond" w:eastAsia="Garamond" w:hAnsi="Garamond"/>
              </w:rPr>
            </w:pPr>
            <w:r w:rsidDel="00000000" w:rsidR="00000000" w:rsidRPr="00000000">
              <w:rPr>
                <w:rFonts w:ascii="Garamond" w:cs="Garamond" w:eastAsia="Garamond" w:hAnsi="Garamond"/>
                <w:rtl w:val="0"/>
              </w:rPr>
              <w:t xml:space="preserve">WARD MEMBERS</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9">
            <w:pPr>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A">
            <w:pPr>
              <w:ind w:left="720" w:firstLine="0"/>
              <w:rPr>
                <w:rFonts w:ascii="Garamond" w:cs="Garamond" w:eastAsia="Garamond" w:hAnsi="Garamond"/>
              </w:rPr>
            </w:pPr>
            <w:r w:rsidDel="00000000" w:rsidR="00000000" w:rsidRPr="00000000">
              <w:rPr>
                <w:rFonts w:ascii="Garamond" w:cs="Garamond" w:eastAsia="Garamond" w:hAnsi="Garamond"/>
                <w:rtl w:val="0"/>
              </w:rPr>
              <w:t xml:space="preserve">WARD MEMBERS</w:t>
            </w:r>
          </w:p>
        </w:tc>
      </w:tr>
    </w:tbl>
    <w:p w:rsidR="00000000" w:rsidDel="00000000" w:rsidP="00000000" w:rsidRDefault="00000000" w:rsidRPr="00000000" w14:paraId="00000BAB">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AC">
      <w:pPr>
        <w:numPr>
          <w:ilvl w:val="0"/>
          <w:numId w:val="19"/>
        </w:numPr>
        <w:ind w:left="720" w:hanging="360"/>
        <w:rPr>
          <w:rFonts w:ascii="Garamond" w:cs="Garamond" w:eastAsia="Garamond" w:hAnsi="Garamond"/>
        </w:rPr>
      </w:pPr>
      <w:r w:rsidDel="00000000" w:rsidR="00000000" w:rsidRPr="00000000">
        <w:rPr>
          <w:rFonts w:ascii="Garamond" w:cs="Garamond" w:eastAsia="Garamond" w:hAnsi="Garamond"/>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BAD">
      <w:pPr>
        <w:numPr>
          <w:ilvl w:val="0"/>
          <w:numId w:val="19"/>
        </w:numPr>
        <w:ind w:left="720" w:hanging="360"/>
        <w:rPr>
          <w:rFonts w:ascii="Garamond" w:cs="Garamond" w:eastAsia="Garamond" w:hAnsi="Garamond"/>
        </w:rPr>
      </w:pPr>
      <w:r w:rsidDel="00000000" w:rsidR="00000000" w:rsidRPr="00000000">
        <w:rPr>
          <w:rFonts w:ascii="Garamond" w:cs="Garamond" w:eastAsia="Garamond" w:hAnsi="Garamond"/>
          <w:rtl w:val="0"/>
        </w:rPr>
        <w:t xml:space="preserve">Community leaders shall be sensitized to support behavior change, reduce stigma, and counter misinformation.</w:t>
        <w:br w:type="textWrapping"/>
      </w:r>
    </w:p>
    <w:p w:rsidR="00000000" w:rsidDel="00000000" w:rsidP="00000000" w:rsidRDefault="00000000" w:rsidRPr="00000000" w14:paraId="00000BAE">
      <w:pPr>
        <w:numPr>
          <w:ilvl w:val="0"/>
          <w:numId w:val="19"/>
        </w:numPr>
        <w:ind w:left="720" w:hanging="360"/>
        <w:rPr>
          <w:rFonts w:ascii="Garamond" w:cs="Garamond" w:eastAsia="Garamond" w:hAnsi="Garamond"/>
        </w:rPr>
      </w:pPr>
      <w:r w:rsidDel="00000000" w:rsidR="00000000" w:rsidRPr="00000000">
        <w:rPr>
          <w:rFonts w:ascii="Garamond" w:cs="Garamond" w:eastAsia="Garamond" w:hAnsi="Garamond"/>
          <w:rtl w:val="0"/>
        </w:rPr>
        <w:t xml:space="preserve">Special efforts shall be made to reach vulnerable and hard-to-reach populations using locally appropriate communication methods.</w:t>
      </w:r>
    </w:p>
    <w:p w:rsidR="00000000" w:rsidDel="00000000" w:rsidP="00000000" w:rsidRDefault="00000000" w:rsidRPr="00000000" w14:paraId="00000BAF">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B0">
      <w:pPr>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Rumor Tracking:</w:t>
      </w:r>
      <w:r w:rsidDel="00000000" w:rsidR="00000000" w:rsidRPr="00000000">
        <w:rPr>
          <w:rFonts w:ascii="Garamond" w:cs="Garamond" w:eastAsia="Garamond" w:hAnsi="Garamond"/>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BB1">
      <w:pPr>
        <w:pStyle w:val="Heading3"/>
        <w:numPr>
          <w:ilvl w:val="0"/>
          <w:numId w:val="28"/>
        </w:numPr>
        <w:ind w:left="720" w:hanging="360"/>
        <w:rPr>
          <w:rFonts w:ascii="Garamond" w:cs="Garamond" w:eastAsia="Garamond" w:hAnsi="Garamond"/>
          <w:b w:val="1"/>
          <w:bCs w:val="1"/>
          <w:color w:val="000000"/>
        </w:rPr>
      </w:pPr>
      <w:bookmarkStart w:colFirst="0" w:colLast="0" w:name="_heading=h.dhot711x1tko" w:id="90"/>
      <w:bookmarkEnd w:id="90"/>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0BB2">
      <w:pPr>
        <w:ind w:left="720" w:firstLine="0"/>
        <w:rPr>
          <w:rFonts w:ascii="Garamond" w:cs="Garamond" w:eastAsia="Garamond" w:hAnsi="Garamond"/>
        </w:rPr>
      </w:pPr>
      <w:r w:rsidDel="00000000" w:rsidR="00000000" w:rsidRPr="00000000">
        <w:rPr>
          <w:rFonts w:ascii="Garamond" w:cs="Garamond" w:eastAsia="Garamond" w:hAnsi="Garamond"/>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BB3">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B4">
      <w:pPr>
        <w:pStyle w:val="Heading3"/>
        <w:spacing w:after="240" w:before="240" w:lineRule="auto"/>
        <w:ind w:left="720" w:firstLine="0"/>
        <w:rPr>
          <w:rFonts w:ascii="Garamond" w:cs="Garamond" w:eastAsia="Garamond" w:hAnsi="Garamond"/>
          <w:color w:val="000000"/>
        </w:rPr>
      </w:pPr>
      <w:bookmarkStart w:colFirst="0" w:colLast="0" w:name="_heading=h.f1z1y1tjncgy" w:id="91"/>
      <w:bookmarkEnd w:id="91"/>
      <w:r w:rsidDel="00000000" w:rsidR="00000000" w:rsidRPr="00000000">
        <w:rPr>
          <w:rFonts w:ascii="Garamond" w:cs="Garamond" w:eastAsia="Garamond" w:hAnsi="Garamond"/>
          <w:color w:val="000000"/>
          <w:rtl w:val="0"/>
        </w:rPr>
        <w:t xml:space="preserve">Key Details:</w:t>
      </w:r>
    </w:p>
    <w:p w:rsidR="00000000" w:rsidDel="00000000" w:rsidP="00000000" w:rsidRDefault="00000000" w:rsidRPr="00000000" w14:paraId="00000BB5">
      <w:pPr>
        <w:numPr>
          <w:ilvl w:val="0"/>
          <w:numId w:val="25"/>
        </w:numPr>
        <w:spacing w:before="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Officer for Reporting:</w:t>
      </w:r>
      <w:r w:rsidDel="00000000" w:rsidR="00000000" w:rsidRPr="00000000">
        <w:rPr>
          <w:rFonts w:ascii="Garamond" w:cs="Garamond" w:eastAsia="Garamond" w:hAnsi="Garamond"/>
          <w:rtl w:val="0"/>
        </w:rPr>
        <w:t xml:space="preserve"> </w:t>
      </w:r>
    </w:p>
    <w:p w:rsidR="00000000" w:rsidDel="00000000" w:rsidP="00000000" w:rsidRDefault="00000000" w:rsidRPr="00000000" w14:paraId="00000BB6">
      <w:pPr>
        <w:numPr>
          <w:ilvl w:val="0"/>
          <w:numId w:val="25"/>
        </w:numPr>
        <w:spacing w:after="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Fonts w:ascii="Garamond" w:cs="Garamond" w:eastAsia="Garamond" w:hAnsi="Garamond"/>
          <w:rtl w:val="0"/>
        </w:rPr>
        <w:t xml:space="preserve"> </w:t>
      </w:r>
    </w:p>
    <w:p w:rsidR="00000000" w:rsidDel="00000000" w:rsidP="00000000" w:rsidRDefault="00000000" w:rsidRPr="00000000" w14:paraId="00000BB7">
      <w:pPr>
        <w:spacing w:after="240" w:lineRule="auto"/>
        <w:ind w:left="720" w:firstLine="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Reporting Schedule and Protocols:</w:t>
      </w:r>
    </w:p>
    <w:p w:rsidR="00000000" w:rsidDel="00000000" w:rsidP="00000000" w:rsidRDefault="00000000" w:rsidRPr="00000000" w14:paraId="00000BB8">
      <w:pPr>
        <w:rPr>
          <w:rFonts w:ascii="Garamond" w:cs="Garamond" w:eastAsia="Garamond" w:hAnsi="Garamond"/>
        </w:rPr>
      </w:pPr>
      <w:r w:rsidDel="00000000" w:rsidR="00000000" w:rsidRPr="00000000">
        <w:rPr>
          <w:rtl w:val="0"/>
        </w:rPr>
      </w:r>
    </w:p>
    <w:tbl>
      <w:tblPr>
        <w:tblStyle w:val="Table46"/>
        <w:tblW w:w="8565.0" w:type="dxa"/>
        <w:jc w:val="left"/>
        <w:tblInd w:w="79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D">
            <w:pPr>
              <w:rPr>
                <w:rFonts w:ascii="Garamond" w:cs="Garamond" w:eastAsia="Garamond" w:hAnsi="Garamond"/>
              </w:rPr>
            </w:pPr>
            <w:r w:rsidDel="00000000" w:rsidR="00000000" w:rsidRPr="00000000">
              <w:rPr>
                <w:rFonts w:ascii="Garamond" w:cs="Garamond" w:eastAsia="Garamond" w:hAnsi="Garamond"/>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E">
            <w:pPr>
              <w:rPr>
                <w:rFonts w:ascii="Garamond" w:cs="Garamond" w:eastAsia="Garamond" w:hAnsi="Garamond"/>
              </w:rPr>
            </w:pPr>
            <w:r w:rsidDel="00000000" w:rsidR="00000000" w:rsidRPr="00000000">
              <w:rPr>
                <w:rFonts w:ascii="Garamond" w:cs="Garamond" w:eastAsia="Garamond" w:hAnsi="Garamond"/>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F">
            <w:pPr>
              <w:rPr>
                <w:rFonts w:ascii="Garamond" w:cs="Garamond" w:eastAsia="Garamond" w:hAnsi="Garamond"/>
              </w:rPr>
            </w:pPr>
            <w:r w:rsidDel="00000000" w:rsidR="00000000" w:rsidRPr="00000000">
              <w:rPr>
                <w:rFonts w:ascii="Garamond" w:cs="Garamond" w:eastAsia="Garamond" w:hAnsi="Garamond"/>
                <w:rtl w:val="0"/>
              </w:rPr>
              <w:t xml:space="preserve">ALL DAY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0">
            <w:pPr>
              <w:rPr>
                <w:rFonts w:ascii="Garamond" w:cs="Garamond" w:eastAsia="Garamond" w:hAnsi="Garamond"/>
              </w:rPr>
            </w:pPr>
            <w:r w:rsidDel="00000000" w:rsidR="00000000" w:rsidRPr="00000000">
              <w:rPr>
                <w:rFonts w:ascii="Garamond" w:cs="Garamond" w:eastAsia="Garamond" w:hAnsi="Garamond"/>
                <w:rtl w:val="0"/>
              </w:rPr>
              <w:t xml:space="preserve">HEALTH INSPECTOR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1">
            <w:pPr>
              <w:rPr>
                <w:rFonts w:ascii="Garamond" w:cs="Garamond" w:eastAsia="Garamond" w:hAnsi="Garamond"/>
              </w:rPr>
            </w:pPr>
            <w:r w:rsidDel="00000000" w:rsidR="00000000" w:rsidRPr="00000000">
              <w:rPr>
                <w:rFonts w:ascii="Garamond" w:cs="Garamond" w:eastAsia="Garamond" w:hAnsi="Garamond"/>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2">
            <w:pPr>
              <w:rPr>
                <w:rFonts w:ascii="Garamond" w:cs="Garamond" w:eastAsia="Garamond" w:hAnsi="Garamond"/>
              </w:rPr>
            </w:pPr>
            <w:r w:rsidDel="00000000" w:rsidR="00000000" w:rsidRPr="00000000">
              <w:rPr>
                <w:rFonts w:ascii="Garamond" w:cs="Garamond" w:eastAsia="Garamond" w:hAnsi="Garamond"/>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3">
            <w:pPr>
              <w:rPr>
                <w:rFonts w:ascii="Garamond" w:cs="Garamond" w:eastAsia="Garamond" w:hAnsi="Garamond"/>
              </w:rPr>
            </w:pPr>
            <w:r w:rsidDel="00000000" w:rsidR="00000000" w:rsidRPr="00000000">
              <w:rPr>
                <w:rFonts w:ascii="Garamond" w:cs="Garamond" w:eastAsia="Garamond" w:hAnsi="Garamond"/>
                <w:rtl w:val="0"/>
              </w:rPr>
              <w:t xml:space="preserve">ALL DAY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4">
            <w:pPr>
              <w:rPr>
                <w:rFonts w:ascii="Garamond" w:cs="Garamond" w:eastAsia="Garamond" w:hAnsi="Garamond"/>
              </w:rPr>
            </w:pPr>
            <w:r w:rsidDel="00000000" w:rsidR="00000000" w:rsidRPr="00000000">
              <w:rPr>
                <w:rFonts w:ascii="Garamond" w:cs="Garamond" w:eastAsia="Garamond" w:hAnsi="Garamond"/>
                <w:rtl w:val="0"/>
              </w:rPr>
              <w:t xml:space="preserve">JUNIOR HEALTH INSPECTOR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5">
            <w:pPr>
              <w:rPr>
                <w:rFonts w:ascii="Garamond" w:cs="Garamond" w:eastAsia="Garamond" w:hAnsi="Garamond"/>
              </w:rPr>
            </w:pPr>
            <w:r w:rsidDel="00000000" w:rsidR="00000000" w:rsidRPr="00000000">
              <w:rPr>
                <w:rFonts w:ascii="Garamond" w:cs="Garamond" w:eastAsia="Garamond" w:hAnsi="Garamond"/>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6">
            <w:pPr>
              <w:rPr>
                <w:rFonts w:ascii="Garamond" w:cs="Garamond" w:eastAsia="Garamond" w:hAnsi="Garamond"/>
              </w:rPr>
            </w:pPr>
            <w:r w:rsidDel="00000000" w:rsidR="00000000" w:rsidRPr="00000000">
              <w:rPr>
                <w:rFonts w:ascii="Garamond" w:cs="Garamond" w:eastAsia="Garamond" w:hAnsi="Garamond"/>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7">
            <w:pPr>
              <w:rPr>
                <w:rFonts w:ascii="Garamond" w:cs="Garamond" w:eastAsia="Garamond" w:hAnsi="Garamond"/>
              </w:rPr>
            </w:pPr>
            <w:r w:rsidDel="00000000" w:rsidR="00000000" w:rsidRPr="00000000">
              <w:rPr>
                <w:rFonts w:ascii="Garamond" w:cs="Garamond" w:eastAsia="Garamond" w:hAnsi="Garamond"/>
                <w:rtl w:val="0"/>
              </w:rPr>
              <w:t xml:space="preserve">ALL DAY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8">
            <w:pPr>
              <w:rPr>
                <w:rFonts w:ascii="Garamond" w:cs="Garamond" w:eastAsia="Garamond" w:hAnsi="Garamond"/>
              </w:rPr>
            </w:pPr>
            <w:r w:rsidDel="00000000" w:rsidR="00000000" w:rsidRPr="00000000">
              <w:rPr>
                <w:rFonts w:ascii="Garamond" w:cs="Garamond" w:eastAsia="Garamond" w:hAnsi="Garamond"/>
                <w:rtl w:val="0"/>
              </w:rPr>
              <w:t xml:space="preserve">JAK TEAM</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9">
            <w:pPr>
              <w:rPr>
                <w:rFonts w:ascii="Garamond" w:cs="Garamond" w:eastAsia="Garamond" w:hAnsi="Garamond"/>
              </w:rPr>
            </w:pPr>
            <w:r w:rsidDel="00000000" w:rsidR="00000000" w:rsidRPr="00000000">
              <w:rPr>
                <w:rFonts w:ascii="Garamond" w:cs="Garamond" w:eastAsia="Garamond" w:hAnsi="Garamond"/>
                <w:b w:val="1"/>
                <w:bCs w:val="1"/>
                <w:rtl w:val="0"/>
              </w:rPr>
              <w:t xml:space="preserve">State Cell</w:t>
            </w:r>
            <w:r w:rsidDel="00000000" w:rsidR="00000000" w:rsidRPr="00000000">
              <w:rPr>
                <w:rFonts w:ascii="Garamond" w:cs="Garamond" w:eastAsia="Garamond" w:hAnsi="Garamond"/>
                <w:rtl w:val="0"/>
              </w:rPr>
              <w:t xml:space="preserv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A">
            <w:pPr>
              <w:rPr>
                <w:rFonts w:ascii="Garamond" w:cs="Garamond" w:eastAsia="Garamond" w:hAnsi="Garamond"/>
              </w:rPr>
            </w:pPr>
            <w:r w:rsidDel="00000000" w:rsidR="00000000" w:rsidRPr="00000000">
              <w:rPr>
                <w:rFonts w:ascii="Garamond" w:cs="Garamond" w:eastAsia="Garamond" w:hAnsi="Garamond"/>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B">
            <w:pPr>
              <w:rPr>
                <w:rFonts w:ascii="Garamond" w:cs="Garamond" w:eastAsia="Garamond" w:hAnsi="Garamond"/>
              </w:rPr>
            </w:pPr>
            <w:r w:rsidDel="00000000" w:rsidR="00000000" w:rsidRPr="00000000">
              <w:rPr>
                <w:rFonts w:ascii="Garamond" w:cs="Garamond" w:eastAsia="Garamond" w:hAnsi="Garamond"/>
                <w:rtl w:val="0"/>
              </w:rPr>
              <w:t xml:space="preserve">ALL DAY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C">
            <w:pPr>
              <w:rPr>
                <w:rFonts w:ascii="Garamond" w:cs="Garamond" w:eastAsia="Garamond" w:hAnsi="Garamond"/>
              </w:rPr>
            </w:pPr>
            <w:r w:rsidDel="00000000" w:rsidR="00000000" w:rsidRPr="00000000">
              <w:rPr>
                <w:rFonts w:ascii="Garamond" w:cs="Garamond" w:eastAsia="Garamond" w:hAnsi="Garamond"/>
                <w:rtl w:val="0"/>
              </w:rPr>
              <w:t xml:space="preserve">MEDICAL OFFICER</w:t>
            </w:r>
          </w:p>
        </w:tc>
      </w:tr>
    </w:tbl>
    <w:p w:rsidR="00000000" w:rsidDel="00000000" w:rsidP="00000000" w:rsidRDefault="00000000" w:rsidRPr="00000000" w14:paraId="00000BCD">
      <w:pPr>
        <w:rPr>
          <w:rFonts w:ascii="Garamond" w:cs="Garamond" w:eastAsia="Garamond" w:hAnsi="Garamond"/>
        </w:rPr>
      </w:pPr>
      <w:r w:rsidDel="00000000" w:rsidR="00000000" w:rsidRPr="00000000">
        <w:rPr>
          <w:rtl w:val="0"/>
        </w:rPr>
      </w:r>
    </w:p>
    <w:p w:rsidR="00000000" w:rsidDel="00000000" w:rsidP="00000000" w:rsidRDefault="00000000" w:rsidRPr="00000000" w14:paraId="00000BCE">
      <w:pPr>
        <w:pStyle w:val="Heading3"/>
        <w:keepNext w:val="0"/>
        <w:keepLines w:val="0"/>
        <w:spacing w:before="360" w:lineRule="auto"/>
        <w:rPr>
          <w:rFonts w:ascii="Garamond" w:cs="Garamond" w:eastAsia="Garamond" w:hAnsi="Garamond"/>
          <w:color w:val="000000"/>
        </w:rPr>
      </w:pPr>
      <w:bookmarkStart w:colFirst="0" w:colLast="0" w:name="_heading=h.kupvw9t5tffi" w:id="92"/>
      <w:bookmarkEnd w:id="92"/>
      <w:r w:rsidDel="00000000" w:rsidR="00000000" w:rsidRPr="00000000">
        <w:rPr>
          <w:rFonts w:ascii="Garamond" w:cs="Garamond" w:eastAsia="Garamond" w:hAnsi="Garamond"/>
          <w:color w:val="000000"/>
          <w:rtl w:val="0"/>
        </w:rPr>
        <w:t xml:space="preserve">Supply Chain Coordination</w:t>
      </w:r>
    </w:p>
    <w:p w:rsidR="00000000" w:rsidDel="00000000" w:rsidP="00000000" w:rsidRDefault="00000000" w:rsidRPr="00000000" w14:paraId="00000BCF">
      <w:pPr>
        <w:rPr>
          <w:rFonts w:ascii="Garamond" w:cs="Garamond" w:eastAsia="Garamond" w:hAnsi="Garamond"/>
        </w:rPr>
      </w:pPr>
      <w:r w:rsidDel="00000000" w:rsidR="00000000" w:rsidRPr="00000000">
        <w:rPr>
          <w:rFonts w:ascii="Garamond" w:cs="Garamond" w:eastAsia="Garamond" w:hAnsi="Garamond"/>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BD0">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BD1">
      <w:pPr>
        <w:numPr>
          <w:ilvl w:val="0"/>
          <w:numId w:val="20"/>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BD2">
      <w:pPr>
        <w:numPr>
          <w:ilvl w:val="0"/>
          <w:numId w:val="2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BD3">
      <w:pPr>
        <w:numPr>
          <w:ilvl w:val="0"/>
          <w:numId w:val="2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BD4">
      <w:pPr>
        <w:numPr>
          <w:ilvl w:val="0"/>
          <w:numId w:val="2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BD5">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D6">
      <w:pPr>
        <w:numPr>
          <w:ilvl w:val="0"/>
          <w:numId w:val="2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BD7">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D8">
      <w:pPr>
        <w:numPr>
          <w:ilvl w:val="0"/>
          <w:numId w:val="2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BD9">
      <w:pPr>
        <w:pStyle w:val="Heading3"/>
        <w:rPr>
          <w:rFonts w:ascii="Garamond" w:cs="Garamond" w:eastAsia="Garamond" w:hAnsi="Garamond"/>
          <w:color w:val="000000"/>
        </w:rPr>
      </w:pPr>
      <w:bookmarkStart w:colFirst="0" w:colLast="0" w:name="_heading=h.hg30clrau30x" w:id="93"/>
      <w:bookmarkEnd w:id="93"/>
      <w:r w:rsidDel="00000000" w:rsidR="00000000" w:rsidRPr="00000000">
        <w:rPr>
          <w:rtl w:val="0"/>
        </w:rPr>
      </w:r>
    </w:p>
    <w:p w:rsidR="00000000" w:rsidDel="00000000" w:rsidP="00000000" w:rsidRDefault="00000000" w:rsidRPr="00000000" w14:paraId="00000BDA">
      <w:pPr>
        <w:pStyle w:val="Heading3"/>
        <w:rPr>
          <w:rFonts w:ascii="Garamond" w:cs="Garamond" w:eastAsia="Garamond" w:hAnsi="Garamond"/>
          <w:color w:val="000000"/>
        </w:rPr>
      </w:pPr>
      <w:bookmarkStart w:colFirst="0" w:colLast="0" w:name="_heading=h.dayr8ainu1b5" w:id="94"/>
      <w:bookmarkEnd w:id="94"/>
      <w:r w:rsidDel="00000000" w:rsidR="00000000" w:rsidRPr="00000000">
        <w:rPr>
          <w:rFonts w:ascii="Garamond" w:cs="Garamond" w:eastAsia="Garamond" w:hAnsi="Garamond"/>
          <w:color w:val="000000"/>
          <w:rtl w:val="0"/>
        </w:rPr>
        <w:t xml:space="preserve">Resource Inventory and Contacts</w:t>
      </w:r>
    </w:p>
    <w:tbl>
      <w:tblPr>
        <w:tblStyle w:val="Table47"/>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DB">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DC">
            <w:pPr>
              <w:spacing w:after="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w:t>
            </w:r>
          </w:p>
          <w:p w:rsidR="00000000" w:rsidDel="00000000" w:rsidP="00000000" w:rsidRDefault="00000000" w:rsidRPr="00000000" w14:paraId="00000BDD">
            <w:p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DE">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F">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0">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1">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04742731238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2">
            <w:pPr>
              <w:spacing w:after="24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3">
            <w:pPr>
              <w:spacing w:after="240" w:before="240" w:lineRule="auto"/>
              <w:jc w:val="center"/>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4">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8547224207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5">
            <w:pPr>
              <w:spacing w:after="0" w:before="240" w:lineRule="auto"/>
              <w:ind w:left="27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w:t>
            </w:r>
          </w:p>
          <w:p w:rsidR="00000000" w:rsidDel="00000000" w:rsidP="00000000" w:rsidRDefault="00000000" w:rsidRPr="00000000" w14:paraId="00000BE6">
            <w:pPr>
              <w:spacing w:after="240" w:before="0" w:lineRule="auto"/>
              <w:ind w:left="27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7">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8">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04742731238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9">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A">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B">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04742731238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C">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D">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E">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04742530253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F">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BF0">
            <w:pPr>
              <w:spacing w:after="220" w:before="22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1">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04742731238</w:t>
            </w:r>
          </w:p>
        </w:tc>
      </w:tr>
    </w:tbl>
    <w:p w:rsidR="00000000" w:rsidDel="00000000" w:rsidP="00000000" w:rsidRDefault="00000000" w:rsidRPr="00000000" w14:paraId="00000BF2">
      <w:pPr>
        <w:pStyle w:val="Heading2"/>
        <w:rPr>
          <w:rFonts w:ascii="Garamond" w:cs="Garamond" w:eastAsia="Garamond" w:hAnsi="Garamond"/>
          <w:b w:val="0"/>
          <w:bCs w:val="0"/>
          <w:color w:val="000000"/>
          <w:sz w:val="24"/>
          <w:szCs w:val="24"/>
        </w:rPr>
      </w:pPr>
      <w:bookmarkStart w:colFirst="0" w:colLast="0" w:name="_heading=h.s7k1t3xusze6" w:id="95"/>
      <w:bookmarkEnd w:id="95"/>
      <w:r w:rsidDel="00000000" w:rsidR="00000000" w:rsidRPr="00000000">
        <w:rPr>
          <w:rtl w:val="0"/>
        </w:rPr>
      </w:r>
    </w:p>
    <w:p w:rsidR="00000000" w:rsidDel="00000000" w:rsidP="00000000" w:rsidRDefault="00000000" w:rsidRPr="00000000" w14:paraId="00000BF3">
      <w:pPr>
        <w:pStyle w:val="Heading3"/>
        <w:rPr>
          <w:rFonts w:ascii="Garamond" w:cs="Garamond" w:eastAsia="Garamond" w:hAnsi="Garamond"/>
          <w:color w:val="000000"/>
        </w:rPr>
      </w:pPr>
      <w:bookmarkStart w:colFirst="0" w:colLast="0" w:name="_heading=h.brkpn9xlvun3" w:id="96"/>
      <w:bookmarkEnd w:id="96"/>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0BF4">
      <w:pPr>
        <w:rPr>
          <w:rFonts w:ascii="Garamond" w:cs="Garamond" w:eastAsia="Garamond" w:hAnsi="Garamond"/>
        </w:rPr>
      </w:pPr>
      <w:r w:rsidDel="00000000" w:rsidR="00000000" w:rsidRPr="00000000">
        <w:rPr>
          <w:rFonts w:ascii="Garamond" w:cs="Garamond" w:eastAsia="Garamond" w:hAnsi="Garamond"/>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BF5">
      <w:pPr>
        <w:rPr>
          <w:rFonts w:ascii="Garamond" w:cs="Garamond" w:eastAsia="Garamond" w:hAnsi="Garamond"/>
        </w:rPr>
      </w:pPr>
      <w:r w:rsidDel="00000000" w:rsidR="00000000" w:rsidRPr="00000000">
        <w:rPr>
          <w:rtl w:val="0"/>
        </w:rPr>
      </w:r>
    </w:p>
    <w:p w:rsidR="00000000" w:rsidDel="00000000" w:rsidP="00000000" w:rsidRDefault="00000000" w:rsidRPr="00000000" w14:paraId="00000BF6">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BF7">
      <w:pPr>
        <w:numPr>
          <w:ilvl w:val="0"/>
          <w:numId w:val="13"/>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BF8">
      <w:pPr>
        <w:numPr>
          <w:ilvl w:val="0"/>
          <w:numId w:val="1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BF9">
      <w:pPr>
        <w:numPr>
          <w:ilvl w:val="0"/>
          <w:numId w:val="1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BFA">
      <w:pPr>
        <w:numPr>
          <w:ilvl w:val="0"/>
          <w:numId w:val="13"/>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transparency and documentation for all external support received and utilised.</w:t>
      </w:r>
    </w:p>
    <w:tbl>
      <w:tblPr>
        <w:tblStyle w:val="Table48"/>
        <w:tblW w:w="873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F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F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F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F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F">
            <w:pPr>
              <w:rPr>
                <w:rFonts w:ascii="Garamond" w:cs="Garamond" w:eastAsia="Garamond" w:hAnsi="Garamond"/>
              </w:rPr>
            </w:pPr>
            <w:r w:rsidDel="00000000" w:rsidR="00000000" w:rsidRPr="00000000">
              <w:rPr>
                <w:rFonts w:ascii="Garamond" w:cs="Garamond" w:eastAsia="Garamond" w:hAnsi="Garamond"/>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0">
            <w:pPr>
              <w:rPr>
                <w:rFonts w:ascii="Garamond" w:cs="Garamond" w:eastAsia="Garamond" w:hAnsi="Garamond"/>
              </w:rPr>
            </w:pPr>
            <w:r w:rsidDel="00000000" w:rsidR="00000000" w:rsidRPr="00000000">
              <w:rPr>
                <w:rFonts w:ascii="Garamond" w:cs="Garamond" w:eastAsia="Garamond" w:hAnsi="Garamond"/>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2">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C03">
      <w:pPr>
        <w:pStyle w:val="Heading3"/>
        <w:keepNext w:val="0"/>
        <w:keepLines w:val="0"/>
        <w:spacing w:before="360" w:lineRule="auto"/>
        <w:rPr>
          <w:rFonts w:ascii="Garamond" w:cs="Garamond" w:eastAsia="Garamond" w:hAnsi="Garamond"/>
          <w:b w:val="1"/>
          <w:bCs w:val="1"/>
          <w:color w:val="000000"/>
        </w:rPr>
      </w:pPr>
      <w:bookmarkStart w:colFirst="0" w:colLast="0" w:name="_heading=h.h5vwna9hqwa3" w:id="97"/>
      <w:bookmarkEnd w:id="97"/>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0C04">
      <w:pPr>
        <w:rPr>
          <w:rFonts w:ascii="Garamond" w:cs="Garamond" w:eastAsia="Garamond" w:hAnsi="Garamond"/>
        </w:rPr>
      </w:pPr>
      <w:r w:rsidDel="00000000" w:rsidR="00000000" w:rsidRPr="00000000">
        <w:rPr>
          <w:rFonts w:ascii="Garamond" w:cs="Garamond" w:eastAsia="Garamond" w:hAnsi="Garamond"/>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C05">
      <w:pPr>
        <w:rPr>
          <w:rFonts w:ascii="Garamond" w:cs="Garamond" w:eastAsia="Garamond" w:hAnsi="Garamond"/>
        </w:rPr>
      </w:pPr>
      <w:r w:rsidDel="00000000" w:rsidR="00000000" w:rsidRPr="00000000">
        <w:rPr>
          <w:rtl w:val="0"/>
        </w:rPr>
      </w:r>
    </w:p>
    <w:tbl>
      <w:tblPr>
        <w:tblStyle w:val="Table49"/>
        <w:tblW w:w="89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925"/>
        <w:tblGridChange w:id="0">
          <w:tblGrid>
            <w:gridCol w:w="2190"/>
            <w:gridCol w:w="1980"/>
            <w:gridCol w:w="2895"/>
            <w:gridCol w:w="192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06">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07">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08">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09">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Staff Nurse :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9846458761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 Surgeon: </w:t>
            </w:r>
          </w:p>
          <w:p w:rsidR="00000000" w:rsidDel="00000000" w:rsidP="00000000" w:rsidRDefault="00000000" w:rsidRPr="00000000" w14:paraId="00000C10">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9605119069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Supervisor: SAJINI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9037681079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Head Teacher:</w:t>
            </w:r>
          </w:p>
          <w:p w:rsidR="00000000" w:rsidDel="00000000" w:rsidP="00000000" w:rsidRDefault="00000000" w:rsidRPr="00000000" w14:paraId="00000C19">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B">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AJI MENON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9496150045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1">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3">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5">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7">
            <w:pPr>
              <w:spacing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C28">
      <w:pPr>
        <w:rPr>
          <w:rFonts w:ascii="Garamond" w:cs="Garamond" w:eastAsia="Garamond" w:hAnsi="Garamond"/>
        </w:rPr>
      </w:pPr>
      <w:r w:rsidDel="00000000" w:rsidR="00000000" w:rsidRPr="00000000">
        <w:rPr>
          <w:rtl w:val="0"/>
        </w:rPr>
      </w:r>
    </w:p>
    <w:p w:rsidR="00000000" w:rsidDel="00000000" w:rsidP="00000000" w:rsidRDefault="00000000" w:rsidRPr="00000000" w14:paraId="00000C29">
      <w:pPr>
        <w:pStyle w:val="Heading2"/>
        <w:rPr>
          <w:rFonts w:ascii="Garamond" w:cs="Garamond" w:eastAsia="Garamond" w:hAnsi="Garamond"/>
          <w:color w:val="000000"/>
        </w:rPr>
      </w:pPr>
      <w:bookmarkStart w:colFirst="0" w:colLast="0" w:name="_heading=h.3d9idw1vm0e7" w:id="98"/>
      <w:bookmarkEnd w:id="98"/>
      <w:r w:rsidDel="00000000" w:rsidR="00000000" w:rsidRPr="00000000">
        <w:br w:type="page"/>
      </w:r>
      <w:r w:rsidDel="00000000" w:rsidR="00000000" w:rsidRPr="00000000">
        <w:rPr>
          <w:rFonts w:ascii="Garamond" w:cs="Garamond" w:eastAsia="Garamond" w:hAnsi="Garamond"/>
          <w:color w:val="000000"/>
          <w:rtl w:val="0"/>
        </w:rPr>
        <w:t xml:space="preserve">PHASE 3 - Surge Capacity</w:t>
      </w:r>
    </w:p>
    <w:p w:rsidR="00000000" w:rsidDel="00000000" w:rsidP="00000000" w:rsidRDefault="00000000" w:rsidRPr="00000000" w14:paraId="00000C2A">
      <w:pPr>
        <w:rPr>
          <w:rFonts w:ascii="Garamond" w:cs="Garamond" w:eastAsia="Garamond" w:hAnsi="Garamond"/>
        </w:rPr>
      </w:pPr>
      <w:r w:rsidDel="00000000" w:rsidR="00000000" w:rsidRPr="00000000">
        <w:rPr>
          <w:rFonts w:ascii="Garamond" w:cs="Garamond" w:eastAsia="Garamond" w:hAnsi="Garamond"/>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C2B">
      <w:pPr>
        <w:pStyle w:val="Heading2"/>
        <w:keepNext w:val="0"/>
        <w:keepLines w:val="0"/>
        <w:spacing w:before="360" w:lineRule="auto"/>
        <w:rPr>
          <w:rFonts w:ascii="Garamond" w:cs="Garamond" w:eastAsia="Garamond" w:hAnsi="Garamond"/>
          <w:color w:val="000000"/>
        </w:rPr>
      </w:pPr>
      <w:bookmarkStart w:colFirst="0" w:colLast="0" w:name="_heading=h.xjyahnuk90w1" w:id="99"/>
      <w:bookmarkEnd w:id="99"/>
      <w:r w:rsidDel="00000000" w:rsidR="00000000" w:rsidRPr="00000000">
        <w:rPr>
          <w:rFonts w:ascii="Garamond" w:cs="Garamond" w:eastAsia="Garamond" w:hAnsi="Garamond"/>
          <w:color w:val="000000"/>
          <w:rtl w:val="0"/>
        </w:rPr>
        <w:t xml:space="preserve">Conversion of Community Facilities</w:t>
      </w:r>
    </w:p>
    <w:p w:rsidR="00000000" w:rsidDel="00000000" w:rsidP="00000000" w:rsidRDefault="00000000" w:rsidRPr="00000000" w14:paraId="00000C2C">
      <w:pPr>
        <w:rPr>
          <w:rFonts w:ascii="Garamond" w:cs="Garamond" w:eastAsia="Garamond" w:hAnsi="Garamond"/>
        </w:rPr>
      </w:pPr>
      <w:r w:rsidDel="00000000" w:rsidR="00000000" w:rsidRPr="00000000">
        <w:rPr>
          <w:rFonts w:ascii="Garamond" w:cs="Garamond" w:eastAsia="Garamond" w:hAnsi="Garamond"/>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C2D">
      <w:pPr>
        <w:rPr>
          <w:rFonts w:ascii="Garamond" w:cs="Garamond" w:eastAsia="Garamond" w:hAnsi="Garamond"/>
        </w:rPr>
      </w:pPr>
      <w:r w:rsidDel="00000000" w:rsidR="00000000" w:rsidRPr="00000000">
        <w:rPr>
          <w:rtl w:val="0"/>
        </w:rPr>
      </w:r>
    </w:p>
    <w:tbl>
      <w:tblPr>
        <w:tblStyle w:val="Table50"/>
        <w:tblW w:w="97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700"/>
        <w:tblGridChange w:id="0">
          <w:tblGrid>
            <w:gridCol w:w="1890"/>
            <w:gridCol w:w="1890"/>
            <w:gridCol w:w="1245"/>
            <w:gridCol w:w="1200"/>
            <w:gridCol w:w="1785"/>
            <w:gridCol w:w="170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2E">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2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3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3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3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3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4">
            <w:pP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PALLIMON HIGH 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5">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6">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7">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8">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9">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A">
            <w:pP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SALMA 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B">
            <w:pP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C">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D">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E">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F">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WARD MEMBER</w:t>
            </w:r>
          </w:p>
        </w:tc>
      </w:tr>
    </w:tbl>
    <w:p w:rsidR="00000000" w:rsidDel="00000000" w:rsidP="00000000" w:rsidRDefault="00000000" w:rsidRPr="00000000" w14:paraId="00000C40">
      <w:pPr>
        <w:rPr>
          <w:rFonts w:ascii="Garamond" w:cs="Garamond" w:eastAsia="Garamond" w:hAnsi="Garamond"/>
        </w:rPr>
      </w:pPr>
      <w:r w:rsidDel="00000000" w:rsidR="00000000" w:rsidRPr="00000000">
        <w:rPr>
          <w:rtl w:val="0"/>
        </w:rPr>
      </w:r>
    </w:p>
    <w:p w:rsidR="00000000" w:rsidDel="00000000" w:rsidP="00000000" w:rsidRDefault="00000000" w:rsidRPr="00000000" w14:paraId="00000C41">
      <w:pPr>
        <w:rPr>
          <w:rFonts w:ascii="Garamond" w:cs="Garamond" w:eastAsia="Garamond" w:hAnsi="Garamond"/>
        </w:rPr>
      </w:pPr>
      <w:r w:rsidDel="00000000" w:rsidR="00000000" w:rsidRPr="00000000">
        <w:rPr>
          <w:rtl w:val="0"/>
        </w:rPr>
      </w:r>
    </w:p>
    <w:p w:rsidR="00000000" w:rsidDel="00000000" w:rsidP="00000000" w:rsidRDefault="00000000" w:rsidRPr="00000000" w14:paraId="00000C42">
      <w:pPr>
        <w:rPr>
          <w:rFonts w:ascii="Garamond" w:cs="Garamond" w:eastAsia="Garamond" w:hAnsi="Garamond"/>
        </w:rPr>
      </w:pPr>
      <w:r w:rsidDel="00000000" w:rsidR="00000000" w:rsidRPr="00000000">
        <w:rPr>
          <w:rtl w:val="0"/>
        </w:rPr>
      </w:r>
    </w:p>
    <w:p w:rsidR="00000000" w:rsidDel="00000000" w:rsidP="00000000" w:rsidRDefault="00000000" w:rsidRPr="00000000" w14:paraId="00000C43">
      <w:pPr>
        <w:rPr>
          <w:rFonts w:ascii="Garamond" w:cs="Garamond" w:eastAsia="Garamond" w:hAnsi="Garamond"/>
        </w:rPr>
      </w:pPr>
      <w:r w:rsidDel="00000000" w:rsidR="00000000" w:rsidRPr="00000000">
        <w:rPr>
          <w:rtl w:val="0"/>
        </w:rPr>
      </w:r>
    </w:p>
    <w:p w:rsidR="00000000" w:rsidDel="00000000" w:rsidP="00000000" w:rsidRDefault="00000000" w:rsidRPr="00000000" w14:paraId="00000C44">
      <w:pPr>
        <w:rPr>
          <w:rFonts w:ascii="Garamond" w:cs="Garamond" w:eastAsia="Garamond" w:hAnsi="Garamond"/>
        </w:rPr>
      </w:pPr>
      <w:r w:rsidDel="00000000" w:rsidR="00000000" w:rsidRPr="00000000">
        <w:rPr>
          <w:rtl w:val="0"/>
        </w:rPr>
      </w:r>
    </w:p>
    <w:p w:rsidR="00000000" w:rsidDel="00000000" w:rsidP="00000000" w:rsidRDefault="00000000" w:rsidRPr="00000000" w14:paraId="00000C45">
      <w:pPr>
        <w:rPr>
          <w:rFonts w:ascii="Garamond" w:cs="Garamond" w:eastAsia="Garamond" w:hAnsi="Garamond"/>
        </w:rPr>
      </w:pPr>
      <w:r w:rsidDel="00000000" w:rsidR="00000000" w:rsidRPr="00000000">
        <w:rPr>
          <w:rtl w:val="0"/>
        </w:rPr>
      </w:r>
    </w:p>
    <w:p w:rsidR="00000000" w:rsidDel="00000000" w:rsidP="00000000" w:rsidRDefault="00000000" w:rsidRPr="00000000" w14:paraId="00000C46">
      <w:pPr>
        <w:rPr>
          <w:rFonts w:ascii="Garamond" w:cs="Garamond" w:eastAsia="Garamond" w:hAnsi="Garamond"/>
        </w:rPr>
      </w:pPr>
      <w:r w:rsidDel="00000000" w:rsidR="00000000" w:rsidRPr="00000000">
        <w:rPr>
          <w:rtl w:val="0"/>
        </w:rPr>
      </w:r>
    </w:p>
    <w:p w:rsidR="00000000" w:rsidDel="00000000" w:rsidP="00000000" w:rsidRDefault="00000000" w:rsidRPr="00000000" w14:paraId="00000C47">
      <w:pPr>
        <w:numPr>
          <w:ilvl w:val="0"/>
          <w:numId w:val="2"/>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 and rehabilitation phase</w:t>
      </w:r>
    </w:p>
    <w:p w:rsidR="00000000" w:rsidDel="00000000" w:rsidP="00000000" w:rsidRDefault="00000000" w:rsidRPr="00000000" w14:paraId="00000C48">
      <w:pPr>
        <w:numPr>
          <w:ilvl w:val="0"/>
          <w:numId w:val="2"/>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w:t>
      </w:r>
    </w:p>
    <w:p w:rsidR="00000000" w:rsidDel="00000000" w:rsidP="00000000" w:rsidRDefault="00000000" w:rsidRPr="00000000" w14:paraId="00000C49">
      <w:pPr>
        <w:numPr>
          <w:ilvl w:val="1"/>
          <w:numId w:val="2"/>
        </w:numPr>
        <w:ind w:left="1440" w:hanging="360"/>
        <w:rPr>
          <w:rFonts w:ascii="Garamond" w:cs="Garamond" w:eastAsia="Garamond" w:hAnsi="Garamond"/>
        </w:rPr>
      </w:pPr>
      <w:r w:rsidDel="00000000" w:rsidR="00000000" w:rsidRPr="00000000">
        <w:rPr>
          <w:rFonts w:ascii="Garamond" w:cs="Garamond" w:eastAsia="Garamond" w:hAnsi="Garamond"/>
          <w:rtl w:val="0"/>
        </w:rPr>
        <w:t xml:space="preserve">Damage &amp; impact assessment</w:t>
      </w:r>
    </w:p>
    <w:p w:rsidR="00000000" w:rsidDel="00000000" w:rsidP="00000000" w:rsidRDefault="00000000" w:rsidRPr="00000000" w14:paraId="00000C4A">
      <w:pPr>
        <w:numPr>
          <w:ilvl w:val="1"/>
          <w:numId w:val="2"/>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Restoration of health services</w:t>
      </w:r>
    </w:p>
    <w:p w:rsidR="00000000" w:rsidDel="00000000" w:rsidP="00000000" w:rsidRDefault="00000000" w:rsidRPr="00000000" w14:paraId="00000C4B">
      <w:pPr>
        <w:numPr>
          <w:ilvl w:val="1"/>
          <w:numId w:val="2"/>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Rehabilitation of affected population</w:t>
      </w:r>
    </w:p>
    <w:p w:rsidR="00000000" w:rsidDel="00000000" w:rsidP="00000000" w:rsidRDefault="00000000" w:rsidRPr="00000000" w14:paraId="00000C4C">
      <w:pPr>
        <w:numPr>
          <w:ilvl w:val="1"/>
          <w:numId w:val="2"/>
        </w:numPr>
        <w:ind w:left="1440" w:hanging="360"/>
        <w:rPr>
          <w:rFonts w:ascii="Garamond" w:cs="Garamond" w:eastAsia="Garamond" w:hAnsi="Garamond"/>
        </w:rPr>
      </w:pPr>
      <w:r w:rsidDel="00000000" w:rsidR="00000000" w:rsidRPr="00000000">
        <w:rPr>
          <w:rFonts w:ascii="Garamond" w:cs="Garamond" w:eastAsia="Garamond" w:hAnsi="Garamond"/>
          <w:rtl w:val="0"/>
        </w:rPr>
        <w:t xml:space="preserve">Psychosocial &amp; mental health support</w:t>
      </w:r>
    </w:p>
    <w:p w:rsidR="00000000" w:rsidDel="00000000" w:rsidP="00000000" w:rsidRDefault="00000000" w:rsidRPr="00000000" w14:paraId="00000C4D">
      <w:pPr>
        <w:numPr>
          <w:ilvl w:val="1"/>
          <w:numId w:val="2"/>
        </w:numPr>
        <w:ind w:left="1440" w:hanging="360"/>
        <w:rPr>
          <w:rFonts w:ascii="Garamond" w:cs="Garamond" w:eastAsia="Garamond" w:hAnsi="Garamond"/>
        </w:rPr>
      </w:pPr>
      <w:r w:rsidDel="00000000" w:rsidR="00000000" w:rsidRPr="00000000">
        <w:rPr>
          <w:rFonts w:ascii="Garamond" w:cs="Garamond" w:eastAsia="Garamond" w:hAnsi="Garamond"/>
          <w:rtl w:val="0"/>
        </w:rPr>
        <w:t xml:space="preserve">Disease surveillance during recovery phase</w:t>
      </w:r>
    </w:p>
    <w:p w:rsidR="00000000" w:rsidDel="00000000" w:rsidP="00000000" w:rsidRDefault="00000000" w:rsidRPr="00000000" w14:paraId="00000C4E">
      <w:pPr>
        <w:numPr>
          <w:ilvl w:val="1"/>
          <w:numId w:val="2"/>
        </w:numPr>
        <w:ind w:left="1440" w:hanging="360"/>
        <w:rPr>
          <w:rFonts w:ascii="Garamond" w:cs="Garamond" w:eastAsia="Garamond" w:hAnsi="Garamond"/>
        </w:rPr>
      </w:pPr>
      <w:r w:rsidDel="00000000" w:rsidR="00000000" w:rsidRPr="00000000">
        <w:rPr>
          <w:rFonts w:ascii="Garamond" w:cs="Garamond" w:eastAsia="Garamond" w:hAnsi="Garamond"/>
          <w:rtl w:val="0"/>
        </w:rPr>
        <w:t xml:space="preserve">Environmental cleanup &amp; sanitation</w:t>
      </w:r>
    </w:p>
    <w:p w:rsidR="00000000" w:rsidDel="00000000" w:rsidP="00000000" w:rsidRDefault="00000000" w:rsidRPr="00000000" w14:paraId="00000C4F">
      <w:pPr>
        <w:numPr>
          <w:ilvl w:val="1"/>
          <w:numId w:val="2"/>
        </w:numPr>
        <w:ind w:left="1440" w:hanging="360"/>
        <w:rPr>
          <w:rFonts w:ascii="Garamond" w:cs="Garamond" w:eastAsia="Garamond" w:hAnsi="Garamond"/>
        </w:rPr>
      </w:pPr>
      <w:r w:rsidDel="00000000" w:rsidR="00000000" w:rsidRPr="00000000">
        <w:rPr>
          <w:rFonts w:ascii="Garamond" w:cs="Garamond" w:eastAsia="Garamond" w:hAnsi="Garamond"/>
          <w:rtl w:val="0"/>
        </w:rPr>
        <w:t xml:space="preserve">Livelihood restoration</w:t>
      </w:r>
    </w:p>
    <w:p w:rsidR="00000000" w:rsidDel="00000000" w:rsidP="00000000" w:rsidRDefault="00000000" w:rsidRPr="00000000" w14:paraId="00000C50">
      <w:pPr>
        <w:numPr>
          <w:ilvl w:val="1"/>
          <w:numId w:val="2"/>
        </w:numPr>
        <w:ind w:left="1440" w:hanging="360"/>
        <w:rPr>
          <w:rFonts w:ascii="Garamond" w:cs="Garamond" w:eastAsia="Garamond" w:hAnsi="Garamond"/>
        </w:rPr>
      </w:pPr>
      <w:r w:rsidDel="00000000" w:rsidR="00000000" w:rsidRPr="00000000">
        <w:rPr>
          <w:rFonts w:ascii="Garamond" w:cs="Garamond" w:eastAsia="Garamond" w:hAnsi="Garamond"/>
          <w:rtl w:val="0"/>
        </w:rPr>
        <w:t xml:space="preserve">Community engagement &amp; confidence building</w:t>
      </w:r>
    </w:p>
    <w:p w:rsidR="00000000" w:rsidDel="00000000" w:rsidP="00000000" w:rsidRDefault="00000000" w:rsidRPr="00000000" w14:paraId="00000C51">
      <w:pPr>
        <w:numPr>
          <w:ilvl w:val="1"/>
          <w:numId w:val="2"/>
        </w:numPr>
        <w:ind w:left="1440" w:hanging="360"/>
        <w:rPr>
          <w:rFonts w:ascii="Garamond" w:cs="Garamond" w:eastAsia="Garamond" w:hAnsi="Garamond"/>
        </w:rPr>
      </w:pPr>
      <w:r w:rsidDel="00000000" w:rsidR="00000000" w:rsidRPr="00000000">
        <w:rPr>
          <w:rFonts w:ascii="Garamond" w:cs="Garamond" w:eastAsia="Garamond" w:hAnsi="Garamond"/>
          <w:rtl w:val="0"/>
        </w:rPr>
        <w:t xml:space="preserve">Documentation &amp; after-action review</w:t>
      </w:r>
    </w:p>
    <w:p w:rsidR="00000000" w:rsidDel="00000000" w:rsidP="00000000" w:rsidRDefault="00000000" w:rsidRPr="00000000" w14:paraId="00000C52">
      <w:pPr>
        <w:numPr>
          <w:ilvl w:val="1"/>
          <w:numId w:val="2"/>
        </w:numPr>
        <w:ind w:left="1440" w:hanging="360"/>
        <w:rPr>
          <w:rFonts w:ascii="Garamond" w:cs="Garamond" w:eastAsia="Garamond" w:hAnsi="Garamond"/>
        </w:rPr>
      </w:pPr>
      <w:r w:rsidDel="00000000" w:rsidR="00000000" w:rsidRPr="00000000">
        <w:rPr>
          <w:rFonts w:ascii="Garamond" w:cs="Garamond" w:eastAsia="Garamond" w:hAnsi="Garamond"/>
          <w:rtl w:val="0"/>
        </w:rPr>
        <w:t xml:space="preserve">Lessons learned &amp; best practices</w:t>
      </w:r>
    </w:p>
    <w:p w:rsidR="00000000" w:rsidDel="00000000" w:rsidP="00000000" w:rsidRDefault="00000000" w:rsidRPr="00000000" w14:paraId="00000C53">
      <w:pPr>
        <w:numPr>
          <w:ilvl w:val="1"/>
          <w:numId w:val="2"/>
        </w:numPr>
        <w:ind w:left="1440" w:hanging="360"/>
        <w:rPr>
          <w:rFonts w:ascii="Garamond" w:cs="Garamond" w:eastAsia="Garamond" w:hAnsi="Garamond"/>
        </w:rPr>
      </w:pPr>
      <w:r w:rsidDel="00000000" w:rsidR="00000000" w:rsidRPr="00000000">
        <w:rPr>
          <w:rFonts w:ascii="Garamond" w:cs="Garamond" w:eastAsia="Garamond" w:hAnsi="Garamond"/>
          <w:rtl w:val="0"/>
        </w:rPr>
        <w:t xml:space="preserve">Health system strengthening</w:t>
      </w:r>
    </w:p>
    <w:p w:rsidR="00000000" w:rsidDel="00000000" w:rsidP="00000000" w:rsidRDefault="00000000" w:rsidRPr="00000000" w14:paraId="00000C54">
      <w:pPr>
        <w:numPr>
          <w:ilvl w:val="1"/>
          <w:numId w:val="2"/>
        </w:numPr>
        <w:ind w:left="1440" w:hanging="360"/>
        <w:rPr>
          <w:rFonts w:ascii="Garamond" w:cs="Garamond" w:eastAsia="Garamond" w:hAnsi="Garamond"/>
        </w:rPr>
      </w:pPr>
      <w:r w:rsidDel="00000000" w:rsidR="00000000" w:rsidRPr="00000000">
        <w:rPr>
          <w:rFonts w:ascii="Garamond" w:cs="Garamond" w:eastAsia="Garamond" w:hAnsi="Garamond"/>
          <w:rtl w:val="0"/>
        </w:rPr>
        <w:t xml:space="preserve">Policy revision &amp; preparedness enhancement</w:t>
      </w:r>
    </w:p>
    <w:p w:rsidR="00000000" w:rsidDel="00000000" w:rsidP="00000000" w:rsidRDefault="00000000" w:rsidRPr="00000000" w14:paraId="00000C55">
      <w:pPr>
        <w:numPr>
          <w:ilvl w:val="1"/>
          <w:numId w:val="2"/>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Research</w:t>
      </w:r>
    </w:p>
    <w:p w:rsidR="00000000" w:rsidDel="00000000" w:rsidP="00000000" w:rsidRDefault="00000000" w:rsidRPr="00000000" w14:paraId="00000C56">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C57">
      <w:pPr>
        <w:pStyle w:val="Heading1"/>
        <w:rPr>
          <w:rFonts w:ascii="Garamond" w:cs="Garamond" w:eastAsia="Garamond" w:hAnsi="Garamond"/>
          <w:color w:val="000000"/>
        </w:rPr>
      </w:pPr>
      <w:bookmarkStart w:colFirst="0" w:colLast="0" w:name="_heading=h.coxn37xdw0c7" w:id="100"/>
      <w:bookmarkEnd w:id="100"/>
      <w:r w:rsidDel="00000000" w:rsidR="00000000" w:rsidRPr="00000000">
        <w:rPr>
          <w:rFonts w:ascii="Garamond" w:cs="Garamond" w:eastAsia="Garamond" w:hAnsi="Garamond"/>
          <w:color w:val="000000"/>
          <w:rtl w:val="0"/>
        </w:rPr>
        <w:t xml:space="preserve">CONCLUSION</w:t>
      </w:r>
    </w:p>
    <w:p w:rsidR="00000000" w:rsidDel="00000000" w:rsidP="00000000" w:rsidRDefault="00000000" w:rsidRPr="00000000" w14:paraId="00000C58">
      <w:pPr>
        <w:rPr>
          <w:rFonts w:ascii="Garamond" w:cs="Garamond" w:eastAsia="Garamond" w:hAnsi="Garamond"/>
        </w:rPr>
      </w:pPr>
      <w:r w:rsidDel="00000000" w:rsidR="00000000" w:rsidRPr="00000000">
        <w:rPr>
          <w:rtl w:val="0"/>
        </w:rPr>
      </w:r>
    </w:p>
    <w:p w:rsidR="00000000" w:rsidDel="00000000" w:rsidP="00000000" w:rsidRDefault="00000000" w:rsidRPr="00000000" w14:paraId="00000C59">
      <w:pPr>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Additional points</w:t>
      </w:r>
    </w:p>
    <w:p w:rsidR="00000000" w:rsidDel="00000000" w:rsidP="00000000" w:rsidRDefault="00000000" w:rsidRPr="00000000" w14:paraId="00000C5A">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tech support</w:t>
      </w:r>
    </w:p>
    <w:p w:rsidR="00000000" w:rsidDel="00000000" w:rsidP="00000000" w:rsidRDefault="00000000" w:rsidRPr="00000000" w14:paraId="00000C5B">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relief based commodities</w:t>
      </w:r>
    </w:p>
    <w:p w:rsidR="00000000" w:rsidDel="00000000" w:rsidP="00000000" w:rsidRDefault="00000000" w:rsidRPr="00000000" w14:paraId="00000C5C">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ham reading operators</w:t>
      </w:r>
    </w:p>
    <w:p w:rsidR="00000000" w:rsidDel="00000000" w:rsidP="00000000" w:rsidRDefault="00000000" w:rsidRPr="00000000" w14:paraId="00000C5D">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hazard vulnerability mapping</w:t>
      </w:r>
    </w:p>
    <w:p w:rsidR="00000000" w:rsidDel="00000000" w:rsidP="00000000" w:rsidRDefault="00000000" w:rsidRPr="00000000" w14:paraId="00000C5E">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Kseb &amp; other power source</w:t>
      </w:r>
    </w:p>
    <w:p w:rsidR="00000000" w:rsidDel="00000000" w:rsidP="00000000" w:rsidRDefault="00000000" w:rsidRPr="00000000" w14:paraId="00000C5F">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HR specific responsibility</w:t>
      </w:r>
    </w:p>
    <w:p w:rsidR="00000000" w:rsidDel="00000000" w:rsidP="00000000" w:rsidRDefault="00000000" w:rsidRPr="00000000" w14:paraId="00000C60">
      <w:pPr>
        <w:jc w:val="left"/>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C61">
      <w:pPr>
        <w:pStyle w:val="Heading1"/>
        <w:spacing w:after="240" w:before="240" w:lineRule="auto"/>
        <w:rPr>
          <w:rFonts w:ascii="Garamond" w:cs="Garamond" w:eastAsia="Garamond" w:hAnsi="Garamond"/>
          <w:color w:val="000000"/>
        </w:rPr>
      </w:pPr>
      <w:bookmarkStart w:colFirst="0" w:colLast="0" w:name="_heading=h.kd2n9yk8pztn" w:id="101"/>
      <w:bookmarkEnd w:id="101"/>
      <w:r w:rsidDel="00000000" w:rsidR="00000000" w:rsidRPr="00000000">
        <w:rPr>
          <w:rFonts w:ascii="Garamond" w:cs="Garamond" w:eastAsia="Garamond" w:hAnsi="Garamond"/>
          <w:color w:val="000000"/>
          <w:rtl w:val="0"/>
        </w:rPr>
        <w:t xml:space="preserve">RECOMMENDATIONS</w:t>
      </w:r>
    </w:p>
    <w:p w:rsidR="00000000" w:rsidDel="00000000" w:rsidP="00000000" w:rsidRDefault="00000000" w:rsidRPr="00000000" w14:paraId="00000C62">
      <w:pPr>
        <w:pStyle w:val="Heading3"/>
        <w:keepNext w:val="0"/>
        <w:keepLines w:val="0"/>
        <w:numPr>
          <w:ilvl w:val="0"/>
          <w:numId w:val="11"/>
        </w:numPr>
        <w:spacing w:after="0" w:before="280" w:lineRule="auto"/>
        <w:ind w:left="720" w:hanging="360"/>
        <w:rPr>
          <w:rFonts w:ascii="Garamond" w:cs="Garamond" w:eastAsia="Garamond" w:hAnsi="Garamond"/>
          <w:color w:val="000000"/>
          <w:sz w:val="24"/>
          <w:szCs w:val="24"/>
        </w:rPr>
      </w:pPr>
      <w:bookmarkStart w:colFirst="0" w:colLast="0" w:name="_heading=h.r0kimdw0adyl" w:id="102"/>
      <w:bookmarkEnd w:id="102"/>
      <w:r w:rsidDel="00000000" w:rsidR="00000000" w:rsidRPr="00000000">
        <w:rPr>
          <w:rFonts w:ascii="Garamond" w:cs="Garamond" w:eastAsia="Garamond" w:hAnsi="Garamond"/>
          <w:color w:val="000000"/>
          <w:sz w:val="24"/>
          <w:szCs w:val="24"/>
          <w:rtl w:val="0"/>
        </w:rPr>
        <w:t xml:space="preserve">Strengthening Healthcare Infrastructure</w:t>
      </w:r>
    </w:p>
    <w:p w:rsidR="00000000" w:rsidDel="00000000" w:rsidP="00000000" w:rsidRDefault="00000000" w:rsidRPr="00000000" w14:paraId="00000C63">
      <w:pPr>
        <w:numPr>
          <w:ilvl w:val="0"/>
          <w:numId w:val="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Establish a primary health response unit within the Panchayat with trained staff.</w:t>
      </w:r>
    </w:p>
    <w:p w:rsidR="00000000" w:rsidDel="00000000" w:rsidP="00000000" w:rsidRDefault="00000000" w:rsidRPr="00000000" w14:paraId="00000C64">
      <w:pPr>
        <w:numPr>
          <w:ilvl w:val="0"/>
          <w:numId w:val="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availability of basic medical supplies (masks, sanitizers, PPE kits, oxygen cylinders).</w:t>
      </w:r>
    </w:p>
    <w:p w:rsidR="00000000" w:rsidDel="00000000" w:rsidP="00000000" w:rsidRDefault="00000000" w:rsidRPr="00000000" w14:paraId="00000C65">
      <w:pPr>
        <w:numPr>
          <w:ilvl w:val="0"/>
          <w:numId w:val="6"/>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tie-ups with nearby hospitals in ____________ for emergency referral and transport.</w:t>
      </w:r>
    </w:p>
    <w:p w:rsidR="00000000" w:rsidDel="00000000" w:rsidP="00000000" w:rsidRDefault="00000000" w:rsidRPr="00000000" w14:paraId="00000C66">
      <w:pPr>
        <w:pStyle w:val="Heading3"/>
        <w:keepNext w:val="0"/>
        <w:keepLines w:val="0"/>
        <w:spacing w:before="280" w:lineRule="auto"/>
        <w:rPr>
          <w:rFonts w:ascii="Garamond" w:cs="Garamond" w:eastAsia="Garamond" w:hAnsi="Garamond"/>
          <w:color w:val="000000"/>
          <w:sz w:val="24"/>
          <w:szCs w:val="24"/>
        </w:rPr>
      </w:pPr>
      <w:bookmarkStart w:colFirst="0" w:colLast="0" w:name="_heading=h.vo5k4vrqit37" w:id="103"/>
      <w:bookmarkEnd w:id="103"/>
      <w:r w:rsidDel="00000000" w:rsidR="00000000" w:rsidRPr="00000000">
        <w:rPr>
          <w:rFonts w:ascii="Garamond" w:cs="Garamond" w:eastAsia="Garamond" w:hAnsi="Garamond"/>
          <w:color w:val="000000"/>
          <w:sz w:val="24"/>
          <w:szCs w:val="24"/>
          <w:rtl w:val="0"/>
        </w:rPr>
        <w:t xml:space="preserve">2. Community Awareness &amp; Education</w:t>
      </w:r>
    </w:p>
    <w:p w:rsidR="00000000" w:rsidDel="00000000" w:rsidP="00000000" w:rsidRDefault="00000000" w:rsidRPr="00000000" w14:paraId="00000C67">
      <w:pPr>
        <w:numPr>
          <w:ilvl w:val="0"/>
          <w:numId w:val="9"/>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Conduct regular awareness campaigns on hygiene, vaccination, and preventive measures.</w:t>
      </w:r>
    </w:p>
    <w:p w:rsidR="00000000" w:rsidDel="00000000" w:rsidP="00000000" w:rsidRDefault="00000000" w:rsidRPr="00000000" w14:paraId="00000C68">
      <w:pPr>
        <w:numPr>
          <w:ilvl w:val="0"/>
          <w:numId w:val="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local communication channels (community radio, WhatsApp groups, notice boards) to spread verified information.</w:t>
      </w:r>
    </w:p>
    <w:p w:rsidR="00000000" w:rsidDel="00000000" w:rsidP="00000000" w:rsidRDefault="00000000" w:rsidRPr="00000000" w14:paraId="00000C69">
      <w:pPr>
        <w:numPr>
          <w:ilvl w:val="0"/>
          <w:numId w:val="9"/>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volunteers to act as health ambassadors in each ward.</w:t>
      </w:r>
    </w:p>
    <w:p w:rsidR="00000000" w:rsidDel="00000000" w:rsidP="00000000" w:rsidRDefault="00000000" w:rsidRPr="00000000" w14:paraId="00000C6A">
      <w:pPr>
        <w:pStyle w:val="Heading3"/>
        <w:keepNext w:val="0"/>
        <w:keepLines w:val="0"/>
        <w:spacing w:before="280" w:lineRule="auto"/>
        <w:rPr>
          <w:rFonts w:ascii="Garamond" w:cs="Garamond" w:eastAsia="Garamond" w:hAnsi="Garamond"/>
          <w:color w:val="000000"/>
          <w:sz w:val="24"/>
          <w:szCs w:val="24"/>
        </w:rPr>
      </w:pPr>
      <w:bookmarkStart w:colFirst="0" w:colLast="0" w:name="_heading=h.orvjw98keapf" w:id="104"/>
      <w:bookmarkEnd w:id="104"/>
      <w:r w:rsidDel="00000000" w:rsidR="00000000" w:rsidRPr="00000000">
        <w:rPr>
          <w:rFonts w:ascii="Garamond" w:cs="Garamond" w:eastAsia="Garamond" w:hAnsi="Garamond"/>
          <w:color w:val="000000"/>
          <w:sz w:val="24"/>
          <w:szCs w:val="24"/>
          <w:rtl w:val="0"/>
        </w:rPr>
        <w:t xml:space="preserve">3. Emergency Response &amp; Coordination</w:t>
      </w:r>
    </w:p>
    <w:p w:rsidR="00000000" w:rsidDel="00000000" w:rsidP="00000000" w:rsidRDefault="00000000" w:rsidRPr="00000000" w14:paraId="00000C6B">
      <w:pPr>
        <w:numPr>
          <w:ilvl w:val="0"/>
          <w:numId w:val="8"/>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Form a Pandemic Preparedness Committee at Panchayat level including health workers, ward members, and NGOs.</w:t>
      </w:r>
    </w:p>
    <w:p w:rsidR="00000000" w:rsidDel="00000000" w:rsidP="00000000" w:rsidRDefault="00000000" w:rsidRPr="00000000" w14:paraId="00000C6C">
      <w:pPr>
        <w:numPr>
          <w:ilvl w:val="0"/>
          <w:numId w:val="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Develop a clear action plan for lockdowns, quarantine, and distribution of essentials.</w:t>
      </w:r>
    </w:p>
    <w:p w:rsidR="00000000" w:rsidDel="00000000" w:rsidP="00000000" w:rsidRDefault="00000000" w:rsidRPr="00000000" w14:paraId="00000C6D">
      <w:pPr>
        <w:numPr>
          <w:ilvl w:val="0"/>
          <w:numId w:val="8"/>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a database of vulnerable groups (elderly, differently-abled, chronically ill) for targeted support.</w:t>
      </w:r>
    </w:p>
    <w:p w:rsidR="00000000" w:rsidDel="00000000" w:rsidP="00000000" w:rsidRDefault="00000000" w:rsidRPr="00000000" w14:paraId="00000C6E">
      <w:pPr>
        <w:pStyle w:val="Heading3"/>
        <w:keepNext w:val="0"/>
        <w:keepLines w:val="0"/>
        <w:spacing w:before="280" w:lineRule="auto"/>
        <w:rPr>
          <w:rFonts w:ascii="Garamond" w:cs="Garamond" w:eastAsia="Garamond" w:hAnsi="Garamond"/>
          <w:color w:val="000000"/>
          <w:sz w:val="24"/>
          <w:szCs w:val="24"/>
        </w:rPr>
      </w:pPr>
      <w:bookmarkStart w:colFirst="0" w:colLast="0" w:name="_heading=h.q5s2f2fq0hqe" w:id="105"/>
      <w:bookmarkEnd w:id="105"/>
      <w:r w:rsidDel="00000000" w:rsidR="00000000" w:rsidRPr="00000000">
        <w:rPr>
          <w:rFonts w:ascii="Garamond" w:cs="Garamond" w:eastAsia="Garamond" w:hAnsi="Garamond"/>
          <w:color w:val="000000"/>
          <w:sz w:val="24"/>
          <w:szCs w:val="24"/>
          <w:rtl w:val="0"/>
        </w:rPr>
        <w:t xml:space="preserve">4. Supply Chain &amp; Food Security</w:t>
      </w:r>
    </w:p>
    <w:p w:rsidR="00000000" w:rsidDel="00000000" w:rsidP="00000000" w:rsidRDefault="00000000" w:rsidRPr="00000000" w14:paraId="00000C6F">
      <w:pPr>
        <w:numPr>
          <w:ilvl w:val="0"/>
          <w:numId w:val="26"/>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Identify and support local suppliers and farmers to ensure uninterrupted food supply.</w:t>
      </w:r>
    </w:p>
    <w:p w:rsidR="00000000" w:rsidDel="00000000" w:rsidP="00000000" w:rsidRDefault="00000000" w:rsidRPr="00000000" w14:paraId="00000C70">
      <w:pPr>
        <w:numPr>
          <w:ilvl w:val="0"/>
          <w:numId w:val="2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community kitchens during emergencies to serve vulnerable populations.</w:t>
      </w:r>
    </w:p>
    <w:p w:rsidR="00000000" w:rsidDel="00000000" w:rsidP="00000000" w:rsidRDefault="00000000" w:rsidRPr="00000000" w14:paraId="00000C71">
      <w:pPr>
        <w:numPr>
          <w:ilvl w:val="0"/>
          <w:numId w:val="26"/>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Stockpile essential commodities in Panchayat-run outlets for crisis periods.</w:t>
      </w:r>
    </w:p>
    <w:p w:rsidR="00000000" w:rsidDel="00000000" w:rsidP="00000000" w:rsidRDefault="00000000" w:rsidRPr="00000000" w14:paraId="00000C72">
      <w:pPr>
        <w:pStyle w:val="Heading3"/>
        <w:keepNext w:val="0"/>
        <w:keepLines w:val="0"/>
        <w:spacing w:before="280" w:lineRule="auto"/>
        <w:rPr>
          <w:rFonts w:ascii="Garamond" w:cs="Garamond" w:eastAsia="Garamond" w:hAnsi="Garamond"/>
          <w:color w:val="000000"/>
          <w:sz w:val="24"/>
          <w:szCs w:val="24"/>
        </w:rPr>
      </w:pPr>
      <w:bookmarkStart w:colFirst="0" w:colLast="0" w:name="_heading=h.hz5ez0lidl6m" w:id="106"/>
      <w:bookmarkEnd w:id="106"/>
      <w:r w:rsidDel="00000000" w:rsidR="00000000" w:rsidRPr="00000000">
        <w:rPr>
          <w:rFonts w:ascii="Garamond" w:cs="Garamond" w:eastAsia="Garamond" w:hAnsi="Garamond"/>
          <w:color w:val="000000"/>
          <w:sz w:val="24"/>
          <w:szCs w:val="24"/>
          <w:rtl w:val="0"/>
        </w:rPr>
        <w:t xml:space="preserve">5. Digital Preparedness</w:t>
      </w:r>
    </w:p>
    <w:p w:rsidR="00000000" w:rsidDel="00000000" w:rsidP="00000000" w:rsidRDefault="00000000" w:rsidRPr="00000000" w14:paraId="00000C73">
      <w:pPr>
        <w:numPr>
          <w:ilvl w:val="0"/>
          <w:numId w:val="10"/>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Promote digital platforms for telemedicine consultations.</w:t>
      </w:r>
    </w:p>
    <w:p w:rsidR="00000000" w:rsidDel="00000000" w:rsidP="00000000" w:rsidRDefault="00000000" w:rsidRPr="00000000" w14:paraId="00000C74">
      <w:pPr>
        <w:numPr>
          <w:ilvl w:val="0"/>
          <w:numId w:val="1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Panchayat’s website/social media for real-time updates on health advisories.</w:t>
      </w:r>
    </w:p>
    <w:p w:rsidR="00000000" w:rsidDel="00000000" w:rsidP="00000000" w:rsidRDefault="00000000" w:rsidRPr="00000000" w14:paraId="00000C75">
      <w:pPr>
        <w:numPr>
          <w:ilvl w:val="0"/>
          <w:numId w:val="10"/>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online grievance redressal to reduce crowding in offices.</w:t>
      </w:r>
    </w:p>
    <w:p w:rsidR="00000000" w:rsidDel="00000000" w:rsidP="00000000" w:rsidRDefault="00000000" w:rsidRPr="00000000" w14:paraId="00000C76">
      <w:pPr>
        <w:pStyle w:val="Heading3"/>
        <w:keepNext w:val="0"/>
        <w:keepLines w:val="0"/>
        <w:spacing w:before="280" w:lineRule="auto"/>
        <w:rPr>
          <w:rFonts w:ascii="Garamond" w:cs="Garamond" w:eastAsia="Garamond" w:hAnsi="Garamond"/>
          <w:color w:val="000000"/>
          <w:sz w:val="24"/>
          <w:szCs w:val="24"/>
        </w:rPr>
      </w:pPr>
      <w:bookmarkStart w:colFirst="0" w:colLast="0" w:name="_heading=h.y5b5suo9ish0" w:id="107"/>
      <w:bookmarkEnd w:id="107"/>
      <w:r w:rsidDel="00000000" w:rsidR="00000000" w:rsidRPr="00000000">
        <w:rPr>
          <w:rFonts w:ascii="Garamond" w:cs="Garamond" w:eastAsia="Garamond" w:hAnsi="Garamond"/>
          <w:color w:val="000000"/>
          <w:sz w:val="24"/>
          <w:szCs w:val="24"/>
          <w:rtl w:val="0"/>
        </w:rPr>
        <w:t xml:space="preserve">6. Training &amp; Capacity Building</w:t>
      </w:r>
    </w:p>
    <w:p w:rsidR="00000000" w:rsidDel="00000000" w:rsidP="00000000" w:rsidRDefault="00000000" w:rsidRPr="00000000" w14:paraId="00000C77">
      <w:pPr>
        <w:numPr>
          <w:ilvl w:val="0"/>
          <w:numId w:val="5"/>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Organize mock drills for pandemic response in schools, offices, and public spaces.</w:t>
      </w:r>
    </w:p>
    <w:p w:rsidR="00000000" w:rsidDel="00000000" w:rsidP="00000000" w:rsidRDefault="00000000" w:rsidRPr="00000000" w14:paraId="00000C78">
      <w:pPr>
        <w:numPr>
          <w:ilvl w:val="0"/>
          <w:numId w:val="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Panchayat staff and volunteers in first aid, infection control, and crowd management.</w:t>
      </w:r>
    </w:p>
    <w:p w:rsidR="00000000" w:rsidDel="00000000" w:rsidP="00000000" w:rsidRDefault="00000000" w:rsidRPr="00000000" w14:paraId="00000C79">
      <w:pPr>
        <w:numPr>
          <w:ilvl w:val="0"/>
          <w:numId w:val="5"/>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Collaborate with NGOs and health departments for capacity-building workshops.</w:t>
      </w:r>
    </w:p>
    <w:p w:rsidR="00000000" w:rsidDel="00000000" w:rsidP="00000000" w:rsidRDefault="00000000" w:rsidRPr="00000000" w14:paraId="00000C7A">
      <w:pPr>
        <w:pStyle w:val="Heading3"/>
        <w:keepNext w:val="0"/>
        <w:keepLines w:val="0"/>
        <w:spacing w:before="280" w:lineRule="auto"/>
        <w:rPr>
          <w:rFonts w:ascii="Garamond" w:cs="Garamond" w:eastAsia="Garamond" w:hAnsi="Garamond"/>
          <w:color w:val="000000"/>
          <w:sz w:val="24"/>
          <w:szCs w:val="24"/>
        </w:rPr>
      </w:pPr>
      <w:bookmarkStart w:colFirst="0" w:colLast="0" w:name="_heading=h.s7qpf0loh8i" w:id="108"/>
      <w:bookmarkEnd w:id="108"/>
      <w:r w:rsidDel="00000000" w:rsidR="00000000" w:rsidRPr="00000000">
        <w:rPr>
          <w:rFonts w:ascii="Garamond" w:cs="Garamond" w:eastAsia="Garamond" w:hAnsi="Garamond"/>
          <w:color w:val="000000"/>
          <w:sz w:val="24"/>
          <w:szCs w:val="24"/>
          <w:rtl w:val="0"/>
        </w:rPr>
        <w:t xml:space="preserve">7. Long-Term Resilience</w:t>
      </w:r>
    </w:p>
    <w:p w:rsidR="00000000" w:rsidDel="00000000" w:rsidP="00000000" w:rsidRDefault="00000000" w:rsidRPr="00000000" w14:paraId="00000C7B">
      <w:pPr>
        <w:numPr>
          <w:ilvl w:val="0"/>
          <w:numId w:val="7"/>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Integrate pandemic preparedness into the Panchayat Development Plan.</w:t>
      </w:r>
    </w:p>
    <w:p w:rsidR="00000000" w:rsidDel="00000000" w:rsidP="00000000" w:rsidRDefault="00000000" w:rsidRPr="00000000" w14:paraId="00000C7C">
      <w:pPr>
        <w:numPr>
          <w:ilvl w:val="0"/>
          <w:numId w:val="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Allocate a dedicated budget for health emergencies.</w:t>
      </w:r>
    </w:p>
    <w:p w:rsidR="00000000" w:rsidDel="00000000" w:rsidP="00000000" w:rsidRDefault="00000000" w:rsidRPr="00000000" w14:paraId="00000C7D">
      <w:pPr>
        <w:numPr>
          <w:ilvl w:val="0"/>
          <w:numId w:val="7"/>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community participation in planning and monitoring preparedness measures.</w:t>
      </w:r>
    </w:p>
    <w:p w:rsidR="00000000" w:rsidDel="00000000" w:rsidP="00000000" w:rsidRDefault="00000000" w:rsidRPr="00000000" w14:paraId="00000C7E">
      <w:pPr>
        <w:spacing w:after="240" w:before="240" w:lineRule="auto"/>
        <w:rPr>
          <w:rFonts w:ascii="Garamond" w:cs="Garamond" w:eastAsia="Garamond" w:hAnsi="Garamond"/>
          <w:b w:val="1"/>
          <w:bCs w:val="1"/>
          <w:u w:val="single"/>
        </w:rPr>
      </w:pPr>
      <w:r w:rsidDel="00000000" w:rsidR="00000000" w:rsidRPr="00000000">
        <w:rPr>
          <w:rFonts w:ascii="Garamond" w:cs="Garamond" w:eastAsia="Garamond" w:hAnsi="Garamond"/>
          <w:b w:val="1"/>
          <w:bCs w:val="1"/>
          <w:u w:val="single"/>
          <w:rtl w:val="0"/>
        </w:rPr>
        <w:t xml:space="preserve"> </w:t>
      </w:r>
    </w:p>
    <w:p w:rsidR="00000000" w:rsidDel="00000000" w:rsidP="00000000" w:rsidRDefault="00000000" w:rsidRPr="00000000" w14:paraId="00000C7F">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80">
      <w:pPr>
        <w:spacing w:after="240" w:before="240" w:lineRule="auto"/>
        <w:rPr>
          <w:rFonts w:ascii="Garamond" w:cs="Garamond" w:eastAsia="Garamond" w:hAnsi="Garamond"/>
          <w:b w:val="1"/>
          <w:bCs w:val="1"/>
          <w:color w:val="ff0000"/>
          <w:u w:val="single"/>
        </w:rPr>
      </w:pPr>
      <w:r w:rsidDel="00000000" w:rsidR="00000000" w:rsidRPr="00000000">
        <w:rPr>
          <w:rFonts w:ascii="Garamond" w:cs="Garamond" w:eastAsia="Garamond" w:hAnsi="Garamond"/>
          <w:b w:val="1"/>
          <w:bCs w:val="1"/>
          <w:color w:val="ff0000"/>
          <w:u w:val="single"/>
          <w:rtl w:val="0"/>
        </w:rPr>
        <w:t xml:space="preserve">MOCKDRILL SCENARIOS</w:t>
      </w:r>
    </w:p>
    <w:p w:rsidR="00000000" w:rsidDel="00000000" w:rsidP="00000000" w:rsidRDefault="00000000" w:rsidRPr="00000000" w14:paraId="00000C81">
      <w:pPr>
        <w:spacing w:after="240" w:before="240" w:lineRule="auto"/>
        <w:rPr>
          <w:rFonts w:ascii="Garamond" w:cs="Garamond" w:eastAsia="Garamond" w:hAnsi="Garamond"/>
          <w:b w:val="1"/>
          <w:bCs w:val="1"/>
          <w:color w:val="ff0000"/>
          <w:u w:val="single"/>
        </w:rPr>
      </w:pPr>
      <w:r w:rsidDel="00000000" w:rsidR="00000000" w:rsidRPr="00000000">
        <w:rPr>
          <w:rtl w:val="0"/>
        </w:rPr>
      </w:r>
    </w:p>
    <w:p w:rsidR="00000000" w:rsidDel="00000000" w:rsidP="00000000" w:rsidRDefault="00000000" w:rsidRPr="00000000" w14:paraId="00000C82">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83">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84">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85">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86">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87">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88">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89">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8A">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8B">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8C">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8D">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8E">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8F">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90">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91">
      <w:pPr>
        <w:pStyle w:val="Heading1"/>
        <w:jc w:val="center"/>
        <w:rPr>
          <w:rFonts w:ascii="Garamond" w:cs="Garamond" w:eastAsia="Garamond" w:hAnsi="Garamond"/>
          <w:color w:val="000000"/>
          <w:sz w:val="38"/>
          <w:szCs w:val="38"/>
        </w:rPr>
      </w:pPr>
      <w:bookmarkStart w:colFirst="0" w:colLast="0" w:name="_heading=h.ayuztfr9zbic" w:id="109"/>
      <w:bookmarkEnd w:id="109"/>
      <w:r w:rsidDel="00000000" w:rsidR="00000000" w:rsidRPr="00000000">
        <w:rPr>
          <w:rtl w:val="0"/>
        </w:rPr>
      </w:r>
    </w:p>
    <w:p w:rsidR="00000000" w:rsidDel="00000000" w:rsidP="00000000" w:rsidRDefault="00000000" w:rsidRPr="00000000" w14:paraId="00000C92">
      <w:pPr>
        <w:pStyle w:val="Heading1"/>
        <w:jc w:val="center"/>
        <w:rPr>
          <w:rFonts w:ascii="Garamond" w:cs="Garamond" w:eastAsia="Garamond" w:hAnsi="Garamond"/>
          <w:color w:val="000000"/>
          <w:sz w:val="38"/>
          <w:szCs w:val="38"/>
        </w:rPr>
      </w:pPr>
      <w:bookmarkStart w:colFirst="0" w:colLast="0" w:name="_heading=h.4gwpt75lr90m" w:id="110"/>
      <w:bookmarkEnd w:id="110"/>
      <w:r w:rsidDel="00000000" w:rsidR="00000000" w:rsidRPr="00000000">
        <w:rPr>
          <w:rFonts w:ascii="Garamond" w:cs="Garamond" w:eastAsia="Garamond" w:hAnsi="Garamond"/>
          <w:color w:val="000000"/>
          <w:sz w:val="38"/>
          <w:szCs w:val="38"/>
          <w:rtl w:val="0"/>
        </w:rPr>
        <w:t xml:space="preserve">ANNEXURE</w:t>
      </w:r>
    </w:p>
    <w:p w:rsidR="00000000" w:rsidDel="00000000" w:rsidP="00000000" w:rsidRDefault="00000000" w:rsidRPr="00000000" w14:paraId="00000C93">
      <w:pPr>
        <w:jc w:val="center"/>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94">
      <w:pPr>
        <w:pStyle w:val="Heading2"/>
        <w:numPr>
          <w:ilvl w:val="0"/>
          <w:numId w:val="12"/>
        </w:numPr>
        <w:ind w:left="720" w:hanging="360"/>
        <w:jc w:val="left"/>
        <w:rPr>
          <w:rFonts w:ascii="Garamond" w:cs="Garamond" w:eastAsia="Garamond" w:hAnsi="Garamond"/>
          <w:color w:val="000000"/>
        </w:rPr>
      </w:pPr>
      <w:bookmarkStart w:colFirst="0" w:colLast="0" w:name="_heading=h.nmcokfoeldee" w:id="111"/>
      <w:bookmarkEnd w:id="111"/>
      <w:r w:rsidDel="00000000" w:rsidR="00000000" w:rsidRPr="00000000">
        <w:rPr>
          <w:rFonts w:ascii="Garamond" w:cs="Garamond" w:eastAsia="Garamond" w:hAnsi="Garamond"/>
          <w:color w:val="000000"/>
          <w:rtl w:val="0"/>
        </w:rPr>
        <w:t xml:space="preserve">IMPORTANT PHONE NUMBERS</w:t>
      </w:r>
    </w:p>
    <w:p w:rsidR="00000000" w:rsidDel="00000000" w:rsidP="00000000" w:rsidRDefault="00000000" w:rsidRPr="00000000" w14:paraId="00000C95">
      <w:pPr>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C96">
      <w:pPr>
        <w:jc w:val="left"/>
        <w:rPr>
          <w:rFonts w:ascii="Garamond" w:cs="Garamond" w:eastAsia="Garamond" w:hAnsi="Garamond"/>
          <w:sz w:val="16"/>
          <w:szCs w:val="16"/>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w:t>
      </w:r>
      <w:r w:rsidDel="00000000" w:rsidR="00000000" w:rsidRPr="00000000">
        <w:rPr>
          <w:rFonts w:ascii="Garamond" w:cs="Garamond" w:eastAsia="Garamond" w:hAnsi="Garamond"/>
          <w:sz w:val="16"/>
          <w:szCs w:val="16"/>
          <w:rtl w:val="0"/>
        </w:rPr>
        <w:t xml:space="preserve">reduce the impact of pandemic.</w:t>
      </w:r>
    </w:p>
    <w:p w:rsidR="00000000" w:rsidDel="00000000" w:rsidP="00000000" w:rsidRDefault="00000000" w:rsidRPr="00000000" w14:paraId="00000C97">
      <w:pPr>
        <w:pStyle w:val="Heading3"/>
        <w:spacing w:before="280" w:lineRule="auto"/>
        <w:ind w:right="1120"/>
        <w:jc w:val="left"/>
        <w:rPr>
          <w:rFonts w:ascii="Garamond" w:cs="Garamond" w:eastAsia="Garamond" w:hAnsi="Garamond"/>
          <w:color w:val="000000"/>
        </w:rPr>
      </w:pPr>
      <w:bookmarkStart w:colFirst="0" w:colLast="0" w:name="_heading=h.x8xpoks0pvzm" w:id="112"/>
      <w:bookmarkEnd w:id="112"/>
      <w:r w:rsidDel="00000000" w:rsidR="00000000" w:rsidRPr="00000000">
        <w:rPr>
          <w:rFonts w:ascii="Garamond" w:cs="Garamond" w:eastAsia="Garamond" w:hAnsi="Garamond"/>
          <w:color w:val="000000"/>
          <w:rtl w:val="0"/>
        </w:rPr>
        <w:t xml:space="preserve"> 1.1. Details of grama panchayat/municipality/corporation wards</w:t>
      </w:r>
    </w:p>
    <w:tbl>
      <w:tblPr>
        <w:tblStyle w:val="Table51"/>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2904"/>
        <w:gridCol w:w="900"/>
        <w:gridCol w:w="2406"/>
        <w:gridCol w:w="1740"/>
        <w:tblGridChange w:id="0">
          <w:tblGrid>
            <w:gridCol w:w="690"/>
            <w:gridCol w:w="2904"/>
            <w:gridCol w:w="900"/>
            <w:gridCol w:w="2406"/>
            <w:gridCol w:w="1740"/>
          </w:tblGrid>
        </w:tblGridChange>
      </w:tblGrid>
      <w:tr>
        <w:trPr>
          <w:cantSplit w:val="0"/>
          <w:trHeight w:val="537"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9">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A">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B">
            <w:pPr>
              <w:spacing w:after="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p w:rsidR="00000000" w:rsidDel="00000000" w:rsidP="00000000" w:rsidRDefault="00000000" w:rsidRPr="00000000" w14:paraId="00000C9C">
            <w:pPr>
              <w:spacing w:after="240" w:before="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D">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PAZHANGALAM NORTH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1">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KAVITHA KUMARI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7510813693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NALLILA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6">
            <w:pPr>
              <w:spacing w:after="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JACOB MATHEW</w:t>
            </w:r>
          </w:p>
          <w:p w:rsidR="00000000" w:rsidDel="00000000" w:rsidP="00000000" w:rsidRDefault="00000000" w:rsidRPr="00000000" w14:paraId="00000CA7">
            <w:pPr>
              <w:spacing w:after="240" w:before="0" w:lineRule="auto"/>
              <w:ind w:left="260" w:firstLine="0"/>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9495327962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NALLILA EAST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C">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VISHNU DAS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9746240609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PULIYILA NORTH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1">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SHEELA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7306217624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PULIYILA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6">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SUMA MOHAN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7736987354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ELAVOOR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B">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RADHA KRISHNAN PILLAI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9447363328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PALLIMON NORTH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0">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JAYAKUMAR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9446706172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MALEVAYAL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5">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SUNEESA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9946367193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MEYANOOR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SHAILAJA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9605601687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SHASTHAMPOIKA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NISSAMOL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7025488775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VELICHIKALA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SAJITHA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8891682558</w:t>
            </w:r>
          </w:p>
        </w:tc>
      </w:tr>
      <w:tr>
        <w:trPr>
          <w:cantSplit w:val="0"/>
          <w:trHeight w:val="20"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D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D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KUNDUMON</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D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D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RAJENDRAN</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D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9745013205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PALLIMON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GOPIKA 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8848402395</w:t>
            </w:r>
          </w:p>
        </w:tc>
      </w:tr>
      <w:tr>
        <w:trPr>
          <w:cantSplit w:val="0"/>
          <w:trHeight w:val="20"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E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E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KULAPAADAM SOUTH</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E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E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SULEKHA</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E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7510261631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MUTTAKAVU NORTH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JUBAIRATH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9947977815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MUTTAKAVU SOUTH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SHAHEER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9400292953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MUTTAKAVU WEST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SHAMEER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9446222576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NEDUMPANA SOUTH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SHAFEENA 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9497157384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KULAPPADAM NORTH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BEENA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9048909484</w:t>
            </w:r>
          </w:p>
        </w:tc>
      </w:tr>
      <w:tr>
        <w:trPr>
          <w:cantSplit w:val="0"/>
          <w:trHeight w:val="20"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F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CF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NEDUMPANA</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D0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D0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DEEPAVENU</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D0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8330898571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KALAKKAL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ROY P 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9446181403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NEDUMPANA NORTH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VENUGOPALAN PILLAI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9847163337</w:t>
            </w:r>
          </w:p>
        </w:tc>
      </w:tr>
      <w:tr>
        <w:trPr>
          <w:cantSplit w:val="0"/>
          <w:trHeight w:val="20"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D0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D0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PAZHANGALAM SOUTH</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D0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D1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SANTHOSH KUMAR</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D1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9447077803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PAZHANGALAM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SHEELA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9847962251</w:t>
            </w:r>
          </w:p>
        </w:tc>
      </w:tr>
    </w:tbl>
    <w:p w:rsidR="00000000" w:rsidDel="00000000" w:rsidP="00000000" w:rsidRDefault="00000000" w:rsidRPr="00000000" w14:paraId="00000D17">
      <w:pPr>
        <w:pStyle w:val="Heading3"/>
        <w:ind w:right="-435"/>
        <w:jc w:val="left"/>
        <w:rPr>
          <w:rFonts w:ascii="Garamond" w:cs="Garamond" w:eastAsia="Garamond" w:hAnsi="Garamond"/>
          <w:color w:val="000000"/>
        </w:rPr>
      </w:pPr>
      <w:bookmarkStart w:colFirst="0" w:colLast="0" w:name="_heading=h.f1pjdgm0ech9" w:id="113"/>
      <w:bookmarkEnd w:id="113"/>
      <w:r w:rsidDel="00000000" w:rsidR="00000000" w:rsidRPr="00000000">
        <w:rPr>
          <w:rtl w:val="0"/>
        </w:rPr>
      </w:r>
    </w:p>
    <w:p w:rsidR="00000000" w:rsidDel="00000000" w:rsidP="00000000" w:rsidRDefault="00000000" w:rsidRPr="00000000" w14:paraId="00000D18">
      <w:pPr>
        <w:pStyle w:val="Heading3"/>
        <w:ind w:right="-435"/>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1.2. Other important phone numbers of grama panchayat/municipality/corporation area</w:t>
      </w:r>
    </w:p>
    <w:tbl>
      <w:tblPr>
        <w:tblStyle w:val="Table52"/>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9">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A">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B">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C">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D">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PANCHAYATH PRESIDENT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E">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9747856936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1F">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0">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1">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8547610521</w:t>
            </w:r>
          </w:p>
        </w:tc>
      </w:tr>
    </w:tbl>
    <w:p w:rsidR="00000000" w:rsidDel="00000000" w:rsidP="00000000" w:rsidRDefault="00000000" w:rsidRPr="00000000" w14:paraId="00000D22">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D23">
      <w:pPr>
        <w:pStyle w:val="Heading3"/>
        <w:ind w:right="1120"/>
        <w:jc w:val="left"/>
        <w:rPr>
          <w:rFonts w:ascii="Garamond" w:cs="Garamond" w:eastAsia="Garamond" w:hAnsi="Garamond"/>
          <w:color w:val="000000"/>
        </w:rPr>
      </w:pPr>
      <w:bookmarkStart w:colFirst="0" w:colLast="0" w:name="_heading=h.rvf73yc1ufuy" w:id="114"/>
      <w:bookmarkEnd w:id="114"/>
      <w:r w:rsidDel="00000000" w:rsidR="00000000" w:rsidRPr="00000000">
        <w:rPr>
          <w:rFonts w:ascii="Garamond" w:cs="Garamond" w:eastAsia="Garamond" w:hAnsi="Garamond"/>
          <w:color w:val="000000"/>
          <w:rtl w:val="0"/>
        </w:rPr>
        <w:t xml:space="preserve">1.3. Important offices of grama panchayat/municipality/ corporation</w:t>
      </w:r>
    </w:p>
    <w:tbl>
      <w:tblPr>
        <w:tblStyle w:val="Table53"/>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8547610521</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2F">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9605119069</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9496150045</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04742768400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3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04742504411</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04742530044</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D4C">
      <w:pPr>
        <w:pStyle w:val="Heading3"/>
        <w:spacing w:after="200" w:before="80" w:lineRule="auto"/>
        <w:ind w:right="1120"/>
        <w:jc w:val="left"/>
        <w:rPr>
          <w:rFonts w:ascii="Garamond" w:cs="Garamond" w:eastAsia="Garamond" w:hAnsi="Garamond"/>
          <w:color w:val="000000"/>
        </w:rPr>
      </w:pPr>
      <w:bookmarkStart w:colFirst="0" w:colLast="0" w:name="_heading=h.xorestf4bfl3" w:id="115"/>
      <w:bookmarkEnd w:id="115"/>
      <w:r w:rsidDel="00000000" w:rsidR="00000000" w:rsidRPr="00000000">
        <w:rPr>
          <w:rFonts w:ascii="Garamond" w:cs="Garamond" w:eastAsia="Garamond" w:hAnsi="Garamond"/>
          <w:color w:val="000000"/>
          <w:rtl w:val="0"/>
        </w:rPr>
        <w:t xml:space="preserve"> 1.4. Health Services</w:t>
      </w:r>
    </w:p>
    <w:p w:rsidR="00000000" w:rsidDel="00000000" w:rsidP="00000000" w:rsidRDefault="00000000" w:rsidRPr="00000000" w14:paraId="00000D4D">
      <w:pPr>
        <w:spacing w:before="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tbl>
      <w:tblPr>
        <w:tblStyle w:val="Table54"/>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734"/>
        <w:gridCol w:w="1611"/>
        <w:tblGridChange w:id="0">
          <w:tblGrid>
            <w:gridCol w:w="990"/>
            <w:gridCol w:w="4290"/>
            <w:gridCol w:w="1734"/>
            <w:gridCol w:w="1611"/>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4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4">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TB JUNCTION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5">
            <w:pPr>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8921667102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Private hospitals</w:t>
            </w:r>
          </w:p>
          <w:p w:rsidR="00000000" w:rsidDel="00000000" w:rsidP="00000000" w:rsidRDefault="00000000" w:rsidRPr="00000000" w14:paraId="00000D58">
            <w:pPr>
              <w:numPr>
                <w:ilvl w:val="0"/>
                <w:numId w:val="1"/>
              </w:numPr>
              <w:spacing w:after="0" w:afterAutospacing="0" w:before="240" w:lineRule="auto"/>
              <w:ind w:left="72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Azeezia Medical College</w:t>
            </w:r>
          </w:p>
          <w:p w:rsidR="00000000" w:rsidDel="00000000" w:rsidP="00000000" w:rsidRDefault="00000000" w:rsidRPr="00000000" w14:paraId="00000D59">
            <w:pPr>
              <w:numPr>
                <w:ilvl w:val="0"/>
                <w:numId w:val="1"/>
              </w:numPr>
              <w:spacing w:after="240" w:before="0" w:beforeAutospacing="0" w:lineRule="auto"/>
              <w:ind w:left="720" w:hanging="360"/>
              <w:jc w:val="left"/>
              <w:rPr>
                <w:rFonts w:ascii="Garamond" w:cs="Garamond" w:eastAsia="Garamond" w:hAnsi="Garamond"/>
                <w:u w:val="none"/>
              </w:rPr>
            </w:pPr>
            <w:r w:rsidDel="00000000" w:rsidR="00000000" w:rsidRPr="00000000">
              <w:rPr>
                <w:rFonts w:ascii="Garamond" w:cs="Garamond" w:eastAsia="Garamond" w:hAnsi="Garamond"/>
                <w:rtl w:val="0"/>
              </w:rPr>
              <w:t xml:space="preserve">P Natarajan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A">
            <w:pPr>
              <w:spacing w:after="240" w:before="240" w:lineRule="auto"/>
              <w:ind w:left="260" w:firstLine="0"/>
              <w:jc w:val="left"/>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D5B">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Meyannoor</w:t>
            </w:r>
          </w:p>
          <w:p w:rsidR="00000000" w:rsidDel="00000000" w:rsidP="00000000" w:rsidRDefault="00000000" w:rsidRPr="00000000" w14:paraId="00000D5C">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Nallila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5D">
            <w:pPr>
              <w:spacing w:after="240" w:before="240" w:lineRule="auto"/>
              <w:jc w:val="center"/>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D5E">
            <w:pPr>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7594939891</w:t>
            </w:r>
          </w:p>
          <w:p w:rsidR="00000000" w:rsidDel="00000000" w:rsidP="00000000" w:rsidRDefault="00000000" w:rsidRPr="00000000" w14:paraId="00000D5F">
            <w:pPr>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949579008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6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6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62">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NALLILA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63">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9846029587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6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6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66">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KULAPAADAM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67">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9387424049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6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6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6A">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Nallila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6B">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8136900376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6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6D">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0D6E">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6F">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70">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w:t>
            </w:r>
          </w:p>
        </w:tc>
      </w:tr>
    </w:tbl>
    <w:p w:rsidR="00000000" w:rsidDel="00000000" w:rsidP="00000000" w:rsidRDefault="00000000" w:rsidRPr="00000000" w14:paraId="00000D71">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D72">
      <w:pPr>
        <w:pStyle w:val="Heading3"/>
        <w:spacing w:after="200" w:lineRule="auto"/>
        <w:ind w:right="1120"/>
        <w:jc w:val="left"/>
        <w:rPr>
          <w:rFonts w:ascii="Garamond" w:cs="Garamond" w:eastAsia="Garamond" w:hAnsi="Garamond"/>
          <w:color w:val="000000"/>
        </w:rPr>
      </w:pPr>
      <w:bookmarkStart w:colFirst="0" w:colLast="0" w:name="_heading=h.l1pddyrfbb07" w:id="116"/>
      <w:bookmarkEnd w:id="116"/>
      <w:r w:rsidDel="00000000" w:rsidR="00000000" w:rsidRPr="00000000">
        <w:rPr>
          <w:rFonts w:ascii="Garamond" w:cs="Garamond" w:eastAsia="Garamond" w:hAnsi="Garamond"/>
          <w:color w:val="000000"/>
          <w:rtl w:val="0"/>
        </w:rPr>
        <w:t xml:space="preserve">1.5. Veterinary Services</w:t>
      </w:r>
    </w:p>
    <w:tbl>
      <w:tblPr>
        <w:tblStyle w:val="Table55"/>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73">
            <w:pPr>
              <w:spacing w:after="240" w:before="240" w:lineRule="auto"/>
              <w:ind w:left="42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7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75">
            <w:pPr>
              <w:spacing w:after="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w:t>
            </w:r>
          </w:p>
          <w:p w:rsidR="00000000" w:rsidDel="00000000" w:rsidP="00000000" w:rsidRDefault="00000000" w:rsidRPr="00000000" w14:paraId="00000D76">
            <w:pPr>
              <w:spacing w:after="240" w:before="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77">
            <w:pPr>
              <w:spacing w:after="240" w:before="240" w:lineRule="auto"/>
              <w:ind w:left="500" w:firstLine="0"/>
              <w:jc w:val="left"/>
              <w:rPr>
                <w:rFonts w:ascii="Garamond" w:cs="Garamond" w:eastAsia="Garamond" w:hAnsi="Garamond"/>
              </w:rPr>
            </w:pPr>
            <w:r w:rsidDel="00000000" w:rsidR="00000000" w:rsidRPr="00000000">
              <w:rPr>
                <w:rFonts w:ascii="Garamond" w:cs="Garamond" w:eastAsia="Garamond" w:hAnsi="Garamond"/>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78">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w:t>
            </w:r>
          </w:p>
          <w:p w:rsidR="00000000" w:rsidDel="00000000" w:rsidP="00000000" w:rsidRDefault="00000000" w:rsidRPr="00000000" w14:paraId="00000D79">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7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7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7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AR ARUN KUMAR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7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KULAPPADAM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7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9605119069</w:t>
            </w:r>
          </w:p>
        </w:tc>
      </w:tr>
    </w:tbl>
    <w:p w:rsidR="00000000" w:rsidDel="00000000" w:rsidP="00000000" w:rsidRDefault="00000000" w:rsidRPr="00000000" w14:paraId="00000D7F">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D80">
      <w:pPr>
        <w:pStyle w:val="Heading3"/>
        <w:spacing w:after="200" w:lineRule="auto"/>
        <w:ind w:right="1120"/>
        <w:jc w:val="left"/>
        <w:rPr>
          <w:rFonts w:ascii="Garamond" w:cs="Garamond" w:eastAsia="Garamond" w:hAnsi="Garamond"/>
          <w:b w:val="1"/>
          <w:bCs w:val="1"/>
          <w:color w:val="000000"/>
        </w:rPr>
      </w:pPr>
      <w:bookmarkStart w:colFirst="0" w:colLast="0" w:name="_heading=h.9soywg5b6upr" w:id="117"/>
      <w:bookmarkEnd w:id="117"/>
      <w:r w:rsidDel="00000000" w:rsidR="00000000" w:rsidRPr="00000000">
        <w:rPr>
          <w:rFonts w:ascii="Garamond" w:cs="Garamond" w:eastAsia="Garamond" w:hAnsi="Garamond"/>
          <w:color w:val="000000"/>
          <w:rtl w:val="0"/>
        </w:rPr>
        <w:t xml:space="preserve">1.6. Helpline numbers</w:t>
      </w:r>
      <w:r w:rsidDel="00000000" w:rsidR="00000000" w:rsidRPr="00000000">
        <w:rPr>
          <w:rtl w:val="0"/>
        </w:rPr>
      </w:r>
    </w:p>
    <w:tbl>
      <w:tblPr>
        <w:tblStyle w:val="Table56"/>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81">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82">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83">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84">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9496150045</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85">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8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999</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87">
            <w:pPr>
              <w:spacing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88">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04742530044</w:t>
            </w:r>
          </w:p>
        </w:tc>
      </w:tr>
    </w:tbl>
    <w:p w:rsidR="00000000" w:rsidDel="00000000" w:rsidP="00000000" w:rsidRDefault="00000000" w:rsidRPr="00000000" w14:paraId="00000D89">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8A">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D8B">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D8C">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D8D">
      <w:pPr>
        <w:pStyle w:val="Heading3"/>
        <w:jc w:val="left"/>
        <w:rPr>
          <w:rFonts w:ascii="Garamond" w:cs="Garamond" w:eastAsia="Garamond" w:hAnsi="Garamond"/>
          <w:color w:val="000000"/>
        </w:rPr>
      </w:pPr>
      <w:bookmarkStart w:colFirst="0" w:colLast="0" w:name="_heading=h.aqo22as98h66" w:id="118"/>
      <w:bookmarkEnd w:id="118"/>
      <w:r w:rsidDel="00000000" w:rsidR="00000000" w:rsidRPr="00000000">
        <w:rPr>
          <w:rFonts w:ascii="Garamond" w:cs="Garamond" w:eastAsia="Garamond" w:hAnsi="Garamond"/>
          <w:color w:val="000000"/>
          <w:rtl w:val="0"/>
        </w:rPr>
        <w:t xml:space="preserve">1.7. Public and Private Schools Contact details</w:t>
      </w:r>
    </w:p>
    <w:p w:rsidR="00000000" w:rsidDel="00000000" w:rsidP="00000000" w:rsidRDefault="00000000" w:rsidRPr="00000000" w14:paraId="00000D8E">
      <w:pPr>
        <w:jc w:val="left"/>
        <w:rPr>
          <w:rFonts w:ascii="Garamond" w:cs="Garamond" w:eastAsia="Garamond" w:hAnsi="Garamond"/>
        </w:rPr>
      </w:pPr>
      <w:r w:rsidDel="00000000" w:rsidR="00000000" w:rsidRPr="00000000">
        <w:rPr>
          <w:rtl w:val="0"/>
        </w:rPr>
      </w:r>
    </w:p>
    <w:tbl>
      <w:tblPr>
        <w:tblStyle w:val="Table57"/>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4">
            <w:pPr>
              <w:spacing w:befor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PALLIMON HIGH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5">
            <w:pPr>
              <w:spacing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6">
            <w:pPr>
              <w:spacing w:befor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8281506461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8">
            <w:pPr>
              <w:spacing w:befor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PALLIMON LP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9">
            <w:pPr>
              <w:spacing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A">
            <w:pPr>
              <w:spacing w:befor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9495364598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C">
            <w:pPr>
              <w:spacing w:befor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SIDDARTHA  CENTRAL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D">
            <w:pPr>
              <w:spacing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E">
            <w:pPr>
              <w:spacing w:befor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9562095670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0">
            <w:pPr>
              <w:spacing w:befor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NALLILA UPS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1">
            <w:pPr>
              <w:spacing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2">
            <w:pPr>
              <w:spacing w:befor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9562645520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4">
            <w:pPr>
              <w:spacing w:befor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RSMHS PAZHANGALAM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5">
            <w:pPr>
              <w:spacing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6">
            <w:pPr>
              <w:spacing w:befor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9495104423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8">
            <w:pPr>
              <w:spacing w:befor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NEDUMPANA UPS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9">
            <w:pPr>
              <w:spacing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A">
            <w:pPr>
              <w:spacing w:befor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9496316161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C">
            <w:pPr>
              <w:spacing w:befor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G LPS MEEYANOOR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D">
            <w:pPr>
              <w:spacing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E">
            <w:pPr>
              <w:spacing w:befor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9207229039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0">
            <w:pPr>
              <w:spacing w:befor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GLPS MUTTAKAVU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1">
            <w:pPr>
              <w:spacing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2">
            <w:pPr>
              <w:spacing w:befor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9446707080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4">
            <w:pPr>
              <w:spacing w:befor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KKV UPS MUTTAKAVU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5">
            <w:pPr>
              <w:spacing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6">
            <w:pPr>
              <w:spacing w:befor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9142858341</w:t>
            </w:r>
          </w:p>
        </w:tc>
      </w:tr>
      <w:tr>
        <w:trPr>
          <w:cantSplit w:val="0"/>
          <w:trHeight w:val="285" w:hRule="atLeast"/>
          <w:tblHeader w:val="0"/>
        </w:trPr>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B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B8">
            <w:pPr>
              <w:spacing w:befor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MNCM LPS</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B9">
            <w:pPr>
              <w:spacing w:befor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AIDED</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BA">
            <w:pPr>
              <w:spacing w:befor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9747593916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C">
            <w:pPr>
              <w:spacing w:befor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BADARIYA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D">
            <w:pPr>
              <w:spacing w:befor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E">
            <w:pPr>
              <w:spacing w:befor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9745059546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0">
            <w:pPr>
              <w:spacing w:befor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BET UPS KUNDUMON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1">
            <w:pPr>
              <w:spacing w:befor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2">
            <w:pPr>
              <w:spacing w:befor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9497879372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4">
            <w:pPr>
              <w:spacing w:befor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JILANY LPS KUNDUMON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5">
            <w:pPr>
              <w:spacing w:befor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6">
            <w:pPr>
              <w:spacing w:befor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9961952077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8">
            <w:pPr>
              <w:spacing w:befor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NSS LPS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9">
            <w:pPr>
              <w:spacing w:befor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A">
            <w:pPr>
              <w:spacing w:befor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8281659054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C">
            <w:pPr>
              <w:spacing w:befor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ABCT KULAPAADAM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D">
            <w:pPr>
              <w:spacing w:befor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E">
            <w:pPr>
              <w:spacing w:befor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9495869903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0">
            <w:pPr>
              <w:spacing w:befor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BAPUJI MEMORIAL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1">
            <w:pPr>
              <w:spacing w:befor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2">
            <w:pPr>
              <w:spacing w:befor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9895501490</w:t>
            </w:r>
          </w:p>
        </w:tc>
      </w:tr>
      <w:tr>
        <w:trPr>
          <w:cantSplit w:val="0"/>
          <w:trHeight w:val="285" w:hRule="atLeast"/>
          <w:tblHeader w:val="0"/>
        </w:trPr>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D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D4">
            <w:pPr>
              <w:spacing w:befor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GLPS PAZHANGAALAM</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D5">
            <w:pPr>
              <w:spacing w:befor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GOVT</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D6">
            <w:pPr>
              <w:spacing w:befor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9995872095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8">
            <w:pPr>
              <w:spacing w:befor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BETHEL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9">
            <w:pPr>
              <w:spacing w:befor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A">
            <w:pPr>
              <w:spacing w:befor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9846610188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C">
            <w:pPr>
              <w:spacing w:befor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ROULATHAL QURAN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D">
            <w:pPr>
              <w:spacing w:befor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E">
            <w:pPr>
              <w:spacing w:befor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8129848182</w:t>
            </w:r>
          </w:p>
        </w:tc>
      </w:tr>
      <w:tr>
        <w:trPr>
          <w:cantSplit w:val="0"/>
          <w:trHeight w:val="285" w:hRule="atLeast"/>
          <w:tblHeader w:val="0"/>
        </w:trPr>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D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E0">
            <w:pPr>
              <w:spacing w:befor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IDEAL BOYS SCHOOL</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E1">
            <w:pPr>
              <w:spacing w:befor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PRIVATE</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E2">
            <w:pPr>
              <w:spacing w:befor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9947732773</w:t>
            </w:r>
          </w:p>
        </w:tc>
      </w:tr>
      <w:tr>
        <w:trPr>
          <w:cantSplit w:val="0"/>
          <w:trHeight w:val="285" w:hRule="atLeast"/>
          <w:tblHeader w:val="0"/>
        </w:trPr>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E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21 </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E4">
            <w:pPr>
              <w:spacing w:befor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ADABIYA SCHOOL</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E5">
            <w:pPr>
              <w:spacing w:befor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PRIVATE</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E6">
            <w:pPr>
              <w:spacing w:befor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7012976551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8">
            <w:pPr>
              <w:spacing w:before="240" w:lineRule="auto"/>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TIBIYAN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9">
            <w:pPr>
              <w:spacing w:befor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A">
            <w:pPr>
              <w:spacing w:before="240" w:lineRule="auto"/>
              <w:jc w:val="center"/>
              <w:rPr>
                <w:rFonts w:ascii="Garamond" w:cs="Garamond" w:eastAsia="Garamond" w:hAnsi="Garamond"/>
                <w:sz w:val="22"/>
                <w:szCs w:val="22"/>
              </w:rPr>
            </w:pPr>
            <w:r w:rsidDel="00000000" w:rsidR="00000000" w:rsidRPr="00000000">
              <w:rPr>
                <w:rtl w:val="0"/>
              </w:rPr>
            </w:r>
          </w:p>
        </w:tc>
      </w:tr>
    </w:tbl>
    <w:p w:rsidR="00000000" w:rsidDel="00000000" w:rsidP="00000000" w:rsidRDefault="00000000" w:rsidRPr="00000000" w14:paraId="00000DEB">
      <w:pPr>
        <w:pStyle w:val="Heading3"/>
        <w:jc w:val="left"/>
        <w:rPr>
          <w:rFonts w:ascii="Garamond" w:cs="Garamond" w:eastAsia="Garamond" w:hAnsi="Garamond"/>
          <w:color w:val="000000"/>
        </w:rPr>
      </w:pPr>
      <w:bookmarkStart w:colFirst="0" w:colLast="0" w:name="_heading=h.3yrmfpkey799" w:id="119"/>
      <w:bookmarkEnd w:id="119"/>
      <w:r w:rsidDel="00000000" w:rsidR="00000000" w:rsidRPr="00000000">
        <w:rPr>
          <w:rFonts w:ascii="Garamond" w:cs="Garamond" w:eastAsia="Garamond" w:hAnsi="Garamond"/>
          <w:color w:val="000000"/>
          <w:rtl w:val="0"/>
        </w:rPr>
        <w:t xml:space="preserve">1.9. Anganwadi Contact Details </w:t>
      </w:r>
    </w:p>
    <w:p w:rsidR="00000000" w:rsidDel="00000000" w:rsidP="00000000" w:rsidRDefault="00000000" w:rsidRPr="00000000" w14:paraId="00000DEC">
      <w:pPr>
        <w:jc w:val="left"/>
        <w:rPr>
          <w:rFonts w:ascii="Garamond" w:cs="Garamond" w:eastAsia="Garamond" w:hAnsi="Garamond"/>
        </w:rPr>
      </w:pPr>
      <w:r w:rsidDel="00000000" w:rsidR="00000000" w:rsidRPr="00000000">
        <w:rPr>
          <w:rtl w:val="0"/>
        </w:rPr>
      </w:r>
    </w:p>
    <w:tbl>
      <w:tblPr>
        <w:tblStyle w:val="Table58"/>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64"/>
        <w:gridCol w:w="4731"/>
        <w:gridCol w:w="3000"/>
        <w:tblGridChange w:id="0">
          <w:tblGrid>
            <w:gridCol w:w="1164"/>
            <w:gridCol w:w="4731"/>
            <w:gridCol w:w="300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Anganwadi Teachers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VANAJA`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9497164960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LEELAMANI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9895922387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ROSAMMA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9656478162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SHABINA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8086380484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SINDHU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9400596708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00">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01">
            <w:pPr>
              <w:spacing w:before="240" w:lineRule="auto"/>
              <w:jc w:val="left"/>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0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0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RADHAMANI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0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9539144126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0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0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THANKAMANI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07">
            <w:pPr>
              <w:spacing w:before="240" w:lineRule="auto"/>
              <w:jc w:val="left"/>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E0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E0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AJITHA</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E0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9895414438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0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0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SREELAJA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0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9656877725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0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0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AMBILI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1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9567015459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1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1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PRASANNA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1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8943045499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1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1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SHEEBA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1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9447292517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1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1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REKHA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1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9605969130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1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1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NASEEMA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1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9778072196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1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1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Shobhana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1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9745428852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2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2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SHAILAJA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2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9544046849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2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2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SHIJI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2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7034177401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2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2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BINDHU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2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8593859298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2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2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SHEELA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2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9400565873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2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2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SREELATHA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2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9562751530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2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3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LEENA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3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9048017067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3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3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VIJAYALEKSHMI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3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8592815098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3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3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ABOOSA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3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9744340650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3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3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SHEELA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3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9400565873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3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3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AAYISHA BEEVI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3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9072493093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3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3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MANJU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4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9961370860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4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4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SUMA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4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8330837571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4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4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RAJI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4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8921241216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4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4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PADMINI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4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9037417176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4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4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ASHADEVI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4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9745299621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4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4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AMBILI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4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8943526383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5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5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ASHA DEVI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5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9745299621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5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5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SAJITHA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5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9645069062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5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5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SARALA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5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6838649803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5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5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MANIYAMMA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5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9526303856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5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5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LAILA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5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9496738582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5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6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SREELATHA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6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9447466003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6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6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RAKHI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6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9447300574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6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6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PRASANNA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6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9847982693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6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6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PRIYA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6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9496739341</w:t>
            </w:r>
          </w:p>
        </w:tc>
      </w:tr>
    </w:tbl>
    <w:p w:rsidR="00000000" w:rsidDel="00000000" w:rsidP="00000000" w:rsidRDefault="00000000" w:rsidRPr="00000000" w14:paraId="00000E6B">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E6C">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E6D">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E6E">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E6F">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E70">
      <w:pPr>
        <w:pStyle w:val="Heading3"/>
        <w:jc w:val="left"/>
        <w:rPr>
          <w:rFonts w:ascii="Garamond" w:cs="Garamond" w:eastAsia="Garamond" w:hAnsi="Garamond"/>
        </w:rPr>
      </w:pPr>
      <w:bookmarkStart w:colFirst="0" w:colLast="0" w:name="_heading=h.s704u0qjyzyq" w:id="120"/>
      <w:bookmarkEnd w:id="120"/>
      <w:r w:rsidDel="00000000" w:rsidR="00000000" w:rsidRPr="00000000">
        <w:rPr>
          <w:rFonts w:ascii="Garamond" w:cs="Garamond" w:eastAsia="Garamond" w:hAnsi="Garamond"/>
          <w:color w:val="000000"/>
          <w:rtl w:val="0"/>
        </w:rPr>
        <w:t xml:space="preserve">1</w:t>
      </w:r>
      <w:r w:rsidDel="00000000" w:rsidR="00000000" w:rsidRPr="00000000">
        <w:rPr>
          <w:rFonts w:ascii="Garamond" w:cs="Garamond" w:eastAsia="Garamond" w:hAnsi="Garamond"/>
          <w:rtl w:val="0"/>
        </w:rPr>
        <w:t xml:space="preserve">  </w:t>
      </w:r>
    </w:p>
    <w:p w:rsidR="00000000" w:rsidDel="00000000" w:rsidP="00000000" w:rsidRDefault="00000000" w:rsidRPr="00000000" w14:paraId="00000E71">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E72">
      <w:pPr>
        <w:spacing w:after="240" w:before="240" w:lineRule="auto"/>
        <w:jc w:val="center"/>
        <w:rPr>
          <w:rFonts w:ascii="Garamond" w:cs="Garamond" w:eastAsia="Garamond" w:hAnsi="Garamond"/>
        </w:rPr>
      </w:pPr>
      <w:r w:rsidDel="00000000" w:rsidR="00000000" w:rsidRPr="00000000">
        <w:rPr>
          <w:rFonts w:ascii="Garamond" w:cs="Garamond" w:eastAsia="Garamond" w:hAnsi="Garamond"/>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E73">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 Baseline data</w:t>
      </w:r>
    </w:p>
    <w:tbl>
      <w:tblPr>
        <w:tblStyle w:val="Table59"/>
        <w:tblW w:w="66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tblGridChange w:id="0">
          <w:tblGrid>
            <w:gridCol w:w="765"/>
            <w:gridCol w:w="367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7">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8">
            <w:pPr>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9">
            <w:pPr>
              <w:rPr>
                <w:rFonts w:ascii="Garamond" w:cs="Garamond" w:eastAsia="Garamond" w:hAnsi="Garamond"/>
              </w:rPr>
            </w:pPr>
            <w:r w:rsidDel="00000000" w:rsidR="00000000" w:rsidRPr="00000000">
              <w:rPr>
                <w:rFonts w:ascii="Garamond" w:cs="Garamond" w:eastAsia="Garamond" w:hAnsi="Garamond"/>
                <w:rtl w:val="0"/>
              </w:rPr>
              <w:t xml:space="preserve"> NEDUMPANA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A">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B">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C">
            <w:pPr>
              <w:rPr>
                <w:rFonts w:ascii="Garamond" w:cs="Garamond" w:eastAsia="Garamond" w:hAnsi="Garamond"/>
              </w:rPr>
            </w:pPr>
            <w:r w:rsidDel="00000000" w:rsidR="00000000" w:rsidRPr="00000000">
              <w:rPr>
                <w:rFonts w:ascii="Garamond" w:cs="Garamond" w:eastAsia="Garamond" w:hAnsi="Garamond"/>
                <w:rtl w:val="0"/>
              </w:rPr>
              <w:t xml:space="preserve"> KOLLAM</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D">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E">
            <w:pPr>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F">
            <w:pPr>
              <w:rPr>
                <w:rFonts w:ascii="Garamond" w:cs="Garamond" w:eastAsia="Garamond" w:hAnsi="Garamond"/>
              </w:rPr>
            </w:pPr>
            <w:r w:rsidDel="00000000" w:rsidR="00000000" w:rsidRPr="00000000">
              <w:rPr>
                <w:rFonts w:ascii="Garamond" w:cs="Garamond" w:eastAsia="Garamond" w:hAnsi="Garamond"/>
                <w:rtl w:val="0"/>
              </w:rPr>
              <w:t xml:space="preserve"> KALAKKODE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0">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1">
            <w:pPr>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2">
            <w:pPr>
              <w:rPr>
                <w:rFonts w:ascii="Garamond" w:cs="Garamond" w:eastAsia="Garamond" w:hAnsi="Garamond"/>
              </w:rPr>
            </w:pPr>
            <w:r w:rsidDel="00000000" w:rsidR="00000000" w:rsidRPr="00000000">
              <w:rPr>
                <w:rFonts w:ascii="Garamond" w:cs="Garamond" w:eastAsia="Garamond" w:hAnsi="Garamond"/>
                <w:rtl w:val="0"/>
              </w:rPr>
              <w:t xml:space="preserve"> GRAMA PANCHAYATH</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3">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4">
            <w:pPr>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5">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6">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7">
            <w:pPr>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8">
            <w:pPr>
              <w:rPr>
                <w:rFonts w:ascii="Garamond" w:cs="Garamond" w:eastAsia="Garamond" w:hAnsi="Garamond"/>
              </w:rPr>
            </w:pPr>
            <w:r w:rsidDel="00000000" w:rsidR="00000000" w:rsidRPr="00000000">
              <w:rPr>
                <w:rFonts w:ascii="Garamond" w:cs="Garamond" w:eastAsia="Garamond" w:hAnsi="Garamond"/>
                <w:rtl w:val="0"/>
              </w:rPr>
              <w:t xml:space="preserve"> 24</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9">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A">
            <w:pPr>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B">
            <w:pPr>
              <w:rPr>
                <w:rFonts w:ascii="Garamond" w:cs="Garamond" w:eastAsia="Garamond" w:hAnsi="Garamond"/>
              </w:rPr>
            </w:pPr>
            <w:r w:rsidDel="00000000" w:rsidR="00000000" w:rsidRPr="00000000">
              <w:rPr>
                <w:rFonts w:ascii="Garamond" w:cs="Garamond" w:eastAsia="Garamond" w:hAnsi="Garamond"/>
                <w:rtl w:val="0"/>
              </w:rPr>
              <w:t xml:space="preserve"> (Yes/No)</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C">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D">
            <w:pPr>
              <w:rPr>
                <w:rFonts w:ascii="Garamond" w:cs="Garamond" w:eastAsia="Garamond" w:hAnsi="Garamond"/>
              </w:rPr>
            </w:pPr>
            <w:r w:rsidDel="00000000" w:rsidR="00000000" w:rsidRPr="00000000">
              <w:rPr>
                <w:rFonts w:ascii="Garamond" w:cs="Garamond" w:eastAsia="Garamond" w:hAnsi="Garamond"/>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E">
            <w:pPr>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90">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B. Demography</w:t>
      </w:r>
      <w:r w:rsidDel="00000000" w:rsidR="00000000" w:rsidRPr="00000000">
        <w:rPr>
          <w:rtl w:val="0"/>
        </w:rPr>
      </w:r>
    </w:p>
    <w:tbl>
      <w:tblPr>
        <w:tblStyle w:val="Table60"/>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70"/>
        <w:gridCol w:w="2970"/>
        <w:tblGridChange w:id="0">
          <w:tblGrid>
            <w:gridCol w:w="2970"/>
            <w:gridCol w:w="2970"/>
            <w:gridCol w:w="2970"/>
          </w:tblGrid>
        </w:tblGridChange>
      </w:tblGrid>
      <w:tr>
        <w:trPr>
          <w:cantSplit w:val="0"/>
          <w:trHeight w:val="32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1">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2">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3">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58595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28530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30065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D">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0">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Age distribution</w:t>
            </w:r>
          </w:p>
          <w:p w:rsidR="00000000" w:rsidDel="00000000" w:rsidP="00000000" w:rsidRDefault="00000000" w:rsidRPr="00000000" w14:paraId="00000EA1">
            <w:pPr>
              <w:spacing w:before="0" w:line="240" w:lineRule="auto"/>
              <w:rPr>
                <w:rFonts w:ascii="Garamond" w:cs="Garamond" w:eastAsia="Garamond" w:hAnsi="Garamond"/>
              </w:rPr>
            </w:pPr>
            <w:sdt>
              <w:sdtPr>
                <w:id w:val="-1171243873"/>
                <w:tag w:val="goog_rdk_4"/>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3">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14580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606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D">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MNREG WORKERS , HOTELS, INDUSTRIAL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w:t>
            </w:r>
          </w:p>
        </w:tc>
      </w:tr>
    </w:tbl>
    <w:p w:rsidR="00000000" w:rsidDel="00000000" w:rsidP="00000000" w:rsidRDefault="00000000" w:rsidRPr="00000000" w14:paraId="00000EB0">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B1">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 Vulnerable Populations &amp; Social Risks</w:t>
      </w:r>
    </w:p>
    <w:tbl>
      <w:tblPr>
        <w:tblStyle w:val="Table61"/>
        <w:tblW w:w="67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tblGridChange w:id="0">
          <w:tblGrid>
            <w:gridCol w:w="1005"/>
            <w:gridCol w:w="357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6">
            <w:pPr>
              <w:spacing w:after="240" w:before="240" w:lineRule="auto"/>
              <w:rPr>
                <w:rFonts w:ascii="Garamond" w:cs="Garamond" w:eastAsia="Garamond" w:hAnsi="Garamond"/>
              </w:rPr>
            </w:pPr>
            <w:sdt>
              <w:sdtPr>
                <w:id w:val="439563162"/>
                <w:tag w:val="goog_rdk_5"/>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7821</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33</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159</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360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3432</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25</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6659</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bl>
    <w:p w:rsidR="00000000" w:rsidDel="00000000" w:rsidP="00000000" w:rsidRDefault="00000000" w:rsidRPr="00000000" w14:paraId="00000E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E3">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 Health System &amp; Service Readiness</w:t>
      </w:r>
    </w:p>
    <w:tbl>
      <w:tblPr>
        <w:tblStyle w:val="Table62"/>
        <w:tblW w:w="69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2955"/>
        <w:gridCol w:w="2100"/>
        <w:tblGridChange w:id="0">
          <w:tblGrid>
            <w:gridCol w:w="1845"/>
            <w:gridCol w:w="2955"/>
            <w:gridCol w:w="210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CHC NEDUMPANA , TB JUNCTION</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7</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9</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bl>
    <w:p w:rsidR="00000000" w:rsidDel="00000000" w:rsidP="00000000" w:rsidRDefault="00000000" w:rsidRPr="00000000" w14:paraId="00000F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0C">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 Points of Entry &amp; Mobility</w:t>
      </w:r>
    </w:p>
    <w:tbl>
      <w:tblPr>
        <w:tblStyle w:val="Table63"/>
        <w:tblW w:w="67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310"/>
        <w:gridCol w:w="2250"/>
        <w:tblGridChange w:id="0">
          <w:tblGrid>
            <w:gridCol w:w="2145"/>
            <w:gridCol w:w="2310"/>
            <w:gridCol w:w="225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KOLLAM KULATHUPUZHA ROAD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KULAPADAM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26</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12</w:t>
            </w:r>
          </w:p>
        </w:tc>
      </w:tr>
    </w:tbl>
    <w:p w:rsidR="00000000" w:rsidDel="00000000" w:rsidP="00000000" w:rsidRDefault="00000000" w:rsidRPr="00000000" w14:paraId="00000F2E">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F. Water, Sanitation &amp; Hygiene (WASH)</w:t>
      </w:r>
    </w:p>
    <w:tbl>
      <w:tblPr>
        <w:tblStyle w:val="Table64"/>
        <w:tblW w:w="66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tblGridChange w:id="0">
          <w:tblGrid>
            <w:gridCol w:w="895"/>
            <w:gridCol w:w="3530"/>
            <w:gridCol w:w="226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WELLS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bl>
    <w:p w:rsidR="00000000" w:rsidDel="00000000" w:rsidP="00000000" w:rsidRDefault="00000000" w:rsidRPr="00000000" w14:paraId="00000F50">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G. Zoonotic Risks &amp; One Health</w:t>
      </w:r>
    </w:p>
    <w:tbl>
      <w:tblPr>
        <w:tblStyle w:val="Table65"/>
        <w:tblW w:w="68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tblGridChange w:id="0">
          <w:tblGrid>
            <w:gridCol w:w="895"/>
            <w:gridCol w:w="3785"/>
            <w:gridCol w:w="216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0F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380</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0F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0F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0F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0F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0F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0F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0F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0F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F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0F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0.0" w:type="dxa"/>
              <w:left w:w="100.0" w:type="dxa"/>
              <w:bottom w:w="0.0" w:type="dxa"/>
              <w:right w:w="100.0" w:type="dxa"/>
            </w:tcMar>
          </w:tcPr>
          <w:p w:rsidR="00000000" w:rsidDel="00000000" w:rsidP="00000000" w:rsidRDefault="00000000" w:rsidRPr="00000000" w14:paraId="00000F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0F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bl>
    <w:p w:rsidR="00000000" w:rsidDel="00000000" w:rsidP="00000000" w:rsidRDefault="00000000" w:rsidRPr="00000000" w14:paraId="00000F75">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H. Climate &amp; Disaster Risks (Pandemic Amplifiers)</w:t>
      </w:r>
    </w:p>
    <w:tbl>
      <w:tblPr>
        <w:tblStyle w:val="Table66"/>
        <w:tblW w:w="66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tblGridChange w:id="0">
          <w:tblGrid>
            <w:gridCol w:w="895"/>
            <w:gridCol w:w="3545"/>
            <w:gridCol w:w="225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7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7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7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0F7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7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0F7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8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0F8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8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0F8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8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0F8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8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0F8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1-25</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8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0F8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8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0F9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bl>
    <w:p w:rsidR="00000000" w:rsidDel="00000000" w:rsidP="00000000" w:rsidRDefault="00000000" w:rsidRPr="00000000" w14:paraId="00000F91">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I. Critical Infrastructure &amp; Logistics</w:t>
      </w:r>
    </w:p>
    <w:tbl>
      <w:tblPr>
        <w:tblStyle w:val="Table67"/>
        <w:tblW w:w="6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tblGridChange w:id="0">
          <w:tblGrid>
            <w:gridCol w:w="805"/>
            <w:gridCol w:w="3665"/>
            <w:gridCol w:w="225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0F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24</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0F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48</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0F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0F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0F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20</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0F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0F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0F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0F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MEDIUM</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F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0F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B4">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 Risk Communication &amp; Community Networks</w:t>
      </w:r>
    </w:p>
    <w:tbl>
      <w:tblPr>
        <w:tblStyle w:val="Table68"/>
        <w:tblW w:w="6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tblGridChange w:id="0">
          <w:tblGrid>
            <w:gridCol w:w="895"/>
            <w:gridCol w:w="3560"/>
            <w:gridCol w:w="226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0F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0F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0F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24</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0F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420</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0F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0F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0F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0F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MALAYALAM , ENGLISH</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0F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bl>
    <w:p w:rsidR="00000000" w:rsidDel="00000000" w:rsidP="00000000" w:rsidRDefault="00000000" w:rsidRPr="00000000" w14:paraId="00000F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D4">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 Preparedness Planning &amp; Governance</w:t>
      </w:r>
    </w:p>
    <w:tbl>
      <w:tblPr>
        <w:tblStyle w:val="Table69"/>
        <w:tblW w:w="6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tblGridChange w:id="0">
          <w:tblGrid>
            <w:gridCol w:w="715"/>
            <w:gridCol w:w="3740"/>
            <w:gridCol w:w="226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r>
      <w:tr>
        <w:trPr>
          <w:cantSplit w:val="0"/>
          <w:trHeight w:val="683" w:hRule="atLeast"/>
          <w:tblHeader w:val="0"/>
        </w:trPr>
        <w:tc>
          <w:tcPr>
            <w:tcMar>
              <w:top w:w="0.0" w:type="dxa"/>
              <w:left w:w="100.0" w:type="dxa"/>
              <w:bottom w:w="0.0" w:type="dxa"/>
              <w:right w:w="100.0" w:type="dxa"/>
            </w:tcMar>
          </w:tcPr>
          <w:p w:rsidR="00000000" w:rsidDel="00000000" w:rsidP="00000000" w:rsidRDefault="00000000" w:rsidRPr="00000000" w14:paraId="00000F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0F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0F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0F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0F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0F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0F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0F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0F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0F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bl>
    <w:p w:rsidR="00000000" w:rsidDel="00000000" w:rsidP="00000000" w:rsidRDefault="00000000" w:rsidRPr="00000000" w14:paraId="00000F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F4">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 Surveillance &amp; Data Systems</w:t>
      </w:r>
    </w:p>
    <w:tbl>
      <w:tblPr>
        <w:tblStyle w:val="Table70"/>
        <w:tblW w:w="673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tblGridChange w:id="0">
          <w:tblGrid>
            <w:gridCol w:w="895"/>
            <w:gridCol w:w="3590"/>
            <w:gridCol w:w="225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F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F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F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0FF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F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0FF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F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100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0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00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100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0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100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100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0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100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100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0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100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100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0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100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100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r>
    </w:tbl>
    <w:p w:rsidR="00000000" w:rsidDel="00000000" w:rsidP="00000000" w:rsidRDefault="00000000" w:rsidRPr="00000000" w14:paraId="000010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011">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w:t>
      </w:r>
    </w:p>
    <w:tbl>
      <w:tblPr>
        <w:tblStyle w:val="Table71"/>
        <w:tblW w:w="67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tblGridChange w:id="0">
          <w:tblGrid>
            <w:gridCol w:w="805"/>
            <w:gridCol w:w="3665"/>
            <w:gridCol w:w="225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1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101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01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1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01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101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NA</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1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01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101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1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01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101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1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01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102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NA</w:t>
            </w:r>
          </w:p>
        </w:tc>
      </w:tr>
    </w:tbl>
    <w:p w:rsidR="00000000" w:rsidDel="00000000" w:rsidP="00000000" w:rsidRDefault="00000000" w:rsidRPr="00000000" w14:paraId="00001021">
      <w:pPr>
        <w:tabs>
          <w:tab w:val="right" w:leader="none" w:pos="9192"/>
        </w:tabs>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tab/>
      </w:r>
    </w:p>
    <w:p w:rsidR="00000000" w:rsidDel="00000000" w:rsidP="00000000" w:rsidRDefault="00000000" w:rsidRPr="00000000" w14:paraId="00001022">
      <w:pPr>
        <w:tabs>
          <w:tab w:val="right" w:leader="none" w:pos="9192"/>
        </w:tabs>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1023">
      <w:pPr>
        <w:tabs>
          <w:tab w:val="right" w:leader="none" w:pos="9192"/>
        </w:tabs>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1024">
      <w:pPr>
        <w:tabs>
          <w:tab w:val="right" w:leader="none" w:pos="9192"/>
        </w:tabs>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1025">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1026">
      <w:pPr>
        <w:rPr>
          <w:rFonts w:ascii="Garamond" w:cs="Garamond" w:eastAsia="Garamond" w:hAnsi="Garamond"/>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Gungsuh"/>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Noto Sans Symbols">
    <w:embedRegular w:fontKey="{00000000-0000-0000-0000-000000000000}" r:id="rId12" w:subsetted="0"/>
    <w:embedBold w:fontKey="{00000000-0000-0000-0000-000000000000}" r:id="rId13" w:subsetted="0"/>
  </w:font>
  <w:font w:name="Cambria Math">
    <w:embedRegular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2A">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-980735</wp:posOffset>
              </wp:positionH>
              <wp:positionV relativeFrom="paragraph">
                <wp:posOffset>-308978</wp:posOffset>
              </wp:positionV>
              <wp:extent cx="7681802" cy="930127"/>
              <wp:effectExtent b="0" l="0" r="0" t="0"/>
              <wp:wrapNone/>
              <wp:docPr id="1" name=""/>
              <a:graphic>
                <a:graphicData uri="http://schemas.microsoft.com/office/word/2010/wordprocessingShape">
                  <wps:wsp>
                    <wps:cNvSpPr/>
                    <wps:cNvPr id="2" name="Shape 2"/>
                    <wps:spPr>
                      <a:xfrm>
                        <a:off x="1528912" y="3338749"/>
                        <a:ext cx="7634177" cy="882502"/>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-980735</wp:posOffset>
              </wp:positionH>
              <wp:positionV relativeFrom="paragraph">
                <wp:posOffset>-308978</wp:posOffset>
              </wp:positionV>
              <wp:extent cx="7681802" cy="930127"/>
              <wp:effectExtent b="0" l="0" r="0" t="0"/>
              <wp:wrapNone/>
              <wp:docPr id="1"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7681802" cy="930127"/>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2B">
    <w:pPr>
      <w:widowControl w:val="0"/>
      <w:pBdr>
        <w:top w:space="0" w:sz="0" w:val="nil"/>
        <w:left w:space="0" w:sz="0" w:val="nil"/>
        <w:bottom w:space="0" w:sz="0" w:val="nil"/>
        <w:right w:space="0" w:sz="0" w:val="nil"/>
        <w:between w:space="0" w:sz="0" w:val="nil"/>
      </w:pBdr>
      <w:jc w:val="left"/>
      <w:rPr>
        <w:rFonts w:ascii="Calibri" w:cs="Calibri" w:eastAsia="Calibri" w:hAnsi="Calibri"/>
        <w:color w:val="000000"/>
      </w:rPr>
    </w:pPr>
    <w:r w:rsidDel="00000000" w:rsidR="00000000" w:rsidRPr="00000000">
      <w:rPr>
        <w:rtl w:val="0"/>
      </w:rPr>
    </w:r>
  </w:p>
  <w:tbl>
    <w:tblPr>
      <w:tblStyle w:val="Table72"/>
      <w:tblW w:w="11406.0" w:type="dxa"/>
      <w:jc w:val="left"/>
      <w:tblInd w:w="-1283.0" w:type="dxa"/>
      <w:tblLayout w:type="fixed"/>
      <w:tblLook w:val="0400"/>
    </w:tblPr>
    <w:tblGrid>
      <w:gridCol w:w="4548"/>
      <w:gridCol w:w="6858"/>
      <w:tblGridChange w:id="0">
        <w:tblGrid>
          <w:gridCol w:w="4548"/>
          <w:gridCol w:w="6858"/>
        </w:tblGrid>
      </w:tblGridChange>
    </w:tblGrid>
    <w:tr>
      <w:trPr>
        <w:cantSplit w:val="0"/>
        <w:trHeight w:val="394" w:hRule="atLeast"/>
        <w:tblHeader w:val="0"/>
      </w:trPr>
      <w:tc>
        <w:tcPr>
          <w:shd w:fill="4472c4" w:val="clear"/>
          <w:tcMar>
            <w:top w:w="0.0" w:type="dxa"/>
            <w:bottom w:w="0.0" w:type="dxa"/>
          </w:tcMar>
        </w:tcPr>
        <w:p w:rsidR="00000000" w:rsidDel="00000000" w:rsidP="00000000" w:rsidRDefault="00000000" w:rsidRPr="00000000" w14:paraId="0000102C">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102D">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rHeight w:val="1652" w:hRule="atLeast"/>
        <w:tblHeader w:val="0"/>
      </w:trPr>
      <w:tc>
        <w:tcPr>
          <w:vAlign w:val="center"/>
        </w:tcPr>
        <w:p w:rsidR="00000000" w:rsidDel="00000000" w:rsidP="00000000" w:rsidRDefault="00000000" w:rsidRPr="00000000" w14:paraId="0000102E">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102F">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1030">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27">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-895658</wp:posOffset>
              </wp:positionH>
              <wp:positionV relativeFrom="paragraph">
                <wp:posOffset>-558269</wp:posOffset>
              </wp:positionV>
              <wp:extent cx="7532946" cy="855699"/>
              <wp:effectExtent b="0" l="0" r="0" t="0"/>
              <wp:wrapNone/>
              <wp:docPr id="4" name=""/>
              <a:graphic>
                <a:graphicData uri="http://schemas.microsoft.com/office/word/2010/wordprocessingShape">
                  <wps:wsp>
                    <wps:cNvSpPr/>
                    <wps:cNvPr id="10" name="Shape 10"/>
                    <wps:spPr>
                      <a:xfrm>
                        <a:off x="1603340" y="3375963"/>
                        <a:ext cx="7485321" cy="808074"/>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-895658</wp:posOffset>
              </wp:positionH>
              <wp:positionV relativeFrom="paragraph">
                <wp:posOffset>-558269</wp:posOffset>
              </wp:positionV>
              <wp:extent cx="7532946" cy="855699"/>
              <wp:effectExtent b="0" l="0" r="0" t="0"/>
              <wp:wrapNone/>
              <wp:docPr id="4"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7532946" cy="855699"/>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28">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1029">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Pr>
  </w:style>
  <w:style w:type="table" w:styleId="Table66">
    <w:basedOn w:val="TableNormal"/>
    <w:tblPr>
      <w:tblStyleRowBandSize w:val="1"/>
      <w:tblStyleColBandSize w:val="1"/>
    </w:tblPr>
  </w:style>
  <w:style w:type="table" w:styleId="Table67">
    <w:basedOn w:val="TableNormal"/>
    <w:tblPr>
      <w:tblStyleRowBandSize w:val="1"/>
      <w:tblStyleColBandSize w:val="1"/>
    </w:tblPr>
  </w:style>
  <w:style w:type="table" w:styleId="Table68">
    <w:basedOn w:val="TableNormal"/>
    <w:tblPr>
      <w:tblStyleRowBandSize w:val="1"/>
      <w:tblStyleColBandSize w:val="1"/>
    </w:tblPr>
  </w:style>
  <w:style w:type="table" w:styleId="Table69">
    <w:basedOn w:val="TableNormal"/>
    <w:tblPr>
      <w:tblStyleRowBandSize w:val="1"/>
      <w:tblStyleColBandSize w:val="1"/>
    </w:tblPr>
  </w:style>
  <w:style w:type="table" w:styleId="Table70">
    <w:basedOn w:val="TableNormal"/>
    <w:tblPr>
      <w:tblStyleRowBandSize w:val="1"/>
      <w:tblStyleColBandSize w:val="1"/>
    </w:tblPr>
  </w:style>
  <w:style w:type="table" w:styleId="Table71">
    <w:basedOn w:val="TableNormal"/>
    <w:tblPr>
      <w:tblStyleRowBandSize w:val="1"/>
      <w:tblStyleColBandSize w:val="1"/>
    </w:tblPr>
  </w:style>
  <w:style w:type="table" w:styleId="Table72">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11" Type="http://schemas.openxmlformats.org/officeDocument/2006/relationships/image" Target="media/image9.jpg"/><Relationship Id="rId10" Type="http://schemas.openxmlformats.org/officeDocument/2006/relationships/image" Target="media/image8.png"/><Relationship Id="rId21" Type="http://schemas.openxmlformats.org/officeDocument/2006/relationships/image" Target="media/image4.png"/><Relationship Id="rId13" Type="http://schemas.openxmlformats.org/officeDocument/2006/relationships/image" Target="media/image1.jp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jpg"/><Relationship Id="rId15" Type="http://schemas.openxmlformats.org/officeDocument/2006/relationships/image" Target="media/image7.png"/><Relationship Id="rId14" Type="http://schemas.openxmlformats.org/officeDocument/2006/relationships/image" Target="media/image5.png"/><Relationship Id="rId17" Type="http://schemas.openxmlformats.org/officeDocument/2006/relationships/footer" Target="footer1.xml"/><Relationship Id="rId16" Type="http://schemas.openxmlformats.org/officeDocument/2006/relationships/header" Target="header1.xml"/><Relationship Id="rId5" Type="http://schemas.openxmlformats.org/officeDocument/2006/relationships/styles" Target="styles.xml"/><Relationship Id="rId19" Type="http://schemas.openxmlformats.org/officeDocument/2006/relationships/header" Target="header2.xml"/><Relationship Id="rId6" Type="http://schemas.openxmlformats.org/officeDocument/2006/relationships/customXml" Target="../customXML/item1.xml"/><Relationship Id="rId18" Type="http://schemas.openxmlformats.org/officeDocument/2006/relationships/image" Target="media/image2.jpg"/><Relationship Id="rId7" Type="http://schemas.openxmlformats.org/officeDocument/2006/relationships/image" Target="media/image14.png"/><Relationship Id="rId8" Type="http://schemas.openxmlformats.org/officeDocument/2006/relationships/image" Target="media/image13.png"/></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NotoSansSymbols-bold.ttf"/><Relationship Id="rId12" Type="http://schemas.openxmlformats.org/officeDocument/2006/relationships/font" Target="fonts/NotoSansSymbols-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14" Type="http://schemas.openxmlformats.org/officeDocument/2006/relationships/font" Target="fonts/CambriaMath-regular.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OaI6bl92oGkdSVsbg0mk7P+L8g==">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