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sz w:val="22"/>
          <w:szCs w:val="22"/>
        </w:rPr>
      </w:pPr>
      <w:r w:rsidDel="00000000" w:rsidR="00000000" w:rsidRPr="00000000">
        <w:rPr>
          <w:sz w:val="22"/>
          <w:szCs w:val="22"/>
        </w:rPr>
        <mc:AlternateContent>
          <mc:Choice Requires="wpg">
            <w:drawing>
              <wp:anchor allowOverlap="1" behindDoc="1" distB="0" distT="0" distL="0" distR="0" hidden="0" layoutInCell="1" locked="0" relativeHeight="0" simplePos="0">
                <wp:simplePos x="0" y="0"/>
                <wp:positionH relativeFrom="page">
                  <wp:posOffset>444500</wp:posOffset>
                </wp:positionH>
                <wp:positionV relativeFrom="page">
                  <wp:posOffset>260350</wp:posOffset>
                </wp:positionV>
                <wp:extent cx="6858000" cy="9525000"/>
                <wp:effectExtent b="0" l="0" r="0" t="0"/>
                <wp:wrapNone/>
                <wp:docPr id="451687199" name=""/>
                <a:graphic>
                  <a:graphicData uri="http://schemas.microsoft.com/office/word/2010/wordprocessingGroup">
                    <wpg:wgp>
                      <wpg:cNvGrpSpPr/>
                      <wpg:grpSpPr>
                        <a:xfrm>
                          <a:off x="1917000" y="0"/>
                          <a:ext cx="6858000" cy="9525000"/>
                          <a:chOff x="1917000" y="0"/>
                          <a:chExt cx="6858000" cy="7560000"/>
                        </a:xfrm>
                      </wpg:grpSpPr>
                      <wpg:grpSp>
                        <wpg:cNvGrpSpPr/>
                        <wpg:grpSpPr>
                          <a:xfrm>
                            <a:off x="1917000" y="0"/>
                            <a:ext cx="6858000" cy="7560000"/>
                            <a:chOff x="0" y="0"/>
                            <a:chExt cx="6858000" cy="9144000"/>
                          </a:xfrm>
                        </wpg:grpSpPr>
                        <wps:wsp>
                          <wps:cNvSpPr/>
                          <wps:cNvPr id="5" name="Shape 5"/>
                          <wps:spPr>
                            <a:xfrm>
                              <a:off x="0" y="0"/>
                              <a:ext cx="6858000" cy="9144000"/>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wpg:grpSp>
                          <wpg:cNvGrpSpPr/>
                          <wpg:grpSpPr>
                            <a:xfrm>
                              <a:off x="0" y="0"/>
                              <a:ext cx="6858000" cy="9144000"/>
                              <a:chOff x="0" y="0"/>
                              <a:chExt cx="6858000" cy="9144000"/>
                            </a:xfrm>
                          </wpg:grpSpPr>
                          <wps:wsp>
                            <wps:cNvSpPr/>
                            <wps:cNvPr id="7" name="Shape 7"/>
                            <wps:spPr>
                              <a:xfrm>
                                <a:off x="0" y="0"/>
                                <a:ext cx="6858000" cy="9144000"/>
                              </a:xfrm>
                              <a:prstGeom prst="rect">
                                <a:avLst/>
                              </a:prstGeom>
                              <a:gradFill>
                                <a:gsLst>
                                  <a:gs pos="0">
                                    <a:srgbClr val="57AEDC"/>
                                  </a:gs>
                                  <a:gs pos="10000">
                                    <a:srgbClr val="57AEDC"/>
                                  </a:gs>
                                  <a:gs pos="100000">
                                    <a:srgbClr val="113F75"/>
                                  </a:gs>
                                </a:gsLst>
                                <a:lin ang="6120000" scaled="0"/>
                              </a:gradFill>
                              <a:ln>
                                <a:noFill/>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t" bIns="4572000" lIns="685800" spcFirstLastPara="1" rIns="914400" wrap="square" tIns="685800">
                              <a:noAutofit/>
                            </wps:bodyPr>
                          </wps:wsp>
                          <wpg:grpSp>
                            <wpg:cNvGrpSpPr/>
                            <wpg:grpSpPr>
                              <a:xfrm>
                                <a:off x="2524125" y="0"/>
                                <a:ext cx="4329113" cy="4491038"/>
                                <a:chOff x="0" y="0"/>
                                <a:chExt cx="4329113" cy="4491038"/>
                              </a:xfrm>
                            </wpg:grpSpPr>
                            <wps:wsp>
                              <wps:cNvSpPr/>
                              <wps:cNvPr id="9" name="Shape 9"/>
                              <wps:spPr>
                                <a:xfrm>
                                  <a:off x="1501775" y="0"/>
                                  <a:ext cx="2827338" cy="2835275"/>
                                </a:xfrm>
                                <a:custGeom>
                                  <a:rect b="b" l="l" r="r" t="t"/>
                                  <a:pathLst>
                                    <a:path extrusionOk="0" h="1786" w="1781">
                                      <a:moveTo>
                                        <a:pt x="4" y="1786"/>
                                      </a:moveTo>
                                      <a:lnTo>
                                        <a:pt x="0" y="1782"/>
                                      </a:lnTo>
                                      <a:lnTo>
                                        <a:pt x="1776" y="0"/>
                                      </a:lnTo>
                                      <a:lnTo>
                                        <a:pt x="1781" y="5"/>
                                      </a:lnTo>
                                      <a:lnTo>
                                        <a:pt x="4" y="1786"/>
                                      </a:lnTo>
                                      <a:close/>
                                    </a:path>
                                  </a:pathLst>
                                </a:custGeom>
                                <a:solidFill>
                                  <a:schemeClr val="lt1"/>
                                </a:solidFill>
                                <a:ln>
                                  <a:noFill/>
                                </a:ln>
                              </wps:spPr>
                              <wps:bodyPr anchorCtr="0" anchor="ctr" bIns="91425" lIns="91425" spcFirstLastPara="1" rIns="91425" wrap="square" tIns="91425">
                                <a:noAutofit/>
                              </wps:bodyPr>
                            </wps:wsp>
                            <wps:wsp>
                              <wps:cNvSpPr/>
                              <wps:cNvPr id="10" name="Shape 10"/>
                              <wps:spPr>
                                <a:xfrm>
                                  <a:off x="782637" y="227013"/>
                                  <a:ext cx="3546475" cy="3546475"/>
                                </a:xfrm>
                                <a:custGeom>
                                  <a:rect b="b" l="l" r="r" t="t"/>
                                  <a:pathLst>
                                    <a:path extrusionOk="0" h="2234" w="2234">
                                      <a:moveTo>
                                        <a:pt x="5" y="2234"/>
                                      </a:moveTo>
                                      <a:lnTo>
                                        <a:pt x="0" y="2229"/>
                                      </a:lnTo>
                                      <a:lnTo>
                                        <a:pt x="2229" y="0"/>
                                      </a:lnTo>
                                      <a:lnTo>
                                        <a:pt x="2234" y="5"/>
                                      </a:lnTo>
                                      <a:lnTo>
                                        <a:pt x="5" y="2234"/>
                                      </a:lnTo>
                                      <a:close/>
                                    </a:path>
                                  </a:pathLst>
                                </a:custGeom>
                                <a:solidFill>
                                  <a:schemeClr val="lt1"/>
                                </a:solidFill>
                                <a:ln>
                                  <a:noFill/>
                                </a:ln>
                              </wps:spPr>
                              <wps:bodyPr anchorCtr="0" anchor="ctr" bIns="91425" lIns="91425" spcFirstLastPara="1" rIns="91425" wrap="square" tIns="91425">
                                <a:noAutofit/>
                              </wps:bodyPr>
                            </wps:wsp>
                            <wps:wsp>
                              <wps:cNvSpPr/>
                              <wps:cNvPr id="11" name="Shape 11"/>
                              <wps:spPr>
                                <a:xfrm>
                                  <a:off x="841375" y="109538"/>
                                  <a:ext cx="3487738" cy="3487738"/>
                                </a:xfrm>
                                <a:custGeom>
                                  <a:rect b="b" l="l" r="r" t="t"/>
                                  <a:pathLst>
                                    <a:path extrusionOk="0" h="2197" w="2197">
                                      <a:moveTo>
                                        <a:pt x="9" y="2197"/>
                                      </a:moveTo>
                                      <a:lnTo>
                                        <a:pt x="0" y="2193"/>
                                      </a:lnTo>
                                      <a:lnTo>
                                        <a:pt x="2188" y="0"/>
                                      </a:lnTo>
                                      <a:lnTo>
                                        <a:pt x="2197" y="10"/>
                                      </a:lnTo>
                                      <a:lnTo>
                                        <a:pt x="9" y="2197"/>
                                      </a:lnTo>
                                      <a:close/>
                                    </a:path>
                                  </a:pathLst>
                                </a:custGeom>
                                <a:solidFill>
                                  <a:schemeClr val="lt1"/>
                                </a:solidFill>
                                <a:ln>
                                  <a:noFill/>
                                </a:ln>
                              </wps:spPr>
                              <wps:bodyPr anchorCtr="0" anchor="ctr" bIns="91425" lIns="91425" spcFirstLastPara="1" rIns="91425" wrap="square" tIns="91425">
                                <a:noAutofit/>
                              </wps:bodyPr>
                            </wps:wsp>
                            <wps:wsp>
                              <wps:cNvSpPr/>
                              <wps:cNvPr id="12" name="Shape 12"/>
                              <wps:spPr>
                                <a:xfrm>
                                  <a:off x="1216025" y="498475"/>
                                  <a:ext cx="3113088" cy="3121025"/>
                                </a:xfrm>
                                <a:custGeom>
                                  <a:rect b="b" l="l" r="r" t="t"/>
                                  <a:pathLst>
                                    <a:path extrusionOk="0" h="1966" w="1961">
                                      <a:moveTo>
                                        <a:pt x="9" y="1966"/>
                                      </a:moveTo>
                                      <a:lnTo>
                                        <a:pt x="0" y="1957"/>
                                      </a:lnTo>
                                      <a:lnTo>
                                        <a:pt x="1952" y="0"/>
                                      </a:lnTo>
                                      <a:lnTo>
                                        <a:pt x="1961" y="9"/>
                                      </a:lnTo>
                                      <a:lnTo>
                                        <a:pt x="9" y="1966"/>
                                      </a:lnTo>
                                      <a:close/>
                                    </a:path>
                                  </a:pathLst>
                                </a:custGeom>
                                <a:solidFill>
                                  <a:schemeClr val="lt1"/>
                                </a:solidFill>
                                <a:ln>
                                  <a:noFill/>
                                </a:ln>
                              </wps:spPr>
                              <wps:bodyPr anchorCtr="0" anchor="ctr" bIns="91425" lIns="91425" spcFirstLastPara="1" rIns="91425" wrap="square" tIns="91425">
                                <a:noAutofit/>
                              </wps:bodyPr>
                            </wps:wsp>
                            <wps:wsp>
                              <wps:cNvSpPr/>
                              <wps:cNvPr id="13" name="Shape 13"/>
                              <wps:spPr>
                                <a:xfrm>
                                  <a:off x="0" y="153988"/>
                                  <a:ext cx="4329113" cy="4337050"/>
                                </a:xfrm>
                                <a:custGeom>
                                  <a:rect b="b" l="l" r="r" t="t"/>
                                  <a:pathLst>
                                    <a:path extrusionOk="0" h="2732" w="2727">
                                      <a:moveTo>
                                        <a:pt x="0" y="2732"/>
                                      </a:moveTo>
                                      <a:lnTo>
                                        <a:pt x="0" y="2728"/>
                                      </a:lnTo>
                                      <a:lnTo>
                                        <a:pt x="2722" y="0"/>
                                      </a:lnTo>
                                      <a:lnTo>
                                        <a:pt x="2727" y="5"/>
                                      </a:lnTo>
                                      <a:lnTo>
                                        <a:pt x="0" y="2732"/>
                                      </a:lnTo>
                                      <a:close/>
                                    </a:path>
                                  </a:pathLst>
                                </a:custGeom>
                                <a:solidFill>
                                  <a:schemeClr val="lt1"/>
                                </a:solidFill>
                                <a:ln>
                                  <a:noFill/>
                                </a:ln>
                              </wps:spPr>
                              <wps:bodyPr anchorCtr="0" anchor="ctr" bIns="91425" lIns="91425" spcFirstLastPara="1" rIns="91425" wrap="square" tIns="91425">
                                <a:noAutofit/>
                              </wps:bodyPr>
                            </wps:wsp>
                          </wpg:grpSp>
                        </wpg:grpSp>
                        <wps:wsp>
                          <wps:cNvSpPr/>
                          <wps:cNvPr id="14" name="Shape 14"/>
                          <wps:spPr>
                            <a:xfrm>
                              <a:off x="9518" y="4838700"/>
                              <a:ext cx="6843395" cy="3789752"/>
                            </a:xfrm>
                            <a:prstGeom prst="rect">
                              <a:avLst/>
                            </a:prstGeom>
                            <a:noFill/>
                            <a:ln>
                              <a:noFill/>
                            </a:ln>
                          </wps:spPr>
                          <wps:txbx>
                            <w:txbxContent>
                              <w:p w:rsidR="00000000" w:rsidDel="00000000" w:rsidP="00000000" w:rsidRDefault="00000000" w:rsidRPr="00000000">
                                <w:pPr>
                                  <w:spacing w:after="0" w:before="0" w:line="240"/>
                                  <w:ind w:left="0" w:right="0" w:firstLine="0"/>
                                  <w:jc w:val="left"/>
                                  <w:textDirection w:val="btLr"/>
                                </w:pPr>
                                <w:r w:rsidDel="00000000" w:rsidR="00000000" w:rsidRPr="00000000">
                                  <w:rPr>
                                    <w:rFonts w:ascii="Century Schoolbook" w:cs="Century Schoolbook" w:eastAsia="Century Schoolbook" w:hAnsi="Century Schoolbook"/>
                                    <w:b w:val="0"/>
                                    <w:i w:val="0"/>
                                    <w:smallCaps w:val="1"/>
                                    <w:strike w:val="0"/>
                                    <w:color w:val="ffffff"/>
                                    <w:sz w:val="44"/>
                                    <w:vertAlign w:val="baseline"/>
                                  </w:rPr>
                                  <w:t xml:space="preserve">PANDEMIC PREPAREDNESS PLAN</w:t>
                                </w:r>
                              </w:p>
                              <w:p w:rsidR="00000000" w:rsidDel="00000000" w:rsidP="00000000" w:rsidRDefault="00000000" w:rsidRPr="00000000">
                                <w:pPr>
                                  <w:spacing w:after="0" w:before="120" w:line="240"/>
                                  <w:ind w:left="0" w:right="0" w:firstLine="0"/>
                                  <w:jc w:val="left"/>
                                  <w:textDirection w:val="btLr"/>
                                </w:pPr>
                                <w:r w:rsidDel="00000000" w:rsidR="00000000" w:rsidRPr="00000000">
                                  <w:rPr>
                                    <w:rFonts w:ascii="Century Schoolbook" w:cs="Century Schoolbook" w:eastAsia="Century Schoolbook" w:hAnsi="Century Schoolbook"/>
                                    <w:b w:val="0"/>
                                    <w:i w:val="0"/>
                                    <w:smallCaps w:val="1"/>
                                    <w:strike w:val="0"/>
                                    <w:color w:val="ffffff"/>
                                    <w:sz w:val="44"/>
                                    <w:vertAlign w:val="baseline"/>
                                  </w:rPr>
                                </w:r>
                                <w:r w:rsidDel="00000000" w:rsidR="00000000" w:rsidRPr="00000000">
                                  <w:rPr>
                                    <w:rFonts w:ascii="Arial" w:cs="Arial" w:eastAsia="Arial" w:hAnsi="Arial"/>
                                    <w:b w:val="0"/>
                                    <w:i w:val="0"/>
                                    <w:smallCaps w:val="0"/>
                                    <w:strike w:val="0"/>
                                    <w:color w:val="4f81bd"/>
                                    <w:sz w:val="22"/>
                                    <w:vertAlign w:val="baseline"/>
                                  </w:rPr>
                                  <w:t xml:space="preserve">District-</w:t>
                                </w:r>
                              </w:p>
                            </w:txbxContent>
                          </wps:txbx>
                          <wps:bodyPr anchorCtr="0" anchor="b" bIns="0" lIns="685800" spcFirstLastPara="1" rIns="914400" wrap="square" tIns="0">
                            <a:noAutofit/>
                          </wps:bodyPr>
                        </wps:wsp>
                      </wpg:grpSp>
                    </wpg:wgp>
                  </a:graphicData>
                </a:graphic>
              </wp:anchor>
            </w:drawing>
          </mc:Choice>
          <mc:Fallback>
            <w:drawing>
              <wp:anchor allowOverlap="1" behindDoc="1" distB="0" distT="0" distL="0" distR="0" hidden="0" layoutInCell="1" locked="0" relativeHeight="0" simplePos="0">
                <wp:simplePos x="0" y="0"/>
                <wp:positionH relativeFrom="page">
                  <wp:posOffset>444500</wp:posOffset>
                </wp:positionH>
                <wp:positionV relativeFrom="page">
                  <wp:posOffset>260350</wp:posOffset>
                </wp:positionV>
                <wp:extent cx="6858000" cy="9525000"/>
                <wp:effectExtent b="0" l="0" r="0" t="0"/>
                <wp:wrapNone/>
                <wp:docPr id="451687199" name="image8.png"/>
                <a:graphic>
                  <a:graphicData uri="http://schemas.openxmlformats.org/drawingml/2006/picture">
                    <pic:pic>
                      <pic:nvPicPr>
                        <pic:cNvPr id="0" name="image8.png"/>
                        <pic:cNvPicPr preferRelativeResize="0"/>
                      </pic:nvPicPr>
                      <pic:blipFill>
                        <a:blip r:embed="rId7"/>
                        <a:srcRect/>
                        <a:stretch>
                          <a:fillRect/>
                        </a:stretch>
                      </pic:blipFill>
                      <pic:spPr>
                        <a:xfrm>
                          <a:off x="0" y="0"/>
                          <a:ext cx="6858000" cy="9525000"/>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rPr>
          <w:b w:val="1"/>
          <w:bC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03">
      <w:pPr>
        <w:rPr>
          <w:sz w:val="22"/>
          <w:szCs w:val="22"/>
        </w:rPr>
      </w:pPr>
      <w:bookmarkStart w:colFirst="0" w:colLast="0" w:name="_heading=h.1rt6qjrs6yzw" w:id="0"/>
      <w:bookmarkEnd w:id="0"/>
      <w:r w:rsidDel="00000000" w:rsidR="00000000" w:rsidRPr="00000000">
        <w:rPr>
          <w:rtl w:val="0"/>
        </w:rPr>
      </w:r>
    </w:p>
    <w:p w:rsidR="00000000" w:rsidDel="00000000" w:rsidP="00000000" w:rsidRDefault="00000000" w:rsidRPr="00000000" w14:paraId="00000004">
      <w:pPr>
        <w:rPr>
          <w:sz w:val="22"/>
          <w:szCs w:val="22"/>
        </w:rPr>
      </w:pPr>
      <w:r w:rsidDel="00000000" w:rsidR="00000000" w:rsidRPr="00000000">
        <w:rPr>
          <w:sz w:val="22"/>
          <w:szCs w:val="22"/>
          <w:rtl w:val="0"/>
        </w:rPr>
        <w:t xml:space="preserve">The template is for reference. All the teams at the districts are suggested to take following actions </w:t>
      </w:r>
    </w:p>
    <w:p w:rsidR="00000000" w:rsidDel="00000000" w:rsidP="00000000" w:rsidRDefault="00000000" w:rsidRPr="00000000" w14:paraId="00000005">
      <w:pPr>
        <w:rPr>
          <w:sz w:val="22"/>
          <w:szCs w:val="22"/>
        </w:rPr>
      </w:pPr>
      <w:r w:rsidDel="00000000" w:rsidR="00000000" w:rsidRPr="00000000">
        <w:rPr>
          <w:rtl w:val="0"/>
        </w:rPr>
      </w:r>
    </w:p>
    <w:p w:rsidR="00000000" w:rsidDel="00000000" w:rsidP="00000000" w:rsidRDefault="00000000" w:rsidRPr="00000000" w14:paraId="00000006">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10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Track 1 – The template already shared for Panchayth level plans.  Based on the template Panchayath level plans, the Block level plans to be kept ready. </w:t>
      </w:r>
    </w:p>
    <w:p w:rsidR="00000000" w:rsidDel="00000000" w:rsidP="00000000" w:rsidRDefault="00000000" w:rsidRPr="00000000" w14:paraId="00000007">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The track 2 will be at the district level action to follow up with the respective line department to collect and collate relevant data tables. </w:t>
      </w:r>
    </w:p>
    <w:p w:rsidR="00000000" w:rsidDel="00000000" w:rsidP="00000000" w:rsidRDefault="00000000" w:rsidRPr="00000000" w14:paraId="00000008">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Wherever possible the soft copies also to be collected. Maps in shape files and other data in Excel files. </w:t>
      </w:r>
    </w:p>
    <w:p w:rsidR="00000000" w:rsidDel="00000000" w:rsidP="00000000" w:rsidRDefault="00000000" w:rsidRPr="00000000" w14:paraId="00000009">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The District Disaster Management – all available data shall be collated from them. Wherever there is any issue, bring in the notice of ACS so as to get facilitated . Simultaneously, at the State level all the data available with SDMA hard copy and shape files will be collected. </w:t>
      </w:r>
    </w:p>
    <w:p w:rsidR="00000000" w:rsidDel="00000000" w:rsidP="00000000" w:rsidRDefault="00000000" w:rsidRPr="00000000" w14:paraId="0000000A">
      <w:pPr>
        <w:keepNext w:val="0"/>
        <w:keepLines w:val="0"/>
        <w:pageBreakBefore w:val="0"/>
        <w:widowControl w:val="1"/>
        <w:numPr>
          <w:ilvl w:val="0"/>
          <w:numId w:val="5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The district teams as per the discussions should be preparing the draft plans mainly focusing at the information , data , man power details, past experience related details etc. </w:t>
      </w:r>
    </w:p>
    <w:p w:rsidR="00000000" w:rsidDel="00000000" w:rsidP="00000000" w:rsidRDefault="00000000" w:rsidRPr="00000000" w14:paraId="0000000B">
      <w:pPr>
        <w:rPr>
          <w:sz w:val="22"/>
          <w:szCs w:val="22"/>
        </w:rPr>
      </w:pPr>
      <w:r w:rsidDel="00000000" w:rsidR="00000000" w:rsidRPr="00000000">
        <w:rPr>
          <w:sz w:val="22"/>
          <w:szCs w:val="22"/>
          <w:rtl w:val="0"/>
        </w:rPr>
        <w:t xml:space="preserve">6.We will strive to complete the collection  of all the information in the first fortnight of FEB</w:t>
      </w:r>
    </w:p>
    <w:p w:rsidR="00000000" w:rsidDel="00000000" w:rsidP="00000000" w:rsidRDefault="00000000" w:rsidRPr="00000000" w14:paraId="0000000C">
      <w:pPr>
        <w:rPr>
          <w:sz w:val="22"/>
          <w:szCs w:val="22"/>
        </w:rPr>
        <w:sectPr>
          <w:headerReference r:id="rId8" w:type="default"/>
          <w:footerReference r:id="rId9" w:type="default"/>
          <w:pgSz w:h="16838" w:w="11906" w:orient="portrait"/>
          <w:pgMar w:bottom="1440" w:top="1440" w:left="1440" w:right="1440" w:header="708" w:footer="708"/>
          <w:pgNumType w:start="0"/>
          <w:titlePg w:val="1"/>
        </w:sectPr>
      </w:pPr>
      <w:r w:rsidDel="00000000" w:rsidR="00000000" w:rsidRPr="00000000">
        <w:rPr>
          <w:sz w:val="22"/>
          <w:szCs w:val="22"/>
          <w:rtl w:val="0"/>
        </w:rPr>
        <w:t xml:space="preserve">7. Along with the State key resource officers district level meetings are planned to facilitate the  preparation of the plans. </w:t>
      </w:r>
    </w:p>
    <w:p w:rsidR="00000000" w:rsidDel="00000000" w:rsidP="00000000" w:rsidRDefault="00000000" w:rsidRPr="00000000" w14:paraId="0000000D">
      <w:pPr>
        <w:keepNext w:val="1"/>
        <w:keepLines w:val="1"/>
        <w:tabs>
          <w:tab w:val="left" w:leader="none" w:pos="3996"/>
          <w:tab w:val="left" w:leader="none" w:pos="5724"/>
        </w:tabs>
        <w:spacing w:after="120" w:before="240" w:line="278.00000000000006" w:lineRule="auto"/>
        <w:jc w:val="center"/>
        <w:rPr>
          <w:b w:val="1"/>
          <w:bCs w:val="1"/>
          <w:smallCaps w:val="1"/>
          <w:sz w:val="22"/>
          <w:szCs w:val="22"/>
        </w:rPr>
      </w:pPr>
      <w:r w:rsidDel="00000000" w:rsidR="00000000" w:rsidRPr="00000000">
        <w:rPr>
          <w:b w:val="1"/>
          <w:bCs w:val="1"/>
          <w:smallCaps w:val="1"/>
          <w:sz w:val="22"/>
          <w:szCs w:val="22"/>
          <w:rtl w:val="0"/>
        </w:rPr>
        <w:t xml:space="preserve">EXECUTIVE SUMMARY</w:t>
      </w:r>
    </w:p>
    <w:p w:rsidR="00000000" w:rsidDel="00000000" w:rsidP="00000000" w:rsidRDefault="00000000" w:rsidRPr="00000000" w14:paraId="0000000E">
      <w:pPr>
        <w:keepNext w:val="1"/>
        <w:keepLines w:val="1"/>
        <w:tabs>
          <w:tab w:val="left" w:leader="none" w:pos="3996"/>
          <w:tab w:val="left" w:leader="none" w:pos="5724"/>
        </w:tabs>
        <w:spacing w:after="120" w:before="240" w:line="278.00000000000006" w:lineRule="auto"/>
        <w:jc w:val="center"/>
        <w:rPr>
          <w:b w:val="1"/>
          <w:bCs w:val="1"/>
          <w:smallCaps w:val="1"/>
          <w:sz w:val="22"/>
          <w:szCs w:val="22"/>
        </w:rPr>
      </w:pPr>
      <w:r w:rsidDel="00000000" w:rsidR="00000000" w:rsidRPr="00000000">
        <w:rPr>
          <w:rtl w:val="0"/>
        </w:rPr>
      </w:r>
    </w:p>
    <w:p w:rsidR="00000000" w:rsidDel="00000000" w:rsidP="00000000" w:rsidRDefault="00000000" w:rsidRPr="00000000" w14:paraId="0000000F">
      <w:pPr>
        <w:spacing w:after="0" w:before="0" w:line="360" w:lineRule="auto"/>
        <w:jc w:val="both"/>
        <w:rPr>
          <w:rFonts w:ascii="Noto Serif Malayalam" w:cs="Noto Serif Malayalam" w:eastAsia="Noto Serif Malayalam" w:hAnsi="Noto Serif Malayalam"/>
          <w:b w:val="1"/>
          <w:bCs w:val="1"/>
          <w:sz w:val="24"/>
          <w:szCs w:val="24"/>
        </w:rPr>
      </w:pPr>
      <w:r w:rsidDel="00000000" w:rsidR="00000000" w:rsidRPr="00000000">
        <w:rPr>
          <w:rFonts w:ascii="Kartika" w:cs="Kartika" w:eastAsia="Kartika" w:hAnsi="Kartika"/>
          <w:sz w:val="24"/>
          <w:szCs w:val="24"/>
          <w:rtl w:val="0"/>
        </w:rPr>
        <w:t xml:space="preserve">കോട്ടയം</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ജില്ലയിലെ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മീനച്ചിൽ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താലൂക്കിൽ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ളാലം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മീനച്ചിൽ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പുലിയന്നൂർ</w:t>
      </w:r>
      <w:r w:rsidDel="00000000" w:rsidR="00000000" w:rsidRPr="00000000">
        <w:rPr>
          <w:rFonts w:ascii="Noto Serif Malayalam" w:cs="Noto Serif Malayalam" w:eastAsia="Noto Serif Malayalam" w:hAnsi="Noto Serif Malayalam"/>
          <w:b w:val="1"/>
          <w:bCs w:val="1"/>
          <w:sz w:val="24"/>
          <w:szCs w:val="24"/>
          <w:rtl w:val="0"/>
        </w:rPr>
        <w:t xml:space="preserve"> </w:t>
      </w:r>
      <w:r w:rsidDel="00000000" w:rsidR="00000000" w:rsidRPr="00000000">
        <w:rPr>
          <w:rFonts w:ascii="Kartika" w:cs="Kartika" w:eastAsia="Kartika" w:hAnsi="Kartika"/>
          <w:sz w:val="24"/>
          <w:szCs w:val="24"/>
          <w:rtl w:val="0"/>
        </w:rPr>
        <w:t xml:space="preserve">എന്നീ</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വില്ലേജുകളിൽ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ഉൾപ്പെടുന്ന</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മുനിസിപ്പാലിറ്റിയാണ്</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2"/>
          <w:szCs w:val="22"/>
          <w:rtl w:val="0"/>
        </w:rPr>
        <w:t xml:space="preserve">പാലാ</w:t>
      </w:r>
      <w:r w:rsidDel="00000000" w:rsidR="00000000" w:rsidRPr="00000000">
        <w:rPr>
          <w:rFonts w:ascii="Noto Serif Malayalam" w:cs="Noto Serif Malayalam" w:eastAsia="Noto Serif Malayalam" w:hAnsi="Noto Serif Malayalam"/>
          <w:sz w:val="24"/>
          <w:szCs w:val="24"/>
          <w:rtl w:val="0"/>
        </w:rPr>
        <w:t xml:space="preserve">. 16. 063 </w:t>
      </w:r>
      <w:r w:rsidDel="00000000" w:rsidR="00000000" w:rsidRPr="00000000">
        <w:rPr>
          <w:rFonts w:ascii="Kartika" w:cs="Kartika" w:eastAsia="Kartika" w:hAnsi="Kartika"/>
          <w:sz w:val="24"/>
          <w:szCs w:val="24"/>
          <w:rtl w:val="0"/>
        </w:rPr>
        <w:t xml:space="preserve">ച</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കി</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വിസ്തീർണ്ണമുളള</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മുനിസിപ്പാലിറ്റിയെ</w:t>
      </w:r>
      <w:r w:rsidDel="00000000" w:rsidR="00000000" w:rsidRPr="00000000">
        <w:rPr>
          <w:rFonts w:ascii="Noto Serif Malayalam" w:cs="Noto Serif Malayalam" w:eastAsia="Noto Serif Malayalam" w:hAnsi="Noto Serif Malayalam"/>
          <w:sz w:val="24"/>
          <w:szCs w:val="24"/>
          <w:rtl w:val="0"/>
        </w:rPr>
        <w:t xml:space="preserve"> 26 </w:t>
      </w:r>
      <w:r w:rsidDel="00000000" w:rsidR="00000000" w:rsidRPr="00000000">
        <w:rPr>
          <w:rFonts w:ascii="Kartika" w:cs="Kartika" w:eastAsia="Kartika" w:hAnsi="Kartika"/>
          <w:sz w:val="24"/>
          <w:szCs w:val="24"/>
          <w:rtl w:val="0"/>
        </w:rPr>
        <w:t xml:space="preserve">വാർഡുകളായാണ്</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തിരിച്ചിരിക്കുന്നത്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മുനിസിപ്പാലിറ്റിയുടെ</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അതിരുകൾ</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പങ്കിടുന്നത്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വടക്കുഭാഗത്ത്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കരൂർ</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ഗ്രാമപഞ്ചായത്തും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തെക്കുഭാഗത്ത്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മീനച്ചിലാർ</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മീനച്ചിൽ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ഗ്രാമ</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പഞ്ചായത്തും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കിഴക്കുഭാഗത്ത്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ഭരണങ്ങാനം</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മീനച്ചിൽ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ഗ്രാമ</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പഞ്ചായത്തും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പടിഞ്ഞാറുഭാഗത്ത്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പുലിയന്നൂർ</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തോട്</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മുത്തോലി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ഗ്രാമ</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പഞ്ചായത്തുമാണ്</w:t>
      </w:r>
      <w:r w:rsidDel="00000000" w:rsidR="00000000" w:rsidRPr="00000000">
        <w:rPr>
          <w:rFonts w:ascii="Noto Serif Malayalam" w:cs="Noto Serif Malayalam" w:eastAsia="Noto Serif Malayalam" w:hAnsi="Noto Serif Malayalam"/>
          <w:sz w:val="24"/>
          <w:szCs w:val="24"/>
          <w:rtl w:val="0"/>
        </w:rPr>
        <w:t xml:space="preserve">. 921’51.12”N, </w:t>
      </w:r>
      <w:r w:rsidDel="00000000" w:rsidR="00000000" w:rsidRPr="00000000">
        <w:rPr>
          <w:rFonts w:ascii="Kartika" w:cs="Kartika" w:eastAsia="Kartika" w:hAnsi="Kartika"/>
          <w:sz w:val="24"/>
          <w:szCs w:val="24"/>
          <w:rtl w:val="0"/>
        </w:rPr>
        <w:t xml:space="preserve">നും</w:t>
      </w:r>
      <w:r w:rsidDel="00000000" w:rsidR="00000000" w:rsidRPr="00000000">
        <w:rPr>
          <w:rFonts w:ascii="Noto Serif Malayalam" w:cs="Noto Serif Malayalam" w:eastAsia="Noto Serif Malayalam" w:hAnsi="Noto Serif Malayalam"/>
          <w:sz w:val="24"/>
          <w:szCs w:val="24"/>
          <w:rtl w:val="0"/>
        </w:rPr>
        <w:t xml:space="preserve"> 1454’16.56"E </w:t>
      </w:r>
      <w:r w:rsidDel="00000000" w:rsidR="00000000" w:rsidRPr="00000000">
        <w:rPr>
          <w:rFonts w:ascii="Kartika" w:cs="Kartika" w:eastAsia="Kartika" w:hAnsi="Kartika"/>
          <w:sz w:val="24"/>
          <w:szCs w:val="24"/>
          <w:rtl w:val="0"/>
        </w:rPr>
        <w:t xml:space="preserve">നും</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ഇടയിലാണ്</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മുനിസിപ്പാലിറ്റി</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സ്ഥിതി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ചെയ്യുന്നത്</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പാലാ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മുനിസിപ്പാലിറ്റിയിലെ</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ജനസംഖ്യ</w:t>
      </w:r>
      <w:r w:rsidDel="00000000" w:rsidR="00000000" w:rsidRPr="00000000">
        <w:rPr>
          <w:rFonts w:ascii="Noto Serif Malayalam" w:cs="Noto Serif Malayalam" w:eastAsia="Noto Serif Malayalam" w:hAnsi="Noto Serif Malayalam"/>
          <w:sz w:val="24"/>
          <w:szCs w:val="24"/>
          <w:rtl w:val="0"/>
        </w:rPr>
        <w:t xml:space="preserve"> 22056 </w:t>
      </w:r>
      <w:r w:rsidDel="00000000" w:rsidR="00000000" w:rsidRPr="00000000">
        <w:rPr>
          <w:rFonts w:ascii="Kartika" w:cs="Kartika" w:eastAsia="Kartika" w:hAnsi="Kartika"/>
          <w:sz w:val="24"/>
          <w:szCs w:val="24"/>
          <w:rtl w:val="0"/>
        </w:rPr>
        <w:t xml:space="preserve">ആണ്</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ആകെ</w:t>
      </w:r>
      <w:r w:rsidDel="00000000" w:rsidR="00000000" w:rsidRPr="00000000">
        <w:rPr>
          <w:rFonts w:ascii="Noto Serif Malayalam" w:cs="Noto Serif Malayalam" w:eastAsia="Noto Serif Malayalam" w:hAnsi="Noto Serif Malayalam"/>
          <w:sz w:val="24"/>
          <w:szCs w:val="24"/>
          <w:rtl w:val="0"/>
        </w:rPr>
        <w:t xml:space="preserve"> 10768  </w:t>
      </w:r>
      <w:r w:rsidDel="00000000" w:rsidR="00000000" w:rsidRPr="00000000">
        <w:rPr>
          <w:rFonts w:ascii="Kartika" w:cs="Kartika" w:eastAsia="Kartika" w:hAnsi="Kartika"/>
          <w:sz w:val="24"/>
          <w:szCs w:val="24"/>
          <w:rtl w:val="0"/>
        </w:rPr>
        <w:t xml:space="preserve">പുരുഷൻമാരും</w:t>
      </w:r>
      <w:r w:rsidDel="00000000" w:rsidR="00000000" w:rsidRPr="00000000">
        <w:rPr>
          <w:rFonts w:ascii="Noto Serif Malayalam" w:cs="Noto Serif Malayalam" w:eastAsia="Noto Serif Malayalam" w:hAnsi="Noto Serif Malayalam"/>
          <w:sz w:val="24"/>
          <w:szCs w:val="24"/>
          <w:rtl w:val="0"/>
        </w:rPr>
        <w:t xml:space="preserve"> 11288  </w:t>
      </w:r>
      <w:r w:rsidDel="00000000" w:rsidR="00000000" w:rsidRPr="00000000">
        <w:rPr>
          <w:rFonts w:ascii="Kartika" w:cs="Kartika" w:eastAsia="Kartika" w:hAnsi="Kartika"/>
          <w:sz w:val="24"/>
          <w:szCs w:val="24"/>
          <w:rtl w:val="0"/>
        </w:rPr>
        <w:t xml:space="preserve">സ്ത്രീകളും</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ഇതിൽ</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Fonts w:ascii="Kartika" w:cs="Kartika" w:eastAsia="Kartika" w:hAnsi="Kartika"/>
          <w:sz w:val="24"/>
          <w:szCs w:val="24"/>
          <w:rtl w:val="0"/>
        </w:rPr>
        <w:t xml:space="preserve">ഉൾപ്പെടുന്നു</w:t>
      </w:r>
      <w:r w:rsidDel="00000000" w:rsidR="00000000" w:rsidRPr="00000000">
        <w:rPr>
          <w:rFonts w:ascii="Noto Serif Malayalam" w:cs="Noto Serif Malayalam" w:eastAsia="Noto Serif Malayalam" w:hAnsi="Noto Serif Malayalam"/>
          <w:sz w:val="24"/>
          <w:szCs w:val="24"/>
          <w:rtl w:val="0"/>
        </w:rPr>
        <w:t xml:space="preserve">. </w:t>
      </w:r>
      <w:r w:rsidDel="00000000" w:rsidR="00000000" w:rsidRPr="00000000">
        <w:rPr>
          <w:rtl w:val="0"/>
        </w:rPr>
      </w:r>
    </w:p>
    <w:p w:rsidR="00000000" w:rsidDel="00000000" w:rsidP="00000000" w:rsidRDefault="00000000" w:rsidRPr="00000000" w14:paraId="00000010">
      <w:pPr>
        <w:ind w:left="1440" w:firstLine="0"/>
        <w:rPr>
          <w:sz w:val="22"/>
          <w:szCs w:val="22"/>
        </w:rPr>
      </w:pPr>
      <w:r w:rsidDel="00000000" w:rsidR="00000000" w:rsidRPr="00000000">
        <w:rPr>
          <w:rtl w:val="0"/>
        </w:rPr>
      </w:r>
    </w:p>
    <w:p w:rsidR="00000000" w:rsidDel="00000000" w:rsidP="00000000" w:rsidRDefault="00000000" w:rsidRPr="00000000" w14:paraId="00000011">
      <w:pPr>
        <w:ind w:left="1440" w:firstLine="0"/>
        <w:rPr>
          <w:sz w:val="22"/>
          <w:szCs w:val="22"/>
        </w:rPr>
      </w:pPr>
      <w:r w:rsidDel="00000000" w:rsidR="00000000" w:rsidRPr="00000000">
        <w:rPr>
          <w:rtl w:val="0"/>
        </w:rPr>
      </w:r>
    </w:p>
    <w:p w:rsidR="00000000" w:rsidDel="00000000" w:rsidP="00000000" w:rsidRDefault="00000000" w:rsidRPr="00000000" w14:paraId="00000012">
      <w:pPr>
        <w:ind w:left="1440" w:firstLine="0"/>
        <w:rPr>
          <w:sz w:val="22"/>
          <w:szCs w:val="22"/>
        </w:rPr>
        <w:sectPr>
          <w:type w:val="nextPage"/>
          <w:pgSz w:h="16838" w:w="11906" w:orient="portrait"/>
          <w:pgMar w:bottom="1440" w:top="1440" w:left="1440" w:right="1440" w:header="708" w:footer="708"/>
        </w:sectPr>
      </w:pPr>
      <w:r w:rsidDel="00000000" w:rsidR="00000000" w:rsidRPr="00000000">
        <w:rPr>
          <w:rtl w:val="0"/>
        </w:rPr>
      </w:r>
    </w:p>
    <w:p w:rsidR="00000000" w:rsidDel="00000000" w:rsidP="00000000" w:rsidRDefault="00000000" w:rsidRPr="00000000" w14:paraId="00000013">
      <w:pPr>
        <w:ind w:left="1440" w:firstLine="0"/>
        <w:rPr>
          <w:sz w:val="22"/>
          <w:szCs w:val="22"/>
        </w:rPr>
      </w:pPr>
      <w:r w:rsidDel="00000000" w:rsidR="00000000" w:rsidRPr="00000000">
        <w:rPr>
          <w:rtl w:val="0"/>
        </w:rPr>
      </w:r>
    </w:p>
    <w:p w:rsidR="00000000" w:rsidDel="00000000" w:rsidP="00000000" w:rsidRDefault="00000000" w:rsidRPr="00000000" w14:paraId="00000014">
      <w:pPr>
        <w:jc w:val="center"/>
        <w:rPr>
          <w:b w:val="1"/>
          <w:bCs w:val="1"/>
          <w:smallCaps w:val="1"/>
          <w:sz w:val="22"/>
          <w:szCs w:val="22"/>
        </w:rPr>
      </w:pPr>
      <w:r w:rsidDel="00000000" w:rsidR="00000000" w:rsidRPr="00000000">
        <w:rPr>
          <w:b w:val="1"/>
          <w:bCs w:val="1"/>
          <w:smallCaps w:val="1"/>
          <w:sz w:val="22"/>
          <w:szCs w:val="22"/>
          <w:rtl w:val="0"/>
        </w:rPr>
        <w:t xml:space="preserve">LIST OF ABBREVIATIONS</w:t>
      </w:r>
    </w:p>
    <w:p w:rsidR="00000000" w:rsidDel="00000000" w:rsidP="00000000" w:rsidRDefault="00000000" w:rsidRPr="00000000" w14:paraId="00000015">
      <w:pPr>
        <w:spacing w:after="160" w:line="278.00000000000006" w:lineRule="auto"/>
        <w:rPr>
          <w:b w:val="1"/>
          <w:bCs w:val="1"/>
          <w:smallCaps w:val="1"/>
          <w:sz w:val="22"/>
          <w:szCs w:val="22"/>
        </w:rPr>
      </w:pPr>
      <w:r w:rsidDel="00000000" w:rsidR="00000000" w:rsidRPr="00000000">
        <w:rPr>
          <w:rtl w:val="0"/>
        </w:rPr>
      </w:r>
    </w:p>
    <w:tbl>
      <w:tblPr>
        <w:tblStyle w:val="Table1"/>
        <w:tblW w:w="9351.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838"/>
        <w:gridCol w:w="7513"/>
        <w:tblGridChange w:id="0">
          <w:tblGrid>
            <w:gridCol w:w="1838"/>
            <w:gridCol w:w="7513"/>
          </w:tblGrid>
        </w:tblGridChange>
      </w:tblGrid>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6">
            <w:pPr>
              <w:spacing w:after="160" w:line="276" w:lineRule="auto"/>
              <w:jc w:val="center"/>
              <w:rPr>
                <w:b w:val="1"/>
                <w:bCs w:val="1"/>
                <w:smallCaps w:val="1"/>
                <w:sz w:val="22"/>
                <w:szCs w:val="22"/>
              </w:rPr>
            </w:pPr>
            <w:r w:rsidDel="00000000" w:rsidR="00000000" w:rsidRPr="00000000">
              <w:rPr>
                <w:b w:val="1"/>
                <w:bCs w:val="1"/>
                <w:smallCaps w:val="1"/>
                <w:sz w:val="22"/>
                <w:szCs w:val="22"/>
                <w:rtl w:val="0"/>
              </w:rPr>
              <w:t xml:space="preserve">LSGD/LSGI</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7">
            <w:pPr>
              <w:spacing w:after="160" w:line="276" w:lineRule="auto"/>
              <w:rPr>
                <w:b w:val="1"/>
                <w:bCs w:val="1"/>
                <w:smallCaps w:val="1"/>
                <w:sz w:val="22"/>
                <w:szCs w:val="22"/>
              </w:rPr>
            </w:pPr>
            <w:r w:rsidDel="00000000" w:rsidR="00000000" w:rsidRPr="00000000">
              <w:rPr>
                <w:b w:val="1"/>
                <w:bCs w:val="1"/>
                <w:smallCaps w:val="1"/>
                <w:sz w:val="22"/>
                <w:szCs w:val="22"/>
                <w:rtl w:val="0"/>
              </w:rPr>
              <w:t xml:space="preserve">LOCAL SELF GOVERNMENT DEPARTMENT/LOCAL SELF GOVERNMENT INSTITUTION</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8">
            <w:pPr>
              <w:spacing w:after="160" w:line="276" w:lineRule="auto"/>
              <w:jc w:val="center"/>
              <w:rPr>
                <w:b w:val="1"/>
                <w:bCs w:val="1"/>
                <w:smallCaps w:val="1"/>
                <w:sz w:val="22"/>
                <w:szCs w:val="22"/>
              </w:rPr>
            </w:pPr>
            <w:r w:rsidDel="00000000" w:rsidR="00000000" w:rsidRPr="00000000">
              <w:rPr>
                <w:b w:val="1"/>
                <w:bCs w:val="1"/>
                <w:smallCaps w:val="1"/>
                <w:sz w:val="22"/>
                <w:szCs w:val="22"/>
                <w:rtl w:val="0"/>
              </w:rPr>
              <w:t xml:space="preserve">NPNCD</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9">
            <w:pPr>
              <w:spacing w:after="160" w:line="276" w:lineRule="auto"/>
              <w:rPr>
                <w:b w:val="1"/>
                <w:bCs w:val="1"/>
                <w:smallCaps w:val="1"/>
                <w:sz w:val="22"/>
                <w:szCs w:val="22"/>
              </w:rPr>
            </w:pPr>
            <w:r w:rsidDel="00000000" w:rsidR="00000000" w:rsidRPr="00000000">
              <w:rPr>
                <w:b w:val="1"/>
                <w:bCs w:val="1"/>
                <w:smallCaps w:val="1"/>
                <w:sz w:val="22"/>
                <w:szCs w:val="22"/>
                <w:rtl w:val="0"/>
              </w:rPr>
              <w:t xml:space="preserve">NATIONAL PROGRAMME NON COMMUNICABLE DISEASES</w:t>
            </w:r>
          </w:p>
        </w:tc>
      </w:tr>
      <w:tr>
        <w:trPr>
          <w:cantSplit w:val="0"/>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A">
            <w:pPr>
              <w:spacing w:after="160" w:line="276" w:lineRule="auto"/>
              <w:jc w:val="center"/>
              <w:rPr>
                <w:b w:val="1"/>
                <w:bCs w:val="1"/>
                <w:smallCaps w:val="1"/>
                <w:sz w:val="22"/>
                <w:szCs w:val="22"/>
              </w:rPr>
            </w:pPr>
            <w:r w:rsidDel="00000000" w:rsidR="00000000" w:rsidRPr="00000000">
              <w:rPr>
                <w:b w:val="1"/>
                <w:bCs w:val="1"/>
                <w:smallCaps w:val="1"/>
                <w:sz w:val="22"/>
                <w:szCs w:val="22"/>
                <w:rtl w:val="0"/>
              </w:rPr>
              <w:t xml:space="preserve">IDSP</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1B">
            <w:pPr>
              <w:spacing w:after="160" w:line="276" w:lineRule="auto"/>
              <w:rPr>
                <w:b w:val="1"/>
                <w:bCs w:val="1"/>
                <w:smallCaps w:val="1"/>
                <w:sz w:val="22"/>
                <w:szCs w:val="22"/>
              </w:rPr>
            </w:pPr>
            <w:r w:rsidDel="00000000" w:rsidR="00000000" w:rsidRPr="00000000">
              <w:rPr>
                <w:b w:val="1"/>
                <w:bCs w:val="1"/>
                <w:smallCaps w:val="1"/>
                <w:sz w:val="22"/>
                <w:szCs w:val="22"/>
                <w:rtl w:val="0"/>
              </w:rPr>
              <w:t xml:space="preserve">INTEGRATED DISEASE SURVEILANCE PROGRAMME </w:t>
            </w:r>
          </w:p>
        </w:tc>
      </w:tr>
      <w:tr>
        <w:trPr>
          <w:cantSplit w:val="0"/>
          <w:tblHeader w:val="0"/>
        </w:trPr>
        <w:tc>
          <w:tcPr>
            <w:tcBorders>
              <w:top w:color="000000" w:space="0" w:sz="4" w:val="single"/>
              <w:left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1C">
            <w:pPr>
              <w:spacing w:after="160" w:before="240" w:line="276" w:lineRule="auto"/>
              <w:ind w:left="-100" w:firstLine="0"/>
              <w:jc w:val="center"/>
              <w:rPr>
                <w:b w:val="1"/>
                <w:bCs w:val="1"/>
                <w:smallCaps w:val="1"/>
                <w:sz w:val="22"/>
                <w:szCs w:val="22"/>
              </w:rPr>
            </w:pPr>
            <w:r w:rsidDel="00000000" w:rsidR="00000000" w:rsidRPr="00000000">
              <w:rPr>
                <w:b w:val="1"/>
                <w:bCs w:val="1"/>
                <w:smallCaps w:val="1"/>
                <w:sz w:val="22"/>
                <w:szCs w:val="22"/>
                <w:rtl w:val="0"/>
              </w:rPr>
              <w:t xml:space="preserve">NDMA </w:t>
            </w:r>
          </w:p>
        </w:tc>
        <w:tc>
          <w:tcPr>
            <w:tcBorders>
              <w:top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1D">
            <w:pPr>
              <w:spacing w:after="160" w:before="240" w:line="276" w:lineRule="auto"/>
              <w:ind w:left="-100" w:firstLine="0"/>
              <w:rPr>
                <w:b w:val="1"/>
                <w:bCs w:val="1"/>
                <w:smallCaps w:val="1"/>
                <w:sz w:val="22"/>
                <w:szCs w:val="22"/>
              </w:rPr>
            </w:pPr>
            <w:r w:rsidDel="00000000" w:rsidR="00000000" w:rsidRPr="00000000">
              <w:rPr>
                <w:b w:val="1"/>
                <w:bCs w:val="1"/>
                <w:smallCaps w:val="1"/>
                <w:sz w:val="22"/>
                <w:szCs w:val="22"/>
                <w:rtl w:val="0"/>
              </w:rPr>
              <w:t xml:space="preserve">  NATIONAL DISASTER MANAGEMENT AUTHORITY</w:t>
            </w:r>
          </w:p>
        </w:tc>
      </w:tr>
      <w:tr>
        <w:trPr>
          <w:cantSplit w:val="0"/>
          <w:tblHeader w:val="0"/>
        </w:trPr>
        <w:tc>
          <w:tcPr>
            <w:tcBorders>
              <w:left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1E">
            <w:pPr>
              <w:spacing w:after="160" w:before="240" w:line="276" w:lineRule="auto"/>
              <w:ind w:left="-100" w:firstLine="0"/>
              <w:jc w:val="center"/>
              <w:rPr>
                <w:b w:val="1"/>
                <w:bCs w:val="1"/>
                <w:smallCaps w:val="1"/>
                <w:sz w:val="22"/>
                <w:szCs w:val="22"/>
              </w:rPr>
            </w:pPr>
            <w:r w:rsidDel="00000000" w:rsidR="00000000" w:rsidRPr="00000000">
              <w:rPr>
                <w:b w:val="1"/>
                <w:bCs w:val="1"/>
                <w:smallCaps w:val="1"/>
                <w:sz w:val="22"/>
                <w:szCs w:val="22"/>
                <w:rtl w:val="0"/>
              </w:rPr>
              <w:t xml:space="preserve">HMIS</w:t>
            </w:r>
          </w:p>
        </w:tc>
        <w:tc>
          <w:tcPr>
            <w:tcBorders>
              <w:bottom w:color="000000" w:space="0" w:sz="4" w:val="single"/>
              <w:right w:color="000000" w:space="0" w:sz="4" w:val="single"/>
            </w:tcBorders>
            <w:tcMar>
              <w:left w:w="100.0" w:type="dxa"/>
              <w:right w:w="100.0" w:type="dxa"/>
            </w:tcMar>
          </w:tcPr>
          <w:p w:rsidR="00000000" w:rsidDel="00000000" w:rsidP="00000000" w:rsidRDefault="00000000" w:rsidRPr="00000000" w14:paraId="0000001F">
            <w:pPr>
              <w:spacing w:after="160" w:before="240" w:line="276" w:lineRule="auto"/>
              <w:ind w:left="-100" w:firstLine="0"/>
              <w:rPr>
                <w:b w:val="1"/>
                <w:bCs w:val="1"/>
                <w:smallCaps w:val="1"/>
                <w:sz w:val="22"/>
                <w:szCs w:val="22"/>
              </w:rPr>
            </w:pPr>
            <w:r w:rsidDel="00000000" w:rsidR="00000000" w:rsidRPr="00000000">
              <w:rPr>
                <w:b w:val="1"/>
                <w:bCs w:val="1"/>
                <w:smallCaps w:val="1"/>
                <w:sz w:val="22"/>
                <w:szCs w:val="22"/>
                <w:rtl w:val="0"/>
              </w:rPr>
              <w:t xml:space="preserve">  HEALTH MANAGEMENT INFORMATION SYSTEM</w:t>
            </w:r>
          </w:p>
        </w:tc>
      </w:tr>
      <w:tr>
        <w:trPr>
          <w:cantSplit w:val="0"/>
          <w:tblHeader w:val="0"/>
        </w:trPr>
        <w:tc>
          <w:tcPr>
            <w:tcBorders>
              <w:left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20">
            <w:pPr>
              <w:spacing w:after="160" w:before="240" w:line="276" w:lineRule="auto"/>
              <w:ind w:left="-100" w:firstLine="0"/>
              <w:jc w:val="center"/>
              <w:rPr>
                <w:b w:val="1"/>
                <w:bCs w:val="1"/>
                <w:smallCaps w:val="1"/>
                <w:sz w:val="22"/>
                <w:szCs w:val="22"/>
              </w:rPr>
            </w:pPr>
            <w:r w:rsidDel="00000000" w:rsidR="00000000" w:rsidRPr="00000000">
              <w:rPr>
                <w:b w:val="1"/>
                <w:bCs w:val="1"/>
                <w:smallCaps w:val="1"/>
                <w:sz w:val="22"/>
                <w:szCs w:val="22"/>
                <w:rtl w:val="0"/>
              </w:rPr>
              <w:t xml:space="preserve">LCDC</w:t>
            </w:r>
          </w:p>
        </w:tc>
        <w:tc>
          <w:tcPr>
            <w:tcBorders>
              <w:bottom w:color="000000" w:space="0" w:sz="4" w:val="single"/>
              <w:right w:color="000000" w:space="0" w:sz="4" w:val="single"/>
            </w:tcBorders>
            <w:tcMar>
              <w:left w:w="100.0" w:type="dxa"/>
              <w:right w:w="100.0" w:type="dxa"/>
            </w:tcMar>
          </w:tcPr>
          <w:p w:rsidR="00000000" w:rsidDel="00000000" w:rsidP="00000000" w:rsidRDefault="00000000" w:rsidRPr="00000000" w14:paraId="00000021">
            <w:pPr>
              <w:spacing w:after="160" w:before="240" w:line="276" w:lineRule="auto"/>
              <w:ind w:left="-100" w:firstLine="0"/>
              <w:rPr>
                <w:b w:val="1"/>
                <w:bCs w:val="1"/>
                <w:smallCaps w:val="1"/>
                <w:sz w:val="22"/>
                <w:szCs w:val="22"/>
              </w:rPr>
            </w:pPr>
            <w:r w:rsidDel="00000000" w:rsidR="00000000" w:rsidRPr="00000000">
              <w:rPr>
                <w:b w:val="1"/>
                <w:bCs w:val="1"/>
                <w:smallCaps w:val="1"/>
                <w:sz w:val="22"/>
                <w:szCs w:val="22"/>
                <w:rtl w:val="0"/>
              </w:rPr>
              <w:t xml:space="preserve">  LEPROSY CASE DETECTION CAMPAIGN</w:t>
            </w:r>
          </w:p>
        </w:tc>
      </w:tr>
      <w:tr>
        <w:trPr>
          <w:cantSplit w:val="0"/>
          <w:tblHeader w:val="0"/>
        </w:trPr>
        <w:tc>
          <w:tcPr>
            <w:tcBorders>
              <w:left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22">
            <w:pPr>
              <w:spacing w:after="160" w:before="240" w:line="276" w:lineRule="auto"/>
              <w:ind w:left="-100" w:firstLine="0"/>
              <w:jc w:val="center"/>
              <w:rPr>
                <w:b w:val="1"/>
                <w:bCs w:val="1"/>
                <w:smallCaps w:val="1"/>
                <w:sz w:val="22"/>
                <w:szCs w:val="22"/>
              </w:rPr>
            </w:pPr>
            <w:r w:rsidDel="00000000" w:rsidR="00000000" w:rsidRPr="00000000">
              <w:rPr>
                <w:b w:val="1"/>
                <w:bCs w:val="1"/>
                <w:smallCaps w:val="1"/>
                <w:sz w:val="22"/>
                <w:szCs w:val="22"/>
                <w:rtl w:val="0"/>
              </w:rPr>
              <w:t xml:space="preserve">CD</w:t>
            </w:r>
          </w:p>
        </w:tc>
        <w:tc>
          <w:tcPr>
            <w:tcBorders>
              <w:bottom w:color="000000" w:space="0" w:sz="4" w:val="single"/>
              <w:right w:color="000000" w:space="0" w:sz="4" w:val="single"/>
            </w:tcBorders>
            <w:tcMar>
              <w:left w:w="100.0" w:type="dxa"/>
              <w:right w:w="100.0" w:type="dxa"/>
            </w:tcMar>
          </w:tcPr>
          <w:p w:rsidR="00000000" w:rsidDel="00000000" w:rsidP="00000000" w:rsidRDefault="00000000" w:rsidRPr="00000000" w14:paraId="00000023">
            <w:pPr>
              <w:spacing w:after="160" w:before="240" w:line="276" w:lineRule="auto"/>
              <w:ind w:left="-100" w:firstLine="0"/>
              <w:rPr>
                <w:b w:val="1"/>
                <w:bCs w:val="1"/>
                <w:smallCaps w:val="1"/>
                <w:sz w:val="22"/>
                <w:szCs w:val="22"/>
              </w:rPr>
            </w:pPr>
            <w:r w:rsidDel="00000000" w:rsidR="00000000" w:rsidRPr="00000000">
              <w:rPr>
                <w:b w:val="1"/>
                <w:bCs w:val="1"/>
                <w:smallCaps w:val="1"/>
                <w:sz w:val="22"/>
                <w:szCs w:val="22"/>
                <w:rtl w:val="0"/>
              </w:rPr>
              <w:t xml:space="preserve">  COMMUNICABLE DISEASE </w:t>
            </w:r>
          </w:p>
        </w:tc>
      </w:tr>
      <w:tr>
        <w:trPr>
          <w:cantSplit w:val="0"/>
          <w:tblHeader w:val="0"/>
        </w:trPr>
        <w:tc>
          <w:tcPr>
            <w:tcBorders>
              <w:left w:color="000000" w:space="0" w:sz="4" w:val="single"/>
              <w:bottom w:color="000000" w:space="0" w:sz="4" w:val="single"/>
              <w:right w:color="000000" w:space="0" w:sz="4" w:val="single"/>
            </w:tcBorders>
            <w:tcMar>
              <w:left w:w="100.0" w:type="dxa"/>
              <w:right w:w="100.0" w:type="dxa"/>
            </w:tcMar>
          </w:tcPr>
          <w:p w:rsidR="00000000" w:rsidDel="00000000" w:rsidP="00000000" w:rsidRDefault="00000000" w:rsidRPr="00000000" w14:paraId="00000024">
            <w:pPr>
              <w:spacing w:after="160" w:before="240" w:line="276" w:lineRule="auto"/>
              <w:ind w:left="-100" w:firstLine="0"/>
              <w:jc w:val="center"/>
              <w:rPr>
                <w:b w:val="1"/>
                <w:bCs w:val="1"/>
                <w:smallCaps w:val="1"/>
                <w:sz w:val="22"/>
                <w:szCs w:val="22"/>
              </w:rPr>
            </w:pPr>
            <w:r w:rsidDel="00000000" w:rsidR="00000000" w:rsidRPr="00000000">
              <w:rPr>
                <w:b w:val="1"/>
                <w:bCs w:val="1"/>
                <w:smallCaps w:val="1"/>
                <w:sz w:val="22"/>
                <w:szCs w:val="22"/>
                <w:rtl w:val="0"/>
              </w:rPr>
              <w:t xml:space="preserve">NCD</w:t>
            </w:r>
          </w:p>
        </w:tc>
        <w:tc>
          <w:tcPr>
            <w:tcBorders>
              <w:bottom w:color="000000" w:space="0" w:sz="4" w:val="single"/>
              <w:right w:color="000000" w:space="0" w:sz="4" w:val="single"/>
            </w:tcBorders>
            <w:tcMar>
              <w:left w:w="100.0" w:type="dxa"/>
              <w:right w:w="100.0" w:type="dxa"/>
            </w:tcMar>
          </w:tcPr>
          <w:p w:rsidR="00000000" w:rsidDel="00000000" w:rsidP="00000000" w:rsidRDefault="00000000" w:rsidRPr="00000000" w14:paraId="00000025">
            <w:pPr>
              <w:spacing w:after="160" w:before="240" w:line="276" w:lineRule="auto"/>
              <w:ind w:left="-100" w:firstLine="0"/>
              <w:rPr>
                <w:b w:val="1"/>
                <w:bCs w:val="1"/>
                <w:smallCaps w:val="1"/>
                <w:sz w:val="22"/>
                <w:szCs w:val="22"/>
              </w:rPr>
            </w:pPr>
            <w:r w:rsidDel="00000000" w:rsidR="00000000" w:rsidRPr="00000000">
              <w:rPr>
                <w:b w:val="1"/>
                <w:bCs w:val="1"/>
                <w:smallCaps w:val="1"/>
                <w:sz w:val="22"/>
                <w:szCs w:val="22"/>
                <w:rtl w:val="0"/>
              </w:rPr>
              <w:t xml:space="preserve">  NON COMMUNICABLE DISEASE </w:t>
            </w:r>
          </w:p>
        </w:tc>
      </w:tr>
    </w:tbl>
    <w:p w:rsidR="00000000" w:rsidDel="00000000" w:rsidP="00000000" w:rsidRDefault="00000000" w:rsidRPr="00000000" w14:paraId="00000026">
      <w:pPr>
        <w:spacing w:after="160" w:line="278.00000000000006" w:lineRule="auto"/>
        <w:rPr>
          <w:b w:val="1"/>
          <w:bCs w:val="1"/>
          <w:smallCaps w:val="1"/>
          <w:sz w:val="22"/>
          <w:szCs w:val="22"/>
        </w:rPr>
      </w:pPr>
      <w:r w:rsidDel="00000000" w:rsidR="00000000" w:rsidRPr="00000000">
        <w:rPr>
          <w:rtl w:val="0"/>
        </w:rPr>
      </w:r>
    </w:p>
    <w:p w:rsidR="00000000" w:rsidDel="00000000" w:rsidP="00000000" w:rsidRDefault="00000000" w:rsidRPr="00000000" w14:paraId="00000027">
      <w:pPr>
        <w:spacing w:after="160" w:line="278.00000000000006" w:lineRule="auto"/>
        <w:rPr>
          <w:b w:val="1"/>
          <w:bCs w:val="1"/>
          <w:smallCaps w:val="1"/>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028">
      <w:pPr>
        <w:spacing w:after="160" w:line="278.00000000000006" w:lineRule="auto"/>
        <w:rPr>
          <w:b w:val="1"/>
          <w:bCs w:val="1"/>
          <w:smallCaps w:val="1"/>
          <w:sz w:val="22"/>
          <w:szCs w:val="22"/>
        </w:rPr>
      </w:pPr>
      <w:r w:rsidDel="00000000" w:rsidR="00000000" w:rsidRPr="00000000">
        <w:rPr>
          <w:rtl w:val="0"/>
        </w:rPr>
      </w:r>
    </w:p>
    <w:p w:rsidR="00000000" w:rsidDel="00000000" w:rsidP="00000000" w:rsidRDefault="00000000" w:rsidRPr="00000000" w14:paraId="00000029">
      <w:pPr>
        <w:jc w:val="center"/>
        <w:rPr>
          <w:b w:val="1"/>
          <w:bCs w:val="1"/>
          <w:smallCaps w:val="1"/>
          <w:sz w:val="22"/>
          <w:szCs w:val="22"/>
        </w:rPr>
      </w:pPr>
      <w:r w:rsidDel="00000000" w:rsidR="00000000" w:rsidRPr="00000000">
        <w:rPr>
          <w:b w:val="1"/>
          <w:bCs w:val="1"/>
          <w:smallCaps w:val="1"/>
          <w:sz w:val="22"/>
          <w:szCs w:val="22"/>
          <w:rtl w:val="0"/>
        </w:rPr>
        <w:t xml:space="preserve">TABLE OF CONTENTS</w:t>
      </w:r>
    </w:p>
    <w:p w:rsidR="00000000" w:rsidDel="00000000" w:rsidP="00000000" w:rsidRDefault="00000000" w:rsidRPr="00000000" w14:paraId="0000002A">
      <w:pPr>
        <w:jc w:val="center"/>
        <w:rPr>
          <w:b w:val="1"/>
          <w:bCs w:val="1"/>
          <w:smallCaps w:val="1"/>
          <w:sz w:val="22"/>
          <w:szCs w:val="22"/>
        </w:rPr>
      </w:pPr>
      <w:r w:rsidDel="00000000" w:rsidR="00000000" w:rsidRPr="00000000">
        <w:rPr>
          <w:rtl w:val="0"/>
        </w:rPr>
      </w:r>
    </w:p>
    <w:sdt>
      <w:sdtPr>
        <w:id w:val="-968414507"/>
        <w:docPartObj>
          <w:docPartGallery w:val="Table of Contents"/>
          <w:docPartUnique w:val="1"/>
        </w:docPartObj>
      </w:sdtPr>
      <w:sdtContent>
        <w:p w:rsidR="00000000" w:rsidDel="00000000" w:rsidP="00000000" w:rsidRDefault="00000000" w:rsidRPr="00000000" w14:paraId="0000002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r w:rsidDel="00000000" w:rsidR="00000000" w:rsidRPr="00000000">
            <w:fldChar w:fldCharType="begin"/>
            <w:instrText xml:space="preserve"> TOC \h \u \z \t "Heading 1,1,Heading 2,2,Heading 5,5,Heading 6,6,"</w:instrText>
            <w:fldChar w:fldCharType="separate"/>
          </w:r>
          <w:hyperlink w:anchor="_heading=h.ijh5x6eph5g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INTRODUCTION</w:t>
              <w:tab/>
              <w:t xml:space="preserve">9</w:t>
            </w:r>
          </w:hyperlink>
          <w:r w:rsidDel="00000000" w:rsidR="00000000" w:rsidRPr="00000000">
            <w:rPr>
              <w:rtl w:val="0"/>
            </w:rPr>
          </w:r>
        </w:p>
        <w:p w:rsidR="00000000" w:rsidDel="00000000" w:rsidP="00000000" w:rsidRDefault="00000000" w:rsidRPr="00000000" w14:paraId="0000002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dsl9r4arhf7k">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Background of the PPP</w:t>
              <w:tab/>
              <w:t xml:space="preserve">9</w:t>
            </w:r>
          </w:hyperlink>
          <w:r w:rsidDel="00000000" w:rsidR="00000000" w:rsidRPr="00000000">
            <w:rPr>
              <w:rtl w:val="0"/>
            </w:rPr>
          </w:r>
        </w:p>
        <w:p w:rsidR="00000000" w:rsidDel="00000000" w:rsidP="00000000" w:rsidRDefault="00000000" w:rsidRPr="00000000" w14:paraId="0000002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d57c7dtk2qoa">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District AT A GLANCE</w:t>
              <w:tab/>
              <w:t xml:space="preserve">9</w:t>
            </w:r>
          </w:hyperlink>
          <w:r w:rsidDel="00000000" w:rsidR="00000000" w:rsidRPr="00000000">
            <w:rPr>
              <w:rtl w:val="0"/>
            </w:rPr>
          </w:r>
        </w:p>
        <w:p w:rsidR="00000000" w:rsidDel="00000000" w:rsidP="00000000" w:rsidRDefault="00000000" w:rsidRPr="00000000" w14:paraId="0000002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bln3324b2vpx">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Maps - LSG-based (Mention source also)</w:t>
            </w:r>
          </w:hyperlink>
          <w:hyperlink w:anchor="_heading=h.bln3324b2vp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w:t>
            </w:r>
          </w:hyperlink>
          <w:r w:rsidDel="00000000" w:rsidR="00000000" w:rsidRPr="00000000">
            <w:rPr>
              <w:rtl w:val="0"/>
            </w:rPr>
          </w:r>
        </w:p>
        <w:p w:rsidR="00000000" w:rsidDel="00000000" w:rsidP="00000000" w:rsidRDefault="00000000" w:rsidRPr="00000000" w14:paraId="0000002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5rlidihu22dr">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INTEGRATED HEALTH INFRASTRUCTURE MAP OF ____________ District</w:t>
              <w:tab/>
              <w:t xml:space="preserve">11</w:t>
            </w:r>
          </w:hyperlink>
          <w:r w:rsidDel="00000000" w:rsidR="00000000" w:rsidRPr="00000000">
            <w:rPr>
              <w:rtl w:val="0"/>
            </w:rPr>
          </w:r>
        </w:p>
        <w:p w:rsidR="00000000" w:rsidDel="00000000" w:rsidP="00000000" w:rsidRDefault="00000000" w:rsidRPr="00000000" w14:paraId="0000003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96fy622aea81">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Health Infrastructure Map</w:t>
              <w:tab/>
              <w:t xml:space="preserve">12</w:t>
            </w:r>
          </w:hyperlink>
          <w:r w:rsidDel="00000000" w:rsidR="00000000" w:rsidRPr="00000000">
            <w:rPr>
              <w:rtl w:val="0"/>
            </w:rPr>
          </w:r>
        </w:p>
        <w:p w:rsidR="00000000" w:rsidDel="00000000" w:rsidP="00000000" w:rsidRDefault="00000000" w:rsidRPr="00000000" w14:paraId="0000003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qulmoznzvqv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GENERAL PROFILE OF THE District</w:t>
              <w:tab/>
              <w:t xml:space="preserve">15</w:t>
            </w:r>
          </w:hyperlink>
          <w:r w:rsidDel="00000000" w:rsidR="00000000" w:rsidRPr="00000000">
            <w:rPr>
              <w:rtl w:val="0"/>
            </w:rPr>
          </w:r>
        </w:p>
        <w:p w:rsidR="00000000" w:rsidDel="00000000" w:rsidP="00000000" w:rsidRDefault="00000000" w:rsidRPr="00000000" w14:paraId="0000003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vgjbja6e2sgf">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Background of the District</w:t>
              <w:tab/>
              <w:t xml:space="preserve">15</w:t>
            </w:r>
          </w:hyperlink>
          <w:r w:rsidDel="00000000" w:rsidR="00000000" w:rsidRPr="00000000">
            <w:rPr>
              <w:rtl w:val="0"/>
            </w:rPr>
          </w:r>
        </w:p>
        <w:p w:rsidR="00000000" w:rsidDel="00000000" w:rsidP="00000000" w:rsidRDefault="00000000" w:rsidRPr="00000000" w14:paraId="0000003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gjhf909rt660">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Demographic and Vulnerable Population</w:t>
              <w:tab/>
              <w:t xml:space="preserve">16</w:t>
            </w:r>
          </w:hyperlink>
          <w:r w:rsidDel="00000000" w:rsidR="00000000" w:rsidRPr="00000000">
            <w:rPr>
              <w:rtl w:val="0"/>
            </w:rPr>
          </w:r>
        </w:p>
        <w:p w:rsidR="00000000" w:rsidDel="00000000" w:rsidP="00000000" w:rsidRDefault="00000000" w:rsidRPr="00000000" w14:paraId="0000003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8aolbu4a58p">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Clinical Vulnerability</w:t>
              <w:tab/>
              <w:t xml:space="preserve">17</w:t>
            </w:r>
          </w:hyperlink>
          <w:r w:rsidDel="00000000" w:rsidR="00000000" w:rsidRPr="00000000">
            <w:rPr>
              <w:rtl w:val="0"/>
            </w:rPr>
          </w:r>
        </w:p>
        <w:p w:rsidR="00000000" w:rsidDel="00000000" w:rsidP="00000000" w:rsidRDefault="00000000" w:rsidRPr="00000000" w14:paraId="0000003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vwzzvvwx2vh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INFRASTRUCTURE &amp; RESOURCE INVENTORY</w:t>
              <w:tab/>
              <w:t xml:space="preserve">19</w:t>
            </w:r>
          </w:hyperlink>
          <w:r w:rsidDel="00000000" w:rsidR="00000000" w:rsidRPr="00000000">
            <w:rPr>
              <w:rtl w:val="0"/>
            </w:rPr>
          </w:r>
        </w:p>
        <w:p w:rsidR="00000000" w:rsidDel="00000000" w:rsidP="00000000" w:rsidRDefault="00000000" w:rsidRPr="00000000" w14:paraId="0000003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cpero9xgppvw">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Health Facility Directory &amp; Basic Capacity in the DISTRICT</w:t>
              <w:tab/>
              <w:t xml:space="preserve">19</w:t>
            </w:r>
          </w:hyperlink>
          <w:r w:rsidDel="00000000" w:rsidR="00000000" w:rsidRPr="00000000">
            <w:rPr>
              <w:rtl w:val="0"/>
            </w:rPr>
          </w:r>
        </w:p>
        <w:p w:rsidR="00000000" w:rsidDel="00000000" w:rsidP="00000000" w:rsidRDefault="00000000" w:rsidRPr="00000000" w14:paraId="0000003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gcrphwtm5266">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Private Clinics</w:t>
              <w:tab/>
              <w:t xml:space="preserve">20</w:t>
            </w:r>
          </w:hyperlink>
          <w:r w:rsidDel="00000000" w:rsidR="00000000" w:rsidRPr="00000000">
            <w:rPr>
              <w:rtl w:val="0"/>
            </w:rPr>
          </w:r>
        </w:p>
        <w:p w:rsidR="00000000" w:rsidDel="00000000" w:rsidP="00000000" w:rsidRDefault="00000000" w:rsidRPr="00000000" w14:paraId="0000003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km0r20j8n2hi">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Healthcare Education &amp; Training Institutions</w:t>
              <w:tab/>
              <w:t xml:space="preserve">20</w:t>
            </w:r>
          </w:hyperlink>
          <w:r w:rsidDel="00000000" w:rsidR="00000000" w:rsidRPr="00000000">
            <w:rPr>
              <w:rtl w:val="0"/>
            </w:rPr>
          </w:r>
        </w:p>
        <w:p w:rsidR="00000000" w:rsidDel="00000000" w:rsidP="00000000" w:rsidRDefault="00000000" w:rsidRPr="00000000" w14:paraId="0000003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r2h9zsuq8na8">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Specialised Services &amp; Emergency Inventory</w:t>
              <w:tab/>
              <w:t xml:space="preserve">21</w:t>
            </w:r>
          </w:hyperlink>
          <w:r w:rsidDel="00000000" w:rsidR="00000000" w:rsidRPr="00000000">
            <w:rPr>
              <w:rtl w:val="0"/>
            </w:rPr>
          </w:r>
        </w:p>
        <w:p w:rsidR="00000000" w:rsidDel="00000000" w:rsidP="00000000" w:rsidRDefault="00000000" w:rsidRPr="00000000" w14:paraId="0000003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xvbt25pp819q">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Oxygen &amp; Diagnostic Capacity</w:t>
              <w:tab/>
              <w:t xml:space="preserve">21</w:t>
            </w:r>
          </w:hyperlink>
          <w:r w:rsidDel="00000000" w:rsidR="00000000" w:rsidRPr="00000000">
            <w:rPr>
              <w:rtl w:val="0"/>
            </w:rPr>
          </w:r>
        </w:p>
        <w:p w:rsidR="00000000" w:rsidDel="00000000" w:rsidP="00000000" w:rsidRDefault="00000000" w:rsidRPr="00000000" w14:paraId="0000003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ymcmie1hsl9j">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Diagnostics facility mapping at the DISTRICT level</w:t>
              <w:tab/>
              <w:t xml:space="preserve">22</w:t>
            </w:r>
          </w:hyperlink>
          <w:r w:rsidDel="00000000" w:rsidR="00000000" w:rsidRPr="00000000">
            <w:rPr>
              <w:rtl w:val="0"/>
            </w:rPr>
          </w:r>
        </w:p>
        <w:p w:rsidR="00000000" w:rsidDel="00000000" w:rsidP="00000000" w:rsidRDefault="00000000" w:rsidRPr="00000000" w14:paraId="0000003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rujrfj2wbc8k">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Laboratory Identification &amp; Basic Details</w:t>
              <w:tab/>
              <w:t xml:space="preserve">22</w:t>
            </w:r>
          </w:hyperlink>
          <w:r w:rsidDel="00000000" w:rsidR="00000000" w:rsidRPr="00000000">
            <w:rPr>
              <w:rtl w:val="0"/>
            </w:rPr>
          </w:r>
        </w:p>
        <w:p w:rsidR="00000000" w:rsidDel="00000000" w:rsidP="00000000" w:rsidRDefault="00000000" w:rsidRPr="00000000" w14:paraId="0000003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rfx9thildr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Social and Community Infrastructure for the surge plan</w:t>
              <w:tab/>
              <w:t xml:space="preserve">23</w:t>
            </w:r>
          </w:hyperlink>
          <w:r w:rsidDel="00000000" w:rsidR="00000000" w:rsidRPr="00000000">
            <w:rPr>
              <w:rtl w:val="0"/>
            </w:rPr>
          </w:r>
        </w:p>
        <w:p w:rsidR="00000000" w:rsidDel="00000000" w:rsidP="00000000" w:rsidRDefault="00000000" w:rsidRPr="00000000" w14:paraId="0000003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x14b7qatjt27">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Human resources</w:t>
              <w:tab/>
              <w:t xml:space="preserve">25</w:t>
            </w:r>
          </w:hyperlink>
          <w:r w:rsidDel="00000000" w:rsidR="00000000" w:rsidRPr="00000000">
            <w:rPr>
              <w:rtl w:val="0"/>
            </w:rPr>
          </w:r>
        </w:p>
        <w:p w:rsidR="00000000" w:rsidDel="00000000" w:rsidP="00000000" w:rsidRDefault="00000000" w:rsidRPr="00000000" w14:paraId="0000003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fp8v8g2v3dno">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Medical &amp; Clinical Personnel</w:t>
            </w:r>
          </w:hyperlink>
          <w:hyperlink w:anchor="_heading=h.fp8v8g2v3dno">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d5rzrf2kmwm">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Public Health &amp; Field-Level Workforce</w:t>
            </w:r>
          </w:hyperlink>
          <w:hyperlink w:anchor="_heading=h.6d5rzrf2kmwm">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25</w:t>
            </w:r>
          </w:hyperlink>
          <w:r w:rsidDel="00000000" w:rsidR="00000000" w:rsidRPr="00000000">
            <w:rPr>
              <w:rtl w:val="0"/>
            </w:rPr>
          </w:r>
        </w:p>
        <w:p w:rsidR="00000000" w:rsidDel="00000000" w:rsidP="00000000" w:rsidRDefault="00000000" w:rsidRPr="00000000" w14:paraId="0000004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g329kd0foi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Community &amp; Support Cadre</w:t>
              <w:tab/>
              <w:t xml:space="preserve">26</w:t>
            </w:r>
          </w:hyperlink>
          <w:r w:rsidDel="00000000" w:rsidR="00000000" w:rsidRPr="00000000">
            <w:rPr>
              <w:rtl w:val="0"/>
            </w:rPr>
          </w:r>
        </w:p>
        <w:p w:rsidR="00000000" w:rsidDel="00000000" w:rsidP="00000000" w:rsidRDefault="00000000" w:rsidRPr="00000000" w14:paraId="0000004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wa9na9i2fln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Community Organizations</w:t>
              <w:tab/>
              <w:t xml:space="preserve">27</w:t>
            </w:r>
          </w:hyperlink>
          <w:r w:rsidDel="00000000" w:rsidR="00000000" w:rsidRPr="00000000">
            <w:rPr>
              <w:rtl w:val="0"/>
            </w:rPr>
          </w:r>
        </w:p>
        <w:p w:rsidR="00000000" w:rsidDel="00000000" w:rsidP="00000000" w:rsidRDefault="00000000" w:rsidRPr="00000000" w14:paraId="0000004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lemcwwl2jw1j">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Administrative &amp; Emergency Services</w:t>
              <w:tab/>
              <w:t xml:space="preserve">28</w:t>
            </w:r>
          </w:hyperlink>
          <w:r w:rsidDel="00000000" w:rsidR="00000000" w:rsidRPr="00000000">
            <w:rPr>
              <w:rtl w:val="0"/>
            </w:rPr>
          </w:r>
        </w:p>
        <w:p w:rsidR="00000000" w:rsidDel="00000000" w:rsidP="00000000" w:rsidRDefault="00000000" w:rsidRPr="00000000" w14:paraId="0000004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dtlni02m0p8v">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Information regarding resources</w:t>
              <w:tab/>
              <w:t xml:space="preserve">28</w:t>
            </w:r>
          </w:hyperlink>
          <w:r w:rsidDel="00000000" w:rsidR="00000000" w:rsidRPr="00000000">
            <w:rPr>
              <w:rtl w:val="0"/>
            </w:rPr>
          </w:r>
        </w:p>
        <w:p w:rsidR="00000000" w:rsidDel="00000000" w:rsidP="00000000" w:rsidRDefault="00000000" w:rsidRPr="00000000" w14:paraId="0000004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349utlkzgzb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ONE HEALTH &amp; ENVIRONMENTAL SURVEILLANCE</w:t>
              <w:tab/>
              <w:t xml:space="preserve">29</w:t>
            </w:r>
          </w:hyperlink>
          <w:r w:rsidDel="00000000" w:rsidR="00000000" w:rsidRPr="00000000">
            <w:rPr>
              <w:rtl w:val="0"/>
            </w:rPr>
          </w:r>
        </w:p>
        <w:p w:rsidR="00000000" w:rsidDel="00000000" w:rsidP="00000000" w:rsidRDefault="00000000" w:rsidRPr="00000000" w14:paraId="0000004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hcytucxqc5s">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Animal &amp; Bird Population</w:t>
              <w:tab/>
              <w:t xml:space="preserve">29</w:t>
            </w:r>
          </w:hyperlink>
          <w:r w:rsidDel="00000000" w:rsidR="00000000" w:rsidRPr="00000000">
            <w:rPr>
              <w:rtl w:val="0"/>
            </w:rPr>
          </w:r>
        </w:p>
        <w:p w:rsidR="00000000" w:rsidDel="00000000" w:rsidP="00000000" w:rsidRDefault="00000000" w:rsidRPr="00000000" w14:paraId="0000004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a5bbeiept9u">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Veterinary Infrastructure</w:t>
              <w:tab/>
              <w:t xml:space="preserve">30</w:t>
            </w:r>
          </w:hyperlink>
          <w:r w:rsidDel="00000000" w:rsidR="00000000" w:rsidRPr="00000000">
            <w:rPr>
              <w:rtl w:val="0"/>
            </w:rPr>
          </w:r>
        </w:p>
        <w:p w:rsidR="00000000" w:rsidDel="00000000" w:rsidP="00000000" w:rsidRDefault="00000000" w:rsidRPr="00000000" w14:paraId="0000004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t6jpfkwztkf1">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Veterinary Doctors &amp; Workforce</w:t>
              <w:tab/>
              <w:t xml:space="preserve">31</w:t>
            </w:r>
          </w:hyperlink>
          <w:r w:rsidDel="00000000" w:rsidR="00000000" w:rsidRPr="00000000">
            <w:rPr>
              <w:rtl w:val="0"/>
            </w:rPr>
          </w:r>
        </w:p>
        <w:p w:rsidR="00000000" w:rsidDel="00000000" w:rsidP="00000000" w:rsidRDefault="00000000" w:rsidRPr="00000000" w14:paraId="0000004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k49tsb3gc1n3">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High-Risk Interface Points (Surveillance Sites)</w:t>
              <w:tab/>
              <w:t xml:space="preserve">32</w:t>
            </w:r>
          </w:hyperlink>
          <w:r w:rsidDel="00000000" w:rsidR="00000000" w:rsidRPr="00000000">
            <w:rPr>
              <w:rtl w:val="0"/>
            </w:rPr>
          </w:r>
        </w:p>
        <w:p w:rsidR="00000000" w:rsidDel="00000000" w:rsidP="00000000" w:rsidRDefault="00000000" w:rsidRPr="00000000" w14:paraId="0000004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460dn8q573bo">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Environmental Risk Mapping</w:t>
              <w:tab/>
              <w:t xml:space="preserve">33</w:t>
            </w:r>
          </w:hyperlink>
          <w:r w:rsidDel="00000000" w:rsidR="00000000" w:rsidRPr="00000000">
            <w:rPr>
              <w:rtl w:val="0"/>
            </w:rPr>
          </w:r>
        </w:p>
        <w:p w:rsidR="00000000" w:rsidDel="00000000" w:rsidP="00000000" w:rsidRDefault="00000000" w:rsidRPr="00000000" w14:paraId="0000004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78n0bpp5nhjo">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Disease Seasonality Mapping</w:t>
              <w:tab/>
              <w:t xml:space="preserve">34</w:t>
            </w:r>
          </w:hyperlink>
          <w:r w:rsidDel="00000000" w:rsidR="00000000" w:rsidRPr="00000000">
            <w:rPr>
              <w:rtl w:val="0"/>
            </w:rPr>
          </w:r>
        </w:p>
        <w:p w:rsidR="00000000" w:rsidDel="00000000" w:rsidP="00000000" w:rsidRDefault="00000000" w:rsidRPr="00000000" w14:paraId="0000004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jxooh6ocweo9">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Vulnerability Mapping</w:t>
              <w:tab/>
              <w:t xml:space="preserve">35</w:t>
            </w:r>
          </w:hyperlink>
          <w:r w:rsidDel="00000000" w:rsidR="00000000" w:rsidRPr="00000000">
            <w:rPr>
              <w:rtl w:val="0"/>
            </w:rPr>
          </w:r>
        </w:p>
        <w:p w:rsidR="00000000" w:rsidDel="00000000" w:rsidP="00000000" w:rsidRDefault="00000000" w:rsidRPr="00000000" w14:paraId="0000004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tem83nqvqdn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EPIDEMIOLOGICAL TRENDS (2021–2025)</w:t>
              <w:tab/>
              <w:t xml:space="preserve">36</w:t>
            </w:r>
          </w:hyperlink>
          <w:r w:rsidDel="00000000" w:rsidR="00000000" w:rsidRPr="00000000">
            <w:rPr>
              <w:rtl w:val="0"/>
            </w:rPr>
          </w:r>
        </w:p>
        <w:p w:rsidR="00000000" w:rsidDel="00000000" w:rsidP="00000000" w:rsidRDefault="00000000" w:rsidRPr="00000000" w14:paraId="0000004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37si6zxszoq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Disease Burden among human beings(Last 5 Years)</w:t>
              <w:tab/>
              <w:t xml:space="preserve">36</w:t>
            </w:r>
          </w:hyperlink>
          <w:r w:rsidDel="00000000" w:rsidR="00000000" w:rsidRPr="00000000">
            <w:rPr>
              <w:rtl w:val="0"/>
            </w:rPr>
          </w:r>
        </w:p>
        <w:p w:rsidR="00000000" w:rsidDel="00000000" w:rsidP="00000000" w:rsidRDefault="00000000" w:rsidRPr="00000000" w14:paraId="0000004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vilgfktv0cfh">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Seasonal Trend Analysis</w:t>
              <w:tab/>
              <w:t xml:space="preserve">38</w:t>
            </w:r>
          </w:hyperlink>
          <w:r w:rsidDel="00000000" w:rsidR="00000000" w:rsidRPr="00000000">
            <w:rPr>
              <w:rtl w:val="0"/>
            </w:rPr>
          </w:r>
        </w:p>
        <w:p w:rsidR="00000000" w:rsidDel="00000000" w:rsidP="00000000" w:rsidRDefault="00000000" w:rsidRPr="00000000" w14:paraId="0000005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9kurf380cff3">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Outcome-Based Trend Analysis- 2025</w:t>
              <w:tab/>
              <w:t xml:space="preserve">40</w:t>
            </w:r>
          </w:hyperlink>
          <w:r w:rsidDel="00000000" w:rsidR="00000000" w:rsidRPr="00000000">
            <w:rPr>
              <w:rtl w:val="0"/>
            </w:rPr>
          </w:r>
        </w:p>
        <w:p w:rsidR="00000000" w:rsidDel="00000000" w:rsidP="00000000" w:rsidRDefault="00000000" w:rsidRPr="00000000" w14:paraId="0000005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hrmlke4a8pil">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Transmission Trend- 2025</w:t>
              <w:tab/>
              <w:t xml:space="preserve">41</w:t>
            </w:r>
          </w:hyperlink>
          <w:r w:rsidDel="00000000" w:rsidR="00000000" w:rsidRPr="00000000">
            <w:rPr>
              <w:rtl w:val="0"/>
            </w:rPr>
          </w:r>
        </w:p>
        <w:p w:rsidR="00000000" w:rsidDel="00000000" w:rsidP="00000000" w:rsidRDefault="00000000" w:rsidRPr="00000000" w14:paraId="0000005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2b4exslzax81">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Integrated Disease Hotspot Map (2021–2025)</w:t>
              <w:tab/>
              <w:t xml:space="preserve">43</w:t>
            </w:r>
          </w:hyperlink>
          <w:r w:rsidDel="00000000" w:rsidR="00000000" w:rsidRPr="00000000">
            <w:rPr>
              <w:rtl w:val="0"/>
            </w:rPr>
          </w:r>
        </w:p>
        <w:p w:rsidR="00000000" w:rsidDel="00000000" w:rsidP="00000000" w:rsidRDefault="00000000" w:rsidRPr="00000000" w14:paraId="0000005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yjvqj5jv68un">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Assessing Core Capacities</w:t>
            </w:r>
          </w:hyperlink>
          <w:hyperlink w:anchor="_heading=h.yjvqj5jv68u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46</w:t>
            </w:r>
          </w:hyperlink>
          <w:r w:rsidDel="00000000" w:rsidR="00000000" w:rsidRPr="00000000">
            <w:rPr>
              <w:rtl w:val="0"/>
            </w:rPr>
          </w:r>
        </w:p>
        <w:p w:rsidR="00000000" w:rsidDel="00000000" w:rsidP="00000000" w:rsidRDefault="00000000" w:rsidRPr="00000000" w14:paraId="0000005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4kr90c8bbwm">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Mapping of existing plans and committees</w:t>
            </w:r>
          </w:hyperlink>
          <w:hyperlink w:anchor="_heading=h.64kr90c8bbwm">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46</w:t>
            </w:r>
          </w:hyperlink>
          <w:r w:rsidDel="00000000" w:rsidR="00000000" w:rsidRPr="00000000">
            <w:rPr>
              <w:rtl w:val="0"/>
            </w:rPr>
          </w:r>
        </w:p>
        <w:p w:rsidR="00000000" w:rsidDel="00000000" w:rsidP="00000000" w:rsidRDefault="00000000" w:rsidRPr="00000000" w14:paraId="0000005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auemslnp2kc8">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Assessment of Core capacities</w:t>
            </w:r>
          </w:hyperlink>
          <w:hyperlink w:anchor="_heading=h.auemslnp2kc8">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46</w:t>
            </w:r>
          </w:hyperlink>
          <w:r w:rsidDel="00000000" w:rsidR="00000000" w:rsidRPr="00000000">
            <w:rPr>
              <w:rtl w:val="0"/>
            </w:rPr>
          </w:r>
        </w:p>
        <w:p w:rsidR="00000000" w:rsidDel="00000000" w:rsidP="00000000" w:rsidRDefault="00000000" w:rsidRPr="00000000" w14:paraId="0000005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l6yewzlo1jwn">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Build &amp; Organise critical capacities</w:t>
            </w:r>
          </w:hyperlink>
          <w:hyperlink w:anchor="_heading=h.l6yewzlo1jw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47</w:t>
            </w:r>
          </w:hyperlink>
          <w:r w:rsidDel="00000000" w:rsidR="00000000" w:rsidRPr="00000000">
            <w:rPr>
              <w:rtl w:val="0"/>
            </w:rPr>
          </w:r>
        </w:p>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r5de26vuemm">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Governance &amp; Structure</w:t>
            </w:r>
          </w:hyperlink>
          <w:hyperlink w:anchor="_heading=h.6r5de26vuemm">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fzerzs4j8cj6">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Planning Principles &amp; Legal Considerations</w:t>
            </w:r>
          </w:hyperlink>
          <w:hyperlink w:anchor="_heading=h.fzerzs4j8cj6">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48</w:t>
            </w:r>
          </w:hyperlink>
          <w:r w:rsidDel="00000000" w:rsidR="00000000" w:rsidRPr="00000000">
            <w:rPr>
              <w:rtl w:val="0"/>
            </w:rPr>
          </w:r>
        </w:p>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v2rkh1uaqabd">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Plan Development &amp; Approach</w:t>
            </w:r>
          </w:hyperlink>
          <w:hyperlink w:anchor="_heading=h.v2rkh1uaqabd">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poyk6exuwo9j">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State Systems &amp; Emergency Coordination</w:t>
            </w:r>
          </w:hyperlink>
          <w:hyperlink w:anchor="_heading=h.poyk6exuwo9j">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kyg1ojf24awx">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Surveillance &amp; Laboratory Systems</w:t>
            </w:r>
          </w:hyperlink>
          <w:hyperlink w:anchor="_heading=h.kyg1ojf24aw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49</w:t>
            </w:r>
          </w:hyperlink>
          <w:r w:rsidDel="00000000" w:rsidR="00000000" w:rsidRPr="00000000">
            <w:rPr>
              <w:rtl w:val="0"/>
            </w:rPr>
          </w:r>
        </w:p>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gnhl752egppb">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Community Protection &amp; Communication</w:t>
            </w:r>
          </w:hyperlink>
          <w:hyperlink w:anchor="_heading=h.gnhl752egpp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5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5jtwdgw9hhgw">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Clinical Care &amp; Essential Services</w:t>
            </w:r>
          </w:hyperlink>
          <w:hyperlink w:anchor="_heading=h.5jtwdgw9hhgw">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50</w:t>
            </w:r>
          </w:hyperlink>
          <w:r w:rsidDel="00000000" w:rsidR="00000000" w:rsidRPr="00000000">
            <w:rPr>
              <w:rtl w:val="0"/>
            </w:rPr>
          </w:r>
        </w:p>
        <w:p w:rsidR="00000000" w:rsidDel="00000000" w:rsidP="00000000" w:rsidRDefault="00000000" w:rsidRPr="00000000" w14:paraId="0000005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ozizjeak34e8">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Access to Countermeasures</w:t>
            </w:r>
          </w:hyperlink>
          <w:hyperlink w:anchor="_heading=h.ozizjeak34e8">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5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eoesbq3ydn8b">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10. Plan Activation &amp; Operational Triggers</w:t>
            </w:r>
          </w:hyperlink>
          <w:hyperlink w:anchor="_heading=h.eoesbq3ydn8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6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4ty16ukoaayf">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Health system surge</w:t>
            </w:r>
          </w:hyperlink>
          <w:hyperlink w:anchor="_heading=h.4ty16ukoaayf">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51</w:t>
            </w:r>
          </w:hyperlink>
          <w:r w:rsidDel="00000000" w:rsidR="00000000" w:rsidRPr="00000000">
            <w:rPr>
              <w:rtl w:val="0"/>
            </w:rPr>
          </w:r>
        </w:p>
        <w:p w:rsidR="00000000" w:rsidDel="00000000" w:rsidP="00000000" w:rsidRDefault="00000000" w:rsidRPr="00000000" w14:paraId="0000006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a5wh3kudkh7b">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Supplies and logistics</w:t>
            </w:r>
          </w:hyperlink>
          <w:hyperlink w:anchor="_heading=h.a5wh3kudkh7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52</w:t>
            </w:r>
          </w:hyperlink>
          <w:r w:rsidDel="00000000" w:rsidR="00000000" w:rsidRPr="00000000">
            <w:rPr>
              <w:rtl w:val="0"/>
            </w:rPr>
          </w:r>
        </w:p>
        <w:p w:rsidR="00000000" w:rsidDel="00000000" w:rsidP="00000000" w:rsidRDefault="00000000" w:rsidRPr="00000000" w14:paraId="0000006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ml35jbiejktg">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Map and formalize supply chains with contingency routes, framework agreements, and a simple inventory tracking format.</w:t>
            </w:r>
          </w:hyperlink>
          <w:hyperlink w:anchor="_heading=h.ml35jbiejktg">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53</w:t>
            </w:r>
          </w:hyperlink>
          <w:r w:rsidDel="00000000" w:rsidR="00000000" w:rsidRPr="00000000">
            <w:rPr>
              <w:rtl w:val="0"/>
            </w:rPr>
          </w:r>
        </w:p>
        <w:p w:rsidR="00000000" w:rsidDel="00000000" w:rsidP="00000000" w:rsidRDefault="00000000" w:rsidRPr="00000000" w14:paraId="0000006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t3j7xrmesov">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Preparedness and Response Protocol at District Level</w:t>
            </w:r>
          </w:hyperlink>
          <w:hyperlink w:anchor="_heading=h.t3j7xrmesov">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53</w:t>
            </w:r>
          </w:hyperlink>
          <w:r w:rsidDel="00000000" w:rsidR="00000000" w:rsidRPr="00000000">
            <w:rPr>
              <w:rtl w:val="0"/>
            </w:rPr>
          </w:r>
        </w:p>
        <w:p w:rsidR="00000000" w:rsidDel="00000000" w:rsidP="00000000" w:rsidRDefault="00000000" w:rsidRPr="00000000" w14:paraId="0000006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7u44k2ck558f">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Constitution of One Health Committee</w:t>
              <w:tab/>
              <w:t xml:space="preserve">54</w:t>
            </w:r>
          </w:hyperlink>
          <w:r w:rsidDel="00000000" w:rsidR="00000000" w:rsidRPr="00000000">
            <w:rPr>
              <w:rtl w:val="0"/>
            </w:rPr>
          </w:r>
        </w:p>
        <w:p w:rsidR="00000000" w:rsidDel="00000000" w:rsidP="00000000" w:rsidRDefault="00000000" w:rsidRPr="00000000" w14:paraId="0000006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65ainozhz7sn">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Pandemic Response Workforce</w:t>
            </w:r>
          </w:hyperlink>
          <w:hyperlink w:anchor="_heading=h.65ainozhz7s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56</w:t>
            </w:r>
          </w:hyperlink>
          <w:r w:rsidDel="00000000" w:rsidR="00000000" w:rsidRPr="00000000">
            <w:rPr>
              <w:rtl w:val="0"/>
            </w:rPr>
          </w:r>
        </w:p>
        <w:p w:rsidR="00000000" w:rsidDel="00000000" w:rsidP="00000000" w:rsidRDefault="00000000" w:rsidRPr="00000000" w14:paraId="0000006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ujqzui5cgrt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Activities and Measures before and during Pandemic</w:t>
              <w:tab/>
              <w:t xml:space="preserve">58</w:t>
            </w:r>
          </w:hyperlink>
          <w:r w:rsidDel="00000000" w:rsidR="00000000" w:rsidRPr="00000000">
            <w:rPr>
              <w:rtl w:val="0"/>
            </w:rPr>
          </w:r>
        </w:p>
        <w:p w:rsidR="00000000" w:rsidDel="00000000" w:rsidP="00000000" w:rsidRDefault="00000000" w:rsidRPr="00000000" w14:paraId="0000006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13ic6tts2o86">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PHASE 1 - Alert / Preparation</w:t>
              <w:tab/>
              <w:t xml:space="preserve">58</w:t>
            </w:r>
          </w:hyperlink>
          <w:r w:rsidDel="00000000" w:rsidR="00000000" w:rsidRPr="00000000">
            <w:rPr>
              <w:rtl w:val="0"/>
            </w:rPr>
          </w:r>
        </w:p>
        <w:p w:rsidR="00000000" w:rsidDel="00000000" w:rsidP="00000000" w:rsidRDefault="00000000" w:rsidRPr="00000000" w14:paraId="0000006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itpde8gwn1j6">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Identification of Quarantine and Isolation Facilities</w:t>
            </w:r>
          </w:hyperlink>
          <w:hyperlink w:anchor="_heading=h.itpde8gwn1j6">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69">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2ihsti400m9e">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Risk Communication and Community Preparedness</w:t>
            </w:r>
          </w:hyperlink>
          <w:hyperlink w:anchor="_heading=h.2ihsti400m9e">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60</w:t>
            </w:r>
          </w:hyperlink>
          <w:r w:rsidDel="00000000" w:rsidR="00000000" w:rsidRPr="00000000">
            <w:rPr>
              <w:rtl w:val="0"/>
            </w:rPr>
          </w:r>
        </w:p>
        <w:p w:rsidR="00000000" w:rsidDel="00000000" w:rsidP="00000000" w:rsidRDefault="00000000" w:rsidRPr="00000000" w14:paraId="0000006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44japp7h36ed">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Protection of Vulnerable Groups</w:t>
            </w:r>
          </w:hyperlink>
          <w:hyperlink w:anchor="_heading=h.44japp7h36ed">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61</w:t>
            </w:r>
          </w:hyperlink>
          <w:r w:rsidDel="00000000" w:rsidR="00000000" w:rsidRPr="00000000">
            <w:rPr>
              <w:rtl w:val="0"/>
            </w:rPr>
          </w:r>
        </w:p>
        <w:p w:rsidR="00000000" w:rsidDel="00000000" w:rsidP="00000000" w:rsidRDefault="00000000" w:rsidRPr="00000000" w14:paraId="0000006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47izaw2814jb">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Clinical Dependency Mapping</w:t>
            </w:r>
          </w:hyperlink>
          <w:hyperlink w:anchor="_heading=h.47izaw2814j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62</w:t>
            </w:r>
          </w:hyperlink>
          <w:r w:rsidDel="00000000" w:rsidR="00000000" w:rsidRPr="00000000">
            <w:rPr>
              <w:rtl w:val="0"/>
            </w:rPr>
          </w:r>
        </w:p>
        <w:p w:rsidR="00000000" w:rsidDel="00000000" w:rsidP="00000000" w:rsidRDefault="00000000" w:rsidRPr="00000000" w14:paraId="0000006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3h9u6w1via36">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PHASE 2 - Active Response</w:t>
              <w:tab/>
              <w:t xml:space="preserve">62</w:t>
            </w:r>
          </w:hyperlink>
          <w:r w:rsidDel="00000000" w:rsidR="00000000" w:rsidRPr="00000000">
            <w:rPr>
              <w:rtl w:val="0"/>
            </w:rPr>
          </w:r>
        </w:p>
        <w:p w:rsidR="00000000" w:rsidDel="00000000" w:rsidP="00000000" w:rsidRDefault="00000000" w:rsidRPr="00000000" w14:paraId="0000006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txyhlupx8b4f">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Standard Screening Protocol</w:t>
              <w:tab/>
              <w:t xml:space="preserve">64</w:t>
            </w:r>
          </w:hyperlink>
          <w:r w:rsidDel="00000000" w:rsidR="00000000" w:rsidRPr="00000000">
            <w:rPr>
              <w:rtl w:val="0"/>
            </w:rPr>
          </w:r>
        </w:p>
        <w:p w:rsidR="00000000" w:rsidDel="00000000" w:rsidP="00000000" w:rsidRDefault="00000000" w:rsidRPr="00000000" w14:paraId="0000006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oomm5qg01dxx">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CONTROL ROOM MANDATES</w:t>
            </w:r>
          </w:hyperlink>
          <w:hyperlink w:anchor="_heading=h.oomm5qg01dx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66</w:t>
            </w:r>
          </w:hyperlink>
          <w:r w:rsidDel="00000000" w:rsidR="00000000" w:rsidRPr="00000000">
            <w:rPr>
              <w:rtl w:val="0"/>
            </w:rPr>
          </w:r>
        </w:p>
        <w:p w:rsidR="00000000" w:rsidDel="00000000" w:rsidP="00000000" w:rsidRDefault="00000000" w:rsidRPr="00000000" w14:paraId="0000006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yyr5oyzqq5l">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PHASE 3 - Surge Capacity</w:t>
            </w:r>
          </w:hyperlink>
          <w:hyperlink w:anchor="_heading=h.syyr5oyzqq5l">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91</w:t>
            </w:r>
          </w:hyperlink>
          <w:r w:rsidDel="00000000" w:rsidR="00000000" w:rsidRPr="00000000">
            <w:rPr>
              <w:rtl w:val="0"/>
            </w:rPr>
          </w:r>
        </w:p>
        <w:p w:rsidR="00000000" w:rsidDel="00000000" w:rsidP="00000000" w:rsidRDefault="00000000" w:rsidRPr="00000000" w14:paraId="0000007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f8cvbzrxinaq">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Conversion of Community Facilities</w:t>
            </w:r>
          </w:hyperlink>
          <w:hyperlink w:anchor="_heading=h.f8cvbzrxinaq">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91</w:t>
            </w:r>
          </w:hyperlink>
          <w:r w:rsidDel="00000000" w:rsidR="00000000" w:rsidRPr="00000000">
            <w:rPr>
              <w:rtl w:val="0"/>
            </w:rPr>
          </w:r>
        </w:p>
        <w:p w:rsidR="00000000" w:rsidDel="00000000" w:rsidP="00000000" w:rsidRDefault="00000000" w:rsidRPr="00000000" w14:paraId="0000007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t14cr9vexwt">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Recovery and rehabilitation phase</w:t>
            </w:r>
          </w:hyperlink>
          <w:hyperlink w:anchor="_heading=h.st14cr9vexw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92</w:t>
            </w:r>
          </w:hyperlink>
          <w:r w:rsidDel="00000000" w:rsidR="00000000" w:rsidRPr="00000000">
            <w:rPr>
              <w:rtl w:val="0"/>
            </w:rPr>
          </w:r>
        </w:p>
        <w:p w:rsidR="00000000" w:rsidDel="00000000" w:rsidP="00000000" w:rsidRDefault="00000000" w:rsidRPr="00000000" w14:paraId="0000007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4bxs8nht7c4">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CONCLUSION</w:t>
              <w:tab/>
              <w:t xml:space="preserve">92</w:t>
            </w:r>
          </w:hyperlink>
          <w:r w:rsidDel="00000000" w:rsidR="00000000" w:rsidRPr="00000000">
            <w:rPr>
              <w:rtl w:val="0"/>
            </w:rPr>
          </w:r>
        </w:p>
        <w:p w:rsidR="00000000" w:rsidDel="00000000" w:rsidP="00000000" w:rsidRDefault="00000000" w:rsidRPr="00000000" w14:paraId="0000007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i7nu9mgi8jzy">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RECOMMENDATIONS</w:t>
              <w:tab/>
              <w:t xml:space="preserve">94</w:t>
            </w:r>
          </w:hyperlink>
          <w:r w:rsidDel="00000000" w:rsidR="00000000" w:rsidRPr="00000000">
            <w:rPr>
              <w:rtl w:val="0"/>
            </w:rPr>
          </w:r>
        </w:p>
        <w:p w:rsidR="00000000" w:rsidDel="00000000" w:rsidP="00000000" w:rsidRDefault="00000000" w:rsidRPr="00000000" w14:paraId="0000007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xvnspt5g24z4">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MOCKDRILL SCENARIOS</w:t>
            </w:r>
          </w:hyperlink>
          <w:hyperlink w:anchor="_heading=h.xvnspt5g24z4">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95</w:t>
            </w:r>
          </w:hyperlink>
          <w:r w:rsidDel="00000000" w:rsidR="00000000" w:rsidRPr="00000000">
            <w:rPr>
              <w:rtl w:val="0"/>
            </w:rPr>
          </w:r>
        </w:p>
        <w:p w:rsidR="00000000" w:rsidDel="00000000" w:rsidP="00000000" w:rsidRDefault="00000000" w:rsidRPr="00000000" w14:paraId="0000007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kzliju5le6uo">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Communication</w:t>
            </w:r>
          </w:hyperlink>
          <w:hyperlink w:anchor="_heading=h.kzliju5le6uo">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96</w:t>
            </w:r>
          </w:hyperlink>
          <w:r w:rsidDel="00000000" w:rsidR="00000000" w:rsidRPr="00000000">
            <w:rPr>
              <w:rtl w:val="0"/>
            </w:rPr>
          </w:r>
        </w:p>
        <w:p w:rsidR="00000000" w:rsidDel="00000000" w:rsidP="00000000" w:rsidRDefault="00000000" w:rsidRPr="00000000" w14:paraId="0000007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2bt8a6t379y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Communication strategies</w:t>
              <w:tab/>
              <w:t xml:space="preserve">97</w:t>
            </w:r>
          </w:hyperlink>
          <w:r w:rsidDel="00000000" w:rsidR="00000000" w:rsidRPr="00000000">
            <w:rPr>
              <w:rtl w:val="0"/>
            </w:rPr>
          </w:r>
        </w:p>
        <w:p w:rsidR="00000000" w:rsidDel="00000000" w:rsidP="00000000" w:rsidRDefault="00000000" w:rsidRPr="00000000" w14:paraId="0000007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ssr9vrb3h5de">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Pandemic Preparedness Capacity Building &amp; Training Plan</w:t>
            </w:r>
          </w:hyperlink>
          <w:hyperlink w:anchor="_heading=h.ssr9vrb3h5de">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98</w:t>
            </w:r>
          </w:hyperlink>
          <w:r w:rsidDel="00000000" w:rsidR="00000000" w:rsidRPr="00000000">
            <w:rPr>
              <w:rtl w:val="0"/>
            </w:rPr>
          </w:r>
        </w:p>
        <w:p w:rsidR="00000000" w:rsidDel="00000000" w:rsidP="00000000" w:rsidRDefault="00000000" w:rsidRPr="00000000" w14:paraId="00000078">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fwotnz1g51f2">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ANNEXURE</w:t>
              <w:tab/>
              <w:t xml:space="preserve">102</w:t>
            </w:r>
          </w:hyperlink>
          <w:r w:rsidDel="00000000" w:rsidR="00000000" w:rsidRPr="00000000">
            <w:rPr>
              <w:rtl w:val="0"/>
            </w:rPr>
          </w:r>
        </w:p>
        <w:p w:rsidR="00000000" w:rsidDel="00000000" w:rsidP="00000000" w:rsidRDefault="00000000" w:rsidRPr="00000000" w14:paraId="00000079">
          <w:pPr>
            <w:keepNext w:val="0"/>
            <w:keepLines w:val="0"/>
            <w:pageBreakBefore w:val="0"/>
            <w:widowControl w:val="1"/>
            <w:pBdr>
              <w:top w:space="0" w:sz="0" w:val="nil"/>
              <w:left w:space="0" w:sz="0" w:val="nil"/>
              <w:bottom w:space="0" w:sz="0" w:val="nil"/>
              <w:right w:space="0" w:sz="0" w:val="nil"/>
              <w:between w:space="0" w:sz="0" w:val="nil"/>
            </w:pBdr>
            <w:shd w:fill="auto" w:val="clear"/>
            <w:tabs>
              <w:tab w:val="left" w:leader="none" w:pos="720"/>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eobj6donyjlz">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1.</w:t>
            </w:r>
          </w:hyperlink>
          <w:hyperlink w:anchor="_heading=h.eobj6donyjlz">
            <w:r w:rsidDel="00000000" w:rsidR="00000000" w:rsidRPr="00000000">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tl w:val="0"/>
              </w:rPr>
              <w:tab/>
            </w:r>
          </w:hyperlink>
          <w:r w:rsidDel="00000000" w:rsidR="00000000" w:rsidRPr="00000000">
            <w:fldChar w:fldCharType="begin"/>
            <w:instrText xml:space="preserve"> PAGEREF _heading=h.eobj6donyjlz \h </w:instrText>
            <w:fldChar w:fldCharType="separate"/>
          </w:r>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 xml:space="preserve">IMPORTANT PHONE NUMBERS</w:t>
            <w:tab/>
            <w:t xml:space="preserve">102</w:t>
          </w:r>
          <w:r w:rsidDel="00000000" w:rsidR="00000000" w:rsidRPr="00000000">
            <w:fldChar w:fldCharType="end"/>
          </w:r>
          <w:r w:rsidDel="00000000" w:rsidR="00000000" w:rsidRPr="00000000">
            <w:rPr>
              <w:rtl w:val="0"/>
            </w:rPr>
          </w:r>
        </w:p>
        <w:p w:rsidR="00000000" w:rsidDel="00000000" w:rsidP="00000000" w:rsidRDefault="00000000" w:rsidRPr="00000000" w14:paraId="0000007A">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eaj0k8o3r89z">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Annexure 1: LSG Baseline Data Collection Format</w:t>
            </w:r>
          </w:hyperlink>
          <w:hyperlink w:anchor="_heading=h.eaj0k8o3r89z">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108</w:t>
            </w:r>
          </w:hyperlink>
          <w:r w:rsidDel="00000000" w:rsidR="00000000" w:rsidRPr="00000000">
            <w:rPr>
              <w:rtl w:val="0"/>
            </w:rPr>
          </w:r>
        </w:p>
        <w:p w:rsidR="00000000" w:rsidDel="00000000" w:rsidP="00000000" w:rsidRDefault="00000000" w:rsidRPr="00000000" w14:paraId="0000007B">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ih4phbtx9xwu">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A. Baseline data</w:t>
            </w:r>
          </w:hyperlink>
          <w:hyperlink w:anchor="_heading=h.ih4phbtx9xwu">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108</w:t>
            </w:r>
          </w:hyperlink>
          <w:r w:rsidDel="00000000" w:rsidR="00000000" w:rsidRPr="00000000">
            <w:rPr>
              <w:rtl w:val="0"/>
            </w:rPr>
          </w:r>
        </w:p>
        <w:p w:rsidR="00000000" w:rsidDel="00000000" w:rsidP="00000000" w:rsidRDefault="00000000" w:rsidRPr="00000000" w14:paraId="0000007C">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lzr114poraw8">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B. Demography</w:t>
            </w:r>
          </w:hyperlink>
          <w:hyperlink w:anchor="_heading=h.lzr114poraw8">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108</w:t>
            </w:r>
          </w:hyperlink>
          <w:r w:rsidDel="00000000" w:rsidR="00000000" w:rsidRPr="00000000">
            <w:rPr>
              <w:rtl w:val="0"/>
            </w:rPr>
          </w:r>
        </w:p>
        <w:p w:rsidR="00000000" w:rsidDel="00000000" w:rsidP="00000000" w:rsidRDefault="00000000" w:rsidRPr="00000000" w14:paraId="0000007D">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ebbdmmkohkcn">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C. Vulnerable Populations &amp; Social Risks</w:t>
            </w:r>
          </w:hyperlink>
          <w:hyperlink w:anchor="_heading=h.ebbdmmkohkcn">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109</w:t>
            </w:r>
          </w:hyperlink>
          <w:r w:rsidDel="00000000" w:rsidR="00000000" w:rsidRPr="00000000">
            <w:rPr>
              <w:rtl w:val="0"/>
            </w:rPr>
          </w:r>
        </w:p>
        <w:p w:rsidR="00000000" w:rsidDel="00000000" w:rsidP="00000000" w:rsidRDefault="00000000" w:rsidRPr="00000000" w14:paraId="0000007E">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wluv2xe52w7d">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D. Health System &amp; Service Readiness</w:t>
            </w:r>
          </w:hyperlink>
          <w:hyperlink w:anchor="_heading=h.wluv2xe52w7d">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109</w:t>
            </w:r>
          </w:hyperlink>
          <w:r w:rsidDel="00000000" w:rsidR="00000000" w:rsidRPr="00000000">
            <w:rPr>
              <w:rtl w:val="0"/>
            </w:rPr>
          </w:r>
        </w:p>
        <w:p w:rsidR="00000000" w:rsidDel="00000000" w:rsidP="00000000" w:rsidRDefault="00000000" w:rsidRPr="00000000" w14:paraId="0000007F">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4ffwtfjovxp4">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E. Points of Entry &amp; Mobility</w:t>
            </w:r>
          </w:hyperlink>
          <w:hyperlink w:anchor="_heading=h.4ffwtfjovxp4">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110</w:t>
            </w:r>
          </w:hyperlink>
          <w:r w:rsidDel="00000000" w:rsidR="00000000" w:rsidRPr="00000000">
            <w:rPr>
              <w:rtl w:val="0"/>
            </w:rPr>
          </w:r>
        </w:p>
        <w:p w:rsidR="00000000" w:rsidDel="00000000" w:rsidP="00000000" w:rsidRDefault="00000000" w:rsidRPr="00000000" w14:paraId="00000080">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r3cmork2lflx">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F. Water, Sanitation &amp; Hygiene (WASH)</w:t>
            </w:r>
          </w:hyperlink>
          <w:hyperlink w:anchor="_heading=h.r3cmork2lflx">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110</w:t>
            </w:r>
          </w:hyperlink>
          <w:r w:rsidDel="00000000" w:rsidR="00000000" w:rsidRPr="00000000">
            <w:rPr>
              <w:rtl w:val="0"/>
            </w:rPr>
          </w:r>
        </w:p>
        <w:p w:rsidR="00000000" w:rsidDel="00000000" w:rsidP="00000000" w:rsidRDefault="00000000" w:rsidRPr="00000000" w14:paraId="00000081">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jq4z5e9z8z0g">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G. Zoonotic Risks &amp; One Health</w:t>
            </w:r>
          </w:hyperlink>
          <w:hyperlink w:anchor="_heading=h.jq4z5e9z8z0g">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111</w:t>
            </w:r>
          </w:hyperlink>
          <w:r w:rsidDel="00000000" w:rsidR="00000000" w:rsidRPr="00000000">
            <w:rPr>
              <w:rtl w:val="0"/>
            </w:rPr>
          </w:r>
        </w:p>
        <w:p w:rsidR="00000000" w:rsidDel="00000000" w:rsidP="00000000" w:rsidRDefault="00000000" w:rsidRPr="00000000" w14:paraId="00000082">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2wimulosu9lt">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H. Climate &amp; Disaster Risks (Pandemic Amplifiers)</w:t>
            </w:r>
          </w:hyperlink>
          <w:hyperlink w:anchor="_heading=h.2wimulosu9lt">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111</w:t>
            </w:r>
          </w:hyperlink>
          <w:r w:rsidDel="00000000" w:rsidR="00000000" w:rsidRPr="00000000">
            <w:rPr>
              <w:rtl w:val="0"/>
            </w:rPr>
          </w:r>
        </w:p>
        <w:p w:rsidR="00000000" w:rsidDel="00000000" w:rsidP="00000000" w:rsidRDefault="00000000" w:rsidRPr="00000000" w14:paraId="00000083">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8ttb3yl6lyd2">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I. Critical Infrastructure &amp; Logistics</w:t>
            </w:r>
          </w:hyperlink>
          <w:hyperlink w:anchor="_heading=h.8ttb3yl6lyd2">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112</w:t>
            </w:r>
          </w:hyperlink>
          <w:r w:rsidDel="00000000" w:rsidR="00000000" w:rsidRPr="00000000">
            <w:rPr>
              <w:rtl w:val="0"/>
            </w:rPr>
          </w:r>
        </w:p>
        <w:p w:rsidR="00000000" w:rsidDel="00000000" w:rsidP="00000000" w:rsidRDefault="00000000" w:rsidRPr="00000000" w14:paraId="00000084">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csj3pdau68ib">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J. Risk Communication &amp; Community Networks</w:t>
            </w:r>
          </w:hyperlink>
          <w:hyperlink w:anchor="_heading=h.csj3pdau68ib">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112</w:t>
            </w:r>
          </w:hyperlink>
          <w:r w:rsidDel="00000000" w:rsidR="00000000" w:rsidRPr="00000000">
            <w:rPr>
              <w:rtl w:val="0"/>
            </w:rPr>
          </w:r>
        </w:p>
        <w:p w:rsidR="00000000" w:rsidDel="00000000" w:rsidP="00000000" w:rsidRDefault="00000000" w:rsidRPr="00000000" w14:paraId="00000085">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5yzuryx0vw60">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K. Preparedness Planning &amp; Governance</w:t>
            </w:r>
          </w:hyperlink>
          <w:hyperlink w:anchor="_heading=h.5yzuryx0vw60">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113</w:t>
            </w:r>
          </w:hyperlink>
          <w:r w:rsidDel="00000000" w:rsidR="00000000" w:rsidRPr="00000000">
            <w:rPr>
              <w:rtl w:val="0"/>
            </w:rPr>
          </w:r>
        </w:p>
        <w:p w:rsidR="00000000" w:rsidDel="00000000" w:rsidP="00000000" w:rsidRDefault="00000000" w:rsidRPr="00000000" w14:paraId="00000086">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nycycuwpldaf">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L. Surveillance &amp; Data Systems</w:t>
            </w:r>
          </w:hyperlink>
          <w:hyperlink w:anchor="_heading=h.nycycuwpldaf">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114</w:t>
            </w:r>
          </w:hyperlink>
          <w:r w:rsidDel="00000000" w:rsidR="00000000" w:rsidRPr="00000000">
            <w:rPr>
              <w:rtl w:val="0"/>
            </w:rPr>
          </w:r>
        </w:p>
        <w:p w:rsidR="00000000" w:rsidDel="00000000" w:rsidP="00000000" w:rsidRDefault="00000000" w:rsidRPr="00000000" w14:paraId="00000087">
          <w:pPr>
            <w:keepNext w:val="0"/>
            <w:keepLines w:val="0"/>
            <w:pageBreakBefore w:val="0"/>
            <w:widowControl w:val="1"/>
            <w:pBdr>
              <w:top w:space="0" w:sz="0" w:val="nil"/>
              <w:left w:space="0" w:sz="0" w:val="nil"/>
              <w:bottom w:space="0" w:sz="0" w:val="nil"/>
              <w:right w:space="0" w:sz="0" w:val="nil"/>
              <w:between w:space="0" w:sz="0" w:val="nil"/>
            </w:pBdr>
            <w:shd w:fill="auto" w:val="clear"/>
            <w:tabs>
              <w:tab w:val="right" w:leader="none" w:pos="9182"/>
            </w:tabs>
            <w:spacing w:after="100" w:before="100" w:line="276" w:lineRule="auto"/>
            <w:ind w:left="240" w:right="0" w:firstLine="0"/>
            <w:jc w:val="left"/>
            <w:rPr>
              <w:rFonts w:ascii="Century Schoolbook" w:cs="Century Schoolbook" w:eastAsia="Century Schoolbook" w:hAnsi="Century Schoolbook"/>
              <w:b w:val="0"/>
              <w:bCs w:val="0"/>
              <w:i w:val="0"/>
              <w:iCs w:val="0"/>
              <w:smallCaps w:val="0"/>
              <w:strike w:val="0"/>
              <w:color w:val="000000"/>
              <w:sz w:val="24"/>
              <w:szCs w:val="24"/>
              <w:u w:val="none"/>
              <w:shd w:fill="auto" w:val="clear"/>
              <w:vertAlign w:val="baseline"/>
            </w:rPr>
          </w:pPr>
          <w:hyperlink w:anchor="_heading=h.ppie3chx1pcj">
            <w:r w:rsidDel="00000000" w:rsidR="00000000" w:rsidRPr="00000000">
              <w:rPr>
                <w:rFonts w:ascii="Century Schoolbook" w:cs="Century Schoolbook" w:eastAsia="Century Schoolbook" w:hAnsi="Century Schoolbook"/>
                <w:b w:val="1"/>
                <w:bCs w:val="1"/>
                <w:i w:val="0"/>
                <w:iCs w:val="0"/>
                <w:smallCaps w:val="0"/>
                <w:strike w:val="0"/>
                <w:color w:val="000000"/>
                <w:sz w:val="20"/>
                <w:szCs w:val="20"/>
                <w:u w:val="none"/>
                <w:shd w:fill="auto" w:val="clear"/>
                <w:vertAlign w:val="baseline"/>
                <w:rtl w:val="0"/>
              </w:rPr>
              <w:t xml:space="preserve">M. Additional Notes &amp; Observations</w:t>
            </w:r>
          </w:hyperlink>
          <w:hyperlink w:anchor="_heading=h.ppie3chx1pcj">
            <w:r w:rsidDel="00000000" w:rsidR="00000000" w:rsidRPr="00000000">
              <w:rPr>
                <w:rFonts w:ascii="Century Schoolbook" w:cs="Century Schoolbook" w:eastAsia="Century Schoolbook" w:hAnsi="Century Schoolbook"/>
                <w:b w:val="0"/>
                <w:bCs w:val="0"/>
                <w:i w:val="0"/>
                <w:iCs w:val="0"/>
                <w:smallCaps w:val="0"/>
                <w:strike w:val="0"/>
                <w:color w:val="000000"/>
                <w:sz w:val="20"/>
                <w:szCs w:val="20"/>
                <w:u w:val="none"/>
                <w:shd w:fill="auto" w:val="clear"/>
                <w:vertAlign w:val="baseline"/>
                <w:rtl w:val="0"/>
              </w:rPr>
              <w:tab/>
              <w:t xml:space="preserve">114</w:t>
            </w:r>
          </w:hyperlink>
          <w:r w:rsidDel="00000000" w:rsidR="00000000" w:rsidRPr="00000000">
            <w:rPr>
              <w:rtl w:val="0"/>
            </w:rPr>
          </w:r>
        </w:p>
        <w:p w:rsidR="00000000" w:rsidDel="00000000" w:rsidP="00000000" w:rsidRDefault="00000000" w:rsidRPr="00000000" w14:paraId="00000088">
          <w:pPr>
            <w:widowControl w:val="0"/>
            <w:tabs>
              <w:tab w:val="right" w:leader="none" w:pos="12000"/>
            </w:tabs>
            <w:spacing w:before="60" w:line="240" w:lineRule="auto"/>
            <w:ind w:left="360" w:firstLine="0"/>
            <w:rPr>
              <w:sz w:val="22"/>
              <w:szCs w:val="22"/>
            </w:rPr>
          </w:pP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89">
      <w:pPr>
        <w:pStyle w:val="Heading1"/>
        <w:ind w:left="425" w:firstLine="0"/>
        <w:jc w:val="center"/>
        <w:rPr>
          <w:color w:val="000000"/>
        </w:rPr>
      </w:pPr>
      <w:bookmarkStart w:colFirst="0" w:colLast="0" w:name="_heading=h.ijh5x6eph5gt" w:id="1"/>
      <w:bookmarkEnd w:id="1"/>
      <w:r w:rsidDel="00000000" w:rsidR="00000000" w:rsidRPr="00000000">
        <w:rPr>
          <w:color w:val="000000"/>
          <w:rtl w:val="0"/>
        </w:rPr>
        <w:t xml:space="preserve">INTRODUCTION</w:t>
      </w:r>
    </w:p>
    <w:p w:rsidR="00000000" w:rsidDel="00000000" w:rsidP="00000000" w:rsidRDefault="00000000" w:rsidRPr="00000000" w14:paraId="0000008A">
      <w:pPr>
        <w:pStyle w:val="Heading2"/>
        <w:rPr>
          <w:color w:val="000000"/>
          <w:sz w:val="22"/>
          <w:szCs w:val="22"/>
        </w:rPr>
      </w:pPr>
      <w:bookmarkStart w:colFirst="0" w:colLast="0" w:name="_heading=h.dsl9r4arhf7k" w:id="2"/>
      <w:bookmarkEnd w:id="2"/>
      <w:r w:rsidDel="00000000" w:rsidR="00000000" w:rsidRPr="00000000">
        <w:rPr>
          <w:color w:val="000000"/>
          <w:sz w:val="22"/>
          <w:szCs w:val="22"/>
          <w:rtl w:val="0"/>
        </w:rPr>
        <w:t xml:space="preserve">Background of the PPP</w:t>
      </w:r>
    </w:p>
    <w:p w:rsidR="00000000" w:rsidDel="00000000" w:rsidP="00000000" w:rsidRDefault="00000000" w:rsidRPr="00000000" w14:paraId="0000008B">
      <w:pPr>
        <w:numPr>
          <w:ilvl w:val="0"/>
          <w:numId w:val="21"/>
        </w:numPr>
        <w:ind w:left="720" w:hanging="360"/>
        <w:jc w:val="both"/>
        <w:rPr>
          <w:sz w:val="22"/>
          <w:szCs w:val="22"/>
        </w:rPr>
      </w:pPr>
      <w:bookmarkStart w:colFirst="0" w:colLast="0" w:name="_heading=h.77a6h34gq0p" w:id="3"/>
      <w:bookmarkEnd w:id="3"/>
      <w:r w:rsidDel="00000000" w:rsidR="00000000" w:rsidRPr="00000000">
        <w:rPr>
          <w:sz w:val="22"/>
          <w:szCs w:val="22"/>
          <w:rtl w:val="0"/>
        </w:rPr>
        <w:t xml:space="preserve">District at a glance</w:t>
      </w:r>
    </w:p>
    <w:p w:rsidR="00000000" w:rsidDel="00000000" w:rsidP="00000000" w:rsidRDefault="00000000" w:rsidRPr="00000000" w14:paraId="0000008C">
      <w:pPr>
        <w:pStyle w:val="Heading2"/>
        <w:rPr>
          <w:color w:val="000000"/>
          <w:sz w:val="22"/>
          <w:szCs w:val="22"/>
        </w:rPr>
      </w:pPr>
      <w:bookmarkStart w:colFirst="0" w:colLast="0" w:name="_heading=h.d57c7dtk2qoa" w:id="4"/>
      <w:bookmarkEnd w:id="4"/>
      <w:r w:rsidDel="00000000" w:rsidR="00000000" w:rsidRPr="00000000">
        <w:rPr>
          <w:color w:val="000000"/>
          <w:sz w:val="22"/>
          <w:szCs w:val="22"/>
          <w:rtl w:val="0"/>
        </w:rPr>
        <w:t xml:space="preserve">District AT A GLANCE</w:t>
      </w:r>
    </w:p>
    <w:p w:rsidR="00000000" w:rsidDel="00000000" w:rsidP="00000000" w:rsidRDefault="00000000" w:rsidRPr="00000000" w14:paraId="0000008D">
      <w:pPr>
        <w:numPr>
          <w:ilvl w:val="0"/>
          <w:numId w:val="22"/>
        </w:numPr>
        <w:ind w:left="720" w:hanging="360"/>
        <w:rPr>
          <w:sz w:val="22"/>
          <w:szCs w:val="22"/>
        </w:rPr>
      </w:pPr>
      <w:r w:rsidDel="00000000" w:rsidR="00000000" w:rsidRPr="00000000">
        <w:rPr>
          <w:sz w:val="22"/>
          <w:szCs w:val="22"/>
          <w:rtl w:val="0"/>
        </w:rPr>
        <w:t xml:space="preserve">Geographical boundaries with political map ( based on latest delimitation)</w:t>
      </w:r>
    </w:p>
    <w:p w:rsidR="00000000" w:rsidDel="00000000" w:rsidP="00000000" w:rsidRDefault="00000000" w:rsidRPr="00000000" w14:paraId="0000008E">
      <w:pPr>
        <w:numPr>
          <w:ilvl w:val="0"/>
          <w:numId w:val="22"/>
        </w:numPr>
        <w:ind w:left="720" w:hanging="360"/>
        <w:rPr>
          <w:sz w:val="22"/>
          <w:szCs w:val="22"/>
        </w:rPr>
      </w:pPr>
      <w:r w:rsidDel="00000000" w:rsidR="00000000" w:rsidRPr="00000000">
        <w:rPr>
          <w:sz w:val="22"/>
          <w:szCs w:val="22"/>
          <w:rtl w:val="0"/>
        </w:rPr>
        <w:t xml:space="preserve">Baseline data</w:t>
      </w:r>
    </w:p>
    <w:p w:rsidR="00000000" w:rsidDel="00000000" w:rsidP="00000000" w:rsidRDefault="00000000" w:rsidRPr="00000000" w14:paraId="0000008F">
      <w:pPr>
        <w:numPr>
          <w:ilvl w:val="0"/>
          <w:numId w:val="22"/>
        </w:numPr>
        <w:ind w:left="720" w:hanging="360"/>
        <w:rPr>
          <w:sz w:val="22"/>
          <w:szCs w:val="22"/>
        </w:rPr>
      </w:pPr>
      <w:r w:rsidDel="00000000" w:rsidR="00000000" w:rsidRPr="00000000">
        <w:rPr>
          <w:sz w:val="22"/>
          <w:szCs w:val="22"/>
          <w:rtl w:val="0"/>
        </w:rPr>
        <w:t xml:space="preserve">Taluk Division</w:t>
      </w:r>
    </w:p>
    <w:tbl>
      <w:tblPr>
        <w:tblStyle w:val="Table2"/>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90">
            <w:pPr>
              <w:widowControl w:val="0"/>
              <w:spacing w:line="240" w:lineRule="auto"/>
              <w:rPr>
                <w:sz w:val="22"/>
                <w:szCs w:val="22"/>
              </w:rPr>
            </w:pPr>
            <w:r w:rsidDel="00000000" w:rsidR="00000000" w:rsidRPr="00000000">
              <w:rPr>
                <w:sz w:val="22"/>
                <w:szCs w:val="22"/>
                <w:rtl w:val="0"/>
              </w:rPr>
              <w:t xml:space="preserve">Ward</w:t>
            </w:r>
          </w:p>
        </w:tc>
        <w:tc>
          <w:tcPr>
            <w:tcMar>
              <w:top w:w="100.0" w:type="dxa"/>
              <w:left w:w="100.0" w:type="dxa"/>
              <w:bottom w:w="100.0" w:type="dxa"/>
              <w:right w:w="100.0" w:type="dxa"/>
            </w:tcMar>
          </w:tcPr>
          <w:p w:rsidR="00000000" w:rsidDel="00000000" w:rsidP="00000000" w:rsidRDefault="00000000" w:rsidRPr="00000000" w14:paraId="00000091">
            <w:pPr>
              <w:widowControl w:val="0"/>
              <w:spacing w:line="240" w:lineRule="auto"/>
              <w:rPr>
                <w:sz w:val="22"/>
                <w:szCs w:val="22"/>
              </w:rPr>
            </w:pPr>
            <w:r w:rsidDel="00000000" w:rsidR="00000000" w:rsidRPr="00000000">
              <w:rPr>
                <w:sz w:val="22"/>
                <w:szCs w:val="22"/>
                <w:rtl w:val="0"/>
              </w:rPr>
              <w:t xml:space="preserve">Houses</w:t>
            </w:r>
          </w:p>
        </w:tc>
        <w:tc>
          <w:tcPr>
            <w:tcMar>
              <w:top w:w="100.0" w:type="dxa"/>
              <w:left w:w="100.0" w:type="dxa"/>
              <w:bottom w:w="100.0" w:type="dxa"/>
              <w:right w:w="100.0" w:type="dxa"/>
            </w:tcMar>
          </w:tcPr>
          <w:p w:rsidR="00000000" w:rsidDel="00000000" w:rsidP="00000000" w:rsidRDefault="00000000" w:rsidRPr="00000000" w14:paraId="00000092">
            <w:pPr>
              <w:widowControl w:val="0"/>
              <w:spacing w:line="240" w:lineRule="auto"/>
              <w:rPr>
                <w:sz w:val="22"/>
                <w:szCs w:val="22"/>
              </w:rPr>
            </w:pPr>
            <w:r w:rsidDel="00000000" w:rsidR="00000000" w:rsidRPr="00000000">
              <w:rPr>
                <w:sz w:val="22"/>
                <w:szCs w:val="22"/>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93">
            <w:pPr>
              <w:widowControl w:val="0"/>
              <w:spacing w:line="240" w:lineRule="auto"/>
              <w:rPr>
                <w:sz w:val="22"/>
                <w:szCs w:val="22"/>
              </w:rPr>
            </w:pPr>
            <w:r w:rsidDel="00000000" w:rsidR="00000000" w:rsidRPr="00000000">
              <w:rPr>
                <w:sz w:val="22"/>
                <w:szCs w:val="22"/>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94">
            <w:pPr>
              <w:widowControl w:val="0"/>
              <w:spacing w:line="240" w:lineRule="auto"/>
              <w:rPr>
                <w:sz w:val="22"/>
                <w:szCs w:val="22"/>
              </w:rPr>
            </w:pPr>
            <w:r w:rsidDel="00000000" w:rsidR="00000000" w:rsidRPr="00000000">
              <w:rPr>
                <w:sz w:val="22"/>
                <w:szCs w:val="22"/>
                <w:rtl w:val="0"/>
              </w:rPr>
              <w:t xml:space="preserve">Wells</w:t>
            </w:r>
          </w:p>
        </w:tc>
        <w:tc>
          <w:tcPr>
            <w:tcMar>
              <w:top w:w="100.0" w:type="dxa"/>
              <w:left w:w="100.0" w:type="dxa"/>
              <w:bottom w:w="100.0" w:type="dxa"/>
              <w:right w:w="100.0" w:type="dxa"/>
            </w:tcMar>
          </w:tcPr>
          <w:p w:rsidR="00000000" w:rsidDel="00000000" w:rsidP="00000000" w:rsidRDefault="00000000" w:rsidRPr="00000000" w14:paraId="00000095">
            <w:pPr>
              <w:widowControl w:val="0"/>
              <w:spacing w:line="240" w:lineRule="auto"/>
              <w:rPr>
                <w:sz w:val="22"/>
                <w:szCs w:val="22"/>
              </w:rPr>
            </w:pPr>
            <w:r w:rsidDel="00000000" w:rsidR="00000000" w:rsidRPr="00000000">
              <w:rPr>
                <w:sz w:val="22"/>
                <w:szCs w:val="22"/>
                <w:rtl w:val="0"/>
              </w:rPr>
              <w:t xml:space="preserve">Hot</w:t>
            </w:r>
          </w:p>
          <w:p w:rsidR="00000000" w:rsidDel="00000000" w:rsidP="00000000" w:rsidRDefault="00000000" w:rsidRPr="00000000" w14:paraId="00000096">
            <w:pPr>
              <w:widowControl w:val="0"/>
              <w:spacing w:line="240" w:lineRule="auto"/>
              <w:rPr>
                <w:sz w:val="22"/>
                <w:szCs w:val="22"/>
              </w:rPr>
            </w:pPr>
            <w:r w:rsidDel="00000000" w:rsidR="00000000" w:rsidRPr="00000000">
              <w:rPr>
                <w:sz w:val="22"/>
                <w:szCs w:val="22"/>
                <w:rtl w:val="0"/>
              </w:rPr>
              <w:t xml:space="preserve">spots</w:t>
            </w:r>
          </w:p>
        </w:tc>
        <w:tc>
          <w:tcPr>
            <w:tcMar>
              <w:top w:w="100.0" w:type="dxa"/>
              <w:left w:w="100.0" w:type="dxa"/>
              <w:bottom w:w="100.0" w:type="dxa"/>
              <w:right w:w="100.0" w:type="dxa"/>
            </w:tcMar>
          </w:tcPr>
          <w:p w:rsidR="00000000" w:rsidDel="00000000" w:rsidP="00000000" w:rsidRDefault="00000000" w:rsidRPr="00000000" w14:paraId="00000097">
            <w:pPr>
              <w:widowControl w:val="0"/>
              <w:spacing w:line="240" w:lineRule="auto"/>
              <w:rPr>
                <w:sz w:val="22"/>
                <w:szCs w:val="22"/>
              </w:rPr>
            </w:pPr>
            <w:r w:rsidDel="00000000" w:rsidR="00000000" w:rsidRPr="00000000">
              <w:rPr>
                <w:sz w:val="22"/>
                <w:szCs w:val="22"/>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98">
            <w:pPr>
              <w:widowControl w:val="0"/>
              <w:spacing w:line="240" w:lineRule="auto"/>
              <w:rPr>
                <w:sz w:val="22"/>
                <w:szCs w:val="22"/>
              </w:rPr>
            </w:pPr>
            <w:r w:rsidDel="00000000" w:rsidR="00000000" w:rsidRPr="00000000">
              <w:rPr>
                <w:sz w:val="22"/>
                <w:szCs w:val="22"/>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99">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A">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B">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C">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D">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E">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9F">
            <w:pPr>
              <w:widowControl w:val="0"/>
              <w:spacing w:line="240" w:lineRule="auto"/>
              <w:rPr>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0A0">
            <w:pPr>
              <w:widowControl w:val="0"/>
              <w:spacing w:line="240" w:lineRule="auto"/>
              <w:rPr>
                <w:sz w:val="22"/>
                <w:szCs w:val="22"/>
              </w:rPr>
            </w:pPr>
            <w:r w:rsidDel="00000000" w:rsidR="00000000" w:rsidRPr="00000000">
              <w:rPr>
                <w:rtl w:val="0"/>
              </w:rPr>
            </w:r>
          </w:p>
        </w:tc>
      </w:tr>
    </w:tbl>
    <w:p w:rsidR="00000000" w:rsidDel="00000000" w:rsidP="00000000" w:rsidRDefault="00000000" w:rsidRPr="00000000" w14:paraId="000000A1">
      <w:pPr>
        <w:ind w:left="720" w:firstLine="0"/>
        <w:rPr>
          <w:sz w:val="22"/>
          <w:szCs w:val="22"/>
        </w:rPr>
      </w:pPr>
      <w:r w:rsidDel="00000000" w:rsidR="00000000" w:rsidRPr="00000000">
        <w:rPr>
          <w:rtl w:val="0"/>
        </w:rPr>
      </w:r>
    </w:p>
    <w:p w:rsidR="00000000" w:rsidDel="00000000" w:rsidP="00000000" w:rsidRDefault="00000000" w:rsidRPr="00000000" w14:paraId="000000A2">
      <w:pPr>
        <w:numPr>
          <w:ilvl w:val="0"/>
          <w:numId w:val="22"/>
        </w:numPr>
        <w:ind w:left="720" w:hanging="360"/>
        <w:rPr>
          <w:sz w:val="22"/>
          <w:szCs w:val="22"/>
        </w:rPr>
      </w:pPr>
      <w:r w:rsidDel="00000000" w:rsidR="00000000" w:rsidRPr="00000000">
        <w:rPr>
          <w:sz w:val="22"/>
          <w:szCs w:val="22"/>
          <w:rtl w:val="0"/>
        </w:rPr>
        <w:t xml:space="preserve">LSG division - </w:t>
      </w:r>
    </w:p>
    <w:tbl>
      <w:tblPr>
        <w:tblStyle w:val="Table3"/>
        <w:tblW w:w="8610.0" w:type="dxa"/>
        <w:jc w:val="left"/>
        <w:tblInd w:w="720.0" w:type="dxa"/>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035"/>
        <w:gridCol w:w="1035"/>
        <w:gridCol w:w="1035"/>
        <w:gridCol w:w="1035"/>
        <w:gridCol w:w="1035"/>
        <w:gridCol w:w="1035"/>
        <w:gridCol w:w="1035"/>
        <w:gridCol w:w="1365"/>
        <w:tblGridChange w:id="0">
          <w:tblGrid>
            <w:gridCol w:w="1035"/>
            <w:gridCol w:w="1035"/>
            <w:gridCol w:w="1035"/>
            <w:gridCol w:w="1035"/>
            <w:gridCol w:w="1035"/>
            <w:gridCol w:w="1035"/>
            <w:gridCol w:w="1035"/>
            <w:gridCol w:w="1365"/>
          </w:tblGrid>
        </w:tblGridChange>
      </w:tblGrid>
      <w:tr>
        <w:trPr>
          <w:cantSplit w:val="0"/>
          <w:tblHeader w:val="0"/>
        </w:trPr>
        <w:tc>
          <w:tcPr>
            <w:tcMar>
              <w:top w:w="100.0" w:type="dxa"/>
              <w:left w:w="100.0" w:type="dxa"/>
              <w:bottom w:w="100.0" w:type="dxa"/>
              <w:right w:w="100.0" w:type="dxa"/>
            </w:tcMar>
          </w:tcPr>
          <w:p w:rsidR="00000000" w:rsidDel="00000000" w:rsidP="00000000" w:rsidRDefault="00000000" w:rsidRPr="00000000" w14:paraId="000000A3">
            <w:pPr>
              <w:widowControl w:val="0"/>
              <w:spacing w:line="240" w:lineRule="auto"/>
              <w:rPr>
                <w:sz w:val="22"/>
                <w:szCs w:val="22"/>
              </w:rPr>
            </w:pPr>
            <w:r w:rsidDel="00000000" w:rsidR="00000000" w:rsidRPr="00000000">
              <w:rPr>
                <w:sz w:val="22"/>
                <w:szCs w:val="22"/>
                <w:rtl w:val="0"/>
              </w:rPr>
              <w:t xml:space="preserve">Ward</w:t>
            </w:r>
          </w:p>
        </w:tc>
        <w:tc>
          <w:tcPr>
            <w:tcMar>
              <w:top w:w="100.0" w:type="dxa"/>
              <w:left w:w="100.0" w:type="dxa"/>
              <w:bottom w:w="100.0" w:type="dxa"/>
              <w:right w:w="100.0" w:type="dxa"/>
            </w:tcMar>
          </w:tcPr>
          <w:p w:rsidR="00000000" w:rsidDel="00000000" w:rsidP="00000000" w:rsidRDefault="00000000" w:rsidRPr="00000000" w14:paraId="000000A4">
            <w:pPr>
              <w:widowControl w:val="0"/>
              <w:spacing w:line="240" w:lineRule="auto"/>
              <w:rPr>
                <w:sz w:val="22"/>
                <w:szCs w:val="22"/>
              </w:rPr>
            </w:pPr>
            <w:r w:rsidDel="00000000" w:rsidR="00000000" w:rsidRPr="00000000">
              <w:rPr>
                <w:sz w:val="22"/>
                <w:szCs w:val="22"/>
                <w:rtl w:val="0"/>
              </w:rPr>
              <w:t xml:space="preserve">Houses</w:t>
            </w:r>
          </w:p>
        </w:tc>
        <w:tc>
          <w:tcPr>
            <w:tcMar>
              <w:top w:w="100.0" w:type="dxa"/>
              <w:left w:w="100.0" w:type="dxa"/>
              <w:bottom w:w="100.0" w:type="dxa"/>
              <w:right w:w="100.0" w:type="dxa"/>
            </w:tcMar>
          </w:tcPr>
          <w:p w:rsidR="00000000" w:rsidDel="00000000" w:rsidP="00000000" w:rsidRDefault="00000000" w:rsidRPr="00000000" w14:paraId="000000A5">
            <w:pPr>
              <w:widowControl w:val="0"/>
              <w:spacing w:line="240" w:lineRule="auto"/>
              <w:rPr>
                <w:sz w:val="22"/>
                <w:szCs w:val="22"/>
              </w:rPr>
            </w:pPr>
            <w:r w:rsidDel="00000000" w:rsidR="00000000" w:rsidRPr="00000000">
              <w:rPr>
                <w:sz w:val="22"/>
                <w:szCs w:val="22"/>
                <w:rtl w:val="0"/>
              </w:rPr>
              <w:t xml:space="preserve">Population</w:t>
            </w:r>
          </w:p>
        </w:tc>
        <w:tc>
          <w:tcPr>
            <w:tcMar>
              <w:top w:w="100.0" w:type="dxa"/>
              <w:left w:w="100.0" w:type="dxa"/>
              <w:bottom w:w="100.0" w:type="dxa"/>
              <w:right w:w="100.0" w:type="dxa"/>
            </w:tcMar>
          </w:tcPr>
          <w:p w:rsidR="00000000" w:rsidDel="00000000" w:rsidP="00000000" w:rsidRDefault="00000000" w:rsidRPr="00000000" w14:paraId="000000A6">
            <w:pPr>
              <w:widowControl w:val="0"/>
              <w:spacing w:line="240" w:lineRule="auto"/>
              <w:rPr>
                <w:sz w:val="22"/>
                <w:szCs w:val="22"/>
              </w:rPr>
            </w:pPr>
            <w:r w:rsidDel="00000000" w:rsidR="00000000" w:rsidRPr="00000000">
              <w:rPr>
                <w:sz w:val="22"/>
                <w:szCs w:val="22"/>
                <w:rtl w:val="0"/>
              </w:rPr>
              <w:t xml:space="preserve">Migrants</w:t>
            </w:r>
          </w:p>
        </w:tc>
        <w:tc>
          <w:tcPr>
            <w:tcMar>
              <w:top w:w="100.0" w:type="dxa"/>
              <w:left w:w="100.0" w:type="dxa"/>
              <w:bottom w:w="100.0" w:type="dxa"/>
              <w:right w:w="100.0" w:type="dxa"/>
            </w:tcMar>
          </w:tcPr>
          <w:p w:rsidR="00000000" w:rsidDel="00000000" w:rsidP="00000000" w:rsidRDefault="00000000" w:rsidRPr="00000000" w14:paraId="000000A7">
            <w:pPr>
              <w:widowControl w:val="0"/>
              <w:spacing w:line="240" w:lineRule="auto"/>
              <w:rPr>
                <w:sz w:val="22"/>
                <w:szCs w:val="22"/>
              </w:rPr>
            </w:pPr>
            <w:r w:rsidDel="00000000" w:rsidR="00000000" w:rsidRPr="00000000">
              <w:rPr>
                <w:sz w:val="22"/>
                <w:szCs w:val="22"/>
                <w:rtl w:val="0"/>
              </w:rPr>
              <w:t xml:space="preserve">Wells</w:t>
            </w:r>
          </w:p>
        </w:tc>
        <w:tc>
          <w:tcPr>
            <w:tcMar>
              <w:top w:w="100.0" w:type="dxa"/>
              <w:left w:w="100.0" w:type="dxa"/>
              <w:bottom w:w="100.0" w:type="dxa"/>
              <w:right w:w="100.0" w:type="dxa"/>
            </w:tcMar>
          </w:tcPr>
          <w:p w:rsidR="00000000" w:rsidDel="00000000" w:rsidP="00000000" w:rsidRDefault="00000000" w:rsidRPr="00000000" w14:paraId="000000A8">
            <w:pPr>
              <w:widowControl w:val="0"/>
              <w:spacing w:line="240" w:lineRule="auto"/>
              <w:rPr>
                <w:sz w:val="22"/>
                <w:szCs w:val="22"/>
              </w:rPr>
            </w:pPr>
            <w:r w:rsidDel="00000000" w:rsidR="00000000" w:rsidRPr="00000000">
              <w:rPr>
                <w:sz w:val="22"/>
                <w:szCs w:val="22"/>
                <w:rtl w:val="0"/>
              </w:rPr>
              <w:t xml:space="preserve">Hot</w:t>
            </w:r>
          </w:p>
          <w:p w:rsidR="00000000" w:rsidDel="00000000" w:rsidP="00000000" w:rsidRDefault="00000000" w:rsidRPr="00000000" w14:paraId="000000A9">
            <w:pPr>
              <w:widowControl w:val="0"/>
              <w:spacing w:line="240" w:lineRule="auto"/>
              <w:rPr>
                <w:sz w:val="22"/>
                <w:szCs w:val="22"/>
              </w:rPr>
            </w:pPr>
            <w:r w:rsidDel="00000000" w:rsidR="00000000" w:rsidRPr="00000000">
              <w:rPr>
                <w:sz w:val="22"/>
                <w:szCs w:val="22"/>
                <w:rtl w:val="0"/>
              </w:rPr>
              <w:t xml:space="preserve">spots</w:t>
            </w:r>
          </w:p>
        </w:tc>
        <w:tc>
          <w:tcPr>
            <w:tcMar>
              <w:top w:w="100.0" w:type="dxa"/>
              <w:left w:w="100.0" w:type="dxa"/>
              <w:bottom w:w="100.0" w:type="dxa"/>
              <w:right w:w="100.0" w:type="dxa"/>
            </w:tcMar>
          </w:tcPr>
          <w:p w:rsidR="00000000" w:rsidDel="00000000" w:rsidP="00000000" w:rsidRDefault="00000000" w:rsidRPr="00000000" w14:paraId="000000AA">
            <w:pPr>
              <w:widowControl w:val="0"/>
              <w:spacing w:line="240" w:lineRule="auto"/>
              <w:rPr>
                <w:sz w:val="22"/>
                <w:szCs w:val="22"/>
              </w:rPr>
            </w:pPr>
            <w:r w:rsidDel="00000000" w:rsidR="00000000" w:rsidRPr="00000000">
              <w:rPr>
                <w:sz w:val="22"/>
                <w:szCs w:val="22"/>
                <w:rtl w:val="0"/>
              </w:rPr>
              <w:t xml:space="preserve">Ed. Institutions</w:t>
            </w:r>
          </w:p>
        </w:tc>
        <w:tc>
          <w:tcPr>
            <w:tcMar>
              <w:top w:w="100.0" w:type="dxa"/>
              <w:left w:w="100.0" w:type="dxa"/>
              <w:bottom w:w="100.0" w:type="dxa"/>
              <w:right w:w="100.0" w:type="dxa"/>
            </w:tcMar>
          </w:tcPr>
          <w:p w:rsidR="00000000" w:rsidDel="00000000" w:rsidP="00000000" w:rsidRDefault="00000000" w:rsidRPr="00000000" w14:paraId="000000AB">
            <w:pPr>
              <w:widowControl w:val="0"/>
              <w:spacing w:line="240" w:lineRule="auto"/>
              <w:rPr>
                <w:sz w:val="22"/>
                <w:szCs w:val="22"/>
              </w:rPr>
            </w:pPr>
            <w:r w:rsidDel="00000000" w:rsidR="00000000" w:rsidRPr="00000000">
              <w:rPr>
                <w:sz w:val="22"/>
                <w:szCs w:val="22"/>
                <w:rtl w:val="0"/>
              </w:rPr>
              <w:t xml:space="preserve">Hosp pvt/govt.</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0AC">
            <w:pPr>
              <w:widowControl w:val="0"/>
              <w:spacing w:line="240" w:lineRule="auto"/>
              <w:rPr>
                <w:sz w:val="22"/>
                <w:szCs w:val="22"/>
              </w:rPr>
            </w:pPr>
            <w:r w:rsidDel="00000000" w:rsidR="00000000" w:rsidRPr="00000000">
              <w:rPr>
                <w:sz w:val="22"/>
                <w:szCs w:val="22"/>
                <w:rtl w:val="0"/>
              </w:rPr>
              <w:t xml:space="preserve">26</w:t>
            </w:r>
          </w:p>
        </w:tc>
        <w:tc>
          <w:tcPr>
            <w:tcMar>
              <w:top w:w="100.0" w:type="dxa"/>
              <w:left w:w="100.0" w:type="dxa"/>
              <w:bottom w:w="100.0" w:type="dxa"/>
              <w:right w:w="100.0" w:type="dxa"/>
            </w:tcMar>
          </w:tcPr>
          <w:p w:rsidR="00000000" w:rsidDel="00000000" w:rsidP="00000000" w:rsidRDefault="00000000" w:rsidRPr="00000000" w14:paraId="000000AD">
            <w:pPr>
              <w:widowControl w:val="0"/>
              <w:spacing w:line="240" w:lineRule="auto"/>
              <w:rPr>
                <w:sz w:val="22"/>
                <w:szCs w:val="22"/>
              </w:rPr>
            </w:pPr>
            <w:r w:rsidDel="00000000" w:rsidR="00000000" w:rsidRPr="00000000">
              <w:rPr>
                <w:sz w:val="22"/>
                <w:szCs w:val="22"/>
                <w:rtl w:val="0"/>
              </w:rPr>
              <w:t xml:space="preserve">5027</w:t>
            </w:r>
          </w:p>
        </w:tc>
        <w:tc>
          <w:tcPr>
            <w:tcMar>
              <w:top w:w="100.0" w:type="dxa"/>
              <w:left w:w="100.0" w:type="dxa"/>
              <w:bottom w:w="100.0" w:type="dxa"/>
              <w:right w:w="100.0" w:type="dxa"/>
            </w:tcMar>
          </w:tcPr>
          <w:p w:rsidR="00000000" w:rsidDel="00000000" w:rsidP="00000000" w:rsidRDefault="00000000" w:rsidRPr="00000000" w14:paraId="000000AE">
            <w:pPr>
              <w:widowControl w:val="0"/>
              <w:spacing w:line="240" w:lineRule="auto"/>
              <w:rPr>
                <w:sz w:val="22"/>
                <w:szCs w:val="22"/>
              </w:rPr>
            </w:pPr>
            <w:r w:rsidDel="00000000" w:rsidR="00000000" w:rsidRPr="00000000">
              <w:rPr>
                <w:sz w:val="22"/>
                <w:szCs w:val="22"/>
                <w:rtl w:val="0"/>
              </w:rPr>
              <w:t xml:space="preserve">21461</w:t>
            </w:r>
          </w:p>
        </w:tc>
        <w:tc>
          <w:tcPr>
            <w:tcMar>
              <w:top w:w="100.0" w:type="dxa"/>
              <w:left w:w="100.0" w:type="dxa"/>
              <w:bottom w:w="100.0" w:type="dxa"/>
              <w:right w:w="100.0" w:type="dxa"/>
            </w:tcMar>
          </w:tcPr>
          <w:p w:rsidR="00000000" w:rsidDel="00000000" w:rsidP="00000000" w:rsidRDefault="00000000" w:rsidRPr="00000000" w14:paraId="000000AF">
            <w:pPr>
              <w:widowControl w:val="0"/>
              <w:spacing w:line="240" w:lineRule="auto"/>
              <w:rPr>
                <w:sz w:val="22"/>
                <w:szCs w:val="22"/>
              </w:rPr>
            </w:pPr>
            <w:r w:rsidDel="00000000" w:rsidR="00000000" w:rsidRPr="00000000">
              <w:rPr>
                <w:sz w:val="22"/>
                <w:szCs w:val="22"/>
                <w:rtl w:val="0"/>
              </w:rPr>
              <w:t xml:space="preserve">341</w:t>
            </w:r>
          </w:p>
        </w:tc>
        <w:tc>
          <w:tcPr>
            <w:tcMar>
              <w:top w:w="100.0" w:type="dxa"/>
              <w:left w:w="100.0" w:type="dxa"/>
              <w:bottom w:w="100.0" w:type="dxa"/>
              <w:right w:w="100.0" w:type="dxa"/>
            </w:tcMar>
          </w:tcPr>
          <w:p w:rsidR="00000000" w:rsidDel="00000000" w:rsidP="00000000" w:rsidRDefault="00000000" w:rsidRPr="00000000" w14:paraId="000000B0">
            <w:pPr>
              <w:widowControl w:val="0"/>
              <w:spacing w:line="240" w:lineRule="auto"/>
              <w:rPr>
                <w:sz w:val="22"/>
                <w:szCs w:val="22"/>
              </w:rPr>
            </w:pPr>
            <w:r w:rsidDel="00000000" w:rsidR="00000000" w:rsidRPr="00000000">
              <w:rPr>
                <w:sz w:val="22"/>
                <w:szCs w:val="22"/>
                <w:rtl w:val="0"/>
              </w:rPr>
              <w:t xml:space="preserve">2142</w:t>
            </w:r>
          </w:p>
        </w:tc>
        <w:tc>
          <w:tcPr>
            <w:tcMar>
              <w:top w:w="100.0" w:type="dxa"/>
              <w:left w:w="100.0" w:type="dxa"/>
              <w:bottom w:w="100.0" w:type="dxa"/>
              <w:right w:w="100.0" w:type="dxa"/>
            </w:tcMar>
          </w:tcPr>
          <w:p w:rsidR="00000000" w:rsidDel="00000000" w:rsidP="00000000" w:rsidRDefault="00000000" w:rsidRPr="00000000" w14:paraId="000000B1">
            <w:pPr>
              <w:widowControl w:val="0"/>
              <w:spacing w:line="240" w:lineRule="auto"/>
              <w:rPr>
                <w:sz w:val="22"/>
                <w:szCs w:val="22"/>
              </w:rPr>
            </w:pPr>
            <w:r w:rsidDel="00000000" w:rsidR="00000000" w:rsidRPr="00000000">
              <w:rPr>
                <w:sz w:val="22"/>
                <w:szCs w:val="22"/>
                <w:rtl w:val="0"/>
              </w:rPr>
              <w:t xml:space="preserve">3</w:t>
            </w:r>
          </w:p>
        </w:tc>
        <w:tc>
          <w:tcPr>
            <w:tcMar>
              <w:top w:w="100.0" w:type="dxa"/>
              <w:left w:w="100.0" w:type="dxa"/>
              <w:bottom w:w="100.0" w:type="dxa"/>
              <w:right w:w="100.0" w:type="dxa"/>
            </w:tcMar>
          </w:tcPr>
          <w:p w:rsidR="00000000" w:rsidDel="00000000" w:rsidP="00000000" w:rsidRDefault="00000000" w:rsidRPr="00000000" w14:paraId="000000B2">
            <w:pPr>
              <w:widowControl w:val="0"/>
              <w:spacing w:line="240" w:lineRule="auto"/>
              <w:rPr>
                <w:sz w:val="22"/>
                <w:szCs w:val="22"/>
              </w:rPr>
            </w:pPr>
            <w:r w:rsidDel="00000000" w:rsidR="00000000" w:rsidRPr="00000000">
              <w:rPr>
                <w:sz w:val="22"/>
                <w:szCs w:val="22"/>
                <w:rtl w:val="0"/>
              </w:rPr>
              <w:t xml:space="preserve">13</w:t>
            </w:r>
          </w:p>
        </w:tc>
        <w:tc>
          <w:tcPr>
            <w:tcMar>
              <w:top w:w="100.0" w:type="dxa"/>
              <w:left w:w="100.0" w:type="dxa"/>
              <w:bottom w:w="100.0" w:type="dxa"/>
              <w:right w:w="100.0" w:type="dxa"/>
            </w:tcMar>
          </w:tcPr>
          <w:p w:rsidR="00000000" w:rsidDel="00000000" w:rsidP="00000000" w:rsidRDefault="00000000" w:rsidRPr="00000000" w14:paraId="000000B3">
            <w:pPr>
              <w:widowControl w:val="0"/>
              <w:spacing w:line="240" w:lineRule="auto"/>
              <w:rPr>
                <w:sz w:val="22"/>
                <w:szCs w:val="22"/>
              </w:rPr>
            </w:pPr>
            <w:r w:rsidDel="00000000" w:rsidR="00000000" w:rsidRPr="00000000">
              <w:rPr>
                <w:sz w:val="22"/>
                <w:szCs w:val="22"/>
                <w:rtl w:val="0"/>
              </w:rPr>
              <w:t xml:space="preserve">6</w:t>
            </w:r>
          </w:p>
        </w:tc>
      </w:tr>
    </w:tbl>
    <w:p w:rsidR="00000000" w:rsidDel="00000000" w:rsidP="00000000" w:rsidRDefault="00000000" w:rsidRPr="00000000" w14:paraId="000000B4">
      <w:pPr>
        <w:ind w:left="720" w:firstLine="0"/>
        <w:rPr>
          <w:sz w:val="22"/>
          <w:szCs w:val="22"/>
        </w:rPr>
      </w:pPr>
      <w:r w:rsidDel="00000000" w:rsidR="00000000" w:rsidRPr="00000000">
        <w:rPr>
          <w:rtl w:val="0"/>
        </w:rPr>
      </w:r>
    </w:p>
    <w:p w:rsidR="00000000" w:rsidDel="00000000" w:rsidP="00000000" w:rsidRDefault="00000000" w:rsidRPr="00000000" w14:paraId="000000B5">
      <w:pPr>
        <w:numPr>
          <w:ilvl w:val="0"/>
          <w:numId w:val="22"/>
        </w:numPr>
        <w:ind w:left="720" w:hanging="360"/>
        <w:rPr>
          <w:sz w:val="22"/>
          <w:szCs w:val="22"/>
        </w:rPr>
      </w:pPr>
      <w:r w:rsidDel="00000000" w:rsidR="00000000" w:rsidRPr="00000000">
        <w:rPr>
          <w:sz w:val="22"/>
          <w:szCs w:val="22"/>
          <w:rtl w:val="0"/>
        </w:rPr>
        <w:t xml:space="preserve">Risk stratification among LSGs in the context of Communicable diseases and hazards</w:t>
      </w:r>
    </w:p>
    <w:p w:rsidR="00000000" w:rsidDel="00000000" w:rsidP="00000000" w:rsidRDefault="00000000" w:rsidRPr="00000000" w14:paraId="000000B6">
      <w:pPr>
        <w:numPr>
          <w:ilvl w:val="0"/>
          <w:numId w:val="22"/>
        </w:numPr>
        <w:ind w:left="720" w:hanging="360"/>
        <w:rPr>
          <w:sz w:val="22"/>
          <w:szCs w:val="22"/>
        </w:rPr>
      </w:pPr>
      <w:r w:rsidDel="00000000" w:rsidR="00000000" w:rsidRPr="00000000">
        <w:rPr>
          <w:sz w:val="22"/>
          <w:szCs w:val="22"/>
          <w:rtl w:val="0"/>
        </w:rPr>
        <w:t xml:space="preserve">Major Roads/rivers</w:t>
      </w:r>
    </w:p>
    <w:p w:rsidR="00000000" w:rsidDel="00000000" w:rsidP="00000000" w:rsidRDefault="00000000" w:rsidRPr="00000000" w14:paraId="000000B7">
      <w:pPr>
        <w:numPr>
          <w:ilvl w:val="0"/>
          <w:numId w:val="22"/>
        </w:numPr>
        <w:ind w:left="720" w:hanging="360"/>
        <w:rPr>
          <w:sz w:val="22"/>
          <w:szCs w:val="22"/>
        </w:rPr>
      </w:pPr>
      <w:r w:rsidDel="00000000" w:rsidR="00000000" w:rsidRPr="00000000">
        <w:rPr>
          <w:sz w:val="22"/>
          <w:szCs w:val="22"/>
          <w:rtl w:val="0"/>
        </w:rPr>
        <w:t xml:space="preserve">Major establishments with geospatial mapping</w:t>
      </w:r>
    </w:p>
    <w:p w:rsidR="00000000" w:rsidDel="00000000" w:rsidP="00000000" w:rsidRDefault="00000000" w:rsidRPr="00000000" w14:paraId="000000B8">
      <w:pPr>
        <w:numPr>
          <w:ilvl w:val="0"/>
          <w:numId w:val="22"/>
        </w:numPr>
        <w:ind w:left="720" w:hanging="360"/>
        <w:rPr>
          <w:sz w:val="22"/>
          <w:szCs w:val="22"/>
        </w:rPr>
      </w:pPr>
      <w:r w:rsidDel="00000000" w:rsidR="00000000" w:rsidRPr="00000000">
        <w:rPr>
          <w:sz w:val="22"/>
          <w:szCs w:val="22"/>
          <w:rtl w:val="0"/>
        </w:rPr>
        <w:t xml:space="preserve">occupational groups, socio-cultural groups, migration &amp; mobility patterns</w:t>
      </w:r>
    </w:p>
    <w:p w:rsidR="00000000" w:rsidDel="00000000" w:rsidP="00000000" w:rsidRDefault="00000000" w:rsidRPr="00000000" w14:paraId="000000B9">
      <w:pPr>
        <w:numPr>
          <w:ilvl w:val="0"/>
          <w:numId w:val="22"/>
        </w:numPr>
        <w:ind w:left="720" w:hanging="360"/>
        <w:rPr>
          <w:sz w:val="22"/>
          <w:szCs w:val="22"/>
        </w:rPr>
      </w:pPr>
      <w:r w:rsidDel="00000000" w:rsidR="00000000" w:rsidRPr="00000000">
        <w:rPr>
          <w:i w:val="1"/>
          <w:iCs w:val="1"/>
          <w:sz w:val="22"/>
          <w:szCs w:val="22"/>
          <w:rtl w:val="0"/>
        </w:rPr>
        <w:t xml:space="preserve">Vulnerability mapping </w:t>
      </w:r>
      <w:r w:rsidDel="00000000" w:rsidR="00000000" w:rsidRPr="00000000">
        <w:rPr>
          <w:rtl w:val="0"/>
        </w:rPr>
      </w:r>
    </w:p>
    <w:p w:rsidR="00000000" w:rsidDel="00000000" w:rsidP="00000000" w:rsidRDefault="00000000" w:rsidRPr="00000000" w14:paraId="000000BA">
      <w:pPr>
        <w:numPr>
          <w:ilvl w:val="0"/>
          <w:numId w:val="22"/>
        </w:numPr>
        <w:ind w:left="720" w:hanging="360"/>
        <w:rPr>
          <w:sz w:val="22"/>
          <w:szCs w:val="22"/>
        </w:rPr>
      </w:pPr>
      <w:r w:rsidDel="00000000" w:rsidR="00000000" w:rsidRPr="00000000">
        <w:rPr>
          <w:sz w:val="22"/>
          <w:szCs w:val="22"/>
          <w:rtl w:val="0"/>
        </w:rPr>
        <w:t xml:space="preserve">Disaster-prone areas (geographic vulnerability)</w:t>
      </w:r>
    </w:p>
    <w:p w:rsidR="00000000" w:rsidDel="00000000" w:rsidP="00000000" w:rsidRDefault="00000000" w:rsidRPr="00000000" w14:paraId="000000BB">
      <w:pPr>
        <w:ind w:left="720" w:firstLine="0"/>
        <w:rPr>
          <w:sz w:val="22"/>
          <w:szCs w:val="22"/>
        </w:rPr>
      </w:pPr>
      <w:r w:rsidDel="00000000" w:rsidR="00000000" w:rsidRPr="00000000">
        <w:rPr>
          <w:rtl w:val="0"/>
        </w:rPr>
      </w:r>
    </w:p>
    <w:p w:rsidR="00000000" w:rsidDel="00000000" w:rsidP="00000000" w:rsidRDefault="00000000" w:rsidRPr="00000000" w14:paraId="000000BC">
      <w:pPr>
        <w:pStyle w:val="Heading2"/>
        <w:rPr>
          <w:b w:val="1"/>
          <w:bCs w:val="1"/>
          <w:sz w:val="22"/>
          <w:szCs w:val="22"/>
        </w:rPr>
      </w:pPr>
      <w:bookmarkStart w:colFirst="0" w:colLast="0" w:name="_heading=h.u6si618s3acm" w:id="5"/>
      <w:bookmarkEnd w:id="5"/>
      <w:r w:rsidDel="00000000" w:rsidR="00000000" w:rsidRPr="00000000">
        <w:rPr>
          <w:rtl w:val="0"/>
        </w:rPr>
      </w:r>
    </w:p>
    <w:p w:rsidR="00000000" w:rsidDel="00000000" w:rsidP="00000000" w:rsidRDefault="00000000" w:rsidRPr="00000000" w14:paraId="000000BD">
      <w:pPr>
        <w:pStyle w:val="Heading2"/>
        <w:rPr>
          <w:b w:val="1"/>
          <w:bCs w:val="1"/>
          <w:sz w:val="22"/>
          <w:szCs w:val="22"/>
        </w:rPr>
      </w:pPr>
      <w:bookmarkStart w:colFirst="0" w:colLast="0" w:name="_heading=h.athwz8suxi0o" w:id="6"/>
      <w:bookmarkEnd w:id="6"/>
      <w:r w:rsidDel="00000000" w:rsidR="00000000" w:rsidRPr="00000000">
        <w:rPr>
          <w:rtl w:val="0"/>
        </w:rPr>
      </w:r>
    </w:p>
    <w:p w:rsidR="00000000" w:rsidDel="00000000" w:rsidP="00000000" w:rsidRDefault="00000000" w:rsidRPr="00000000" w14:paraId="000000BE">
      <w:pPr>
        <w:pStyle w:val="Heading2"/>
        <w:rPr>
          <w:b w:val="1"/>
          <w:bCs w:val="1"/>
          <w:sz w:val="22"/>
          <w:szCs w:val="22"/>
        </w:rPr>
      </w:pPr>
      <w:bookmarkStart w:colFirst="0" w:colLast="0" w:name="_heading=h.bln3324b2vpx" w:id="7"/>
      <w:bookmarkEnd w:id="7"/>
      <w:r w:rsidDel="00000000" w:rsidR="00000000" w:rsidRPr="00000000">
        <w:rPr>
          <w:b w:val="1"/>
          <w:bCs w:val="1"/>
          <w:sz w:val="22"/>
          <w:szCs w:val="22"/>
          <w:rtl w:val="0"/>
        </w:rPr>
        <w:t xml:space="preserve">Maps - LSG-based (Mention source also)</w:t>
      </w:r>
    </w:p>
    <w:p w:rsidR="00000000" w:rsidDel="00000000" w:rsidP="00000000" w:rsidRDefault="00000000" w:rsidRPr="00000000" w14:paraId="000000BF">
      <w:pPr>
        <w:rPr>
          <w:sz w:val="22"/>
          <w:szCs w:val="22"/>
        </w:rPr>
      </w:pPr>
      <w:r w:rsidDel="00000000" w:rsidR="00000000" w:rsidRPr="00000000">
        <w:rPr>
          <w:rtl w:val="0"/>
        </w:rPr>
      </w:r>
    </w:p>
    <w:p w:rsidR="00000000" w:rsidDel="00000000" w:rsidP="00000000" w:rsidRDefault="00000000" w:rsidRPr="00000000" w14:paraId="000000C0">
      <w:pPr>
        <w:numPr>
          <w:ilvl w:val="0"/>
          <w:numId w:val="20"/>
        </w:numPr>
        <w:ind w:left="720" w:hanging="360"/>
        <w:rPr>
          <w:sz w:val="22"/>
          <w:szCs w:val="22"/>
        </w:rPr>
      </w:pPr>
      <w:r w:rsidDel="00000000" w:rsidR="00000000" w:rsidRPr="00000000">
        <w:rPr>
          <w:sz w:val="22"/>
          <w:szCs w:val="22"/>
        </w:rPr>
        <w:drawing>
          <wp:anchor allowOverlap="1" behindDoc="1" distB="114300" distT="114300" distL="114300" distR="114300" hidden="0" layoutInCell="1" locked="0" relativeHeight="0" simplePos="0">
            <wp:simplePos x="0" y="0"/>
            <wp:positionH relativeFrom="margin">
              <wp:posOffset>-1106</wp:posOffset>
            </wp:positionH>
            <wp:positionV relativeFrom="margin">
              <wp:posOffset>888807</wp:posOffset>
            </wp:positionV>
            <wp:extent cx="5836610" cy="4268677"/>
            <wp:effectExtent b="0" l="0" r="0" t="0"/>
            <wp:wrapNone/>
            <wp:docPr id="451687201" name="image9.jpg"/>
            <a:graphic>
              <a:graphicData uri="http://schemas.openxmlformats.org/drawingml/2006/picture">
                <pic:pic>
                  <pic:nvPicPr>
                    <pic:cNvPr id="0" name="image9.jpg"/>
                    <pic:cNvPicPr preferRelativeResize="0"/>
                  </pic:nvPicPr>
                  <pic:blipFill>
                    <a:blip r:embed="rId10"/>
                    <a:srcRect b="2943" l="0" r="0" t="3753"/>
                    <a:stretch>
                      <a:fillRect/>
                    </a:stretch>
                  </pic:blipFill>
                  <pic:spPr>
                    <a:xfrm>
                      <a:off x="0" y="0"/>
                      <a:ext cx="5836610" cy="4268677"/>
                    </a:xfrm>
                    <a:prstGeom prst="rect"/>
                    <a:ln/>
                  </pic:spPr>
                </pic:pic>
              </a:graphicData>
            </a:graphic>
          </wp:anchor>
        </w:drawing>
      </w:r>
      <w:r w:rsidDel="00000000" w:rsidR="00000000" w:rsidRPr="00000000">
        <w:rPr>
          <w:sz w:val="22"/>
          <w:szCs w:val="22"/>
          <w:rtl w:val="0"/>
        </w:rPr>
        <w:t xml:space="preserve">Geographical boundaries - ward boundaries map</w:t>
      </w:r>
    </w:p>
    <w:p w:rsidR="00000000" w:rsidDel="00000000" w:rsidP="00000000" w:rsidRDefault="00000000" w:rsidRPr="00000000" w14:paraId="000000C1">
      <w:pPr>
        <w:ind w:left="720" w:firstLine="0"/>
        <w:rPr>
          <w:sz w:val="22"/>
          <w:szCs w:val="22"/>
        </w:rPr>
      </w:pPr>
      <w:r w:rsidDel="00000000" w:rsidR="00000000" w:rsidRPr="00000000">
        <w:rPr>
          <w:rtl w:val="0"/>
        </w:rPr>
      </w:r>
    </w:p>
    <w:p w:rsidR="00000000" w:rsidDel="00000000" w:rsidP="00000000" w:rsidRDefault="00000000" w:rsidRPr="00000000" w14:paraId="000000C2">
      <w:pPr>
        <w:ind w:left="720" w:firstLine="0"/>
        <w:rPr>
          <w:sz w:val="22"/>
          <w:szCs w:val="22"/>
        </w:rPr>
      </w:pPr>
      <w:r w:rsidDel="00000000" w:rsidR="00000000" w:rsidRPr="00000000">
        <w:rPr>
          <w:rtl w:val="0"/>
        </w:rPr>
      </w:r>
    </w:p>
    <w:p w:rsidR="00000000" w:rsidDel="00000000" w:rsidP="00000000" w:rsidRDefault="00000000" w:rsidRPr="00000000" w14:paraId="000000C3">
      <w:pPr>
        <w:ind w:left="720" w:firstLine="0"/>
        <w:rPr>
          <w:sz w:val="22"/>
          <w:szCs w:val="22"/>
        </w:rPr>
      </w:pPr>
      <w:r w:rsidDel="00000000" w:rsidR="00000000" w:rsidRPr="00000000">
        <w:rPr>
          <w:rtl w:val="0"/>
        </w:rPr>
      </w:r>
    </w:p>
    <w:p w:rsidR="00000000" w:rsidDel="00000000" w:rsidP="00000000" w:rsidRDefault="00000000" w:rsidRPr="00000000" w14:paraId="000000C4">
      <w:pPr>
        <w:ind w:left="720" w:firstLine="0"/>
        <w:rPr>
          <w:sz w:val="22"/>
          <w:szCs w:val="22"/>
        </w:rPr>
      </w:pPr>
      <w:r w:rsidDel="00000000" w:rsidR="00000000" w:rsidRPr="00000000">
        <w:rPr>
          <w:rtl w:val="0"/>
        </w:rPr>
      </w:r>
    </w:p>
    <w:p w:rsidR="00000000" w:rsidDel="00000000" w:rsidP="00000000" w:rsidRDefault="00000000" w:rsidRPr="00000000" w14:paraId="000000C5">
      <w:pPr>
        <w:ind w:left="720" w:firstLine="0"/>
        <w:rPr>
          <w:sz w:val="22"/>
          <w:szCs w:val="22"/>
        </w:rPr>
      </w:pPr>
      <w:r w:rsidDel="00000000" w:rsidR="00000000" w:rsidRPr="00000000">
        <w:rPr>
          <w:rtl w:val="0"/>
        </w:rPr>
      </w:r>
    </w:p>
    <w:p w:rsidR="00000000" w:rsidDel="00000000" w:rsidP="00000000" w:rsidRDefault="00000000" w:rsidRPr="00000000" w14:paraId="000000C6">
      <w:pPr>
        <w:ind w:left="720" w:firstLine="0"/>
        <w:rPr>
          <w:sz w:val="22"/>
          <w:szCs w:val="22"/>
        </w:rPr>
      </w:pPr>
      <w:r w:rsidDel="00000000" w:rsidR="00000000" w:rsidRPr="00000000">
        <w:rPr>
          <w:rtl w:val="0"/>
        </w:rPr>
      </w:r>
    </w:p>
    <w:p w:rsidR="00000000" w:rsidDel="00000000" w:rsidP="00000000" w:rsidRDefault="00000000" w:rsidRPr="00000000" w14:paraId="000000C7">
      <w:pPr>
        <w:ind w:left="720" w:firstLine="0"/>
        <w:rPr>
          <w:sz w:val="22"/>
          <w:szCs w:val="22"/>
        </w:rPr>
      </w:pPr>
      <w:r w:rsidDel="00000000" w:rsidR="00000000" w:rsidRPr="00000000">
        <w:rPr>
          <w:rtl w:val="0"/>
        </w:rPr>
      </w:r>
    </w:p>
    <w:p w:rsidR="00000000" w:rsidDel="00000000" w:rsidP="00000000" w:rsidRDefault="00000000" w:rsidRPr="00000000" w14:paraId="000000C8">
      <w:pPr>
        <w:ind w:left="720" w:firstLine="0"/>
        <w:rPr>
          <w:sz w:val="22"/>
          <w:szCs w:val="22"/>
        </w:rPr>
      </w:pPr>
      <w:r w:rsidDel="00000000" w:rsidR="00000000" w:rsidRPr="00000000">
        <w:rPr>
          <w:rtl w:val="0"/>
        </w:rPr>
      </w:r>
    </w:p>
    <w:p w:rsidR="00000000" w:rsidDel="00000000" w:rsidP="00000000" w:rsidRDefault="00000000" w:rsidRPr="00000000" w14:paraId="000000C9">
      <w:pPr>
        <w:ind w:left="720" w:firstLine="0"/>
        <w:rPr>
          <w:sz w:val="22"/>
          <w:szCs w:val="22"/>
        </w:rPr>
      </w:pPr>
      <w:r w:rsidDel="00000000" w:rsidR="00000000" w:rsidRPr="00000000">
        <w:rPr>
          <w:rtl w:val="0"/>
        </w:rPr>
      </w:r>
    </w:p>
    <w:p w:rsidR="00000000" w:rsidDel="00000000" w:rsidP="00000000" w:rsidRDefault="00000000" w:rsidRPr="00000000" w14:paraId="000000CA">
      <w:pPr>
        <w:ind w:left="720" w:firstLine="0"/>
        <w:rPr>
          <w:sz w:val="22"/>
          <w:szCs w:val="22"/>
        </w:rPr>
      </w:pPr>
      <w:r w:rsidDel="00000000" w:rsidR="00000000" w:rsidRPr="00000000">
        <w:rPr>
          <w:rtl w:val="0"/>
        </w:rPr>
      </w:r>
    </w:p>
    <w:p w:rsidR="00000000" w:rsidDel="00000000" w:rsidP="00000000" w:rsidRDefault="00000000" w:rsidRPr="00000000" w14:paraId="000000CB">
      <w:pPr>
        <w:ind w:left="720" w:firstLine="0"/>
        <w:rPr>
          <w:sz w:val="22"/>
          <w:szCs w:val="22"/>
        </w:rPr>
      </w:pPr>
      <w:r w:rsidDel="00000000" w:rsidR="00000000" w:rsidRPr="00000000">
        <w:rPr>
          <w:rtl w:val="0"/>
        </w:rPr>
      </w:r>
    </w:p>
    <w:p w:rsidR="00000000" w:rsidDel="00000000" w:rsidP="00000000" w:rsidRDefault="00000000" w:rsidRPr="00000000" w14:paraId="000000CC">
      <w:pPr>
        <w:ind w:left="720" w:firstLine="0"/>
        <w:rPr>
          <w:sz w:val="22"/>
          <w:szCs w:val="22"/>
        </w:rPr>
      </w:pPr>
      <w:r w:rsidDel="00000000" w:rsidR="00000000" w:rsidRPr="00000000">
        <w:rPr>
          <w:rtl w:val="0"/>
        </w:rPr>
      </w:r>
    </w:p>
    <w:p w:rsidR="00000000" w:rsidDel="00000000" w:rsidP="00000000" w:rsidRDefault="00000000" w:rsidRPr="00000000" w14:paraId="000000CD">
      <w:pPr>
        <w:ind w:left="720" w:firstLine="0"/>
        <w:rPr>
          <w:sz w:val="22"/>
          <w:szCs w:val="22"/>
        </w:rPr>
      </w:pPr>
      <w:r w:rsidDel="00000000" w:rsidR="00000000" w:rsidRPr="00000000">
        <w:rPr>
          <w:rtl w:val="0"/>
        </w:rPr>
      </w:r>
    </w:p>
    <w:p w:rsidR="00000000" w:rsidDel="00000000" w:rsidP="00000000" w:rsidRDefault="00000000" w:rsidRPr="00000000" w14:paraId="000000CE">
      <w:pPr>
        <w:ind w:left="720" w:firstLine="0"/>
        <w:rPr>
          <w:sz w:val="22"/>
          <w:szCs w:val="22"/>
        </w:rPr>
      </w:pPr>
      <w:r w:rsidDel="00000000" w:rsidR="00000000" w:rsidRPr="00000000">
        <w:rPr>
          <w:rtl w:val="0"/>
        </w:rPr>
      </w:r>
    </w:p>
    <w:p w:rsidR="00000000" w:rsidDel="00000000" w:rsidP="00000000" w:rsidRDefault="00000000" w:rsidRPr="00000000" w14:paraId="000000CF">
      <w:pPr>
        <w:numPr>
          <w:ilvl w:val="0"/>
          <w:numId w:val="20"/>
        </w:numPr>
        <w:ind w:left="720" w:hanging="360"/>
        <w:rPr>
          <w:sz w:val="22"/>
          <w:szCs w:val="22"/>
        </w:rPr>
      </w:pPr>
      <w:r w:rsidDel="00000000" w:rsidR="00000000" w:rsidRPr="00000000">
        <w:rPr>
          <w:sz w:val="22"/>
          <w:szCs w:val="22"/>
          <w:rtl w:val="0"/>
        </w:rPr>
        <w:t xml:space="preserve">Health infrastructure map</w:t>
      </w:r>
    </w:p>
    <w:p w:rsidR="00000000" w:rsidDel="00000000" w:rsidP="00000000" w:rsidRDefault="00000000" w:rsidRPr="00000000" w14:paraId="000000D0">
      <w:pPr>
        <w:ind w:left="720" w:firstLine="0"/>
        <w:rPr>
          <w:sz w:val="22"/>
          <w:szCs w:val="22"/>
        </w:rPr>
      </w:pPr>
      <w:r w:rsidDel="00000000" w:rsidR="00000000" w:rsidRPr="00000000">
        <w:rPr>
          <w:rtl w:val="0"/>
        </w:rPr>
      </w:r>
    </w:p>
    <w:p w:rsidR="00000000" w:rsidDel="00000000" w:rsidP="00000000" w:rsidRDefault="00000000" w:rsidRPr="00000000" w14:paraId="000000D1">
      <w:pPr>
        <w:ind w:left="720" w:firstLine="0"/>
        <w:rPr>
          <w:sz w:val="22"/>
          <w:szCs w:val="22"/>
        </w:rPr>
      </w:pPr>
      <w:r w:rsidDel="00000000" w:rsidR="00000000" w:rsidRPr="00000000">
        <w:rPr>
          <w:rtl w:val="0"/>
        </w:rPr>
      </w:r>
    </w:p>
    <w:p w:rsidR="00000000" w:rsidDel="00000000" w:rsidP="00000000" w:rsidRDefault="00000000" w:rsidRPr="00000000" w14:paraId="000000D2">
      <w:pPr>
        <w:ind w:left="720" w:firstLine="0"/>
        <w:rPr>
          <w:sz w:val="22"/>
          <w:szCs w:val="22"/>
        </w:rPr>
      </w:pPr>
      <w:r w:rsidDel="00000000" w:rsidR="00000000" w:rsidRPr="00000000">
        <w:rPr>
          <w:rtl w:val="0"/>
        </w:rPr>
      </w:r>
    </w:p>
    <w:p w:rsidR="00000000" w:rsidDel="00000000" w:rsidP="00000000" w:rsidRDefault="00000000" w:rsidRPr="00000000" w14:paraId="000000D3">
      <w:pPr>
        <w:ind w:left="720" w:firstLine="0"/>
        <w:rPr>
          <w:sz w:val="22"/>
          <w:szCs w:val="22"/>
        </w:rPr>
      </w:pPr>
      <w:r w:rsidDel="00000000" w:rsidR="00000000" w:rsidRPr="00000000">
        <w:rPr>
          <w:rtl w:val="0"/>
        </w:rPr>
      </w:r>
    </w:p>
    <w:p w:rsidR="00000000" w:rsidDel="00000000" w:rsidP="00000000" w:rsidRDefault="00000000" w:rsidRPr="00000000" w14:paraId="000000D4">
      <w:pPr>
        <w:ind w:left="720" w:firstLine="0"/>
        <w:rPr>
          <w:sz w:val="22"/>
          <w:szCs w:val="22"/>
        </w:rPr>
      </w:pPr>
      <w:r w:rsidDel="00000000" w:rsidR="00000000" w:rsidRPr="00000000">
        <w:rPr>
          <w:rtl w:val="0"/>
        </w:rPr>
      </w:r>
    </w:p>
    <w:p w:rsidR="00000000" w:rsidDel="00000000" w:rsidP="00000000" w:rsidRDefault="00000000" w:rsidRPr="00000000" w14:paraId="000000D5">
      <w:pPr>
        <w:ind w:left="720" w:firstLine="0"/>
        <w:rPr>
          <w:sz w:val="22"/>
          <w:szCs w:val="22"/>
        </w:rPr>
      </w:pPr>
      <w:r w:rsidDel="00000000" w:rsidR="00000000" w:rsidRPr="00000000">
        <w:rPr>
          <w:rtl w:val="0"/>
        </w:rPr>
      </w:r>
    </w:p>
    <w:p w:rsidR="00000000" w:rsidDel="00000000" w:rsidP="00000000" w:rsidRDefault="00000000" w:rsidRPr="00000000" w14:paraId="000000D6">
      <w:pPr>
        <w:ind w:left="720" w:firstLine="0"/>
        <w:rPr>
          <w:sz w:val="22"/>
          <w:szCs w:val="22"/>
        </w:rPr>
      </w:pPr>
      <w:r w:rsidDel="00000000" w:rsidR="00000000" w:rsidRPr="00000000">
        <w:rPr>
          <w:rtl w:val="0"/>
        </w:rPr>
      </w:r>
    </w:p>
    <w:p w:rsidR="00000000" w:rsidDel="00000000" w:rsidP="00000000" w:rsidRDefault="00000000" w:rsidRPr="00000000" w14:paraId="000000D7">
      <w:pPr>
        <w:ind w:left="720" w:firstLine="0"/>
        <w:rPr>
          <w:sz w:val="22"/>
          <w:szCs w:val="22"/>
        </w:rPr>
      </w:pPr>
      <w:r w:rsidDel="00000000" w:rsidR="00000000" w:rsidRPr="00000000">
        <w:rPr>
          <w:rtl w:val="0"/>
        </w:rPr>
      </w:r>
    </w:p>
    <w:p w:rsidR="00000000" w:rsidDel="00000000" w:rsidP="00000000" w:rsidRDefault="00000000" w:rsidRPr="00000000" w14:paraId="000000D8">
      <w:pPr>
        <w:numPr>
          <w:ilvl w:val="0"/>
          <w:numId w:val="20"/>
        </w:numPr>
        <w:ind w:left="720" w:hanging="360"/>
        <w:rPr>
          <w:sz w:val="22"/>
          <w:szCs w:val="22"/>
        </w:rPr>
      </w:pPr>
      <w:r w:rsidDel="00000000" w:rsidR="00000000" w:rsidRPr="00000000">
        <w:rPr>
          <w:sz w:val="22"/>
          <w:szCs w:val="22"/>
          <w:rtl w:val="0"/>
        </w:rPr>
        <w:t xml:space="preserve">roads and rivers map</w:t>
      </w:r>
    </w:p>
    <w:p w:rsidR="00000000" w:rsidDel="00000000" w:rsidP="00000000" w:rsidRDefault="00000000" w:rsidRPr="00000000" w14:paraId="000000D9">
      <w:pPr>
        <w:ind w:left="720" w:firstLine="0"/>
        <w:rPr>
          <w:sz w:val="22"/>
          <w:szCs w:val="22"/>
        </w:rPr>
      </w:pPr>
      <w:r w:rsidDel="00000000" w:rsidR="00000000" w:rsidRPr="00000000">
        <w:rPr>
          <w:rtl w:val="0"/>
        </w:rPr>
      </w:r>
    </w:p>
    <w:p w:rsidR="00000000" w:rsidDel="00000000" w:rsidP="00000000" w:rsidRDefault="00000000" w:rsidRPr="00000000" w14:paraId="000000DA">
      <w:pPr>
        <w:ind w:left="720" w:firstLine="0"/>
        <w:rPr>
          <w:sz w:val="22"/>
          <w:szCs w:val="22"/>
        </w:rPr>
      </w:pPr>
      <w:r w:rsidDel="00000000" w:rsidR="00000000" w:rsidRPr="00000000">
        <w:rPr>
          <w:sz w:val="22"/>
          <w:szCs w:val="22"/>
        </w:rPr>
        <w:drawing>
          <wp:inline distB="114300" distT="114300" distL="114300" distR="114300">
            <wp:extent cx="5176838" cy="3141572"/>
            <wp:effectExtent b="0" l="0" r="0" t="0"/>
            <wp:docPr id="451687200" name="image4.png"/>
            <a:graphic>
              <a:graphicData uri="http://schemas.openxmlformats.org/drawingml/2006/picture">
                <pic:pic>
                  <pic:nvPicPr>
                    <pic:cNvPr id="0" name="image4.png"/>
                    <pic:cNvPicPr preferRelativeResize="0"/>
                  </pic:nvPicPr>
                  <pic:blipFill>
                    <a:blip r:embed="rId11"/>
                    <a:srcRect b="0" l="0" r="0" t="0"/>
                    <a:stretch>
                      <a:fillRect/>
                    </a:stretch>
                  </pic:blipFill>
                  <pic:spPr>
                    <a:xfrm>
                      <a:off x="0" y="0"/>
                      <a:ext cx="5176838" cy="3141572"/>
                    </a:xfrm>
                    <a:prstGeom prst="rect"/>
                    <a:ln/>
                  </pic:spPr>
                </pic:pic>
              </a:graphicData>
            </a:graphic>
          </wp:inline>
        </w:drawing>
      </w:r>
      <w:r w:rsidDel="00000000" w:rsidR="00000000" w:rsidRPr="00000000">
        <w:rPr>
          <w:rtl w:val="0"/>
        </w:rPr>
      </w:r>
    </w:p>
    <w:p w:rsidR="00000000" w:rsidDel="00000000" w:rsidP="00000000" w:rsidRDefault="00000000" w:rsidRPr="00000000" w14:paraId="000000DB">
      <w:pPr>
        <w:numPr>
          <w:ilvl w:val="0"/>
          <w:numId w:val="20"/>
        </w:numPr>
        <w:ind w:left="720" w:hanging="360"/>
        <w:rPr>
          <w:sz w:val="22"/>
          <w:szCs w:val="22"/>
        </w:rPr>
      </w:pPr>
      <w:r w:rsidDel="00000000" w:rsidR="00000000" w:rsidRPr="00000000">
        <w:rPr>
          <w:sz w:val="22"/>
          <w:szCs w:val="22"/>
          <w:rtl w:val="0"/>
        </w:rPr>
        <w:t xml:space="preserve">major establishments map</w:t>
      </w:r>
    </w:p>
    <w:p w:rsidR="00000000" w:rsidDel="00000000" w:rsidP="00000000" w:rsidRDefault="00000000" w:rsidRPr="00000000" w14:paraId="000000DC">
      <w:pPr>
        <w:numPr>
          <w:ilvl w:val="0"/>
          <w:numId w:val="20"/>
        </w:numPr>
        <w:ind w:left="720" w:hanging="360"/>
        <w:rPr>
          <w:sz w:val="22"/>
          <w:szCs w:val="22"/>
        </w:rPr>
      </w:pPr>
      <w:r w:rsidDel="00000000" w:rsidR="00000000" w:rsidRPr="00000000">
        <w:rPr>
          <w:sz w:val="22"/>
          <w:szCs w:val="22"/>
          <w:rtl w:val="0"/>
        </w:rPr>
        <w:t xml:space="preserve">disaster-prone areas map</w:t>
      </w:r>
    </w:p>
    <w:p w:rsidR="00000000" w:rsidDel="00000000" w:rsidP="00000000" w:rsidRDefault="00000000" w:rsidRPr="00000000" w14:paraId="000000DD">
      <w:pPr>
        <w:numPr>
          <w:ilvl w:val="0"/>
          <w:numId w:val="20"/>
        </w:numPr>
        <w:ind w:left="720" w:hanging="360"/>
        <w:rPr>
          <w:sz w:val="22"/>
          <w:szCs w:val="22"/>
        </w:rPr>
      </w:pPr>
      <w:r w:rsidDel="00000000" w:rsidR="00000000" w:rsidRPr="00000000">
        <w:rPr>
          <w:sz w:val="22"/>
          <w:szCs w:val="22"/>
          <w:rtl w:val="0"/>
        </w:rPr>
        <w:t xml:space="preserve">hotspot map -</w:t>
      </w:r>
    </w:p>
    <w:p w:rsidR="00000000" w:rsidDel="00000000" w:rsidP="00000000" w:rsidRDefault="00000000" w:rsidRPr="00000000" w14:paraId="000000DE">
      <w:pPr>
        <w:ind w:left="0" w:firstLine="0"/>
        <w:rPr>
          <w:sz w:val="22"/>
          <w:szCs w:val="22"/>
        </w:rPr>
      </w:pPr>
      <w:r w:rsidDel="00000000" w:rsidR="00000000" w:rsidRPr="00000000">
        <w:rPr>
          <w:rtl w:val="0"/>
        </w:rPr>
      </w:r>
    </w:p>
    <w:p w:rsidR="00000000" w:rsidDel="00000000" w:rsidP="00000000" w:rsidRDefault="00000000" w:rsidRPr="00000000" w14:paraId="000000DF">
      <w:pPr>
        <w:ind w:left="0" w:firstLine="0"/>
        <w:rPr>
          <w:sz w:val="22"/>
          <w:szCs w:val="22"/>
        </w:rPr>
      </w:pPr>
      <w:r w:rsidDel="00000000" w:rsidR="00000000" w:rsidRPr="00000000">
        <w:rPr>
          <w:rtl w:val="0"/>
        </w:rPr>
      </w:r>
    </w:p>
    <w:p w:rsidR="00000000" w:rsidDel="00000000" w:rsidP="00000000" w:rsidRDefault="00000000" w:rsidRPr="00000000" w14:paraId="000000E0">
      <w:pPr>
        <w:ind w:left="0" w:firstLine="0"/>
        <w:rPr>
          <w:sz w:val="22"/>
          <w:szCs w:val="22"/>
        </w:rPr>
      </w:pPr>
      <w:r w:rsidDel="00000000" w:rsidR="00000000" w:rsidRPr="00000000">
        <w:rPr>
          <w:rtl w:val="0"/>
        </w:rPr>
      </w:r>
    </w:p>
    <w:p w:rsidR="00000000" w:rsidDel="00000000" w:rsidP="00000000" w:rsidRDefault="00000000" w:rsidRPr="00000000" w14:paraId="000000E1">
      <w:pPr>
        <w:ind w:left="0" w:firstLine="0"/>
        <w:rPr>
          <w:sz w:val="22"/>
          <w:szCs w:val="22"/>
        </w:rPr>
      </w:pPr>
      <w:r w:rsidDel="00000000" w:rsidR="00000000" w:rsidRPr="00000000">
        <w:rPr>
          <w:rtl w:val="0"/>
        </w:rPr>
      </w:r>
    </w:p>
    <w:p w:rsidR="00000000" w:rsidDel="00000000" w:rsidP="00000000" w:rsidRDefault="00000000" w:rsidRPr="00000000" w14:paraId="000000E2">
      <w:pPr>
        <w:ind w:left="0" w:firstLine="0"/>
        <w:rPr>
          <w:sz w:val="22"/>
          <w:szCs w:val="22"/>
        </w:rPr>
      </w:pPr>
      <w:r w:rsidDel="00000000" w:rsidR="00000000" w:rsidRPr="00000000">
        <w:rPr>
          <w:rtl w:val="0"/>
        </w:rPr>
      </w:r>
    </w:p>
    <w:p w:rsidR="00000000" w:rsidDel="00000000" w:rsidP="00000000" w:rsidRDefault="00000000" w:rsidRPr="00000000" w14:paraId="000000E3">
      <w:pPr>
        <w:ind w:left="0" w:firstLine="0"/>
        <w:rPr>
          <w:sz w:val="22"/>
          <w:szCs w:val="22"/>
        </w:rPr>
      </w:pPr>
      <w:r w:rsidDel="00000000" w:rsidR="00000000" w:rsidRPr="00000000">
        <w:rPr>
          <w:rtl w:val="0"/>
        </w:rPr>
      </w:r>
    </w:p>
    <w:p w:rsidR="00000000" w:rsidDel="00000000" w:rsidP="00000000" w:rsidRDefault="00000000" w:rsidRPr="00000000" w14:paraId="000000E4">
      <w:pPr>
        <w:ind w:left="0" w:firstLine="0"/>
        <w:rPr>
          <w:sz w:val="22"/>
          <w:szCs w:val="22"/>
        </w:rPr>
      </w:pPr>
      <w:r w:rsidDel="00000000" w:rsidR="00000000" w:rsidRPr="00000000">
        <w:rPr>
          <w:rtl w:val="0"/>
        </w:rPr>
      </w:r>
    </w:p>
    <w:p w:rsidR="00000000" w:rsidDel="00000000" w:rsidP="00000000" w:rsidRDefault="00000000" w:rsidRPr="00000000" w14:paraId="000000E5">
      <w:pPr>
        <w:ind w:left="0" w:firstLine="0"/>
        <w:rPr>
          <w:sz w:val="22"/>
          <w:szCs w:val="22"/>
        </w:rPr>
      </w:pPr>
      <w:r w:rsidDel="00000000" w:rsidR="00000000" w:rsidRPr="00000000">
        <w:rPr>
          <w:rtl w:val="0"/>
        </w:rPr>
      </w:r>
    </w:p>
    <w:p w:rsidR="00000000" w:rsidDel="00000000" w:rsidP="00000000" w:rsidRDefault="00000000" w:rsidRPr="00000000" w14:paraId="000000E6">
      <w:pPr>
        <w:ind w:left="0" w:firstLine="0"/>
        <w:rPr>
          <w:sz w:val="22"/>
          <w:szCs w:val="22"/>
        </w:rPr>
      </w:pPr>
      <w:r w:rsidDel="00000000" w:rsidR="00000000" w:rsidRPr="00000000">
        <w:rPr>
          <w:rtl w:val="0"/>
        </w:rPr>
      </w:r>
    </w:p>
    <w:p w:rsidR="00000000" w:rsidDel="00000000" w:rsidP="00000000" w:rsidRDefault="00000000" w:rsidRPr="00000000" w14:paraId="000000E7">
      <w:pPr>
        <w:ind w:left="0" w:firstLine="0"/>
        <w:rPr>
          <w:sz w:val="22"/>
          <w:szCs w:val="22"/>
        </w:rPr>
      </w:pPr>
      <w:r w:rsidDel="00000000" w:rsidR="00000000" w:rsidRPr="00000000">
        <w:rPr>
          <w:rtl w:val="0"/>
        </w:rPr>
      </w:r>
    </w:p>
    <w:p w:rsidR="00000000" w:rsidDel="00000000" w:rsidP="00000000" w:rsidRDefault="00000000" w:rsidRPr="00000000" w14:paraId="000000E8">
      <w:pPr>
        <w:ind w:left="0" w:firstLine="0"/>
        <w:rPr>
          <w:sz w:val="22"/>
          <w:szCs w:val="22"/>
        </w:rPr>
      </w:pPr>
      <w:r w:rsidDel="00000000" w:rsidR="00000000" w:rsidRPr="00000000">
        <w:rPr>
          <w:color w:val="000000"/>
          <w:sz w:val="22"/>
          <w:szCs w:val="22"/>
          <w:rtl w:val="0"/>
        </w:rPr>
        <w:t xml:space="preserve">INTEGRATED HEALTH INFRASTRUCTURE MAP OF </w:t>
      </w:r>
      <w:r w:rsidDel="00000000" w:rsidR="00000000" w:rsidRPr="00000000">
        <w:rPr>
          <w:sz w:val="22"/>
          <w:szCs w:val="22"/>
          <w:rtl w:val="0"/>
        </w:rPr>
        <w:t xml:space="preserve">PALA MUNICIPALITY</w:t>
      </w:r>
    </w:p>
    <w:p w:rsidR="00000000" w:rsidDel="00000000" w:rsidP="00000000" w:rsidRDefault="00000000" w:rsidRPr="00000000" w14:paraId="000000E9">
      <w:pPr>
        <w:pStyle w:val="Heading2"/>
        <w:rPr>
          <w:sz w:val="22"/>
          <w:szCs w:val="22"/>
        </w:rPr>
      </w:pPr>
      <w:bookmarkStart w:colFirst="0" w:colLast="0" w:name="_heading=h.96fy622aea81" w:id="8"/>
      <w:bookmarkEnd w:id="8"/>
      <w:r w:rsidDel="00000000" w:rsidR="00000000" w:rsidRPr="00000000">
        <w:rPr>
          <w:sz w:val="22"/>
          <w:szCs w:val="22"/>
          <w:rtl w:val="0"/>
        </w:rPr>
        <w:t xml:space="preserve">Health Infrastructure Map</w:t>
      </w:r>
    </w:p>
    <w:p w:rsidR="00000000" w:rsidDel="00000000" w:rsidP="00000000" w:rsidRDefault="00000000" w:rsidRPr="00000000" w14:paraId="000000EA">
      <w:pPr>
        <w:rPr>
          <w:sz w:val="22"/>
          <w:szCs w:val="22"/>
        </w:rPr>
      </w:pPr>
      <w:r w:rsidDel="00000000" w:rsidR="00000000" w:rsidRPr="00000000">
        <w:rPr>
          <w:rtl w:val="0"/>
        </w:rPr>
      </w:r>
    </w:p>
    <w:p w:rsidR="00000000" w:rsidDel="00000000" w:rsidP="00000000" w:rsidRDefault="00000000" w:rsidRPr="00000000" w14:paraId="000000EB">
      <w:pPr>
        <w:pStyle w:val="Heading2"/>
        <w:rPr>
          <w:color w:val="000000"/>
          <w:sz w:val="22"/>
          <w:szCs w:val="22"/>
        </w:rPr>
      </w:pPr>
      <w:bookmarkStart w:colFirst="0" w:colLast="0" w:name="_heading=h.qulmoznzvqvx" w:id="9"/>
      <w:bookmarkEnd w:id="9"/>
      <w:r w:rsidDel="00000000" w:rsidR="00000000" w:rsidRPr="00000000">
        <w:rPr>
          <w:color w:val="000000"/>
          <w:sz w:val="22"/>
          <w:szCs w:val="22"/>
          <w:rtl w:val="0"/>
        </w:rPr>
        <w:t xml:space="preserve">GENERAL PROFILE OF THE District</w:t>
      </w:r>
    </w:p>
    <w:p w:rsidR="00000000" w:rsidDel="00000000" w:rsidP="00000000" w:rsidRDefault="00000000" w:rsidRPr="00000000" w14:paraId="000000EC">
      <w:pPr>
        <w:pStyle w:val="Heading2"/>
        <w:rPr>
          <w:color w:val="000000"/>
          <w:sz w:val="22"/>
          <w:szCs w:val="22"/>
        </w:rPr>
      </w:pPr>
      <w:bookmarkStart w:colFirst="0" w:colLast="0" w:name="_heading=h.vgjbja6e2sgf" w:id="10"/>
      <w:bookmarkEnd w:id="10"/>
      <w:r w:rsidDel="00000000" w:rsidR="00000000" w:rsidRPr="00000000">
        <w:rPr>
          <w:color w:val="000000"/>
          <w:sz w:val="22"/>
          <w:szCs w:val="22"/>
          <w:rtl w:val="0"/>
        </w:rPr>
        <w:t xml:space="preserve">Background of the District</w:t>
      </w:r>
    </w:p>
    <w:p w:rsidR="00000000" w:rsidDel="00000000" w:rsidP="00000000" w:rsidRDefault="00000000" w:rsidRPr="00000000" w14:paraId="000000ED">
      <w:pPr>
        <w:rPr>
          <w:sz w:val="22"/>
          <w:szCs w:val="22"/>
        </w:rPr>
      </w:pPr>
      <w:r w:rsidDel="00000000" w:rsidR="00000000" w:rsidRPr="00000000">
        <w:rPr>
          <w:rtl w:val="0"/>
        </w:rPr>
      </w:r>
    </w:p>
    <w:tbl>
      <w:tblPr>
        <w:tblStyle w:val="Table4"/>
        <w:tblW w:w="9176.0" w:type="dxa"/>
        <w:jc w:val="left"/>
        <w:tblLayout w:type="fixed"/>
        <w:tblLook w:val="0400"/>
      </w:tblPr>
      <w:tblGrid>
        <w:gridCol w:w="6069"/>
        <w:gridCol w:w="3107"/>
        <w:tblGridChange w:id="0">
          <w:tblGrid>
            <w:gridCol w:w="6069"/>
            <w:gridCol w:w="3107"/>
          </w:tblGrid>
        </w:tblGridChange>
      </w:tblGrid>
      <w:tr>
        <w:trPr>
          <w:cantSplit w:val="0"/>
          <w:trHeight w:val="560" w:hRule="atLeast"/>
          <w:tblHeader w:val="1"/>
        </w:trPr>
        <w:tc>
          <w:tcPr>
            <w:gridSpan w:val="2"/>
            <w:tcBorders>
              <w:top w:color="dddddd" w:space="0" w:sz="6" w:val="single"/>
              <w:left w:color="dddddd" w:space="0" w:sz="6" w:val="single"/>
              <w:bottom w:color="dddddd" w:space="0" w:sz="6" w:val="single"/>
              <w:right w:color="dddddd" w:space="0" w:sz="6" w:val="single"/>
            </w:tcBorders>
            <w:shd w:fill="f1f3f4" w:val="clear"/>
            <w:tcMar>
              <w:top w:w="120.0" w:type="dxa"/>
              <w:left w:w="120.0" w:type="dxa"/>
              <w:bottom w:w="120.0" w:type="dxa"/>
              <w:right w:w="120.0" w:type="dxa"/>
            </w:tcMar>
            <w:vAlign w:val="center"/>
          </w:tcPr>
          <w:p w:rsidR="00000000" w:rsidDel="00000000" w:rsidP="00000000" w:rsidRDefault="00000000" w:rsidRPr="00000000" w14:paraId="000000EE">
            <w:pPr>
              <w:pStyle w:val="Subtitle"/>
              <w:spacing w:after="120" w:lineRule="auto"/>
              <w:rPr>
                <w:color w:val="000000"/>
                <w:sz w:val="22"/>
                <w:szCs w:val="22"/>
              </w:rPr>
            </w:pPr>
            <w:bookmarkStart w:colFirst="0" w:colLast="0" w:name="_heading=h.mytntix7lgw7" w:id="11"/>
            <w:bookmarkEnd w:id="11"/>
            <w:r w:rsidDel="00000000" w:rsidR="00000000" w:rsidRPr="00000000">
              <w:rPr>
                <w:color w:val="000000"/>
                <w:sz w:val="22"/>
                <w:szCs w:val="22"/>
                <w:rtl w:val="0"/>
              </w:rPr>
              <w:t xml:space="preserve">Table 1: Background of DISTRICT</w:t>
            </w:r>
          </w:p>
        </w:tc>
      </w:tr>
      <w:tr>
        <w:trPr>
          <w:cantSplit w:val="0"/>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0">
            <w:pPr>
              <w:spacing w:before="0" w:lineRule="auto"/>
              <w:rPr>
                <w:b w:val="1"/>
                <w:bCs w:val="1"/>
                <w:sz w:val="22"/>
                <w:szCs w:val="22"/>
              </w:rPr>
            </w:pPr>
            <w:r w:rsidDel="00000000" w:rsidR="00000000" w:rsidRPr="00000000">
              <w:rPr>
                <w:b w:val="1"/>
                <w:bCs w:val="1"/>
                <w:sz w:val="22"/>
                <w:szCs w:val="22"/>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0F1">
            <w:pPr>
              <w:spacing w:before="0" w:lineRule="auto"/>
              <w:rPr>
                <w:b w:val="1"/>
                <w:bCs w:val="1"/>
                <w:sz w:val="22"/>
                <w:szCs w:val="22"/>
              </w:rPr>
            </w:pPr>
            <w:r w:rsidDel="00000000" w:rsidR="00000000" w:rsidRPr="00000000">
              <w:rPr>
                <w:b w:val="1"/>
                <w:bCs w:val="1"/>
                <w:sz w:val="22"/>
                <w:szCs w:val="22"/>
                <w:rtl w:val="0"/>
              </w:rPr>
              <w:t xml:space="preserve">Details</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2">
            <w:pPr>
              <w:spacing w:before="0" w:lineRule="auto"/>
              <w:rPr>
                <w:sz w:val="22"/>
                <w:szCs w:val="22"/>
              </w:rPr>
            </w:pPr>
            <w:r w:rsidDel="00000000" w:rsidR="00000000" w:rsidRPr="00000000">
              <w:rPr>
                <w:sz w:val="22"/>
                <w:szCs w:val="22"/>
                <w:rtl w:val="0"/>
              </w:rPr>
              <w:t xml:space="preserve">Name of DISTRICT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3">
            <w:pPr>
              <w:spacing w:before="0" w:lineRule="auto"/>
              <w:rPr>
                <w:sz w:val="22"/>
                <w:szCs w:val="22"/>
              </w:rPr>
            </w:pPr>
            <w:r w:rsidDel="00000000" w:rsidR="00000000" w:rsidRPr="00000000">
              <w:rPr>
                <w:sz w:val="22"/>
                <w:szCs w:val="22"/>
                <w:rtl w:val="0"/>
              </w:rPr>
              <w:t xml:space="preserve">kottayam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4">
            <w:pPr>
              <w:spacing w:before="0" w:lineRule="auto"/>
              <w:rPr>
                <w:sz w:val="22"/>
                <w:szCs w:val="22"/>
              </w:rPr>
            </w:pPr>
            <w:r w:rsidDel="00000000" w:rsidR="00000000" w:rsidRPr="00000000">
              <w:rPr>
                <w:sz w:val="22"/>
                <w:szCs w:val="22"/>
                <w:rtl w:val="0"/>
              </w:rPr>
              <w:t xml:space="preserve">Number of LSGs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5">
            <w:pPr>
              <w:spacing w:before="0" w:lineRule="auto"/>
              <w:rPr>
                <w:sz w:val="22"/>
                <w:szCs w:val="22"/>
              </w:rPr>
            </w:pPr>
            <w:r w:rsidDel="00000000" w:rsidR="00000000" w:rsidRPr="00000000">
              <w:rPr>
                <w:sz w:val="22"/>
                <w:szCs w:val="22"/>
                <w:rtl w:val="0"/>
              </w:rPr>
              <w:t xml:space="preserve">pala</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6">
            <w:pPr>
              <w:spacing w:before="0" w:lineRule="auto"/>
              <w:rPr>
                <w:sz w:val="22"/>
                <w:szCs w:val="22"/>
              </w:rPr>
            </w:pPr>
            <w:r w:rsidDel="00000000" w:rsidR="00000000" w:rsidRPr="00000000">
              <w:rPr>
                <w:sz w:val="22"/>
                <w:szCs w:val="22"/>
                <w:rtl w:val="0"/>
              </w:rPr>
              <w:t xml:space="preserve">Total area (sq. km)</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7">
            <w:pPr>
              <w:spacing w:before="0" w:lineRule="auto"/>
              <w:rPr>
                <w:sz w:val="22"/>
                <w:szCs w:val="22"/>
              </w:rPr>
            </w:pPr>
            <w:r w:rsidDel="00000000" w:rsidR="00000000" w:rsidRPr="00000000">
              <w:rPr>
                <w:sz w:val="22"/>
                <w:szCs w:val="22"/>
                <w:rtl w:val="0"/>
              </w:rPr>
              <w:t xml:space="preserve">15.93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8">
            <w:pPr>
              <w:spacing w:before="0" w:lineRule="auto"/>
              <w:rPr>
                <w:sz w:val="22"/>
                <w:szCs w:val="22"/>
              </w:rPr>
            </w:pPr>
            <w:r w:rsidDel="00000000" w:rsidR="00000000" w:rsidRPr="00000000">
              <w:rPr>
                <w:sz w:val="22"/>
                <w:szCs w:val="22"/>
                <w:rtl w:val="0"/>
              </w:rPr>
              <w:t xml:space="preserve">Population(Projected)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9">
            <w:pPr>
              <w:spacing w:before="0" w:lineRule="auto"/>
              <w:rPr>
                <w:sz w:val="22"/>
                <w:szCs w:val="22"/>
              </w:rPr>
            </w:pPr>
            <w:r w:rsidDel="00000000" w:rsidR="00000000" w:rsidRPr="00000000">
              <w:rPr>
                <w:sz w:val="22"/>
                <w:szCs w:val="22"/>
                <w:rtl w:val="0"/>
              </w:rPr>
              <w:t xml:space="preserve">21461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A">
            <w:pPr>
              <w:spacing w:before="0" w:lineRule="auto"/>
              <w:rPr>
                <w:sz w:val="22"/>
                <w:szCs w:val="22"/>
              </w:rPr>
            </w:pPr>
            <w:r w:rsidDel="00000000" w:rsidR="00000000" w:rsidRPr="00000000">
              <w:rPr>
                <w:sz w:val="22"/>
                <w:szCs w:val="22"/>
                <w:rtl w:val="0"/>
              </w:rPr>
              <w:t xml:space="preserve">Population density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B">
            <w:pPr>
              <w:spacing w:before="0" w:lineRule="auto"/>
              <w:rPr>
                <w:sz w:val="22"/>
                <w:szCs w:val="22"/>
              </w:rPr>
            </w:pPr>
            <w:r w:rsidDel="00000000" w:rsidR="00000000" w:rsidRPr="00000000">
              <w:rPr>
                <w:sz w:val="22"/>
                <w:szCs w:val="22"/>
                <w:rtl w:val="0"/>
              </w:rPr>
              <w:t xml:space="preserve">persons/sq km</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C">
            <w:pPr>
              <w:spacing w:before="0" w:lineRule="auto"/>
              <w:rPr>
                <w:sz w:val="22"/>
                <w:szCs w:val="22"/>
              </w:rPr>
            </w:pPr>
            <w:r w:rsidDel="00000000" w:rsidR="00000000" w:rsidRPr="00000000">
              <w:rPr>
                <w:sz w:val="22"/>
                <w:szCs w:val="22"/>
                <w:rtl w:val="0"/>
              </w:rPr>
              <w:t xml:space="preserve">Terrain (coastal/low-lying/backwaters/foothills, etc.)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D">
            <w:pPr>
              <w:spacing w:before="0" w:lineRule="auto"/>
              <w:rPr>
                <w:sz w:val="22"/>
                <w:szCs w:val="22"/>
              </w:rPr>
            </w:pPr>
            <w:r w:rsidDel="00000000" w:rsidR="00000000" w:rsidRPr="00000000">
              <w:rPr>
                <w:sz w:val="22"/>
                <w:szCs w:val="22"/>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E">
            <w:pPr>
              <w:spacing w:before="0" w:lineRule="auto"/>
              <w:rPr>
                <w:sz w:val="22"/>
                <w:szCs w:val="22"/>
              </w:rPr>
            </w:pPr>
            <w:r w:rsidDel="00000000" w:rsidR="00000000" w:rsidRPr="00000000">
              <w:rPr>
                <w:sz w:val="22"/>
                <w:szCs w:val="22"/>
                <w:rtl w:val="0"/>
              </w:rPr>
              <w:t xml:space="preserve">Number of rivers passing through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0FF">
            <w:pPr>
              <w:spacing w:before="0" w:lineRule="auto"/>
              <w:rPr>
                <w:sz w:val="22"/>
                <w:szCs w:val="22"/>
              </w:rPr>
            </w:pPr>
            <w:r w:rsidDel="00000000" w:rsidR="00000000" w:rsidRPr="00000000">
              <w:rPr>
                <w:sz w:val="22"/>
                <w:szCs w:val="22"/>
                <w:rtl w:val="0"/>
              </w:rPr>
              <w:t xml:space="preserve">1</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0">
            <w:pPr>
              <w:spacing w:before="0" w:lineRule="auto"/>
              <w:rPr>
                <w:sz w:val="22"/>
                <w:szCs w:val="22"/>
              </w:rPr>
            </w:pPr>
            <w:r w:rsidDel="00000000" w:rsidR="00000000" w:rsidRPr="00000000">
              <w:rPr>
                <w:sz w:val="22"/>
                <w:szCs w:val="22"/>
                <w:rtl w:val="0"/>
              </w:rPr>
              <w:t xml:space="preserve">Number of water bodies in the LSGI</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1">
            <w:pPr>
              <w:spacing w:before="0" w:lineRule="auto"/>
              <w:rPr>
                <w:sz w:val="22"/>
                <w:szCs w:val="22"/>
              </w:rPr>
            </w:pPr>
            <w:r w:rsidDel="00000000" w:rsidR="00000000" w:rsidRPr="00000000">
              <w:rPr>
                <w:sz w:val="22"/>
                <w:szCs w:val="22"/>
                <w:rtl w:val="0"/>
              </w:rPr>
              <w:t xml:space="preserve">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2">
            <w:pPr>
              <w:spacing w:before="0" w:lineRule="auto"/>
              <w:rPr>
                <w:sz w:val="22"/>
                <w:szCs w:val="22"/>
              </w:rPr>
            </w:pPr>
            <w:r w:rsidDel="00000000" w:rsidR="00000000" w:rsidRPr="00000000">
              <w:rPr>
                <w:sz w:val="22"/>
                <w:szCs w:val="22"/>
                <w:rtl w:val="0"/>
              </w:rPr>
              <w:t xml:space="preserve">Number of educational institutions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3">
            <w:pPr>
              <w:spacing w:before="0" w:lineRule="auto"/>
              <w:rPr>
                <w:sz w:val="22"/>
                <w:szCs w:val="22"/>
              </w:rPr>
            </w:pPr>
            <w:r w:rsidDel="00000000" w:rsidR="00000000" w:rsidRPr="00000000">
              <w:rPr>
                <w:sz w:val="22"/>
                <w:szCs w:val="22"/>
                <w:rtl w:val="0"/>
              </w:rPr>
              <w:t xml:space="preserve">13</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4">
            <w:pPr>
              <w:spacing w:before="0" w:lineRule="auto"/>
              <w:rPr>
                <w:sz w:val="22"/>
                <w:szCs w:val="22"/>
              </w:rPr>
            </w:pPr>
            <w:r w:rsidDel="00000000" w:rsidR="00000000" w:rsidRPr="00000000">
              <w:rPr>
                <w:sz w:val="22"/>
                <w:szCs w:val="22"/>
                <w:rtl w:val="0"/>
              </w:rPr>
              <w:t xml:space="preserve">Factories / small-scale industries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5">
            <w:pPr>
              <w:spacing w:before="0" w:lineRule="auto"/>
              <w:rPr>
                <w:sz w:val="22"/>
                <w:szCs w:val="22"/>
              </w:rPr>
            </w:pPr>
            <w:r w:rsidDel="00000000" w:rsidR="00000000" w:rsidRPr="00000000">
              <w:rPr>
                <w:sz w:val="22"/>
                <w:szCs w:val="22"/>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6">
            <w:pPr>
              <w:spacing w:before="0" w:lineRule="auto"/>
              <w:rPr>
                <w:sz w:val="22"/>
                <w:szCs w:val="22"/>
              </w:rPr>
            </w:pPr>
            <w:r w:rsidDel="00000000" w:rsidR="00000000" w:rsidRPr="00000000">
              <w:rPr>
                <w:sz w:val="22"/>
                <w:szCs w:val="22"/>
                <w:rtl w:val="0"/>
              </w:rPr>
              <w:t xml:space="preserve">Flood-prone wards and LSGs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7">
            <w:pPr>
              <w:spacing w:before="0" w:lineRule="auto"/>
              <w:rPr>
                <w:sz w:val="22"/>
                <w:szCs w:val="22"/>
              </w:rPr>
            </w:pPr>
            <w:r w:rsidDel="00000000" w:rsidR="00000000" w:rsidRPr="00000000">
              <w:rPr>
                <w:sz w:val="22"/>
                <w:szCs w:val="22"/>
                <w:rtl w:val="0"/>
              </w:rPr>
              <w:t xml:space="preserve">9,12</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8">
            <w:pPr>
              <w:spacing w:before="0" w:lineRule="auto"/>
              <w:rPr>
                <w:sz w:val="22"/>
                <w:szCs w:val="22"/>
              </w:rPr>
            </w:pPr>
            <w:r w:rsidDel="00000000" w:rsidR="00000000" w:rsidRPr="00000000">
              <w:rPr>
                <w:sz w:val="22"/>
                <w:szCs w:val="22"/>
                <w:rtl w:val="0"/>
              </w:rPr>
              <w:t xml:space="preserve">Landslide-prone wards and LSGs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9">
            <w:pPr>
              <w:spacing w:before="0" w:lineRule="auto"/>
              <w:rPr>
                <w:sz w:val="22"/>
                <w:szCs w:val="22"/>
              </w:rPr>
            </w:pPr>
            <w:r w:rsidDel="00000000" w:rsidR="00000000" w:rsidRPr="00000000">
              <w:rPr>
                <w:sz w:val="22"/>
                <w:szCs w:val="22"/>
                <w:rtl w:val="0"/>
              </w:rPr>
              <w:t xml:space="preserve">0</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A">
            <w:pPr>
              <w:spacing w:before="0" w:lineRule="auto"/>
              <w:rPr>
                <w:sz w:val="22"/>
                <w:szCs w:val="22"/>
              </w:rPr>
            </w:pPr>
            <w:r w:rsidDel="00000000" w:rsidR="00000000" w:rsidRPr="00000000">
              <w:rPr>
                <w:sz w:val="22"/>
                <w:szCs w:val="22"/>
                <w:rtl w:val="0"/>
              </w:rPr>
              <w:t xml:space="preserve">Death Management and Disposal Facilities (mortuaries/crematorium, including electric)</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B">
            <w:pPr>
              <w:spacing w:before="0" w:lineRule="auto"/>
              <w:rPr>
                <w:sz w:val="22"/>
                <w:szCs w:val="22"/>
              </w:rPr>
            </w:pPr>
            <w:r w:rsidDel="00000000" w:rsidR="00000000" w:rsidRPr="00000000">
              <w:rPr>
                <w:sz w:val="22"/>
                <w:szCs w:val="22"/>
                <w:rtl w:val="0"/>
              </w:rPr>
              <w:t xml:space="preserve">6</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C">
            <w:pPr>
              <w:spacing w:before="0" w:lineRule="auto"/>
              <w:rPr>
                <w:sz w:val="22"/>
                <w:szCs w:val="22"/>
              </w:rPr>
            </w:pPr>
            <w:r w:rsidDel="00000000" w:rsidR="00000000" w:rsidRPr="00000000">
              <w:rPr>
                <w:sz w:val="22"/>
                <w:szCs w:val="22"/>
                <w:rtl w:val="0"/>
              </w:rPr>
              <w:t xml:space="preserve">Auditoriums/Marriage halls/convention centres/community halls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D">
            <w:pPr>
              <w:spacing w:before="0" w:lineRule="auto"/>
              <w:rPr>
                <w:sz w:val="22"/>
                <w:szCs w:val="22"/>
              </w:rPr>
            </w:pPr>
            <w:r w:rsidDel="00000000" w:rsidR="00000000" w:rsidRPr="00000000">
              <w:rPr>
                <w:sz w:val="22"/>
                <w:szCs w:val="22"/>
                <w:rtl w:val="0"/>
              </w:rPr>
              <w:t xml:space="preserve">19</w:t>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E">
            <w:pPr>
              <w:spacing w:before="0" w:lineRule="auto"/>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0F">
            <w:pPr>
              <w:spacing w:before="0" w:lineRule="auto"/>
              <w:rPr>
                <w:sz w:val="22"/>
                <w:szCs w:val="22"/>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0">
            <w:pPr>
              <w:spacing w:after="120" w:before="0" w:lineRule="auto"/>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1">
            <w:pPr>
              <w:spacing w:after="0" w:before="0" w:line="240" w:lineRule="auto"/>
              <w:rPr>
                <w:sz w:val="22"/>
                <w:szCs w:val="22"/>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2">
            <w:pPr>
              <w:spacing w:before="0" w:lineRule="auto"/>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3">
            <w:pPr>
              <w:spacing w:before="0" w:lineRule="auto"/>
              <w:rPr>
                <w:sz w:val="22"/>
                <w:szCs w:val="22"/>
              </w:rPr>
            </w:pPr>
            <w:r w:rsidDel="00000000" w:rsidR="00000000" w:rsidRPr="00000000">
              <w:rPr>
                <w:rtl w:val="0"/>
              </w:rPr>
            </w:r>
          </w:p>
        </w:tc>
      </w:tr>
      <w:tr>
        <w:trPr>
          <w:cantSplit w:val="0"/>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4">
            <w:pPr>
              <w:spacing w:before="0" w:lineRule="auto"/>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5">
            <w:pPr>
              <w:spacing w:before="0" w:lineRule="auto"/>
              <w:rPr>
                <w:sz w:val="22"/>
                <w:szCs w:val="22"/>
              </w:rPr>
            </w:pPr>
            <w:r w:rsidDel="00000000" w:rsidR="00000000" w:rsidRPr="00000000">
              <w:rPr>
                <w:rtl w:val="0"/>
              </w:rPr>
            </w:r>
          </w:p>
        </w:tc>
      </w:tr>
    </w:tbl>
    <w:p w:rsidR="00000000" w:rsidDel="00000000" w:rsidP="00000000" w:rsidRDefault="00000000" w:rsidRPr="00000000" w14:paraId="00000116">
      <w:pPr>
        <w:pStyle w:val="Heading2"/>
        <w:rPr>
          <w:color w:val="000000"/>
          <w:sz w:val="22"/>
          <w:szCs w:val="22"/>
        </w:rPr>
      </w:pPr>
      <w:bookmarkStart w:colFirst="0" w:colLast="0" w:name="_heading=h.gjhf909rt660" w:id="12"/>
      <w:bookmarkEnd w:id="12"/>
      <w:r w:rsidDel="00000000" w:rsidR="00000000" w:rsidRPr="00000000">
        <w:rPr>
          <w:color w:val="000000"/>
          <w:sz w:val="22"/>
          <w:szCs w:val="22"/>
          <w:rtl w:val="0"/>
        </w:rPr>
        <w:t xml:space="preserve">Demographic and Vulnerable Population</w:t>
      </w:r>
    </w:p>
    <w:p w:rsidR="00000000" w:rsidDel="00000000" w:rsidP="00000000" w:rsidRDefault="00000000" w:rsidRPr="00000000" w14:paraId="00000117">
      <w:pPr>
        <w:rPr>
          <w:sz w:val="22"/>
          <w:szCs w:val="22"/>
        </w:rPr>
      </w:pPr>
      <w:r w:rsidDel="00000000" w:rsidR="00000000" w:rsidRPr="00000000">
        <w:rPr>
          <w:sz w:val="22"/>
          <w:szCs w:val="22"/>
          <w:rtl w:val="0"/>
        </w:rPr>
        <w:t xml:space="preserve">Understanding the demographic composition and vulnerable population groups is essential for pandemic preparedness. Children, elderly, economically deprived families, migrant workers, and socially vulnerable groups are at increased risk during public health emergencies due to higher exposure, limited access to services, and dependency on public systems..</w:t>
      </w:r>
    </w:p>
    <w:p w:rsidR="00000000" w:rsidDel="00000000" w:rsidP="00000000" w:rsidRDefault="00000000" w:rsidRPr="00000000" w14:paraId="00000118">
      <w:pPr>
        <w:ind w:left="720" w:firstLine="0"/>
        <w:rPr>
          <w:sz w:val="22"/>
          <w:szCs w:val="22"/>
        </w:rPr>
      </w:pPr>
      <w:r w:rsidDel="00000000" w:rsidR="00000000" w:rsidRPr="00000000">
        <w:rPr>
          <w:rtl w:val="0"/>
        </w:rPr>
      </w:r>
    </w:p>
    <w:tbl>
      <w:tblPr>
        <w:tblStyle w:val="Table5"/>
        <w:tblW w:w="9210.0" w:type="dxa"/>
        <w:jc w:val="left"/>
        <w:tblLayout w:type="fixed"/>
        <w:tblLook w:val="0400"/>
      </w:tblPr>
      <w:tblGrid>
        <w:gridCol w:w="1845"/>
        <w:gridCol w:w="1770"/>
        <w:gridCol w:w="5595"/>
        <w:tblGridChange w:id="0">
          <w:tblGrid>
            <w:gridCol w:w="1845"/>
            <w:gridCol w:w="1770"/>
            <w:gridCol w:w="5595"/>
          </w:tblGrid>
        </w:tblGridChange>
      </w:tblGrid>
      <w:tr>
        <w:trPr>
          <w:cantSplit w:val="0"/>
          <w:trHeight w:val="20" w:hRule="atLeast"/>
          <w:tblHeader w:val="1"/>
        </w:trPr>
        <w:tc>
          <w:tcPr>
            <w:gridSpan w:val="2"/>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9">
            <w:pPr>
              <w:spacing w:after="0" w:before="0" w:lineRule="auto"/>
              <w:rPr>
                <w:sz w:val="22"/>
                <w:szCs w:val="22"/>
              </w:rPr>
            </w:pPr>
            <w:r w:rsidDel="00000000" w:rsidR="00000000" w:rsidRPr="00000000">
              <w:rPr>
                <w:sz w:val="22"/>
                <w:szCs w:val="22"/>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1B">
            <w:pPr>
              <w:spacing w:after="0" w:before="0" w:lineRule="auto"/>
              <w:rPr>
                <w:sz w:val="22"/>
                <w:szCs w:val="22"/>
              </w:rPr>
            </w:pPr>
            <w:r w:rsidDel="00000000" w:rsidR="00000000" w:rsidRPr="00000000">
              <w:rPr>
                <w:sz w:val="22"/>
                <w:szCs w:val="22"/>
                <w:rtl w:val="0"/>
              </w:rPr>
              <w:t xml:space="preserve">Details (in numbers)</w:t>
            </w:r>
          </w:p>
        </w:tc>
      </w:tr>
      <w:tr>
        <w:trPr>
          <w:cantSplit w:val="0"/>
          <w:trHeight w:val="20" w:hRule="atLeast"/>
          <w:tblHeader w:val="1"/>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1C">
            <w:pPr>
              <w:spacing w:after="0" w:before="0" w:lineRule="auto"/>
              <w:rPr>
                <w:sz w:val="22"/>
                <w:szCs w:val="22"/>
              </w:rPr>
            </w:pPr>
            <w:r w:rsidDel="00000000" w:rsidR="00000000" w:rsidRPr="00000000">
              <w:rPr>
                <w:sz w:val="22"/>
                <w:szCs w:val="22"/>
                <w:rtl w:val="0"/>
              </w:rPr>
              <w:t xml:space="preserve">DEMOGRAPHIC PROFILE</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1F">
            <w:pPr>
              <w:spacing w:after="0" w:before="0" w:lineRule="auto"/>
              <w:rPr>
                <w:sz w:val="22"/>
                <w:szCs w:val="22"/>
              </w:rPr>
            </w:pPr>
            <w:r w:rsidDel="00000000" w:rsidR="00000000" w:rsidRPr="00000000">
              <w:rPr>
                <w:sz w:val="22"/>
                <w:szCs w:val="22"/>
                <w:rtl w:val="0"/>
              </w:rPr>
              <w:t xml:space="preserve">Total population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1">
            <w:pPr>
              <w:spacing w:after="0" w:before="0" w:lineRule="auto"/>
              <w:rPr>
                <w:sz w:val="22"/>
                <w:szCs w:val="22"/>
              </w:rPr>
            </w:pPr>
            <w:r w:rsidDel="00000000" w:rsidR="00000000" w:rsidRPr="00000000">
              <w:rPr>
                <w:sz w:val="22"/>
                <w:szCs w:val="22"/>
                <w:rtl w:val="0"/>
              </w:rPr>
              <w:t xml:space="preserve">21461</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2">
            <w:pPr>
              <w:spacing w:after="0" w:before="0" w:lineRule="auto"/>
              <w:rPr>
                <w:sz w:val="22"/>
                <w:szCs w:val="22"/>
              </w:rPr>
            </w:pPr>
            <w:r w:rsidDel="00000000" w:rsidR="00000000" w:rsidRPr="00000000">
              <w:rPr>
                <w:sz w:val="22"/>
                <w:szCs w:val="22"/>
                <w:rtl w:val="0"/>
              </w:rPr>
              <w:t xml:space="preserv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4">
            <w:pPr>
              <w:spacing w:after="0" w:before="0" w:lineRule="auto"/>
              <w:rPr>
                <w:sz w:val="22"/>
                <w:szCs w:val="22"/>
              </w:rPr>
            </w:pPr>
            <w:r w:rsidDel="00000000" w:rsidR="00000000" w:rsidRPr="00000000">
              <w:rPr>
                <w:sz w:val="22"/>
                <w:szCs w:val="22"/>
                <w:rtl w:val="0"/>
              </w:rPr>
              <w:t xml:space="preserve">10165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5">
            <w:pPr>
              <w:spacing w:after="0" w:before="0" w:lineRule="auto"/>
              <w:rPr>
                <w:sz w:val="22"/>
                <w:szCs w:val="22"/>
              </w:rPr>
            </w:pPr>
            <w:r w:rsidDel="00000000" w:rsidR="00000000" w:rsidRPr="00000000">
              <w:rPr>
                <w:sz w:val="22"/>
                <w:szCs w:val="22"/>
                <w:rtl w:val="0"/>
              </w:rPr>
              <w:t xml:space="preserve">Female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7">
            <w:pPr>
              <w:spacing w:after="0" w:before="0" w:lineRule="auto"/>
              <w:rPr>
                <w:sz w:val="22"/>
                <w:szCs w:val="22"/>
              </w:rPr>
            </w:pPr>
            <w:r w:rsidDel="00000000" w:rsidR="00000000" w:rsidRPr="00000000">
              <w:rPr>
                <w:sz w:val="22"/>
                <w:szCs w:val="22"/>
                <w:rtl w:val="0"/>
              </w:rPr>
              <w:t xml:space="preserve">11296</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8">
            <w:pPr>
              <w:spacing w:after="0" w:before="0" w:lineRule="auto"/>
              <w:rPr>
                <w:sz w:val="22"/>
                <w:szCs w:val="22"/>
              </w:rPr>
            </w:pPr>
            <w:r w:rsidDel="00000000" w:rsidR="00000000" w:rsidRPr="00000000">
              <w:rPr>
                <w:sz w:val="22"/>
                <w:szCs w:val="22"/>
                <w:rtl w:val="0"/>
              </w:rPr>
              <w:t xml:space="preserve">Transgender</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A">
            <w:pPr>
              <w:spacing w:after="0" w:before="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B">
            <w:pPr>
              <w:spacing w:after="0" w:before="0" w:lineRule="auto"/>
              <w:rPr>
                <w:sz w:val="22"/>
                <w:szCs w:val="22"/>
              </w:rPr>
            </w:pPr>
            <w:r w:rsidDel="00000000" w:rsidR="00000000" w:rsidRPr="00000000">
              <w:rPr>
                <w:sz w:val="22"/>
                <w:szCs w:val="22"/>
                <w:rtl w:val="0"/>
              </w:rPr>
              <w:t xml:space="preserve">Children under 5</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D">
            <w:pPr>
              <w:spacing w:after="0" w:before="0" w:lineRule="auto"/>
              <w:rPr>
                <w:sz w:val="22"/>
                <w:szCs w:val="22"/>
              </w:rPr>
            </w:pPr>
            <w:r w:rsidDel="00000000" w:rsidR="00000000" w:rsidRPr="00000000">
              <w:rPr>
                <w:sz w:val="22"/>
                <w:szCs w:val="22"/>
                <w:rtl w:val="0"/>
              </w:rPr>
              <w:t xml:space="preserve">735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2E">
            <w:pPr>
              <w:spacing w:after="0" w:before="0" w:lineRule="auto"/>
              <w:rPr>
                <w:sz w:val="22"/>
                <w:szCs w:val="22"/>
              </w:rPr>
            </w:pPr>
            <w:r w:rsidDel="00000000" w:rsidR="00000000" w:rsidRPr="00000000">
              <w:rPr>
                <w:sz w:val="22"/>
                <w:szCs w:val="22"/>
                <w:rtl w:val="0"/>
              </w:rPr>
              <w:t xml:space="preserve">Adolescent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0">
            <w:pPr>
              <w:spacing w:after="0" w:before="0" w:lineRule="auto"/>
              <w:rPr>
                <w:sz w:val="22"/>
                <w:szCs w:val="22"/>
              </w:rPr>
            </w:pPr>
            <w:r w:rsidDel="00000000" w:rsidR="00000000" w:rsidRPr="00000000">
              <w:rPr>
                <w:sz w:val="22"/>
                <w:szCs w:val="22"/>
                <w:rtl w:val="0"/>
              </w:rPr>
              <w:t xml:space="preserve">1609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1">
            <w:pPr>
              <w:spacing w:after="0" w:before="0" w:lineRule="auto"/>
              <w:rPr>
                <w:sz w:val="22"/>
                <w:szCs w:val="22"/>
              </w:rPr>
            </w:pPr>
            <w:r w:rsidDel="00000000" w:rsidR="00000000" w:rsidRPr="00000000">
              <w:rPr>
                <w:sz w:val="22"/>
                <w:szCs w:val="22"/>
                <w:rtl w:val="0"/>
              </w:rPr>
              <w:t xml:space="preserve">Elderly (&gt;60)</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3">
            <w:pPr>
              <w:spacing w:after="0" w:before="0" w:lineRule="auto"/>
              <w:rPr>
                <w:sz w:val="22"/>
                <w:szCs w:val="22"/>
              </w:rPr>
            </w:pPr>
            <w:r w:rsidDel="00000000" w:rsidR="00000000" w:rsidRPr="00000000">
              <w:rPr>
                <w:sz w:val="22"/>
                <w:szCs w:val="22"/>
                <w:rtl w:val="0"/>
              </w:rPr>
              <w:t xml:space="preserve">5015</w:t>
            </w:r>
          </w:p>
        </w:tc>
      </w:tr>
      <w:tr>
        <w:trPr>
          <w:cantSplit w:val="0"/>
          <w:trHeight w:val="20" w:hRule="atLeast"/>
          <w:tblHeader w:val="0"/>
        </w:trPr>
        <w:tc>
          <w:tcPr>
            <w:gridSpan w:val="3"/>
            <w:tcBorders>
              <w:top w:color="dddddd" w:space="0" w:sz="6" w:val="single"/>
              <w:left w:color="dddddd" w:space="0" w:sz="6" w:val="single"/>
              <w:bottom w:color="dddddd" w:space="0" w:sz="6" w:val="single"/>
              <w:right w:color="dddddd" w:space="0" w:sz="6" w:val="single"/>
            </w:tcBorders>
            <w:shd w:fill="cfe2f3" w:val="clear"/>
            <w:tcMar>
              <w:top w:w="120.0" w:type="dxa"/>
              <w:left w:w="120.0" w:type="dxa"/>
              <w:bottom w:w="120.0" w:type="dxa"/>
              <w:right w:w="120.0" w:type="dxa"/>
            </w:tcMar>
            <w:vAlign w:val="center"/>
          </w:tcPr>
          <w:p w:rsidR="00000000" w:rsidDel="00000000" w:rsidP="00000000" w:rsidRDefault="00000000" w:rsidRPr="00000000" w14:paraId="00000134">
            <w:pPr>
              <w:spacing w:after="0" w:before="0" w:lineRule="auto"/>
              <w:rPr>
                <w:sz w:val="22"/>
                <w:szCs w:val="22"/>
              </w:rPr>
            </w:pPr>
            <w:r w:rsidDel="00000000" w:rsidR="00000000" w:rsidRPr="00000000">
              <w:rPr>
                <w:sz w:val="22"/>
                <w:szCs w:val="22"/>
                <w:rtl w:val="0"/>
              </w:rPr>
              <w:t xml:space="preserve">SOCIAL/LIVELIHOOD VULNERABILITY</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7">
            <w:pPr>
              <w:spacing w:after="0" w:before="0" w:lineRule="auto"/>
              <w:rPr>
                <w:sz w:val="22"/>
                <w:szCs w:val="22"/>
              </w:rPr>
            </w:pPr>
            <w:r w:rsidDel="00000000" w:rsidR="00000000" w:rsidRPr="00000000">
              <w:rPr>
                <w:sz w:val="22"/>
                <w:szCs w:val="22"/>
                <w:rtl w:val="0"/>
              </w:rPr>
              <w:t xml:space="preserve">Previous EPEP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9">
            <w:pPr>
              <w:spacing w:after="0" w:before="0" w:lineRule="auto"/>
              <w:rPr>
                <w:sz w:val="22"/>
                <w:szCs w:val="22"/>
              </w:rPr>
            </w:pPr>
            <w:r w:rsidDel="00000000" w:rsidR="00000000" w:rsidRPr="00000000">
              <w:rPr>
                <w:sz w:val="22"/>
                <w:szCs w:val="22"/>
                <w:rtl w:val="0"/>
              </w:rPr>
              <w:t xml:space="preserve">5</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A">
            <w:pPr>
              <w:spacing w:after="0" w:before="0" w:lineRule="auto"/>
              <w:rPr>
                <w:sz w:val="22"/>
                <w:szCs w:val="22"/>
              </w:rPr>
            </w:pPr>
            <w:r w:rsidDel="00000000" w:rsidR="00000000" w:rsidRPr="00000000">
              <w:rPr>
                <w:sz w:val="22"/>
                <w:szCs w:val="22"/>
                <w:rtl w:val="0"/>
              </w:rPr>
              <w:t xml:space="preserve">BPL family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C">
            <w:pPr>
              <w:spacing w:after="0" w:before="0" w:lineRule="auto"/>
              <w:rPr>
                <w:sz w:val="22"/>
                <w:szCs w:val="22"/>
              </w:rPr>
            </w:pPr>
            <w:r w:rsidDel="00000000" w:rsidR="00000000" w:rsidRPr="00000000">
              <w:rPr>
                <w:sz w:val="22"/>
                <w:szCs w:val="22"/>
                <w:rtl w:val="0"/>
              </w:rPr>
              <w:t xml:space="preserve">1619</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D">
            <w:pPr>
              <w:spacing w:after="0" w:before="0" w:lineRule="auto"/>
              <w:rPr>
                <w:sz w:val="22"/>
                <w:szCs w:val="22"/>
              </w:rPr>
            </w:pPr>
            <w:r w:rsidDel="00000000" w:rsidR="00000000" w:rsidRPr="00000000">
              <w:rPr>
                <w:sz w:val="22"/>
                <w:szCs w:val="22"/>
                <w:rtl w:val="0"/>
              </w:rPr>
              <w:t xml:space="preserve">Tribal communities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3F">
            <w:pPr>
              <w:spacing w:after="0" w:before="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vMerge w:val="restart"/>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0">
            <w:pPr>
              <w:spacing w:after="0" w:before="0" w:lineRule="auto"/>
              <w:rPr>
                <w:sz w:val="22"/>
                <w:szCs w:val="22"/>
              </w:rPr>
            </w:pPr>
            <w:r w:rsidDel="00000000" w:rsidR="00000000" w:rsidRPr="00000000">
              <w:rPr>
                <w:sz w:val="22"/>
                <w:szCs w:val="22"/>
                <w:rtl w:val="0"/>
              </w:rPr>
              <w:t xml:space="preserve">Migration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1">
            <w:pPr>
              <w:spacing w:after="0" w:before="0" w:lineRule="auto"/>
              <w:rPr>
                <w:sz w:val="22"/>
                <w:szCs w:val="22"/>
              </w:rPr>
            </w:pPr>
            <w:r w:rsidDel="00000000" w:rsidR="00000000" w:rsidRPr="00000000">
              <w:rPr>
                <w:sz w:val="22"/>
                <w:szCs w:val="22"/>
                <w:rtl w:val="0"/>
              </w:rPr>
              <w:t xml:space="preserve">Immigrant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2">
            <w:pPr>
              <w:spacing w:after="0" w:before="0" w:lineRule="auto"/>
              <w:rPr>
                <w:sz w:val="22"/>
                <w:szCs w:val="22"/>
              </w:rPr>
            </w:pPr>
            <w:r w:rsidDel="00000000" w:rsidR="00000000" w:rsidRPr="00000000">
              <w:rPr>
                <w:sz w:val="22"/>
                <w:szCs w:val="22"/>
                <w:rtl w:val="0"/>
              </w:rPr>
              <w:t xml:space="preserve">341</w:t>
            </w:r>
          </w:p>
        </w:tc>
      </w:tr>
      <w:tr>
        <w:trPr>
          <w:cantSplit w:val="0"/>
          <w:trHeight w:val="20" w:hRule="atLeast"/>
          <w:tblHeader w:val="0"/>
        </w:trPr>
        <w:tc>
          <w:tcPr>
            <w:vMerge w:val="continue"/>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4">
            <w:pPr>
              <w:spacing w:after="0" w:before="0" w:line="240" w:lineRule="auto"/>
              <w:rPr>
                <w:sz w:val="22"/>
                <w:szCs w:val="22"/>
              </w:rPr>
            </w:pPr>
            <w:r w:rsidDel="00000000" w:rsidR="00000000" w:rsidRPr="00000000">
              <w:rPr>
                <w:sz w:val="22"/>
                <w:szCs w:val="22"/>
                <w:rtl w:val="0"/>
              </w:rPr>
              <w:t xml:space="preserve">Emigrant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5">
            <w:pPr>
              <w:spacing w:after="0" w:before="0" w:lineRule="auto"/>
              <w:rPr>
                <w:sz w:val="22"/>
                <w:szCs w:val="22"/>
              </w:rPr>
            </w:pPr>
            <w:r w:rsidDel="00000000" w:rsidR="00000000" w:rsidRPr="00000000">
              <w:rPr>
                <w:sz w:val="22"/>
                <w:szCs w:val="22"/>
                <w:rtl w:val="0"/>
              </w:rPr>
              <w:t xml:space="preserve">1164</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6">
            <w:pPr>
              <w:spacing w:after="0" w:before="0" w:lineRule="auto"/>
              <w:rPr>
                <w:sz w:val="22"/>
                <w:szCs w:val="22"/>
              </w:rPr>
            </w:pPr>
            <w:r w:rsidDel="00000000" w:rsidR="00000000" w:rsidRPr="00000000">
              <w:rPr>
                <w:sz w:val="22"/>
                <w:szCs w:val="22"/>
                <w:rtl w:val="0"/>
              </w:rPr>
              <w:t xml:space="preserve">Socio-economically deprived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8">
            <w:pPr>
              <w:spacing w:after="0" w:before="0" w:lineRule="auto"/>
              <w:rPr>
                <w:sz w:val="22"/>
                <w:szCs w:val="22"/>
              </w:rPr>
            </w:pPr>
            <w:r w:rsidDel="00000000" w:rsidR="00000000" w:rsidRPr="00000000">
              <w:rPr>
                <w:sz w:val="22"/>
                <w:szCs w:val="22"/>
                <w:rtl w:val="0"/>
              </w:rPr>
              <w:t xml:space="preserve">NA</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9">
            <w:pPr>
              <w:spacing w:after="0" w:before="0" w:lineRule="auto"/>
              <w:rPr>
                <w:sz w:val="22"/>
                <w:szCs w:val="22"/>
              </w:rPr>
            </w:pPr>
            <w:r w:rsidDel="00000000" w:rsidR="00000000" w:rsidRPr="00000000">
              <w:rPr>
                <w:sz w:val="22"/>
                <w:szCs w:val="22"/>
                <w:rtl w:val="0"/>
              </w:rPr>
              <w:t xml:space="preserve">Fisherfolk</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B">
            <w:pPr>
              <w:spacing w:after="0" w:before="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C">
            <w:pPr>
              <w:spacing w:after="0" w:before="0" w:lineRule="auto"/>
              <w:rPr>
                <w:sz w:val="22"/>
                <w:szCs w:val="22"/>
              </w:rPr>
            </w:pPr>
            <w:r w:rsidDel="00000000" w:rsidR="00000000" w:rsidRPr="00000000">
              <w:rPr>
                <w:sz w:val="22"/>
                <w:szCs w:val="22"/>
                <w:rtl w:val="0"/>
              </w:rPr>
              <w:t xml:space="preserve">SC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E">
            <w:pPr>
              <w:spacing w:after="0" w:before="0" w:lineRule="auto"/>
              <w:rPr>
                <w:sz w:val="22"/>
                <w:szCs w:val="22"/>
              </w:rPr>
            </w:pPr>
            <w:r w:rsidDel="00000000" w:rsidR="00000000" w:rsidRPr="00000000">
              <w:rPr>
                <w:sz w:val="22"/>
                <w:szCs w:val="22"/>
                <w:rtl w:val="0"/>
              </w:rPr>
              <w:t xml:space="preserve">360</w:t>
            </w:r>
          </w:p>
        </w:tc>
      </w:tr>
      <w:tr>
        <w:trPr>
          <w:cantSplit w:val="0"/>
          <w:trHeight w:val="20" w:hRule="atLeast"/>
          <w:tblHeader w:val="0"/>
        </w:trPr>
        <w:tc>
          <w:tcPr>
            <w:gridSpan w:val="2"/>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4F">
            <w:pPr>
              <w:spacing w:after="0" w:before="0" w:lineRule="auto"/>
              <w:rPr>
                <w:sz w:val="22"/>
                <w:szCs w:val="22"/>
              </w:rPr>
            </w:pPr>
            <w:r w:rsidDel="00000000" w:rsidR="00000000" w:rsidRPr="00000000">
              <w:rPr>
                <w:sz w:val="22"/>
                <w:szCs w:val="22"/>
                <w:rtl w:val="0"/>
              </w:rPr>
              <w:t xml:space="preserve">ST Community</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1">
            <w:pPr>
              <w:spacing w:after="0" w:before="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152">
      <w:pPr>
        <w:rPr>
          <w:sz w:val="22"/>
          <w:szCs w:val="22"/>
        </w:rPr>
      </w:pPr>
      <w:r w:rsidDel="00000000" w:rsidR="00000000" w:rsidRPr="00000000">
        <w:rPr>
          <w:rtl w:val="0"/>
        </w:rPr>
      </w:r>
    </w:p>
    <w:p w:rsidR="00000000" w:rsidDel="00000000" w:rsidP="00000000" w:rsidRDefault="00000000" w:rsidRPr="00000000" w14:paraId="00000153">
      <w:pPr>
        <w:rPr>
          <w:sz w:val="22"/>
          <w:szCs w:val="22"/>
        </w:rPr>
      </w:pPr>
      <w:r w:rsidDel="00000000" w:rsidR="00000000" w:rsidRPr="00000000">
        <w:rPr>
          <w:b w:val="1"/>
          <w:bCs w:val="1"/>
          <w:sz w:val="22"/>
          <w:szCs w:val="22"/>
          <w:rtl w:val="0"/>
        </w:rPr>
        <w:t xml:space="preserve">Graphs: </w:t>
      </w:r>
      <w:r w:rsidDel="00000000" w:rsidR="00000000" w:rsidRPr="00000000">
        <w:rPr>
          <w:sz w:val="22"/>
          <w:szCs w:val="22"/>
          <w:rtl w:val="0"/>
        </w:rPr>
        <w:t xml:space="preserve">Population pyramid (if possible) for seeing if your DISTRICT has a high "dependency ratio" (lots of children and elderly compared to working adults).</w:t>
      </w:r>
    </w:p>
    <w:p w:rsidR="00000000" w:rsidDel="00000000" w:rsidP="00000000" w:rsidRDefault="00000000" w:rsidRPr="00000000" w14:paraId="00000154">
      <w:pPr>
        <w:rPr>
          <w:sz w:val="22"/>
          <w:szCs w:val="22"/>
        </w:rPr>
      </w:pPr>
      <w:r w:rsidDel="00000000" w:rsidR="00000000" w:rsidRPr="00000000">
        <w:rPr>
          <w:rtl w:val="0"/>
        </w:rPr>
      </w:r>
    </w:p>
    <w:p w:rsidR="00000000" w:rsidDel="00000000" w:rsidP="00000000" w:rsidRDefault="00000000" w:rsidRPr="00000000" w14:paraId="00000155">
      <w:pPr>
        <w:pStyle w:val="Heading2"/>
        <w:rPr>
          <w:color w:val="000000"/>
          <w:sz w:val="22"/>
          <w:szCs w:val="22"/>
        </w:rPr>
      </w:pPr>
      <w:bookmarkStart w:colFirst="0" w:colLast="0" w:name="_heading=h.s8aolbu4a58p" w:id="13"/>
      <w:bookmarkEnd w:id="13"/>
      <w:r w:rsidDel="00000000" w:rsidR="00000000" w:rsidRPr="00000000">
        <w:rPr>
          <w:color w:val="000000"/>
          <w:sz w:val="22"/>
          <w:szCs w:val="22"/>
          <w:rtl w:val="0"/>
        </w:rPr>
        <w:t xml:space="preserve">Clinical Vulnerability</w:t>
      </w:r>
    </w:p>
    <w:p w:rsidR="00000000" w:rsidDel="00000000" w:rsidP="00000000" w:rsidRDefault="00000000" w:rsidRPr="00000000" w14:paraId="00000156">
      <w:pPr>
        <w:spacing w:after="240" w:before="240" w:lineRule="auto"/>
        <w:rPr>
          <w:sz w:val="22"/>
          <w:szCs w:val="22"/>
        </w:rPr>
      </w:pPr>
      <w:r w:rsidDel="00000000" w:rsidR="00000000" w:rsidRPr="00000000">
        <w:rPr>
          <w:sz w:val="22"/>
          <w:szCs w:val="22"/>
          <w:rtl w:val="0"/>
        </w:rPr>
        <w:t xml:space="preserve">Certain population groups need priority healthcare &amp; are at higher risk of severe illness, complications, and mortality during pandemics. Patients with chronic diseases, those requiring regular medical care, and individuals with mobility or functional limitations face challenges in accessing timely care during emergencies. Mapping these groups helps in prioritising continuity of treatment, medicine stock planning, oxygen support, referral transport, and targeted home-based care.</w:t>
      </w:r>
    </w:p>
    <w:tbl>
      <w:tblPr>
        <w:tblStyle w:val="Table6"/>
        <w:tblW w:w="9176.0" w:type="dxa"/>
        <w:jc w:val="left"/>
        <w:tblLayout w:type="fixed"/>
        <w:tblLook w:val="0400"/>
      </w:tblPr>
      <w:tblGrid>
        <w:gridCol w:w="6069"/>
        <w:gridCol w:w="3107"/>
        <w:tblGridChange w:id="0">
          <w:tblGrid>
            <w:gridCol w:w="6069"/>
            <w:gridCol w:w="3107"/>
          </w:tblGrid>
        </w:tblGridChange>
      </w:tblGrid>
      <w:tr>
        <w:trPr>
          <w:cantSplit w:val="0"/>
          <w:trHeight w:val="20" w:hRule="atLeast"/>
          <w:tblHeader w:val="1"/>
        </w:trPr>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7">
            <w:pPr>
              <w:spacing w:after="0" w:before="0" w:line="240" w:lineRule="auto"/>
              <w:rPr>
                <w:b w:val="1"/>
                <w:bCs w:val="1"/>
                <w:sz w:val="22"/>
                <w:szCs w:val="22"/>
              </w:rPr>
            </w:pPr>
            <w:r w:rsidDel="00000000" w:rsidR="00000000" w:rsidRPr="00000000">
              <w:rPr>
                <w:b w:val="1"/>
                <w:bCs w:val="1"/>
                <w:sz w:val="22"/>
                <w:szCs w:val="22"/>
                <w:rtl w:val="0"/>
              </w:rPr>
              <w:t xml:space="preserve">Description</w:t>
            </w:r>
          </w:p>
        </w:tc>
        <w:tc>
          <w:tcPr>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158">
            <w:pPr>
              <w:spacing w:after="0" w:before="0" w:line="240" w:lineRule="auto"/>
              <w:rPr>
                <w:b w:val="1"/>
                <w:bCs w:val="1"/>
                <w:sz w:val="22"/>
                <w:szCs w:val="22"/>
              </w:rPr>
            </w:pPr>
            <w:r w:rsidDel="00000000" w:rsidR="00000000" w:rsidRPr="00000000">
              <w:rPr>
                <w:b w:val="1"/>
                <w:bCs w:val="1"/>
                <w:sz w:val="22"/>
                <w:szCs w:val="22"/>
                <w:rtl w:val="0"/>
              </w:rPr>
              <w:t xml:space="preserve">Details in numbers</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9">
            <w:pPr>
              <w:spacing w:after="0" w:before="0" w:line="240" w:lineRule="auto"/>
              <w:rPr>
                <w:sz w:val="22"/>
                <w:szCs w:val="22"/>
              </w:rPr>
            </w:pPr>
            <w:r w:rsidDel="00000000" w:rsidR="00000000" w:rsidRPr="00000000">
              <w:rPr>
                <w:sz w:val="22"/>
                <w:szCs w:val="22"/>
                <w:rtl w:val="0"/>
              </w:rPr>
              <w:t xml:space="preserve">Pregnant women</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A">
            <w:pPr>
              <w:spacing w:after="0" w:before="0" w:line="240" w:lineRule="auto"/>
              <w:rPr>
                <w:sz w:val="22"/>
                <w:szCs w:val="22"/>
              </w:rPr>
            </w:pPr>
            <w:r w:rsidDel="00000000" w:rsidR="00000000" w:rsidRPr="00000000">
              <w:rPr>
                <w:sz w:val="22"/>
                <w:szCs w:val="22"/>
                <w:rtl w:val="0"/>
              </w:rPr>
              <w:t xml:space="preserve">119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B">
            <w:pPr>
              <w:spacing w:after="0" w:before="0" w:line="240" w:lineRule="auto"/>
              <w:rPr>
                <w:sz w:val="22"/>
                <w:szCs w:val="22"/>
              </w:rPr>
            </w:pPr>
            <w:r w:rsidDel="00000000" w:rsidR="00000000" w:rsidRPr="00000000">
              <w:rPr>
                <w:sz w:val="22"/>
                <w:szCs w:val="22"/>
                <w:rtl w:val="0"/>
              </w:rPr>
              <w:t xml:space="preserve">Lactating mothers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C">
            <w:pPr>
              <w:spacing w:after="0" w:before="0" w:line="240" w:lineRule="auto"/>
              <w:rPr>
                <w:sz w:val="22"/>
                <w:szCs w:val="22"/>
              </w:rPr>
            </w:pPr>
            <w:r w:rsidDel="00000000" w:rsidR="00000000" w:rsidRPr="00000000">
              <w:rPr>
                <w:sz w:val="22"/>
                <w:szCs w:val="22"/>
                <w:rtl w:val="0"/>
              </w:rPr>
              <w:t xml:space="preserve">251</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D">
            <w:pPr>
              <w:spacing w:after="0" w:before="0" w:line="240" w:lineRule="auto"/>
              <w:rPr>
                <w:sz w:val="22"/>
                <w:szCs w:val="22"/>
              </w:rPr>
            </w:pPr>
            <w:r w:rsidDel="00000000" w:rsidR="00000000" w:rsidRPr="00000000">
              <w:rPr>
                <w:sz w:val="22"/>
                <w:szCs w:val="22"/>
                <w:rtl w:val="0"/>
              </w:rPr>
              <w:t xml:space="preserve">Bedbound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E">
            <w:pPr>
              <w:spacing w:after="0" w:before="0" w:line="240" w:lineRule="auto"/>
              <w:rPr>
                <w:sz w:val="22"/>
                <w:szCs w:val="22"/>
              </w:rPr>
            </w:pPr>
            <w:r w:rsidDel="00000000" w:rsidR="00000000" w:rsidRPr="00000000">
              <w:rPr>
                <w:sz w:val="22"/>
                <w:szCs w:val="22"/>
                <w:rtl w:val="0"/>
              </w:rPr>
              <w:t xml:space="preserve">106</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5F">
            <w:pPr>
              <w:spacing w:after="0" w:before="0" w:line="240" w:lineRule="auto"/>
              <w:rPr>
                <w:sz w:val="22"/>
                <w:szCs w:val="22"/>
              </w:rPr>
            </w:pPr>
            <w:r w:rsidDel="00000000" w:rsidR="00000000" w:rsidRPr="00000000">
              <w:rPr>
                <w:sz w:val="22"/>
                <w:szCs w:val="22"/>
                <w:rtl w:val="0"/>
              </w:rPr>
              <w:t xml:space="preserve">Patients under palliative care other than bedbound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0">
            <w:pPr>
              <w:spacing w:after="0" w:before="0" w:line="240" w:lineRule="auto"/>
              <w:rPr>
                <w:sz w:val="22"/>
                <w:szCs w:val="22"/>
              </w:rPr>
            </w:pPr>
            <w:r w:rsidDel="00000000" w:rsidR="00000000" w:rsidRPr="00000000">
              <w:rPr>
                <w:sz w:val="22"/>
                <w:szCs w:val="22"/>
                <w:rtl w:val="0"/>
              </w:rPr>
              <w:t xml:space="preserve">239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1">
            <w:pPr>
              <w:spacing w:after="0" w:before="0" w:line="240" w:lineRule="auto"/>
              <w:rPr>
                <w:sz w:val="22"/>
                <w:szCs w:val="22"/>
              </w:rPr>
            </w:pPr>
            <w:r w:rsidDel="00000000" w:rsidR="00000000" w:rsidRPr="00000000">
              <w:rPr>
                <w:sz w:val="22"/>
                <w:szCs w:val="22"/>
                <w:rtl w:val="0"/>
              </w:rPr>
              <w:t xml:space="preserve">Patients on Haemodialysis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2">
            <w:pPr>
              <w:spacing w:after="0" w:before="0" w:line="240" w:lineRule="auto"/>
              <w:rPr>
                <w:sz w:val="22"/>
                <w:szCs w:val="22"/>
              </w:rPr>
            </w:pPr>
            <w:r w:rsidDel="00000000" w:rsidR="00000000" w:rsidRPr="00000000">
              <w:rPr>
                <w:sz w:val="22"/>
                <w:szCs w:val="22"/>
                <w:rtl w:val="0"/>
              </w:rPr>
              <w:t xml:space="preserve">15</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3">
            <w:pPr>
              <w:spacing w:after="0" w:before="0" w:line="240" w:lineRule="auto"/>
              <w:rPr>
                <w:sz w:val="22"/>
                <w:szCs w:val="22"/>
              </w:rPr>
            </w:pPr>
            <w:r w:rsidDel="00000000" w:rsidR="00000000" w:rsidRPr="00000000">
              <w:rPr>
                <w:sz w:val="22"/>
                <w:szCs w:val="22"/>
                <w:rtl w:val="0"/>
              </w:rPr>
              <w:t xml:space="preserve">Patients on CAPD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4">
            <w:pPr>
              <w:spacing w:after="0" w:before="0" w:line="240" w:lineRule="auto"/>
              <w:rPr>
                <w:sz w:val="22"/>
                <w:szCs w:val="22"/>
              </w:rPr>
            </w:pPr>
            <w:r w:rsidDel="00000000" w:rsidR="00000000" w:rsidRPr="00000000">
              <w:rPr>
                <w:sz w:val="22"/>
                <w:szCs w:val="22"/>
                <w:rtl w:val="0"/>
              </w:rPr>
              <w:t xml:space="preserve">19</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5">
            <w:pPr>
              <w:spacing w:after="0" w:before="0" w:line="240" w:lineRule="auto"/>
              <w:rPr>
                <w:sz w:val="22"/>
                <w:szCs w:val="22"/>
              </w:rPr>
            </w:pPr>
            <w:r w:rsidDel="00000000" w:rsidR="00000000" w:rsidRPr="00000000">
              <w:rPr>
                <w:sz w:val="22"/>
                <w:szCs w:val="22"/>
                <w:rtl w:val="0"/>
              </w:rPr>
              <w:t xml:space="preserve">Cancer patients (currently on treatment)</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6">
            <w:pPr>
              <w:spacing w:after="0" w:before="0" w:line="240" w:lineRule="auto"/>
              <w:rPr>
                <w:sz w:val="22"/>
                <w:szCs w:val="22"/>
              </w:rPr>
            </w:pPr>
            <w:r w:rsidDel="00000000" w:rsidR="00000000" w:rsidRPr="00000000">
              <w:rPr>
                <w:sz w:val="22"/>
                <w:szCs w:val="22"/>
                <w:rtl w:val="0"/>
              </w:rPr>
              <w:t xml:space="preserve">25</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7">
            <w:pPr>
              <w:spacing w:after="0" w:before="0" w:line="240" w:lineRule="auto"/>
              <w:rPr>
                <w:sz w:val="22"/>
                <w:szCs w:val="22"/>
              </w:rPr>
            </w:pPr>
            <w:r w:rsidDel="00000000" w:rsidR="00000000" w:rsidRPr="00000000">
              <w:rPr>
                <w:sz w:val="22"/>
                <w:szCs w:val="22"/>
                <w:rtl w:val="0"/>
              </w:rPr>
              <w:t xml:space="preserve">Haemophilic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8">
            <w:pPr>
              <w:spacing w:after="0" w:before="0"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9">
            <w:pPr>
              <w:spacing w:after="0" w:before="0" w:line="240" w:lineRule="auto"/>
              <w:rPr>
                <w:sz w:val="22"/>
                <w:szCs w:val="22"/>
              </w:rPr>
            </w:pPr>
            <w:r w:rsidDel="00000000" w:rsidR="00000000" w:rsidRPr="00000000">
              <w:rPr>
                <w:sz w:val="22"/>
                <w:szCs w:val="22"/>
                <w:rtl w:val="0"/>
              </w:rPr>
              <w:t xml:space="preserve">Mentally challenged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A">
            <w:pPr>
              <w:spacing w:after="0" w:before="0" w:line="240" w:lineRule="auto"/>
              <w:rPr>
                <w:sz w:val="22"/>
                <w:szCs w:val="22"/>
              </w:rPr>
            </w:pPr>
            <w:r w:rsidDel="00000000" w:rsidR="00000000" w:rsidRPr="00000000">
              <w:rPr>
                <w:sz w:val="22"/>
                <w:szCs w:val="22"/>
                <w:rtl w:val="0"/>
              </w:rPr>
              <w:t xml:space="preserve">114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B">
            <w:pPr>
              <w:spacing w:after="0" w:before="0" w:line="240" w:lineRule="auto"/>
              <w:rPr>
                <w:sz w:val="22"/>
                <w:szCs w:val="22"/>
              </w:rPr>
            </w:pPr>
            <w:r w:rsidDel="00000000" w:rsidR="00000000" w:rsidRPr="00000000">
              <w:rPr>
                <w:sz w:val="22"/>
                <w:szCs w:val="22"/>
                <w:rtl w:val="0"/>
              </w:rPr>
              <w:t xml:space="preserve">Differently abled</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C">
            <w:pPr>
              <w:spacing w:after="0" w:before="0" w:line="240" w:lineRule="auto"/>
              <w:rPr>
                <w:sz w:val="22"/>
                <w:szCs w:val="22"/>
              </w:rPr>
            </w:pPr>
            <w:r w:rsidDel="00000000" w:rsidR="00000000" w:rsidRPr="00000000">
              <w:rPr>
                <w:sz w:val="22"/>
                <w:szCs w:val="22"/>
                <w:rtl w:val="0"/>
              </w:rPr>
              <w:t xml:space="preserve">24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D">
            <w:pPr>
              <w:spacing w:after="0" w:before="0" w:line="240" w:lineRule="auto"/>
              <w:rPr>
                <w:sz w:val="22"/>
                <w:szCs w:val="22"/>
              </w:rPr>
            </w:pPr>
            <w:r w:rsidDel="00000000" w:rsidR="00000000" w:rsidRPr="00000000">
              <w:rPr>
                <w:sz w:val="22"/>
                <w:szCs w:val="22"/>
                <w:rtl w:val="0"/>
              </w:rPr>
              <w:t xml:space="preserve">Diabetic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E">
            <w:pPr>
              <w:spacing w:after="0" w:before="0" w:line="240" w:lineRule="auto"/>
              <w:rPr>
                <w:sz w:val="22"/>
                <w:szCs w:val="22"/>
              </w:rPr>
            </w:pPr>
            <w:r w:rsidDel="00000000" w:rsidR="00000000" w:rsidRPr="00000000">
              <w:rPr>
                <w:sz w:val="22"/>
                <w:szCs w:val="22"/>
                <w:rtl w:val="0"/>
              </w:rPr>
              <w:t xml:space="preserve">3648</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6F">
            <w:pPr>
              <w:spacing w:after="0" w:before="0" w:line="240" w:lineRule="auto"/>
              <w:rPr>
                <w:sz w:val="22"/>
                <w:szCs w:val="22"/>
              </w:rPr>
            </w:pPr>
            <w:r w:rsidDel="00000000" w:rsidR="00000000" w:rsidRPr="00000000">
              <w:rPr>
                <w:sz w:val="22"/>
                <w:szCs w:val="22"/>
                <w:rtl w:val="0"/>
              </w:rPr>
              <w:t xml:space="preserve">Hypertensive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0">
            <w:pPr>
              <w:spacing w:after="0" w:before="0" w:line="240" w:lineRule="auto"/>
              <w:rPr>
                <w:sz w:val="22"/>
                <w:szCs w:val="22"/>
              </w:rPr>
            </w:pPr>
            <w:r w:rsidDel="00000000" w:rsidR="00000000" w:rsidRPr="00000000">
              <w:rPr>
                <w:sz w:val="22"/>
                <w:szCs w:val="22"/>
                <w:rtl w:val="0"/>
              </w:rPr>
              <w:t xml:space="preserve">2844</w:t>
            </w:r>
          </w:p>
        </w:tc>
      </w:tr>
      <w:tr>
        <w:trPr>
          <w:cantSplit w:val="0"/>
          <w:trHeight w:val="20"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1">
            <w:pPr>
              <w:spacing w:after="0" w:before="0" w:line="240" w:lineRule="auto"/>
              <w:rPr>
                <w:sz w:val="22"/>
                <w:szCs w:val="22"/>
              </w:rPr>
            </w:pPr>
            <w:r w:rsidDel="00000000" w:rsidR="00000000" w:rsidRPr="00000000">
              <w:rPr>
                <w:sz w:val="22"/>
                <w:szCs w:val="22"/>
                <w:rtl w:val="0"/>
              </w:rPr>
              <w:t xml:space="preserve">TB patients</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2">
            <w:pPr>
              <w:spacing w:after="0" w:before="0" w:line="240" w:lineRule="auto"/>
              <w:rPr>
                <w:sz w:val="22"/>
                <w:szCs w:val="22"/>
              </w:rPr>
            </w:pPr>
            <w:r w:rsidDel="00000000" w:rsidR="00000000" w:rsidRPr="00000000">
              <w:rPr>
                <w:sz w:val="22"/>
                <w:szCs w:val="22"/>
                <w:rtl w:val="0"/>
              </w:rPr>
              <w:t xml:space="preserve">13</w:t>
            </w:r>
          </w:p>
        </w:tc>
      </w:tr>
    </w:tbl>
    <w:p w:rsidR="00000000" w:rsidDel="00000000" w:rsidP="00000000" w:rsidRDefault="00000000" w:rsidRPr="00000000" w14:paraId="00000173">
      <w:pPr>
        <w:rPr>
          <w:sz w:val="22"/>
          <w:szCs w:val="22"/>
        </w:rPr>
      </w:pPr>
      <w:r w:rsidDel="00000000" w:rsidR="00000000" w:rsidRPr="00000000">
        <w:rPr>
          <w:rtl w:val="0"/>
        </w:rPr>
      </w:r>
    </w:p>
    <w:p w:rsidR="00000000" w:rsidDel="00000000" w:rsidP="00000000" w:rsidRDefault="00000000" w:rsidRPr="00000000" w14:paraId="00000174">
      <w:pPr>
        <w:rPr>
          <w:sz w:val="22"/>
          <w:szCs w:val="22"/>
        </w:rPr>
      </w:pPr>
      <w:r w:rsidDel="00000000" w:rsidR="00000000" w:rsidRPr="00000000">
        <w:rPr>
          <w:sz w:val="22"/>
          <w:szCs w:val="22"/>
          <w:rtl w:val="0"/>
        </w:rPr>
        <w:t xml:space="preserve">Major Festivals &amp; Events specific to the DISTRICT </w:t>
      </w:r>
    </w:p>
    <w:p w:rsidR="00000000" w:rsidDel="00000000" w:rsidP="00000000" w:rsidRDefault="00000000" w:rsidRPr="00000000" w14:paraId="00000175">
      <w:pPr>
        <w:rPr>
          <w:sz w:val="22"/>
          <w:szCs w:val="22"/>
        </w:rPr>
      </w:pPr>
      <w:r w:rsidDel="00000000" w:rsidR="00000000" w:rsidRPr="00000000">
        <w:rPr>
          <w:sz w:val="22"/>
          <w:szCs w:val="22"/>
          <w:rtl w:val="0"/>
        </w:rPr>
        <w:t xml:space="preserve">(with the possibility of a public gathering)</w:t>
      </w:r>
    </w:p>
    <w:p w:rsidR="00000000" w:rsidDel="00000000" w:rsidP="00000000" w:rsidRDefault="00000000" w:rsidRPr="00000000" w14:paraId="00000176">
      <w:pPr>
        <w:tabs>
          <w:tab w:val="center" w:leader="none" w:pos="4513"/>
          <w:tab w:val="right" w:leader="none" w:pos="9026"/>
        </w:tabs>
        <w:rPr>
          <w:sz w:val="22"/>
          <w:szCs w:val="22"/>
        </w:rPr>
      </w:pPr>
      <w:r w:rsidDel="00000000" w:rsidR="00000000" w:rsidRPr="00000000">
        <w:rPr>
          <w:rtl w:val="0"/>
        </w:rPr>
      </w:r>
    </w:p>
    <w:tbl>
      <w:tblPr>
        <w:tblStyle w:val="Table7"/>
        <w:tblW w:w="9210.0" w:type="dxa"/>
        <w:jc w:val="left"/>
        <w:tblLayout w:type="fixed"/>
        <w:tblLook w:val="0400"/>
      </w:tblPr>
      <w:tblGrid>
        <w:gridCol w:w="900"/>
        <w:gridCol w:w="5760"/>
        <w:gridCol w:w="2550"/>
        <w:tblGridChange w:id="0">
          <w:tblGrid>
            <w:gridCol w:w="900"/>
            <w:gridCol w:w="5760"/>
            <w:gridCol w:w="2550"/>
          </w:tblGrid>
        </w:tblGridChange>
      </w:tblGrid>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7">
            <w:pPr>
              <w:rPr>
                <w:b w:val="1"/>
                <w:bCs w:val="1"/>
                <w:sz w:val="22"/>
                <w:szCs w:val="22"/>
              </w:rPr>
            </w:pPr>
            <w:r w:rsidDel="00000000" w:rsidR="00000000" w:rsidRPr="00000000">
              <w:rPr>
                <w:b w:val="1"/>
                <w:bCs w:val="1"/>
                <w:sz w:val="22"/>
                <w:szCs w:val="22"/>
                <w:rtl w:val="0"/>
              </w:rPr>
              <w:t xml:space="preserve">Sl. No.</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8">
            <w:pPr>
              <w:rPr>
                <w:b w:val="1"/>
                <w:bCs w:val="1"/>
                <w:sz w:val="22"/>
                <w:szCs w:val="22"/>
              </w:rPr>
            </w:pPr>
            <w:r w:rsidDel="00000000" w:rsidR="00000000" w:rsidRPr="00000000">
              <w:rPr>
                <w:b w:val="1"/>
                <w:bCs w:val="1"/>
                <w:sz w:val="22"/>
                <w:szCs w:val="22"/>
                <w:rtl w:val="0"/>
              </w:rPr>
              <w:t xml:space="preserve">Name of festival</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9">
            <w:pPr>
              <w:rPr>
                <w:b w:val="1"/>
                <w:bCs w:val="1"/>
                <w:sz w:val="22"/>
                <w:szCs w:val="22"/>
              </w:rPr>
            </w:pPr>
            <w:r w:rsidDel="00000000" w:rsidR="00000000" w:rsidRPr="00000000">
              <w:rPr>
                <w:b w:val="1"/>
                <w:bCs w:val="1"/>
                <w:sz w:val="22"/>
                <w:szCs w:val="22"/>
                <w:rtl w:val="0"/>
              </w:rPr>
              <w:t xml:space="preserve">Month detailing the periodicity</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A">
            <w:pPr>
              <w:rPr>
                <w:sz w:val="22"/>
                <w:szCs w:val="22"/>
              </w:rPr>
            </w:pPr>
            <w:r w:rsidDel="00000000" w:rsidR="00000000" w:rsidRPr="00000000">
              <w:rPr>
                <w:sz w:val="22"/>
                <w:szCs w:val="22"/>
                <w:rtl w:val="0"/>
              </w:rPr>
              <w:t xml:space="preserve">1</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B">
            <w:pPr>
              <w:tabs>
                <w:tab w:val="center" w:leader="none" w:pos="4513"/>
                <w:tab w:val="right" w:leader="none" w:pos="9026"/>
              </w:tabs>
              <w:rPr>
                <w:sz w:val="22"/>
                <w:szCs w:val="22"/>
              </w:rPr>
            </w:pPr>
            <w:r w:rsidDel="00000000" w:rsidR="00000000" w:rsidRPr="00000000">
              <w:rPr>
                <w:sz w:val="22"/>
                <w:szCs w:val="22"/>
                <w:rtl w:val="0"/>
              </w:rPr>
              <w:t xml:space="preserve">pala jubilee</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C">
            <w:pPr>
              <w:rPr>
                <w:sz w:val="22"/>
                <w:szCs w:val="22"/>
              </w:rPr>
            </w:pPr>
            <w:r w:rsidDel="00000000" w:rsidR="00000000" w:rsidRPr="00000000">
              <w:rPr>
                <w:sz w:val="22"/>
                <w:szCs w:val="22"/>
                <w:rtl w:val="0"/>
              </w:rPr>
              <w:t xml:space="preserve">8th DECEMBER</w:t>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D">
            <w:pPr>
              <w:rPr>
                <w:sz w:val="22"/>
                <w:szCs w:val="22"/>
              </w:rPr>
            </w:pPr>
            <w:r w:rsidDel="00000000" w:rsidR="00000000" w:rsidRPr="00000000">
              <w:rPr>
                <w:sz w:val="22"/>
                <w:szCs w:val="22"/>
                <w:rtl w:val="0"/>
              </w:rPr>
              <w:t xml:space="preserve">2</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E">
            <w:pPr>
              <w:tabs>
                <w:tab w:val="center" w:leader="none" w:pos="4513"/>
                <w:tab w:val="right" w:leader="none" w:pos="9026"/>
              </w:tabs>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7F">
            <w:pPr>
              <w:rPr>
                <w:sz w:val="22"/>
                <w:szCs w:val="22"/>
              </w:rPr>
            </w:pPr>
            <w:r w:rsidDel="00000000" w:rsidR="00000000" w:rsidRPr="00000000">
              <w:rPr>
                <w:rtl w:val="0"/>
              </w:rPr>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0">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1">
            <w:pPr>
              <w:tabs>
                <w:tab w:val="center" w:leader="none" w:pos="4513"/>
                <w:tab w:val="right" w:leader="none" w:pos="9026"/>
              </w:tabs>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2">
            <w:pPr>
              <w:rPr>
                <w:sz w:val="22"/>
                <w:szCs w:val="22"/>
              </w:rPr>
            </w:pPr>
            <w:r w:rsidDel="00000000" w:rsidR="00000000" w:rsidRPr="00000000">
              <w:rPr>
                <w:rtl w:val="0"/>
              </w:rPr>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3">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4">
            <w:pPr>
              <w:tabs>
                <w:tab w:val="center" w:leader="none" w:pos="4513"/>
                <w:tab w:val="right" w:leader="none" w:pos="9026"/>
              </w:tabs>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5">
            <w:pPr>
              <w:rPr>
                <w:sz w:val="22"/>
                <w:szCs w:val="22"/>
              </w:rPr>
            </w:pPr>
            <w:r w:rsidDel="00000000" w:rsidR="00000000" w:rsidRPr="00000000">
              <w:rPr>
                <w:rtl w:val="0"/>
              </w:rPr>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6">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7">
            <w:pPr>
              <w:tabs>
                <w:tab w:val="center" w:leader="none" w:pos="4513"/>
                <w:tab w:val="right" w:leader="none" w:pos="9026"/>
              </w:tabs>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8">
            <w:pPr>
              <w:rPr>
                <w:sz w:val="22"/>
                <w:szCs w:val="22"/>
              </w:rPr>
            </w:pPr>
            <w:r w:rsidDel="00000000" w:rsidR="00000000" w:rsidRPr="00000000">
              <w:rPr>
                <w:rtl w:val="0"/>
              </w:rPr>
            </w:r>
          </w:p>
        </w:tc>
      </w:tr>
      <w:tr>
        <w:trPr>
          <w:cantSplit w:val="0"/>
          <w:trHeight w:val="144" w:hRule="atLeast"/>
          <w:tblHeader w:val="0"/>
        </w:trPr>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9">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A">
            <w:pPr>
              <w:tabs>
                <w:tab w:val="center" w:leader="none" w:pos="4513"/>
                <w:tab w:val="right" w:leader="none" w:pos="9026"/>
              </w:tabs>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18B">
            <w:pPr>
              <w:rPr>
                <w:sz w:val="22"/>
                <w:szCs w:val="22"/>
              </w:rPr>
            </w:pPr>
            <w:r w:rsidDel="00000000" w:rsidR="00000000" w:rsidRPr="00000000">
              <w:rPr>
                <w:rtl w:val="0"/>
              </w:rPr>
            </w:r>
          </w:p>
        </w:tc>
      </w:tr>
    </w:tbl>
    <w:p w:rsidR="00000000" w:rsidDel="00000000" w:rsidP="00000000" w:rsidRDefault="00000000" w:rsidRPr="00000000" w14:paraId="0000018C">
      <w:pPr>
        <w:rPr>
          <w:sz w:val="22"/>
          <w:szCs w:val="22"/>
        </w:rPr>
        <w:sectPr>
          <w:headerReference r:id="rId12" w:type="default"/>
          <w:footerReference r:id="rId13" w:type="default"/>
          <w:type w:val="nextPage"/>
          <w:pgSz w:h="16838" w:w="11906" w:orient="portrait"/>
          <w:pgMar w:bottom="1440" w:top="1440" w:left="1440" w:right="1274" w:header="708" w:footer="708"/>
        </w:sectPr>
      </w:pPr>
      <w:r w:rsidDel="00000000" w:rsidR="00000000" w:rsidRPr="00000000">
        <w:rPr>
          <w:rtl w:val="0"/>
        </w:rPr>
      </w:r>
    </w:p>
    <w:p w:rsidR="00000000" w:rsidDel="00000000" w:rsidP="00000000" w:rsidRDefault="00000000" w:rsidRPr="00000000" w14:paraId="0000018D">
      <w:pPr>
        <w:pStyle w:val="Heading1"/>
        <w:rPr>
          <w:color w:val="000000"/>
        </w:rPr>
      </w:pPr>
      <w:bookmarkStart w:colFirst="0" w:colLast="0" w:name="_heading=h.vwzzvvwx2vht" w:id="14"/>
      <w:bookmarkEnd w:id="14"/>
      <w:r w:rsidDel="00000000" w:rsidR="00000000" w:rsidRPr="00000000">
        <w:rPr>
          <w:color w:val="000000"/>
          <w:rtl w:val="0"/>
        </w:rPr>
        <w:t xml:space="preserve">INFRASTRUCTURE &amp; RESOURCE INVENTORY</w:t>
      </w:r>
    </w:p>
    <w:p w:rsidR="00000000" w:rsidDel="00000000" w:rsidP="00000000" w:rsidRDefault="00000000" w:rsidRPr="00000000" w14:paraId="0000018E">
      <w:pPr>
        <w:pStyle w:val="Heading2"/>
        <w:rPr>
          <w:color w:val="000000"/>
          <w:sz w:val="22"/>
          <w:szCs w:val="22"/>
        </w:rPr>
      </w:pPr>
      <w:bookmarkStart w:colFirst="0" w:colLast="0" w:name="_heading=h.cpero9xgppvw" w:id="15"/>
      <w:bookmarkEnd w:id="15"/>
      <w:r w:rsidDel="00000000" w:rsidR="00000000" w:rsidRPr="00000000">
        <w:rPr>
          <w:color w:val="000000"/>
          <w:sz w:val="22"/>
          <w:szCs w:val="22"/>
          <w:rtl w:val="0"/>
        </w:rPr>
        <w:t xml:space="preserve">Health Facility Directory &amp; Basic Capacity in the DISTRICT</w:t>
      </w:r>
    </w:p>
    <w:p w:rsidR="00000000" w:rsidDel="00000000" w:rsidP="00000000" w:rsidRDefault="00000000" w:rsidRPr="00000000" w14:paraId="0000018F">
      <w:pPr>
        <w:rPr>
          <w:sz w:val="22"/>
          <w:szCs w:val="22"/>
        </w:rPr>
      </w:pPr>
      <w:r w:rsidDel="00000000" w:rsidR="00000000" w:rsidRPr="00000000">
        <w:rPr>
          <w:sz w:val="22"/>
          <w:szCs w:val="22"/>
          <w:rtl w:val="0"/>
        </w:rPr>
        <w:t xml:space="preserve">This section provides an overview of the healthcare infrastructure available within the DISTRICT area. It outlines the distribution and basic capacity of health facilities that form the backbone of service delivery during routine times and public health emergencies.</w:t>
      </w:r>
    </w:p>
    <w:p w:rsidR="00000000" w:rsidDel="00000000" w:rsidP="00000000" w:rsidRDefault="00000000" w:rsidRPr="00000000" w14:paraId="00000190">
      <w:pPr>
        <w:rPr>
          <w:sz w:val="22"/>
          <w:szCs w:val="22"/>
        </w:rPr>
      </w:pPr>
      <w:r w:rsidDel="00000000" w:rsidR="00000000" w:rsidRPr="00000000">
        <w:rPr>
          <w:rtl w:val="0"/>
        </w:rPr>
      </w:r>
    </w:p>
    <w:p w:rsidR="00000000" w:rsidDel="00000000" w:rsidP="00000000" w:rsidRDefault="00000000" w:rsidRPr="00000000" w14:paraId="00000191">
      <w:pPr>
        <w:rPr>
          <w:sz w:val="22"/>
          <w:szCs w:val="22"/>
        </w:rPr>
      </w:pPr>
      <w:r w:rsidDel="00000000" w:rsidR="00000000" w:rsidRPr="00000000">
        <w:rPr>
          <w:sz w:val="22"/>
          <w:szCs w:val="22"/>
          <w:rtl w:val="0"/>
        </w:rPr>
        <w:t xml:space="preserve">Family Health Centres (FHCs) and Community Health Centres (CHCs) generally function as the first point of contact for the community, providing essential outpatient and inpatient services. General Hospitals (GH) and Medical College Hospitals (MCH), where accessible, serve as the main referral centres for advanced diagnostics, specialist care, and critical services during public health emergencies. This inventory helps identify existing strengths, gaps, and potential surge capacity that can be mobilised during a pandemic or disaster.</w:t>
      </w:r>
    </w:p>
    <w:p w:rsidR="00000000" w:rsidDel="00000000" w:rsidP="00000000" w:rsidRDefault="00000000" w:rsidRPr="00000000" w14:paraId="00000192">
      <w:pPr>
        <w:rPr>
          <w:sz w:val="22"/>
          <w:szCs w:val="22"/>
        </w:rPr>
      </w:pPr>
      <w:r w:rsidDel="00000000" w:rsidR="00000000" w:rsidRPr="00000000">
        <w:rPr>
          <w:rtl w:val="0"/>
        </w:rPr>
      </w:r>
    </w:p>
    <w:p w:rsidR="00000000" w:rsidDel="00000000" w:rsidP="00000000" w:rsidRDefault="00000000" w:rsidRPr="00000000" w14:paraId="00000193">
      <w:pPr>
        <w:rPr>
          <w:sz w:val="22"/>
          <w:szCs w:val="22"/>
        </w:rPr>
      </w:pPr>
      <w:r w:rsidDel="00000000" w:rsidR="00000000" w:rsidRPr="00000000">
        <w:rPr>
          <w:rtl w:val="0"/>
        </w:rPr>
      </w:r>
    </w:p>
    <w:tbl>
      <w:tblPr>
        <w:tblStyle w:val="Table8"/>
        <w:tblW w:w="948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75"/>
        <w:gridCol w:w="1950"/>
        <w:gridCol w:w="1350"/>
        <w:gridCol w:w="1455"/>
        <w:gridCol w:w="495"/>
        <w:gridCol w:w="600"/>
        <w:gridCol w:w="915"/>
        <w:gridCol w:w="1185"/>
        <w:gridCol w:w="1155"/>
        <w:tblGridChange w:id="0">
          <w:tblGrid>
            <w:gridCol w:w="375"/>
            <w:gridCol w:w="1950"/>
            <w:gridCol w:w="1350"/>
            <w:gridCol w:w="1455"/>
            <w:gridCol w:w="495"/>
            <w:gridCol w:w="600"/>
            <w:gridCol w:w="915"/>
            <w:gridCol w:w="1185"/>
            <w:gridCol w:w="1155"/>
          </w:tblGrid>
        </w:tblGridChange>
      </w:tblGrid>
      <w:tr>
        <w:trPr>
          <w:cantSplit w:val="0"/>
          <w:trHeight w:val="20" w:hRule="atLeast"/>
          <w:tblHeader w:val="1"/>
        </w:trPr>
        <w:tc>
          <w:tcPr>
            <w:gridSpan w:val="9"/>
            <w:tcBorders>
              <w:top w:color="cccccc" w:space="0" w:sz="8" w:val="single"/>
              <w:left w:color="cccccc" w:space="0" w:sz="8" w:val="single"/>
              <w:bottom w:color="cccccc" w:space="0" w:sz="8" w:val="single"/>
              <w:right w:color="cccccc" w:space="0" w:sz="8" w:val="single"/>
            </w:tcBorders>
            <w:shd w:fill="f1f3f4" w:val="clear"/>
            <w:tcMar>
              <w:top w:w="40.0" w:type="dxa"/>
              <w:left w:w="40.0" w:type="dxa"/>
              <w:bottom w:w="40.0" w:type="dxa"/>
              <w:right w:w="40.0" w:type="dxa"/>
            </w:tcMar>
            <w:vAlign w:val="center"/>
          </w:tcPr>
          <w:p w:rsidR="00000000" w:rsidDel="00000000" w:rsidP="00000000" w:rsidRDefault="00000000" w:rsidRPr="00000000" w14:paraId="00000194">
            <w:pPr>
              <w:pStyle w:val="Subtitle"/>
              <w:widowControl w:val="0"/>
              <w:spacing w:after="120" w:before="120" w:lineRule="auto"/>
              <w:rPr>
                <w:color w:val="000000"/>
                <w:sz w:val="22"/>
                <w:szCs w:val="22"/>
              </w:rPr>
            </w:pPr>
            <w:bookmarkStart w:colFirst="0" w:colLast="0" w:name="_heading=h.octpfk5drp7x" w:id="16"/>
            <w:bookmarkEnd w:id="16"/>
            <w:r w:rsidDel="00000000" w:rsidR="00000000" w:rsidRPr="00000000">
              <w:rPr>
                <w:color w:val="000000"/>
                <w:sz w:val="22"/>
                <w:szCs w:val="22"/>
                <w:rtl w:val="0"/>
              </w:rPr>
              <w:t xml:space="preserve">Table 5. Health Facility Resource Summary </w:t>
            </w:r>
          </w:p>
        </w:tc>
      </w:tr>
      <w:tr>
        <w:trPr>
          <w:cantSplit w:val="0"/>
          <w:trHeight w:val="20" w:hRule="atLeast"/>
          <w:tblHeader w:val="1"/>
        </w:trPr>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D">
            <w:pPr>
              <w:widowControl w:val="0"/>
              <w:pBdr>
                <w:top w:space="0" w:sz="0" w:val="nil"/>
                <w:left w:space="0" w:sz="0" w:val="nil"/>
                <w:bottom w:space="0" w:sz="0" w:val="nil"/>
                <w:right w:space="0" w:sz="0" w:val="nil"/>
                <w:between w:space="0" w:sz="0" w:val="nil"/>
              </w:pBdr>
              <w:spacing w:line="240" w:lineRule="auto"/>
              <w:jc w:val="center"/>
              <w:rPr>
                <w:b w:val="1"/>
                <w:bCs w:val="1"/>
                <w:sz w:val="22"/>
                <w:szCs w:val="22"/>
              </w:rPr>
            </w:pPr>
            <w:r w:rsidDel="00000000" w:rsidR="00000000" w:rsidRPr="00000000">
              <w:rPr>
                <w:b w:val="1"/>
                <w:bCs w:val="1"/>
                <w:sz w:val="22"/>
                <w:szCs w:val="22"/>
                <w:rtl w:val="0"/>
              </w:rPr>
              <w:t xml:space="preserve">Sl.no.</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E">
            <w:pPr>
              <w:widowControl w:val="0"/>
              <w:spacing w:line="240" w:lineRule="auto"/>
              <w:jc w:val="center"/>
              <w:rPr>
                <w:b w:val="1"/>
                <w:bCs w:val="1"/>
                <w:sz w:val="22"/>
                <w:szCs w:val="22"/>
              </w:rPr>
            </w:pPr>
            <w:r w:rsidDel="00000000" w:rsidR="00000000" w:rsidRPr="00000000">
              <w:rPr>
                <w:b w:val="1"/>
                <w:bCs w:val="1"/>
                <w:sz w:val="22"/>
                <w:szCs w:val="22"/>
                <w:rtl w:val="0"/>
              </w:rPr>
              <w:t xml:space="preserve"> Health Facility</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9F">
            <w:pPr>
              <w:widowControl w:val="0"/>
              <w:spacing w:line="240" w:lineRule="auto"/>
              <w:jc w:val="center"/>
              <w:rPr>
                <w:b w:val="1"/>
                <w:bCs w:val="1"/>
                <w:sz w:val="22"/>
                <w:szCs w:val="22"/>
              </w:rPr>
            </w:pPr>
            <w:r w:rsidDel="00000000" w:rsidR="00000000" w:rsidRPr="00000000">
              <w:rPr>
                <w:b w:val="1"/>
                <w:bCs w:val="1"/>
                <w:sz w:val="22"/>
                <w:szCs w:val="22"/>
                <w:rtl w:val="0"/>
              </w:rPr>
              <w:t xml:space="preserve">Type of Facility (MCH/GH/CHC/FHC/SC etc.)</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0">
            <w:pPr>
              <w:widowControl w:val="0"/>
              <w:spacing w:line="240" w:lineRule="auto"/>
              <w:jc w:val="center"/>
              <w:rPr>
                <w:b w:val="1"/>
                <w:bCs w:val="1"/>
                <w:sz w:val="22"/>
                <w:szCs w:val="22"/>
              </w:rPr>
            </w:pPr>
            <w:r w:rsidDel="00000000" w:rsidR="00000000" w:rsidRPr="00000000">
              <w:rPr>
                <w:b w:val="1"/>
                <w:bCs w:val="1"/>
                <w:sz w:val="22"/>
                <w:szCs w:val="22"/>
                <w:rtl w:val="0"/>
              </w:rPr>
              <w:t xml:space="preserve">Contact Number</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1">
            <w:pPr>
              <w:widowControl w:val="0"/>
              <w:spacing w:line="240" w:lineRule="auto"/>
              <w:jc w:val="center"/>
              <w:rPr>
                <w:b w:val="1"/>
                <w:bCs w:val="1"/>
                <w:sz w:val="22"/>
                <w:szCs w:val="22"/>
              </w:rPr>
            </w:pPr>
            <w:r w:rsidDel="00000000" w:rsidR="00000000" w:rsidRPr="00000000">
              <w:rPr>
                <w:b w:val="1"/>
                <w:bCs w:val="1"/>
                <w:sz w:val="22"/>
                <w:szCs w:val="22"/>
                <w:rtl w:val="0"/>
              </w:rPr>
              <w:t xml:space="preserve">Total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2">
            <w:pPr>
              <w:widowControl w:val="0"/>
              <w:spacing w:line="240" w:lineRule="auto"/>
              <w:jc w:val="center"/>
              <w:rPr>
                <w:b w:val="1"/>
                <w:bCs w:val="1"/>
                <w:sz w:val="22"/>
                <w:szCs w:val="22"/>
              </w:rPr>
            </w:pPr>
            <w:r w:rsidDel="00000000" w:rsidR="00000000" w:rsidRPr="00000000">
              <w:rPr>
                <w:b w:val="1"/>
                <w:bCs w:val="1"/>
                <w:sz w:val="22"/>
                <w:szCs w:val="22"/>
                <w:rtl w:val="0"/>
              </w:rPr>
              <w:t xml:space="preserve">ICU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3">
            <w:pPr>
              <w:widowControl w:val="0"/>
              <w:spacing w:line="240" w:lineRule="auto"/>
              <w:jc w:val="center"/>
              <w:rPr>
                <w:b w:val="1"/>
                <w:bCs w:val="1"/>
                <w:sz w:val="22"/>
                <w:szCs w:val="22"/>
              </w:rPr>
            </w:pPr>
            <w:r w:rsidDel="00000000" w:rsidR="00000000" w:rsidRPr="00000000">
              <w:rPr>
                <w:b w:val="1"/>
                <w:bCs w:val="1"/>
                <w:sz w:val="22"/>
                <w:szCs w:val="22"/>
                <w:rtl w:val="0"/>
              </w:rPr>
              <w:t xml:space="preserve">Oxygen-Supported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4">
            <w:pPr>
              <w:widowControl w:val="0"/>
              <w:spacing w:line="240" w:lineRule="auto"/>
              <w:jc w:val="center"/>
              <w:rPr>
                <w:b w:val="1"/>
                <w:bCs w:val="1"/>
                <w:sz w:val="22"/>
                <w:szCs w:val="22"/>
              </w:rPr>
            </w:pPr>
            <w:r w:rsidDel="00000000" w:rsidR="00000000" w:rsidRPr="00000000">
              <w:rPr>
                <w:b w:val="1"/>
                <w:bCs w:val="1"/>
                <w:sz w:val="22"/>
                <w:szCs w:val="22"/>
                <w:rtl w:val="0"/>
              </w:rPr>
              <w:t xml:space="preserve">No. of Ventilator Support Beds</w:t>
            </w:r>
          </w:p>
        </w:tc>
        <w:tc>
          <w:tcPr>
            <w:tcBorders>
              <w:top w:color="cccccc" w:space="0" w:sz="8" w:val="single"/>
              <w:left w:color="cccccc" w:space="0" w:sz="8" w:val="single"/>
              <w:bottom w:color="cccccc" w:space="0" w:sz="8" w:val="single"/>
              <w:right w:color="cccccc" w:space="0" w:sz="8" w:val="single"/>
            </w:tcBorders>
            <w:shd w:fill="f2f2f2" w:val="clear"/>
            <w:tcMar>
              <w:top w:w="40.0" w:type="dxa"/>
              <w:left w:w="40.0" w:type="dxa"/>
              <w:bottom w:w="40.0" w:type="dxa"/>
              <w:right w:w="40.0" w:type="dxa"/>
            </w:tcMar>
            <w:vAlign w:val="center"/>
          </w:tcPr>
          <w:p w:rsidR="00000000" w:rsidDel="00000000" w:rsidP="00000000" w:rsidRDefault="00000000" w:rsidRPr="00000000" w14:paraId="000001A5">
            <w:pPr>
              <w:widowControl w:val="0"/>
              <w:spacing w:line="240" w:lineRule="auto"/>
              <w:jc w:val="center"/>
              <w:rPr>
                <w:b w:val="1"/>
                <w:bCs w:val="1"/>
                <w:sz w:val="22"/>
                <w:szCs w:val="22"/>
              </w:rPr>
            </w:pPr>
            <w:r w:rsidDel="00000000" w:rsidR="00000000" w:rsidRPr="00000000">
              <w:rPr>
                <w:b w:val="1"/>
                <w:bCs w:val="1"/>
                <w:sz w:val="22"/>
                <w:szCs w:val="22"/>
                <w:rtl w:val="0"/>
              </w:rPr>
              <w:t xml:space="preserve">No. of ambulances</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A6">
            <w:pPr>
              <w:widowControl w:val="0"/>
              <w:spacing w:line="240" w:lineRule="auto"/>
              <w:rPr>
                <w:sz w:val="22"/>
                <w:szCs w:val="22"/>
              </w:rPr>
            </w:pPr>
            <w:r w:rsidDel="00000000" w:rsidR="00000000" w:rsidRPr="00000000">
              <w:rPr>
                <w:sz w:val="22"/>
                <w:szCs w:val="22"/>
                <w:rtl w:val="0"/>
              </w:rPr>
              <w:t xml:space="preserve">Government Healthcare Facilities</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AF">
            <w:pPr>
              <w:widowControl w:val="0"/>
              <w:spacing w:line="240" w:lineRule="auto"/>
              <w:jc w:val="center"/>
              <w:rPr>
                <w:sz w:val="22"/>
                <w:szCs w:val="22"/>
              </w:rPr>
            </w:pPr>
            <w:r w:rsidDel="00000000" w:rsidR="00000000" w:rsidRPr="00000000">
              <w:rPr>
                <w:sz w:val="22"/>
                <w:szCs w:val="22"/>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0">
            <w:pPr>
              <w:widowControl w:val="0"/>
              <w:spacing w:after="240" w:before="240" w:line="240" w:lineRule="auto"/>
              <w:rPr>
                <w:sz w:val="22"/>
                <w:szCs w:val="22"/>
              </w:rPr>
            </w:pPr>
            <w:r w:rsidDel="00000000" w:rsidR="00000000" w:rsidRPr="00000000">
              <w:rPr>
                <w:sz w:val="22"/>
                <w:szCs w:val="22"/>
                <w:rtl w:val="0"/>
              </w:rPr>
              <w:t xml:space="preserve">govt hospital pala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1">
            <w:pPr>
              <w:widowControl w:val="0"/>
              <w:spacing w:after="240" w:before="240" w:line="240" w:lineRule="auto"/>
              <w:rPr>
                <w:sz w:val="22"/>
                <w:szCs w:val="22"/>
              </w:rPr>
            </w:pPr>
            <w:r w:rsidDel="00000000" w:rsidR="00000000" w:rsidRPr="00000000">
              <w:rPr>
                <w:sz w:val="22"/>
                <w:szCs w:val="22"/>
                <w:rtl w:val="0"/>
              </w:rPr>
              <w:t xml:space="preserve">GH</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2">
            <w:pPr>
              <w:widowControl w:val="0"/>
              <w:spacing w:after="240" w:before="240" w:line="240" w:lineRule="auto"/>
              <w:rPr>
                <w:sz w:val="22"/>
                <w:szCs w:val="22"/>
              </w:rPr>
            </w:pPr>
            <w:r w:rsidDel="00000000" w:rsidR="00000000" w:rsidRPr="00000000">
              <w:rPr>
                <w:sz w:val="22"/>
                <w:szCs w:val="22"/>
                <w:rtl w:val="0"/>
              </w:rPr>
              <w:t xml:space="preserve">04822212302</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3">
            <w:pPr>
              <w:widowControl w:val="0"/>
              <w:spacing w:after="240" w:before="240" w:line="240" w:lineRule="auto"/>
              <w:rPr>
                <w:sz w:val="22"/>
                <w:szCs w:val="22"/>
              </w:rPr>
            </w:pPr>
            <w:r w:rsidDel="00000000" w:rsidR="00000000" w:rsidRPr="00000000">
              <w:rPr>
                <w:sz w:val="22"/>
                <w:szCs w:val="22"/>
                <w:rtl w:val="0"/>
              </w:rPr>
              <w:t xml:space="preserve">341</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4">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5">
            <w:pPr>
              <w:widowControl w:val="0"/>
              <w:spacing w:after="240" w:before="240" w:line="240" w:lineRule="auto"/>
              <w:rPr>
                <w:sz w:val="22"/>
                <w:szCs w:val="22"/>
              </w:rPr>
            </w:pPr>
            <w:r w:rsidDel="00000000" w:rsidR="00000000" w:rsidRPr="00000000">
              <w:rPr>
                <w:sz w:val="22"/>
                <w:szCs w:val="22"/>
                <w:rtl w:val="0"/>
              </w:rPr>
              <w:t xml:space="preserve">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6">
            <w:pPr>
              <w:widowControl w:val="0"/>
              <w:spacing w:after="240" w:before="240" w:line="240" w:lineRule="auto"/>
              <w:rPr>
                <w:sz w:val="22"/>
                <w:szCs w:val="22"/>
              </w:rPr>
            </w:pPr>
            <w:r w:rsidDel="00000000" w:rsidR="00000000" w:rsidRPr="00000000">
              <w:rPr>
                <w:sz w:val="22"/>
                <w:szCs w:val="22"/>
                <w:rtl w:val="0"/>
              </w:rPr>
              <w:t xml:space="preserve">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7">
            <w:pPr>
              <w:widowControl w:val="0"/>
              <w:spacing w:after="240" w:before="240" w:lin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B8">
            <w:pPr>
              <w:widowControl w:val="0"/>
              <w:spacing w:line="240" w:lineRule="auto"/>
              <w:jc w:val="center"/>
              <w:rPr>
                <w:sz w:val="22"/>
                <w:szCs w:val="22"/>
              </w:rPr>
            </w:pPr>
            <w:r w:rsidDel="00000000" w:rsidR="00000000" w:rsidRPr="00000000">
              <w:rPr>
                <w:sz w:val="22"/>
                <w:szCs w:val="22"/>
                <w:rtl w:val="0"/>
              </w:rPr>
              <w:t xml:space="preserve">2</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9">
            <w:pPr>
              <w:widowControl w:val="0"/>
              <w:spacing w:after="240" w:before="240" w:line="240" w:lineRule="auto"/>
              <w:rPr>
                <w:sz w:val="22"/>
                <w:szCs w:val="22"/>
              </w:rPr>
            </w:pPr>
            <w:r w:rsidDel="00000000" w:rsidR="00000000" w:rsidRPr="00000000">
              <w:rPr>
                <w:sz w:val="22"/>
                <w:szCs w:val="22"/>
                <w:rtl w:val="0"/>
              </w:rPr>
              <w:t xml:space="preserve">govt ayurveda hospital</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A">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B">
            <w:pPr>
              <w:widowControl w:val="0"/>
              <w:spacing w:after="240" w:before="240" w:line="240" w:lineRule="auto"/>
              <w:rPr>
                <w:sz w:val="22"/>
                <w:szCs w:val="22"/>
              </w:rPr>
            </w:pPr>
            <w:r w:rsidDel="00000000" w:rsidR="00000000" w:rsidRPr="00000000">
              <w:rPr>
                <w:sz w:val="22"/>
                <w:szCs w:val="22"/>
                <w:rtl w:val="0"/>
              </w:rPr>
              <w:t xml:space="preserve">04822214646</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C">
            <w:pPr>
              <w:widowControl w:val="0"/>
              <w:spacing w:after="240" w:before="240" w:line="240" w:lineRule="auto"/>
              <w:rPr>
                <w:sz w:val="22"/>
                <w:szCs w:val="22"/>
              </w:rPr>
            </w:pPr>
            <w:r w:rsidDel="00000000" w:rsidR="00000000" w:rsidRPr="00000000">
              <w:rPr>
                <w:sz w:val="22"/>
                <w:szCs w:val="22"/>
                <w:rtl w:val="0"/>
              </w:rPr>
              <w:t xml:space="preserve">20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D">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E">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BF">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0">
            <w:pPr>
              <w:widowControl w:val="0"/>
              <w:spacing w:after="240" w:before="240"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1">
            <w:pPr>
              <w:widowControl w:val="0"/>
              <w:spacing w:line="240" w:lineRule="auto"/>
              <w:jc w:val="center"/>
              <w:rPr>
                <w:sz w:val="22"/>
                <w:szCs w:val="22"/>
              </w:rPr>
            </w:pPr>
            <w:r w:rsidDel="00000000" w:rsidR="00000000" w:rsidRPr="00000000">
              <w:rPr>
                <w:sz w:val="22"/>
                <w:szCs w:val="22"/>
                <w:rtl w:val="0"/>
              </w:rPr>
              <w:t xml:space="preserve">3</w:t>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2">
            <w:pPr>
              <w:widowControl w:val="0"/>
              <w:spacing w:after="240" w:before="240" w:line="240" w:lineRule="auto"/>
              <w:rPr>
                <w:sz w:val="22"/>
                <w:szCs w:val="22"/>
              </w:rPr>
            </w:pPr>
            <w:r w:rsidDel="00000000" w:rsidR="00000000" w:rsidRPr="00000000">
              <w:rPr>
                <w:sz w:val="22"/>
                <w:szCs w:val="22"/>
                <w:rtl w:val="0"/>
              </w:rPr>
              <w:t xml:space="preserve">govt. homeo hospital</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3">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4">
            <w:pPr>
              <w:widowControl w:val="0"/>
              <w:spacing w:after="240" w:before="240" w:line="240" w:lineRule="auto"/>
              <w:rPr>
                <w:sz w:val="22"/>
                <w:szCs w:val="22"/>
              </w:rPr>
            </w:pPr>
            <w:r w:rsidDel="00000000" w:rsidR="00000000" w:rsidRPr="00000000">
              <w:rPr>
                <w:sz w:val="22"/>
                <w:szCs w:val="22"/>
                <w:rtl w:val="0"/>
              </w:rPr>
              <w:t xml:space="preserve">04822216583</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5">
            <w:pPr>
              <w:widowControl w:val="0"/>
              <w:spacing w:after="240" w:before="240" w:line="240" w:lineRule="auto"/>
              <w:rPr>
                <w:sz w:val="22"/>
                <w:szCs w:val="22"/>
              </w:rPr>
            </w:pPr>
            <w:r w:rsidDel="00000000" w:rsidR="00000000" w:rsidRPr="00000000">
              <w:rPr>
                <w:sz w:val="22"/>
                <w:szCs w:val="22"/>
                <w:rtl w:val="0"/>
              </w:rPr>
              <w:t xml:space="preserve">25</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6">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7">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8">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9">
            <w:pPr>
              <w:widowControl w:val="0"/>
              <w:spacing w:after="240" w:before="240"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CA">
            <w:pPr>
              <w:widowControl w:val="0"/>
              <w:spacing w:line="240" w:lineRule="auto"/>
              <w:jc w:val="center"/>
              <w:rPr>
                <w:sz w:val="22"/>
                <w:szCs w:val="22"/>
              </w:rPr>
            </w:pPr>
            <w:r w:rsidDel="00000000" w:rsidR="00000000" w:rsidRPr="00000000">
              <w:rPr>
                <w:rtl w:val="0"/>
              </w:rPr>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B">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C">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D">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E">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CF">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0">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1">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2">
            <w:pPr>
              <w:widowControl w:val="0"/>
              <w:spacing w:after="240" w:before="240" w:line="240" w:lineRule="auto"/>
              <w:rPr>
                <w:sz w:val="22"/>
                <w:szCs w:val="22"/>
              </w:rPr>
            </w:pPr>
            <w:r w:rsidDel="00000000" w:rsidR="00000000" w:rsidRPr="00000000">
              <w:rPr>
                <w:rtl w:val="0"/>
              </w:rPr>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D3">
            <w:pPr>
              <w:widowControl w:val="0"/>
              <w:spacing w:line="240" w:lineRule="auto"/>
              <w:jc w:val="center"/>
              <w:rPr>
                <w:sz w:val="22"/>
                <w:szCs w:val="22"/>
              </w:rPr>
            </w:pPr>
            <w:r w:rsidDel="00000000" w:rsidR="00000000" w:rsidRPr="00000000">
              <w:rPr>
                <w:rtl w:val="0"/>
              </w:rPr>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4">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5">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6">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7">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8">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9">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A">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DB">
            <w:pPr>
              <w:widowControl w:val="0"/>
              <w:spacing w:after="240" w:before="240" w:line="240" w:lineRule="auto"/>
              <w:rPr>
                <w:sz w:val="22"/>
                <w:szCs w:val="22"/>
              </w:rPr>
            </w:pPr>
            <w:r w:rsidDel="00000000" w:rsidR="00000000" w:rsidRPr="00000000">
              <w:rPr>
                <w:rtl w:val="0"/>
              </w:rPr>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DC">
            <w:pPr>
              <w:widowControl w:val="0"/>
              <w:spacing w:line="240" w:lineRule="auto"/>
              <w:rPr>
                <w:sz w:val="22"/>
                <w:szCs w:val="22"/>
              </w:rPr>
            </w:pPr>
            <w:r w:rsidDel="00000000" w:rsidR="00000000" w:rsidRPr="00000000">
              <w:rPr>
                <w:sz w:val="22"/>
                <w:szCs w:val="22"/>
                <w:rtl w:val="0"/>
              </w:rPr>
              <w:t xml:space="preserve">Private Healthcare Facilities</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E5">
            <w:pPr>
              <w:widowControl w:val="0"/>
              <w:spacing w:line="240" w:lineRule="auto"/>
              <w:jc w:val="right"/>
              <w:rPr>
                <w:sz w:val="22"/>
                <w:szCs w:val="22"/>
              </w:rPr>
            </w:pPr>
            <w:r w:rsidDel="00000000" w:rsidR="00000000" w:rsidRPr="00000000">
              <w:rPr>
                <w:sz w:val="22"/>
                <w:szCs w:val="22"/>
                <w:rtl w:val="0"/>
              </w:rPr>
              <w:t xml:space="preserve">1</w:t>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6">
            <w:pPr>
              <w:widowControl w:val="0"/>
              <w:spacing w:after="240" w:before="240" w:line="240" w:lineRule="auto"/>
              <w:rPr>
                <w:sz w:val="22"/>
                <w:szCs w:val="22"/>
              </w:rPr>
            </w:pPr>
            <w:r w:rsidDel="00000000" w:rsidR="00000000" w:rsidRPr="00000000">
              <w:rPr>
                <w:sz w:val="22"/>
                <w:szCs w:val="22"/>
                <w:rtl w:val="0"/>
              </w:rPr>
              <w:t xml:space="preserve">marian hospital</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7">
            <w:pPr>
              <w:widowControl w:val="0"/>
              <w:spacing w:after="240" w:before="240" w:line="240" w:lineRule="auto"/>
              <w:rPr>
                <w:sz w:val="22"/>
                <w:szCs w:val="22"/>
              </w:rPr>
            </w:pPr>
            <w:r w:rsidDel="00000000" w:rsidR="00000000" w:rsidRPr="00000000">
              <w:rPr>
                <w:sz w:val="22"/>
                <w:szCs w:val="22"/>
                <w:rtl w:val="0"/>
              </w:rPr>
              <w:t xml:space="preserve">NA</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8">
            <w:pPr>
              <w:widowControl w:val="0"/>
              <w:spacing w:after="240" w:before="240" w:line="240" w:lineRule="auto"/>
              <w:rPr>
                <w:sz w:val="22"/>
                <w:szCs w:val="22"/>
              </w:rPr>
            </w:pPr>
            <w:r w:rsidDel="00000000" w:rsidR="00000000" w:rsidRPr="00000000">
              <w:rPr>
                <w:rtl w:val="0"/>
              </w:rPr>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9">
            <w:pPr>
              <w:widowControl w:val="0"/>
              <w:spacing w:after="240" w:before="240" w:line="240" w:lineRule="auto"/>
              <w:rPr>
                <w:sz w:val="22"/>
                <w:szCs w:val="22"/>
              </w:rPr>
            </w:pPr>
            <w:r w:rsidDel="00000000" w:rsidR="00000000" w:rsidRPr="00000000">
              <w:rPr>
                <w:sz w:val="22"/>
                <w:szCs w:val="22"/>
                <w:rtl w:val="0"/>
              </w:rPr>
              <w:t xml:space="preserve">100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A">
            <w:pPr>
              <w:widowControl w:val="0"/>
              <w:spacing w:after="240" w:before="240" w:line="240" w:lineRule="auto"/>
              <w:rPr>
                <w:sz w:val="22"/>
                <w:szCs w:val="22"/>
              </w:rPr>
            </w:pPr>
            <w:r w:rsidDel="00000000" w:rsidR="00000000" w:rsidRPr="00000000">
              <w:rPr>
                <w:sz w:val="22"/>
                <w:szCs w:val="22"/>
                <w:rtl w:val="0"/>
              </w:rPr>
              <w:t xml:space="preserve">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B">
            <w:pPr>
              <w:widowControl w:val="0"/>
              <w:spacing w:after="240" w:before="240" w:line="240" w:lineRule="auto"/>
              <w:rPr>
                <w:sz w:val="22"/>
                <w:szCs w:val="22"/>
              </w:rPr>
            </w:pPr>
            <w:r w:rsidDel="00000000" w:rsidR="00000000" w:rsidRPr="00000000">
              <w:rPr>
                <w:sz w:val="22"/>
                <w:szCs w:val="22"/>
                <w:rtl w:val="0"/>
              </w:rPr>
              <w:t xml:space="preserve">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C">
            <w:pPr>
              <w:widowControl w:val="0"/>
              <w:spacing w:after="240" w:before="240" w:line="240" w:lineRule="auto"/>
              <w:rPr>
                <w:sz w:val="22"/>
                <w:szCs w:val="22"/>
              </w:rPr>
            </w:pPr>
            <w:r w:rsidDel="00000000" w:rsidR="00000000" w:rsidRPr="00000000">
              <w:rPr>
                <w:sz w:val="22"/>
                <w:szCs w:val="22"/>
                <w:rtl w:val="0"/>
              </w:rPr>
              <w:t xml:space="preserve">Y</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ED">
            <w:pPr>
              <w:widowControl w:val="0"/>
              <w:spacing w:after="240" w:before="240" w:line="240" w:lineRule="auto"/>
              <w:rPr>
                <w:sz w:val="22"/>
                <w:szCs w:val="22"/>
              </w:rPr>
            </w:pPr>
            <w:r w:rsidDel="00000000" w:rsidR="00000000" w:rsidRPr="00000000">
              <w:rPr>
                <w:sz w:val="22"/>
                <w:szCs w:val="22"/>
                <w:rtl w:val="0"/>
              </w:rPr>
              <w:t xml:space="preserve">Y</w:t>
            </w:r>
          </w:p>
        </w:tc>
      </w:tr>
      <w:tr>
        <w:trPr>
          <w:cantSplit w:val="0"/>
          <w:trHeight w:val="20" w:hRule="atLeast"/>
          <w:tblHeader w:val="0"/>
        </w:trPr>
        <w:tc>
          <w:tcPr>
            <w:gridSpan w:val="9"/>
            <w:tcBorders>
              <w:top w:color="cccccc" w:space="0" w:sz="8" w:val="single"/>
              <w:left w:color="cccccc" w:space="0" w:sz="8" w:val="single"/>
              <w:bottom w:color="cccccc" w:space="0" w:sz="8" w:val="single"/>
              <w:right w:color="cccccc" w:space="0" w:sz="8" w:val="single"/>
            </w:tcBorders>
            <w:shd w:fill="fce5cd" w:val="clear"/>
            <w:tcMar>
              <w:top w:w="40.0" w:type="dxa"/>
              <w:left w:w="40.0" w:type="dxa"/>
              <w:bottom w:w="40.0" w:type="dxa"/>
              <w:right w:w="40.0" w:type="dxa"/>
            </w:tcMar>
            <w:vAlign w:val="bottom"/>
          </w:tcPr>
          <w:p w:rsidR="00000000" w:rsidDel="00000000" w:rsidP="00000000" w:rsidRDefault="00000000" w:rsidRPr="00000000" w14:paraId="000001EE">
            <w:pPr>
              <w:widowControl w:val="0"/>
              <w:spacing w:line="240" w:lineRule="auto"/>
              <w:rPr>
                <w:sz w:val="22"/>
                <w:szCs w:val="22"/>
              </w:rPr>
            </w:pPr>
            <w:r w:rsidDel="00000000" w:rsidR="00000000" w:rsidRPr="00000000">
              <w:rPr>
                <w:sz w:val="22"/>
                <w:szCs w:val="22"/>
                <w:rtl w:val="0"/>
              </w:rPr>
              <w:t xml:space="preserve">AYUSH Healthcare Facilities</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1F7">
            <w:pPr>
              <w:widowControl w:val="0"/>
              <w:spacing w:line="240" w:lineRule="auto"/>
              <w:jc w:val="right"/>
              <w:rPr>
                <w:sz w:val="22"/>
                <w:szCs w:val="22"/>
              </w:rPr>
            </w:pPr>
            <w:r w:rsidDel="00000000" w:rsidR="00000000" w:rsidRPr="00000000">
              <w:rPr>
                <w:rtl w:val="0"/>
              </w:rPr>
            </w:r>
          </w:p>
        </w:tc>
        <w:tc>
          <w:tcPr>
            <w:tcBorders>
              <w:top w:color="cccccc" w:space="0" w:sz="5" w:val="single"/>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8">
            <w:pPr>
              <w:widowControl w:val="0"/>
              <w:spacing w:after="240" w:before="240" w:line="240" w:lineRule="auto"/>
              <w:rPr>
                <w:sz w:val="22"/>
                <w:szCs w:val="22"/>
              </w:rPr>
            </w:pPr>
            <w:r w:rsidDel="00000000" w:rsidR="00000000" w:rsidRPr="00000000">
              <w:rPr>
                <w:sz w:val="22"/>
                <w:szCs w:val="22"/>
                <w:rtl w:val="0"/>
              </w:rPr>
              <w:t xml:space="preserve">KARUNA AURVEDA HOSPITAL</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9">
            <w:pPr>
              <w:widowControl w:val="0"/>
              <w:spacing w:after="240" w:before="240" w:line="240" w:lineRule="auto"/>
              <w:rPr>
                <w:sz w:val="22"/>
                <w:szCs w:val="22"/>
              </w:rPr>
            </w:pPr>
            <w:r w:rsidDel="00000000" w:rsidR="00000000" w:rsidRPr="00000000">
              <w:rPr>
                <w:sz w:val="22"/>
                <w:szCs w:val="22"/>
                <w:rtl w:val="0"/>
              </w:rPr>
              <w:t xml:space="preserve">MOONNANI</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A">
            <w:pPr>
              <w:widowControl w:val="0"/>
              <w:spacing w:after="240" w:before="240" w:line="240" w:lineRule="auto"/>
              <w:rPr>
                <w:sz w:val="22"/>
                <w:szCs w:val="22"/>
              </w:rPr>
            </w:pPr>
            <w:r w:rsidDel="00000000" w:rsidR="00000000" w:rsidRPr="00000000">
              <w:rPr>
                <w:sz w:val="22"/>
                <w:szCs w:val="22"/>
                <w:rtl w:val="0"/>
              </w:rPr>
              <w:t xml:space="preserve">9287212156</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B">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C">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D">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E">
            <w:pPr>
              <w:widowControl w:val="0"/>
              <w:spacing w:after="240" w:before="240" w:line="240" w:lineRule="auto"/>
              <w:rPr>
                <w:sz w:val="22"/>
                <w:szCs w:val="22"/>
              </w:rPr>
            </w:pPr>
            <w:r w:rsidDel="00000000" w:rsidR="00000000" w:rsidRPr="00000000">
              <w:rPr>
                <w:sz w:val="22"/>
                <w:szCs w:val="22"/>
                <w:rtl w:val="0"/>
              </w:rPr>
              <w:t xml:space="preserve">0</w:t>
            </w:r>
          </w:p>
        </w:tc>
        <w:tc>
          <w:tcPr>
            <w:tcBorders>
              <w:top w:color="cccccc" w:space="0" w:sz="5" w:val="single"/>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1FF">
            <w:pPr>
              <w:widowControl w:val="0"/>
              <w:spacing w:after="240" w:before="240"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cccccc" w:space="0" w:sz="8" w:val="single"/>
              <w:left w:color="cccccc" w:space="0" w:sz="8" w:val="single"/>
              <w:bottom w:color="cccccc" w:space="0" w:sz="8" w:val="single"/>
              <w:right w:color="cccccc" w:space="0" w:sz="8" w:val="single"/>
            </w:tcBorders>
            <w:tcMar>
              <w:top w:w="40.0" w:type="dxa"/>
              <w:left w:w="40.0" w:type="dxa"/>
              <w:bottom w:w="40.0" w:type="dxa"/>
              <w:right w:w="40.0" w:type="dxa"/>
            </w:tcMar>
            <w:vAlign w:val="bottom"/>
          </w:tcPr>
          <w:p w:rsidR="00000000" w:rsidDel="00000000" w:rsidP="00000000" w:rsidRDefault="00000000" w:rsidRPr="00000000" w14:paraId="00000200">
            <w:pPr>
              <w:widowControl w:val="0"/>
              <w:spacing w:line="240" w:lineRule="auto"/>
              <w:jc w:val="right"/>
              <w:rPr>
                <w:sz w:val="22"/>
                <w:szCs w:val="22"/>
              </w:rPr>
            </w:pPr>
            <w:r w:rsidDel="00000000" w:rsidR="00000000" w:rsidRPr="00000000">
              <w:rPr>
                <w:rtl w:val="0"/>
              </w:rPr>
            </w:r>
          </w:p>
        </w:tc>
        <w:tc>
          <w:tcPr>
            <w:tcBorders>
              <w:top w:color="000000" w:space="0" w:sz="0" w:val="nil"/>
              <w:left w:color="cccccc" w:space="0" w:sz="5" w:val="single"/>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1">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2">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3">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4">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5">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6">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7">
            <w:pPr>
              <w:widowControl w:val="0"/>
              <w:spacing w:after="240" w:before="240" w:line="240" w:lineRule="auto"/>
              <w:rPr>
                <w:sz w:val="22"/>
                <w:szCs w:val="22"/>
              </w:rPr>
            </w:pPr>
            <w:r w:rsidDel="00000000" w:rsidR="00000000" w:rsidRPr="00000000">
              <w:rPr>
                <w:rtl w:val="0"/>
              </w:rPr>
            </w:r>
          </w:p>
        </w:tc>
        <w:tc>
          <w:tcPr>
            <w:tcBorders>
              <w:top w:color="000000" w:space="0" w:sz="0" w:val="nil"/>
              <w:left w:color="000000" w:space="0" w:sz="0" w:val="nil"/>
              <w:bottom w:color="cccccc" w:space="0" w:sz="5" w:val="single"/>
              <w:right w:color="cccccc" w:space="0" w:sz="5" w:val="single"/>
            </w:tcBorders>
            <w:tcMar>
              <w:top w:w="40.0" w:type="dxa"/>
              <w:left w:w="40.0" w:type="dxa"/>
              <w:bottom w:w="40.0" w:type="dxa"/>
              <w:right w:w="40.0" w:type="dxa"/>
            </w:tcMar>
            <w:vAlign w:val="bottom"/>
          </w:tcPr>
          <w:p w:rsidR="00000000" w:rsidDel="00000000" w:rsidP="00000000" w:rsidRDefault="00000000" w:rsidRPr="00000000" w14:paraId="00000208">
            <w:pPr>
              <w:widowControl w:val="0"/>
              <w:spacing w:after="240" w:before="240" w:line="240" w:lineRule="auto"/>
              <w:rPr>
                <w:sz w:val="22"/>
                <w:szCs w:val="22"/>
              </w:rPr>
            </w:pPr>
            <w:r w:rsidDel="00000000" w:rsidR="00000000" w:rsidRPr="00000000">
              <w:rPr>
                <w:rtl w:val="0"/>
              </w:rPr>
            </w:r>
          </w:p>
        </w:tc>
      </w:tr>
    </w:tbl>
    <w:p w:rsidR="00000000" w:rsidDel="00000000" w:rsidP="00000000" w:rsidRDefault="00000000" w:rsidRPr="00000000" w14:paraId="00000209">
      <w:pPr>
        <w:rPr>
          <w:sz w:val="22"/>
          <w:szCs w:val="22"/>
        </w:rPr>
      </w:pPr>
      <w:r w:rsidDel="00000000" w:rsidR="00000000" w:rsidRPr="00000000">
        <w:rPr>
          <w:rtl w:val="0"/>
        </w:rPr>
      </w:r>
    </w:p>
    <w:p w:rsidR="00000000" w:rsidDel="00000000" w:rsidP="00000000" w:rsidRDefault="00000000" w:rsidRPr="00000000" w14:paraId="0000020A">
      <w:pPr>
        <w:pStyle w:val="Heading2"/>
        <w:spacing w:after="240" w:before="240" w:lineRule="auto"/>
        <w:rPr>
          <w:color w:val="000000"/>
          <w:sz w:val="22"/>
          <w:szCs w:val="22"/>
        </w:rPr>
      </w:pPr>
      <w:bookmarkStart w:colFirst="0" w:colLast="0" w:name="_heading=h.gcrphwtm5266" w:id="17"/>
      <w:bookmarkEnd w:id="17"/>
      <w:r w:rsidDel="00000000" w:rsidR="00000000" w:rsidRPr="00000000">
        <w:rPr>
          <w:color w:val="000000"/>
          <w:sz w:val="22"/>
          <w:szCs w:val="22"/>
          <w:rtl w:val="0"/>
        </w:rPr>
        <w:t xml:space="preserve">Private Clinics</w:t>
      </w:r>
    </w:p>
    <w:p w:rsidR="00000000" w:rsidDel="00000000" w:rsidP="00000000" w:rsidRDefault="00000000" w:rsidRPr="00000000" w14:paraId="0000020B">
      <w:pPr>
        <w:rPr>
          <w:sz w:val="22"/>
          <w:szCs w:val="22"/>
        </w:rPr>
      </w:pPr>
      <w:r w:rsidDel="00000000" w:rsidR="00000000" w:rsidRPr="00000000">
        <w:rPr>
          <w:sz w:val="22"/>
          <w:szCs w:val="22"/>
          <w:rtl w:val="0"/>
        </w:rPr>
        <w:t xml:space="preserve">Private clinics are an essential part of pandemic preparedness, as they are often the first place people seek care when symptoms begin. In many communities, private clinics manage a significant share of outpatient visits and therefore play a critical role in early case detection, timely referrals, and disease surveillance. Having an up-to-date understanding of where these clinics are located, the services they provide, and how they are linked to the public health system helps ensure that no cases are missed during an outbreak. It also allows health authorities to engage private practitioners more effectively for reporting, risk communication, and coordinated response, strengthening the overall capacity of the health system to manage public health emergencies.</w:t>
      </w:r>
    </w:p>
    <w:p w:rsidR="00000000" w:rsidDel="00000000" w:rsidP="00000000" w:rsidRDefault="00000000" w:rsidRPr="00000000" w14:paraId="0000020C">
      <w:pPr>
        <w:rPr>
          <w:sz w:val="22"/>
          <w:szCs w:val="22"/>
        </w:rPr>
      </w:pPr>
      <w:r w:rsidDel="00000000" w:rsidR="00000000" w:rsidRPr="00000000">
        <w:rPr>
          <w:rtl w:val="0"/>
        </w:rPr>
      </w:r>
    </w:p>
    <w:tbl>
      <w:tblPr>
        <w:tblStyle w:val="Table9"/>
        <w:tblW w:w="9960.0" w:type="dxa"/>
        <w:jc w:val="left"/>
        <w:tblInd w:w="-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525"/>
        <w:gridCol w:w="1110"/>
        <w:gridCol w:w="1185"/>
        <w:gridCol w:w="1185"/>
        <w:gridCol w:w="1080"/>
        <w:gridCol w:w="1170"/>
        <w:gridCol w:w="1325"/>
        <w:gridCol w:w="1170"/>
        <w:gridCol w:w="1210"/>
        <w:tblGridChange w:id="0">
          <w:tblGrid>
            <w:gridCol w:w="525"/>
            <w:gridCol w:w="1110"/>
            <w:gridCol w:w="1185"/>
            <w:gridCol w:w="1185"/>
            <w:gridCol w:w="1080"/>
            <w:gridCol w:w="1170"/>
            <w:gridCol w:w="1325"/>
            <w:gridCol w:w="1170"/>
            <w:gridCol w:w="1210"/>
          </w:tblGrid>
        </w:tblGridChange>
      </w:tblGrid>
      <w:tr>
        <w:trPr>
          <w:cantSplit w:val="0"/>
          <w:trHeight w:val="20" w:hRule="atLeast"/>
          <w:tblHeader w:val="1"/>
        </w:trPr>
        <w:tc>
          <w:tcPr>
            <w:gridSpan w:val="9"/>
            <w:tcBorders>
              <w:top w:color="bfbfbf" w:space="0" w:sz="8" w:val="single"/>
              <w:left w:color="bfbfbf" w:space="0" w:sz="8" w:val="single"/>
              <w:bottom w:color="bfbfbf" w:space="0" w:sz="8" w:val="single"/>
              <w:right w:color="bfbfbf" w:space="0" w:sz="8" w:val="single"/>
            </w:tcBorders>
            <w:shd w:fill="f1f3f4" w:val="clear"/>
            <w:tcMar>
              <w:top w:w="0.0" w:type="dxa"/>
              <w:left w:w="100.0" w:type="dxa"/>
              <w:bottom w:w="0.0" w:type="dxa"/>
              <w:right w:w="100.0" w:type="dxa"/>
            </w:tcMar>
            <w:vAlign w:val="center"/>
          </w:tcPr>
          <w:p w:rsidR="00000000" w:rsidDel="00000000" w:rsidP="00000000" w:rsidRDefault="00000000" w:rsidRPr="00000000" w14:paraId="0000020D">
            <w:pPr>
              <w:pStyle w:val="Subtitle"/>
              <w:spacing w:after="120" w:before="120" w:lineRule="auto"/>
              <w:rPr>
                <w:color w:val="000000"/>
                <w:sz w:val="22"/>
                <w:szCs w:val="22"/>
              </w:rPr>
            </w:pPr>
            <w:bookmarkStart w:colFirst="0" w:colLast="0" w:name="_heading=h.5uvoxn2ytmqp" w:id="18"/>
            <w:bookmarkEnd w:id="18"/>
            <w:r w:rsidDel="00000000" w:rsidR="00000000" w:rsidRPr="00000000">
              <w:rPr>
                <w:color w:val="000000"/>
                <w:sz w:val="22"/>
                <w:szCs w:val="22"/>
                <w:rtl w:val="0"/>
              </w:rPr>
              <w:t xml:space="preserve">Table 6. Private Clinic Resource Summary</w:t>
            </w:r>
          </w:p>
        </w:tc>
      </w:tr>
      <w:tr>
        <w:trPr>
          <w:cantSplit w:val="0"/>
          <w:trHeight w:val="20" w:hRule="atLeast"/>
          <w:tblHeader w:val="0"/>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6">
            <w:pPr>
              <w:spacing w:after="240" w:before="240" w:line="240" w:lineRule="auto"/>
              <w:jc w:val="center"/>
              <w:rPr>
                <w:b w:val="1"/>
                <w:bCs w:val="1"/>
                <w:sz w:val="22"/>
                <w:szCs w:val="22"/>
              </w:rPr>
            </w:pPr>
            <w:r w:rsidDel="00000000" w:rsidR="00000000" w:rsidRPr="00000000">
              <w:rPr>
                <w:b w:val="1"/>
                <w:bCs w:val="1"/>
                <w:sz w:val="22"/>
                <w:szCs w:val="22"/>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7">
            <w:pPr>
              <w:spacing w:after="240" w:before="240" w:line="240" w:lineRule="auto"/>
              <w:jc w:val="center"/>
              <w:rPr>
                <w:b w:val="1"/>
                <w:bCs w:val="1"/>
                <w:sz w:val="22"/>
                <w:szCs w:val="22"/>
              </w:rPr>
            </w:pPr>
            <w:r w:rsidDel="00000000" w:rsidR="00000000" w:rsidRPr="00000000">
              <w:rPr>
                <w:b w:val="1"/>
                <w:bCs w:val="1"/>
                <w:sz w:val="22"/>
                <w:szCs w:val="22"/>
                <w:rtl w:val="0"/>
              </w:rPr>
              <w:t xml:space="preserve">Name of Clinic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8">
            <w:pPr>
              <w:spacing w:after="240" w:before="240" w:line="240" w:lineRule="auto"/>
              <w:jc w:val="center"/>
              <w:rPr>
                <w:b w:val="1"/>
                <w:bCs w:val="1"/>
                <w:sz w:val="22"/>
                <w:szCs w:val="22"/>
              </w:rPr>
            </w:pPr>
            <w:r w:rsidDel="00000000" w:rsidR="00000000" w:rsidRPr="00000000">
              <w:rPr>
                <w:b w:val="1"/>
                <w:bCs w:val="1"/>
                <w:sz w:val="22"/>
                <w:szCs w:val="22"/>
                <w:rtl w:val="0"/>
              </w:rPr>
              <w:t xml:space="preserve">Registered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9">
            <w:pPr>
              <w:spacing w:after="240" w:before="240" w:line="240" w:lineRule="auto"/>
              <w:jc w:val="center"/>
              <w:rPr>
                <w:b w:val="1"/>
                <w:bCs w:val="1"/>
                <w:sz w:val="22"/>
                <w:szCs w:val="22"/>
              </w:rPr>
            </w:pPr>
            <w:r w:rsidDel="00000000" w:rsidR="00000000" w:rsidRPr="00000000">
              <w:rPr>
                <w:b w:val="1"/>
                <w:bCs w:val="1"/>
                <w:sz w:val="22"/>
                <w:szCs w:val="22"/>
                <w:rtl w:val="0"/>
              </w:rPr>
              <w:t xml:space="preserve">Clinic (General / Speciality)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A">
            <w:pPr>
              <w:spacing w:after="240" w:before="240" w:line="240" w:lineRule="auto"/>
              <w:jc w:val="center"/>
              <w:rPr>
                <w:b w:val="1"/>
                <w:bCs w:val="1"/>
                <w:sz w:val="22"/>
                <w:szCs w:val="22"/>
              </w:rPr>
            </w:pPr>
            <w:r w:rsidDel="00000000" w:rsidR="00000000" w:rsidRPr="00000000">
              <w:rPr>
                <w:b w:val="1"/>
                <w:bCs w:val="1"/>
                <w:sz w:val="22"/>
                <w:szCs w:val="22"/>
                <w:rtl w:val="0"/>
              </w:rPr>
              <w:t xml:space="preserve">Speciality (if any)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B">
            <w:pPr>
              <w:spacing w:after="240" w:before="240" w:line="240" w:lineRule="auto"/>
              <w:jc w:val="center"/>
              <w:rPr>
                <w:b w:val="1"/>
                <w:bCs w:val="1"/>
                <w:sz w:val="22"/>
                <w:szCs w:val="22"/>
              </w:rPr>
            </w:pPr>
            <w:r w:rsidDel="00000000" w:rsidR="00000000" w:rsidRPr="00000000">
              <w:rPr>
                <w:b w:val="1"/>
                <w:bCs w:val="1"/>
                <w:sz w:val="22"/>
                <w:szCs w:val="22"/>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C">
            <w:pPr>
              <w:spacing w:after="240" w:before="240" w:line="240" w:lineRule="auto"/>
              <w:jc w:val="center"/>
              <w:rPr>
                <w:b w:val="1"/>
                <w:bCs w:val="1"/>
                <w:sz w:val="22"/>
                <w:szCs w:val="22"/>
              </w:rPr>
            </w:pPr>
            <w:r w:rsidDel="00000000" w:rsidR="00000000" w:rsidRPr="00000000">
              <w:rPr>
                <w:b w:val="1"/>
                <w:bCs w:val="1"/>
                <w:sz w:val="22"/>
                <w:szCs w:val="22"/>
                <w:rtl w:val="0"/>
              </w:rPr>
              <w:t xml:space="preserve">Contact Number</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D">
            <w:pPr>
              <w:spacing w:after="240" w:before="240" w:line="240" w:lineRule="auto"/>
              <w:jc w:val="center"/>
              <w:rPr>
                <w:b w:val="1"/>
                <w:bCs w:val="1"/>
                <w:sz w:val="22"/>
                <w:szCs w:val="22"/>
              </w:rPr>
            </w:pPr>
            <w:r w:rsidDel="00000000" w:rsidR="00000000" w:rsidRPr="00000000">
              <w:rPr>
                <w:b w:val="1"/>
                <w:bCs w:val="1"/>
                <w:sz w:val="22"/>
                <w:szCs w:val="22"/>
                <w:rtl w:val="0"/>
              </w:rPr>
              <w:t xml:space="preserve">Diagnostic Facility (Y/N)</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vAlign w:val="center"/>
          </w:tcPr>
          <w:p w:rsidR="00000000" w:rsidDel="00000000" w:rsidP="00000000" w:rsidRDefault="00000000" w:rsidRPr="00000000" w14:paraId="0000021E">
            <w:pPr>
              <w:spacing w:after="240" w:before="240" w:line="240" w:lineRule="auto"/>
              <w:jc w:val="center"/>
              <w:rPr>
                <w:b w:val="1"/>
                <w:bCs w:val="1"/>
                <w:sz w:val="22"/>
                <w:szCs w:val="22"/>
              </w:rPr>
            </w:pPr>
            <w:r w:rsidDel="00000000" w:rsidR="00000000" w:rsidRPr="00000000">
              <w:rPr>
                <w:b w:val="1"/>
                <w:bCs w:val="1"/>
                <w:sz w:val="22"/>
                <w:szCs w:val="22"/>
                <w:rtl w:val="0"/>
              </w:rPr>
              <w:t xml:space="preserve">Ambulance Linkage (Y/N)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1F">
            <w:pPr>
              <w:spacing w:after="240" w:before="240" w:line="240" w:lineRule="auto"/>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0">
            <w:pPr>
              <w:spacing w:after="240" w:before="240" w:line="240" w:lineRule="auto"/>
              <w:ind w:left="-20" w:firstLine="0"/>
              <w:jc w:val="center"/>
              <w:rPr>
                <w:sz w:val="22"/>
                <w:szCs w:val="22"/>
              </w:rPr>
            </w:pPr>
            <w:r w:rsidDel="00000000" w:rsidR="00000000" w:rsidRPr="00000000">
              <w:rPr>
                <w:sz w:val="22"/>
                <w:szCs w:val="22"/>
                <w:highlight w:val="white"/>
                <w:rtl w:val="0"/>
              </w:rPr>
              <w:t xml:space="preserve">PADAVANS</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1">
            <w:pPr>
              <w:spacing w:after="240" w:before="240" w:line="240" w:lineRule="auto"/>
              <w:ind w:left="-20" w:firstLine="0"/>
              <w:jc w:val="center"/>
              <w:rPr>
                <w:sz w:val="22"/>
                <w:szCs w:val="22"/>
              </w:rPr>
            </w:pPr>
            <w:r w:rsidDel="00000000" w:rsidR="00000000" w:rsidRPr="00000000">
              <w:rPr>
                <w:sz w:val="22"/>
                <w:szCs w:val="22"/>
                <w:highlight w:val="white"/>
                <w:rtl w:val="0"/>
              </w:rPr>
              <w:t xml:space="preserve">Y</w:t>
            </w: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2">
            <w:pPr>
              <w:spacing w:after="240" w:before="240" w:line="240" w:lineRule="auto"/>
              <w:ind w:left="-20" w:firstLine="0"/>
              <w:rPr>
                <w:sz w:val="22"/>
                <w:szCs w:val="22"/>
              </w:rPr>
            </w:pPr>
            <w:r w:rsidDel="00000000" w:rsidR="00000000" w:rsidRPr="00000000">
              <w:rPr>
                <w:sz w:val="22"/>
                <w:szCs w:val="22"/>
                <w:rtl w:val="0"/>
              </w:rPr>
              <w:t xml:space="preserve">SPECIALITY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3">
            <w:pPr>
              <w:spacing w:after="240" w:before="240" w:line="240" w:lineRule="auto"/>
              <w:ind w:left="-20" w:firstLine="0"/>
              <w:jc w:val="center"/>
              <w:rPr>
                <w:sz w:val="22"/>
                <w:szCs w:val="22"/>
              </w:rPr>
            </w:pPr>
            <w:r w:rsidDel="00000000" w:rsidR="00000000" w:rsidRPr="00000000">
              <w:rPr>
                <w:sz w:val="22"/>
                <w:szCs w:val="22"/>
                <w:rtl w:val="0"/>
              </w:rPr>
              <w:t xml:space="preserve">DENTAL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4">
            <w:pPr>
              <w:spacing w:after="240" w:before="240" w:line="240" w:lineRule="auto"/>
              <w:ind w:left="-20" w:firstLine="0"/>
              <w:rPr>
                <w:sz w:val="22"/>
                <w:szCs w:val="22"/>
              </w:rPr>
            </w:pPr>
            <w:r w:rsidDel="00000000" w:rsidR="00000000" w:rsidRPr="00000000">
              <w:rPr>
                <w:sz w:val="22"/>
                <w:szCs w:val="22"/>
                <w:rtl w:val="0"/>
              </w:rPr>
              <w:t xml:space="preserve">padavans multy speciality dental clinic -pala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5">
            <w:pPr>
              <w:spacing w:after="240" w:before="240" w:line="240" w:lineRule="auto"/>
              <w:ind w:left="-20" w:firstLine="0"/>
              <w:jc w:val="center"/>
              <w:rPr>
                <w:sz w:val="22"/>
                <w:szCs w:val="22"/>
              </w:rPr>
            </w:pPr>
            <w:r w:rsidDel="00000000" w:rsidR="00000000" w:rsidRPr="00000000">
              <w:rPr>
                <w:sz w:val="22"/>
                <w:szCs w:val="22"/>
                <w:rtl w:val="0"/>
              </w:rPr>
              <w:t xml:space="preserve">8046801988</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6">
            <w:pPr>
              <w:spacing w:after="240" w:before="240" w:line="240" w:lineRule="auto"/>
              <w:ind w:left="-20" w:firstLine="0"/>
              <w:jc w:val="center"/>
              <w:rPr>
                <w:sz w:val="22"/>
                <w:szCs w:val="22"/>
              </w:rPr>
            </w:pPr>
            <w:r w:rsidDel="00000000" w:rsidR="00000000" w:rsidRPr="00000000">
              <w:rPr>
                <w:sz w:val="22"/>
                <w:szCs w:val="22"/>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7">
            <w:pPr>
              <w:spacing w:after="240" w:before="240" w:line="240" w:lineRule="auto"/>
              <w:ind w:left="-20" w:firstLine="0"/>
              <w:jc w:val="center"/>
              <w:rPr>
                <w:sz w:val="22"/>
                <w:szCs w:val="22"/>
              </w:rPr>
            </w:pPr>
            <w:r w:rsidDel="00000000" w:rsidR="00000000" w:rsidRPr="00000000">
              <w:rPr>
                <w:sz w:val="22"/>
                <w:szCs w:val="22"/>
                <w:rtl w:val="0"/>
              </w:rPr>
              <w:t xml:space="preserve">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228">
            <w:pPr>
              <w:spacing w:after="240" w:before="240" w:line="240" w:lineRule="auto"/>
              <w:jc w:val="cente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9">
            <w:pPr>
              <w:spacing w:after="240" w:before="240" w:line="240" w:lineRule="auto"/>
              <w:ind w:left="-20" w:firstLine="0"/>
              <w:rPr>
                <w:sz w:val="22"/>
                <w:szCs w:val="22"/>
                <w:highlight w:val="white"/>
              </w:rPr>
            </w:pPr>
            <w:r w:rsidDel="00000000" w:rsidR="00000000" w:rsidRPr="00000000">
              <w:rPr>
                <w:sz w:val="22"/>
                <w:szCs w:val="22"/>
                <w:highlight w:val="white"/>
                <w:rtl w:val="0"/>
              </w:rPr>
              <w:t xml:space="preserve">FATHIMA </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A">
            <w:pPr>
              <w:spacing w:after="240" w:before="240" w:line="240" w:lineRule="auto"/>
              <w:ind w:left="-20" w:firstLine="0"/>
              <w:jc w:val="center"/>
              <w:rPr>
                <w:sz w:val="22"/>
                <w:szCs w:val="22"/>
              </w:rPr>
            </w:pPr>
            <w:r w:rsidDel="00000000" w:rsidR="00000000" w:rsidRPr="00000000">
              <w:rPr>
                <w:sz w:val="22"/>
                <w:szCs w:val="22"/>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B">
            <w:pPr>
              <w:spacing w:after="240" w:before="240" w:line="240" w:lineRule="auto"/>
              <w:ind w:left="-20" w:firstLine="0"/>
              <w:rPr>
                <w:sz w:val="22"/>
                <w:szCs w:val="22"/>
              </w:rPr>
            </w:pPr>
            <w:r w:rsidDel="00000000" w:rsidR="00000000" w:rsidRPr="00000000">
              <w:rPr>
                <w:sz w:val="22"/>
                <w:szCs w:val="22"/>
                <w:rtl w:val="0"/>
              </w:rPr>
              <w:t xml:space="preserve">SPECIALITY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C">
            <w:pPr>
              <w:spacing w:after="240" w:before="240" w:line="240" w:lineRule="auto"/>
              <w:ind w:left="-20" w:firstLine="0"/>
              <w:jc w:val="center"/>
              <w:rPr>
                <w:sz w:val="22"/>
                <w:szCs w:val="22"/>
              </w:rPr>
            </w:pPr>
            <w:r w:rsidDel="00000000" w:rsidR="00000000" w:rsidRPr="00000000">
              <w:rPr>
                <w:sz w:val="22"/>
                <w:szCs w:val="22"/>
                <w:rtl w:val="0"/>
              </w:rPr>
              <w:t xml:space="preserve">EYE HOSPITAL</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D">
            <w:pPr>
              <w:spacing w:after="240" w:before="240" w:line="240" w:lineRule="auto"/>
              <w:ind w:left="-20" w:firstLine="0"/>
              <w:jc w:val="center"/>
              <w:rPr>
                <w:sz w:val="22"/>
                <w:szCs w:val="22"/>
              </w:rPr>
            </w:pPr>
            <w:r w:rsidDel="00000000" w:rsidR="00000000" w:rsidRPr="00000000">
              <w:rPr>
                <w:sz w:val="22"/>
                <w:szCs w:val="22"/>
                <w:rtl w:val="0"/>
              </w:rPr>
              <w:t xml:space="preserve">PALA TOWN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E">
            <w:pPr>
              <w:spacing w:after="240" w:before="240" w:line="240" w:lineRule="auto"/>
              <w:ind w:left="-20" w:firstLine="0"/>
              <w:jc w:val="center"/>
              <w:rPr>
                <w:sz w:val="22"/>
                <w:szCs w:val="22"/>
              </w:rPr>
            </w:pPr>
            <w:r w:rsidDel="00000000" w:rsidR="00000000" w:rsidRPr="00000000">
              <w:rPr>
                <w:sz w:val="22"/>
                <w:szCs w:val="22"/>
                <w:rtl w:val="0"/>
              </w:rPr>
              <w:t xml:space="preserve">8071910149</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2F">
            <w:pPr>
              <w:spacing w:after="240" w:before="240" w:line="240" w:lineRule="auto"/>
              <w:ind w:left="-20" w:firstLine="0"/>
              <w:jc w:val="center"/>
              <w:rPr>
                <w:sz w:val="22"/>
                <w:szCs w:val="22"/>
              </w:rPr>
            </w:pPr>
            <w:r w:rsidDel="00000000" w:rsidR="00000000" w:rsidRPr="00000000">
              <w:rPr>
                <w:sz w:val="22"/>
                <w:szCs w:val="22"/>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230">
            <w:pPr>
              <w:spacing w:after="240" w:before="240" w:line="240" w:lineRule="auto"/>
              <w:ind w:left="-20" w:firstLine="0"/>
              <w:jc w:val="center"/>
              <w:rPr>
                <w:sz w:val="22"/>
                <w:szCs w:val="22"/>
              </w:rPr>
            </w:pPr>
            <w:r w:rsidDel="00000000" w:rsidR="00000000" w:rsidRPr="00000000">
              <w:rPr>
                <w:sz w:val="22"/>
                <w:szCs w:val="22"/>
                <w:rtl w:val="0"/>
              </w:rPr>
              <w:t xml:space="preserve">NO</w:t>
            </w:r>
          </w:p>
        </w:tc>
      </w:tr>
    </w:tbl>
    <w:p w:rsidR="00000000" w:rsidDel="00000000" w:rsidP="00000000" w:rsidRDefault="00000000" w:rsidRPr="00000000" w14:paraId="00000231">
      <w:pPr>
        <w:pStyle w:val="Heading2"/>
        <w:rPr>
          <w:color w:val="000000"/>
          <w:sz w:val="22"/>
          <w:szCs w:val="22"/>
        </w:rPr>
      </w:pPr>
      <w:bookmarkStart w:colFirst="0" w:colLast="0" w:name="_heading=h.km0r20j8n2hi" w:id="19"/>
      <w:bookmarkEnd w:id="19"/>
      <w:r w:rsidDel="00000000" w:rsidR="00000000" w:rsidRPr="00000000">
        <w:rPr>
          <w:color w:val="000000"/>
          <w:sz w:val="22"/>
          <w:szCs w:val="22"/>
          <w:rtl w:val="0"/>
        </w:rPr>
        <w:t xml:space="preserve">Healthcare Education &amp; Training Institutions</w:t>
      </w:r>
    </w:p>
    <w:p w:rsidR="00000000" w:rsidDel="00000000" w:rsidP="00000000" w:rsidRDefault="00000000" w:rsidRPr="00000000" w14:paraId="00000232">
      <w:pPr>
        <w:rPr>
          <w:sz w:val="22"/>
          <w:szCs w:val="22"/>
        </w:rPr>
      </w:pPr>
      <w:r w:rsidDel="00000000" w:rsidR="00000000" w:rsidRPr="00000000">
        <w:rPr>
          <w:sz w:val="22"/>
          <w:szCs w:val="22"/>
          <w:rtl w:val="0"/>
        </w:rPr>
        <w:t xml:space="preserve">This section tracks the educational infrastructure available, which is vital for human resource planning in the health sector.</w:t>
      </w:r>
    </w:p>
    <w:p w:rsidR="00000000" w:rsidDel="00000000" w:rsidP="00000000" w:rsidRDefault="00000000" w:rsidRPr="00000000" w14:paraId="00000233">
      <w:pPr>
        <w:rPr>
          <w:sz w:val="22"/>
          <w:szCs w:val="22"/>
        </w:rPr>
      </w:pPr>
      <w:r w:rsidDel="00000000" w:rsidR="00000000" w:rsidRPr="00000000">
        <w:rPr>
          <w:rtl w:val="0"/>
        </w:rPr>
      </w:r>
    </w:p>
    <w:tbl>
      <w:tblPr>
        <w:tblStyle w:val="Table10"/>
        <w:tblW w:w="9165.000000000002"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17"/>
        <w:gridCol w:w="1237"/>
        <w:gridCol w:w="1237"/>
        <w:gridCol w:w="1237"/>
        <w:gridCol w:w="1237"/>
        <w:tblGridChange w:id="0">
          <w:tblGrid>
            <w:gridCol w:w="4217"/>
            <w:gridCol w:w="1237"/>
            <w:gridCol w:w="1237"/>
            <w:gridCol w:w="1237"/>
            <w:gridCol w:w="1237"/>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4">
            <w:pPr>
              <w:rPr>
                <w:b w:val="1"/>
                <w:bCs w:val="1"/>
                <w:sz w:val="22"/>
                <w:szCs w:val="22"/>
              </w:rPr>
            </w:pPr>
            <w:r w:rsidDel="00000000" w:rsidR="00000000" w:rsidRPr="00000000">
              <w:rPr>
                <w:b w:val="1"/>
                <w:bCs w:val="1"/>
                <w:sz w:val="22"/>
                <w:szCs w:val="22"/>
                <w:rtl w:val="0"/>
              </w:rPr>
              <w:t xml:space="preserve">Category of Institution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5">
            <w:pPr>
              <w:rPr>
                <w:b w:val="1"/>
                <w:bCs w:val="1"/>
                <w:sz w:val="22"/>
                <w:szCs w:val="22"/>
              </w:rPr>
            </w:pPr>
            <w:r w:rsidDel="00000000" w:rsidR="00000000" w:rsidRPr="00000000">
              <w:rPr>
                <w:b w:val="1"/>
                <w:bCs w:val="1"/>
                <w:sz w:val="22"/>
                <w:szCs w:val="22"/>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6">
            <w:pPr>
              <w:rPr>
                <w:b w:val="1"/>
                <w:bCs w:val="1"/>
                <w:sz w:val="22"/>
                <w:szCs w:val="22"/>
              </w:rPr>
            </w:pPr>
            <w:r w:rsidDel="00000000" w:rsidR="00000000" w:rsidRPr="00000000">
              <w:rPr>
                <w:b w:val="1"/>
                <w:bCs w:val="1"/>
                <w:sz w:val="22"/>
                <w:szCs w:val="22"/>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7">
            <w:pPr>
              <w:rPr>
                <w:b w:val="1"/>
                <w:bCs w:val="1"/>
                <w:sz w:val="22"/>
                <w:szCs w:val="22"/>
              </w:rPr>
            </w:pPr>
            <w:r w:rsidDel="00000000" w:rsidR="00000000" w:rsidRPr="00000000">
              <w:rPr>
                <w:b w:val="1"/>
                <w:bCs w:val="1"/>
                <w:sz w:val="22"/>
                <w:szCs w:val="22"/>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38">
            <w:pPr>
              <w:rPr>
                <w:b w:val="1"/>
                <w:bCs w:val="1"/>
                <w:sz w:val="22"/>
                <w:szCs w:val="22"/>
              </w:rPr>
            </w:pPr>
            <w:r w:rsidDel="00000000" w:rsidR="00000000" w:rsidRPr="00000000">
              <w:rPr>
                <w:b w:val="1"/>
                <w:bCs w:val="1"/>
                <w:sz w:val="22"/>
                <w:szCs w:val="22"/>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9">
            <w:pPr>
              <w:rPr>
                <w:sz w:val="22"/>
                <w:szCs w:val="22"/>
              </w:rPr>
            </w:pPr>
            <w:r w:rsidDel="00000000" w:rsidR="00000000" w:rsidRPr="00000000">
              <w:rPr>
                <w:sz w:val="22"/>
                <w:szCs w:val="22"/>
                <w:rtl w:val="0"/>
              </w:rPr>
              <w:t xml:space="preserve">Medical Colleges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A">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B">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C">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D">
            <w:pPr>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3E">
            <w:pPr>
              <w:rPr>
                <w:sz w:val="22"/>
                <w:szCs w:val="22"/>
              </w:rPr>
            </w:pPr>
            <w:r w:rsidDel="00000000" w:rsidR="00000000" w:rsidRPr="00000000">
              <w:rPr>
                <w:sz w:val="22"/>
                <w:szCs w:val="22"/>
                <w:rtl w:val="0"/>
              </w:rPr>
              <w:t xml:space="preserve">Nursing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3F">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0">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2">
            <w:pPr>
              <w:spacing w:after="240" w:befor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3">
            <w:pPr>
              <w:rPr>
                <w:sz w:val="22"/>
                <w:szCs w:val="22"/>
              </w:rPr>
            </w:pPr>
            <w:r w:rsidDel="00000000" w:rsidR="00000000" w:rsidRPr="00000000">
              <w:rPr>
                <w:sz w:val="22"/>
                <w:szCs w:val="22"/>
                <w:rtl w:val="0"/>
              </w:rPr>
              <w:t xml:space="preserve">Dental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6">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7">
            <w:pPr>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8">
            <w:pPr>
              <w:rPr>
                <w:sz w:val="22"/>
                <w:szCs w:val="22"/>
              </w:rPr>
            </w:pPr>
            <w:r w:rsidDel="00000000" w:rsidR="00000000" w:rsidRPr="00000000">
              <w:rPr>
                <w:sz w:val="22"/>
                <w:szCs w:val="22"/>
                <w:rtl w:val="0"/>
              </w:rPr>
              <w:t xml:space="preserve">Para-medical / Allied Health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9">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A">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C">
            <w:pPr>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4D">
            <w:pPr>
              <w:rPr>
                <w:sz w:val="22"/>
                <w:szCs w:val="22"/>
              </w:rPr>
            </w:pPr>
            <w:r w:rsidDel="00000000" w:rsidR="00000000" w:rsidRPr="00000000">
              <w:rPr>
                <w:sz w:val="22"/>
                <w:szCs w:val="22"/>
                <w:rtl w:val="0"/>
              </w:rPr>
              <w:t xml:space="preserve">Pharmacy 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E">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4F">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0">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1">
            <w:pPr>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252">
      <w:pPr>
        <w:rPr>
          <w:sz w:val="22"/>
          <w:szCs w:val="22"/>
        </w:rPr>
      </w:pPr>
      <w:r w:rsidDel="00000000" w:rsidR="00000000" w:rsidRPr="00000000">
        <w:rPr>
          <w:rtl w:val="0"/>
        </w:rPr>
      </w:r>
    </w:p>
    <w:p w:rsidR="00000000" w:rsidDel="00000000" w:rsidP="00000000" w:rsidRDefault="00000000" w:rsidRPr="00000000" w14:paraId="00000253">
      <w:pPr>
        <w:pStyle w:val="Heading2"/>
        <w:spacing w:after="240" w:before="240" w:lineRule="auto"/>
        <w:rPr>
          <w:color w:val="000000"/>
          <w:sz w:val="22"/>
          <w:szCs w:val="22"/>
        </w:rPr>
      </w:pPr>
      <w:bookmarkStart w:colFirst="0" w:colLast="0" w:name="_heading=h.r2h9zsuq8na8" w:id="20"/>
      <w:bookmarkEnd w:id="20"/>
      <w:r w:rsidDel="00000000" w:rsidR="00000000" w:rsidRPr="00000000">
        <w:rPr>
          <w:color w:val="000000"/>
          <w:sz w:val="22"/>
          <w:szCs w:val="22"/>
          <w:rtl w:val="0"/>
        </w:rPr>
        <w:t xml:space="preserve">Specialised Services &amp; Emergency Inventory</w:t>
      </w:r>
    </w:p>
    <w:p w:rsidR="00000000" w:rsidDel="00000000" w:rsidP="00000000" w:rsidRDefault="00000000" w:rsidRPr="00000000" w14:paraId="00000254">
      <w:pPr>
        <w:rPr>
          <w:sz w:val="22"/>
          <w:szCs w:val="22"/>
        </w:rPr>
      </w:pPr>
      <w:r w:rsidDel="00000000" w:rsidR="00000000" w:rsidRPr="00000000">
        <w:rPr>
          <w:sz w:val="22"/>
          <w:szCs w:val="22"/>
          <w:rtl w:val="0"/>
        </w:rPr>
        <w:t xml:space="preserve">This section provides a detailed view of the specialized medical resources available to the community, focusing on emergency response and critical care capabilities. This table tracks the vital assets required for managing severe illnesses and emergencies across the Government, Private, and AYUSH sectors.</w:t>
      </w:r>
    </w:p>
    <w:p w:rsidR="00000000" w:rsidDel="00000000" w:rsidP="00000000" w:rsidRDefault="00000000" w:rsidRPr="00000000" w14:paraId="00000255">
      <w:pPr>
        <w:rPr>
          <w:sz w:val="22"/>
          <w:szCs w:val="22"/>
        </w:rPr>
      </w:pPr>
      <w:r w:rsidDel="00000000" w:rsidR="00000000" w:rsidRPr="00000000">
        <w:rPr>
          <w:rtl w:val="0"/>
        </w:rPr>
      </w:r>
    </w:p>
    <w:tbl>
      <w:tblPr>
        <w:tblStyle w:val="Table11"/>
        <w:tblW w:w="93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580"/>
        <w:gridCol w:w="1192"/>
        <w:gridCol w:w="1193"/>
        <w:gridCol w:w="1192"/>
        <w:gridCol w:w="1193"/>
        <w:tblGridChange w:id="0">
          <w:tblGrid>
            <w:gridCol w:w="4580"/>
            <w:gridCol w:w="1192"/>
            <w:gridCol w:w="1193"/>
            <w:gridCol w:w="1192"/>
            <w:gridCol w:w="1193"/>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56">
            <w:pPr>
              <w:spacing w:line="240" w:lineRule="auto"/>
              <w:rPr>
                <w:b w:val="1"/>
                <w:bCs w:val="1"/>
                <w:sz w:val="22"/>
                <w:szCs w:val="22"/>
              </w:rPr>
            </w:pPr>
            <w:r w:rsidDel="00000000" w:rsidR="00000000" w:rsidRPr="00000000">
              <w:rPr>
                <w:b w:val="1"/>
                <w:bCs w:val="1"/>
                <w:sz w:val="22"/>
                <w:szCs w:val="22"/>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57">
            <w:pPr>
              <w:spacing w:line="240" w:lineRule="auto"/>
              <w:rPr>
                <w:b w:val="1"/>
                <w:bCs w:val="1"/>
                <w:sz w:val="22"/>
                <w:szCs w:val="22"/>
              </w:rPr>
            </w:pPr>
            <w:r w:rsidDel="00000000" w:rsidR="00000000" w:rsidRPr="00000000">
              <w:rPr>
                <w:b w:val="1"/>
                <w:bCs w:val="1"/>
                <w:sz w:val="22"/>
                <w:szCs w:val="22"/>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58">
            <w:pPr>
              <w:spacing w:line="240" w:lineRule="auto"/>
              <w:rPr>
                <w:b w:val="1"/>
                <w:bCs w:val="1"/>
                <w:sz w:val="22"/>
                <w:szCs w:val="22"/>
              </w:rPr>
            </w:pPr>
            <w:r w:rsidDel="00000000" w:rsidR="00000000" w:rsidRPr="00000000">
              <w:rPr>
                <w:b w:val="1"/>
                <w:bCs w:val="1"/>
                <w:sz w:val="22"/>
                <w:szCs w:val="22"/>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59">
            <w:pPr>
              <w:spacing w:line="240" w:lineRule="auto"/>
              <w:rPr>
                <w:b w:val="1"/>
                <w:bCs w:val="1"/>
                <w:sz w:val="22"/>
                <w:szCs w:val="22"/>
              </w:rPr>
            </w:pPr>
            <w:r w:rsidDel="00000000" w:rsidR="00000000" w:rsidRPr="00000000">
              <w:rPr>
                <w:b w:val="1"/>
                <w:bCs w:val="1"/>
                <w:sz w:val="22"/>
                <w:szCs w:val="22"/>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5A">
            <w:pPr>
              <w:spacing w:line="240" w:lineRule="auto"/>
              <w:rPr>
                <w:b w:val="1"/>
                <w:bCs w:val="1"/>
                <w:sz w:val="22"/>
                <w:szCs w:val="22"/>
              </w:rPr>
            </w:pPr>
            <w:r w:rsidDel="00000000" w:rsidR="00000000" w:rsidRPr="00000000">
              <w:rPr>
                <w:b w:val="1"/>
                <w:bCs w:val="1"/>
                <w:sz w:val="22"/>
                <w:szCs w:val="22"/>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5B">
            <w:pPr>
              <w:spacing w:line="240" w:lineRule="auto"/>
              <w:rPr>
                <w:sz w:val="22"/>
                <w:szCs w:val="22"/>
              </w:rPr>
            </w:pPr>
            <w:r w:rsidDel="00000000" w:rsidR="00000000" w:rsidRPr="00000000">
              <w:rPr>
                <w:sz w:val="22"/>
                <w:szCs w:val="22"/>
                <w:rtl w:val="0"/>
              </w:rPr>
              <w:t xml:space="preserve">Hospital beds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C">
            <w:pPr>
              <w:spacing w:line="240" w:lineRule="auto"/>
              <w:rPr>
                <w:sz w:val="22"/>
                <w:szCs w:val="22"/>
              </w:rPr>
            </w:pPr>
            <w:r w:rsidDel="00000000" w:rsidR="00000000" w:rsidRPr="00000000">
              <w:rPr>
                <w:sz w:val="22"/>
                <w:szCs w:val="22"/>
                <w:rtl w:val="0"/>
              </w:rPr>
              <w:t xml:space="preserve">341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D">
            <w:pPr>
              <w:spacing w:line="240" w:lineRule="auto"/>
              <w:rPr>
                <w:sz w:val="22"/>
                <w:szCs w:val="22"/>
              </w:rPr>
            </w:pPr>
            <w:r w:rsidDel="00000000" w:rsidR="00000000" w:rsidRPr="00000000">
              <w:rPr>
                <w:sz w:val="22"/>
                <w:szCs w:val="22"/>
                <w:rtl w:val="0"/>
              </w:rPr>
              <w:t xml:space="preserve">220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E">
            <w:pPr>
              <w:spacing w:line="240" w:lineRule="auto"/>
              <w:rPr>
                <w:sz w:val="22"/>
                <w:szCs w:val="22"/>
              </w:rPr>
            </w:pPr>
            <w:r w:rsidDel="00000000" w:rsidR="00000000" w:rsidRPr="00000000">
              <w:rPr>
                <w:sz w:val="22"/>
                <w:szCs w:val="22"/>
                <w:rtl w:val="0"/>
              </w:rPr>
              <w:t xml:space="preserve">20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5F">
            <w:pPr>
              <w:spacing w:line="240" w:lineRule="auto"/>
              <w:rPr>
                <w:sz w:val="22"/>
                <w:szCs w:val="22"/>
              </w:rPr>
            </w:pPr>
            <w:r w:rsidDel="00000000" w:rsidR="00000000" w:rsidRPr="00000000">
              <w:rPr>
                <w:sz w:val="22"/>
                <w:szCs w:val="22"/>
                <w:rtl w:val="0"/>
              </w:rPr>
              <w:t xml:space="preserve">581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0">
            <w:pPr>
              <w:spacing w:line="240" w:lineRule="auto"/>
              <w:rPr>
                <w:sz w:val="22"/>
                <w:szCs w:val="22"/>
              </w:rPr>
            </w:pPr>
            <w:r w:rsidDel="00000000" w:rsidR="00000000" w:rsidRPr="00000000">
              <w:rPr>
                <w:sz w:val="22"/>
                <w:szCs w:val="22"/>
                <w:rtl w:val="0"/>
              </w:rPr>
              <w:t xml:space="preserve">Oxygen-generating systems(Y/N)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1">
            <w:pPr>
              <w:spacing w:line="240" w:lineRule="auto"/>
              <w:rPr>
                <w:sz w:val="22"/>
                <w:szCs w:val="22"/>
              </w:rPr>
            </w:pPr>
            <w:r w:rsidDel="00000000" w:rsidR="00000000" w:rsidRPr="00000000">
              <w:rPr>
                <w:sz w:val="22"/>
                <w:szCs w:val="22"/>
                <w:rtl w:val="0"/>
              </w:rPr>
              <w:t xml:space="preserve">Y</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2">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3">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4">
            <w:pPr>
              <w:spacing w:lin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5">
            <w:pPr>
              <w:spacing w:line="240" w:lineRule="auto"/>
              <w:rPr>
                <w:sz w:val="22"/>
                <w:szCs w:val="22"/>
              </w:rPr>
            </w:pPr>
            <w:r w:rsidDel="00000000" w:rsidR="00000000" w:rsidRPr="00000000">
              <w:rPr>
                <w:sz w:val="22"/>
                <w:szCs w:val="22"/>
                <w:rtl w:val="0"/>
              </w:rPr>
              <w:t xml:space="preserve">Oxygen-supported beds(Numbers)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6">
            <w:pPr>
              <w:spacing w:line="240" w:lineRule="auto"/>
              <w:rPr>
                <w:sz w:val="22"/>
                <w:szCs w:val="22"/>
              </w:rPr>
            </w:pPr>
            <w:r w:rsidDel="00000000" w:rsidR="00000000" w:rsidRPr="00000000">
              <w:rPr>
                <w:sz w:val="22"/>
                <w:szCs w:val="22"/>
                <w:rtl w:val="0"/>
              </w:rPr>
              <w:t xml:space="preserve">196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7">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8">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9">
            <w:pPr>
              <w:spacing w:line="240" w:lineRule="auto"/>
              <w:rPr>
                <w:sz w:val="22"/>
                <w:szCs w:val="22"/>
              </w:rPr>
            </w:pPr>
            <w:r w:rsidDel="00000000" w:rsidR="00000000" w:rsidRPr="00000000">
              <w:rPr>
                <w:sz w:val="22"/>
                <w:szCs w:val="22"/>
                <w:rtl w:val="0"/>
              </w:rPr>
              <w:t xml:space="preserve">196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A">
            <w:pPr>
              <w:spacing w:line="240" w:lineRule="auto"/>
              <w:rPr>
                <w:sz w:val="22"/>
                <w:szCs w:val="22"/>
              </w:rPr>
            </w:pPr>
            <w:r w:rsidDel="00000000" w:rsidR="00000000" w:rsidRPr="00000000">
              <w:rPr>
                <w:sz w:val="22"/>
                <w:szCs w:val="22"/>
                <w:rtl w:val="0"/>
              </w:rPr>
              <w:t xml:space="preserve">Ventilator-supported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B">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C">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D">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6E">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6F">
            <w:pPr>
              <w:spacing w:line="240" w:lineRule="auto"/>
              <w:rPr>
                <w:sz w:val="22"/>
                <w:szCs w:val="22"/>
              </w:rPr>
            </w:pPr>
            <w:r w:rsidDel="00000000" w:rsidR="00000000" w:rsidRPr="00000000">
              <w:rPr>
                <w:sz w:val="22"/>
                <w:szCs w:val="22"/>
                <w:rtl w:val="0"/>
              </w:rPr>
              <w:t xml:space="preserve">ICU beds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0">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1">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2">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3">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4">
            <w:pPr>
              <w:spacing w:line="240" w:lineRule="auto"/>
              <w:rPr>
                <w:sz w:val="22"/>
                <w:szCs w:val="22"/>
              </w:rPr>
            </w:pPr>
            <w:r w:rsidDel="00000000" w:rsidR="00000000" w:rsidRPr="00000000">
              <w:rPr>
                <w:sz w:val="22"/>
                <w:szCs w:val="22"/>
                <w:rtl w:val="0"/>
              </w:rPr>
              <w:t xml:space="preserve">Burns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5">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6">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7">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8">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9">
            <w:pPr>
              <w:spacing w:line="240" w:lineRule="auto"/>
              <w:rPr>
                <w:sz w:val="22"/>
                <w:szCs w:val="22"/>
              </w:rPr>
            </w:pPr>
            <w:r w:rsidDel="00000000" w:rsidR="00000000" w:rsidRPr="00000000">
              <w:rPr>
                <w:sz w:val="22"/>
                <w:szCs w:val="22"/>
                <w:rtl w:val="0"/>
              </w:rPr>
              <w:t xml:space="preserve">Blood centres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A">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B">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C">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D">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7E">
            <w:pPr>
              <w:spacing w:line="240" w:lineRule="auto"/>
              <w:rPr>
                <w:sz w:val="22"/>
                <w:szCs w:val="22"/>
              </w:rPr>
            </w:pPr>
            <w:r w:rsidDel="00000000" w:rsidR="00000000" w:rsidRPr="00000000">
              <w:rPr>
                <w:sz w:val="22"/>
                <w:szCs w:val="22"/>
                <w:rtl w:val="0"/>
              </w:rPr>
              <w:t xml:space="preserve">BLS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7F">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0">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1">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2">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3">
            <w:pPr>
              <w:spacing w:line="240" w:lineRule="auto"/>
              <w:rPr>
                <w:sz w:val="22"/>
                <w:szCs w:val="22"/>
              </w:rPr>
            </w:pPr>
            <w:r w:rsidDel="00000000" w:rsidR="00000000" w:rsidRPr="00000000">
              <w:rPr>
                <w:sz w:val="22"/>
                <w:szCs w:val="22"/>
                <w:rtl w:val="0"/>
              </w:rPr>
              <w:t xml:space="preserve">ALS ambulances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4">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5">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6">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7">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8">
            <w:pPr>
              <w:spacing w:line="240" w:lineRule="auto"/>
              <w:rPr>
                <w:sz w:val="22"/>
                <w:szCs w:val="22"/>
              </w:rPr>
            </w:pPr>
            <w:r w:rsidDel="00000000" w:rsidR="00000000" w:rsidRPr="00000000">
              <w:rPr>
                <w:sz w:val="22"/>
                <w:szCs w:val="22"/>
                <w:rtl w:val="0"/>
              </w:rPr>
              <w:t xml:space="preserve">Dialysis facilities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9">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A">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B">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C">
            <w:pPr>
              <w:spacing w:lin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8D">
            <w:pPr>
              <w:spacing w:line="240" w:lineRule="auto"/>
              <w:rPr>
                <w:sz w:val="22"/>
                <w:szCs w:val="22"/>
              </w:rPr>
            </w:pPr>
            <w:r w:rsidDel="00000000" w:rsidR="00000000" w:rsidRPr="00000000">
              <w:rPr>
                <w:sz w:val="22"/>
                <w:szCs w:val="22"/>
                <w:rtl w:val="0"/>
              </w:rPr>
              <w:t xml:space="preserve">Dispensaries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E">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8F">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0">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1">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2">
            <w:pPr>
              <w:spacing w:line="240" w:lineRule="auto"/>
              <w:rPr>
                <w:sz w:val="22"/>
                <w:szCs w:val="22"/>
              </w:rPr>
            </w:pPr>
            <w:r w:rsidDel="00000000" w:rsidR="00000000" w:rsidRPr="00000000">
              <w:rPr>
                <w:sz w:val="22"/>
                <w:szCs w:val="22"/>
                <w:rtl w:val="0"/>
              </w:rPr>
              <w:t xml:space="preserve">Medical store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3">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4">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5">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6">
            <w:pPr>
              <w:spacing w:lin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97">
            <w:pPr>
              <w:spacing w:line="240" w:lineRule="auto"/>
              <w:rPr>
                <w:b w:val="1"/>
                <w:bCs w:val="1"/>
                <w:sz w:val="22"/>
                <w:szCs w:val="22"/>
              </w:rPr>
            </w:pPr>
            <w:r w:rsidDel="00000000" w:rsidR="00000000" w:rsidRPr="00000000">
              <w:rPr>
                <w:sz w:val="22"/>
                <w:szCs w:val="22"/>
                <w:rtl w:val="0"/>
              </w:rPr>
              <w:t xml:space="preserve">Industrial establishments(</w:t>
            </w:r>
            <w:r w:rsidDel="00000000" w:rsidR="00000000" w:rsidRPr="00000000">
              <w:rPr>
                <w:b w:val="1"/>
                <w:bCs w:val="1"/>
                <w:sz w:val="22"/>
                <w:szCs w:val="22"/>
                <w:rtl w:val="0"/>
              </w:rPr>
              <w:t xml:space="preserve">Medium-scale industries/small-scale industries establishments to whom we can depend in a worst-case scenario)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8">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9">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A">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9B">
            <w:pPr>
              <w:spacing w:lin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29C">
      <w:pPr>
        <w:rPr>
          <w:sz w:val="22"/>
          <w:szCs w:val="22"/>
        </w:rPr>
      </w:pPr>
      <w:r w:rsidDel="00000000" w:rsidR="00000000" w:rsidRPr="00000000">
        <w:rPr>
          <w:rtl w:val="0"/>
        </w:rPr>
      </w:r>
    </w:p>
    <w:p w:rsidR="00000000" w:rsidDel="00000000" w:rsidP="00000000" w:rsidRDefault="00000000" w:rsidRPr="00000000" w14:paraId="0000029D">
      <w:pPr>
        <w:pStyle w:val="Heading2"/>
        <w:rPr>
          <w:color w:val="000000"/>
          <w:sz w:val="22"/>
          <w:szCs w:val="22"/>
        </w:rPr>
      </w:pPr>
      <w:bookmarkStart w:colFirst="0" w:colLast="0" w:name="_heading=h.xvbt25pp819q" w:id="21"/>
      <w:bookmarkEnd w:id="21"/>
      <w:r w:rsidDel="00000000" w:rsidR="00000000" w:rsidRPr="00000000">
        <w:rPr>
          <w:color w:val="000000"/>
          <w:sz w:val="22"/>
          <w:szCs w:val="22"/>
          <w:rtl w:val="0"/>
        </w:rPr>
        <w:t xml:space="preserve">Oxygen &amp; Diagnostic Capacity</w:t>
      </w:r>
    </w:p>
    <w:p w:rsidR="00000000" w:rsidDel="00000000" w:rsidP="00000000" w:rsidRDefault="00000000" w:rsidRPr="00000000" w14:paraId="0000029E">
      <w:pPr>
        <w:spacing w:after="240" w:before="240" w:lineRule="auto"/>
        <w:rPr>
          <w:sz w:val="22"/>
          <w:szCs w:val="22"/>
        </w:rPr>
      </w:pPr>
      <w:r w:rsidDel="00000000" w:rsidR="00000000" w:rsidRPr="00000000">
        <w:rPr>
          <w:sz w:val="22"/>
          <w:szCs w:val="22"/>
          <w:rtl w:val="0"/>
        </w:rPr>
        <w:t xml:space="preserve">Monitoring </w:t>
      </w:r>
      <w:r w:rsidDel="00000000" w:rsidR="00000000" w:rsidRPr="00000000">
        <w:rPr>
          <w:b w:val="1"/>
          <w:bCs w:val="1"/>
          <w:sz w:val="22"/>
          <w:szCs w:val="22"/>
          <w:rtl w:val="0"/>
        </w:rPr>
        <w:t xml:space="preserve">oxygen and diagnostic capacity</w:t>
      </w:r>
      <w:r w:rsidDel="00000000" w:rsidR="00000000" w:rsidRPr="00000000">
        <w:rPr>
          <w:sz w:val="22"/>
          <w:szCs w:val="22"/>
          <w:rtl w:val="0"/>
        </w:rPr>
        <w:t xml:space="preserve"> is a critical component of public health preparedness, ensuring that the DISTRICT can handle both chronic care and sudden surges in respiratory or infectious diseases.</w:t>
      </w:r>
    </w:p>
    <w:tbl>
      <w:tblPr>
        <w:tblStyle w:val="Table12"/>
        <w:tblW w:w="9945.000000000002" w:type="dxa"/>
        <w:jc w:val="left"/>
        <w:tblLayout w:type="fixed"/>
        <w:tblLook w:val="0400"/>
      </w:tblPr>
      <w:tblGrid>
        <w:gridCol w:w="1861"/>
        <w:gridCol w:w="1750"/>
        <w:gridCol w:w="1350"/>
        <w:gridCol w:w="812"/>
        <w:gridCol w:w="812"/>
        <w:gridCol w:w="936"/>
        <w:gridCol w:w="1212"/>
        <w:gridCol w:w="1212"/>
        <w:tblGridChange w:id="0">
          <w:tblGrid>
            <w:gridCol w:w="1861"/>
            <w:gridCol w:w="1750"/>
            <w:gridCol w:w="1350"/>
            <w:gridCol w:w="812"/>
            <w:gridCol w:w="812"/>
            <w:gridCol w:w="936"/>
            <w:gridCol w:w="1212"/>
            <w:gridCol w:w="1212"/>
          </w:tblGrid>
        </w:tblGridChange>
      </w:tblGrid>
      <w:tr>
        <w:trPr>
          <w:cantSplit w:val="0"/>
          <w:trHeight w:val="20" w:hRule="atLeast"/>
          <w:tblHeader w:val="1"/>
        </w:trPr>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9F">
            <w:pPr>
              <w:jc w:val="center"/>
              <w:rPr>
                <w:b w:val="1"/>
                <w:bCs w:val="1"/>
                <w:sz w:val="22"/>
                <w:szCs w:val="22"/>
              </w:rPr>
            </w:pPr>
            <w:r w:rsidDel="00000000" w:rsidR="00000000" w:rsidRPr="00000000">
              <w:rPr>
                <w:b w:val="1"/>
                <w:bCs w:val="1"/>
                <w:sz w:val="22"/>
                <w:szCs w:val="22"/>
                <w:rtl w:val="0"/>
              </w:rPr>
              <w:t xml:space="preserve">Name of Health Facility</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0">
            <w:pPr>
              <w:jc w:val="center"/>
              <w:rPr>
                <w:b w:val="1"/>
                <w:bCs w:val="1"/>
                <w:sz w:val="22"/>
                <w:szCs w:val="22"/>
              </w:rPr>
            </w:pPr>
            <w:r w:rsidDel="00000000" w:rsidR="00000000" w:rsidRPr="00000000">
              <w:rPr>
                <w:b w:val="1"/>
                <w:bCs w:val="1"/>
                <w:sz w:val="22"/>
                <w:szCs w:val="22"/>
                <w:rtl w:val="0"/>
              </w:rPr>
              <w:t xml:space="preserve">Oxygen-generating System (Y/N)</w:t>
            </w:r>
          </w:p>
        </w:tc>
        <w:tc>
          <w:tcPr>
            <w:vMerge w:val="restart"/>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1">
            <w:pPr>
              <w:jc w:val="center"/>
              <w:rPr>
                <w:b w:val="1"/>
                <w:bCs w:val="1"/>
                <w:sz w:val="22"/>
                <w:szCs w:val="22"/>
              </w:rPr>
            </w:pPr>
            <w:r w:rsidDel="00000000" w:rsidR="00000000" w:rsidRPr="00000000">
              <w:rPr>
                <w:b w:val="1"/>
                <w:bCs w:val="1"/>
                <w:sz w:val="22"/>
                <w:szCs w:val="22"/>
                <w:rtl w:val="0"/>
              </w:rPr>
              <w:t xml:space="preserve">Backup Oxygen Source (Y/N)</w:t>
            </w:r>
          </w:p>
        </w:tc>
        <w:tc>
          <w:tcPr>
            <w:gridSpan w:val="5"/>
            <w:tcBorders>
              <w:top w:color="dddddd" w:space="0" w:sz="6" w:val="single"/>
              <w:left w:color="dddddd" w:space="0" w:sz="6" w:val="single"/>
              <w:bottom w:color="dddddd" w:space="0" w:sz="6" w:val="single"/>
              <w:right w:color="dddddd" w:space="0" w:sz="6"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2A2">
            <w:pPr>
              <w:jc w:val="center"/>
              <w:rPr>
                <w:b w:val="1"/>
                <w:bCs w:val="1"/>
                <w:sz w:val="22"/>
                <w:szCs w:val="22"/>
              </w:rPr>
            </w:pPr>
            <w:r w:rsidDel="00000000" w:rsidR="00000000" w:rsidRPr="00000000">
              <w:rPr>
                <w:b w:val="1"/>
                <w:bCs w:val="1"/>
                <w:sz w:val="22"/>
                <w:szCs w:val="22"/>
                <w:rtl w:val="0"/>
              </w:rPr>
              <w:t xml:space="preserve">Diagnostic Facilities Available(Y/N)</w:t>
            </w:r>
          </w:p>
        </w:tc>
      </w:tr>
      <w:tr>
        <w:trPr>
          <w:cantSplit w:val="0"/>
          <w:trHeight w:val="20" w:hRule="atLeast"/>
          <w:tblHeader w:val="1"/>
        </w:trPr>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8">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vMerge w:val="continue"/>
            <w:tcBorders>
              <w:top w:color="dddddd" w:space="0" w:sz="6" w:val="single"/>
              <w:left w:color="dddddd" w:space="0" w:sz="6" w:val="single"/>
              <w:bottom w:color="dddddd" w:space="0" w:sz="6" w:val="single"/>
              <w:right w:color="dddddd" w:space="0" w:sz="6" w:val="single"/>
            </w:tcBorders>
            <w:shd w:fill="f3f3f3" w:val="clear"/>
            <w:tcMar>
              <w:top w:w="120.0" w:type="dxa"/>
              <w:left w:w="120.0" w:type="dxa"/>
              <w:bottom w:w="120.0" w:type="dxa"/>
              <w:right w:w="120.0" w:type="dxa"/>
            </w:tcMar>
            <w:vAlign w:val="center"/>
          </w:tcPr>
          <w:p w:rsidR="00000000" w:rsidDel="00000000" w:rsidP="00000000" w:rsidRDefault="00000000" w:rsidRPr="00000000" w14:paraId="000002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A">
            <w:pPr>
              <w:rPr>
                <w:b w:val="1"/>
                <w:bCs w:val="1"/>
                <w:sz w:val="22"/>
                <w:szCs w:val="22"/>
              </w:rPr>
            </w:pPr>
            <w:r w:rsidDel="00000000" w:rsidR="00000000" w:rsidRPr="00000000">
              <w:rPr>
                <w:b w:val="1"/>
                <w:bCs w:val="1"/>
                <w:sz w:val="22"/>
                <w:szCs w:val="22"/>
                <w:rtl w:val="0"/>
              </w:rPr>
              <w:t xml:space="preserve">Lab </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B">
            <w:pPr>
              <w:rPr>
                <w:b w:val="1"/>
                <w:bCs w:val="1"/>
                <w:sz w:val="22"/>
                <w:szCs w:val="22"/>
              </w:rPr>
            </w:pPr>
            <w:r w:rsidDel="00000000" w:rsidR="00000000" w:rsidRPr="00000000">
              <w:rPr>
                <w:b w:val="1"/>
                <w:bCs w:val="1"/>
                <w:sz w:val="22"/>
                <w:szCs w:val="22"/>
                <w:rtl w:val="0"/>
              </w:rPr>
              <w:t xml:space="preserve">USG</w:t>
            </w:r>
          </w:p>
        </w:tc>
        <w:tc>
          <w:tcPr>
            <w:tcBorders>
              <w:top w:color="dddddd" w:space="0" w:sz="6" w:val="single"/>
              <w:left w:color="dddddd" w:space="0" w:sz="6" w:val="single"/>
              <w:bottom w:color="dddddd" w:space="0" w:sz="6" w:val="single"/>
              <w:right w:color="dddddd" w:space="0" w:sz="6" w:val="single"/>
            </w:tcBorders>
            <w:tcMar>
              <w:top w:w="120.0" w:type="dxa"/>
              <w:left w:w="120.0" w:type="dxa"/>
              <w:bottom w:w="120.0" w:type="dxa"/>
              <w:right w:w="120.0" w:type="dxa"/>
            </w:tcMar>
            <w:vAlign w:val="center"/>
          </w:tcPr>
          <w:p w:rsidR="00000000" w:rsidDel="00000000" w:rsidP="00000000" w:rsidRDefault="00000000" w:rsidRPr="00000000" w14:paraId="000002AC">
            <w:pPr>
              <w:rPr>
                <w:b w:val="1"/>
                <w:bCs w:val="1"/>
                <w:sz w:val="22"/>
                <w:szCs w:val="22"/>
              </w:rPr>
            </w:pPr>
            <w:r w:rsidDel="00000000" w:rsidR="00000000" w:rsidRPr="00000000">
              <w:rPr>
                <w:b w:val="1"/>
                <w:bCs w:val="1"/>
                <w:sz w:val="22"/>
                <w:szCs w:val="22"/>
                <w:rtl w:val="0"/>
              </w:rPr>
              <w:t xml:space="preserve">X-ray</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AD">
            <w:pPr>
              <w:rPr>
                <w:b w:val="1"/>
                <w:bCs w:val="1"/>
                <w:sz w:val="22"/>
                <w:szCs w:val="22"/>
              </w:rPr>
            </w:pPr>
            <w:r w:rsidDel="00000000" w:rsidR="00000000" w:rsidRPr="00000000">
              <w:rPr>
                <w:b w:val="1"/>
                <w:bCs w:val="1"/>
                <w:sz w:val="22"/>
                <w:szCs w:val="22"/>
                <w:rtl w:val="0"/>
              </w:rPr>
              <w:t xml:space="preserve">CT/MRI</w:t>
            </w:r>
          </w:p>
        </w:tc>
        <w:tc>
          <w:tcPr>
            <w:tcBorders>
              <w:top w:color="dddddd" w:space="0" w:sz="6" w:val="single"/>
              <w:left w:color="dddddd" w:space="0" w:sz="6" w:val="single"/>
              <w:bottom w:color="dddddd" w:space="0" w:sz="6" w:val="single"/>
              <w:right w:color="dddddd" w:space="0" w:sz="6" w:val="single"/>
            </w:tcBorders>
            <w:shd w:fill="ffffff" w:val="clear"/>
            <w:tcMar>
              <w:top w:w="120.0" w:type="dxa"/>
              <w:left w:w="120.0" w:type="dxa"/>
              <w:bottom w:w="120.0" w:type="dxa"/>
              <w:right w:w="120.0" w:type="dxa"/>
            </w:tcMar>
            <w:vAlign w:val="center"/>
          </w:tcPr>
          <w:p w:rsidR="00000000" w:rsidDel="00000000" w:rsidP="00000000" w:rsidRDefault="00000000" w:rsidRPr="00000000" w14:paraId="000002AE">
            <w:pPr>
              <w:rPr>
                <w:b w:val="1"/>
                <w:bCs w:val="1"/>
                <w:sz w:val="22"/>
                <w:szCs w:val="22"/>
              </w:rPr>
            </w:pPr>
            <w:r w:rsidDel="00000000" w:rsidR="00000000" w:rsidRPr="00000000">
              <w:rPr>
                <w:b w:val="1"/>
                <w:bCs w:val="1"/>
                <w:sz w:val="22"/>
                <w:szCs w:val="22"/>
                <w:rtl w:val="0"/>
              </w:rPr>
              <w:t xml:space="preserve">RT-PCR</w:t>
            </w:r>
          </w:p>
        </w:tc>
      </w:tr>
      <w:tr>
        <w:trPr>
          <w:cantSplit w:val="0"/>
          <w:trHeight w:val="20" w:hRule="atLeast"/>
          <w:tblHeader w:val="0"/>
        </w:trPr>
        <w:tc>
          <w:tcPr>
            <w:gridSpan w:val="8"/>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AF">
            <w:pPr>
              <w:rPr>
                <w:sz w:val="22"/>
                <w:szCs w:val="22"/>
              </w:rPr>
            </w:pPr>
            <w:r w:rsidDel="00000000" w:rsidR="00000000" w:rsidRPr="00000000">
              <w:rPr>
                <w:sz w:val="22"/>
                <w:szCs w:val="22"/>
                <w:rtl w:val="0"/>
              </w:rPr>
              <w:t xml:space="preserve">Government Healthcare Facilities</w:t>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7">
            <w:pPr>
              <w:spacing w:after="240" w:before="240" w:lineRule="auto"/>
              <w:rPr>
                <w:sz w:val="22"/>
                <w:szCs w:val="22"/>
              </w:rPr>
            </w:pPr>
            <w:r w:rsidDel="00000000" w:rsidR="00000000" w:rsidRPr="00000000">
              <w:rPr>
                <w:sz w:val="22"/>
                <w:szCs w:val="22"/>
                <w:rtl w:val="0"/>
              </w:rPr>
              <w:t xml:space="preserve">GH PALA</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8">
            <w:pPr>
              <w:spacing w:after="240" w:before="240" w:lineRule="auto"/>
              <w:rPr>
                <w:sz w:val="22"/>
                <w:szCs w:val="22"/>
              </w:rPr>
            </w:pPr>
            <w:r w:rsidDel="00000000" w:rsidR="00000000" w:rsidRPr="00000000">
              <w:rPr>
                <w:sz w:val="22"/>
                <w:szCs w:val="22"/>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9">
            <w:pPr>
              <w:spacing w:after="240" w:before="240" w:lineRule="auto"/>
              <w:rPr>
                <w:sz w:val="22"/>
                <w:szCs w:val="22"/>
              </w:rPr>
            </w:pPr>
            <w:r w:rsidDel="00000000" w:rsidR="00000000" w:rsidRPr="00000000">
              <w:rPr>
                <w:sz w:val="22"/>
                <w:szCs w:val="22"/>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A">
            <w:pPr>
              <w:spacing w:after="240" w:before="240" w:lineRule="auto"/>
              <w:rPr>
                <w:sz w:val="22"/>
                <w:szCs w:val="22"/>
              </w:rPr>
            </w:pPr>
            <w:r w:rsidDel="00000000" w:rsidR="00000000" w:rsidRPr="00000000">
              <w:rPr>
                <w:sz w:val="22"/>
                <w:szCs w:val="22"/>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B">
            <w:pPr>
              <w:spacing w:after="240" w:before="240" w:lineRule="auto"/>
              <w:rPr>
                <w:sz w:val="22"/>
                <w:szCs w:val="22"/>
              </w:rPr>
            </w:pPr>
            <w:r w:rsidDel="00000000" w:rsidR="00000000" w:rsidRPr="00000000">
              <w:rPr>
                <w:sz w:val="22"/>
                <w:szCs w:val="22"/>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C">
            <w:pPr>
              <w:spacing w:after="240" w:before="240" w:lineRule="auto"/>
              <w:rPr>
                <w:sz w:val="22"/>
                <w:szCs w:val="22"/>
              </w:rPr>
            </w:pPr>
            <w:r w:rsidDel="00000000" w:rsidR="00000000" w:rsidRPr="00000000">
              <w:rPr>
                <w:sz w:val="22"/>
                <w:szCs w:val="22"/>
                <w:rtl w:val="0"/>
              </w:rPr>
              <w:t xml:space="preserve">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D">
            <w:pPr>
              <w:spacing w:after="240" w:before="240" w:lineRule="auto"/>
              <w:rPr>
                <w:sz w:val="22"/>
                <w:szCs w:val="22"/>
              </w:rPr>
            </w:pPr>
            <w:r w:rsidDel="00000000" w:rsidR="00000000" w:rsidRPr="00000000">
              <w:rPr>
                <w:sz w:val="22"/>
                <w:szCs w:val="22"/>
                <w:rtl w:val="0"/>
              </w:rPr>
              <w:t xml:space="preserve">N</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BE">
            <w:pPr>
              <w:spacing w:after="240" w:before="240" w:lineRule="auto"/>
              <w:rPr>
                <w:sz w:val="22"/>
                <w:szCs w:val="22"/>
              </w:rPr>
            </w:pPr>
            <w:r w:rsidDel="00000000" w:rsidR="00000000" w:rsidRPr="00000000">
              <w:rPr>
                <w:sz w:val="22"/>
                <w:szCs w:val="22"/>
                <w:rtl w:val="0"/>
              </w:rPr>
              <w:t xml:space="preserve">Y</w:t>
            </w:r>
          </w:p>
        </w:tc>
      </w:tr>
      <w:tr>
        <w:trPr>
          <w:cantSplit w:val="0"/>
          <w:trHeight w:val="20" w:hRule="atLeast"/>
          <w:tblHeader w:val="0"/>
        </w:trPr>
        <w:tc>
          <w:tcPr>
            <w:gridSpan w:val="6"/>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BF">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C5">
            <w:pPr>
              <w:rPr>
                <w:sz w:val="22"/>
                <w:szCs w:val="22"/>
              </w:rPr>
            </w:pPr>
            <w:r w:rsidDel="00000000" w:rsidR="00000000" w:rsidRPr="00000000">
              <w:rPr>
                <w:rtl w:val="0"/>
              </w:rPr>
            </w:r>
          </w:p>
        </w:tc>
        <w:tc>
          <w:tcPr>
            <w:tcBorders>
              <w:top w:color="dddddd" w:space="0" w:sz="6" w:val="single"/>
              <w:left w:color="dddddd" w:space="0" w:sz="6" w:val="single"/>
              <w:bottom w:color="dddddd" w:space="0" w:sz="6" w:val="single"/>
              <w:right w:color="dddddd" w:space="0" w:sz="6" w:val="single"/>
            </w:tcBorders>
            <w:shd w:fill="fce5cd" w:val="clear"/>
            <w:tcMar>
              <w:top w:w="120.0" w:type="dxa"/>
              <w:left w:w="120.0" w:type="dxa"/>
              <w:bottom w:w="120.0" w:type="dxa"/>
              <w:right w:w="120.0" w:type="dxa"/>
            </w:tcMar>
            <w:vAlign w:val="center"/>
          </w:tcPr>
          <w:p w:rsidR="00000000" w:rsidDel="00000000" w:rsidP="00000000" w:rsidRDefault="00000000" w:rsidRPr="00000000" w14:paraId="000002C6">
            <w:pPr>
              <w:rPr>
                <w:sz w:val="22"/>
                <w:szCs w:val="22"/>
              </w:rPr>
            </w:pPr>
            <w:r w:rsidDel="00000000" w:rsidR="00000000" w:rsidRPr="00000000">
              <w:rPr>
                <w:rtl w:val="0"/>
              </w:rPr>
            </w:r>
          </w:p>
        </w:tc>
      </w:tr>
      <w:tr>
        <w:trPr>
          <w:cantSplit w:val="0"/>
          <w:trHeight w:val="20" w:hRule="atLeast"/>
          <w:tblHeader w:val="0"/>
        </w:trPr>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7">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8">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9">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A">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B">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C">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D">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CE">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2CF">
      <w:pPr>
        <w:pStyle w:val="Heading2"/>
        <w:rPr>
          <w:color w:val="000000"/>
          <w:sz w:val="22"/>
          <w:szCs w:val="22"/>
        </w:rPr>
      </w:pPr>
      <w:bookmarkStart w:colFirst="0" w:colLast="0" w:name="_heading=h.ymcmie1hsl9j" w:id="22"/>
      <w:bookmarkEnd w:id="22"/>
      <w:r w:rsidDel="00000000" w:rsidR="00000000" w:rsidRPr="00000000">
        <w:rPr>
          <w:color w:val="000000"/>
          <w:sz w:val="22"/>
          <w:szCs w:val="22"/>
          <w:rtl w:val="0"/>
        </w:rPr>
        <w:t xml:space="preserve">Diagnostics facility mapping at the DISTRICT level</w:t>
      </w:r>
    </w:p>
    <w:p w:rsidR="00000000" w:rsidDel="00000000" w:rsidP="00000000" w:rsidRDefault="00000000" w:rsidRPr="00000000" w14:paraId="000002D0">
      <w:pPr>
        <w:rPr>
          <w:sz w:val="22"/>
          <w:szCs w:val="22"/>
        </w:rPr>
      </w:pPr>
      <w:r w:rsidDel="00000000" w:rsidR="00000000" w:rsidRPr="00000000">
        <w:rPr>
          <w:sz w:val="22"/>
          <w:szCs w:val="22"/>
          <w:rtl w:val="0"/>
        </w:rPr>
        <w:t xml:space="preserve">The diagnostic capacity of </w:t>
      </w:r>
      <w:r w:rsidDel="00000000" w:rsidR="00000000" w:rsidRPr="00000000">
        <w:rPr>
          <w:b w:val="1"/>
          <w:bCs w:val="1"/>
          <w:sz w:val="22"/>
          <w:szCs w:val="22"/>
          <w:rtl w:val="0"/>
        </w:rPr>
        <w:t xml:space="preserve">____________ G.P</w:t>
      </w:r>
      <w:r w:rsidDel="00000000" w:rsidR="00000000" w:rsidRPr="00000000">
        <w:rPr>
          <w:sz w:val="22"/>
          <w:szCs w:val="22"/>
          <w:rtl w:val="0"/>
        </w:rPr>
        <w:t xml:space="preserve"> represents the "intelligence network" of our healthcare system. The speed and accuracy of disease identification depend entirely on the distribution and technical level of these facilities.</w:t>
      </w:r>
    </w:p>
    <w:p w:rsidR="00000000" w:rsidDel="00000000" w:rsidP="00000000" w:rsidRDefault="00000000" w:rsidRPr="00000000" w14:paraId="000002D1">
      <w:pPr>
        <w:rPr>
          <w:sz w:val="22"/>
          <w:szCs w:val="22"/>
        </w:rPr>
      </w:pPr>
      <w:r w:rsidDel="00000000" w:rsidR="00000000" w:rsidRPr="00000000">
        <w:rPr>
          <w:rtl w:val="0"/>
        </w:rPr>
      </w:r>
    </w:p>
    <w:tbl>
      <w:tblPr>
        <w:tblStyle w:val="Table13"/>
        <w:tblW w:w="86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005"/>
        <w:gridCol w:w="1215"/>
        <w:gridCol w:w="1110"/>
        <w:gridCol w:w="1335"/>
        <w:gridCol w:w="1005"/>
        <w:tblGridChange w:id="0">
          <w:tblGrid>
            <w:gridCol w:w="4005"/>
            <w:gridCol w:w="1215"/>
            <w:gridCol w:w="1110"/>
            <w:gridCol w:w="1335"/>
            <w:gridCol w:w="100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2">
            <w:pPr>
              <w:spacing w:line="240" w:lineRule="auto"/>
              <w:rPr>
                <w:b w:val="1"/>
                <w:bCs w:val="1"/>
                <w:sz w:val="22"/>
                <w:szCs w:val="22"/>
              </w:rPr>
            </w:pPr>
            <w:r w:rsidDel="00000000" w:rsidR="00000000" w:rsidRPr="00000000">
              <w:rPr>
                <w:b w:val="1"/>
                <w:bCs w:val="1"/>
                <w:sz w:val="22"/>
                <w:szCs w:val="22"/>
                <w:rtl w:val="0"/>
              </w:rPr>
              <w:t xml:space="preserve">Item</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3">
            <w:pPr>
              <w:spacing w:line="240" w:lineRule="auto"/>
              <w:rPr>
                <w:b w:val="1"/>
                <w:bCs w:val="1"/>
                <w:sz w:val="22"/>
                <w:szCs w:val="22"/>
              </w:rPr>
            </w:pPr>
            <w:r w:rsidDel="00000000" w:rsidR="00000000" w:rsidRPr="00000000">
              <w:rPr>
                <w:b w:val="1"/>
                <w:bCs w:val="1"/>
                <w:sz w:val="22"/>
                <w:szCs w:val="22"/>
                <w:rtl w:val="0"/>
              </w:rPr>
              <w:t xml:space="preserve">Govt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4">
            <w:pPr>
              <w:spacing w:line="240" w:lineRule="auto"/>
              <w:rPr>
                <w:b w:val="1"/>
                <w:bCs w:val="1"/>
                <w:sz w:val="22"/>
                <w:szCs w:val="22"/>
              </w:rPr>
            </w:pPr>
            <w:r w:rsidDel="00000000" w:rsidR="00000000" w:rsidRPr="00000000">
              <w:rPr>
                <w:b w:val="1"/>
                <w:bCs w:val="1"/>
                <w:sz w:val="22"/>
                <w:szCs w:val="22"/>
                <w:rtl w:val="0"/>
              </w:rPr>
              <w:t xml:space="preserve">Private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5">
            <w:pPr>
              <w:spacing w:line="240" w:lineRule="auto"/>
              <w:rPr>
                <w:b w:val="1"/>
                <w:bCs w:val="1"/>
                <w:sz w:val="22"/>
                <w:szCs w:val="22"/>
              </w:rPr>
            </w:pPr>
            <w:r w:rsidDel="00000000" w:rsidR="00000000" w:rsidRPr="00000000">
              <w:rPr>
                <w:b w:val="1"/>
                <w:bCs w:val="1"/>
                <w:sz w:val="22"/>
                <w:szCs w:val="22"/>
                <w:rtl w:val="0"/>
              </w:rPr>
              <w:t xml:space="preserve">AYUSH</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2D6">
            <w:pPr>
              <w:spacing w:line="240" w:lineRule="auto"/>
              <w:rPr>
                <w:b w:val="1"/>
                <w:bCs w:val="1"/>
                <w:sz w:val="22"/>
                <w:szCs w:val="22"/>
              </w:rPr>
            </w:pPr>
            <w:r w:rsidDel="00000000" w:rsidR="00000000" w:rsidRPr="00000000">
              <w:rPr>
                <w:b w:val="1"/>
                <w:bCs w:val="1"/>
                <w:sz w:val="22"/>
                <w:szCs w:val="22"/>
                <w:rtl w:val="0"/>
              </w:rPr>
              <w:t xml:space="preserve">Total</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7">
            <w:pPr>
              <w:spacing w:line="240" w:lineRule="auto"/>
              <w:rPr>
                <w:sz w:val="22"/>
                <w:szCs w:val="22"/>
              </w:rPr>
            </w:pPr>
            <w:r w:rsidDel="00000000" w:rsidR="00000000" w:rsidRPr="00000000">
              <w:rPr>
                <w:sz w:val="22"/>
                <w:szCs w:val="22"/>
                <w:rtl w:val="0"/>
              </w:rPr>
              <w:t xml:space="preserve">General labs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8">
            <w:pPr>
              <w:spacing w:line="240" w:lineRule="auto"/>
              <w:rPr>
                <w:sz w:val="22"/>
                <w:szCs w:val="22"/>
              </w:rPr>
            </w:pPr>
            <w:r w:rsidDel="00000000" w:rsidR="00000000" w:rsidRPr="00000000">
              <w:rPr>
                <w:sz w:val="22"/>
                <w:szCs w:val="22"/>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9">
            <w:pPr>
              <w:spacing w:line="240" w:lineRule="auto"/>
              <w:rPr>
                <w:sz w:val="22"/>
                <w:szCs w:val="22"/>
              </w:rPr>
            </w:pPr>
            <w:r w:rsidDel="00000000" w:rsidR="00000000" w:rsidRPr="00000000">
              <w:rPr>
                <w:sz w:val="22"/>
                <w:szCs w:val="22"/>
                <w:rtl w:val="0"/>
              </w:rPr>
              <w:t xml:space="preserve">13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A">
            <w:pPr>
              <w:spacing w:line="240" w:lineRule="auto"/>
              <w:rPr>
                <w:sz w:val="22"/>
                <w:szCs w:val="22"/>
              </w:rPr>
            </w:pPr>
            <w:r w:rsidDel="00000000" w:rsidR="00000000" w:rsidRPr="00000000">
              <w:rPr>
                <w:sz w:val="22"/>
                <w:szCs w:val="22"/>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B">
            <w:pPr>
              <w:spacing w:line="240" w:lineRule="auto"/>
              <w:rPr>
                <w:sz w:val="22"/>
                <w:szCs w:val="22"/>
              </w:rPr>
            </w:pPr>
            <w:r w:rsidDel="00000000" w:rsidR="00000000" w:rsidRPr="00000000">
              <w:rPr>
                <w:sz w:val="22"/>
                <w:szCs w:val="22"/>
                <w:rtl w:val="0"/>
              </w:rPr>
              <w:t xml:space="preserve">15</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DC">
            <w:pPr>
              <w:spacing w:line="240" w:lineRule="auto"/>
              <w:rPr>
                <w:sz w:val="22"/>
                <w:szCs w:val="22"/>
              </w:rPr>
            </w:pPr>
            <w:r w:rsidDel="00000000" w:rsidR="00000000" w:rsidRPr="00000000">
              <w:rPr>
                <w:sz w:val="22"/>
                <w:szCs w:val="22"/>
                <w:rtl w:val="0"/>
              </w:rPr>
              <w:t xml:space="preserve">Microbiology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D">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E">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DF">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0">
            <w:pPr>
              <w:spacing w:lin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1">
            <w:pPr>
              <w:spacing w:line="240" w:lineRule="auto"/>
              <w:rPr>
                <w:sz w:val="22"/>
                <w:szCs w:val="22"/>
              </w:rPr>
            </w:pPr>
            <w:r w:rsidDel="00000000" w:rsidR="00000000" w:rsidRPr="00000000">
              <w:rPr>
                <w:sz w:val="22"/>
                <w:szCs w:val="22"/>
                <w:rtl w:val="0"/>
              </w:rPr>
              <w:t xml:space="preserve">RT-PCR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2">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3">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4">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5">
            <w:pPr>
              <w:spacing w:lin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6">
            <w:pPr>
              <w:spacing w:line="240" w:lineRule="auto"/>
              <w:rPr>
                <w:sz w:val="22"/>
                <w:szCs w:val="22"/>
              </w:rPr>
            </w:pPr>
            <w:r w:rsidDel="00000000" w:rsidR="00000000" w:rsidRPr="00000000">
              <w:rPr>
                <w:sz w:val="22"/>
                <w:szCs w:val="22"/>
                <w:rtl w:val="0"/>
              </w:rPr>
              <w:t xml:space="preserve">USG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7">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8">
            <w:pPr>
              <w:spacing w:lin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9">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A">
            <w:pPr>
              <w:spacing w:line="240" w:lineRule="auto"/>
              <w:rPr>
                <w:sz w:val="22"/>
                <w:szCs w:val="22"/>
              </w:rPr>
            </w:pPr>
            <w:r w:rsidDel="00000000" w:rsidR="00000000" w:rsidRPr="00000000">
              <w:rPr>
                <w:sz w:val="22"/>
                <w:szCs w:val="22"/>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EB">
            <w:pPr>
              <w:spacing w:line="240" w:lineRule="auto"/>
              <w:rPr>
                <w:sz w:val="22"/>
                <w:szCs w:val="22"/>
              </w:rPr>
            </w:pPr>
            <w:r w:rsidDel="00000000" w:rsidR="00000000" w:rsidRPr="00000000">
              <w:rPr>
                <w:sz w:val="22"/>
                <w:szCs w:val="22"/>
                <w:rtl w:val="0"/>
              </w:rPr>
              <w:t xml:space="preserve">CT/MRI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C">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D">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E">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EF">
            <w:pPr>
              <w:spacing w:lin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0">
            <w:pPr>
              <w:spacing w:line="240" w:lineRule="auto"/>
              <w:rPr>
                <w:sz w:val="22"/>
                <w:szCs w:val="22"/>
              </w:rPr>
            </w:pPr>
            <w:r w:rsidDel="00000000" w:rsidR="00000000" w:rsidRPr="00000000">
              <w:rPr>
                <w:sz w:val="22"/>
                <w:szCs w:val="22"/>
                <w:rtl w:val="0"/>
              </w:rPr>
              <w:t xml:space="preserve">Research labs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1">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2">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3">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4">
            <w:pPr>
              <w:spacing w:lin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2F5">
            <w:pPr>
              <w:spacing w:line="240" w:lineRule="auto"/>
              <w:rPr>
                <w:sz w:val="22"/>
                <w:szCs w:val="22"/>
              </w:rPr>
            </w:pPr>
            <w:r w:rsidDel="00000000" w:rsidR="00000000" w:rsidRPr="00000000">
              <w:rPr>
                <w:sz w:val="22"/>
                <w:szCs w:val="22"/>
                <w:rtl w:val="0"/>
              </w:rPr>
              <w:t xml:space="preserve">Labs of other departments that can be repurposed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6">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7">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8">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2F9">
            <w:pPr>
              <w:spacing w:lin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2FA">
      <w:pPr>
        <w:rPr>
          <w:sz w:val="22"/>
          <w:szCs w:val="22"/>
        </w:rPr>
      </w:pPr>
      <w:r w:rsidDel="00000000" w:rsidR="00000000" w:rsidRPr="00000000">
        <w:rPr>
          <w:rtl w:val="0"/>
        </w:rPr>
      </w:r>
    </w:p>
    <w:p w:rsidR="00000000" w:rsidDel="00000000" w:rsidP="00000000" w:rsidRDefault="00000000" w:rsidRPr="00000000" w14:paraId="000002FB">
      <w:pPr>
        <w:rPr>
          <w:sz w:val="22"/>
          <w:szCs w:val="22"/>
        </w:rPr>
      </w:pPr>
      <w:r w:rsidDel="00000000" w:rsidR="00000000" w:rsidRPr="00000000">
        <w:rPr>
          <w:rtl w:val="0"/>
        </w:rPr>
      </w:r>
    </w:p>
    <w:p w:rsidR="00000000" w:rsidDel="00000000" w:rsidP="00000000" w:rsidRDefault="00000000" w:rsidRPr="00000000" w14:paraId="000002FC">
      <w:pPr>
        <w:pStyle w:val="Heading2"/>
        <w:spacing w:after="240" w:before="240" w:lineRule="auto"/>
        <w:rPr>
          <w:color w:val="000000"/>
          <w:sz w:val="22"/>
          <w:szCs w:val="22"/>
        </w:rPr>
      </w:pPr>
      <w:bookmarkStart w:colFirst="0" w:colLast="0" w:name="_heading=h.rujrfj2wbc8k" w:id="23"/>
      <w:bookmarkEnd w:id="23"/>
      <w:r w:rsidDel="00000000" w:rsidR="00000000" w:rsidRPr="00000000">
        <w:rPr>
          <w:color w:val="000000"/>
          <w:sz w:val="22"/>
          <w:szCs w:val="22"/>
          <w:rtl w:val="0"/>
        </w:rPr>
        <w:t xml:space="preserve">Laboratory Identification &amp; Basic Details</w:t>
      </w:r>
    </w:p>
    <w:tbl>
      <w:tblPr>
        <w:tblStyle w:val="Table14"/>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770"/>
        <w:gridCol w:w="1605"/>
        <w:gridCol w:w="1110"/>
        <w:gridCol w:w="1260"/>
        <w:gridCol w:w="1425"/>
        <w:gridCol w:w="1455"/>
        <w:tblGridChange w:id="0">
          <w:tblGrid>
            <w:gridCol w:w="630"/>
            <w:gridCol w:w="1770"/>
            <w:gridCol w:w="1605"/>
            <w:gridCol w:w="1110"/>
            <w:gridCol w:w="1260"/>
            <w:gridCol w:w="1425"/>
            <w:gridCol w:w="1455"/>
          </w:tblGrid>
        </w:tblGridChange>
      </w:tblGrid>
      <w:tr>
        <w:trPr>
          <w:cantSplit w:val="0"/>
          <w:trHeight w:val="20" w:hRule="atLeast"/>
          <w:tblHeader w:val="1"/>
        </w:trPr>
        <w:tc>
          <w:tcPr>
            <w:tcBorders>
              <w:top w:color="bfbfbf" w:space="0" w:sz="8" w:val="single"/>
              <w:left w:color="bfbfbf" w:space="0" w:sz="8" w:val="single"/>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D">
            <w:pPr>
              <w:spacing w:line="240" w:lineRule="auto"/>
              <w:jc w:val="center"/>
              <w:rPr>
                <w:sz w:val="22"/>
                <w:szCs w:val="22"/>
              </w:rPr>
            </w:pPr>
            <w:r w:rsidDel="00000000" w:rsidR="00000000" w:rsidRPr="00000000">
              <w:rPr>
                <w:sz w:val="22"/>
                <w:szCs w:val="22"/>
                <w:rtl w:val="0"/>
              </w:rPr>
              <w:t xml:space="preserve">Sl. 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E">
            <w:pPr>
              <w:spacing w:line="240" w:lineRule="auto"/>
              <w:jc w:val="center"/>
              <w:rPr>
                <w:sz w:val="22"/>
                <w:szCs w:val="22"/>
              </w:rPr>
            </w:pPr>
            <w:r w:rsidDel="00000000" w:rsidR="00000000" w:rsidRPr="00000000">
              <w:rPr>
                <w:sz w:val="22"/>
                <w:szCs w:val="22"/>
                <w:rtl w:val="0"/>
              </w:rPr>
              <w:t xml:space="preserve">Name of Laboratory</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2FF">
            <w:pPr>
              <w:spacing w:line="240" w:lineRule="auto"/>
              <w:jc w:val="center"/>
              <w:rPr>
                <w:sz w:val="22"/>
                <w:szCs w:val="22"/>
              </w:rPr>
            </w:pPr>
            <w:r w:rsidDel="00000000" w:rsidR="00000000" w:rsidRPr="00000000">
              <w:rPr>
                <w:sz w:val="22"/>
                <w:szCs w:val="22"/>
                <w:rtl w:val="0"/>
              </w:rPr>
              <w:t xml:space="preserve">Ownership (Govt / Private / Academic)</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00">
            <w:pPr>
              <w:spacing w:line="240" w:lineRule="auto"/>
              <w:jc w:val="center"/>
              <w:rPr>
                <w:sz w:val="22"/>
                <w:szCs w:val="22"/>
              </w:rPr>
            </w:pPr>
            <w:r w:rsidDel="00000000" w:rsidR="00000000" w:rsidRPr="00000000">
              <w:rPr>
                <w:sz w:val="22"/>
                <w:szCs w:val="22"/>
                <w:rtl w:val="0"/>
              </w:rPr>
              <w:t xml:space="preserve">Address</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01">
            <w:pPr>
              <w:spacing w:line="240" w:lineRule="auto"/>
              <w:jc w:val="center"/>
              <w:rPr>
                <w:sz w:val="22"/>
                <w:szCs w:val="22"/>
              </w:rPr>
            </w:pPr>
            <w:r w:rsidDel="00000000" w:rsidR="00000000" w:rsidRPr="00000000">
              <w:rPr>
                <w:sz w:val="22"/>
                <w:szCs w:val="22"/>
                <w:rtl w:val="0"/>
              </w:rPr>
              <w:t xml:space="preserve">Contact No. </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02">
            <w:pPr>
              <w:spacing w:line="240" w:lineRule="auto"/>
              <w:jc w:val="center"/>
              <w:rPr>
                <w:sz w:val="22"/>
                <w:szCs w:val="22"/>
              </w:rPr>
            </w:pPr>
            <w:r w:rsidDel="00000000" w:rsidR="00000000" w:rsidRPr="00000000">
              <w:rPr>
                <w:sz w:val="22"/>
                <w:szCs w:val="22"/>
                <w:rtl w:val="0"/>
              </w:rPr>
              <w:t xml:space="preserve">24×7 Services (Yes/No)</w:t>
            </w:r>
          </w:p>
        </w:tc>
        <w:tc>
          <w:tcPr>
            <w:tcBorders>
              <w:top w:color="bfbfbf" w:space="0" w:sz="8" w:val="single"/>
              <w:left w:color="000000" w:space="0" w:sz="0" w:val="nil"/>
              <w:bottom w:color="bfbfbf" w:space="0" w:sz="8" w:val="single"/>
              <w:right w:color="bfbfbf" w:space="0" w:sz="8" w:val="single"/>
            </w:tcBorders>
            <w:shd w:fill="f2f2f2" w:val="clear"/>
            <w:tcMar>
              <w:top w:w="0.0" w:type="dxa"/>
              <w:left w:w="100.0" w:type="dxa"/>
              <w:bottom w:w="0.0" w:type="dxa"/>
              <w:right w:w="100.0" w:type="dxa"/>
            </w:tcMar>
          </w:tcPr>
          <w:p w:rsidR="00000000" w:rsidDel="00000000" w:rsidP="00000000" w:rsidRDefault="00000000" w:rsidRPr="00000000" w14:paraId="00000303">
            <w:pPr>
              <w:spacing w:line="240" w:lineRule="auto"/>
              <w:jc w:val="center"/>
              <w:rPr>
                <w:sz w:val="22"/>
                <w:szCs w:val="22"/>
              </w:rPr>
            </w:pPr>
            <w:r w:rsidDel="00000000" w:rsidR="00000000" w:rsidRPr="00000000">
              <w:rPr>
                <w:sz w:val="22"/>
                <w:szCs w:val="22"/>
                <w:rtl w:val="0"/>
              </w:rPr>
              <w:t xml:space="preserve">NABL / Govt Approved (Yes/No)</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04">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5">
            <w:pPr>
              <w:spacing w:line="240" w:lineRule="auto"/>
              <w:rPr>
                <w:sz w:val="22"/>
                <w:szCs w:val="22"/>
              </w:rPr>
            </w:pPr>
            <w:r w:rsidDel="00000000" w:rsidR="00000000" w:rsidRPr="00000000">
              <w:rPr>
                <w:sz w:val="22"/>
                <w:szCs w:val="22"/>
                <w:rtl w:val="0"/>
              </w:rPr>
              <w:t xml:space="preserve">GH PALA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6">
            <w:pPr>
              <w:spacing w:line="240" w:lineRule="auto"/>
              <w:rPr>
                <w:sz w:val="22"/>
                <w:szCs w:val="22"/>
              </w:rPr>
            </w:pPr>
            <w:r w:rsidDel="00000000" w:rsidR="00000000" w:rsidRPr="00000000">
              <w:rPr>
                <w:sz w:val="22"/>
                <w:szCs w:val="22"/>
                <w:rtl w:val="0"/>
              </w:rPr>
              <w:t xml:space="preserve">GOVT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7">
            <w:pPr>
              <w:spacing w:line="240" w:lineRule="auto"/>
              <w:rPr>
                <w:sz w:val="22"/>
                <w:szCs w:val="22"/>
              </w:rPr>
            </w:pPr>
            <w:r w:rsidDel="00000000" w:rsidR="00000000" w:rsidRPr="00000000">
              <w:rPr>
                <w:sz w:val="22"/>
                <w:szCs w:val="22"/>
                <w:rtl w:val="0"/>
              </w:rPr>
              <w:t xml:space="preserve">GH PALA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8">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9">
            <w:pPr>
              <w:spacing w:line="240" w:lineRule="auto"/>
              <w:rPr>
                <w:sz w:val="22"/>
                <w:szCs w:val="22"/>
              </w:rPr>
            </w:pPr>
            <w:r w:rsidDel="00000000" w:rsidR="00000000" w:rsidRPr="00000000">
              <w:rPr>
                <w:sz w:val="22"/>
                <w:szCs w:val="22"/>
                <w:rtl w:val="0"/>
              </w:rPr>
              <w:t xml:space="preserve">Y</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A">
            <w:pPr>
              <w:spacing w:line="240" w:lineRule="auto"/>
              <w:rPr>
                <w:sz w:val="22"/>
                <w:szCs w:val="22"/>
              </w:rPr>
            </w:pPr>
            <w:r w:rsidDel="00000000" w:rsidR="00000000" w:rsidRPr="00000000">
              <w:rPr>
                <w:sz w:val="22"/>
                <w:szCs w:val="22"/>
                <w:rtl w:val="0"/>
              </w:rPr>
              <w:t xml:space="preserve">Y</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0B">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C">
            <w:pPr>
              <w:spacing w:line="240" w:lineRule="auto"/>
              <w:rPr>
                <w:sz w:val="22"/>
                <w:szCs w:val="22"/>
              </w:rPr>
            </w:pPr>
            <w:r w:rsidDel="00000000" w:rsidR="00000000" w:rsidRPr="00000000">
              <w:rPr>
                <w:sz w:val="22"/>
                <w:szCs w:val="22"/>
                <w:rtl w:val="0"/>
              </w:rPr>
              <w:t xml:space="preserve">KISCO DIAGNOSTIC</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D">
            <w:pPr>
              <w:spacing w:line="240" w:lineRule="auto"/>
              <w:rPr>
                <w:sz w:val="22"/>
                <w:szCs w:val="22"/>
              </w:rPr>
            </w:pPr>
            <w:r w:rsidDel="00000000" w:rsidR="00000000" w:rsidRPr="00000000">
              <w:rPr>
                <w:sz w:val="22"/>
                <w:szCs w:val="22"/>
                <w:rtl w:val="0"/>
              </w:rPr>
              <w:t xml:space="preserve">PVT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E">
            <w:pPr>
              <w:spacing w:line="240" w:lineRule="auto"/>
              <w:rPr>
                <w:sz w:val="22"/>
                <w:szCs w:val="22"/>
              </w:rPr>
            </w:pPr>
            <w:r w:rsidDel="00000000" w:rsidR="00000000" w:rsidRPr="00000000">
              <w:rPr>
                <w:sz w:val="22"/>
                <w:szCs w:val="22"/>
                <w:rtl w:val="0"/>
              </w:rPr>
              <w:t xml:space="preserve">PALA</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0F">
            <w:pPr>
              <w:spacing w:line="240" w:lineRule="auto"/>
              <w:rPr>
                <w:sz w:val="22"/>
                <w:szCs w:val="22"/>
              </w:rPr>
            </w:pPr>
            <w:r w:rsidDel="00000000" w:rsidR="00000000" w:rsidRPr="00000000">
              <w:rPr>
                <w:sz w:val="22"/>
                <w:szCs w:val="22"/>
                <w:rtl w:val="0"/>
              </w:rPr>
              <w:t xml:space="preserve">04822212193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0">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1">
            <w:pPr>
              <w:spacing w:line="240" w:lineRule="auto"/>
              <w:rPr>
                <w:sz w:val="22"/>
                <w:szCs w:val="22"/>
              </w:rPr>
            </w:pPr>
            <w:r w:rsidDel="00000000" w:rsidR="00000000" w:rsidRPr="00000000">
              <w:rPr>
                <w:sz w:val="22"/>
                <w:szCs w:val="22"/>
                <w:rtl w:val="0"/>
              </w:rPr>
              <w:t xml:space="preserve">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12">
            <w:pPr>
              <w:spacing w:lin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3">
            <w:pPr>
              <w:spacing w:line="240" w:lineRule="auto"/>
              <w:rPr>
                <w:sz w:val="22"/>
                <w:szCs w:val="22"/>
              </w:rPr>
            </w:pPr>
            <w:r w:rsidDel="00000000" w:rsidR="00000000" w:rsidRPr="00000000">
              <w:rPr>
                <w:sz w:val="22"/>
                <w:szCs w:val="22"/>
                <w:rtl w:val="0"/>
              </w:rPr>
              <w:t xml:space="preserve">MUNICIPAL LAB</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4">
            <w:pPr>
              <w:spacing w:line="240" w:lineRule="auto"/>
              <w:rPr>
                <w:sz w:val="22"/>
                <w:szCs w:val="22"/>
              </w:rPr>
            </w:pPr>
            <w:r w:rsidDel="00000000" w:rsidR="00000000" w:rsidRPr="00000000">
              <w:rPr>
                <w:sz w:val="22"/>
                <w:szCs w:val="22"/>
                <w:rtl w:val="0"/>
              </w:rPr>
              <w:t xml:space="preserve">pvt</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5">
            <w:pPr>
              <w:spacing w:line="240" w:lineRule="auto"/>
              <w:rPr>
                <w:sz w:val="22"/>
                <w:szCs w:val="22"/>
              </w:rPr>
            </w:pPr>
            <w:r w:rsidDel="00000000" w:rsidR="00000000" w:rsidRPr="00000000">
              <w:rPr>
                <w:sz w:val="22"/>
                <w:szCs w:val="22"/>
                <w:rtl w:val="0"/>
              </w:rPr>
              <w:t xml:space="preserve">municipal complex</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6">
            <w:pPr>
              <w:spacing w:line="240" w:lineRule="auto"/>
              <w:rPr>
                <w:sz w:val="22"/>
                <w:szCs w:val="22"/>
              </w:rPr>
            </w:pPr>
            <w:r w:rsidDel="00000000" w:rsidR="00000000" w:rsidRPr="00000000">
              <w:rPr>
                <w:sz w:val="22"/>
                <w:szCs w:val="22"/>
                <w:rtl w:val="0"/>
              </w:rPr>
              <w:t xml:space="preserve">04822200077</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7">
            <w:pPr>
              <w:spacing w:line="240" w:lineRule="auto"/>
              <w:rPr>
                <w:sz w:val="22"/>
                <w:szCs w:val="22"/>
              </w:rPr>
            </w:pPr>
            <w:r w:rsidDel="00000000" w:rsidR="00000000" w:rsidRPr="00000000">
              <w:rPr>
                <w:sz w:val="22"/>
                <w:szCs w:val="22"/>
                <w:rtl w:val="0"/>
              </w:rPr>
              <w:t xml:space="preserve">N</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8">
            <w:pPr>
              <w:spacing w:line="240" w:lineRule="auto"/>
              <w:rPr>
                <w:sz w:val="22"/>
                <w:szCs w:val="22"/>
              </w:rPr>
            </w:pPr>
            <w:r w:rsidDel="00000000" w:rsidR="00000000" w:rsidRPr="00000000">
              <w:rPr>
                <w:sz w:val="22"/>
                <w:szCs w:val="22"/>
                <w:rtl w:val="0"/>
              </w:rPr>
              <w:t xml:space="preserve">N</w:t>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19">
            <w:pPr>
              <w:spacing w:line="240" w:lineRule="auto"/>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A">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B">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C">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D">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E">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1F">
            <w:pPr>
              <w:spacing w:lin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bfbfbf" w:space="0" w:sz="8" w:val="single"/>
              <w:bottom w:color="bfbfbf" w:space="0" w:sz="8" w:val="single"/>
              <w:right w:color="bfbfbf" w:space="0" w:sz="8" w:val="single"/>
            </w:tcBorders>
            <w:tcMar>
              <w:top w:w="0.0" w:type="dxa"/>
              <w:left w:w="100.0" w:type="dxa"/>
              <w:bottom w:w="0.0" w:type="dxa"/>
              <w:right w:w="100.0" w:type="dxa"/>
            </w:tcMar>
          </w:tcPr>
          <w:p w:rsidR="00000000" w:rsidDel="00000000" w:rsidP="00000000" w:rsidRDefault="00000000" w:rsidRPr="00000000" w14:paraId="00000320">
            <w:pPr>
              <w:spacing w:lin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1">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2">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3">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4">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5">
            <w:pPr>
              <w:spacing w:line="240" w:lineRule="auto"/>
              <w:rPr>
                <w:sz w:val="22"/>
                <w:szCs w:val="22"/>
              </w:rPr>
            </w:pPr>
            <w:r w:rsidDel="00000000" w:rsidR="00000000" w:rsidRPr="00000000">
              <w:rPr>
                <w:rtl w:val="0"/>
              </w:rPr>
            </w:r>
          </w:p>
        </w:tc>
        <w:tc>
          <w:tcPr>
            <w:tcBorders>
              <w:top w:color="000000" w:space="0" w:sz="0" w:val="nil"/>
              <w:left w:color="000000" w:space="0" w:sz="0" w:val="nil"/>
              <w:bottom w:color="bfbfbf" w:space="0" w:sz="5" w:val="single"/>
              <w:right w:color="bfbfbf" w:space="0" w:sz="5" w:val="single"/>
            </w:tcBorders>
            <w:tcMar>
              <w:top w:w="0.0" w:type="dxa"/>
              <w:left w:w="100.0" w:type="dxa"/>
              <w:bottom w:w="0.0" w:type="dxa"/>
              <w:right w:w="100.0" w:type="dxa"/>
            </w:tcMar>
          </w:tcPr>
          <w:p w:rsidR="00000000" w:rsidDel="00000000" w:rsidP="00000000" w:rsidRDefault="00000000" w:rsidRPr="00000000" w14:paraId="00000326">
            <w:pPr>
              <w:spacing w:line="240" w:lineRule="auto"/>
              <w:rPr>
                <w:sz w:val="22"/>
                <w:szCs w:val="22"/>
              </w:rPr>
            </w:pPr>
            <w:r w:rsidDel="00000000" w:rsidR="00000000" w:rsidRPr="00000000">
              <w:rPr>
                <w:rtl w:val="0"/>
              </w:rPr>
            </w:r>
          </w:p>
        </w:tc>
      </w:tr>
    </w:tbl>
    <w:p w:rsidR="00000000" w:rsidDel="00000000" w:rsidP="00000000" w:rsidRDefault="00000000" w:rsidRPr="00000000" w14:paraId="00000327">
      <w:pPr>
        <w:pStyle w:val="Heading2"/>
        <w:spacing w:before="360" w:lineRule="auto"/>
        <w:rPr>
          <w:color w:val="000000"/>
          <w:sz w:val="22"/>
          <w:szCs w:val="22"/>
        </w:rPr>
      </w:pPr>
      <w:bookmarkStart w:colFirst="0" w:colLast="0" w:name="_heading=h.srfx9thildrt" w:id="24"/>
      <w:bookmarkEnd w:id="24"/>
      <w:r w:rsidDel="00000000" w:rsidR="00000000" w:rsidRPr="00000000">
        <w:rPr>
          <w:color w:val="000000"/>
          <w:sz w:val="22"/>
          <w:szCs w:val="22"/>
          <w:rtl w:val="0"/>
        </w:rPr>
        <w:t xml:space="preserve">Social and Community Infrastructure for the surge plan</w:t>
      </w:r>
    </w:p>
    <w:p w:rsidR="00000000" w:rsidDel="00000000" w:rsidP="00000000" w:rsidRDefault="00000000" w:rsidRPr="00000000" w14:paraId="00000328">
      <w:pPr>
        <w:spacing w:after="240" w:before="240" w:lineRule="auto"/>
        <w:rPr>
          <w:sz w:val="22"/>
          <w:szCs w:val="22"/>
        </w:rPr>
      </w:pPr>
      <w:r w:rsidDel="00000000" w:rsidR="00000000" w:rsidRPr="00000000">
        <w:rPr>
          <w:sz w:val="22"/>
          <w:szCs w:val="22"/>
          <w:rtl w:val="0"/>
        </w:rPr>
        <w:t xml:space="preserve">This table serves as our </w:t>
      </w:r>
      <w:r w:rsidDel="00000000" w:rsidR="00000000" w:rsidRPr="00000000">
        <w:rPr>
          <w:b w:val="1"/>
          <w:bCs w:val="1"/>
          <w:sz w:val="22"/>
          <w:szCs w:val="22"/>
          <w:rtl w:val="0"/>
        </w:rPr>
        <w:t xml:space="preserve">logistics and shelter inventory.</w:t>
      </w:r>
      <w:r w:rsidDel="00000000" w:rsidR="00000000" w:rsidRPr="00000000">
        <w:rPr>
          <w:sz w:val="22"/>
          <w:szCs w:val="22"/>
          <w:rtl w:val="0"/>
        </w:rPr>
        <w:t xml:space="preserve"> By mapping these locations, we can quickly identify where to house displaced citizens, where to set up temporary medical clinics, and how to manage the deceased with dignity during a crisis.</w:t>
      </w:r>
    </w:p>
    <w:p w:rsidR="00000000" w:rsidDel="00000000" w:rsidP="00000000" w:rsidRDefault="00000000" w:rsidRPr="00000000" w14:paraId="00000329">
      <w:pPr>
        <w:rPr>
          <w:sz w:val="22"/>
          <w:szCs w:val="22"/>
        </w:rPr>
      </w:pPr>
      <w:r w:rsidDel="00000000" w:rsidR="00000000" w:rsidRPr="00000000">
        <w:rPr>
          <w:rtl w:val="0"/>
        </w:rPr>
      </w:r>
    </w:p>
    <w:tbl>
      <w:tblPr>
        <w:tblStyle w:val="Table15"/>
        <w:tblW w:w="92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84"/>
        <w:gridCol w:w="1207"/>
        <w:gridCol w:w="908"/>
        <w:gridCol w:w="1878"/>
        <w:gridCol w:w="1878"/>
        <w:tblGridChange w:id="0">
          <w:tblGrid>
            <w:gridCol w:w="3384"/>
            <w:gridCol w:w="1207"/>
            <w:gridCol w:w="908"/>
            <w:gridCol w:w="1878"/>
            <w:gridCol w:w="187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2A">
            <w:pPr>
              <w:rPr>
                <w:b w:val="1"/>
                <w:bCs w:val="1"/>
                <w:sz w:val="22"/>
                <w:szCs w:val="22"/>
              </w:rPr>
            </w:pPr>
            <w:r w:rsidDel="00000000" w:rsidR="00000000" w:rsidRPr="00000000">
              <w:rPr>
                <w:b w:val="1"/>
                <w:bCs w:val="1"/>
                <w:sz w:val="22"/>
                <w:szCs w:val="22"/>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2B">
            <w:pPr>
              <w:rPr>
                <w:b w:val="1"/>
                <w:bCs w:val="1"/>
                <w:sz w:val="22"/>
                <w:szCs w:val="22"/>
              </w:rPr>
            </w:pPr>
            <w:r w:rsidDel="00000000" w:rsidR="00000000" w:rsidRPr="00000000">
              <w:rPr>
                <w:b w:val="1"/>
                <w:bCs w:val="1"/>
                <w:sz w:val="22"/>
                <w:szCs w:val="22"/>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2C">
            <w:pPr>
              <w:rPr>
                <w:b w:val="1"/>
                <w:bCs w:val="1"/>
                <w:sz w:val="22"/>
                <w:szCs w:val="22"/>
              </w:rPr>
            </w:pPr>
            <w:r w:rsidDel="00000000" w:rsidR="00000000" w:rsidRPr="00000000">
              <w:rPr>
                <w:b w:val="1"/>
                <w:bCs w:val="1"/>
                <w:sz w:val="22"/>
                <w:szCs w:val="22"/>
                <w:rtl w:val="0"/>
              </w:rPr>
              <w:t xml:space="preserve">Ward</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2D">
            <w:pPr>
              <w:rPr>
                <w:b w:val="1"/>
                <w:bCs w:val="1"/>
                <w:sz w:val="22"/>
                <w:szCs w:val="22"/>
              </w:rPr>
            </w:pPr>
            <w:r w:rsidDel="00000000" w:rsidR="00000000" w:rsidRPr="00000000">
              <w:rPr>
                <w:b w:val="1"/>
                <w:bCs w:val="1"/>
                <w:sz w:val="22"/>
                <w:szCs w:val="22"/>
                <w:rtl w:val="0"/>
              </w:rPr>
              <w:t xml:space="preserve">Est. Capacity (Persons)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2E">
            <w:pPr>
              <w:rPr>
                <w:b w:val="1"/>
                <w:bCs w:val="1"/>
                <w:sz w:val="22"/>
                <w:szCs w:val="22"/>
              </w:rPr>
            </w:pPr>
            <w:r w:rsidDel="00000000" w:rsidR="00000000" w:rsidRPr="00000000">
              <w:rPr>
                <w:b w:val="1"/>
                <w:bCs w:val="1"/>
                <w:sz w:val="22"/>
                <w:szCs w:val="22"/>
                <w:rtl w:val="0"/>
              </w:rPr>
              <w:t xml:space="preserve">Contact details</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2F">
            <w:pPr>
              <w:rPr>
                <w:sz w:val="22"/>
                <w:szCs w:val="22"/>
              </w:rPr>
            </w:pPr>
            <w:r w:rsidDel="00000000" w:rsidR="00000000" w:rsidRPr="00000000">
              <w:rPr>
                <w:sz w:val="22"/>
                <w:szCs w:val="22"/>
                <w:rtl w:val="0"/>
              </w:rPr>
              <w:t xml:space="preserve">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33">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4">
            <w:pPr>
              <w:rPr>
                <w:sz w:val="22"/>
                <w:szCs w:val="22"/>
              </w:rPr>
            </w:pPr>
            <w:r w:rsidDel="00000000" w:rsidR="00000000" w:rsidRPr="00000000">
              <w:rPr>
                <w:sz w:val="22"/>
                <w:szCs w:val="22"/>
                <w:rtl w:val="0"/>
              </w:rPr>
              <w:t xml:space="preserve">Anganwadis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5">
            <w:pPr>
              <w:spacing w:after="240" w:before="240" w:lineRule="auto"/>
              <w:rPr>
                <w:sz w:val="22"/>
                <w:szCs w:val="22"/>
              </w:rPr>
            </w:pPr>
            <w:r w:rsidDel="00000000" w:rsidR="00000000" w:rsidRPr="00000000">
              <w:rPr>
                <w:sz w:val="22"/>
                <w:szCs w:val="22"/>
                <w:rtl w:val="0"/>
              </w:rPr>
              <w:t xml:space="preserve">25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6">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7">
            <w:pPr>
              <w:spacing w:after="240" w:before="240" w:lineRule="auto"/>
              <w:rPr>
                <w:sz w:val="22"/>
                <w:szCs w:val="22"/>
              </w:rPr>
            </w:pPr>
            <w:r w:rsidDel="00000000" w:rsidR="00000000" w:rsidRPr="00000000">
              <w:rPr>
                <w:sz w:val="22"/>
                <w:szCs w:val="22"/>
                <w:rtl w:val="0"/>
              </w:rPr>
              <w:t xml:space="preserve">250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8">
            <w:pPr>
              <w:spacing w:after="240" w:before="240" w:lineRule="auto"/>
              <w:rPr>
                <w:sz w:val="22"/>
                <w:szCs w:val="22"/>
              </w:rPr>
            </w:pPr>
            <w:r w:rsidDel="00000000" w:rsidR="00000000" w:rsidRPr="00000000">
              <w:rPr>
                <w:sz w:val="22"/>
                <w:szCs w:val="22"/>
                <w:rtl w:val="0"/>
              </w:rPr>
              <w:t xml:space="preserve">ICDS</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9">
            <w:pPr>
              <w:rPr>
                <w:sz w:val="22"/>
                <w:szCs w:val="22"/>
              </w:rPr>
            </w:pPr>
            <w:r w:rsidDel="00000000" w:rsidR="00000000" w:rsidRPr="00000000">
              <w:rPr>
                <w:sz w:val="22"/>
                <w:szCs w:val="22"/>
                <w:rtl w:val="0"/>
              </w:rPr>
              <w:t xml:space="preserve">Schools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A">
            <w:pPr>
              <w:spacing w:after="240" w:before="240" w:lineRule="auto"/>
              <w:rPr>
                <w:sz w:val="22"/>
                <w:szCs w:val="22"/>
              </w:rPr>
            </w:pPr>
            <w:r w:rsidDel="00000000" w:rsidR="00000000" w:rsidRPr="00000000">
              <w:rPr>
                <w:sz w:val="22"/>
                <w:szCs w:val="22"/>
                <w:rtl w:val="0"/>
              </w:rPr>
              <w:t xml:space="preserve">13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B">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C">
            <w:pPr>
              <w:spacing w:after="240" w:before="240" w:lineRule="auto"/>
              <w:rPr>
                <w:sz w:val="22"/>
                <w:szCs w:val="22"/>
              </w:rPr>
            </w:pPr>
            <w:r w:rsidDel="00000000" w:rsidR="00000000" w:rsidRPr="00000000">
              <w:rPr>
                <w:sz w:val="22"/>
                <w:szCs w:val="22"/>
                <w:rtl w:val="0"/>
              </w:rPr>
              <w:t xml:space="preserve">5000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D">
            <w:pPr>
              <w:spacing w:after="240" w:before="240" w:lineRule="auto"/>
              <w:rPr>
                <w:sz w:val="22"/>
                <w:szCs w:val="22"/>
              </w:rPr>
            </w:pPr>
            <w:r w:rsidDel="00000000" w:rsidR="00000000" w:rsidRPr="00000000">
              <w:rPr>
                <w:sz w:val="22"/>
                <w:szCs w:val="22"/>
                <w:rtl w:val="0"/>
              </w:rPr>
              <w:t xml:space="preserve">MUNCIPALITY</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3E">
            <w:pPr>
              <w:rPr>
                <w:sz w:val="22"/>
                <w:szCs w:val="22"/>
              </w:rPr>
            </w:pPr>
            <w:r w:rsidDel="00000000" w:rsidR="00000000" w:rsidRPr="00000000">
              <w:rPr>
                <w:sz w:val="22"/>
                <w:szCs w:val="22"/>
                <w:rtl w:val="0"/>
              </w:rPr>
              <w:t xml:space="preserve">Colleges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3F">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0">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1">
            <w:pPr>
              <w:spacing w:after="240" w:before="240" w:lineRule="auto"/>
              <w:rPr>
                <w:sz w:val="22"/>
                <w:szCs w:val="22"/>
              </w:rPr>
            </w:pPr>
            <w:r w:rsidDel="00000000" w:rsidR="00000000" w:rsidRPr="00000000">
              <w:rPr>
                <w:sz w:val="22"/>
                <w:szCs w:val="22"/>
                <w:rtl w:val="0"/>
              </w:rPr>
              <w:t xml:space="preserve">5000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42">
            <w:pPr>
              <w:spacing w:after="240" w:before="240" w:lineRule="auto"/>
              <w:rPr>
                <w:sz w:val="22"/>
                <w:szCs w:val="22"/>
              </w:rPr>
            </w:pPr>
            <w:r w:rsidDel="00000000" w:rsidR="00000000" w:rsidRPr="00000000">
              <w:rPr>
                <w:sz w:val="22"/>
                <w:szCs w:val="22"/>
                <w:rtl w:val="0"/>
              </w:rPr>
              <w:t xml:space="preserve">MUNICIPALITY</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43">
            <w:pPr>
              <w:rPr>
                <w:sz w:val="22"/>
                <w:szCs w:val="22"/>
              </w:rPr>
            </w:pPr>
            <w:r w:rsidDel="00000000" w:rsidR="00000000" w:rsidRPr="00000000">
              <w:rPr>
                <w:sz w:val="22"/>
                <w:szCs w:val="22"/>
                <w:rtl w:val="0"/>
              </w:rPr>
              <w:t xml:space="preserve">Healthcare Educational Institutions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47">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8">
            <w:pPr>
              <w:rPr>
                <w:sz w:val="22"/>
                <w:szCs w:val="22"/>
              </w:rPr>
            </w:pPr>
            <w:r w:rsidDel="00000000" w:rsidR="00000000" w:rsidRPr="00000000">
              <w:rPr>
                <w:sz w:val="22"/>
                <w:szCs w:val="22"/>
                <w:rtl w:val="0"/>
              </w:rPr>
              <w:t xml:space="preserve">Medical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9">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B">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C">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D">
            <w:pPr>
              <w:rPr>
                <w:sz w:val="22"/>
                <w:szCs w:val="22"/>
              </w:rPr>
            </w:pPr>
            <w:r w:rsidDel="00000000" w:rsidR="00000000" w:rsidRPr="00000000">
              <w:rPr>
                <w:sz w:val="22"/>
                <w:szCs w:val="22"/>
                <w:rtl w:val="0"/>
              </w:rPr>
              <w:t xml:space="preserve">Nursing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E">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4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0">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1">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2">
            <w:pPr>
              <w:rPr>
                <w:sz w:val="22"/>
                <w:szCs w:val="22"/>
              </w:rPr>
            </w:pPr>
            <w:r w:rsidDel="00000000" w:rsidR="00000000" w:rsidRPr="00000000">
              <w:rPr>
                <w:sz w:val="22"/>
                <w:szCs w:val="22"/>
                <w:rtl w:val="0"/>
              </w:rPr>
              <w:t xml:space="preserve">Dental colleges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3">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4">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5">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6">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7">
            <w:pPr>
              <w:rPr>
                <w:sz w:val="22"/>
                <w:szCs w:val="22"/>
              </w:rPr>
            </w:pPr>
            <w:r w:rsidDel="00000000" w:rsidR="00000000" w:rsidRPr="00000000">
              <w:rPr>
                <w:sz w:val="22"/>
                <w:szCs w:val="22"/>
                <w:rtl w:val="0"/>
              </w:rPr>
              <w:t xml:space="preserve">Paramedical institutes (Govt/Private)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8">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9">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5B">
            <w:pPr>
              <w:rPr>
                <w:sz w:val="22"/>
                <w:szCs w:val="22"/>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5C">
            <w:pPr>
              <w:rPr>
                <w:sz w:val="22"/>
                <w:szCs w:val="22"/>
              </w:rPr>
            </w:pPr>
            <w:r w:rsidDel="00000000" w:rsidR="00000000" w:rsidRPr="00000000">
              <w:rPr>
                <w:sz w:val="22"/>
                <w:szCs w:val="22"/>
                <w:rtl w:val="0"/>
              </w:rPr>
              <w:t xml:space="preserve">Community Gathering Spaces</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60">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rHeight w:val="45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1">
            <w:pPr>
              <w:rPr>
                <w:sz w:val="22"/>
                <w:szCs w:val="22"/>
              </w:rPr>
            </w:pPr>
            <w:r w:rsidDel="00000000" w:rsidR="00000000" w:rsidRPr="00000000">
              <w:rPr>
                <w:sz w:val="22"/>
                <w:szCs w:val="22"/>
                <w:rtl w:val="0"/>
              </w:rPr>
              <w:t xml:space="preserve">Community halls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2">
            <w:pPr>
              <w:spacing w:after="240" w:before="240" w:lineRule="auto"/>
              <w:rPr>
                <w:sz w:val="22"/>
                <w:szCs w:val="22"/>
              </w:rPr>
            </w:pPr>
            <w:r w:rsidDel="00000000" w:rsidR="00000000" w:rsidRPr="00000000">
              <w:rPr>
                <w:sz w:val="22"/>
                <w:szCs w:val="22"/>
                <w:rtl w:val="0"/>
              </w:rPr>
              <w:t xml:space="preserve">14</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3">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4">
            <w:pPr>
              <w:spacing w:after="240" w:before="240" w:lineRule="auto"/>
              <w:rPr>
                <w:sz w:val="22"/>
                <w:szCs w:val="22"/>
              </w:rPr>
            </w:pPr>
            <w:r w:rsidDel="00000000" w:rsidR="00000000" w:rsidRPr="00000000">
              <w:rPr>
                <w:sz w:val="22"/>
                <w:szCs w:val="22"/>
                <w:rtl w:val="0"/>
              </w:rPr>
              <w:t xml:space="preserve"> 4000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5">
            <w:pPr>
              <w:spacing w:after="240" w:before="240" w:lineRule="auto"/>
              <w:rPr>
                <w:sz w:val="22"/>
                <w:szCs w:val="22"/>
              </w:rPr>
            </w:pPr>
            <w:r w:rsidDel="00000000" w:rsidR="00000000" w:rsidRPr="00000000">
              <w:rPr>
                <w:sz w:val="22"/>
                <w:szCs w:val="22"/>
                <w:rtl w:val="0"/>
              </w:rPr>
              <w:t xml:space="preserve">MUNICIPALITY</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6">
            <w:pPr>
              <w:rPr>
                <w:sz w:val="22"/>
                <w:szCs w:val="22"/>
              </w:rPr>
            </w:pPr>
            <w:r w:rsidDel="00000000" w:rsidR="00000000" w:rsidRPr="00000000">
              <w:rPr>
                <w:sz w:val="22"/>
                <w:szCs w:val="22"/>
                <w:rtl w:val="0"/>
              </w:rPr>
              <w:t xml:space="preserve">Auditoriums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7">
            <w:pPr>
              <w:spacing w:after="240" w:befor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8">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9">
            <w:pPr>
              <w:spacing w:after="240" w:before="240" w:lineRule="auto"/>
              <w:rPr>
                <w:sz w:val="22"/>
                <w:szCs w:val="22"/>
              </w:rPr>
            </w:pPr>
            <w:r w:rsidDel="00000000" w:rsidR="00000000" w:rsidRPr="00000000">
              <w:rPr>
                <w:sz w:val="22"/>
                <w:szCs w:val="22"/>
                <w:rtl w:val="0"/>
              </w:rPr>
              <w:t xml:space="preserve"> 2000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A">
            <w:pPr>
              <w:spacing w:after="240" w:before="240" w:lineRule="auto"/>
              <w:rPr>
                <w:sz w:val="22"/>
                <w:szCs w:val="22"/>
              </w:rPr>
            </w:pPr>
            <w:r w:rsidDel="00000000" w:rsidR="00000000" w:rsidRPr="00000000">
              <w:rPr>
                <w:sz w:val="22"/>
                <w:szCs w:val="22"/>
                <w:rtl w:val="0"/>
              </w:rPr>
              <w:t xml:space="preserve">MUNICIPALITY</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6B">
            <w:pPr>
              <w:rPr>
                <w:sz w:val="22"/>
                <w:szCs w:val="22"/>
              </w:rPr>
            </w:pPr>
            <w:r w:rsidDel="00000000" w:rsidR="00000000" w:rsidRPr="00000000">
              <w:rPr>
                <w:sz w:val="22"/>
                <w:szCs w:val="22"/>
                <w:rtl w:val="0"/>
              </w:rPr>
              <w:t xml:space="preserve">Religious buildings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C">
            <w:pPr>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D">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E">
            <w:pPr>
              <w:spacing w:after="240" w:before="240" w:lineRule="auto"/>
              <w:rPr>
                <w:sz w:val="22"/>
                <w:szCs w:val="22"/>
              </w:rPr>
            </w:pPr>
            <w:r w:rsidDel="00000000" w:rsidR="00000000" w:rsidRPr="00000000">
              <w:rPr>
                <w:sz w:val="22"/>
                <w:szCs w:val="22"/>
                <w:rtl w:val="0"/>
              </w:rPr>
              <w:t xml:space="preserve"> 5000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6F">
            <w:pPr>
              <w:spacing w:after="240" w:before="240" w:lineRule="auto"/>
              <w:rPr>
                <w:sz w:val="22"/>
                <w:szCs w:val="22"/>
              </w:rPr>
            </w:pPr>
            <w:r w:rsidDel="00000000" w:rsidR="00000000" w:rsidRPr="00000000">
              <w:rPr>
                <w:sz w:val="22"/>
                <w:szCs w:val="22"/>
                <w:rtl w:val="0"/>
              </w:rPr>
              <w:t xml:space="preserve">MUNICIPALITY</w:t>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70">
            <w:pPr>
              <w:rPr>
                <w:sz w:val="22"/>
                <w:szCs w:val="22"/>
              </w:rPr>
            </w:pPr>
            <w:r w:rsidDel="00000000" w:rsidR="00000000" w:rsidRPr="00000000">
              <w:rPr>
                <w:sz w:val="22"/>
                <w:szCs w:val="22"/>
                <w:rtl w:val="0"/>
              </w:rPr>
              <w:t xml:space="preserve">Vulnerable Group Support Facility</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74">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5">
            <w:pPr>
              <w:rPr>
                <w:sz w:val="22"/>
                <w:szCs w:val="22"/>
              </w:rPr>
            </w:pPr>
            <w:r w:rsidDel="00000000" w:rsidR="00000000" w:rsidRPr="00000000">
              <w:rPr>
                <w:sz w:val="22"/>
                <w:szCs w:val="22"/>
                <w:rtl w:val="0"/>
              </w:rPr>
              <w:t xml:space="preserve">Destitute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6">
            <w:pPr>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7">
            <w:pPr>
              <w:rPr>
                <w:sz w:val="22"/>
                <w:szCs w:val="22"/>
              </w:rPr>
            </w:pPr>
            <w:r w:rsidDel="00000000" w:rsidR="00000000" w:rsidRPr="00000000">
              <w:rPr>
                <w:sz w:val="22"/>
                <w:szCs w:val="22"/>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8">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9">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A">
            <w:pPr>
              <w:rPr>
                <w:sz w:val="22"/>
                <w:szCs w:val="22"/>
              </w:rPr>
            </w:pPr>
            <w:r w:rsidDel="00000000" w:rsidR="00000000" w:rsidRPr="00000000">
              <w:rPr>
                <w:sz w:val="22"/>
                <w:szCs w:val="22"/>
                <w:rtl w:val="0"/>
              </w:rPr>
              <w:t xml:space="preserve">Elderly homes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B">
            <w:pPr>
              <w:rPr>
                <w:sz w:val="22"/>
                <w:szCs w:val="22"/>
              </w:rPr>
            </w:pPr>
            <w:r w:rsidDel="00000000" w:rsidR="00000000" w:rsidRPr="00000000">
              <w:rPr>
                <w:sz w:val="22"/>
                <w:szCs w:val="22"/>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C">
            <w:pPr>
              <w:rPr>
                <w:sz w:val="22"/>
                <w:szCs w:val="22"/>
              </w:rPr>
            </w:pPr>
            <w:r w:rsidDel="00000000" w:rsidR="00000000" w:rsidRPr="00000000">
              <w:rPr>
                <w:sz w:val="22"/>
                <w:szCs w:val="22"/>
                <w:rtl w:val="0"/>
              </w:rPr>
              <w:t xml:space="preserve">1,6,10,12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D">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E">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7F">
            <w:pPr>
              <w:rPr>
                <w:sz w:val="22"/>
                <w:szCs w:val="22"/>
              </w:rPr>
            </w:pPr>
            <w:r w:rsidDel="00000000" w:rsidR="00000000" w:rsidRPr="00000000">
              <w:rPr>
                <w:sz w:val="22"/>
                <w:szCs w:val="22"/>
                <w:rtl w:val="0"/>
              </w:rPr>
              <w:t xml:space="preserve">DISTRICT owned other buildings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0">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81">
            <w:pPr>
              <w:spacing w:after="240" w:befor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2">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3">
            <w:pPr>
              <w:rPr>
                <w:sz w:val="22"/>
                <w:szCs w:val="22"/>
              </w:rPr>
            </w:pPr>
            <w:r w:rsidDel="00000000" w:rsidR="00000000" w:rsidRPr="00000000">
              <w:rPr>
                <w:rtl w:val="0"/>
              </w:rPr>
            </w:r>
          </w:p>
        </w:tc>
      </w:tr>
      <w:tr>
        <w:trPr>
          <w:cantSplit w:val="0"/>
          <w:trHeight w:val="144" w:hRule="atLeast"/>
          <w:tblHeader w:val="0"/>
        </w:trPr>
        <w:tc>
          <w:tcPr>
            <w:gridSpan w:val="4"/>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84">
            <w:pPr>
              <w:spacing w:after="0" w:lineRule="auto"/>
              <w:rPr>
                <w:b w:val="1"/>
                <w:bCs w:val="1"/>
                <w:sz w:val="22"/>
                <w:szCs w:val="22"/>
              </w:rPr>
            </w:pPr>
            <w:r w:rsidDel="00000000" w:rsidR="00000000" w:rsidRPr="00000000">
              <w:rPr>
                <w:rtl w:val="0"/>
              </w:rPr>
            </w:r>
          </w:p>
          <w:p w:rsidR="00000000" w:rsidDel="00000000" w:rsidP="00000000" w:rsidRDefault="00000000" w:rsidRPr="00000000" w14:paraId="00000385">
            <w:pPr>
              <w:spacing w:before="0" w:lineRule="auto"/>
              <w:rPr>
                <w:sz w:val="22"/>
                <w:szCs w:val="22"/>
              </w:rPr>
            </w:pPr>
            <w:r w:rsidDel="00000000" w:rsidR="00000000" w:rsidRPr="00000000">
              <w:rPr>
                <w:sz w:val="22"/>
                <w:szCs w:val="22"/>
                <w:rtl w:val="0"/>
              </w:rPr>
              <w:t xml:space="preserve">Mass Fatality Management (MFM) Infrastructure</w:t>
            </w:r>
          </w:p>
        </w:tc>
        <w:tc>
          <w:tcPr>
            <w:tcBorders>
              <w:top w:color="dddddd" w:space="0" w:sz="8" w:val="single"/>
              <w:left w:color="dddddd" w:space="0" w:sz="8" w:val="single"/>
              <w:bottom w:color="dddddd" w:space="0" w:sz="8" w:val="single"/>
              <w:right w:color="dddddd" w:space="0" w:sz="8" w:val="single"/>
            </w:tcBorders>
            <w:shd w:fill="f9cb9c" w:val="clear"/>
            <w:tcMar>
              <w:top w:w="120.0" w:type="dxa"/>
              <w:left w:w="120.0" w:type="dxa"/>
              <w:bottom w:w="120.0" w:type="dxa"/>
              <w:right w:w="120.0" w:type="dxa"/>
            </w:tcMar>
          </w:tcPr>
          <w:p w:rsidR="00000000" w:rsidDel="00000000" w:rsidP="00000000" w:rsidRDefault="00000000" w:rsidRPr="00000000" w14:paraId="00000389">
            <w:pPr>
              <w:widowControl w:val="0"/>
              <w:pBdr>
                <w:top w:space="0" w:sz="0" w:val="nil"/>
                <w:left w:space="0" w:sz="0" w:val="nil"/>
                <w:bottom w:space="0" w:sz="0" w:val="nil"/>
                <w:right w:space="0" w:sz="0" w:val="nil"/>
                <w:between w:space="0" w:sz="0" w:val="nil"/>
              </w:pBd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A">
            <w:pPr>
              <w:rPr>
                <w:sz w:val="22"/>
                <w:szCs w:val="22"/>
              </w:rPr>
            </w:pPr>
            <w:r w:rsidDel="00000000" w:rsidR="00000000" w:rsidRPr="00000000">
              <w:rPr>
                <w:sz w:val="22"/>
                <w:szCs w:val="22"/>
                <w:rtl w:val="0"/>
              </w:rPr>
              <w:t xml:space="preserve">Mortuary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B">
            <w:pPr>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C">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D">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E">
            <w:pPr>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8F">
            <w:pPr>
              <w:rPr>
                <w:sz w:val="22"/>
                <w:szCs w:val="22"/>
              </w:rPr>
            </w:pPr>
            <w:r w:rsidDel="00000000" w:rsidR="00000000" w:rsidRPr="00000000">
              <w:rPr>
                <w:sz w:val="22"/>
                <w:szCs w:val="22"/>
                <w:rtl w:val="0"/>
              </w:rPr>
              <w:t xml:space="preserve">Crematorium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0">
            <w:pPr>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1">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2">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3">
            <w:pPr>
              <w:rPr>
                <w:sz w:val="22"/>
                <w:szCs w:val="22"/>
              </w:rPr>
            </w:pPr>
            <w:r w:rsidDel="00000000" w:rsidR="00000000" w:rsidRPr="00000000">
              <w:rPr>
                <w:rtl w:val="0"/>
              </w:rPr>
            </w:r>
          </w:p>
        </w:tc>
      </w:tr>
    </w:tbl>
    <w:p w:rsidR="00000000" w:rsidDel="00000000" w:rsidP="00000000" w:rsidRDefault="00000000" w:rsidRPr="00000000" w14:paraId="00000394">
      <w:pPr>
        <w:rPr>
          <w:sz w:val="22"/>
          <w:szCs w:val="22"/>
        </w:rPr>
      </w:pPr>
      <w:r w:rsidDel="00000000" w:rsidR="00000000" w:rsidRPr="00000000">
        <w:rPr>
          <w:sz w:val="22"/>
          <w:szCs w:val="22"/>
          <w:rtl w:val="0"/>
        </w:rPr>
        <w:t xml:space="preserve">*refer annexure 1 for contact details</w:t>
      </w:r>
    </w:p>
    <w:p w:rsidR="00000000" w:rsidDel="00000000" w:rsidP="00000000" w:rsidRDefault="00000000" w:rsidRPr="00000000" w14:paraId="00000395">
      <w:pPr>
        <w:rPr>
          <w:sz w:val="22"/>
          <w:szCs w:val="22"/>
        </w:rPr>
      </w:pPr>
      <w:r w:rsidDel="00000000" w:rsidR="00000000" w:rsidRPr="00000000">
        <w:rPr>
          <w:rtl w:val="0"/>
        </w:rPr>
      </w:r>
    </w:p>
    <w:p w:rsidR="00000000" w:rsidDel="00000000" w:rsidP="00000000" w:rsidRDefault="00000000" w:rsidRPr="00000000" w14:paraId="00000396">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397">
      <w:pPr>
        <w:pStyle w:val="Heading1"/>
        <w:rPr>
          <w:color w:val="000000"/>
        </w:rPr>
      </w:pPr>
      <w:bookmarkStart w:colFirst="0" w:colLast="0" w:name="_heading=h.x14b7qatjt27" w:id="25"/>
      <w:bookmarkEnd w:id="25"/>
      <w:r w:rsidDel="00000000" w:rsidR="00000000" w:rsidRPr="00000000">
        <w:rPr>
          <w:color w:val="000000"/>
          <w:rtl w:val="0"/>
        </w:rPr>
        <w:t xml:space="preserve">Human resources</w:t>
      </w:r>
    </w:p>
    <w:p w:rsidR="00000000" w:rsidDel="00000000" w:rsidP="00000000" w:rsidRDefault="00000000" w:rsidRPr="00000000" w14:paraId="00000398">
      <w:pPr>
        <w:rPr>
          <w:sz w:val="22"/>
          <w:szCs w:val="22"/>
        </w:rPr>
      </w:pPr>
      <w:r w:rsidDel="00000000" w:rsidR="00000000" w:rsidRPr="00000000">
        <w:rPr>
          <w:sz w:val="22"/>
          <w:szCs w:val="22"/>
          <w:rtl w:val="0"/>
        </w:rPr>
        <w:t xml:space="preserve">This section focuses on the </w:t>
      </w:r>
      <w:r w:rsidDel="00000000" w:rsidR="00000000" w:rsidRPr="00000000">
        <w:rPr>
          <w:b w:val="1"/>
          <w:bCs w:val="1"/>
          <w:sz w:val="22"/>
          <w:szCs w:val="22"/>
          <w:rtl w:val="0"/>
        </w:rPr>
        <w:t xml:space="preserve">human capital</w:t>
      </w:r>
      <w:r w:rsidDel="00000000" w:rsidR="00000000" w:rsidRPr="00000000">
        <w:rPr>
          <w:sz w:val="22"/>
          <w:szCs w:val="22"/>
          <w:rtl w:val="0"/>
        </w:rPr>
        <w:t xml:space="preserve"> available within the DISTRICT. In any emergency—be it a pandemic, flood, or industrial accident—infrastructure is only as effective as the people operating it.</w:t>
      </w:r>
    </w:p>
    <w:p w:rsidR="00000000" w:rsidDel="00000000" w:rsidP="00000000" w:rsidRDefault="00000000" w:rsidRPr="00000000" w14:paraId="00000399">
      <w:pPr>
        <w:pStyle w:val="Heading2"/>
        <w:rPr>
          <w:b w:val="1"/>
          <w:bCs w:val="1"/>
          <w:color w:val="000000"/>
          <w:sz w:val="22"/>
          <w:szCs w:val="22"/>
        </w:rPr>
      </w:pPr>
      <w:bookmarkStart w:colFirst="0" w:colLast="0" w:name="_heading=h.fp8v8g2v3dno" w:id="26"/>
      <w:bookmarkEnd w:id="26"/>
      <w:r w:rsidDel="00000000" w:rsidR="00000000" w:rsidRPr="00000000">
        <w:rPr>
          <w:b w:val="1"/>
          <w:bCs w:val="1"/>
          <w:color w:val="000000"/>
          <w:sz w:val="22"/>
          <w:szCs w:val="22"/>
          <w:rtl w:val="0"/>
        </w:rPr>
        <w:t xml:space="preserve">Medical &amp; Clinical Personnel</w:t>
      </w:r>
    </w:p>
    <w:p w:rsidR="00000000" w:rsidDel="00000000" w:rsidP="00000000" w:rsidRDefault="00000000" w:rsidRPr="00000000" w14:paraId="0000039A">
      <w:pPr>
        <w:rPr>
          <w:sz w:val="22"/>
          <w:szCs w:val="22"/>
        </w:rPr>
      </w:pPr>
      <w:r w:rsidDel="00000000" w:rsidR="00000000" w:rsidRPr="00000000">
        <w:rPr>
          <w:sz w:val="22"/>
          <w:szCs w:val="22"/>
          <w:rtl w:val="0"/>
        </w:rPr>
        <w:t xml:space="preserve">This table tracks the "Frontline" providers responsible for diagnosis, treatment, and clinical management. Narrative sentence: eg., "Total health workforce: 450 personnel, with 60% in government facilities serving as primary surge capacity." A detailed directory with the contact numbers of all workers is maintained (</w:t>
      </w:r>
      <w:r w:rsidDel="00000000" w:rsidR="00000000" w:rsidRPr="00000000">
        <w:rPr>
          <w:b w:val="1"/>
          <w:bCs w:val="1"/>
          <w:sz w:val="22"/>
          <w:szCs w:val="22"/>
          <w:rtl w:val="0"/>
        </w:rPr>
        <w:t xml:space="preserve">Annexure in 1</w:t>
      </w:r>
      <w:r w:rsidDel="00000000" w:rsidR="00000000" w:rsidRPr="00000000">
        <w:rPr>
          <w:sz w:val="22"/>
          <w:szCs w:val="22"/>
          <w:rtl w:val="0"/>
        </w:rPr>
        <w:t xml:space="preserve">).</w:t>
      </w:r>
    </w:p>
    <w:tbl>
      <w:tblPr>
        <w:tblStyle w:val="Table16"/>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09"/>
        <w:gridCol w:w="1586"/>
        <w:gridCol w:w="1748"/>
        <w:gridCol w:w="1748"/>
        <w:tblGridChange w:id="0">
          <w:tblGrid>
            <w:gridCol w:w="4109"/>
            <w:gridCol w:w="1586"/>
            <w:gridCol w:w="1748"/>
            <w:gridCol w:w="1748"/>
          </w:tblGrid>
        </w:tblGridChange>
      </w:tblGrid>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9B">
            <w:pPr>
              <w:spacing w:line="240" w:lineRule="auto"/>
              <w:rPr>
                <w:sz w:val="22"/>
                <w:szCs w:val="22"/>
              </w:rPr>
            </w:pPr>
            <w:r w:rsidDel="00000000" w:rsidR="00000000" w:rsidRPr="00000000">
              <w:rPr>
                <w:b w:val="1"/>
                <w:bCs w:val="1"/>
                <w:sz w:val="22"/>
                <w:szCs w:val="22"/>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9C">
            <w:pPr>
              <w:spacing w:line="240" w:lineRule="auto"/>
              <w:rPr>
                <w:sz w:val="22"/>
                <w:szCs w:val="22"/>
              </w:rPr>
            </w:pPr>
            <w:r w:rsidDel="00000000" w:rsidR="00000000" w:rsidRPr="00000000">
              <w:rPr>
                <w:b w:val="1"/>
                <w:bCs w:val="1"/>
                <w:sz w:val="22"/>
                <w:szCs w:val="22"/>
                <w:rtl w:val="0"/>
              </w:rPr>
              <w:t xml:space="preserve">Govt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9D">
            <w:pPr>
              <w:spacing w:line="240" w:lineRule="auto"/>
              <w:rPr>
                <w:sz w:val="22"/>
                <w:szCs w:val="22"/>
              </w:rPr>
            </w:pPr>
            <w:r w:rsidDel="00000000" w:rsidR="00000000" w:rsidRPr="00000000">
              <w:rPr>
                <w:b w:val="1"/>
                <w:bCs w:val="1"/>
                <w:sz w:val="22"/>
                <w:szCs w:val="22"/>
                <w:rtl w:val="0"/>
              </w:rPr>
              <w:t xml:space="preserve">Private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9E">
            <w:pPr>
              <w:spacing w:line="240" w:lineRule="auto"/>
              <w:rPr>
                <w:b w:val="1"/>
                <w:bCs w:val="1"/>
                <w:sz w:val="22"/>
                <w:szCs w:val="22"/>
              </w:rPr>
            </w:pPr>
            <w:r w:rsidDel="00000000" w:rsidR="00000000" w:rsidRPr="00000000">
              <w:rPr>
                <w:b w:val="1"/>
                <w:bCs w:val="1"/>
                <w:sz w:val="22"/>
                <w:szCs w:val="22"/>
                <w:rtl w:val="0"/>
              </w:rPr>
              <w:t xml:space="preserve">Total</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9F">
            <w:pPr>
              <w:spacing w:line="240" w:lineRule="auto"/>
              <w:rPr>
                <w:sz w:val="22"/>
                <w:szCs w:val="22"/>
              </w:rPr>
            </w:pPr>
            <w:r w:rsidDel="00000000" w:rsidR="00000000" w:rsidRPr="00000000">
              <w:rPr>
                <w:sz w:val="22"/>
                <w:szCs w:val="22"/>
                <w:rtl w:val="0"/>
              </w:rPr>
              <w:t xml:space="preserve">Doctors—Modern Medicine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0">
            <w:pPr>
              <w:spacing w:line="240" w:lineRule="auto"/>
              <w:rPr>
                <w:sz w:val="22"/>
                <w:szCs w:val="22"/>
              </w:rPr>
            </w:pPr>
            <w:r w:rsidDel="00000000" w:rsidR="00000000" w:rsidRPr="00000000">
              <w:rPr>
                <w:sz w:val="22"/>
                <w:szCs w:val="22"/>
                <w:rtl w:val="0"/>
              </w:rPr>
              <w:t xml:space="preserve">46</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1">
            <w:pPr>
              <w:spacing w:line="240" w:lineRule="auto"/>
              <w:rPr>
                <w:sz w:val="22"/>
                <w:szCs w:val="22"/>
              </w:rPr>
            </w:pPr>
            <w:r w:rsidDel="00000000" w:rsidR="00000000" w:rsidRPr="00000000">
              <w:rPr>
                <w:sz w:val="22"/>
                <w:szCs w:val="22"/>
                <w:rtl w:val="0"/>
              </w:rPr>
              <w:t xml:space="preserve">58</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2">
            <w:pPr>
              <w:spacing w:line="240" w:lineRule="auto"/>
              <w:rPr>
                <w:sz w:val="22"/>
                <w:szCs w:val="22"/>
              </w:rPr>
            </w:pPr>
            <w:r w:rsidDel="00000000" w:rsidR="00000000" w:rsidRPr="00000000">
              <w:rPr>
                <w:sz w:val="22"/>
                <w:szCs w:val="22"/>
                <w:rtl w:val="0"/>
              </w:rPr>
              <w:t xml:space="preserve">104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3">
            <w:pPr>
              <w:spacing w:line="240" w:lineRule="auto"/>
              <w:rPr>
                <w:sz w:val="22"/>
                <w:szCs w:val="22"/>
              </w:rPr>
            </w:pPr>
            <w:r w:rsidDel="00000000" w:rsidR="00000000" w:rsidRPr="00000000">
              <w:rPr>
                <w:sz w:val="22"/>
                <w:szCs w:val="22"/>
                <w:rtl w:val="0"/>
              </w:rPr>
              <w:t xml:space="preserve">Doctors – AYUSH</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4">
            <w:pPr>
              <w:spacing w:lin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5">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6">
            <w:pPr>
              <w:spacing w:line="240" w:lineRule="auto"/>
              <w:rPr>
                <w:sz w:val="22"/>
                <w:szCs w:val="22"/>
              </w:rPr>
            </w:pPr>
            <w:r w:rsidDel="00000000" w:rsidR="00000000" w:rsidRPr="00000000">
              <w:rPr>
                <w:sz w:val="22"/>
                <w:szCs w:val="22"/>
                <w:rtl w:val="0"/>
              </w:rPr>
              <w:t xml:space="preserve">10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7">
            <w:pPr>
              <w:spacing w:line="240" w:lineRule="auto"/>
              <w:rPr>
                <w:sz w:val="22"/>
                <w:szCs w:val="22"/>
              </w:rPr>
            </w:pPr>
            <w:r w:rsidDel="00000000" w:rsidR="00000000" w:rsidRPr="00000000">
              <w:rPr>
                <w:sz w:val="22"/>
                <w:szCs w:val="22"/>
                <w:rtl w:val="0"/>
              </w:rPr>
              <w:t xml:space="preserve">Doctors – Veterinary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8">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9">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A">
            <w:pPr>
              <w:spacing w:line="240" w:lineRule="auto"/>
              <w:rPr>
                <w:sz w:val="22"/>
                <w:szCs w:val="22"/>
              </w:rPr>
            </w:pPr>
            <w:r w:rsidDel="00000000" w:rsidR="00000000" w:rsidRPr="00000000">
              <w:rPr>
                <w:sz w:val="22"/>
                <w:szCs w:val="22"/>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B">
            <w:pPr>
              <w:spacing w:line="240" w:lineRule="auto"/>
              <w:rPr>
                <w:sz w:val="22"/>
                <w:szCs w:val="22"/>
              </w:rPr>
            </w:pPr>
            <w:r w:rsidDel="00000000" w:rsidR="00000000" w:rsidRPr="00000000">
              <w:rPr>
                <w:sz w:val="22"/>
                <w:szCs w:val="22"/>
                <w:rtl w:val="0"/>
              </w:rPr>
              <w:t xml:space="preserve">Doctors – Dental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C">
            <w:pPr>
              <w:spacing w:lin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D">
            <w:pPr>
              <w:spacing w:lin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AE">
            <w:pPr>
              <w:spacing w:line="240" w:lineRule="auto"/>
              <w:rPr>
                <w:sz w:val="22"/>
                <w:szCs w:val="22"/>
              </w:rPr>
            </w:pPr>
            <w:r w:rsidDel="00000000" w:rsidR="00000000" w:rsidRPr="00000000">
              <w:rPr>
                <w:sz w:val="22"/>
                <w:szCs w:val="22"/>
                <w:rtl w:val="0"/>
              </w:rPr>
              <w:t xml:space="preserve">8</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AF">
            <w:pPr>
              <w:spacing w:line="240" w:lineRule="auto"/>
              <w:rPr>
                <w:sz w:val="22"/>
                <w:szCs w:val="22"/>
              </w:rPr>
            </w:pPr>
            <w:r w:rsidDel="00000000" w:rsidR="00000000" w:rsidRPr="00000000">
              <w:rPr>
                <w:sz w:val="22"/>
                <w:szCs w:val="22"/>
                <w:rtl w:val="0"/>
              </w:rPr>
              <w:t xml:space="preserve">Nursing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0">
            <w:pPr>
              <w:spacing w:line="240" w:lineRule="auto"/>
              <w:rPr>
                <w:sz w:val="22"/>
                <w:szCs w:val="22"/>
              </w:rPr>
            </w:pPr>
            <w:r w:rsidDel="00000000" w:rsidR="00000000" w:rsidRPr="00000000">
              <w:rPr>
                <w:sz w:val="22"/>
                <w:szCs w:val="22"/>
                <w:rtl w:val="0"/>
              </w:rPr>
              <w:t xml:space="preserve">84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1">
            <w:pPr>
              <w:spacing w:line="240" w:lineRule="auto"/>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2">
            <w:pPr>
              <w:spacing w:line="240" w:lineRule="auto"/>
              <w:rPr>
                <w:sz w:val="22"/>
                <w:szCs w:val="22"/>
              </w:rPr>
            </w:pPr>
            <w:r w:rsidDel="00000000" w:rsidR="00000000" w:rsidRPr="00000000">
              <w:rPr>
                <w:sz w:val="22"/>
                <w:szCs w:val="22"/>
                <w:rtl w:val="0"/>
              </w:rPr>
              <w:t xml:space="preserve">96</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3">
            <w:pPr>
              <w:spacing w:line="240" w:lineRule="auto"/>
              <w:rPr>
                <w:sz w:val="22"/>
                <w:szCs w:val="22"/>
              </w:rPr>
            </w:pPr>
            <w:r w:rsidDel="00000000" w:rsidR="00000000" w:rsidRPr="00000000">
              <w:rPr>
                <w:sz w:val="22"/>
                <w:szCs w:val="22"/>
                <w:rtl w:val="0"/>
              </w:rPr>
              <w:t xml:space="preserve">Lab technicians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4">
            <w:pPr>
              <w:spacing w:lin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5">
            <w:pPr>
              <w:spacing w:line="240" w:lineRule="auto"/>
              <w:rPr>
                <w:sz w:val="22"/>
                <w:szCs w:val="22"/>
              </w:rPr>
            </w:pPr>
            <w:r w:rsidDel="00000000" w:rsidR="00000000" w:rsidRPr="00000000">
              <w:rPr>
                <w:sz w:val="22"/>
                <w:szCs w:val="22"/>
                <w:rtl w:val="0"/>
              </w:rPr>
              <w:t xml:space="preserve">16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6">
            <w:pPr>
              <w:spacing w:line="240" w:lineRule="auto"/>
              <w:rPr>
                <w:sz w:val="22"/>
                <w:szCs w:val="22"/>
              </w:rPr>
            </w:pPr>
            <w:r w:rsidDel="00000000" w:rsidR="00000000" w:rsidRPr="00000000">
              <w:rPr>
                <w:sz w:val="22"/>
                <w:szCs w:val="22"/>
                <w:rtl w:val="0"/>
              </w:rPr>
              <w:t xml:space="preserve">30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7">
            <w:pPr>
              <w:spacing w:line="240" w:lineRule="auto"/>
              <w:rPr>
                <w:sz w:val="22"/>
                <w:szCs w:val="22"/>
              </w:rPr>
            </w:pPr>
            <w:r w:rsidDel="00000000" w:rsidR="00000000" w:rsidRPr="00000000">
              <w:rPr>
                <w:sz w:val="22"/>
                <w:szCs w:val="22"/>
                <w:rtl w:val="0"/>
              </w:rPr>
              <w:t xml:space="preserve">Optometrist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8">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9">
            <w:pPr>
              <w:spacing w:lin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A">
            <w:pPr>
              <w:spacing w:line="240" w:lineRule="auto"/>
              <w:rPr>
                <w:sz w:val="22"/>
                <w:szCs w:val="22"/>
              </w:rPr>
            </w:pPr>
            <w:r w:rsidDel="00000000" w:rsidR="00000000" w:rsidRPr="00000000">
              <w:rPr>
                <w:sz w:val="22"/>
                <w:szCs w:val="22"/>
                <w:rtl w:val="0"/>
              </w:rPr>
              <w:t xml:space="preserve">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B">
            <w:pPr>
              <w:spacing w:line="240" w:lineRule="auto"/>
              <w:rPr>
                <w:sz w:val="22"/>
                <w:szCs w:val="22"/>
              </w:rPr>
            </w:pPr>
            <w:r w:rsidDel="00000000" w:rsidR="00000000" w:rsidRPr="00000000">
              <w:rPr>
                <w:sz w:val="22"/>
                <w:szCs w:val="22"/>
                <w:rtl w:val="0"/>
              </w:rPr>
              <w:t xml:space="preserve">Pharmacists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C">
            <w:pPr>
              <w:spacing w:lin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D">
            <w:pPr>
              <w:spacing w:lin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BE">
            <w:pPr>
              <w:spacing w:line="240" w:lineRule="auto"/>
              <w:rPr>
                <w:sz w:val="22"/>
                <w:szCs w:val="22"/>
              </w:rPr>
            </w:pPr>
            <w:r w:rsidDel="00000000" w:rsidR="00000000" w:rsidRPr="00000000">
              <w:rPr>
                <w:sz w:val="22"/>
                <w:szCs w:val="22"/>
                <w:rtl w:val="0"/>
              </w:rPr>
              <w:t xml:space="preserve">13</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BF">
            <w:pPr>
              <w:spacing w:line="240" w:lineRule="auto"/>
              <w:rPr>
                <w:sz w:val="22"/>
                <w:szCs w:val="22"/>
              </w:rPr>
            </w:pPr>
            <w:r w:rsidDel="00000000" w:rsidR="00000000" w:rsidRPr="00000000">
              <w:rPr>
                <w:sz w:val="22"/>
                <w:szCs w:val="22"/>
                <w:rtl w:val="0"/>
              </w:rPr>
              <w:t xml:space="preserve">Psychologists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0">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1">
            <w:pPr>
              <w:spacing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2">
            <w:pPr>
              <w:spacing w:lin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3">
            <w:pPr>
              <w:spacing w:line="240" w:lineRule="auto"/>
              <w:rPr>
                <w:sz w:val="22"/>
                <w:szCs w:val="22"/>
              </w:rPr>
            </w:pPr>
            <w:r w:rsidDel="00000000" w:rsidR="00000000" w:rsidRPr="00000000">
              <w:rPr>
                <w:sz w:val="22"/>
                <w:szCs w:val="22"/>
                <w:rtl w:val="0"/>
              </w:rPr>
              <w:t xml:space="preserve">Counsellors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4">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5">
            <w:pPr>
              <w:spacing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C6">
            <w:pPr>
              <w:spacing w:line="240" w:lineRule="auto"/>
              <w:rPr>
                <w:sz w:val="22"/>
                <w:szCs w:val="22"/>
              </w:rPr>
            </w:pPr>
            <w:r w:rsidDel="00000000" w:rsidR="00000000" w:rsidRPr="00000000">
              <w:rPr>
                <w:sz w:val="22"/>
                <w:szCs w:val="22"/>
                <w:rtl w:val="0"/>
              </w:rPr>
              <w:t xml:space="preserve">2</w:t>
            </w:r>
          </w:p>
        </w:tc>
      </w:tr>
    </w:tbl>
    <w:p w:rsidR="00000000" w:rsidDel="00000000" w:rsidP="00000000" w:rsidRDefault="00000000" w:rsidRPr="00000000" w14:paraId="000003C7">
      <w:pPr>
        <w:rPr>
          <w:sz w:val="22"/>
          <w:szCs w:val="22"/>
        </w:rPr>
      </w:pPr>
      <w:r w:rsidDel="00000000" w:rsidR="00000000" w:rsidRPr="00000000">
        <w:rPr>
          <w:rtl w:val="0"/>
        </w:rPr>
      </w:r>
    </w:p>
    <w:p w:rsidR="00000000" w:rsidDel="00000000" w:rsidP="00000000" w:rsidRDefault="00000000" w:rsidRPr="00000000" w14:paraId="000003C8">
      <w:pPr>
        <w:pStyle w:val="Heading2"/>
        <w:rPr>
          <w:b w:val="1"/>
          <w:bCs w:val="1"/>
          <w:color w:val="000000"/>
          <w:sz w:val="22"/>
          <w:szCs w:val="22"/>
        </w:rPr>
      </w:pPr>
      <w:bookmarkStart w:colFirst="0" w:colLast="0" w:name="_heading=h.6d5rzrf2kmwm" w:id="27"/>
      <w:bookmarkEnd w:id="27"/>
      <w:r w:rsidDel="00000000" w:rsidR="00000000" w:rsidRPr="00000000">
        <w:rPr>
          <w:b w:val="1"/>
          <w:bCs w:val="1"/>
          <w:color w:val="000000"/>
          <w:sz w:val="22"/>
          <w:szCs w:val="22"/>
          <w:rtl w:val="0"/>
        </w:rPr>
        <w:t xml:space="preserve">Public Health &amp; Field-Level Workforce</w:t>
      </w:r>
    </w:p>
    <w:p w:rsidR="00000000" w:rsidDel="00000000" w:rsidP="00000000" w:rsidRDefault="00000000" w:rsidRPr="00000000" w14:paraId="000003C9">
      <w:pPr>
        <w:rPr>
          <w:sz w:val="22"/>
          <w:szCs w:val="22"/>
        </w:rPr>
      </w:pPr>
      <w:r w:rsidDel="00000000" w:rsidR="00000000" w:rsidRPr="00000000">
        <w:rPr>
          <w:sz w:val="22"/>
          <w:szCs w:val="22"/>
          <w:rtl w:val="0"/>
        </w:rPr>
        <w:t xml:space="preserve">These individuals are the backbone of surveillance, maternal-child health, and decentralized care.</w:t>
      </w:r>
    </w:p>
    <w:p w:rsidR="00000000" w:rsidDel="00000000" w:rsidP="00000000" w:rsidRDefault="00000000" w:rsidRPr="00000000" w14:paraId="000003CA">
      <w:pPr>
        <w:rPr>
          <w:sz w:val="22"/>
          <w:szCs w:val="22"/>
        </w:rPr>
      </w:pPr>
      <w:r w:rsidDel="00000000" w:rsidR="00000000" w:rsidRPr="00000000">
        <w:rPr>
          <w:rtl w:val="0"/>
        </w:rPr>
      </w:r>
    </w:p>
    <w:tbl>
      <w:tblPr>
        <w:tblStyle w:val="Table17"/>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675"/>
        <w:gridCol w:w="1455"/>
        <w:gridCol w:w="1965"/>
        <w:gridCol w:w="2100"/>
        <w:tblGridChange w:id="0">
          <w:tblGrid>
            <w:gridCol w:w="3675"/>
            <w:gridCol w:w="1455"/>
            <w:gridCol w:w="1965"/>
            <w:gridCol w:w="2100"/>
          </w:tblGrid>
        </w:tblGridChange>
      </w:tblGrid>
      <w:tr>
        <w:trPr>
          <w:cantSplit w:val="0"/>
          <w:trHeight w:val="562"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B">
            <w:pPr>
              <w:spacing w:line="240" w:lineRule="auto"/>
              <w:rPr>
                <w:sz w:val="22"/>
                <w:szCs w:val="22"/>
              </w:rPr>
            </w:pPr>
            <w:r w:rsidDel="00000000" w:rsidR="00000000" w:rsidRPr="00000000">
              <w:rPr>
                <w:b w:val="1"/>
                <w:bCs w:val="1"/>
                <w:sz w:val="22"/>
                <w:szCs w:val="22"/>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C">
            <w:pPr>
              <w:spacing w:line="240" w:lineRule="auto"/>
              <w:rPr>
                <w:sz w:val="22"/>
                <w:szCs w:val="22"/>
              </w:rPr>
            </w:pPr>
            <w:r w:rsidDel="00000000" w:rsidR="00000000" w:rsidRPr="00000000">
              <w:rPr>
                <w:b w:val="1"/>
                <w:bCs w:val="1"/>
                <w:sz w:val="22"/>
                <w:szCs w:val="22"/>
                <w:rtl w:val="0"/>
              </w:rPr>
              <w:t xml:space="preserve">Health services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D">
            <w:pPr>
              <w:spacing w:line="240" w:lineRule="auto"/>
              <w:rPr>
                <w:b w:val="1"/>
                <w:bCs w:val="1"/>
                <w:sz w:val="22"/>
                <w:szCs w:val="22"/>
              </w:rPr>
            </w:pPr>
            <w:r w:rsidDel="00000000" w:rsidR="00000000" w:rsidRPr="00000000">
              <w:rPr>
                <w:b w:val="1"/>
                <w:bCs w:val="1"/>
                <w:sz w:val="22"/>
                <w:szCs w:val="22"/>
                <w:rtl w:val="0"/>
              </w:rPr>
              <w:t xml:space="preserve">Municipal common services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3CE">
            <w:pPr>
              <w:spacing w:line="240" w:lineRule="auto"/>
              <w:rPr>
                <w:sz w:val="22"/>
                <w:szCs w:val="22"/>
              </w:rPr>
            </w:pPr>
            <w:r w:rsidDel="00000000" w:rsidR="00000000" w:rsidRPr="00000000">
              <w:rPr>
                <w:b w:val="1"/>
                <w:bCs w:val="1"/>
                <w:sz w:val="22"/>
                <w:szCs w:val="22"/>
                <w:rtl w:val="0"/>
              </w:rPr>
              <w:t xml:space="preserve">Total</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CF">
            <w:pPr>
              <w:spacing w:line="240" w:lineRule="auto"/>
              <w:rPr>
                <w:sz w:val="22"/>
                <w:szCs w:val="22"/>
              </w:rPr>
            </w:pPr>
            <w:r w:rsidDel="00000000" w:rsidR="00000000" w:rsidRPr="00000000">
              <w:rPr>
                <w:sz w:val="22"/>
                <w:szCs w:val="22"/>
                <w:rtl w:val="0"/>
              </w:rPr>
              <w:t xml:space="preserve">HS (Health Supervisors)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0">
            <w:pPr>
              <w:spacing w:after="240" w:before="240" w:line="240" w:lineRule="auto"/>
              <w:rPr>
                <w:sz w:val="22"/>
                <w:szCs w:val="22"/>
              </w:rPr>
            </w:pPr>
            <w:r w:rsidDel="00000000" w:rsidR="00000000" w:rsidRPr="00000000">
              <w:rPr>
                <w:sz w:val="22"/>
                <w:szCs w:val="22"/>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1">
            <w:pPr>
              <w:spacing w:after="240" w:before="240" w:line="240" w:lineRule="auto"/>
              <w:rPr>
                <w:sz w:val="22"/>
                <w:szCs w:val="22"/>
              </w:rPr>
            </w:pPr>
            <w:r w:rsidDel="00000000" w:rsidR="00000000" w:rsidRPr="00000000">
              <w:rPr>
                <w:sz w:val="22"/>
                <w:szCs w:val="22"/>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2">
            <w:pPr>
              <w:spacing w:after="240" w:before="240" w:line="240" w:lineRule="auto"/>
              <w:rPr>
                <w:sz w:val="22"/>
                <w:szCs w:val="22"/>
              </w:rPr>
            </w:pPr>
            <w:r w:rsidDel="00000000" w:rsidR="00000000" w:rsidRPr="00000000">
              <w:rPr>
                <w:sz w:val="22"/>
                <w:szCs w:val="22"/>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3">
            <w:pPr>
              <w:spacing w:line="240" w:lineRule="auto"/>
              <w:rPr>
                <w:sz w:val="22"/>
                <w:szCs w:val="22"/>
              </w:rPr>
            </w:pPr>
            <w:r w:rsidDel="00000000" w:rsidR="00000000" w:rsidRPr="00000000">
              <w:rPr>
                <w:sz w:val="22"/>
                <w:szCs w:val="22"/>
                <w:rtl w:val="0"/>
              </w:rPr>
              <w:t xml:space="preserve">HI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4">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5">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6">
            <w:pPr>
              <w:spacing w:after="240" w:before="240" w:line="240" w:lineRule="auto"/>
              <w:rPr>
                <w:sz w:val="22"/>
                <w:szCs w:val="22"/>
              </w:rPr>
            </w:pPr>
            <w:r w:rsidDel="00000000" w:rsidR="00000000" w:rsidRPr="00000000">
              <w:rPr>
                <w:sz w:val="22"/>
                <w:szCs w:val="22"/>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7">
            <w:pPr>
              <w:spacing w:line="240" w:lineRule="auto"/>
              <w:rPr>
                <w:sz w:val="22"/>
                <w:szCs w:val="22"/>
              </w:rPr>
            </w:pPr>
            <w:r w:rsidDel="00000000" w:rsidR="00000000" w:rsidRPr="00000000">
              <w:rPr>
                <w:sz w:val="22"/>
                <w:szCs w:val="22"/>
                <w:rtl w:val="0"/>
              </w:rPr>
              <w:t xml:space="preserve">LHS (Lady Health Supervisor)</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8">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9">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A">
            <w:pPr>
              <w:spacing w:after="240" w:before="240" w:lin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B">
            <w:pPr>
              <w:spacing w:line="240" w:lineRule="auto"/>
              <w:rPr>
                <w:sz w:val="22"/>
                <w:szCs w:val="22"/>
              </w:rPr>
            </w:pPr>
            <w:r w:rsidDel="00000000" w:rsidR="00000000" w:rsidRPr="00000000">
              <w:rPr>
                <w:sz w:val="22"/>
                <w:szCs w:val="22"/>
                <w:rtl w:val="0"/>
              </w:rPr>
              <w:t xml:space="preserve">LHI (Lady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C">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D">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DE">
            <w:pPr>
              <w:spacing w:after="240" w:before="240" w:line="240" w:lineRule="auto"/>
              <w:rPr>
                <w:sz w:val="22"/>
                <w:szCs w:val="22"/>
              </w:rPr>
            </w:pPr>
            <w:r w:rsidDel="00000000" w:rsidR="00000000" w:rsidRPr="00000000">
              <w:rPr>
                <w:sz w:val="22"/>
                <w:szCs w:val="22"/>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DF">
            <w:pPr>
              <w:spacing w:line="240" w:lineRule="auto"/>
              <w:rPr>
                <w:sz w:val="22"/>
                <w:szCs w:val="22"/>
              </w:rPr>
            </w:pPr>
            <w:r w:rsidDel="00000000" w:rsidR="00000000" w:rsidRPr="00000000">
              <w:rPr>
                <w:sz w:val="22"/>
                <w:szCs w:val="22"/>
                <w:rtl w:val="0"/>
              </w:rPr>
              <w:t xml:space="preserve">JPHN (Jr Public Health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0">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1">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2">
            <w:pPr>
              <w:spacing w:after="240" w:before="240" w:line="240" w:lineRule="auto"/>
              <w:rPr>
                <w:sz w:val="22"/>
                <w:szCs w:val="22"/>
              </w:rPr>
            </w:pPr>
            <w:r w:rsidDel="00000000" w:rsidR="00000000" w:rsidRPr="00000000">
              <w:rPr>
                <w:sz w:val="22"/>
                <w:szCs w:val="22"/>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3">
            <w:pPr>
              <w:spacing w:line="240" w:lineRule="auto"/>
              <w:rPr>
                <w:sz w:val="22"/>
                <w:szCs w:val="22"/>
              </w:rPr>
            </w:pPr>
            <w:r w:rsidDel="00000000" w:rsidR="00000000" w:rsidRPr="00000000">
              <w:rPr>
                <w:sz w:val="22"/>
                <w:szCs w:val="22"/>
                <w:rtl w:val="0"/>
              </w:rPr>
              <w:t xml:space="preserve">JHI (Jr Health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4">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5">
            <w:pPr>
              <w:spacing w:after="240" w:before="240" w:lin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6">
            <w:pPr>
              <w:spacing w:after="240" w:before="240" w:line="240" w:lineRule="auto"/>
              <w:rPr>
                <w:sz w:val="22"/>
                <w:szCs w:val="22"/>
              </w:rPr>
            </w:pPr>
            <w:r w:rsidDel="00000000" w:rsidR="00000000" w:rsidRPr="00000000">
              <w:rPr>
                <w:sz w:val="22"/>
                <w:szCs w:val="22"/>
                <w:rtl w:val="0"/>
              </w:rPr>
              <w:t xml:space="preserve">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7">
            <w:pPr>
              <w:spacing w:line="240" w:lineRule="auto"/>
              <w:rPr>
                <w:sz w:val="22"/>
                <w:szCs w:val="22"/>
              </w:rPr>
            </w:pPr>
            <w:r w:rsidDel="00000000" w:rsidR="00000000" w:rsidRPr="00000000">
              <w:rPr>
                <w:sz w:val="22"/>
                <w:szCs w:val="22"/>
                <w:rtl w:val="0"/>
              </w:rPr>
              <w:t xml:space="preserve">MLSP (Mid-Level Service Providers)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8">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9">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A">
            <w:pPr>
              <w:spacing w:after="240" w:before="240" w:lin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B">
            <w:pPr>
              <w:spacing w:line="240" w:lineRule="auto"/>
              <w:rPr>
                <w:sz w:val="22"/>
                <w:szCs w:val="22"/>
              </w:rPr>
            </w:pPr>
            <w:r w:rsidDel="00000000" w:rsidR="00000000" w:rsidRPr="00000000">
              <w:rPr>
                <w:sz w:val="22"/>
                <w:szCs w:val="22"/>
                <w:rtl w:val="0"/>
              </w:rPr>
              <w:t xml:space="preserve">Palliative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C">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D">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EE">
            <w:pPr>
              <w:spacing w:after="240" w:before="240" w:line="240" w:lineRule="auto"/>
              <w:rPr>
                <w:sz w:val="22"/>
                <w:szCs w:val="22"/>
              </w:rPr>
            </w:pPr>
            <w:r w:rsidDel="00000000" w:rsidR="00000000" w:rsidRPr="00000000">
              <w:rPr>
                <w:sz w:val="22"/>
                <w:szCs w:val="22"/>
                <w:rtl w:val="0"/>
              </w:rPr>
              <w:t xml:space="preserve">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EF">
            <w:pPr>
              <w:spacing w:line="240" w:lineRule="auto"/>
              <w:rPr>
                <w:sz w:val="22"/>
                <w:szCs w:val="22"/>
              </w:rPr>
            </w:pPr>
            <w:r w:rsidDel="00000000" w:rsidR="00000000" w:rsidRPr="00000000">
              <w:rPr>
                <w:sz w:val="22"/>
                <w:szCs w:val="22"/>
                <w:rtl w:val="0"/>
              </w:rPr>
              <w:t xml:space="preserve">RBSK Nurses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0">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1">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2">
            <w:pPr>
              <w:spacing w:after="240" w:before="240" w:line="240" w:lineRule="auto"/>
              <w:rPr>
                <w:sz w:val="22"/>
                <w:szCs w:val="22"/>
              </w:rPr>
            </w:pPr>
            <w:r w:rsidDel="00000000" w:rsidR="00000000" w:rsidRPr="00000000">
              <w:rPr>
                <w:sz w:val="22"/>
                <w:szCs w:val="22"/>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3">
            <w:pPr>
              <w:spacing w:line="240" w:lineRule="auto"/>
              <w:rPr>
                <w:sz w:val="22"/>
                <w:szCs w:val="22"/>
              </w:rPr>
            </w:pPr>
            <w:r w:rsidDel="00000000" w:rsidR="00000000" w:rsidRPr="00000000">
              <w:rPr>
                <w:sz w:val="22"/>
                <w:szCs w:val="22"/>
                <w:rtl w:val="0"/>
              </w:rPr>
              <w:t xml:space="preserve">PRO</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4">
            <w:pPr>
              <w:spacing w:after="240" w:before="240" w:lin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5">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6">
            <w:pPr>
              <w:spacing w:after="240" w:before="240" w:line="240" w:lineRule="auto"/>
              <w:rPr>
                <w:sz w:val="22"/>
                <w:szCs w:val="22"/>
              </w:rPr>
            </w:pPr>
            <w:r w:rsidDel="00000000" w:rsidR="00000000" w:rsidRPr="00000000">
              <w:rPr>
                <w:sz w:val="22"/>
                <w:szCs w:val="22"/>
                <w:rtl w:val="0"/>
              </w:rPr>
              <w:t xml:space="preserve">1</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7">
            <w:pPr>
              <w:spacing w:line="240" w:lineRule="auto"/>
              <w:rPr>
                <w:sz w:val="22"/>
                <w:szCs w:val="22"/>
              </w:rPr>
            </w:pPr>
            <w:r w:rsidDel="00000000" w:rsidR="00000000" w:rsidRPr="00000000">
              <w:rPr>
                <w:sz w:val="22"/>
                <w:szCs w:val="22"/>
                <w:rtl w:val="0"/>
              </w:rPr>
              <w:t xml:space="preserve">Epidemiologist</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8">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9">
            <w:pPr>
              <w:spacing w:after="240" w:before="240" w:lin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A">
            <w:pPr>
              <w:spacing w:after="240" w:before="240" w:lin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3FB">
            <w:pPr>
              <w:spacing w:line="240" w:lineRule="auto"/>
              <w:rPr>
                <w:sz w:val="22"/>
                <w:szCs w:val="22"/>
              </w:rPr>
            </w:pPr>
            <w:r w:rsidDel="00000000" w:rsidR="00000000" w:rsidRPr="00000000">
              <w:rPr>
                <w:sz w:val="22"/>
                <w:szCs w:val="22"/>
                <w:rtl w:val="0"/>
              </w:rPr>
              <w:t xml:space="preserve">Data Manager</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C">
            <w:pPr>
              <w:spacing w:after="240" w:before="240" w:line="240" w:lineRule="auto"/>
              <w:rPr>
                <w:sz w:val="22"/>
                <w:szCs w:val="22"/>
              </w:rPr>
            </w:pPr>
            <w:r w:rsidDel="00000000" w:rsidR="00000000" w:rsidRPr="00000000">
              <w:rPr>
                <w:sz w:val="22"/>
                <w:szCs w:val="22"/>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D">
            <w:pPr>
              <w:spacing w:after="240" w:before="240" w:lin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3FE">
            <w:pPr>
              <w:spacing w:after="240" w:before="240" w:lin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3FF">
      <w:pPr>
        <w:pStyle w:val="Heading2"/>
        <w:rPr>
          <w:color w:val="000000"/>
          <w:sz w:val="22"/>
          <w:szCs w:val="22"/>
        </w:rPr>
      </w:pPr>
      <w:bookmarkStart w:colFirst="0" w:colLast="0" w:name="_heading=h.wxq3vj3kfn5g" w:id="28"/>
      <w:bookmarkEnd w:id="28"/>
      <w:r w:rsidDel="00000000" w:rsidR="00000000" w:rsidRPr="00000000">
        <w:rPr>
          <w:rtl w:val="0"/>
        </w:rPr>
      </w:r>
    </w:p>
    <w:p w:rsidR="00000000" w:rsidDel="00000000" w:rsidP="00000000" w:rsidRDefault="00000000" w:rsidRPr="00000000" w14:paraId="00000400">
      <w:pPr>
        <w:pStyle w:val="Heading2"/>
        <w:spacing w:before="360" w:lineRule="auto"/>
        <w:rPr>
          <w:color w:val="000000"/>
          <w:sz w:val="22"/>
          <w:szCs w:val="22"/>
        </w:rPr>
      </w:pPr>
      <w:bookmarkStart w:colFirst="0" w:colLast="0" w:name="_heading=h.6g329kd0foix" w:id="29"/>
      <w:bookmarkEnd w:id="29"/>
      <w:r w:rsidDel="00000000" w:rsidR="00000000" w:rsidRPr="00000000">
        <w:rPr>
          <w:color w:val="000000"/>
          <w:sz w:val="22"/>
          <w:szCs w:val="22"/>
          <w:rtl w:val="0"/>
        </w:rPr>
        <w:t xml:space="preserve">Community &amp; Support Cadre</w:t>
      </w:r>
    </w:p>
    <w:p w:rsidR="00000000" w:rsidDel="00000000" w:rsidP="00000000" w:rsidRDefault="00000000" w:rsidRPr="00000000" w14:paraId="00000401">
      <w:pPr>
        <w:rPr>
          <w:sz w:val="22"/>
          <w:szCs w:val="22"/>
        </w:rPr>
      </w:pPr>
      <w:r w:rsidDel="00000000" w:rsidR="00000000" w:rsidRPr="00000000">
        <w:rPr>
          <w:sz w:val="22"/>
          <w:szCs w:val="22"/>
          <w:rtl w:val="0"/>
        </w:rPr>
        <w:t xml:space="preserve">This group represents the surge capacity of the DISTRICT—people who can be called upon for logistics, rescue, and specialized support.</w:t>
      </w:r>
    </w:p>
    <w:p w:rsidR="00000000" w:rsidDel="00000000" w:rsidP="00000000" w:rsidRDefault="00000000" w:rsidRPr="00000000" w14:paraId="00000402">
      <w:pPr>
        <w:rPr>
          <w:sz w:val="22"/>
          <w:szCs w:val="22"/>
        </w:rPr>
      </w:pPr>
      <w:r w:rsidDel="00000000" w:rsidR="00000000" w:rsidRPr="00000000">
        <w:rPr>
          <w:rtl w:val="0"/>
        </w:rPr>
      </w:r>
    </w:p>
    <w:tbl>
      <w:tblPr>
        <w:tblStyle w:val="Table18"/>
        <w:tblW w:w="87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755"/>
        <w:gridCol w:w="4035"/>
        <w:tblGridChange w:id="0">
          <w:tblGrid>
            <w:gridCol w:w="4755"/>
            <w:gridCol w:w="4035"/>
          </w:tblGrid>
        </w:tblGridChange>
      </w:tblGrid>
      <w:tr>
        <w:trPr>
          <w:cantSplit w:val="0"/>
          <w:trHeight w:val="144"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3">
            <w:pPr>
              <w:rPr>
                <w:sz w:val="22"/>
                <w:szCs w:val="22"/>
              </w:rPr>
            </w:pPr>
            <w:r w:rsidDel="00000000" w:rsidR="00000000" w:rsidRPr="00000000">
              <w:rPr>
                <w:b w:val="1"/>
                <w:bCs w:val="1"/>
                <w:sz w:val="22"/>
                <w:szCs w:val="22"/>
                <w:rtl w:val="0"/>
              </w:rPr>
              <w:t xml:space="preserve">Cadre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04">
            <w:pPr>
              <w:rPr>
                <w:sz w:val="22"/>
                <w:szCs w:val="22"/>
              </w:rPr>
            </w:pPr>
            <w:r w:rsidDel="00000000" w:rsidR="00000000" w:rsidRPr="00000000">
              <w:rPr>
                <w:b w:val="1"/>
                <w:bCs w:val="1"/>
                <w:sz w:val="22"/>
                <w:szCs w:val="22"/>
                <w:rtl w:val="0"/>
              </w:rPr>
              <w:t xml:space="preserve">Number</w:t>
            </w: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5">
            <w:pPr>
              <w:rPr>
                <w:sz w:val="22"/>
                <w:szCs w:val="22"/>
              </w:rPr>
            </w:pPr>
            <w:r w:rsidDel="00000000" w:rsidR="00000000" w:rsidRPr="00000000">
              <w:rPr>
                <w:sz w:val="22"/>
                <w:szCs w:val="22"/>
                <w:rtl w:val="0"/>
              </w:rPr>
              <w:t xml:space="preserve">ASHA Workers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6">
            <w:pPr>
              <w:spacing w:after="240" w:before="240" w:lineRule="auto"/>
              <w:rPr>
                <w:sz w:val="22"/>
                <w:szCs w:val="22"/>
              </w:rPr>
            </w:pPr>
            <w:r w:rsidDel="00000000" w:rsidR="00000000" w:rsidRPr="00000000">
              <w:rPr>
                <w:sz w:val="22"/>
                <w:szCs w:val="22"/>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7">
            <w:pPr>
              <w:rPr>
                <w:sz w:val="22"/>
                <w:szCs w:val="22"/>
              </w:rPr>
            </w:pPr>
            <w:r w:rsidDel="00000000" w:rsidR="00000000" w:rsidRPr="00000000">
              <w:rPr>
                <w:sz w:val="22"/>
                <w:szCs w:val="22"/>
                <w:rtl w:val="0"/>
              </w:rPr>
              <w:t xml:space="preserve">AWW (Anganwadi Workers)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8">
            <w:pPr>
              <w:spacing w:after="240" w:before="240" w:lineRule="auto"/>
              <w:rPr>
                <w:sz w:val="22"/>
                <w:szCs w:val="22"/>
              </w:rPr>
            </w:pPr>
            <w:r w:rsidDel="00000000" w:rsidR="00000000" w:rsidRPr="00000000">
              <w:rPr>
                <w:sz w:val="22"/>
                <w:szCs w:val="22"/>
                <w:rtl w:val="0"/>
              </w:rPr>
              <w:t xml:space="preserve">25</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9">
            <w:pPr>
              <w:rPr>
                <w:sz w:val="22"/>
                <w:szCs w:val="22"/>
              </w:rPr>
            </w:pPr>
            <w:r w:rsidDel="00000000" w:rsidR="00000000" w:rsidRPr="00000000">
              <w:rPr>
                <w:sz w:val="22"/>
                <w:szCs w:val="22"/>
                <w:rtl w:val="0"/>
              </w:rPr>
              <w:t xml:space="preserve">Emergency Medical Volunteers (Trained)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A">
            <w:pPr>
              <w:spacing w:after="240" w:before="240" w:lineRule="auto"/>
              <w:rPr>
                <w:sz w:val="22"/>
                <w:szCs w:val="22"/>
              </w:rPr>
            </w:pPr>
            <w:r w:rsidDel="00000000" w:rsidR="00000000" w:rsidRPr="00000000">
              <w:rPr>
                <w:sz w:val="22"/>
                <w:szCs w:val="22"/>
                <w:rtl w:val="0"/>
              </w:rPr>
              <w:t xml:space="preserve">52</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B">
            <w:pPr>
              <w:spacing w:line="240" w:lineRule="auto"/>
              <w:rPr>
                <w:sz w:val="22"/>
                <w:szCs w:val="22"/>
              </w:rPr>
            </w:pPr>
            <w:r w:rsidDel="00000000" w:rsidR="00000000" w:rsidRPr="00000000">
              <w:rPr>
                <w:sz w:val="22"/>
                <w:szCs w:val="22"/>
                <w:rtl w:val="0"/>
              </w:rPr>
              <w:t xml:space="preserve">Kudumbashree</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C">
            <w:pPr>
              <w:spacing w:after="240" w:before="240" w:lineRule="auto"/>
              <w:rPr>
                <w:sz w:val="22"/>
                <w:szCs w:val="22"/>
              </w:rPr>
            </w:pPr>
            <w:r w:rsidDel="00000000" w:rsidR="00000000" w:rsidRPr="00000000">
              <w:rPr>
                <w:sz w:val="22"/>
                <w:szCs w:val="22"/>
                <w:rtl w:val="0"/>
              </w:rPr>
              <w:t xml:space="preserve">144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D">
            <w:pPr>
              <w:spacing w:line="240" w:lineRule="auto"/>
              <w:rPr>
                <w:sz w:val="22"/>
                <w:szCs w:val="22"/>
              </w:rPr>
            </w:pPr>
            <w:r w:rsidDel="00000000" w:rsidR="00000000" w:rsidRPr="00000000">
              <w:rPr>
                <w:sz w:val="22"/>
                <w:szCs w:val="22"/>
                <w:rtl w:val="0"/>
              </w:rPr>
              <w:t xml:space="preserve">MNREGS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0E">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0F">
            <w:pPr>
              <w:spacing w:line="240" w:lineRule="auto"/>
              <w:rPr>
                <w:sz w:val="22"/>
                <w:szCs w:val="22"/>
              </w:rPr>
            </w:pPr>
            <w:r w:rsidDel="00000000" w:rsidR="00000000" w:rsidRPr="00000000">
              <w:rPr>
                <w:sz w:val="22"/>
                <w:szCs w:val="22"/>
                <w:rtl w:val="0"/>
              </w:rPr>
              <w:t xml:space="preserve">Purusha Swayam Sahaya Sangham</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0">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1">
            <w:pPr>
              <w:rPr>
                <w:sz w:val="22"/>
                <w:szCs w:val="22"/>
              </w:rPr>
            </w:pPr>
            <w:r w:rsidDel="00000000" w:rsidR="00000000" w:rsidRPr="00000000">
              <w:rPr>
                <w:sz w:val="22"/>
                <w:szCs w:val="22"/>
                <w:rtl w:val="0"/>
              </w:rPr>
              <w:t xml:space="preserve">Ex-Servicemen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2">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3">
            <w:pPr>
              <w:rPr>
                <w:sz w:val="22"/>
                <w:szCs w:val="22"/>
              </w:rPr>
            </w:pPr>
            <w:r w:rsidDel="00000000" w:rsidR="00000000" w:rsidRPr="00000000">
              <w:rPr>
                <w:sz w:val="22"/>
                <w:szCs w:val="22"/>
                <w:rtl w:val="0"/>
              </w:rPr>
              <w:t xml:space="preserve">Retired Police Officers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4">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5">
            <w:pPr>
              <w:rPr>
                <w:sz w:val="22"/>
                <w:szCs w:val="22"/>
              </w:rPr>
            </w:pPr>
            <w:r w:rsidDel="00000000" w:rsidR="00000000" w:rsidRPr="00000000">
              <w:rPr>
                <w:sz w:val="22"/>
                <w:szCs w:val="22"/>
                <w:rtl w:val="0"/>
              </w:rPr>
              <w:t xml:space="preserve">NCC/NSS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6">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7">
            <w:pPr>
              <w:rPr>
                <w:sz w:val="22"/>
                <w:szCs w:val="22"/>
              </w:rPr>
            </w:pPr>
            <w:r w:rsidDel="00000000" w:rsidR="00000000" w:rsidRPr="00000000">
              <w:rPr>
                <w:sz w:val="22"/>
                <w:szCs w:val="22"/>
                <w:rtl w:val="0"/>
              </w:rPr>
              <w:t xml:space="preserve">Red Cross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8">
            <w:pPr>
              <w:spacing w:after="240" w:before="240" w:lineRule="auto"/>
              <w:rPr>
                <w:sz w:val="22"/>
                <w:szCs w:val="22"/>
              </w:rPr>
            </w:pPr>
            <w:r w:rsidDel="00000000" w:rsidR="00000000" w:rsidRPr="00000000">
              <w:rPr>
                <w:rtl w:val="0"/>
              </w:rPr>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9">
            <w:pPr>
              <w:rPr>
                <w:sz w:val="22"/>
                <w:szCs w:val="22"/>
              </w:rPr>
            </w:pPr>
            <w:r w:rsidDel="00000000" w:rsidR="00000000" w:rsidRPr="00000000">
              <w:rPr>
                <w:sz w:val="22"/>
                <w:szCs w:val="22"/>
                <w:rtl w:val="0"/>
              </w:rPr>
              <w:t xml:space="preserve">One Health Community Volunteers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A">
            <w:pPr>
              <w:spacing w:after="240" w:before="240" w:lineRule="auto"/>
              <w:rPr>
                <w:sz w:val="22"/>
                <w:szCs w:val="22"/>
              </w:rPr>
            </w:pPr>
            <w:r w:rsidDel="00000000" w:rsidR="00000000" w:rsidRPr="00000000">
              <w:rPr>
                <w:sz w:val="22"/>
                <w:szCs w:val="22"/>
                <w:rtl w:val="0"/>
              </w:rPr>
              <w:t xml:space="preserve">1274</w:t>
            </w:r>
          </w:p>
        </w:tc>
      </w:tr>
      <w:tr>
        <w:trPr>
          <w:cantSplit w:val="0"/>
          <w:trHeight w:val="144"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1B">
            <w:pPr>
              <w:rPr>
                <w:sz w:val="22"/>
                <w:szCs w:val="22"/>
              </w:rPr>
            </w:pPr>
            <w:r w:rsidDel="00000000" w:rsidR="00000000" w:rsidRPr="00000000">
              <w:rPr>
                <w:sz w:val="22"/>
                <w:szCs w:val="22"/>
                <w:rtl w:val="0"/>
              </w:rPr>
              <w:t xml:space="preserve">One Health Community Mentors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1C">
            <w:pPr>
              <w:spacing w:after="240" w:before="240" w:lineRule="auto"/>
              <w:rPr>
                <w:sz w:val="22"/>
                <w:szCs w:val="22"/>
              </w:rPr>
            </w:pPr>
            <w:r w:rsidDel="00000000" w:rsidR="00000000" w:rsidRPr="00000000">
              <w:rPr>
                <w:sz w:val="22"/>
                <w:szCs w:val="22"/>
                <w:rtl w:val="0"/>
              </w:rPr>
              <w:t xml:space="preserve">182</w:t>
            </w:r>
          </w:p>
        </w:tc>
      </w:tr>
    </w:tbl>
    <w:p w:rsidR="00000000" w:rsidDel="00000000" w:rsidP="00000000" w:rsidRDefault="00000000" w:rsidRPr="00000000" w14:paraId="0000041D">
      <w:pPr>
        <w:rPr>
          <w:sz w:val="22"/>
          <w:szCs w:val="22"/>
        </w:rPr>
      </w:pPr>
      <w:r w:rsidDel="00000000" w:rsidR="00000000" w:rsidRPr="00000000">
        <w:rPr>
          <w:rtl w:val="0"/>
        </w:rPr>
      </w:r>
    </w:p>
    <w:p w:rsidR="00000000" w:rsidDel="00000000" w:rsidP="00000000" w:rsidRDefault="00000000" w:rsidRPr="00000000" w14:paraId="0000041E">
      <w:pPr>
        <w:pStyle w:val="Heading2"/>
        <w:rPr>
          <w:color w:val="000000"/>
          <w:sz w:val="22"/>
          <w:szCs w:val="22"/>
        </w:rPr>
      </w:pPr>
      <w:bookmarkStart w:colFirst="0" w:colLast="0" w:name="_heading=h.wa9na9i2flnn" w:id="30"/>
      <w:bookmarkEnd w:id="30"/>
      <w:r w:rsidDel="00000000" w:rsidR="00000000" w:rsidRPr="00000000">
        <w:rPr>
          <w:color w:val="000000"/>
          <w:sz w:val="22"/>
          <w:szCs w:val="22"/>
          <w:rtl w:val="0"/>
        </w:rPr>
        <w:t xml:space="preserve">Community Organizations</w:t>
      </w:r>
    </w:p>
    <w:p w:rsidR="00000000" w:rsidDel="00000000" w:rsidP="00000000" w:rsidRDefault="00000000" w:rsidRPr="00000000" w14:paraId="0000041F">
      <w:pPr>
        <w:rPr>
          <w:sz w:val="22"/>
          <w:szCs w:val="22"/>
        </w:rPr>
      </w:pPr>
      <w:r w:rsidDel="00000000" w:rsidR="00000000" w:rsidRPr="00000000">
        <w:rPr>
          <w:sz w:val="22"/>
          <w:szCs w:val="22"/>
          <w:rtl w:val="0"/>
        </w:rPr>
        <w:t xml:space="preserve">This section details the presence of community-based organisations (CBOs), non-governmental organisations (NGOs), faith-based organisations (FBOs), Kudumbashree Self-Help Groups (SHGs), and Ayalkootams within the Local Self-Government Institution (DISTRICT). These groups enhance grassroots mobilization, resource distribution, and support networks crucial for pandemic response and community resilience.</w:t>
      </w:r>
    </w:p>
    <w:p w:rsidR="00000000" w:rsidDel="00000000" w:rsidP="00000000" w:rsidRDefault="00000000" w:rsidRPr="00000000" w14:paraId="00000420">
      <w:pPr>
        <w:rPr>
          <w:sz w:val="22"/>
          <w:szCs w:val="22"/>
        </w:rPr>
      </w:pPr>
      <w:r w:rsidDel="00000000" w:rsidR="00000000" w:rsidRPr="00000000">
        <w:rPr>
          <w:rtl w:val="0"/>
        </w:rPr>
      </w:r>
    </w:p>
    <w:tbl>
      <w:tblPr>
        <w:tblStyle w:val="Table19"/>
        <w:tblW w:w="717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200"/>
        <w:gridCol w:w="2970"/>
        <w:tblGridChange w:id="0">
          <w:tblGrid>
            <w:gridCol w:w="4200"/>
            <w:gridCol w:w="29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21">
            <w:pPr>
              <w:spacing w:line="240" w:lineRule="auto"/>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22">
            <w:pPr>
              <w:spacing w:line="240" w:lineRule="auto"/>
              <w:rPr>
                <w:sz w:val="22"/>
                <w:szCs w:val="22"/>
              </w:rPr>
            </w:pPr>
            <w:r w:rsidDel="00000000" w:rsidR="00000000" w:rsidRPr="00000000">
              <w:rPr>
                <w:b w:val="1"/>
                <w:bCs w:val="1"/>
                <w:sz w:val="22"/>
                <w:szCs w:val="22"/>
                <w:rtl w:val="0"/>
              </w:rPr>
              <w:t xml:space="preserve">Total Count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3">
            <w:pPr>
              <w:spacing w:line="240" w:lineRule="auto"/>
              <w:rPr>
                <w:sz w:val="22"/>
                <w:szCs w:val="22"/>
              </w:rPr>
            </w:pPr>
            <w:r w:rsidDel="00000000" w:rsidR="00000000" w:rsidRPr="00000000">
              <w:rPr>
                <w:sz w:val="22"/>
                <w:szCs w:val="22"/>
                <w:rtl w:val="0"/>
              </w:rPr>
              <w:t xml:space="preserve">NGOs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4">
            <w:pPr>
              <w:spacing w:after="240" w:before="240" w:line="240" w:lineRule="auto"/>
              <w:rPr>
                <w:sz w:val="22"/>
                <w:szCs w:val="22"/>
              </w:rPr>
            </w:pPr>
            <w:r w:rsidDel="00000000" w:rsidR="00000000" w:rsidRPr="00000000">
              <w:rPr>
                <w:sz w:val="22"/>
                <w:szCs w:val="22"/>
                <w:rtl w:val="0"/>
              </w:rPr>
              <w:t xml:space="preserve">13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5">
            <w:pPr>
              <w:spacing w:line="240" w:lineRule="auto"/>
              <w:rPr>
                <w:sz w:val="22"/>
                <w:szCs w:val="22"/>
              </w:rPr>
            </w:pPr>
            <w:r w:rsidDel="00000000" w:rsidR="00000000" w:rsidRPr="00000000">
              <w:rPr>
                <w:sz w:val="22"/>
                <w:szCs w:val="22"/>
                <w:rtl w:val="0"/>
              </w:rPr>
              <w:t xml:space="preserve">Religious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6">
            <w:pPr>
              <w:spacing w:after="240" w:before="240" w:line="240" w:lineRule="auto"/>
              <w:rPr>
                <w:sz w:val="22"/>
                <w:szCs w:val="22"/>
              </w:rPr>
            </w:pPr>
            <w:r w:rsidDel="00000000" w:rsidR="00000000" w:rsidRPr="00000000">
              <w:rPr>
                <w:sz w:val="22"/>
                <w:szCs w:val="22"/>
                <w:rtl w:val="0"/>
              </w:rPr>
              <w:t xml:space="preserve">6</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7">
            <w:pPr>
              <w:spacing w:line="240" w:lineRule="auto"/>
              <w:rPr>
                <w:sz w:val="22"/>
                <w:szCs w:val="22"/>
              </w:rPr>
            </w:pPr>
            <w:r w:rsidDel="00000000" w:rsidR="00000000" w:rsidRPr="00000000">
              <w:rPr>
                <w:sz w:val="22"/>
                <w:szCs w:val="22"/>
                <w:rtl w:val="0"/>
              </w:rPr>
              <w:t xml:space="preserve">Foreign based organizations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8">
            <w:pPr>
              <w:spacing w:after="240" w:before="240" w:line="240" w:lineRule="auto"/>
              <w:rPr>
                <w:sz w:val="22"/>
                <w:szCs w:val="22"/>
              </w:rPr>
            </w:pPr>
            <w:r w:rsidDel="00000000" w:rsidR="00000000" w:rsidRPr="00000000">
              <w:rPr>
                <w:sz w:val="22"/>
                <w:szCs w:val="22"/>
                <w:rtl w:val="0"/>
              </w:rPr>
              <w:t xml:space="preserve">NA</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9">
            <w:pPr>
              <w:spacing w:line="240" w:lineRule="auto"/>
              <w:rPr>
                <w:sz w:val="22"/>
                <w:szCs w:val="22"/>
              </w:rPr>
            </w:pPr>
            <w:r w:rsidDel="00000000" w:rsidR="00000000" w:rsidRPr="00000000">
              <w:rPr>
                <w:sz w:val="22"/>
                <w:szCs w:val="22"/>
                <w:rtl w:val="0"/>
              </w:rPr>
              <w:t xml:space="preserve">Sports Club/youth clubs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A">
            <w:pPr>
              <w:spacing w:after="240" w:before="240" w:line="240" w:lineRule="auto"/>
              <w:rPr>
                <w:sz w:val="22"/>
                <w:szCs w:val="22"/>
              </w:rPr>
            </w:pPr>
            <w:r w:rsidDel="00000000" w:rsidR="00000000" w:rsidRPr="00000000">
              <w:rPr>
                <w:sz w:val="22"/>
                <w:szCs w:val="22"/>
                <w:rtl w:val="0"/>
              </w:rPr>
              <w:t xml:space="preserve">14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B">
            <w:pPr>
              <w:spacing w:line="240" w:lineRule="auto"/>
              <w:rPr>
                <w:sz w:val="22"/>
                <w:szCs w:val="22"/>
              </w:rPr>
            </w:pPr>
            <w:r w:rsidDel="00000000" w:rsidR="00000000" w:rsidRPr="00000000">
              <w:rPr>
                <w:sz w:val="22"/>
                <w:szCs w:val="22"/>
                <w:rtl w:val="0"/>
              </w:rPr>
              <w:t xml:space="preserve">Kudumbashree SHGs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2C">
            <w:pPr>
              <w:spacing w:after="240" w:before="240" w:line="240" w:lineRule="auto"/>
              <w:rPr>
                <w:sz w:val="22"/>
                <w:szCs w:val="22"/>
              </w:rPr>
            </w:pPr>
            <w:r w:rsidDel="00000000" w:rsidR="00000000" w:rsidRPr="00000000">
              <w:rPr>
                <w:sz w:val="22"/>
                <w:szCs w:val="22"/>
                <w:rtl w:val="0"/>
              </w:rPr>
              <w:t xml:space="preserve">144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D">
            <w:pPr>
              <w:spacing w:line="240" w:lineRule="auto"/>
              <w:rPr>
                <w:sz w:val="22"/>
                <w:szCs w:val="22"/>
              </w:rPr>
            </w:pPr>
            <w:r w:rsidDel="00000000" w:rsidR="00000000" w:rsidRPr="00000000">
              <w:rPr>
                <w:sz w:val="22"/>
                <w:szCs w:val="22"/>
                <w:rtl w:val="0"/>
              </w:rPr>
              <w:t xml:space="preserve">Ayalkootams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E">
            <w:pPr>
              <w:spacing w:line="240" w:lineRule="auto"/>
              <w:rPr>
                <w:sz w:val="22"/>
                <w:szCs w:val="22"/>
              </w:rPr>
            </w:pPr>
            <w:r w:rsidDel="00000000" w:rsidR="00000000" w:rsidRPr="00000000">
              <w:rPr>
                <w:sz w:val="22"/>
                <w:szCs w:val="22"/>
                <w:rtl w:val="0"/>
              </w:rPr>
              <w:t xml:space="preserve">144</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2F">
            <w:pPr>
              <w:spacing w:line="240" w:lineRule="auto"/>
              <w:rPr>
                <w:sz w:val="22"/>
                <w:szCs w:val="22"/>
              </w:rPr>
            </w:pPr>
            <w:r w:rsidDel="00000000" w:rsidR="00000000" w:rsidRPr="00000000">
              <w:rPr>
                <w:sz w:val="22"/>
                <w:szCs w:val="22"/>
                <w:rtl w:val="0"/>
              </w:rPr>
              <w:t xml:space="preserve">Political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0">
            <w:pPr>
              <w:spacing w:line="240" w:lineRule="auto"/>
              <w:rPr>
                <w:sz w:val="22"/>
                <w:szCs w:val="22"/>
              </w:rPr>
            </w:pPr>
            <w:r w:rsidDel="00000000" w:rsidR="00000000" w:rsidRPr="00000000">
              <w:rPr>
                <w:sz w:val="22"/>
                <w:szCs w:val="22"/>
                <w:rtl w:val="0"/>
              </w:rPr>
              <w:t xml:space="preserve">3</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1">
            <w:pPr>
              <w:spacing w:line="240" w:lineRule="auto"/>
              <w:rPr>
                <w:sz w:val="22"/>
                <w:szCs w:val="22"/>
              </w:rPr>
            </w:pPr>
            <w:r w:rsidDel="00000000" w:rsidR="00000000" w:rsidRPr="00000000">
              <w:rPr>
                <w:sz w:val="22"/>
                <w:szCs w:val="22"/>
                <w:rtl w:val="0"/>
              </w:rPr>
              <w:t xml:space="preserve">Residential organizations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2">
            <w:pPr>
              <w:spacing w:line="240" w:lineRule="auto"/>
              <w:rPr>
                <w:sz w:val="22"/>
                <w:szCs w:val="22"/>
              </w:rPr>
            </w:pPr>
            <w:r w:rsidDel="00000000" w:rsidR="00000000" w:rsidRPr="00000000">
              <w:rPr>
                <w:rtl w:val="0"/>
              </w:rPr>
            </w:r>
          </w:p>
        </w:tc>
      </w:tr>
    </w:tbl>
    <w:p w:rsidR="00000000" w:rsidDel="00000000" w:rsidP="00000000" w:rsidRDefault="00000000" w:rsidRPr="00000000" w14:paraId="00000433">
      <w:pPr>
        <w:rPr>
          <w:sz w:val="22"/>
          <w:szCs w:val="22"/>
        </w:rPr>
      </w:pPr>
      <w:r w:rsidDel="00000000" w:rsidR="00000000" w:rsidRPr="00000000">
        <w:rPr>
          <w:sz w:val="22"/>
          <w:szCs w:val="22"/>
          <w:rtl w:val="0"/>
        </w:rPr>
        <w:tab/>
      </w:r>
    </w:p>
    <w:p w:rsidR="00000000" w:rsidDel="00000000" w:rsidP="00000000" w:rsidRDefault="00000000" w:rsidRPr="00000000" w14:paraId="00000434">
      <w:pPr>
        <w:pStyle w:val="Heading2"/>
        <w:rPr>
          <w:color w:val="000000"/>
          <w:sz w:val="22"/>
          <w:szCs w:val="22"/>
        </w:rPr>
      </w:pPr>
      <w:bookmarkStart w:colFirst="0" w:colLast="0" w:name="_heading=h.lemcwwl2jw1j" w:id="31"/>
      <w:bookmarkEnd w:id="31"/>
      <w:r w:rsidDel="00000000" w:rsidR="00000000" w:rsidRPr="00000000">
        <w:rPr>
          <w:color w:val="000000"/>
          <w:sz w:val="22"/>
          <w:szCs w:val="22"/>
          <w:rtl w:val="0"/>
        </w:rPr>
        <w:t xml:space="preserve">Administrative &amp; Emergency Services</w:t>
      </w:r>
    </w:p>
    <w:p w:rsidR="00000000" w:rsidDel="00000000" w:rsidP="00000000" w:rsidRDefault="00000000" w:rsidRPr="00000000" w14:paraId="00000435">
      <w:pPr>
        <w:rPr>
          <w:sz w:val="22"/>
          <w:szCs w:val="22"/>
        </w:rPr>
      </w:pPr>
      <w:r w:rsidDel="00000000" w:rsidR="00000000" w:rsidRPr="00000000">
        <w:rPr>
          <w:sz w:val="22"/>
          <w:szCs w:val="22"/>
          <w:rtl w:val="0"/>
        </w:rPr>
        <w:t xml:space="preserve">This section outlines the availability of key non-health emergency support services and infrastructure within the DISTRICT, which are essential for effective pandemic preparedness and response. These facilities support law enforcement, disaster response, water supply, logistics, mobility, and community-level interventions during public health emergencies. </w:t>
      </w:r>
    </w:p>
    <w:p w:rsidR="00000000" w:rsidDel="00000000" w:rsidP="00000000" w:rsidRDefault="00000000" w:rsidRPr="00000000" w14:paraId="00000436">
      <w:pPr>
        <w:rPr>
          <w:sz w:val="22"/>
          <w:szCs w:val="22"/>
        </w:rPr>
      </w:pPr>
      <w:r w:rsidDel="00000000" w:rsidR="00000000" w:rsidRPr="00000000">
        <w:rPr>
          <w:rtl w:val="0"/>
        </w:rPr>
      </w:r>
    </w:p>
    <w:tbl>
      <w:tblPr>
        <w:tblStyle w:val="Table20"/>
        <w:tblW w:w="920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540"/>
        <w:gridCol w:w="2834"/>
        <w:gridCol w:w="2834"/>
        <w:tblGridChange w:id="0">
          <w:tblGrid>
            <w:gridCol w:w="3540"/>
            <w:gridCol w:w="2834"/>
            <w:gridCol w:w="2834"/>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7">
            <w:pPr>
              <w:rPr>
                <w:sz w:val="22"/>
                <w:szCs w:val="22"/>
              </w:rPr>
            </w:pPr>
            <w:r w:rsidDel="00000000" w:rsidR="00000000" w:rsidRPr="00000000">
              <w:rPr>
                <w:sz w:val="22"/>
                <w:szCs w:val="22"/>
                <w:rtl w:val="0"/>
              </w:rPr>
              <w:t xml:space="preserve">Category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8">
            <w:pPr>
              <w:rPr>
                <w:sz w:val="22"/>
                <w:szCs w:val="22"/>
              </w:rPr>
            </w:pPr>
            <w:r w:rsidDel="00000000" w:rsidR="00000000" w:rsidRPr="00000000">
              <w:rPr>
                <w:sz w:val="22"/>
                <w:szCs w:val="22"/>
                <w:rtl w:val="0"/>
              </w:rPr>
              <w:t xml:space="preserve">Total Count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39">
            <w:pPr>
              <w:rPr>
                <w:sz w:val="22"/>
                <w:szCs w:val="22"/>
              </w:rPr>
            </w:pPr>
            <w:r w:rsidDel="00000000" w:rsidR="00000000" w:rsidRPr="00000000">
              <w:rPr>
                <w:sz w:val="22"/>
                <w:szCs w:val="22"/>
                <w:rtl w:val="0"/>
              </w:rPr>
              <w:t xml:space="preserve">Contact details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A">
            <w:pPr>
              <w:rPr>
                <w:sz w:val="22"/>
                <w:szCs w:val="22"/>
              </w:rPr>
            </w:pPr>
            <w:r w:rsidDel="00000000" w:rsidR="00000000" w:rsidRPr="00000000">
              <w:rPr>
                <w:sz w:val="22"/>
                <w:szCs w:val="22"/>
                <w:rtl w:val="0"/>
              </w:rPr>
              <w:t xml:space="preserve">Police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B">
            <w:pPr>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C">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D">
            <w:pPr>
              <w:rPr>
                <w:sz w:val="22"/>
                <w:szCs w:val="22"/>
              </w:rPr>
            </w:pPr>
            <w:r w:rsidDel="00000000" w:rsidR="00000000" w:rsidRPr="00000000">
              <w:rPr>
                <w:sz w:val="22"/>
                <w:szCs w:val="22"/>
                <w:rtl w:val="0"/>
              </w:rPr>
              <w:t xml:space="preserve">Fire &amp; Rescue Stations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E">
            <w:pPr>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3F">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0">
            <w:pPr>
              <w:rPr>
                <w:sz w:val="22"/>
                <w:szCs w:val="22"/>
              </w:rPr>
            </w:pPr>
            <w:r w:rsidDel="00000000" w:rsidR="00000000" w:rsidRPr="00000000">
              <w:rPr>
                <w:sz w:val="22"/>
                <w:szCs w:val="22"/>
                <w:rtl w:val="0"/>
              </w:rPr>
              <w:t xml:space="preserve">Water Pumping Points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1">
            <w:pPr>
              <w:rPr>
                <w:sz w:val="22"/>
                <w:szCs w:val="22"/>
              </w:rPr>
            </w:pPr>
            <w:r w:rsidDel="00000000" w:rsidR="00000000" w:rsidRPr="00000000">
              <w:rPr>
                <w:sz w:val="22"/>
                <w:szCs w:val="22"/>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2">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3">
            <w:pPr>
              <w:rPr>
                <w:sz w:val="22"/>
                <w:szCs w:val="22"/>
              </w:rPr>
            </w:pPr>
            <w:r w:rsidDel="00000000" w:rsidR="00000000" w:rsidRPr="00000000">
              <w:rPr>
                <w:sz w:val="22"/>
                <w:szCs w:val="22"/>
                <w:rtl w:val="0"/>
              </w:rPr>
              <w:t xml:space="preserve">Public Distribution System (PDS)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4">
            <w:pPr>
              <w:rPr>
                <w:sz w:val="22"/>
                <w:szCs w:val="22"/>
              </w:rPr>
            </w:pPr>
            <w:r w:rsidDel="00000000" w:rsidR="00000000" w:rsidRPr="00000000">
              <w:rPr>
                <w:sz w:val="22"/>
                <w:szCs w:val="22"/>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45">
            <w:pPr>
              <w:rPr>
                <w:sz w:val="22"/>
                <w:szCs w:val="22"/>
              </w:rPr>
            </w:pPr>
            <w:r w:rsidDel="00000000" w:rsidR="00000000" w:rsidRPr="00000000">
              <w:rPr>
                <w:rtl w:val="0"/>
              </w:rPr>
            </w:r>
          </w:p>
        </w:tc>
      </w:tr>
    </w:tbl>
    <w:p w:rsidR="00000000" w:rsidDel="00000000" w:rsidP="00000000" w:rsidRDefault="00000000" w:rsidRPr="00000000" w14:paraId="00000446">
      <w:pPr>
        <w:pStyle w:val="Heading2"/>
        <w:rPr>
          <w:color w:val="000000"/>
          <w:sz w:val="22"/>
          <w:szCs w:val="22"/>
        </w:rPr>
      </w:pPr>
      <w:bookmarkStart w:colFirst="0" w:colLast="0" w:name="_heading=h.dtlni02m0p8v" w:id="32"/>
      <w:bookmarkEnd w:id="32"/>
      <w:r w:rsidDel="00000000" w:rsidR="00000000" w:rsidRPr="00000000">
        <w:rPr>
          <w:color w:val="000000"/>
          <w:sz w:val="22"/>
          <w:szCs w:val="22"/>
          <w:rtl w:val="0"/>
        </w:rPr>
        <w:t xml:space="preserve">Information regarding resources </w:t>
      </w:r>
    </w:p>
    <w:p w:rsidR="00000000" w:rsidDel="00000000" w:rsidP="00000000" w:rsidRDefault="00000000" w:rsidRPr="00000000" w14:paraId="00000447">
      <w:pPr>
        <w:rPr>
          <w:sz w:val="22"/>
          <w:szCs w:val="22"/>
        </w:rPr>
      </w:pPr>
      <w:r w:rsidDel="00000000" w:rsidR="00000000" w:rsidRPr="00000000">
        <w:rPr>
          <w:sz w:val="22"/>
          <w:szCs w:val="22"/>
          <w:rtl w:val="0"/>
        </w:rPr>
        <w:t xml:space="preserve">The availability of essential transport and support resources plays a quiet but critical role in saving lives. Equipment such as ambulances, mobile mortuaries, amphibian ambulances, and motorized boats ensures that patients, samples, and healthcare teams can move swiftly—even in flooded, remote, or difficult terrains. Heavy vehicles like JCBs, cranes, tractors, and torus lorries support logistics, waste management, emergency infrastructure, and rapid conversion of spaces into care or isolation facilities. Taxis, four-wheel-drive vehicles, and trucks help maintain continuity of essential services, reach vulnerable populations, and support home-based care and supply delivery. </w:t>
      </w:r>
    </w:p>
    <w:p w:rsidR="00000000" w:rsidDel="00000000" w:rsidP="00000000" w:rsidRDefault="00000000" w:rsidRPr="00000000" w14:paraId="00000448">
      <w:pPr>
        <w:rPr>
          <w:sz w:val="22"/>
          <w:szCs w:val="22"/>
        </w:rPr>
      </w:pPr>
      <w:r w:rsidDel="00000000" w:rsidR="00000000" w:rsidRPr="00000000">
        <w:rPr>
          <w:rtl w:val="0"/>
        </w:rPr>
      </w:r>
    </w:p>
    <w:tbl>
      <w:tblPr>
        <w:tblStyle w:val="Table21"/>
        <w:tblW w:w="9150.0" w:type="dxa"/>
        <w:jc w:val="left"/>
        <w:tblBorders>
          <w:top w:color="bfbfbf" w:space="0" w:sz="8" w:val="single"/>
          <w:left w:color="bfbfbf" w:space="0" w:sz="8" w:val="single"/>
          <w:bottom w:color="bfbfbf" w:space="0" w:sz="8" w:val="single"/>
          <w:right w:color="bfbfbf" w:space="0" w:sz="8" w:val="single"/>
          <w:insideH w:color="bfbfbf" w:space="0" w:sz="8" w:val="single"/>
          <w:insideV w:color="bfbfbf" w:space="0" w:sz="8" w:val="single"/>
        </w:tblBorders>
        <w:tblLayout w:type="fixed"/>
        <w:tblLook w:val="0600"/>
      </w:tblPr>
      <w:tblGrid>
        <w:gridCol w:w="5985"/>
        <w:gridCol w:w="3165"/>
        <w:tblGridChange w:id="0">
          <w:tblGrid>
            <w:gridCol w:w="5985"/>
            <w:gridCol w:w="3165"/>
          </w:tblGrid>
        </w:tblGridChange>
      </w:tblGrid>
      <w:tr>
        <w:trPr>
          <w:cantSplit w:val="0"/>
          <w:trHeight w:val="20" w:hRule="atLeast"/>
          <w:tblHeader w:val="0"/>
        </w:trPr>
        <w:tc>
          <w:tcPr>
            <w:shd w:fill="dddddd" w:val="clear"/>
            <w:tcMar>
              <w:top w:w="100.0" w:type="dxa"/>
              <w:left w:w="100.0" w:type="dxa"/>
              <w:bottom w:w="100.0" w:type="dxa"/>
              <w:right w:w="100.0" w:type="dxa"/>
            </w:tcMar>
          </w:tcPr>
          <w:p w:rsidR="00000000" w:rsidDel="00000000" w:rsidP="00000000" w:rsidRDefault="00000000" w:rsidRPr="00000000" w14:paraId="00000449">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Means of transportation</w:t>
            </w:r>
          </w:p>
        </w:tc>
        <w:tc>
          <w:tcPr>
            <w:shd w:fill="dddddd" w:val="clear"/>
            <w:tcMar>
              <w:top w:w="100.0" w:type="dxa"/>
              <w:left w:w="100.0" w:type="dxa"/>
              <w:bottom w:w="100.0" w:type="dxa"/>
              <w:right w:w="100.0" w:type="dxa"/>
            </w:tcMar>
          </w:tcPr>
          <w:p w:rsidR="00000000" w:rsidDel="00000000" w:rsidP="00000000" w:rsidRDefault="00000000" w:rsidRPr="00000000" w14:paraId="0000044A">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Total Count</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4B">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JCB</w:t>
            </w:r>
          </w:p>
        </w:tc>
        <w:tc>
          <w:tcPr>
            <w:tcBorders>
              <w:top w:color="bfbfbf" w:space="0" w:sz="5" w:val="single"/>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4C">
            <w:pPr>
              <w:widowControl w:val="0"/>
              <w:spacing w:after="240" w:befor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4D">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Crane</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4E">
            <w:pPr>
              <w:widowControl w:val="0"/>
              <w:spacing w:after="240" w:befor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4F">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Heavy Trucks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50">
            <w:pPr>
              <w:widowControl w:val="0"/>
              <w:spacing w:after="240" w:before="240" w:lineRule="auto"/>
              <w:rPr>
                <w:sz w:val="22"/>
                <w:szCs w:val="22"/>
              </w:rPr>
            </w:pPr>
            <w:r w:rsidDel="00000000" w:rsidR="00000000" w:rsidRPr="00000000">
              <w:rPr>
                <w:sz w:val="22"/>
                <w:szCs w:val="22"/>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51">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Tractor</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52">
            <w:pPr>
              <w:widowControl w:val="0"/>
              <w:spacing w:after="240" w:before="240" w:lineRule="auto"/>
              <w:rPr>
                <w:sz w:val="22"/>
                <w:szCs w:val="22"/>
              </w:rPr>
            </w:pPr>
            <w:r w:rsidDel="00000000" w:rsidR="00000000" w:rsidRPr="00000000">
              <w:rPr>
                <w:sz w:val="22"/>
                <w:szCs w:val="22"/>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53">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Ambulances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54">
            <w:pPr>
              <w:widowControl w:val="0"/>
              <w:spacing w:after="240" w:before="240" w:lineRule="auto"/>
              <w:rPr>
                <w:sz w:val="22"/>
                <w:szCs w:val="22"/>
              </w:rPr>
            </w:pPr>
            <w:r w:rsidDel="00000000" w:rsidR="00000000" w:rsidRPr="00000000">
              <w:rPr>
                <w:sz w:val="22"/>
                <w:szCs w:val="22"/>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55">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Mobile mortuaries</w:t>
            </w:r>
          </w:p>
        </w:tc>
        <w:tc>
          <w:tcPr>
            <w:tcBorders>
              <w:top w:color="000000" w:space="0" w:sz="0" w:val="nil"/>
              <w:left w:color="bfbfbf" w:space="0" w:sz="5" w:val="single"/>
              <w:bottom w:color="bfbfbf" w:space="0" w:sz="5" w:val="single"/>
              <w:right w:color="bfbfbf" w:space="0" w:sz="5" w:val="single"/>
            </w:tcBorders>
            <w:tcMar>
              <w:top w:w="100.0" w:type="dxa"/>
              <w:left w:w="100.0" w:type="dxa"/>
              <w:bottom w:w="100.0" w:type="dxa"/>
              <w:right w:w="100.0" w:type="dxa"/>
            </w:tcMar>
          </w:tcPr>
          <w:p w:rsidR="00000000" w:rsidDel="00000000" w:rsidP="00000000" w:rsidRDefault="00000000" w:rsidRPr="00000000" w14:paraId="00000456">
            <w:pPr>
              <w:widowControl w:val="0"/>
              <w:spacing w:after="240" w:before="240" w:lineRule="auto"/>
              <w:rPr>
                <w:sz w:val="22"/>
                <w:szCs w:val="22"/>
              </w:rPr>
            </w:pPr>
            <w:r w:rsidDel="00000000" w:rsidR="00000000" w:rsidRPr="00000000">
              <w:rPr>
                <w:sz w:val="22"/>
                <w:szCs w:val="22"/>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57">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Boats</w:t>
            </w:r>
          </w:p>
        </w:tc>
        <w:tc>
          <w:tcPr>
            <w:tcMar>
              <w:top w:w="100.0" w:type="dxa"/>
              <w:left w:w="100.0" w:type="dxa"/>
              <w:bottom w:w="100.0" w:type="dxa"/>
              <w:right w:w="100.0" w:type="dxa"/>
            </w:tcMar>
          </w:tcPr>
          <w:p w:rsidR="00000000" w:rsidDel="00000000" w:rsidP="00000000" w:rsidRDefault="00000000" w:rsidRPr="00000000" w14:paraId="00000458">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459">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45A">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22</w:t>
            </w:r>
          </w:p>
        </w:tc>
      </w:tr>
    </w:tbl>
    <w:p w:rsidR="00000000" w:rsidDel="00000000" w:rsidP="00000000" w:rsidRDefault="00000000" w:rsidRPr="00000000" w14:paraId="0000045B">
      <w:pPr>
        <w:spacing w:after="240" w:before="240" w:lineRule="auto"/>
        <w:ind w:right="600"/>
        <w:rPr>
          <w:sz w:val="22"/>
          <w:szCs w:val="22"/>
        </w:rPr>
      </w:pPr>
      <w:r w:rsidDel="00000000" w:rsidR="00000000" w:rsidRPr="00000000">
        <w:rPr>
          <w:b w:val="1"/>
          <w:bCs w:val="1"/>
          <w:sz w:val="22"/>
          <w:szCs w:val="22"/>
          <w:rtl w:val="0"/>
        </w:rPr>
        <w:t xml:space="preserve">Note:</w:t>
      </w:r>
      <w:r w:rsidDel="00000000" w:rsidR="00000000" w:rsidRPr="00000000">
        <w:rPr>
          <w:sz w:val="22"/>
          <w:szCs w:val="22"/>
          <w:rtl w:val="0"/>
        </w:rPr>
        <w:t xml:space="preserve"> For specific details regarding vehicle owners and  contact information, please refer to </w:t>
      </w:r>
      <w:r w:rsidDel="00000000" w:rsidR="00000000" w:rsidRPr="00000000">
        <w:rPr>
          <w:b w:val="1"/>
          <w:bCs w:val="1"/>
          <w:sz w:val="22"/>
          <w:szCs w:val="22"/>
          <w:rtl w:val="0"/>
        </w:rPr>
        <w:t xml:space="preserve">Annexure [X]</w:t>
      </w:r>
      <w:r w:rsidDel="00000000" w:rsidR="00000000" w:rsidRPr="00000000">
        <w:rPr>
          <w:sz w:val="22"/>
          <w:szCs w:val="22"/>
          <w:rtl w:val="0"/>
        </w:rPr>
        <w:t xml:space="preserve">.</w:t>
      </w:r>
    </w:p>
    <w:p w:rsidR="00000000" w:rsidDel="00000000" w:rsidP="00000000" w:rsidRDefault="00000000" w:rsidRPr="00000000" w14:paraId="0000045C">
      <w:pPr>
        <w:pStyle w:val="Heading1"/>
        <w:spacing w:after="240" w:before="240" w:line="360" w:lineRule="auto"/>
        <w:ind w:left="360" w:firstLine="0"/>
        <w:jc w:val="center"/>
        <w:rPr>
          <w:color w:val="000000"/>
        </w:rPr>
      </w:pPr>
      <w:bookmarkStart w:colFirst="0" w:colLast="0" w:name="_heading=h.349utlkzgzbt" w:id="33"/>
      <w:bookmarkEnd w:id="33"/>
      <w:r w:rsidDel="00000000" w:rsidR="00000000" w:rsidRPr="00000000">
        <w:rPr>
          <w:color w:val="000000"/>
          <w:rtl w:val="0"/>
        </w:rPr>
        <w:t xml:space="preserve"> ONE HEALTH &amp; ENVIRONMENTAL SURVEILLANCE</w:t>
      </w:r>
    </w:p>
    <w:p w:rsidR="00000000" w:rsidDel="00000000" w:rsidP="00000000" w:rsidRDefault="00000000" w:rsidRPr="00000000" w14:paraId="0000045D">
      <w:pPr>
        <w:spacing w:after="240" w:before="240" w:lineRule="auto"/>
        <w:rPr>
          <w:sz w:val="22"/>
          <w:szCs w:val="22"/>
        </w:rPr>
      </w:pPr>
      <w:r w:rsidDel="00000000" w:rsidR="00000000" w:rsidRPr="00000000">
        <w:rPr>
          <w:sz w:val="22"/>
          <w:szCs w:val="22"/>
          <w:rtl w:val="0"/>
        </w:rPr>
        <w:t xml:space="preserve">The One Health method integrates environmental, animal, and human health to enable proactive pandemic preparedness. Panchayat-level surveillance needs to be improved to detect and treat zoonotic and environmentally transmitted diseases early. Surveillance is strengthened through systematic assessment of animal populations, veterinary infrastructure, poultry and slaughter facilities, intersectoral coordination, and specialised tools, such as GIS-based avian influenza seasonality mapping from previous outbreaks to enable predictive alerts and ward-specific sampling to support effective pandemic preparedness in high-risk areas like ____________.</w:t>
      </w:r>
    </w:p>
    <w:p w:rsidR="00000000" w:rsidDel="00000000" w:rsidP="00000000" w:rsidRDefault="00000000" w:rsidRPr="00000000" w14:paraId="0000045E">
      <w:pPr>
        <w:pStyle w:val="Heading2"/>
        <w:rPr>
          <w:color w:val="000000"/>
          <w:sz w:val="22"/>
          <w:szCs w:val="22"/>
        </w:rPr>
      </w:pPr>
      <w:bookmarkStart w:colFirst="0" w:colLast="0" w:name="_heading=h.shcytucxqc5s" w:id="34"/>
      <w:bookmarkEnd w:id="34"/>
      <w:r w:rsidDel="00000000" w:rsidR="00000000" w:rsidRPr="00000000">
        <w:rPr>
          <w:color w:val="000000"/>
          <w:sz w:val="22"/>
          <w:szCs w:val="22"/>
          <w:rtl w:val="0"/>
        </w:rPr>
        <w:t xml:space="preserve">Animal &amp; Bird Population</w:t>
      </w:r>
    </w:p>
    <w:p w:rsidR="00000000" w:rsidDel="00000000" w:rsidP="00000000" w:rsidRDefault="00000000" w:rsidRPr="00000000" w14:paraId="0000045F">
      <w:pPr>
        <w:spacing w:after="240" w:before="240" w:lineRule="auto"/>
        <w:rPr>
          <w:sz w:val="22"/>
          <w:szCs w:val="22"/>
        </w:rPr>
      </w:pPr>
      <w:r w:rsidDel="00000000" w:rsidR="00000000" w:rsidRPr="00000000">
        <w:rPr>
          <w:sz w:val="22"/>
          <w:szCs w:val="22"/>
          <w:rtl w:val="0"/>
        </w:rPr>
        <w:t xml:space="preserve">Mapping animal and bird populations at the Panchayat level is essential for identifying and prioritising zoonotic disease hazards such as rabies, avian influenza (H5N1), leptospirosis, anthrax, and Nipah-like spillover events. Risk classification, targeted surveillance, vaccination planning, and early epidemic detection made feasible by comprehensive population mapping all enhance One Health-based pandemic preparedness.</w:t>
      </w:r>
    </w:p>
    <w:p w:rsidR="00000000" w:rsidDel="00000000" w:rsidP="00000000" w:rsidRDefault="00000000" w:rsidRPr="00000000" w14:paraId="00000460">
      <w:pPr>
        <w:rPr>
          <w:sz w:val="22"/>
          <w:szCs w:val="22"/>
        </w:rPr>
      </w:pPr>
      <w:r w:rsidDel="00000000" w:rsidR="00000000" w:rsidRPr="00000000">
        <w:rPr>
          <w:rtl w:val="0"/>
        </w:rPr>
      </w:r>
    </w:p>
    <w:tbl>
      <w:tblPr>
        <w:tblStyle w:val="Table22"/>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55"/>
        <w:gridCol w:w="2745"/>
        <w:gridCol w:w="2145"/>
        <w:gridCol w:w="2460"/>
        <w:tblGridChange w:id="0">
          <w:tblGrid>
            <w:gridCol w:w="2055"/>
            <w:gridCol w:w="2745"/>
            <w:gridCol w:w="2145"/>
            <w:gridCol w:w="246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1">
            <w:pPr>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2">
            <w:pPr>
              <w:rPr>
                <w:sz w:val="22"/>
                <w:szCs w:val="22"/>
              </w:rPr>
            </w:pPr>
            <w:r w:rsidDel="00000000" w:rsidR="00000000" w:rsidRPr="00000000">
              <w:rPr>
                <w:b w:val="1"/>
                <w:bCs w:val="1"/>
                <w:sz w:val="22"/>
                <w:szCs w:val="22"/>
                <w:rtl w:val="0"/>
              </w:rPr>
              <w:t xml:space="preserve">Item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3">
            <w:pPr>
              <w:jc w:val="center"/>
              <w:rPr>
                <w:sz w:val="22"/>
                <w:szCs w:val="22"/>
              </w:rPr>
            </w:pPr>
            <w:r w:rsidDel="00000000" w:rsidR="00000000" w:rsidRPr="00000000">
              <w:rPr>
                <w:b w:val="1"/>
                <w:bCs w:val="1"/>
                <w:sz w:val="22"/>
                <w:szCs w:val="22"/>
                <w:rtl w:val="0"/>
              </w:rPr>
              <w:t xml:space="preserve">Estimated Population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64">
            <w:pPr>
              <w:jc w:val="center"/>
              <w:rPr>
                <w:sz w:val="22"/>
                <w:szCs w:val="22"/>
              </w:rPr>
            </w:pPr>
            <w:r w:rsidDel="00000000" w:rsidR="00000000" w:rsidRPr="00000000">
              <w:rPr>
                <w:b w:val="1"/>
                <w:bCs w:val="1"/>
                <w:sz w:val="22"/>
                <w:szCs w:val="22"/>
                <w:rtl w:val="0"/>
              </w:rPr>
              <w:t xml:space="preserve">Wards</w:t>
            </w: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5">
            <w:pPr>
              <w:rPr>
                <w:sz w:val="22"/>
                <w:szCs w:val="22"/>
              </w:rPr>
            </w:pPr>
            <w:r w:rsidDel="00000000" w:rsidR="00000000" w:rsidRPr="00000000">
              <w:rPr>
                <w:sz w:val="22"/>
                <w:szCs w:val="22"/>
                <w:rtl w:val="0"/>
              </w:rPr>
              <w:t xml:space="preserve">Animal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6">
            <w:pPr>
              <w:rPr>
                <w:sz w:val="22"/>
                <w:szCs w:val="22"/>
              </w:rPr>
            </w:pPr>
            <w:r w:rsidDel="00000000" w:rsidR="00000000" w:rsidRPr="00000000">
              <w:rPr>
                <w:sz w:val="22"/>
                <w:szCs w:val="22"/>
                <w:rtl w:val="0"/>
              </w:rPr>
              <w:t xml:space="preserve">Livestock (Cattle/Goats/Buffalo)</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7">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8">
            <w:pPr>
              <w:spacing w:after="240" w:before="240" w:lineRule="auto"/>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A">
            <w:pPr>
              <w:rPr>
                <w:sz w:val="22"/>
                <w:szCs w:val="22"/>
              </w:rPr>
            </w:pPr>
            <w:r w:rsidDel="00000000" w:rsidR="00000000" w:rsidRPr="00000000">
              <w:rPr>
                <w:sz w:val="22"/>
                <w:szCs w:val="22"/>
                <w:rtl w:val="0"/>
              </w:rPr>
              <w:t xml:space="preserve">Pet Animals (Dogs/Cats)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B">
            <w:pPr>
              <w:spacing w:after="240" w:before="240" w:lineRule="auto"/>
              <w:rPr>
                <w:sz w:val="22"/>
                <w:szCs w:val="22"/>
              </w:rPr>
            </w:pPr>
            <w:r w:rsidDel="00000000" w:rsidR="00000000" w:rsidRPr="00000000">
              <w:rPr>
                <w:sz w:val="22"/>
                <w:szCs w:val="22"/>
                <w:rtl w:val="0"/>
              </w:rPr>
              <w:t xml:space="preserve">477</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C">
            <w:pPr>
              <w:spacing w:after="240" w:before="240" w:lineRule="auto"/>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6E">
            <w:pPr>
              <w:rPr>
                <w:sz w:val="22"/>
                <w:szCs w:val="22"/>
              </w:rPr>
            </w:pPr>
            <w:r w:rsidDel="00000000" w:rsidR="00000000" w:rsidRPr="00000000">
              <w:rPr>
                <w:sz w:val="22"/>
                <w:szCs w:val="22"/>
                <w:rtl w:val="0"/>
              </w:rPr>
              <w:t xml:space="preserve">Stray Dog Population</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6F">
            <w:pPr>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0">
            <w:pPr>
              <w:spacing w:after="240" w:before="240" w:lineRule="auto"/>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2">
            <w:pPr>
              <w:rPr>
                <w:sz w:val="22"/>
                <w:szCs w:val="22"/>
              </w:rPr>
            </w:pPr>
            <w:r w:rsidDel="00000000" w:rsidR="00000000" w:rsidRPr="00000000">
              <w:rPr>
                <w:sz w:val="22"/>
                <w:szCs w:val="22"/>
                <w:rtl w:val="0"/>
              </w:rPr>
              <w:t xml:space="preserve">Pig Farms (Number of heads)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3">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74">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5">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6">
            <w:pPr>
              <w:rPr>
                <w:sz w:val="22"/>
                <w:szCs w:val="22"/>
              </w:rPr>
            </w:pPr>
            <w:r w:rsidDel="00000000" w:rsidR="00000000" w:rsidRPr="00000000">
              <w:rPr>
                <w:sz w:val="22"/>
                <w:szCs w:val="22"/>
                <w:rtl w:val="0"/>
              </w:rPr>
              <w:t xml:space="preserve">Small Units (Sheep / Goats – clustered)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7">
            <w:pPr>
              <w:rPr>
                <w:sz w:val="22"/>
                <w:szCs w:val="22"/>
              </w:rPr>
            </w:pPr>
            <w:r w:rsidDel="00000000" w:rsidR="00000000" w:rsidRPr="00000000">
              <w:rPr>
                <w:sz w:val="22"/>
                <w:szCs w:val="22"/>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8">
            <w:pPr>
              <w:rPr>
                <w:sz w:val="22"/>
                <w:szCs w:val="22"/>
              </w:rPr>
            </w:pPr>
            <w:r w:rsidDel="00000000" w:rsidR="00000000" w:rsidRPr="00000000">
              <w:rPr>
                <w:rtl w:val="0"/>
              </w:rPr>
            </w:r>
          </w:p>
        </w:tc>
      </w:tr>
      <w:tr>
        <w:trPr>
          <w:cantSplit w:val="0"/>
          <w:trHeight w:val="20" w:hRule="atLeast"/>
          <w:tblHeader w:val="0"/>
        </w:trPr>
        <w:tc>
          <w:tcPr>
            <w:vMerge w:val="restart"/>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9">
            <w:pPr>
              <w:rPr>
                <w:sz w:val="22"/>
                <w:szCs w:val="22"/>
              </w:rPr>
            </w:pPr>
            <w:r w:rsidDel="00000000" w:rsidR="00000000" w:rsidRPr="00000000">
              <w:rPr>
                <w:sz w:val="22"/>
                <w:szCs w:val="22"/>
                <w:rtl w:val="0"/>
              </w:rPr>
              <w:t xml:space="preserve">Bird Population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A">
            <w:pPr>
              <w:rPr>
                <w:sz w:val="22"/>
                <w:szCs w:val="22"/>
              </w:rPr>
            </w:pPr>
            <w:r w:rsidDel="00000000" w:rsidR="00000000" w:rsidRPr="00000000">
              <w:rPr>
                <w:sz w:val="22"/>
                <w:szCs w:val="22"/>
                <w:rtl w:val="0"/>
              </w:rPr>
              <w:t xml:space="preserve">Poultry Units (Birds)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B">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C">
            <w:pPr>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D">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E">
            <w:pPr>
              <w:rPr>
                <w:sz w:val="22"/>
                <w:szCs w:val="22"/>
              </w:rPr>
            </w:pPr>
            <w:r w:rsidDel="00000000" w:rsidR="00000000" w:rsidRPr="00000000">
              <w:rPr>
                <w:sz w:val="22"/>
                <w:szCs w:val="22"/>
                <w:rtl w:val="0"/>
              </w:rPr>
              <w:t xml:space="preserve">Poultry- (FOWL)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7F">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0">
            <w:pPr>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1">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2">
            <w:pPr>
              <w:rPr>
                <w:sz w:val="22"/>
                <w:szCs w:val="22"/>
              </w:rPr>
            </w:pPr>
            <w:r w:rsidDel="00000000" w:rsidR="00000000" w:rsidRPr="00000000">
              <w:rPr>
                <w:sz w:val="22"/>
                <w:szCs w:val="22"/>
                <w:rtl w:val="0"/>
              </w:rPr>
              <w:t xml:space="preserve">Wild/Migratory Birds (Observed)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3">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4">
            <w:pPr>
              <w:rPr>
                <w:sz w:val="22"/>
                <w:szCs w:val="22"/>
              </w:rPr>
            </w:pPr>
            <w:r w:rsidDel="00000000" w:rsidR="00000000" w:rsidRPr="00000000">
              <w:rPr>
                <w:rtl w:val="0"/>
              </w:rPr>
            </w:r>
          </w:p>
        </w:tc>
      </w:tr>
      <w:tr>
        <w:trPr>
          <w:cantSplit w:val="0"/>
          <w:trHeight w:val="20" w:hRule="atLeast"/>
          <w:tblHeader w:val="0"/>
        </w:trPr>
        <w:tc>
          <w:tcPr>
            <w:vMerge w:val="continue"/>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6">
            <w:pPr>
              <w:rPr>
                <w:sz w:val="22"/>
                <w:szCs w:val="22"/>
              </w:rPr>
            </w:pPr>
            <w:r w:rsidDel="00000000" w:rsidR="00000000" w:rsidRPr="00000000">
              <w:rPr>
                <w:sz w:val="22"/>
                <w:szCs w:val="22"/>
                <w:rtl w:val="0"/>
              </w:rPr>
              <w:t xml:space="preserve">Crow Mortality Events (Reported)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7">
            <w:pP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88">
            <w:pPr>
              <w:rPr>
                <w:sz w:val="22"/>
                <w:szCs w:val="22"/>
              </w:rPr>
            </w:pPr>
            <w:r w:rsidDel="00000000" w:rsidR="00000000" w:rsidRPr="00000000">
              <w:rPr>
                <w:rtl w:val="0"/>
              </w:rPr>
            </w:r>
          </w:p>
        </w:tc>
      </w:tr>
    </w:tbl>
    <w:p w:rsidR="00000000" w:rsidDel="00000000" w:rsidP="00000000" w:rsidRDefault="00000000" w:rsidRPr="00000000" w14:paraId="00000489">
      <w:pPr>
        <w:rPr>
          <w:sz w:val="22"/>
          <w:szCs w:val="22"/>
        </w:rPr>
      </w:pPr>
      <w:r w:rsidDel="00000000" w:rsidR="00000000" w:rsidRPr="00000000">
        <w:rPr>
          <w:rtl w:val="0"/>
        </w:rPr>
      </w:r>
    </w:p>
    <w:p w:rsidR="00000000" w:rsidDel="00000000" w:rsidP="00000000" w:rsidRDefault="00000000" w:rsidRPr="00000000" w14:paraId="0000048A">
      <w:pPr>
        <w:rPr>
          <w:sz w:val="22"/>
          <w:szCs w:val="22"/>
        </w:rPr>
      </w:pPr>
      <w:r w:rsidDel="00000000" w:rsidR="00000000" w:rsidRPr="00000000">
        <w:rPr>
          <w:rtl w:val="0"/>
        </w:rPr>
      </w:r>
    </w:p>
    <w:p w:rsidR="00000000" w:rsidDel="00000000" w:rsidP="00000000" w:rsidRDefault="00000000" w:rsidRPr="00000000" w14:paraId="0000048B">
      <w:pPr>
        <w:spacing w:after="240" w:before="240" w:lineRule="auto"/>
        <w:rPr>
          <w:sz w:val="22"/>
          <w:szCs w:val="22"/>
          <w:highlight w:val="white"/>
        </w:rPr>
      </w:pPr>
      <w:r w:rsidDel="00000000" w:rsidR="00000000" w:rsidRPr="00000000">
        <w:rPr>
          <w:sz w:val="22"/>
          <w:szCs w:val="22"/>
          <w:highlight w:val="white"/>
          <w:rtl w:val="0"/>
        </w:rPr>
        <w:t xml:space="preserve">The main risk of zoonotic diseases in </w:t>
      </w:r>
      <w:r w:rsidDel="00000000" w:rsidR="00000000" w:rsidRPr="00000000">
        <w:rPr>
          <w:b w:val="1"/>
          <w:bCs w:val="1"/>
          <w:sz w:val="22"/>
          <w:szCs w:val="22"/>
          <w:highlight w:val="white"/>
          <w:rtl w:val="0"/>
        </w:rPr>
        <w:t xml:space="preserve">____________</w:t>
      </w:r>
      <w:r w:rsidDel="00000000" w:rsidR="00000000" w:rsidRPr="00000000">
        <w:rPr>
          <w:sz w:val="22"/>
          <w:szCs w:val="22"/>
          <w:highlight w:val="white"/>
          <w:rtl w:val="0"/>
        </w:rPr>
        <w:t xml:space="preserve"> is concentrated in </w:t>
      </w:r>
      <w:r w:rsidDel="00000000" w:rsidR="00000000" w:rsidRPr="00000000">
        <w:rPr>
          <w:b w:val="1"/>
          <w:bCs w:val="1"/>
          <w:sz w:val="22"/>
          <w:szCs w:val="22"/>
          <w:highlight w:val="white"/>
          <w:rtl w:val="0"/>
        </w:rPr>
        <w:t xml:space="preserve">LSGs……………….</w:t>
      </w:r>
      <w:r w:rsidDel="00000000" w:rsidR="00000000" w:rsidRPr="00000000">
        <w:rPr>
          <w:sz w:val="22"/>
          <w:szCs w:val="22"/>
          <w:highlight w:val="white"/>
          <w:rtl w:val="0"/>
        </w:rPr>
        <w:t xml:space="preserve">, which is explained by the high density of pig farms, cattle congregation areas, and poultry units. The stray dog population in </w:t>
      </w:r>
      <w:r w:rsidDel="00000000" w:rsidR="00000000" w:rsidRPr="00000000">
        <w:rPr>
          <w:b w:val="1"/>
          <w:bCs w:val="1"/>
          <w:sz w:val="22"/>
          <w:szCs w:val="22"/>
          <w:highlight w:val="white"/>
          <w:rtl w:val="0"/>
        </w:rPr>
        <w:t xml:space="preserve">market areas, fish landing sites, and bus stations </w:t>
      </w:r>
      <w:r w:rsidDel="00000000" w:rsidR="00000000" w:rsidRPr="00000000">
        <w:rPr>
          <w:sz w:val="22"/>
          <w:szCs w:val="22"/>
          <w:highlight w:val="white"/>
          <w:rtl w:val="0"/>
        </w:rPr>
        <w:t xml:space="preserve">remains a substantial challenge for rabies surveillance and bite prevention. There is a considerable risk of avian influenza introduction and amplification during </w:t>
      </w:r>
      <w:r w:rsidDel="00000000" w:rsidR="00000000" w:rsidRPr="00000000">
        <w:rPr>
          <w:b w:val="1"/>
          <w:bCs w:val="1"/>
          <w:sz w:val="22"/>
          <w:szCs w:val="22"/>
          <w:highlight w:val="white"/>
          <w:rtl w:val="0"/>
        </w:rPr>
        <w:t xml:space="preserve">November - December </w:t>
      </w:r>
      <w:r w:rsidDel="00000000" w:rsidR="00000000" w:rsidRPr="00000000">
        <w:rPr>
          <w:sz w:val="22"/>
          <w:szCs w:val="22"/>
          <w:highlight w:val="white"/>
          <w:rtl w:val="0"/>
        </w:rPr>
        <w:t xml:space="preserve">due to the seasonal presence of migratory and resident water birds near</w:t>
      </w:r>
      <w:r w:rsidDel="00000000" w:rsidR="00000000" w:rsidRPr="00000000">
        <w:rPr>
          <w:b w:val="1"/>
          <w:bCs w:val="1"/>
          <w:sz w:val="22"/>
          <w:szCs w:val="22"/>
          <w:highlight w:val="white"/>
          <w:rtl w:val="0"/>
        </w:rPr>
        <w:t xml:space="preserve"> ponds/canals/rivers/backwaters/paddy fields</w:t>
      </w:r>
      <w:r w:rsidDel="00000000" w:rsidR="00000000" w:rsidRPr="00000000">
        <w:rPr>
          <w:sz w:val="22"/>
          <w:szCs w:val="22"/>
          <w:highlight w:val="white"/>
          <w:rtl w:val="0"/>
        </w:rPr>
        <w:t xml:space="preserve">. Clusters of pig farms and animal shelters vulnerable to flooding further raise the risk of leptospirosis and other zoonoses mediated by the environment, especially during monsoon floods.</w:t>
      </w:r>
    </w:p>
    <w:p w:rsidR="00000000" w:rsidDel="00000000" w:rsidP="00000000" w:rsidRDefault="00000000" w:rsidRPr="00000000" w14:paraId="0000048C">
      <w:pPr>
        <w:pStyle w:val="Heading2"/>
        <w:rPr>
          <w:color w:val="000000"/>
          <w:sz w:val="22"/>
          <w:szCs w:val="22"/>
        </w:rPr>
      </w:pPr>
      <w:bookmarkStart w:colFirst="0" w:colLast="0" w:name="_heading=h.6a5bbeiept9u" w:id="35"/>
      <w:bookmarkEnd w:id="35"/>
      <w:r w:rsidDel="00000000" w:rsidR="00000000" w:rsidRPr="00000000">
        <w:rPr>
          <w:color w:val="000000"/>
          <w:sz w:val="22"/>
          <w:szCs w:val="22"/>
          <w:rtl w:val="0"/>
        </w:rPr>
        <w:t xml:space="preserve">Veterinary Infrastructure </w:t>
      </w:r>
    </w:p>
    <w:p w:rsidR="00000000" w:rsidDel="00000000" w:rsidP="00000000" w:rsidRDefault="00000000" w:rsidRPr="00000000" w14:paraId="0000048D">
      <w:pPr>
        <w:spacing w:after="240" w:before="240" w:lineRule="auto"/>
        <w:rPr>
          <w:sz w:val="22"/>
          <w:szCs w:val="22"/>
        </w:rPr>
      </w:pPr>
      <w:r w:rsidDel="00000000" w:rsidR="00000000" w:rsidRPr="00000000">
        <w:rPr>
          <w:sz w:val="22"/>
          <w:szCs w:val="22"/>
          <w:rtl w:val="0"/>
        </w:rPr>
        <w:t xml:space="preserve">Veterinary institutions are a core pillar of One Health surveillance, enabling early detection of zoonotic diseases through vaccination, investigation of unusual animal illnesses or deaths, sample collection, and timely outbreak reporting. A well-mapped and responsive veterinary network strengthens coordination with human health and DISTRICT systems, ensuring rapid response during zoonotic events and pandemics.</w:t>
      </w:r>
    </w:p>
    <w:tbl>
      <w:tblPr>
        <w:tblStyle w:val="Table23"/>
        <w:tblW w:w="98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2040"/>
        <w:gridCol w:w="2085"/>
        <w:gridCol w:w="1410"/>
        <w:gridCol w:w="1800"/>
        <w:tblGridChange w:id="0">
          <w:tblGrid>
            <w:gridCol w:w="2490"/>
            <w:gridCol w:w="2040"/>
            <w:gridCol w:w="2085"/>
            <w:gridCol w:w="1410"/>
            <w:gridCol w:w="180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8E">
            <w:pPr>
              <w:jc w:val="center"/>
              <w:rPr>
                <w:b w:val="1"/>
                <w:bCs w:val="1"/>
                <w:sz w:val="22"/>
                <w:szCs w:val="22"/>
              </w:rPr>
            </w:pPr>
            <w:r w:rsidDel="00000000" w:rsidR="00000000" w:rsidRPr="00000000">
              <w:rPr>
                <w:b w:val="1"/>
                <w:bCs w:val="1"/>
                <w:sz w:val="22"/>
                <w:szCs w:val="22"/>
                <w:rtl w:val="0"/>
              </w:rPr>
              <w:t xml:space="preserve">Facility Type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8F">
            <w:pPr>
              <w:jc w:val="center"/>
              <w:rPr>
                <w:b w:val="1"/>
                <w:bCs w:val="1"/>
                <w:sz w:val="22"/>
                <w:szCs w:val="22"/>
              </w:rPr>
            </w:pPr>
            <w:r w:rsidDel="00000000" w:rsidR="00000000" w:rsidRPr="00000000">
              <w:rPr>
                <w:b w:val="1"/>
                <w:bCs w:val="1"/>
                <w:sz w:val="22"/>
                <w:szCs w:val="22"/>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90">
            <w:pPr>
              <w:jc w:val="center"/>
              <w:rPr>
                <w:b w:val="1"/>
                <w:bCs w:val="1"/>
                <w:sz w:val="22"/>
                <w:szCs w:val="22"/>
              </w:rPr>
            </w:pPr>
            <w:r w:rsidDel="00000000" w:rsidR="00000000" w:rsidRPr="00000000">
              <w:rPr>
                <w:b w:val="1"/>
                <w:bCs w:val="1"/>
                <w:sz w:val="22"/>
                <w:szCs w:val="22"/>
                <w:rtl w:val="0"/>
              </w:rPr>
              <w:t xml:space="preserve">Ownership Govt / 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91">
            <w:pPr>
              <w:jc w:val="center"/>
              <w:rPr>
                <w:b w:val="1"/>
                <w:bCs w:val="1"/>
                <w:sz w:val="22"/>
                <w:szCs w:val="22"/>
              </w:rPr>
            </w:pPr>
            <w:r w:rsidDel="00000000" w:rsidR="00000000" w:rsidRPr="00000000">
              <w:rPr>
                <w:b w:val="1"/>
                <w:bCs w:val="1"/>
                <w:sz w:val="22"/>
                <w:szCs w:val="22"/>
                <w:rtl w:val="0"/>
              </w:rPr>
              <w:t xml:space="preserve">Location(Ward No)</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vAlign w:val="center"/>
          </w:tcPr>
          <w:p w:rsidR="00000000" w:rsidDel="00000000" w:rsidP="00000000" w:rsidRDefault="00000000" w:rsidRPr="00000000" w14:paraId="00000492">
            <w:pPr>
              <w:jc w:val="center"/>
              <w:rPr>
                <w:b w:val="1"/>
                <w:bCs w:val="1"/>
                <w:sz w:val="22"/>
                <w:szCs w:val="22"/>
              </w:rPr>
            </w:pPr>
            <w:r w:rsidDel="00000000" w:rsidR="00000000" w:rsidRPr="00000000">
              <w:rPr>
                <w:b w:val="1"/>
                <w:bCs w:val="1"/>
                <w:sz w:val="22"/>
                <w:szCs w:val="22"/>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3">
            <w:pPr>
              <w:rPr>
                <w:sz w:val="22"/>
                <w:szCs w:val="22"/>
              </w:rPr>
            </w:pPr>
            <w:r w:rsidDel="00000000" w:rsidR="00000000" w:rsidRPr="00000000">
              <w:rPr>
                <w:sz w:val="22"/>
                <w:szCs w:val="22"/>
                <w:rtl w:val="0"/>
              </w:rPr>
              <w:t xml:space="preserve">Veterinary Dispensary</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4">
            <w:pPr>
              <w:spacing w:after="240" w:before="240" w:lineRule="auto"/>
              <w:rPr>
                <w:sz w:val="22"/>
                <w:szCs w:val="22"/>
              </w:rPr>
            </w:pPr>
            <w:r w:rsidDel="00000000" w:rsidR="00000000" w:rsidRPr="00000000">
              <w:rPr>
                <w:sz w:val="22"/>
                <w:szCs w:val="22"/>
                <w:rtl w:val="0"/>
              </w:rPr>
              <w:t xml:space="preserve">VETERINARY</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5">
            <w:pPr>
              <w:spacing w:after="240" w:before="240" w:lineRule="auto"/>
              <w:rPr>
                <w:sz w:val="22"/>
                <w:szCs w:val="22"/>
              </w:rPr>
            </w:pPr>
            <w:r w:rsidDel="00000000" w:rsidR="00000000" w:rsidRPr="00000000">
              <w:rPr>
                <w:sz w:val="22"/>
                <w:szCs w:val="22"/>
                <w:rtl w:val="0"/>
              </w:rPr>
              <w:t xml:space="preserve">GOVT,</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6">
            <w:pPr>
              <w:spacing w:after="240" w:before="240" w:lineRule="auto"/>
              <w:rPr>
                <w:sz w:val="22"/>
                <w:szCs w:val="22"/>
              </w:rPr>
            </w:pPr>
            <w:r w:rsidDel="00000000" w:rsidR="00000000" w:rsidRPr="00000000">
              <w:rPr>
                <w:sz w:val="22"/>
                <w:szCs w:val="22"/>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97">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8">
            <w:pPr>
              <w:rPr>
                <w:sz w:val="22"/>
                <w:szCs w:val="22"/>
              </w:rPr>
            </w:pPr>
            <w:r w:rsidDel="00000000" w:rsidR="00000000" w:rsidRPr="00000000">
              <w:rPr>
                <w:sz w:val="22"/>
                <w:szCs w:val="22"/>
                <w:rtl w:val="0"/>
              </w:rPr>
              <w:t xml:space="preserve">Veterinary Hospital / Polyclinic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9">
            <w:pP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B">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C">
            <w:pPr>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D">
            <w:pPr>
              <w:rPr>
                <w:sz w:val="22"/>
                <w:szCs w:val="22"/>
              </w:rPr>
            </w:pPr>
            <w:r w:rsidDel="00000000" w:rsidR="00000000" w:rsidRPr="00000000">
              <w:rPr>
                <w:sz w:val="22"/>
                <w:szCs w:val="22"/>
                <w:rtl w:val="0"/>
              </w:rPr>
              <w:t xml:space="preserve">Private Veterinary Clinics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E">
            <w:pP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9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0">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1">
            <w:pPr>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2">
            <w:pPr>
              <w:rPr>
                <w:sz w:val="22"/>
                <w:szCs w:val="22"/>
              </w:rPr>
            </w:pPr>
            <w:r w:rsidDel="00000000" w:rsidR="00000000" w:rsidRPr="00000000">
              <w:rPr>
                <w:sz w:val="22"/>
                <w:szCs w:val="22"/>
                <w:rtl w:val="0"/>
              </w:rPr>
              <w:t xml:space="preserve">Mobile / Emergency Vet Service (incl. night services)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3">
            <w:pP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4">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5">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6">
            <w:pPr>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7">
            <w:pPr>
              <w:rPr>
                <w:sz w:val="22"/>
                <w:szCs w:val="22"/>
              </w:rPr>
            </w:pPr>
            <w:r w:rsidDel="00000000" w:rsidR="00000000" w:rsidRPr="00000000">
              <w:rPr>
                <w:sz w:val="22"/>
                <w:szCs w:val="22"/>
                <w:rtl w:val="0"/>
              </w:rPr>
              <w:t xml:space="preserve">Pet Homes / Animal Shelters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8">
            <w:pP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9">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B">
            <w:pPr>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C">
            <w:pPr>
              <w:rPr>
                <w:sz w:val="22"/>
                <w:szCs w:val="22"/>
              </w:rPr>
            </w:pPr>
            <w:r w:rsidDel="00000000" w:rsidR="00000000" w:rsidRPr="00000000">
              <w:rPr>
                <w:sz w:val="22"/>
                <w:szCs w:val="22"/>
                <w:rtl w:val="0"/>
              </w:rPr>
              <w:t xml:space="preserve">Slaughterhouse-linked Veterinary Inspection Unit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D">
            <w:pP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E">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A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0">
            <w:pPr>
              <w:rPr>
                <w:sz w:val="22"/>
                <w:szCs w:val="22"/>
              </w:rPr>
            </w:pPr>
            <w:r w:rsidDel="00000000" w:rsidR="00000000" w:rsidRPr="00000000">
              <w:rPr>
                <w:rtl w:val="0"/>
              </w:rPr>
            </w:r>
          </w:p>
        </w:tc>
      </w:tr>
    </w:tbl>
    <w:p w:rsidR="00000000" w:rsidDel="00000000" w:rsidP="00000000" w:rsidRDefault="00000000" w:rsidRPr="00000000" w14:paraId="000004B1">
      <w:pPr>
        <w:rPr>
          <w:sz w:val="22"/>
          <w:szCs w:val="22"/>
        </w:rPr>
      </w:pPr>
      <w:r w:rsidDel="00000000" w:rsidR="00000000" w:rsidRPr="00000000">
        <w:rPr>
          <w:rtl w:val="0"/>
        </w:rPr>
      </w:r>
    </w:p>
    <w:p w:rsidR="00000000" w:rsidDel="00000000" w:rsidP="00000000" w:rsidRDefault="00000000" w:rsidRPr="00000000" w14:paraId="000004B2">
      <w:pPr>
        <w:pStyle w:val="Heading2"/>
        <w:rPr>
          <w:color w:val="000000"/>
          <w:sz w:val="22"/>
          <w:szCs w:val="22"/>
        </w:rPr>
      </w:pPr>
      <w:bookmarkStart w:colFirst="0" w:colLast="0" w:name="_heading=h.t6jpfkwztkf1" w:id="36"/>
      <w:bookmarkEnd w:id="36"/>
      <w:r w:rsidDel="00000000" w:rsidR="00000000" w:rsidRPr="00000000">
        <w:rPr>
          <w:color w:val="000000"/>
          <w:sz w:val="22"/>
          <w:szCs w:val="22"/>
          <w:rtl w:val="0"/>
        </w:rPr>
        <w:t xml:space="preserve">Veterinary Doctors &amp; Workforce</w:t>
      </w:r>
    </w:p>
    <w:p w:rsidR="00000000" w:rsidDel="00000000" w:rsidP="00000000" w:rsidRDefault="00000000" w:rsidRPr="00000000" w14:paraId="000004B3">
      <w:pPr>
        <w:spacing w:after="240" w:before="240" w:lineRule="auto"/>
        <w:rPr>
          <w:sz w:val="22"/>
          <w:szCs w:val="22"/>
        </w:rPr>
      </w:pPr>
      <w:r w:rsidDel="00000000" w:rsidR="00000000" w:rsidRPr="00000000">
        <w:rPr>
          <w:sz w:val="22"/>
          <w:szCs w:val="22"/>
          <w:rtl w:val="0"/>
        </w:rPr>
        <w:t xml:space="preserve">Early detection, diagnosis, reporting, and reaction to animal illness epidemics depend on the availability and accessibility of qualified veterinary specialists. By identifying unusual animal morbidity or mortality promptly, collecting samples promptly, and coordinating efficiently with human health and DISTRICT systems—especially during zoonotic outbreaks and pandemic-prone situations—a clearly defined veterinary workforce enhances One Health surveillance.</w:t>
      </w:r>
    </w:p>
    <w:p w:rsidR="00000000" w:rsidDel="00000000" w:rsidP="00000000" w:rsidRDefault="00000000" w:rsidRPr="00000000" w14:paraId="000004B4">
      <w:pPr>
        <w:rPr>
          <w:sz w:val="22"/>
          <w:szCs w:val="22"/>
        </w:rPr>
      </w:pPr>
      <w:r w:rsidDel="00000000" w:rsidR="00000000" w:rsidRPr="00000000">
        <w:rPr>
          <w:rtl w:val="0"/>
        </w:rPr>
      </w:r>
    </w:p>
    <w:tbl>
      <w:tblPr>
        <w:tblStyle w:val="Table24"/>
        <w:tblW w:w="89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410"/>
        <w:gridCol w:w="2160"/>
        <w:gridCol w:w="1440"/>
        <w:gridCol w:w="1975"/>
        <w:tblGridChange w:id="0">
          <w:tblGrid>
            <w:gridCol w:w="3410"/>
            <w:gridCol w:w="2160"/>
            <w:gridCol w:w="1440"/>
            <w:gridCol w:w="197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5">
            <w:pPr>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6">
            <w:pPr>
              <w:rPr>
                <w:sz w:val="22"/>
                <w:szCs w:val="22"/>
              </w:rPr>
            </w:pPr>
            <w:r w:rsidDel="00000000" w:rsidR="00000000" w:rsidRPr="00000000">
              <w:rPr>
                <w:b w:val="1"/>
                <w:bCs w:val="1"/>
                <w:sz w:val="22"/>
                <w:szCs w:val="22"/>
                <w:rtl w:val="0"/>
              </w:rPr>
              <w:t xml:space="preserve">Number Available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7">
            <w:pPr>
              <w:jc w:val="center"/>
              <w:rPr>
                <w:b w:val="1"/>
                <w:bCs w:val="1"/>
                <w:sz w:val="22"/>
                <w:szCs w:val="22"/>
              </w:rPr>
            </w:pPr>
            <w:r w:rsidDel="00000000" w:rsidR="00000000" w:rsidRPr="00000000">
              <w:rPr>
                <w:b w:val="1"/>
                <w:bCs w:val="1"/>
                <w:sz w:val="22"/>
                <w:szCs w:val="22"/>
                <w:rtl w:val="0"/>
              </w:rPr>
              <w:t xml:space="preserve">Type (Govt/Pvt)</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B8">
            <w:pPr>
              <w:jc w:val="center"/>
              <w:rPr>
                <w:b w:val="1"/>
                <w:bCs w:val="1"/>
                <w:sz w:val="22"/>
                <w:szCs w:val="22"/>
              </w:rPr>
            </w:pPr>
            <w:r w:rsidDel="00000000" w:rsidR="00000000" w:rsidRPr="00000000">
              <w:rPr>
                <w:b w:val="1"/>
                <w:bCs w:val="1"/>
                <w:sz w:val="22"/>
                <w:szCs w:val="22"/>
                <w:rtl w:val="0"/>
              </w:rPr>
              <w:t xml:space="preserve">Contact number</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9">
            <w:pPr>
              <w:rPr>
                <w:sz w:val="22"/>
                <w:szCs w:val="22"/>
              </w:rPr>
            </w:pPr>
            <w:r w:rsidDel="00000000" w:rsidR="00000000" w:rsidRPr="00000000">
              <w:rPr>
                <w:sz w:val="22"/>
                <w:szCs w:val="22"/>
                <w:rtl w:val="0"/>
              </w:rPr>
              <w:t xml:space="preserve">Government Veterinary Doctors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A">
            <w:pPr>
              <w:spacing w:after="240" w:before="240" w:lineRule="auto"/>
              <w:rPr>
                <w:sz w:val="22"/>
                <w:szCs w:val="22"/>
              </w:rPr>
            </w:pPr>
            <w:r w:rsidDel="00000000" w:rsidR="00000000" w:rsidRPr="00000000">
              <w:rPr>
                <w:sz w:val="22"/>
                <w:szCs w:val="22"/>
                <w:rtl w:val="0"/>
              </w:rPr>
              <w:t xml:space="preserve">1</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B">
            <w:pPr>
              <w:spacing w:after="240" w:before="240" w:lineRule="auto"/>
              <w:rPr>
                <w:sz w:val="22"/>
                <w:szCs w:val="22"/>
              </w:rPr>
            </w:pPr>
            <w:r w:rsidDel="00000000" w:rsidR="00000000" w:rsidRPr="00000000">
              <w:rPr>
                <w:sz w:val="22"/>
                <w:szCs w:val="22"/>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C">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BD">
            <w:pPr>
              <w:rPr>
                <w:sz w:val="22"/>
                <w:szCs w:val="22"/>
              </w:rPr>
            </w:pPr>
            <w:r w:rsidDel="00000000" w:rsidR="00000000" w:rsidRPr="00000000">
              <w:rPr>
                <w:sz w:val="22"/>
                <w:szCs w:val="22"/>
                <w:rtl w:val="0"/>
              </w:rPr>
              <w:t xml:space="preserve">Private Veterinary Doctors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E">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BF">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0">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1">
            <w:pPr>
              <w:rPr>
                <w:sz w:val="22"/>
                <w:szCs w:val="22"/>
              </w:rPr>
            </w:pPr>
            <w:r w:rsidDel="00000000" w:rsidR="00000000" w:rsidRPr="00000000">
              <w:rPr>
                <w:sz w:val="22"/>
                <w:szCs w:val="22"/>
                <w:rtl w:val="0"/>
              </w:rPr>
              <w:t xml:space="preserve">Livestock Inspectors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2">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3">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4">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5">
            <w:pPr>
              <w:rPr>
                <w:sz w:val="22"/>
                <w:szCs w:val="22"/>
              </w:rPr>
            </w:pPr>
            <w:r w:rsidDel="00000000" w:rsidR="00000000" w:rsidRPr="00000000">
              <w:rPr>
                <w:sz w:val="22"/>
                <w:szCs w:val="22"/>
                <w:rtl w:val="0"/>
              </w:rPr>
              <w:t xml:space="preserve">Para-veterinary Staff / Attenders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6">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8">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C9">
            <w:pPr>
              <w:rPr>
                <w:sz w:val="22"/>
                <w:szCs w:val="22"/>
              </w:rPr>
            </w:pPr>
            <w:r w:rsidDel="00000000" w:rsidR="00000000" w:rsidRPr="00000000">
              <w:rPr>
                <w:sz w:val="22"/>
                <w:szCs w:val="22"/>
                <w:rtl w:val="0"/>
              </w:rPr>
              <w:t xml:space="preserve">Contract / On-call Veterinary Support (if any)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A">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B">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CC">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4CD">
      <w:pPr>
        <w:pStyle w:val="Heading2"/>
        <w:rPr>
          <w:color w:val="000000"/>
          <w:sz w:val="22"/>
          <w:szCs w:val="22"/>
        </w:rPr>
      </w:pPr>
      <w:bookmarkStart w:colFirst="0" w:colLast="0" w:name="_heading=h.ed5lyrswf8qb" w:id="37"/>
      <w:bookmarkEnd w:id="37"/>
      <w:r w:rsidDel="00000000" w:rsidR="00000000" w:rsidRPr="00000000">
        <w:rPr>
          <w:rtl w:val="0"/>
        </w:rPr>
      </w:r>
    </w:p>
    <w:p w:rsidR="00000000" w:rsidDel="00000000" w:rsidP="00000000" w:rsidRDefault="00000000" w:rsidRPr="00000000" w14:paraId="000004CE">
      <w:pPr>
        <w:pStyle w:val="Heading2"/>
        <w:rPr>
          <w:color w:val="000000"/>
          <w:sz w:val="22"/>
          <w:szCs w:val="22"/>
        </w:rPr>
      </w:pPr>
      <w:bookmarkStart w:colFirst="0" w:colLast="0" w:name="_heading=h.k49tsb3gc1n3" w:id="38"/>
      <w:bookmarkEnd w:id="38"/>
      <w:r w:rsidDel="00000000" w:rsidR="00000000" w:rsidRPr="00000000">
        <w:rPr>
          <w:color w:val="000000"/>
          <w:sz w:val="22"/>
          <w:szCs w:val="22"/>
          <w:rtl w:val="0"/>
        </w:rPr>
        <w:t xml:space="preserve">High-Risk Interface Points (Surveillance Sites)</w:t>
      </w:r>
    </w:p>
    <w:p w:rsidR="00000000" w:rsidDel="00000000" w:rsidP="00000000" w:rsidRDefault="00000000" w:rsidRPr="00000000" w14:paraId="000004CF">
      <w:pPr>
        <w:spacing w:after="240" w:before="240" w:lineRule="auto"/>
        <w:rPr>
          <w:sz w:val="22"/>
          <w:szCs w:val="22"/>
        </w:rPr>
      </w:pPr>
      <w:r w:rsidDel="00000000" w:rsidR="00000000" w:rsidRPr="00000000">
        <w:rPr>
          <w:sz w:val="22"/>
          <w:szCs w:val="22"/>
          <w:rtl w:val="0"/>
        </w:rPr>
        <w:t xml:space="preserve">High-risk interface points for zoonotic disease surveillance in ____________ Grama Panchayath include </w:t>
      </w:r>
      <w:r w:rsidDel="00000000" w:rsidR="00000000" w:rsidRPr="00000000">
        <w:rPr>
          <w:i w:val="1"/>
          <w:iCs w:val="1"/>
          <w:sz w:val="22"/>
          <w:szCs w:val="22"/>
          <w:rtl w:val="0"/>
        </w:rPr>
        <w:t xml:space="preserve">wetland–livestock–human contact zones, backyard poultry farms, cattle sheds near water bodies, fish markets, and areas of high human–animal interaction such as community slaughter points and migratory bird congregation sites</w:t>
      </w:r>
      <w:r w:rsidDel="00000000" w:rsidR="00000000" w:rsidRPr="00000000">
        <w:rPr>
          <w:sz w:val="22"/>
          <w:szCs w:val="22"/>
          <w:rtl w:val="0"/>
        </w:rPr>
        <w:t xml:space="preserve">. These are the primary surveillance sites where zoonotic spillover risks are elevated.</w:t>
      </w:r>
    </w:p>
    <w:p w:rsidR="00000000" w:rsidDel="00000000" w:rsidP="00000000" w:rsidRDefault="00000000" w:rsidRPr="00000000" w14:paraId="000004D0">
      <w:pPr>
        <w:rPr>
          <w:sz w:val="22"/>
          <w:szCs w:val="22"/>
        </w:rPr>
      </w:pPr>
      <w:r w:rsidDel="00000000" w:rsidR="00000000" w:rsidRPr="00000000">
        <w:rPr>
          <w:rtl w:val="0"/>
        </w:rPr>
      </w:r>
    </w:p>
    <w:tbl>
      <w:tblPr>
        <w:tblStyle w:val="Table25"/>
        <w:tblW w:w="9191.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84"/>
        <w:gridCol w:w="3068"/>
        <w:gridCol w:w="3039"/>
        <w:tblGridChange w:id="0">
          <w:tblGrid>
            <w:gridCol w:w="3084"/>
            <w:gridCol w:w="3068"/>
            <w:gridCol w:w="3039"/>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1">
            <w:pPr>
              <w:rPr>
                <w:sz w:val="22"/>
                <w:szCs w:val="22"/>
              </w:rPr>
            </w:pPr>
            <w:r w:rsidDel="00000000" w:rsidR="00000000" w:rsidRPr="00000000">
              <w:rPr>
                <w:sz w:val="22"/>
                <w:szCs w:val="22"/>
                <w:rtl w:val="0"/>
              </w:rPr>
              <w:t xml:space="preserve">Type of Habitat</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2">
            <w:pPr>
              <w:rPr>
                <w:sz w:val="22"/>
                <w:szCs w:val="22"/>
              </w:rPr>
            </w:pPr>
            <w:r w:rsidDel="00000000" w:rsidR="00000000" w:rsidRPr="00000000">
              <w:rPr>
                <w:sz w:val="22"/>
                <w:szCs w:val="22"/>
                <w:rtl w:val="0"/>
              </w:rPr>
              <w:t xml:space="preserve">Type of High risk interface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3">
            <w:pPr>
              <w:rPr>
                <w:sz w:val="22"/>
                <w:szCs w:val="22"/>
              </w:rPr>
            </w:pPr>
            <w:r w:rsidDel="00000000" w:rsidR="00000000" w:rsidRPr="00000000">
              <w:rPr>
                <w:sz w:val="22"/>
                <w:szCs w:val="22"/>
                <w:rtl w:val="0"/>
              </w:rPr>
              <w:t xml:space="preserve">Geographical vulnerability</w:t>
            </w:r>
          </w:p>
        </w:tc>
      </w:tr>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4">
            <w:pPr>
              <w:spacing w:after="240" w:before="240" w:lineRule="auto"/>
              <w:rPr>
                <w:b w:val="1"/>
                <w:bCs w:val="1"/>
                <w:sz w:val="22"/>
                <w:szCs w:val="22"/>
              </w:rPr>
            </w:pPr>
            <w:r w:rsidDel="00000000" w:rsidR="00000000" w:rsidRPr="00000000">
              <w:rPr>
                <w:b w:val="1"/>
                <w:bCs w:val="1"/>
                <w:sz w:val="22"/>
                <w:szCs w:val="22"/>
                <w:rtl w:val="0"/>
              </w:rPr>
              <w:t xml:space="preserve">Wetlands &amp; Backwaters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5">
            <w:pPr>
              <w:spacing w:after="240" w:before="240" w:lineRule="auto"/>
              <w:rPr>
                <w:sz w:val="22"/>
                <w:szCs w:val="22"/>
              </w:rPr>
            </w:pPr>
            <w:r w:rsidDel="00000000" w:rsidR="00000000" w:rsidRPr="00000000">
              <w:rPr>
                <w:sz w:val="22"/>
                <w:szCs w:val="22"/>
                <w:rtl w:val="0"/>
              </w:rPr>
              <w:t xml:space="preserve">2</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6">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7">
            <w:pPr>
              <w:spacing w:after="240" w:before="240" w:lineRule="auto"/>
              <w:rPr>
                <w:b w:val="1"/>
                <w:bCs w:val="1"/>
                <w:sz w:val="22"/>
                <w:szCs w:val="22"/>
              </w:rPr>
            </w:pPr>
            <w:r w:rsidDel="00000000" w:rsidR="00000000" w:rsidRPr="00000000">
              <w:rPr>
                <w:b w:val="1"/>
                <w:bCs w:val="1"/>
                <w:sz w:val="22"/>
                <w:szCs w:val="22"/>
                <w:rtl w:val="0"/>
              </w:rPr>
              <w:t xml:space="preserve">Backyard Poultry Farms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8">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9">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A">
            <w:pPr>
              <w:spacing w:after="240" w:before="240" w:lineRule="auto"/>
              <w:rPr>
                <w:b w:val="1"/>
                <w:bCs w:val="1"/>
                <w:sz w:val="22"/>
                <w:szCs w:val="22"/>
              </w:rPr>
            </w:pPr>
            <w:r w:rsidDel="00000000" w:rsidR="00000000" w:rsidRPr="00000000">
              <w:rPr>
                <w:b w:val="1"/>
                <w:bCs w:val="1"/>
                <w:sz w:val="22"/>
                <w:szCs w:val="22"/>
                <w:rtl w:val="0"/>
              </w:rPr>
              <w:t xml:space="preserve">Cattle Sheds near Water Bodies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B">
            <w:pPr>
              <w:spacing w:after="240" w:before="240" w:lineRule="auto"/>
              <w:rPr>
                <w:sz w:val="22"/>
                <w:szCs w:val="22"/>
              </w:rPr>
            </w:pPr>
            <w:r w:rsidDel="00000000" w:rsidR="00000000" w:rsidRPr="00000000">
              <w:rPr>
                <w:sz w:val="22"/>
                <w:szCs w:val="22"/>
                <w:rtl w:val="0"/>
              </w:rPr>
              <w:t xml:space="preserve">28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C">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D">
            <w:pPr>
              <w:spacing w:after="240" w:before="240" w:lineRule="auto"/>
              <w:rPr>
                <w:b w:val="1"/>
                <w:bCs w:val="1"/>
                <w:sz w:val="22"/>
                <w:szCs w:val="22"/>
              </w:rPr>
            </w:pPr>
            <w:r w:rsidDel="00000000" w:rsidR="00000000" w:rsidRPr="00000000">
              <w:rPr>
                <w:b w:val="1"/>
                <w:bCs w:val="1"/>
                <w:sz w:val="22"/>
                <w:szCs w:val="22"/>
                <w:rtl w:val="0"/>
              </w:rPr>
              <w:t xml:space="preserve">Fish &amp; Meat Markets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E">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DF">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0">
            <w:pPr>
              <w:spacing w:after="240" w:before="240" w:lineRule="auto"/>
              <w:rPr>
                <w:b w:val="1"/>
                <w:bCs w:val="1"/>
                <w:sz w:val="22"/>
                <w:szCs w:val="22"/>
              </w:rPr>
            </w:pPr>
            <w:r w:rsidDel="00000000" w:rsidR="00000000" w:rsidRPr="00000000">
              <w:rPr>
                <w:b w:val="1"/>
                <w:bCs w:val="1"/>
                <w:sz w:val="22"/>
                <w:szCs w:val="22"/>
                <w:rtl w:val="0"/>
              </w:rPr>
              <w:t xml:space="preserve">Community Slaughter Sites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2">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3">
            <w:pPr>
              <w:spacing w:after="240" w:before="240" w:lineRule="auto"/>
              <w:rPr>
                <w:b w:val="1"/>
                <w:bCs w:val="1"/>
                <w:sz w:val="22"/>
                <w:szCs w:val="22"/>
              </w:rPr>
            </w:pPr>
            <w:r w:rsidDel="00000000" w:rsidR="00000000" w:rsidRPr="00000000">
              <w:rPr>
                <w:b w:val="1"/>
                <w:bCs w:val="1"/>
                <w:sz w:val="22"/>
                <w:szCs w:val="22"/>
                <w:rtl w:val="0"/>
              </w:rPr>
              <w:t xml:space="preserve">Migratory Bird Congregation Areas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5">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6">
            <w:pPr>
              <w:spacing w:after="240" w:before="240" w:lineRule="auto"/>
              <w:rPr>
                <w:b w:val="1"/>
                <w:bCs w:val="1"/>
                <w:sz w:val="22"/>
                <w:szCs w:val="22"/>
              </w:rPr>
            </w:pPr>
            <w:r w:rsidDel="00000000" w:rsidR="00000000" w:rsidRPr="00000000">
              <w:rPr>
                <w:b w:val="1"/>
                <w:bCs w:val="1"/>
                <w:sz w:val="22"/>
                <w:szCs w:val="22"/>
                <w:rtl w:val="0"/>
              </w:rPr>
              <w:t xml:space="preserve">Rodent-Infested Grain Storage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4E8">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4E9">
      <w:pPr>
        <w:rPr>
          <w:sz w:val="22"/>
          <w:szCs w:val="22"/>
        </w:rPr>
      </w:pPr>
      <w:r w:rsidDel="00000000" w:rsidR="00000000" w:rsidRPr="00000000">
        <w:rPr>
          <w:rtl w:val="0"/>
        </w:rPr>
      </w:r>
    </w:p>
    <w:p w:rsidR="00000000" w:rsidDel="00000000" w:rsidP="00000000" w:rsidRDefault="00000000" w:rsidRPr="00000000" w14:paraId="000004EA">
      <w:pPr>
        <w:rPr>
          <w:sz w:val="22"/>
          <w:szCs w:val="22"/>
        </w:rPr>
      </w:pPr>
      <w:r w:rsidDel="00000000" w:rsidR="00000000" w:rsidRPr="00000000">
        <w:rPr>
          <w:rtl w:val="0"/>
        </w:rPr>
      </w:r>
    </w:p>
    <w:tbl>
      <w:tblPr>
        <w:tblStyle w:val="Table26"/>
        <w:tblW w:w="909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130"/>
        <w:gridCol w:w="2480"/>
        <w:gridCol w:w="2480"/>
        <w:tblGridChange w:id="0">
          <w:tblGrid>
            <w:gridCol w:w="4130"/>
            <w:gridCol w:w="2480"/>
            <w:gridCol w:w="248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B">
            <w:pPr>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C">
            <w:pPr>
              <w:rPr>
                <w:sz w:val="22"/>
                <w:szCs w:val="22"/>
              </w:rPr>
            </w:pPr>
            <w:r w:rsidDel="00000000" w:rsidR="00000000" w:rsidRPr="00000000">
              <w:rPr>
                <w:b w:val="1"/>
                <w:bCs w:val="1"/>
                <w:sz w:val="22"/>
                <w:szCs w:val="22"/>
                <w:rtl w:val="0"/>
              </w:rPr>
              <w:t xml:space="preserve">Total Count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4ED">
            <w:pPr>
              <w:jc w:val="center"/>
              <w:rPr>
                <w:b w:val="1"/>
                <w:bCs w:val="1"/>
                <w:sz w:val="22"/>
                <w:szCs w:val="22"/>
              </w:rPr>
            </w:pPr>
            <w:r w:rsidDel="00000000" w:rsidR="00000000" w:rsidRPr="00000000">
              <w:rPr>
                <w:b w:val="1"/>
                <w:bCs w:val="1"/>
                <w:sz w:val="22"/>
                <w:szCs w:val="22"/>
                <w:rtl w:val="0"/>
              </w:rPr>
              <w:t xml:space="preserve">Key Locations (LSGs)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EE">
            <w:pPr>
              <w:rPr>
                <w:sz w:val="22"/>
                <w:szCs w:val="22"/>
              </w:rPr>
            </w:pPr>
            <w:r w:rsidDel="00000000" w:rsidR="00000000" w:rsidRPr="00000000">
              <w:rPr>
                <w:sz w:val="22"/>
                <w:szCs w:val="22"/>
                <w:rtl w:val="0"/>
              </w:rPr>
              <w:t xml:space="preserve">Poultry Farms </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EF">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0">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1">
            <w:pPr>
              <w:rPr>
                <w:sz w:val="22"/>
                <w:szCs w:val="22"/>
              </w:rPr>
            </w:pPr>
            <w:r w:rsidDel="00000000" w:rsidR="00000000" w:rsidRPr="00000000">
              <w:rPr>
                <w:sz w:val="22"/>
                <w:szCs w:val="22"/>
                <w:rtl w:val="0"/>
              </w:rPr>
              <w:t xml:space="preserve">Backyard / Clustered Poultry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2">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3">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4">
            <w:pPr>
              <w:rPr>
                <w:sz w:val="22"/>
                <w:szCs w:val="22"/>
              </w:rPr>
            </w:pPr>
            <w:r w:rsidDel="00000000" w:rsidR="00000000" w:rsidRPr="00000000">
              <w:rPr>
                <w:sz w:val="22"/>
                <w:szCs w:val="22"/>
                <w:rtl w:val="0"/>
              </w:rPr>
              <w:t xml:space="preserve">Duck Rearing Units (open water access)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6">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7">
            <w:pPr>
              <w:rPr>
                <w:sz w:val="22"/>
                <w:szCs w:val="22"/>
              </w:rPr>
            </w:pPr>
            <w:r w:rsidDel="00000000" w:rsidR="00000000" w:rsidRPr="00000000">
              <w:rPr>
                <w:sz w:val="22"/>
                <w:szCs w:val="22"/>
                <w:rtl w:val="0"/>
              </w:rPr>
              <w:t xml:space="preserve">Slaughterhouses/ Slaughter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8">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9">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A">
            <w:pPr>
              <w:rPr>
                <w:sz w:val="22"/>
                <w:szCs w:val="22"/>
              </w:rPr>
            </w:pPr>
            <w:r w:rsidDel="00000000" w:rsidR="00000000" w:rsidRPr="00000000">
              <w:rPr>
                <w:sz w:val="22"/>
                <w:szCs w:val="22"/>
                <w:rtl w:val="0"/>
              </w:rPr>
              <w:t xml:space="preserve">Meat/Fish Markets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B">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C">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4FD">
            <w:pPr>
              <w:rPr>
                <w:sz w:val="22"/>
                <w:szCs w:val="22"/>
              </w:rPr>
            </w:pPr>
            <w:r w:rsidDel="00000000" w:rsidR="00000000" w:rsidRPr="00000000">
              <w:rPr>
                <w:sz w:val="22"/>
                <w:szCs w:val="22"/>
                <w:rtl w:val="0"/>
              </w:rPr>
              <w:t xml:space="preserve">Live Bird Sale Points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E">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4FF">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0">
            <w:pPr>
              <w:rPr>
                <w:sz w:val="22"/>
                <w:szCs w:val="22"/>
              </w:rPr>
            </w:pPr>
            <w:r w:rsidDel="00000000" w:rsidR="00000000" w:rsidRPr="00000000">
              <w:rPr>
                <w:sz w:val="22"/>
                <w:szCs w:val="22"/>
                <w:rtl w:val="0"/>
              </w:rPr>
              <w:t xml:space="preserve">Cattle Markets / Weekly Animal Fairs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2">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3">
            <w:pPr>
              <w:rPr>
                <w:sz w:val="22"/>
                <w:szCs w:val="22"/>
              </w:rPr>
            </w:pPr>
            <w:r w:rsidDel="00000000" w:rsidR="00000000" w:rsidRPr="00000000">
              <w:rPr>
                <w:sz w:val="22"/>
                <w:szCs w:val="22"/>
                <w:rtl w:val="0"/>
              </w:rPr>
              <w:t xml:space="preserve">Pet Shops / Breeders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5">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6">
            <w:pPr>
              <w:rPr>
                <w:sz w:val="22"/>
                <w:szCs w:val="22"/>
              </w:rPr>
            </w:pPr>
            <w:r w:rsidDel="00000000" w:rsidR="00000000" w:rsidRPr="00000000">
              <w:rPr>
                <w:sz w:val="22"/>
                <w:szCs w:val="22"/>
                <w:rtl w:val="0"/>
              </w:rPr>
              <w:t xml:space="preserve">Animal Shelters / Pet Homes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8">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09">
            <w:pPr>
              <w:rPr>
                <w:sz w:val="22"/>
                <w:szCs w:val="22"/>
              </w:rPr>
            </w:pPr>
            <w:r w:rsidDel="00000000" w:rsidR="00000000" w:rsidRPr="00000000">
              <w:rPr>
                <w:sz w:val="22"/>
                <w:szCs w:val="22"/>
                <w:rtl w:val="0"/>
              </w:rPr>
              <w:t xml:space="preserve">Waste Disposal Sites near Animal Units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A">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0B">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50C">
      <w:pPr>
        <w:pStyle w:val="Heading2"/>
        <w:rPr>
          <w:color w:val="000000"/>
          <w:sz w:val="22"/>
          <w:szCs w:val="22"/>
        </w:rPr>
      </w:pPr>
      <w:bookmarkStart w:colFirst="0" w:colLast="0" w:name="_heading=h.fb0y3kb2sy8p" w:id="39"/>
      <w:bookmarkEnd w:id="39"/>
      <w:r w:rsidDel="00000000" w:rsidR="00000000" w:rsidRPr="00000000">
        <w:rPr>
          <w:rtl w:val="0"/>
        </w:rPr>
      </w:r>
    </w:p>
    <w:p w:rsidR="00000000" w:rsidDel="00000000" w:rsidP="00000000" w:rsidRDefault="00000000" w:rsidRPr="00000000" w14:paraId="0000050D">
      <w:pPr>
        <w:pStyle w:val="Heading2"/>
        <w:rPr>
          <w:color w:val="000000"/>
          <w:sz w:val="22"/>
          <w:szCs w:val="22"/>
        </w:rPr>
      </w:pPr>
      <w:bookmarkStart w:colFirst="0" w:colLast="0" w:name="_heading=h.460dn8q573bo" w:id="40"/>
      <w:bookmarkEnd w:id="40"/>
      <w:r w:rsidDel="00000000" w:rsidR="00000000" w:rsidRPr="00000000">
        <w:rPr>
          <w:color w:val="000000"/>
          <w:sz w:val="22"/>
          <w:szCs w:val="22"/>
          <w:rtl w:val="0"/>
        </w:rPr>
        <w:t xml:space="preserve">Environmental Risk Mapping</w:t>
      </w:r>
    </w:p>
    <w:p w:rsidR="00000000" w:rsidDel="00000000" w:rsidP="00000000" w:rsidRDefault="00000000" w:rsidRPr="00000000" w14:paraId="0000050E">
      <w:pPr>
        <w:spacing w:after="240" w:before="240" w:lineRule="auto"/>
        <w:rPr>
          <w:sz w:val="22"/>
          <w:szCs w:val="22"/>
        </w:rPr>
      </w:pPr>
      <w:r w:rsidDel="00000000" w:rsidR="00000000" w:rsidRPr="00000000">
        <w:rPr>
          <w:sz w:val="22"/>
          <w:szCs w:val="22"/>
          <w:rtl w:val="0"/>
        </w:rPr>
        <w:t xml:space="preserve">Environmental risk mapping identifies monsoon- and flood-prone hotspots for vector-borne (dengue, chikungunya) and waterborne (leptospirosis, diarrhoea) diseases, as well as zoonotic diseases, in Kerala's wetlands. Systematic surveillance supports early warnings, targeted interventions, and Panchayat pandemic preparedness.</w:t>
      </w:r>
    </w:p>
    <w:p w:rsidR="00000000" w:rsidDel="00000000" w:rsidP="00000000" w:rsidRDefault="00000000" w:rsidRPr="00000000" w14:paraId="0000050F">
      <w:pPr>
        <w:rPr>
          <w:sz w:val="22"/>
          <w:szCs w:val="22"/>
        </w:rPr>
      </w:pPr>
      <w:r w:rsidDel="00000000" w:rsidR="00000000" w:rsidRPr="00000000">
        <w:rPr>
          <w:b w:val="1"/>
          <w:bCs w:val="1"/>
          <w:sz w:val="22"/>
          <w:szCs w:val="22"/>
          <w:rtl w:val="0"/>
        </w:rPr>
        <w:t xml:space="preserve">Waterborne exposure</w:t>
      </w:r>
      <w:r w:rsidDel="00000000" w:rsidR="00000000" w:rsidRPr="00000000">
        <w:rPr>
          <w:sz w:val="22"/>
          <w:szCs w:val="22"/>
          <w:rtl w:val="0"/>
        </w:rPr>
        <w:t xml:space="preserve">: Flood-prone areas and stagnant water bodies facilitate </w:t>
      </w:r>
      <w:r w:rsidDel="00000000" w:rsidR="00000000" w:rsidRPr="00000000">
        <w:rPr>
          <w:i w:val="1"/>
          <w:iCs w:val="1"/>
          <w:sz w:val="22"/>
          <w:szCs w:val="22"/>
          <w:rtl w:val="0"/>
        </w:rPr>
        <w:t xml:space="preserve">leptospira survival</w:t>
      </w:r>
      <w:r w:rsidDel="00000000" w:rsidR="00000000" w:rsidRPr="00000000">
        <w:rPr>
          <w:sz w:val="22"/>
          <w:szCs w:val="22"/>
          <w:rtl w:val="0"/>
        </w:rPr>
        <w:t xml:space="preserve">, raising leptospirosis risk.</w:t>
      </w:r>
    </w:p>
    <w:p w:rsidR="00000000" w:rsidDel="00000000" w:rsidP="00000000" w:rsidRDefault="00000000" w:rsidRPr="00000000" w14:paraId="00000510">
      <w:pPr>
        <w:rPr>
          <w:sz w:val="22"/>
          <w:szCs w:val="22"/>
        </w:rPr>
      </w:pPr>
      <w:r w:rsidDel="00000000" w:rsidR="00000000" w:rsidRPr="00000000">
        <w:rPr>
          <w:rtl w:val="0"/>
        </w:rPr>
      </w:r>
    </w:p>
    <w:p w:rsidR="00000000" w:rsidDel="00000000" w:rsidP="00000000" w:rsidRDefault="00000000" w:rsidRPr="00000000" w14:paraId="00000511">
      <w:pPr>
        <w:rPr>
          <w:sz w:val="22"/>
          <w:szCs w:val="22"/>
        </w:rPr>
      </w:pPr>
      <w:r w:rsidDel="00000000" w:rsidR="00000000" w:rsidRPr="00000000">
        <w:rPr>
          <w:b w:val="1"/>
          <w:bCs w:val="1"/>
          <w:sz w:val="22"/>
          <w:szCs w:val="22"/>
          <w:rtl w:val="0"/>
        </w:rPr>
        <w:t xml:space="preserve">Traditional practices</w:t>
      </w:r>
      <w:r w:rsidDel="00000000" w:rsidR="00000000" w:rsidRPr="00000000">
        <w:rPr>
          <w:sz w:val="22"/>
          <w:szCs w:val="22"/>
          <w:rtl w:val="0"/>
        </w:rPr>
        <w:t xml:space="preserve">: Informal slaughter and fish markets lack standardized hygiene, creating </w:t>
      </w:r>
      <w:r w:rsidDel="00000000" w:rsidR="00000000" w:rsidRPr="00000000">
        <w:rPr>
          <w:i w:val="1"/>
          <w:iCs w:val="1"/>
          <w:sz w:val="22"/>
          <w:szCs w:val="22"/>
          <w:rtl w:val="0"/>
        </w:rPr>
        <w:t xml:space="preserve">spillover opportunities</w:t>
      </w:r>
      <w:r w:rsidDel="00000000" w:rsidR="00000000" w:rsidRPr="00000000">
        <w:rPr>
          <w:sz w:val="22"/>
          <w:szCs w:val="22"/>
          <w:rtl w:val="0"/>
        </w:rPr>
        <w:t xml:space="preserve">.</w:t>
      </w:r>
    </w:p>
    <w:p w:rsidR="00000000" w:rsidDel="00000000" w:rsidP="00000000" w:rsidRDefault="00000000" w:rsidRPr="00000000" w14:paraId="00000512">
      <w:pPr>
        <w:spacing w:after="240" w:before="240" w:lineRule="auto"/>
        <w:rPr>
          <w:sz w:val="22"/>
          <w:szCs w:val="22"/>
        </w:rPr>
      </w:pPr>
      <w:r w:rsidDel="00000000" w:rsidR="00000000" w:rsidRPr="00000000">
        <w:rPr>
          <w:rtl w:val="0"/>
        </w:rPr>
      </w:r>
    </w:p>
    <w:tbl>
      <w:tblPr>
        <w:tblStyle w:val="Table27"/>
        <w:tblW w:w="88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635"/>
        <w:gridCol w:w="1845"/>
        <w:gridCol w:w="2685"/>
        <w:tblGridChange w:id="0">
          <w:tblGrid>
            <w:gridCol w:w="2655"/>
            <w:gridCol w:w="1635"/>
            <w:gridCol w:w="1845"/>
            <w:gridCol w:w="2685"/>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3">
            <w:pPr>
              <w:rPr>
                <w:sz w:val="22"/>
                <w:szCs w:val="22"/>
              </w:rPr>
            </w:pPr>
            <w:r w:rsidDel="00000000" w:rsidR="00000000" w:rsidRPr="00000000">
              <w:rPr>
                <w:b w:val="1"/>
                <w:bCs w:val="1"/>
                <w:sz w:val="22"/>
                <w:szCs w:val="22"/>
                <w:rtl w:val="0"/>
              </w:rPr>
              <w:t xml:space="preserve">Risk Factor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4">
            <w:pPr>
              <w:jc w:val="center"/>
              <w:rPr>
                <w:b w:val="1"/>
                <w:bCs w:val="1"/>
                <w:sz w:val="22"/>
                <w:szCs w:val="22"/>
              </w:rPr>
            </w:pPr>
            <w:r w:rsidDel="00000000" w:rsidR="00000000" w:rsidRPr="00000000">
              <w:rPr>
                <w:b w:val="1"/>
                <w:bCs w:val="1"/>
                <w:sz w:val="22"/>
                <w:szCs w:val="22"/>
                <w:rtl w:val="0"/>
              </w:rPr>
              <w:t xml:space="preserve">High-Risk Wards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5">
            <w:pPr>
              <w:jc w:val="center"/>
              <w:rPr>
                <w:b w:val="1"/>
                <w:bCs w:val="1"/>
                <w:sz w:val="22"/>
                <w:szCs w:val="22"/>
              </w:rPr>
            </w:pPr>
            <w:r w:rsidDel="00000000" w:rsidR="00000000" w:rsidRPr="00000000">
              <w:rPr>
                <w:b w:val="1"/>
                <w:bCs w:val="1"/>
                <w:sz w:val="22"/>
                <w:szCs w:val="22"/>
                <w:rtl w:val="0"/>
              </w:rPr>
              <w:t xml:space="preserve">Key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16">
            <w:pPr>
              <w:jc w:val="center"/>
              <w:rPr>
                <w:b w:val="1"/>
                <w:bCs w:val="1"/>
                <w:sz w:val="22"/>
                <w:szCs w:val="22"/>
              </w:rPr>
            </w:pPr>
            <w:r w:rsidDel="00000000" w:rsidR="00000000" w:rsidRPr="00000000">
              <w:rPr>
                <w:b w:val="1"/>
                <w:bCs w:val="1"/>
                <w:sz w:val="22"/>
                <w:szCs w:val="22"/>
                <w:rtl w:val="0"/>
              </w:rPr>
              <w:t xml:space="preserve">Risk Level (High/Med/Low)</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7">
            <w:pPr>
              <w:rPr>
                <w:sz w:val="22"/>
                <w:szCs w:val="22"/>
              </w:rPr>
            </w:pPr>
            <w:r w:rsidDel="00000000" w:rsidR="00000000" w:rsidRPr="00000000">
              <w:rPr>
                <w:sz w:val="22"/>
                <w:szCs w:val="22"/>
                <w:rtl w:val="0"/>
              </w:rPr>
              <w:t xml:space="preserve">Flood-prone areas </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8">
            <w:pPr>
              <w:spacing w:after="240" w:before="240" w:lineRule="auto"/>
              <w:rPr>
                <w:sz w:val="22"/>
                <w:szCs w:val="22"/>
              </w:rPr>
            </w:pPr>
            <w:r w:rsidDel="00000000" w:rsidR="00000000" w:rsidRPr="00000000">
              <w:rPr>
                <w:sz w:val="22"/>
                <w:szCs w:val="22"/>
                <w:rtl w:val="0"/>
              </w:rPr>
              <w:t xml:space="preserve">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9">
            <w:pPr>
              <w:spacing w:after="240" w:before="240" w:lineRule="auto"/>
              <w:rPr>
                <w:sz w:val="22"/>
                <w:szCs w:val="22"/>
              </w:rPr>
            </w:pPr>
            <w:r w:rsidDel="00000000" w:rsidR="00000000" w:rsidRPr="00000000">
              <w:rPr>
                <w:sz w:val="22"/>
                <w:szCs w:val="22"/>
                <w:rtl w:val="0"/>
              </w:rPr>
              <w:t xml:space="preserve">9,12</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A">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B">
            <w:pPr>
              <w:rPr>
                <w:sz w:val="22"/>
                <w:szCs w:val="22"/>
              </w:rPr>
            </w:pPr>
            <w:r w:rsidDel="00000000" w:rsidR="00000000" w:rsidRPr="00000000">
              <w:rPr>
                <w:sz w:val="22"/>
                <w:szCs w:val="22"/>
                <w:rtl w:val="0"/>
              </w:rPr>
              <w:t xml:space="preserve">Water bodies/wetlands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C">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D">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1E">
            <w:pPr>
              <w:spacing w:after="240" w:before="240" w:lineRule="auto"/>
              <w:rPr>
                <w:sz w:val="22"/>
                <w:szCs w:val="22"/>
              </w:rPr>
            </w:pPr>
            <w:r w:rsidDel="00000000" w:rsidR="00000000" w:rsidRPr="00000000">
              <w:rPr>
                <w:rtl w:val="0"/>
              </w:rPr>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1F">
            <w:pPr>
              <w:rPr>
                <w:sz w:val="22"/>
                <w:szCs w:val="22"/>
              </w:rPr>
            </w:pPr>
            <w:r w:rsidDel="00000000" w:rsidR="00000000" w:rsidRPr="00000000">
              <w:rPr>
                <w:sz w:val="22"/>
                <w:szCs w:val="22"/>
                <w:rtl w:val="0"/>
              </w:rPr>
              <w:t xml:space="preserve">Solid waste accumulation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0">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1">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2">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3">
            <w:pPr>
              <w:rPr>
                <w:sz w:val="22"/>
                <w:szCs w:val="22"/>
              </w:rPr>
            </w:pPr>
            <w:r w:rsidDel="00000000" w:rsidR="00000000" w:rsidRPr="00000000">
              <w:rPr>
                <w:sz w:val="22"/>
                <w:szCs w:val="22"/>
                <w:rtl w:val="0"/>
              </w:rPr>
              <w:t xml:space="preserve">Animal waste disposal issues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4">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5">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6">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7">
            <w:pPr>
              <w:rPr>
                <w:sz w:val="22"/>
                <w:szCs w:val="22"/>
              </w:rPr>
            </w:pPr>
            <w:r w:rsidDel="00000000" w:rsidR="00000000" w:rsidRPr="00000000">
              <w:rPr>
                <w:sz w:val="22"/>
                <w:szCs w:val="22"/>
                <w:rtl w:val="0"/>
              </w:rPr>
              <w:t xml:space="preserve">Rodent infestation zones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8">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9">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A">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B">
            <w:pPr>
              <w:rPr>
                <w:sz w:val="22"/>
                <w:szCs w:val="22"/>
              </w:rPr>
            </w:pPr>
            <w:r w:rsidDel="00000000" w:rsidR="00000000" w:rsidRPr="00000000">
              <w:rPr>
                <w:sz w:val="22"/>
                <w:szCs w:val="22"/>
                <w:rtl w:val="0"/>
              </w:rPr>
              <w:t xml:space="preserve">Industrial effluent discharge</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C">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D">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2E">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2F">
            <w:pPr>
              <w:rPr>
                <w:sz w:val="22"/>
                <w:szCs w:val="22"/>
              </w:rPr>
            </w:pPr>
            <w:r w:rsidDel="00000000" w:rsidR="00000000" w:rsidRPr="00000000">
              <w:rPr>
                <w:sz w:val="22"/>
                <w:szCs w:val="22"/>
                <w:rtl w:val="0"/>
              </w:rPr>
              <w:t xml:space="preserve">Construction sites / abandoned buildings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0">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1">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2">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3">
            <w:pPr>
              <w:rPr>
                <w:sz w:val="22"/>
                <w:szCs w:val="22"/>
              </w:rPr>
            </w:pPr>
            <w:r w:rsidDel="00000000" w:rsidR="00000000" w:rsidRPr="00000000">
              <w:rPr>
                <w:sz w:val="22"/>
                <w:szCs w:val="22"/>
                <w:rtl w:val="0"/>
              </w:rPr>
              <w:t xml:space="preserve">Poor drainage/blocked canals</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4">
            <w:pPr>
              <w:spacing w:after="240"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5">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6">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37">
            <w:pPr>
              <w:rPr>
                <w:sz w:val="22"/>
                <w:szCs w:val="22"/>
              </w:rPr>
            </w:pPr>
            <w:r w:rsidDel="00000000" w:rsidR="00000000" w:rsidRPr="00000000">
              <w:rPr>
                <w:sz w:val="22"/>
                <w:szCs w:val="22"/>
                <w:rtl w:val="0"/>
              </w:rPr>
              <w:t xml:space="preserve">Drinking water source contamination risk</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8">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9">
            <w:pPr>
              <w:spacing w:after="240" w:before="240" w:lineRule="auto"/>
              <w:rPr>
                <w:sz w:val="22"/>
                <w:szCs w:val="22"/>
              </w:rPr>
            </w:pPr>
            <w:r w:rsidDel="00000000" w:rsidR="00000000" w:rsidRPr="00000000">
              <w:rPr>
                <w:rtl w:val="0"/>
              </w:rPr>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3A">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53B">
      <w:pPr>
        <w:spacing w:after="240" w:before="240" w:lineRule="auto"/>
        <w:rPr>
          <w:sz w:val="22"/>
          <w:szCs w:val="22"/>
        </w:rPr>
      </w:pPr>
      <w:r w:rsidDel="00000000" w:rsidR="00000000" w:rsidRPr="00000000">
        <w:rPr>
          <w:rtl w:val="0"/>
        </w:rPr>
      </w:r>
    </w:p>
    <w:p w:rsidR="00000000" w:rsidDel="00000000" w:rsidP="00000000" w:rsidRDefault="00000000" w:rsidRPr="00000000" w14:paraId="0000053C">
      <w:pPr>
        <w:pStyle w:val="Heading2"/>
        <w:spacing w:after="240" w:before="240" w:lineRule="auto"/>
        <w:rPr>
          <w:color w:val="000000"/>
          <w:sz w:val="22"/>
          <w:szCs w:val="22"/>
        </w:rPr>
      </w:pPr>
      <w:bookmarkStart w:colFirst="0" w:colLast="0" w:name="_heading=h.78n0bpp5nhjo" w:id="41"/>
      <w:bookmarkEnd w:id="41"/>
      <w:r w:rsidDel="00000000" w:rsidR="00000000" w:rsidRPr="00000000">
        <w:rPr>
          <w:color w:val="000000"/>
          <w:sz w:val="22"/>
          <w:szCs w:val="22"/>
          <w:rtl w:val="0"/>
        </w:rPr>
        <w:t xml:space="preserve">Disease Seasonality Mapping</w:t>
      </w:r>
    </w:p>
    <w:p w:rsidR="00000000" w:rsidDel="00000000" w:rsidP="00000000" w:rsidRDefault="00000000" w:rsidRPr="00000000" w14:paraId="0000053D">
      <w:pPr>
        <w:spacing w:after="240" w:before="240" w:lineRule="auto"/>
        <w:rPr>
          <w:sz w:val="22"/>
          <w:szCs w:val="22"/>
        </w:rPr>
      </w:pPr>
      <w:r w:rsidDel="00000000" w:rsidR="00000000" w:rsidRPr="00000000">
        <w:rPr>
          <w:sz w:val="22"/>
          <w:szCs w:val="22"/>
          <w:rtl w:val="0"/>
        </w:rPr>
        <w:t xml:space="preserve">1,  </w:t>
      </w:r>
      <w:r w:rsidDel="00000000" w:rsidR="00000000" w:rsidRPr="00000000">
        <w:rPr>
          <w:b w:val="1"/>
          <w:bCs w:val="1"/>
          <w:sz w:val="22"/>
          <w:szCs w:val="22"/>
          <w:rtl w:val="0"/>
        </w:rPr>
        <w:t xml:space="preserve">Flooding &amp; waterlogging</w:t>
      </w:r>
      <w:r w:rsidDel="00000000" w:rsidR="00000000" w:rsidRPr="00000000">
        <w:rPr>
          <w:sz w:val="22"/>
          <w:szCs w:val="22"/>
          <w:rtl w:val="0"/>
        </w:rPr>
        <w:t xml:space="preserve"> → amplifies leptospirosis, malaria, diarrheal diseases.</w:t>
      </w:r>
    </w:p>
    <w:p w:rsidR="00000000" w:rsidDel="00000000" w:rsidP="00000000" w:rsidRDefault="00000000" w:rsidRPr="00000000" w14:paraId="0000053E">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3F">
      <w:pPr>
        <w:spacing w:after="240" w:before="240" w:lineRule="auto"/>
        <w:rPr>
          <w:sz w:val="22"/>
          <w:szCs w:val="22"/>
        </w:rPr>
      </w:pPr>
      <w:r w:rsidDel="00000000" w:rsidR="00000000" w:rsidRPr="00000000">
        <w:rPr>
          <w:b w:val="1"/>
          <w:bCs w:val="1"/>
          <w:sz w:val="22"/>
          <w:szCs w:val="22"/>
          <w:rtl w:val="0"/>
        </w:rPr>
        <w:t xml:space="preserve">2, Migratory bird influx (Nov–Feb)</w:t>
      </w:r>
      <w:r w:rsidDel="00000000" w:rsidR="00000000" w:rsidRPr="00000000">
        <w:rPr>
          <w:sz w:val="22"/>
          <w:szCs w:val="22"/>
          <w:rtl w:val="0"/>
        </w:rPr>
        <w:t xml:space="preserve"> → avian influenza risk.</w:t>
      </w:r>
    </w:p>
    <w:p w:rsidR="00000000" w:rsidDel="00000000" w:rsidP="00000000" w:rsidRDefault="00000000" w:rsidRPr="00000000" w14:paraId="00000540">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41">
      <w:pPr>
        <w:spacing w:after="240" w:before="240" w:lineRule="auto"/>
        <w:rPr>
          <w:sz w:val="22"/>
          <w:szCs w:val="22"/>
        </w:rPr>
      </w:pPr>
      <w:r w:rsidDel="00000000" w:rsidR="00000000" w:rsidRPr="00000000">
        <w:rPr>
          <w:b w:val="1"/>
          <w:bCs w:val="1"/>
          <w:sz w:val="22"/>
          <w:szCs w:val="22"/>
          <w:rtl w:val="0"/>
        </w:rPr>
        <w:t xml:space="preserve">3, Mosquito breeding cycles</w:t>
      </w:r>
      <w:r w:rsidDel="00000000" w:rsidR="00000000" w:rsidRPr="00000000">
        <w:rPr>
          <w:sz w:val="22"/>
          <w:szCs w:val="22"/>
          <w:rtl w:val="0"/>
        </w:rPr>
        <w:t xml:space="preserve"> → vector-borne disease peaks in monsoon.</w:t>
      </w:r>
    </w:p>
    <w:p w:rsidR="00000000" w:rsidDel="00000000" w:rsidP="00000000" w:rsidRDefault="00000000" w:rsidRPr="00000000" w14:paraId="00000542">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543">
      <w:pPr>
        <w:spacing w:after="240" w:before="240" w:lineRule="auto"/>
        <w:rPr>
          <w:sz w:val="22"/>
          <w:szCs w:val="22"/>
        </w:rPr>
      </w:pPr>
      <w:r w:rsidDel="00000000" w:rsidR="00000000" w:rsidRPr="00000000">
        <w:rPr>
          <w:b w:val="1"/>
          <w:bCs w:val="1"/>
          <w:sz w:val="22"/>
          <w:szCs w:val="22"/>
          <w:rtl w:val="0"/>
        </w:rPr>
        <w:t xml:space="preserve">4, Agricultural practices</w:t>
      </w:r>
      <w:r w:rsidDel="00000000" w:rsidR="00000000" w:rsidRPr="00000000">
        <w:rPr>
          <w:sz w:val="22"/>
          <w:szCs w:val="22"/>
          <w:rtl w:val="0"/>
        </w:rPr>
        <w:t xml:space="preserve"> → close human–animal contact in paddy fields.</w:t>
      </w:r>
    </w:p>
    <w:p w:rsidR="00000000" w:rsidDel="00000000" w:rsidP="00000000" w:rsidRDefault="00000000" w:rsidRPr="00000000" w14:paraId="00000544">
      <w:pPr>
        <w:spacing w:after="240" w:before="240" w:lineRule="auto"/>
        <w:rPr>
          <w:sz w:val="22"/>
          <w:szCs w:val="22"/>
        </w:rPr>
      </w:pPr>
      <w:r w:rsidDel="00000000" w:rsidR="00000000" w:rsidRPr="00000000">
        <w:rPr>
          <w:rtl w:val="0"/>
        </w:rPr>
      </w:r>
    </w:p>
    <w:tbl>
      <w:tblPr>
        <w:tblStyle w:val="Table28"/>
        <w:tblW w:w="973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55"/>
        <w:gridCol w:w="1770"/>
        <w:gridCol w:w="1770"/>
        <w:gridCol w:w="1770"/>
        <w:gridCol w:w="1770"/>
        <w:tblGridChange w:id="0">
          <w:tblGrid>
            <w:gridCol w:w="2655"/>
            <w:gridCol w:w="1770"/>
            <w:gridCol w:w="1770"/>
            <w:gridCol w:w="1770"/>
            <w:gridCol w:w="1770"/>
          </w:tblGrid>
        </w:tblGridChange>
      </w:tblGrid>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5">
            <w:pPr>
              <w:rPr>
                <w:b w:val="1"/>
                <w:bCs w:val="1"/>
                <w:sz w:val="22"/>
                <w:szCs w:val="22"/>
              </w:rPr>
            </w:pPr>
            <w:r w:rsidDel="00000000" w:rsidR="00000000" w:rsidRPr="00000000">
              <w:rPr>
                <w:b w:val="1"/>
                <w:bCs w:val="1"/>
                <w:sz w:val="22"/>
                <w:szCs w:val="22"/>
                <w:rtl w:val="0"/>
              </w:rPr>
              <w:t xml:space="preserve">Disease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6">
            <w:pPr>
              <w:jc w:val="center"/>
              <w:rPr>
                <w:b w:val="1"/>
                <w:bCs w:val="1"/>
                <w:sz w:val="22"/>
                <w:szCs w:val="22"/>
              </w:rPr>
            </w:pPr>
            <w:r w:rsidDel="00000000" w:rsidR="00000000" w:rsidRPr="00000000">
              <w:rPr>
                <w:b w:val="1"/>
                <w:bCs w:val="1"/>
                <w:sz w:val="22"/>
                <w:szCs w:val="22"/>
                <w:rtl w:val="0"/>
              </w:rPr>
              <w:t xml:space="preserve">Peak Risk Season</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7">
            <w:pPr>
              <w:jc w:val="center"/>
              <w:rPr>
                <w:b w:val="1"/>
                <w:bCs w:val="1"/>
                <w:sz w:val="22"/>
                <w:szCs w:val="22"/>
              </w:rPr>
            </w:pPr>
            <w:r w:rsidDel="00000000" w:rsidR="00000000" w:rsidRPr="00000000">
              <w:rPr>
                <w:b w:val="1"/>
                <w:bCs w:val="1"/>
                <w:sz w:val="22"/>
                <w:szCs w:val="22"/>
                <w:rtl w:val="0"/>
              </w:rPr>
              <w:t xml:space="preserve">Key Drivers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8">
            <w:pPr>
              <w:jc w:val="center"/>
              <w:rPr>
                <w:b w:val="1"/>
                <w:bCs w:val="1"/>
                <w:sz w:val="22"/>
                <w:szCs w:val="22"/>
              </w:rPr>
            </w:pPr>
            <w:r w:rsidDel="00000000" w:rsidR="00000000" w:rsidRPr="00000000">
              <w:rPr>
                <w:b w:val="1"/>
                <w:bCs w:val="1"/>
                <w:sz w:val="22"/>
                <w:szCs w:val="22"/>
                <w:rtl w:val="0"/>
              </w:rPr>
              <w:t xml:space="preserve">High-Risk Locations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49">
            <w:pPr>
              <w:jc w:val="center"/>
              <w:rPr>
                <w:b w:val="1"/>
                <w:bCs w:val="1"/>
                <w:sz w:val="22"/>
                <w:szCs w:val="22"/>
              </w:rPr>
            </w:pPr>
            <w:r w:rsidDel="00000000" w:rsidR="00000000" w:rsidRPr="00000000">
              <w:rPr>
                <w:b w:val="1"/>
                <w:bCs w:val="1"/>
                <w:sz w:val="22"/>
                <w:szCs w:val="22"/>
                <w:rtl w:val="0"/>
              </w:rPr>
              <w:t xml:space="preserve">Surveillance Focus</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A">
            <w:pPr>
              <w:rPr>
                <w:sz w:val="22"/>
                <w:szCs w:val="22"/>
              </w:rPr>
            </w:pPr>
            <w:r w:rsidDel="00000000" w:rsidR="00000000" w:rsidRPr="00000000">
              <w:rPr>
                <w:sz w:val="22"/>
                <w:szCs w:val="22"/>
                <w:rtl w:val="0"/>
              </w:rPr>
              <w:t xml:space="preserve">Avian Influenza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B">
            <w:pPr>
              <w:jc w:val="cente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C">
            <w:pPr>
              <w:jc w:val="cente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D">
            <w:pPr>
              <w:jc w:val="cente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E">
            <w:pPr>
              <w:jc w:val="center"/>
              <w:rPr>
                <w:sz w:val="22"/>
                <w:szCs w:val="22"/>
              </w:rPr>
            </w:pPr>
            <w:r w:rsidDel="00000000" w:rsidR="00000000" w:rsidRPr="00000000">
              <w:rPr>
                <w:sz w:val="22"/>
                <w:szCs w:val="22"/>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4F">
            <w:pPr>
              <w:rPr>
                <w:sz w:val="22"/>
                <w:szCs w:val="22"/>
              </w:rPr>
            </w:pPr>
            <w:r w:rsidDel="00000000" w:rsidR="00000000" w:rsidRPr="00000000">
              <w:rPr>
                <w:sz w:val="22"/>
                <w:szCs w:val="22"/>
                <w:rtl w:val="0"/>
              </w:rPr>
              <w:t xml:space="preserve">Leptospirosis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0">
            <w:pPr>
              <w:spacing w:after="240" w:before="240" w:lineRule="auto"/>
              <w:jc w:val="center"/>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1">
            <w:pPr>
              <w:spacing w:after="240" w:before="240" w:lineRule="auto"/>
              <w:jc w:val="center"/>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2">
            <w:pPr>
              <w:spacing w:after="240" w:before="240" w:lineRule="auto"/>
              <w:jc w:val="center"/>
              <w:rPr>
                <w:sz w:val="22"/>
                <w:szCs w:val="22"/>
              </w:rPr>
            </w:pPr>
            <w:r w:rsidDel="00000000" w:rsidR="00000000" w:rsidRPr="00000000">
              <w:rPr>
                <w:sz w:val="22"/>
                <w:szCs w:val="22"/>
                <w:rtl w:val="0"/>
              </w:rPr>
              <w:t xml:space="preserve">0</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3">
            <w:pPr>
              <w:spacing w:after="240" w:before="240" w:lineRule="auto"/>
              <w:jc w:val="center"/>
              <w:rPr>
                <w:sz w:val="22"/>
                <w:szCs w:val="22"/>
              </w:rPr>
            </w:pPr>
            <w:r w:rsidDel="00000000" w:rsidR="00000000" w:rsidRPr="00000000">
              <w:rPr>
                <w:sz w:val="22"/>
                <w:szCs w:val="22"/>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4">
            <w:pPr>
              <w:rPr>
                <w:sz w:val="22"/>
                <w:szCs w:val="22"/>
              </w:rPr>
            </w:pPr>
            <w:r w:rsidDel="00000000" w:rsidR="00000000" w:rsidRPr="00000000">
              <w:rPr>
                <w:sz w:val="22"/>
                <w:szCs w:val="22"/>
                <w:rtl w:val="0"/>
              </w:rPr>
              <w:t xml:space="preserve">Dengue/Chikungunya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5">
            <w:pPr>
              <w:spacing w:after="240" w:before="240" w:lineRule="auto"/>
              <w:jc w:val="center"/>
              <w:rPr>
                <w:sz w:val="22"/>
                <w:szCs w:val="22"/>
              </w:rPr>
            </w:pPr>
            <w:r w:rsidDel="00000000" w:rsidR="00000000" w:rsidRPr="00000000">
              <w:rPr>
                <w:sz w:val="22"/>
                <w:szCs w:val="22"/>
                <w:rtl w:val="0"/>
              </w:rPr>
              <w:t xml:space="preserve">may,jun july august</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6">
            <w:pPr>
              <w:spacing w:after="240" w:before="240" w:lineRule="auto"/>
              <w:jc w:val="center"/>
              <w:rPr>
                <w:sz w:val="22"/>
                <w:szCs w:val="22"/>
              </w:rPr>
            </w:pPr>
            <w:r w:rsidDel="00000000" w:rsidR="00000000" w:rsidRPr="00000000">
              <w:rPr>
                <w:sz w:val="22"/>
                <w:szCs w:val="22"/>
                <w:rtl w:val="0"/>
              </w:rPr>
              <w:t xml:space="preserve">store water,plantation</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7">
            <w:pPr>
              <w:spacing w:after="240" w:before="240" w:lineRule="auto"/>
              <w:jc w:val="left"/>
              <w:rPr>
                <w:sz w:val="22"/>
                <w:szCs w:val="22"/>
              </w:rPr>
            </w:pPr>
            <w:r w:rsidDel="00000000" w:rsidR="00000000" w:rsidRPr="00000000">
              <w:rPr>
                <w:sz w:val="22"/>
                <w:szCs w:val="22"/>
                <w:rtl w:val="0"/>
              </w:rPr>
              <w:t xml:space="preserve">ward 1,7,8,</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8">
            <w:pPr>
              <w:spacing w:after="240" w:before="240" w:lineRule="auto"/>
              <w:jc w:val="center"/>
              <w:rPr>
                <w:sz w:val="22"/>
                <w:szCs w:val="22"/>
              </w:rPr>
            </w:pPr>
            <w:r w:rsidDel="00000000" w:rsidR="00000000" w:rsidRPr="00000000">
              <w:rPr>
                <w:sz w:val="22"/>
                <w:szCs w:val="22"/>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9">
            <w:pPr>
              <w:rPr>
                <w:sz w:val="22"/>
                <w:szCs w:val="22"/>
              </w:rPr>
            </w:pPr>
            <w:r w:rsidDel="00000000" w:rsidR="00000000" w:rsidRPr="00000000">
              <w:rPr>
                <w:sz w:val="22"/>
                <w:szCs w:val="22"/>
                <w:rtl w:val="0"/>
              </w:rPr>
              <w:t xml:space="preserve">Acute Diarrheal Diseases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A">
            <w:pPr>
              <w:spacing w:after="240" w:before="240" w:lineRule="auto"/>
              <w:jc w:val="center"/>
              <w:rPr>
                <w:sz w:val="22"/>
                <w:szCs w:val="22"/>
              </w:rPr>
            </w:pPr>
            <w:r w:rsidDel="00000000" w:rsidR="00000000" w:rsidRPr="00000000">
              <w:rPr>
                <w:sz w:val="22"/>
                <w:szCs w:val="22"/>
                <w:rtl w:val="0"/>
              </w:rPr>
              <w:t xml:space="preserve">NA</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B">
            <w:pPr>
              <w:spacing w:after="240" w:before="240" w:lineRule="auto"/>
              <w:jc w:val="center"/>
              <w:rPr>
                <w:sz w:val="22"/>
                <w:szCs w:val="22"/>
              </w:rPr>
            </w:pPr>
            <w:r w:rsidDel="00000000" w:rsidR="00000000" w:rsidRPr="00000000">
              <w:rPr>
                <w:sz w:val="22"/>
                <w:szCs w:val="22"/>
                <w:rtl w:val="0"/>
              </w:rPr>
              <w:t xml:space="preserve">NIL</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C">
            <w:pPr>
              <w:spacing w:after="240" w:before="240" w:lineRule="auto"/>
              <w:jc w:val="center"/>
              <w:rPr>
                <w:sz w:val="22"/>
                <w:szCs w:val="22"/>
              </w:rPr>
            </w:pPr>
            <w:r w:rsidDel="00000000" w:rsidR="00000000" w:rsidRPr="00000000">
              <w:rPr>
                <w:sz w:val="22"/>
                <w:szCs w:val="22"/>
                <w:rtl w:val="0"/>
              </w:rPr>
              <w:t xml:space="preserve">NIL</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D">
            <w:pPr>
              <w:spacing w:after="240" w:before="240" w:lineRule="auto"/>
              <w:jc w:val="center"/>
              <w:rPr>
                <w:sz w:val="22"/>
                <w:szCs w:val="22"/>
              </w:rPr>
            </w:pPr>
            <w:r w:rsidDel="00000000" w:rsidR="00000000" w:rsidRPr="00000000">
              <w:rPr>
                <w:sz w:val="22"/>
                <w:szCs w:val="22"/>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5E">
            <w:pPr>
              <w:rPr>
                <w:sz w:val="22"/>
                <w:szCs w:val="22"/>
              </w:rPr>
            </w:pPr>
            <w:r w:rsidDel="00000000" w:rsidR="00000000" w:rsidRPr="00000000">
              <w:rPr>
                <w:sz w:val="22"/>
                <w:szCs w:val="22"/>
                <w:rtl w:val="0"/>
              </w:rPr>
              <w:t xml:space="preserve">Rabies</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5F">
            <w:pPr>
              <w:spacing w:after="240" w:before="240" w:lineRule="auto"/>
              <w:jc w:val="center"/>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0">
            <w:pPr>
              <w:spacing w:after="240" w:before="240" w:lineRule="auto"/>
              <w:jc w:val="center"/>
              <w:rPr>
                <w:sz w:val="22"/>
                <w:szCs w:val="22"/>
              </w:rPr>
            </w:pPr>
            <w:r w:rsidDel="00000000" w:rsidR="00000000" w:rsidRPr="00000000">
              <w:rPr>
                <w:sz w:val="22"/>
                <w:szCs w:val="22"/>
                <w:rtl w:val="0"/>
              </w:rPr>
              <w:t xml:space="preserve">NIL</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1">
            <w:pPr>
              <w:spacing w:after="240" w:before="240" w:lineRule="auto"/>
              <w:jc w:val="center"/>
              <w:rPr>
                <w:sz w:val="22"/>
                <w:szCs w:val="22"/>
              </w:rPr>
            </w:pPr>
            <w:r w:rsidDel="00000000" w:rsidR="00000000" w:rsidRPr="00000000">
              <w:rPr>
                <w:sz w:val="22"/>
                <w:szCs w:val="22"/>
                <w:rtl w:val="0"/>
              </w:rPr>
              <w:t xml:space="preserve">IL</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62">
            <w:pPr>
              <w:spacing w:after="240" w:before="240" w:lineRule="auto"/>
              <w:jc w:val="center"/>
              <w:rPr>
                <w:sz w:val="22"/>
                <w:szCs w:val="22"/>
              </w:rPr>
            </w:pPr>
            <w:r w:rsidDel="00000000" w:rsidR="00000000" w:rsidRPr="00000000">
              <w:rPr>
                <w:sz w:val="22"/>
                <w:szCs w:val="22"/>
                <w:rtl w:val="0"/>
              </w:rPr>
              <w:t xml:space="preserve">Y</w:t>
            </w:r>
          </w:p>
        </w:tc>
      </w:tr>
      <w:tr>
        <w:trPr>
          <w:cantSplit w:val="0"/>
          <w:trHeight w:val="20" w:hRule="atLeast"/>
          <w:tblHeader w:val="1"/>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3">
            <w:pPr>
              <w:rPr>
                <w:sz w:val="22"/>
                <w:szCs w:val="22"/>
              </w:rPr>
            </w:pPr>
            <w:r w:rsidDel="00000000" w:rsidR="00000000" w:rsidRPr="00000000">
              <w:rPr>
                <w:sz w:val="22"/>
                <w:szCs w:val="22"/>
                <w:rtl w:val="0"/>
              </w:rPr>
              <w:t xml:space="preserve">Anthrax (rare)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4">
            <w:pPr>
              <w:jc w:val="center"/>
              <w:rPr>
                <w:sz w:val="22"/>
                <w:szCs w:val="22"/>
              </w:rPr>
            </w:pPr>
            <w:r w:rsidDel="00000000" w:rsidR="00000000" w:rsidRPr="00000000">
              <w:rPr>
                <w:sz w:val="22"/>
                <w:szCs w:val="22"/>
                <w:rtl w:val="0"/>
              </w:rPr>
              <w:t xml:space="preserve">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5">
            <w:pPr>
              <w:jc w:val="cente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6">
            <w:pPr>
              <w:jc w:val="center"/>
              <w:rPr>
                <w:sz w:val="22"/>
                <w:szCs w:val="22"/>
              </w:rPr>
            </w:pPr>
            <w:r w:rsidDel="00000000" w:rsidR="00000000" w:rsidRPr="00000000">
              <w:rPr>
                <w:sz w:val="22"/>
                <w:szCs w:val="22"/>
                <w:rtl w:val="0"/>
              </w:rPr>
              <w:t xml:space="preserve">NA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67">
            <w:pPr>
              <w:jc w:val="center"/>
              <w:rPr>
                <w:sz w:val="22"/>
                <w:szCs w:val="22"/>
              </w:rPr>
            </w:pPr>
            <w:r w:rsidDel="00000000" w:rsidR="00000000" w:rsidRPr="00000000">
              <w:rPr>
                <w:sz w:val="22"/>
                <w:szCs w:val="22"/>
                <w:rtl w:val="0"/>
              </w:rPr>
              <w:t xml:space="preserve">N</w:t>
            </w:r>
          </w:p>
        </w:tc>
      </w:tr>
    </w:tbl>
    <w:p w:rsidR="00000000" w:rsidDel="00000000" w:rsidP="00000000" w:rsidRDefault="00000000" w:rsidRPr="00000000" w14:paraId="00000568">
      <w:pPr>
        <w:pStyle w:val="Heading2"/>
        <w:spacing w:after="240" w:before="240" w:lineRule="auto"/>
        <w:rPr>
          <w:color w:val="000000"/>
          <w:sz w:val="22"/>
          <w:szCs w:val="22"/>
        </w:rPr>
      </w:pPr>
      <w:bookmarkStart w:colFirst="0" w:colLast="0" w:name="_heading=h.jxooh6ocweo9" w:id="42"/>
      <w:bookmarkEnd w:id="42"/>
      <w:r w:rsidDel="00000000" w:rsidR="00000000" w:rsidRPr="00000000">
        <w:rPr>
          <w:color w:val="000000"/>
          <w:sz w:val="22"/>
          <w:szCs w:val="22"/>
          <w:rtl w:val="0"/>
        </w:rPr>
        <w:t xml:space="preserve">Vulnerability Mapping</w:t>
      </w:r>
    </w:p>
    <w:p w:rsidR="00000000" w:rsidDel="00000000" w:rsidP="00000000" w:rsidRDefault="00000000" w:rsidRPr="00000000" w14:paraId="00000569">
      <w:pPr>
        <w:spacing w:after="240" w:before="240" w:lineRule="auto"/>
        <w:rPr>
          <w:sz w:val="22"/>
          <w:szCs w:val="22"/>
        </w:rPr>
      </w:pPr>
      <w:r w:rsidDel="00000000" w:rsidR="00000000" w:rsidRPr="00000000">
        <w:rPr>
          <w:sz w:val="22"/>
          <w:szCs w:val="22"/>
          <w:rtl w:val="0"/>
        </w:rPr>
        <w:t xml:space="preserve">Vulnerability mapping pinpoints high-risk populations, occupations, and areas exposed via environment, livelihoods, socio-economics, and poor service access. Paired with environmental/seasonality mapping, it enables risk-based surveillance, targeted actions, and optimal resource use in One Health and pandemic planning.</w:t>
      </w:r>
    </w:p>
    <w:tbl>
      <w:tblPr>
        <w:tblStyle w:val="Table29"/>
        <w:tblW w:w="8789.999999999998"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320"/>
        <w:gridCol w:w="1823"/>
        <w:gridCol w:w="1823"/>
        <w:gridCol w:w="1824"/>
        <w:tblGridChange w:id="0">
          <w:tblGrid>
            <w:gridCol w:w="3320"/>
            <w:gridCol w:w="1823"/>
            <w:gridCol w:w="1823"/>
            <w:gridCol w:w="1824"/>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A">
            <w:pPr>
              <w:spacing w:before="240" w:lineRule="auto"/>
              <w:jc w:val="center"/>
              <w:rPr>
                <w:b w:val="1"/>
                <w:bCs w:val="1"/>
                <w:sz w:val="22"/>
                <w:szCs w:val="22"/>
              </w:rPr>
            </w:pPr>
            <w:r w:rsidDel="00000000" w:rsidR="00000000" w:rsidRPr="00000000">
              <w:rPr>
                <w:b w:val="1"/>
                <w:bCs w:val="1"/>
                <w:sz w:val="22"/>
                <w:szCs w:val="22"/>
                <w:rtl w:val="0"/>
              </w:rPr>
              <w:t xml:space="preserve">Vulnerability Factor</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B">
            <w:pPr>
              <w:spacing w:before="240" w:lineRule="auto"/>
              <w:jc w:val="center"/>
              <w:rPr>
                <w:b w:val="1"/>
                <w:bCs w:val="1"/>
                <w:sz w:val="22"/>
                <w:szCs w:val="22"/>
              </w:rPr>
            </w:pPr>
            <w:r w:rsidDel="00000000" w:rsidR="00000000" w:rsidRPr="00000000">
              <w:rPr>
                <w:b w:val="1"/>
                <w:bCs w:val="1"/>
                <w:sz w:val="22"/>
                <w:szCs w:val="22"/>
                <w:rtl w:val="0"/>
              </w:rPr>
              <w:t xml:space="preserve">High-Risk LSGs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C">
            <w:pPr>
              <w:spacing w:before="240" w:lineRule="auto"/>
              <w:jc w:val="center"/>
              <w:rPr>
                <w:b w:val="1"/>
                <w:bCs w:val="1"/>
                <w:sz w:val="22"/>
                <w:szCs w:val="22"/>
              </w:rPr>
            </w:pPr>
            <w:r w:rsidDel="00000000" w:rsidR="00000000" w:rsidRPr="00000000">
              <w:rPr>
                <w:b w:val="1"/>
                <w:bCs w:val="1"/>
                <w:sz w:val="22"/>
                <w:szCs w:val="22"/>
                <w:rtl w:val="0"/>
              </w:rPr>
              <w:t xml:space="preserve">Key Groups / Locations</w:t>
            </w:r>
          </w:p>
        </w:tc>
        <w:tc>
          <w:tcPr>
            <w:tcBorders>
              <w:top w:color="000000" w:space="0" w:sz="8" w:val="single"/>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D">
            <w:pPr>
              <w:spacing w:before="240" w:lineRule="auto"/>
              <w:jc w:val="center"/>
              <w:rPr>
                <w:b w:val="1"/>
                <w:bCs w:val="1"/>
                <w:sz w:val="22"/>
                <w:szCs w:val="22"/>
              </w:rPr>
            </w:pPr>
            <w:r w:rsidDel="00000000" w:rsidR="00000000" w:rsidRPr="00000000">
              <w:rPr>
                <w:b w:val="1"/>
                <w:bCs w:val="1"/>
                <w:sz w:val="22"/>
                <w:szCs w:val="22"/>
                <w:rtl w:val="0"/>
              </w:rPr>
              <w:t xml:space="preserve">Risk Level</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6E">
            <w:pPr>
              <w:spacing w:before="240" w:lineRule="auto"/>
              <w:rPr>
                <w:sz w:val="22"/>
                <w:szCs w:val="22"/>
              </w:rPr>
            </w:pPr>
            <w:r w:rsidDel="00000000" w:rsidR="00000000" w:rsidRPr="00000000">
              <w:rPr>
                <w:sz w:val="22"/>
                <w:szCs w:val="22"/>
                <w:rtl w:val="0"/>
              </w:rPr>
              <w:t xml:space="preserve">Flood-prone households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6F">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70">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71">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2">
            <w:pPr>
              <w:spacing w:before="240" w:lineRule="auto"/>
              <w:rPr>
                <w:sz w:val="22"/>
                <w:szCs w:val="22"/>
              </w:rPr>
            </w:pPr>
            <w:r w:rsidDel="00000000" w:rsidR="00000000" w:rsidRPr="00000000">
              <w:rPr>
                <w:sz w:val="22"/>
                <w:szCs w:val="22"/>
                <w:rtl w:val="0"/>
              </w:rPr>
              <w:t xml:space="preserve">Wetland-adjacent communities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3">
            <w:pPr>
              <w:spacing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4">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5">
            <w:pPr>
              <w:spacing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6">
            <w:pPr>
              <w:spacing w:before="240" w:lineRule="auto"/>
              <w:rPr>
                <w:sz w:val="22"/>
                <w:szCs w:val="22"/>
              </w:rPr>
            </w:pPr>
            <w:r w:rsidDel="00000000" w:rsidR="00000000" w:rsidRPr="00000000">
              <w:rPr>
                <w:sz w:val="22"/>
                <w:szCs w:val="22"/>
                <w:rtl w:val="0"/>
              </w:rPr>
              <w:t xml:space="preserve">Backyard poultry / duck 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7">
            <w:pPr>
              <w:spacing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8">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9">
            <w:pPr>
              <w:spacing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A">
            <w:pPr>
              <w:spacing w:before="240" w:lineRule="auto"/>
              <w:rPr>
                <w:sz w:val="22"/>
                <w:szCs w:val="22"/>
              </w:rPr>
            </w:pPr>
            <w:r w:rsidDel="00000000" w:rsidR="00000000" w:rsidRPr="00000000">
              <w:rPr>
                <w:sz w:val="22"/>
                <w:szCs w:val="22"/>
                <w:rtl w:val="0"/>
              </w:rPr>
              <w:t xml:space="preserve">Livestock-rearing households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B">
            <w:pPr>
              <w:spacing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C">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D">
            <w:pPr>
              <w:spacing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E">
            <w:pPr>
              <w:spacing w:before="240" w:lineRule="auto"/>
              <w:rPr>
                <w:sz w:val="22"/>
                <w:szCs w:val="22"/>
              </w:rPr>
            </w:pPr>
            <w:r w:rsidDel="00000000" w:rsidR="00000000" w:rsidRPr="00000000">
              <w:rPr>
                <w:sz w:val="22"/>
                <w:szCs w:val="22"/>
                <w:rtl w:val="0"/>
              </w:rPr>
              <w:t xml:space="preserve">Slaughterhouse &amp; meat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7F">
            <w:pPr>
              <w:spacing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0">
            <w:pPr>
              <w:spacing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1">
            <w:pPr>
              <w:spacing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2">
            <w:pPr>
              <w:spacing w:before="240" w:lineRule="auto"/>
              <w:rPr>
                <w:sz w:val="22"/>
                <w:szCs w:val="22"/>
              </w:rPr>
            </w:pPr>
            <w:r w:rsidDel="00000000" w:rsidR="00000000" w:rsidRPr="00000000">
              <w:rPr>
                <w:sz w:val="22"/>
                <w:szCs w:val="22"/>
                <w:rtl w:val="0"/>
              </w:rPr>
              <w:t xml:space="preserve">Fisherfolk &amp; fish market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3">
            <w:pPr>
              <w:spacing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4">
            <w:pPr>
              <w:spacing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5">
            <w:pPr>
              <w:spacing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6">
            <w:pPr>
              <w:spacing w:before="240" w:lineRule="auto"/>
              <w:rPr>
                <w:sz w:val="22"/>
                <w:szCs w:val="22"/>
              </w:rPr>
            </w:pPr>
            <w:r w:rsidDel="00000000" w:rsidR="00000000" w:rsidRPr="00000000">
              <w:rPr>
                <w:sz w:val="22"/>
                <w:szCs w:val="22"/>
                <w:rtl w:val="0"/>
              </w:rPr>
              <w:t xml:space="preserve">Sanitation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7">
            <w:pPr>
              <w:spacing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8">
            <w:pPr>
              <w:spacing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9">
            <w:pPr>
              <w:spacing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A">
            <w:pPr>
              <w:spacing w:before="240" w:lineRule="auto"/>
              <w:rPr>
                <w:sz w:val="22"/>
                <w:szCs w:val="22"/>
              </w:rPr>
            </w:pPr>
            <w:r w:rsidDel="00000000" w:rsidR="00000000" w:rsidRPr="00000000">
              <w:rPr>
                <w:sz w:val="22"/>
                <w:szCs w:val="22"/>
                <w:rtl w:val="0"/>
              </w:rPr>
              <w:t xml:space="preserve">Daily wage/migrant workers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B">
            <w:pPr>
              <w:spacing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C">
            <w:pPr>
              <w:spacing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D">
            <w:pPr>
              <w:spacing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E">
            <w:pPr>
              <w:spacing w:before="240" w:lineRule="auto"/>
              <w:rPr>
                <w:sz w:val="22"/>
                <w:szCs w:val="22"/>
              </w:rPr>
            </w:pPr>
            <w:r w:rsidDel="00000000" w:rsidR="00000000" w:rsidRPr="00000000">
              <w:rPr>
                <w:sz w:val="22"/>
                <w:szCs w:val="22"/>
                <w:rtl w:val="0"/>
              </w:rPr>
              <w:t xml:space="preserve">Elderly &amp; chronically ill populations</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8F">
            <w:pPr>
              <w:spacing w:before="240" w:lineRule="auto"/>
              <w:rPr>
                <w:sz w:val="22"/>
                <w:szCs w:val="22"/>
              </w:rPr>
            </w:pPr>
            <w:r w:rsidDel="00000000" w:rsidR="00000000" w:rsidRPr="00000000">
              <w:rPr>
                <w:sz w:val="22"/>
                <w:szCs w:val="22"/>
                <w:rtl w:val="0"/>
              </w:rPr>
              <w:t xml:space="preserve"> 0</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0">
            <w:pPr>
              <w:spacing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1">
            <w:pPr>
              <w:spacing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2">
            <w:pPr>
              <w:spacing w:before="240" w:lineRule="auto"/>
              <w:rPr>
                <w:sz w:val="22"/>
                <w:szCs w:val="22"/>
              </w:rPr>
            </w:pPr>
            <w:r w:rsidDel="00000000" w:rsidR="00000000" w:rsidRPr="00000000">
              <w:rPr>
                <w:sz w:val="22"/>
                <w:szCs w:val="22"/>
                <w:rtl w:val="0"/>
              </w:rPr>
              <w:t xml:space="preserve">Pregnant Women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4">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5">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6">
            <w:pPr>
              <w:spacing w:before="240" w:lineRule="auto"/>
              <w:rPr>
                <w:sz w:val="22"/>
                <w:szCs w:val="22"/>
              </w:rPr>
            </w:pPr>
            <w:r w:rsidDel="00000000" w:rsidR="00000000" w:rsidRPr="00000000">
              <w:rPr>
                <w:sz w:val="22"/>
                <w:szCs w:val="22"/>
                <w:rtl w:val="0"/>
              </w:rPr>
              <w:t xml:space="preserve">Children (schools, Anganwadis)</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8">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9">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8" w:val="single"/>
              <w:bottom w:color="000000" w:space="0" w:sz="8" w:val="single"/>
              <w:right w:color="000000" w:space="0" w:sz="8" w:val="single"/>
            </w:tcBorders>
            <w:tcMar>
              <w:top w:w="0.0" w:type="dxa"/>
              <w:left w:w="100.0" w:type="dxa"/>
              <w:bottom w:w="0.0" w:type="dxa"/>
              <w:right w:w="100.0" w:type="dxa"/>
            </w:tcMar>
          </w:tcPr>
          <w:p w:rsidR="00000000" w:rsidDel="00000000" w:rsidP="00000000" w:rsidRDefault="00000000" w:rsidRPr="00000000" w14:paraId="0000059A">
            <w:pPr>
              <w:spacing w:before="240" w:lineRule="auto"/>
              <w:rPr>
                <w:sz w:val="22"/>
                <w:szCs w:val="22"/>
              </w:rPr>
            </w:pPr>
            <w:r w:rsidDel="00000000" w:rsidR="00000000" w:rsidRPr="00000000">
              <w:rPr>
                <w:sz w:val="22"/>
                <w:szCs w:val="22"/>
                <w:rtl w:val="0"/>
              </w:rPr>
              <w:t xml:space="preserve">Limited access to safe water &amp; sanitation</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C">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59D">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59E">
      <w:pPr>
        <w:rPr>
          <w:color w:val="000000"/>
          <w:sz w:val="22"/>
          <w:szCs w:val="22"/>
        </w:rPr>
      </w:pPr>
      <w:r w:rsidDel="00000000" w:rsidR="00000000" w:rsidRPr="00000000">
        <w:rPr>
          <w:rtl w:val="0"/>
        </w:rPr>
      </w:r>
    </w:p>
    <w:p w:rsidR="00000000" w:rsidDel="00000000" w:rsidP="00000000" w:rsidRDefault="00000000" w:rsidRPr="00000000" w14:paraId="0000059F">
      <w:pPr>
        <w:rPr>
          <w:sz w:val="22"/>
          <w:szCs w:val="22"/>
        </w:rPr>
      </w:pPr>
      <w:r w:rsidDel="00000000" w:rsidR="00000000" w:rsidRPr="00000000">
        <w:rPr>
          <w:rtl w:val="0"/>
        </w:rPr>
      </w:r>
    </w:p>
    <w:p w:rsidR="00000000" w:rsidDel="00000000" w:rsidP="00000000" w:rsidRDefault="00000000" w:rsidRPr="00000000" w14:paraId="000005A0">
      <w:pPr>
        <w:pStyle w:val="Heading1"/>
        <w:spacing w:before="120" w:line="240" w:lineRule="auto"/>
        <w:jc w:val="center"/>
        <w:rPr>
          <w:color w:val="000000"/>
        </w:rPr>
      </w:pPr>
      <w:bookmarkStart w:colFirst="0" w:colLast="0" w:name="_heading=h.tem83nqvqdnt" w:id="43"/>
      <w:bookmarkEnd w:id="43"/>
      <w:r w:rsidDel="00000000" w:rsidR="00000000" w:rsidRPr="00000000">
        <w:rPr>
          <w:color w:val="000000"/>
          <w:rtl w:val="0"/>
        </w:rPr>
        <w:t xml:space="preserve">  EPIDEMIOLOGICAL TRENDS (2021–2025)</w:t>
      </w:r>
    </w:p>
    <w:p w:rsidR="00000000" w:rsidDel="00000000" w:rsidP="00000000" w:rsidRDefault="00000000" w:rsidRPr="00000000" w14:paraId="000005A1">
      <w:pPr>
        <w:rPr>
          <w:sz w:val="22"/>
          <w:szCs w:val="22"/>
        </w:rPr>
      </w:pPr>
      <w:r w:rsidDel="00000000" w:rsidR="00000000" w:rsidRPr="00000000">
        <w:rPr>
          <w:rtl w:val="0"/>
        </w:rPr>
      </w:r>
    </w:p>
    <w:p w:rsidR="00000000" w:rsidDel="00000000" w:rsidP="00000000" w:rsidRDefault="00000000" w:rsidRPr="00000000" w14:paraId="000005A2">
      <w:pPr>
        <w:rPr>
          <w:sz w:val="22"/>
          <w:szCs w:val="22"/>
        </w:rPr>
      </w:pPr>
      <w:r w:rsidDel="00000000" w:rsidR="00000000" w:rsidRPr="00000000">
        <w:rPr>
          <w:sz w:val="22"/>
          <w:szCs w:val="22"/>
          <w:rtl w:val="0"/>
        </w:rPr>
        <w:t xml:space="preserve">Disease surveillance is the systematic collection, analysis, and interpretation of health data for planning, implementation, and evaluation of public health practice. This section presents the disease surveillance profile of the DISTRICT based on routine reporting systems and outbreak investigations to identify priority diseases, seasonal patterns, and emerging public health threats.</w:t>
      </w:r>
    </w:p>
    <w:p w:rsidR="00000000" w:rsidDel="00000000" w:rsidP="00000000" w:rsidRDefault="00000000" w:rsidRPr="00000000" w14:paraId="000005A3">
      <w:pPr>
        <w:pStyle w:val="Heading2"/>
        <w:rPr>
          <w:color w:val="000000"/>
          <w:sz w:val="22"/>
          <w:szCs w:val="22"/>
        </w:rPr>
      </w:pPr>
      <w:bookmarkStart w:colFirst="0" w:colLast="0" w:name="_heading=h.37si6zxszoqb" w:id="44"/>
      <w:bookmarkEnd w:id="44"/>
      <w:r w:rsidDel="00000000" w:rsidR="00000000" w:rsidRPr="00000000">
        <w:rPr>
          <w:color w:val="000000"/>
          <w:sz w:val="22"/>
          <w:szCs w:val="22"/>
          <w:rtl w:val="0"/>
        </w:rPr>
        <w:t xml:space="preserve">Disease Burden among human beings(Last 5 Years)</w:t>
      </w:r>
    </w:p>
    <w:p w:rsidR="00000000" w:rsidDel="00000000" w:rsidP="00000000" w:rsidRDefault="00000000" w:rsidRPr="00000000" w14:paraId="000005A4">
      <w:pPr>
        <w:rPr>
          <w:sz w:val="22"/>
          <w:szCs w:val="22"/>
        </w:rPr>
      </w:pPr>
      <w:r w:rsidDel="00000000" w:rsidR="00000000" w:rsidRPr="00000000">
        <w:rPr>
          <w:sz w:val="22"/>
          <w:szCs w:val="22"/>
          <w:rtl w:val="0"/>
        </w:rPr>
        <w:t xml:space="preserve">Analysis of disease-wise data for the last five years helps identify persistent public health problems, emerging diseases, and changes in disease burden. This information supports prioritisation of prevention, preparedness, and response activities at the Panchayat level.</w:t>
      </w:r>
    </w:p>
    <w:p w:rsidR="00000000" w:rsidDel="00000000" w:rsidP="00000000" w:rsidRDefault="00000000" w:rsidRPr="00000000" w14:paraId="000005A5">
      <w:pPr>
        <w:rPr>
          <w:sz w:val="22"/>
          <w:szCs w:val="22"/>
        </w:rPr>
      </w:pPr>
      <w:r w:rsidDel="00000000" w:rsidR="00000000" w:rsidRPr="00000000">
        <w:rPr>
          <w:rtl w:val="0"/>
        </w:rPr>
      </w:r>
    </w:p>
    <w:tbl>
      <w:tblPr>
        <w:tblStyle w:val="Table30"/>
        <w:tblW w:w="953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10"/>
        <w:gridCol w:w="718"/>
        <w:gridCol w:w="718"/>
        <w:gridCol w:w="718"/>
        <w:gridCol w:w="718"/>
        <w:gridCol w:w="718"/>
        <w:gridCol w:w="4230"/>
        <w:tblGridChange w:id="0">
          <w:tblGrid>
            <w:gridCol w:w="1710"/>
            <w:gridCol w:w="718"/>
            <w:gridCol w:w="718"/>
            <w:gridCol w:w="718"/>
            <w:gridCol w:w="718"/>
            <w:gridCol w:w="718"/>
            <w:gridCol w:w="42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6">
            <w:pPr>
              <w:rPr>
                <w:sz w:val="22"/>
                <w:szCs w:val="22"/>
              </w:rPr>
            </w:pPr>
            <w:r w:rsidDel="00000000" w:rsidR="00000000" w:rsidRPr="00000000">
              <w:rPr>
                <w:b w:val="1"/>
                <w:bCs w:val="1"/>
                <w:sz w:val="22"/>
                <w:szCs w:val="22"/>
                <w:rtl w:val="0"/>
              </w:rPr>
              <w:t xml:space="preserve">Disease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7">
            <w:pPr>
              <w:rPr>
                <w:sz w:val="22"/>
                <w:szCs w:val="22"/>
              </w:rPr>
            </w:pPr>
            <w:r w:rsidDel="00000000" w:rsidR="00000000" w:rsidRPr="00000000">
              <w:rPr>
                <w:b w:val="1"/>
                <w:bCs w:val="1"/>
                <w:sz w:val="22"/>
                <w:szCs w:val="22"/>
                <w:rtl w:val="0"/>
              </w:rPr>
              <w:t xml:space="preserve">2021</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8">
            <w:pPr>
              <w:rPr>
                <w:sz w:val="22"/>
                <w:szCs w:val="22"/>
              </w:rPr>
            </w:pPr>
            <w:r w:rsidDel="00000000" w:rsidR="00000000" w:rsidRPr="00000000">
              <w:rPr>
                <w:b w:val="1"/>
                <w:bCs w:val="1"/>
                <w:sz w:val="22"/>
                <w:szCs w:val="22"/>
                <w:rtl w:val="0"/>
              </w:rPr>
              <w:t xml:space="preserve">2022</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9">
            <w:pPr>
              <w:rPr>
                <w:sz w:val="22"/>
                <w:szCs w:val="22"/>
              </w:rPr>
            </w:pPr>
            <w:r w:rsidDel="00000000" w:rsidR="00000000" w:rsidRPr="00000000">
              <w:rPr>
                <w:b w:val="1"/>
                <w:bCs w:val="1"/>
                <w:sz w:val="22"/>
                <w:szCs w:val="22"/>
                <w:rtl w:val="0"/>
              </w:rPr>
              <w:t xml:space="preserve">2023</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A">
            <w:pPr>
              <w:rPr>
                <w:sz w:val="22"/>
                <w:szCs w:val="22"/>
              </w:rPr>
            </w:pPr>
            <w:r w:rsidDel="00000000" w:rsidR="00000000" w:rsidRPr="00000000">
              <w:rPr>
                <w:b w:val="1"/>
                <w:bCs w:val="1"/>
                <w:sz w:val="22"/>
                <w:szCs w:val="22"/>
                <w:rtl w:val="0"/>
              </w:rPr>
              <w:t xml:space="preserve">2024</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B">
            <w:pPr>
              <w:rPr>
                <w:b w:val="1"/>
                <w:bCs w:val="1"/>
                <w:sz w:val="22"/>
                <w:szCs w:val="22"/>
              </w:rPr>
            </w:pPr>
            <w:r w:rsidDel="00000000" w:rsidR="00000000" w:rsidRPr="00000000">
              <w:rPr>
                <w:b w:val="1"/>
                <w:bCs w:val="1"/>
                <w:sz w:val="22"/>
                <w:szCs w:val="22"/>
                <w:rtl w:val="0"/>
              </w:rPr>
              <w:t xml:space="preserve">2025</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5AC">
            <w:pPr>
              <w:rPr>
                <w:sz w:val="22"/>
                <w:szCs w:val="22"/>
              </w:rPr>
            </w:pPr>
            <w:r w:rsidDel="00000000" w:rsidR="00000000" w:rsidRPr="00000000">
              <w:rPr>
                <w:b w:val="1"/>
                <w:bCs w:val="1"/>
                <w:sz w:val="22"/>
                <w:szCs w:val="22"/>
                <w:rtl w:val="0"/>
              </w:rPr>
              <w:t xml:space="preserve">Trend(Increasing/Stable/Decreasing)</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AD">
            <w:pPr>
              <w:rPr>
                <w:sz w:val="22"/>
                <w:szCs w:val="22"/>
              </w:rPr>
            </w:pPr>
            <w:r w:rsidDel="00000000" w:rsidR="00000000" w:rsidRPr="00000000">
              <w:rPr>
                <w:sz w:val="22"/>
                <w:szCs w:val="22"/>
                <w:rtl w:val="0"/>
              </w:rPr>
              <w:t xml:space="preserve">Dengue</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E">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AF">
            <w:pPr>
              <w:spacing w:after="240" w:before="240" w:lineRule="auto"/>
              <w:rPr>
                <w:sz w:val="22"/>
                <w:szCs w:val="22"/>
              </w:rPr>
            </w:pPr>
            <w:r w:rsidDel="00000000" w:rsidR="00000000" w:rsidRPr="00000000">
              <w:rPr>
                <w:sz w:val="22"/>
                <w:szCs w:val="22"/>
                <w:rtl w:val="0"/>
              </w:rPr>
              <w:t xml:space="preserve">0</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0">
            <w:pPr>
              <w:spacing w:after="240" w:before="240" w:lineRule="auto"/>
              <w:rPr>
                <w:sz w:val="22"/>
                <w:szCs w:val="22"/>
              </w:rPr>
            </w:pPr>
            <w:r w:rsidDel="00000000" w:rsidR="00000000" w:rsidRPr="00000000">
              <w:rPr>
                <w:sz w:val="22"/>
                <w:szCs w:val="22"/>
                <w:rtl w:val="0"/>
              </w:rPr>
              <w:t xml:space="preserve">3</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1">
            <w:pPr>
              <w:spacing w:after="240" w:before="240" w:lineRule="auto"/>
              <w:rPr>
                <w:sz w:val="22"/>
                <w:szCs w:val="22"/>
              </w:rPr>
            </w:pPr>
            <w:r w:rsidDel="00000000" w:rsidR="00000000" w:rsidRPr="00000000">
              <w:rPr>
                <w:sz w:val="22"/>
                <w:szCs w:val="22"/>
                <w:rtl w:val="0"/>
              </w:rPr>
              <w:t xml:space="preserve">5</w:t>
            </w:r>
          </w:p>
        </w:tc>
        <w:tc>
          <w:tcPr>
            <w:tcBorders>
              <w:top w:color="dddddd" w:space="0" w:sz="5" w:val="single"/>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2">
            <w:pPr>
              <w:spacing w:after="240" w:before="240" w:lineRule="auto"/>
              <w:rPr>
                <w:sz w:val="22"/>
                <w:szCs w:val="22"/>
              </w:rPr>
            </w:pPr>
            <w:r w:rsidDel="00000000" w:rsidR="00000000" w:rsidRPr="00000000">
              <w:rPr>
                <w:sz w:val="22"/>
                <w:szCs w:val="22"/>
                <w:rtl w:val="0"/>
              </w:rPr>
              <w:t xml:space="preserve">6</w:t>
            </w:r>
          </w:p>
        </w:tc>
        <w:tc>
          <w:tcPr>
            <w:tcBorders>
              <w:top w:color="dddddd" w:space="0" w:sz="5" w:val="single"/>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3">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4">
            <w:pPr>
              <w:rPr>
                <w:sz w:val="22"/>
                <w:szCs w:val="22"/>
              </w:rPr>
            </w:pPr>
            <w:r w:rsidDel="00000000" w:rsidR="00000000" w:rsidRPr="00000000">
              <w:rPr>
                <w:sz w:val="22"/>
                <w:szCs w:val="22"/>
                <w:rtl w:val="0"/>
              </w:rPr>
              <w:t xml:space="preserve">Leptospirosis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6">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8">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9">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A">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BB">
            <w:pPr>
              <w:rPr>
                <w:sz w:val="22"/>
                <w:szCs w:val="22"/>
              </w:rPr>
            </w:pPr>
            <w:r w:rsidDel="00000000" w:rsidR="00000000" w:rsidRPr="00000000">
              <w:rPr>
                <w:sz w:val="22"/>
                <w:szCs w:val="22"/>
                <w:rtl w:val="0"/>
              </w:rPr>
              <w:t xml:space="preserve">Hepatitis 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C">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D">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E">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BF">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0">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1">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2">
            <w:pPr>
              <w:rPr>
                <w:sz w:val="22"/>
                <w:szCs w:val="22"/>
              </w:rPr>
            </w:pPr>
            <w:r w:rsidDel="00000000" w:rsidR="00000000" w:rsidRPr="00000000">
              <w:rPr>
                <w:sz w:val="22"/>
                <w:szCs w:val="22"/>
                <w:rtl w:val="0"/>
              </w:rPr>
              <w:t xml:space="preserve">Malaria</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6">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7">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8">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C9">
            <w:pPr>
              <w:rPr>
                <w:sz w:val="22"/>
                <w:szCs w:val="22"/>
              </w:rPr>
            </w:pPr>
            <w:r w:rsidDel="00000000" w:rsidR="00000000" w:rsidRPr="00000000">
              <w:rPr>
                <w:sz w:val="22"/>
                <w:szCs w:val="22"/>
                <w:rtl w:val="0"/>
              </w:rPr>
              <w:t xml:space="preserve">Scrub Typhus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A">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C">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D">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E">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CF">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0">
            <w:pPr>
              <w:rPr>
                <w:sz w:val="22"/>
                <w:szCs w:val="22"/>
              </w:rPr>
            </w:pPr>
            <w:r w:rsidDel="00000000" w:rsidR="00000000" w:rsidRPr="00000000">
              <w:rPr>
                <w:sz w:val="22"/>
                <w:szCs w:val="22"/>
                <w:rtl w:val="0"/>
              </w:rPr>
              <w:t xml:space="preserve">Typhoid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2">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6">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7">
            <w:pPr>
              <w:rPr>
                <w:sz w:val="22"/>
                <w:szCs w:val="22"/>
              </w:rPr>
            </w:pPr>
            <w:r w:rsidDel="00000000" w:rsidR="00000000" w:rsidRPr="00000000">
              <w:rPr>
                <w:sz w:val="22"/>
                <w:szCs w:val="22"/>
                <w:rtl w:val="0"/>
              </w:rPr>
              <w:t xml:space="preserve">H1N1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8">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9">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A">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C">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D">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DE">
            <w:pPr>
              <w:rPr>
                <w:sz w:val="22"/>
                <w:szCs w:val="22"/>
              </w:rPr>
            </w:pPr>
            <w:r w:rsidDel="00000000" w:rsidR="00000000" w:rsidRPr="00000000">
              <w:rPr>
                <w:sz w:val="22"/>
                <w:szCs w:val="22"/>
                <w:rtl w:val="0"/>
              </w:rPr>
              <w:t xml:space="preserve">H3N2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DF">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0">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2">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4">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5">
            <w:pPr>
              <w:rPr>
                <w:sz w:val="22"/>
                <w:szCs w:val="22"/>
              </w:rPr>
            </w:pPr>
            <w:r w:rsidDel="00000000" w:rsidR="00000000" w:rsidRPr="00000000">
              <w:rPr>
                <w:sz w:val="22"/>
                <w:szCs w:val="22"/>
                <w:rtl w:val="0"/>
              </w:rPr>
              <w:t xml:space="preserve">ADD</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6">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8">
            <w:pPr>
              <w:spacing w:after="240" w:before="240" w:lineRule="auto"/>
              <w:rPr>
                <w:sz w:val="22"/>
                <w:szCs w:val="22"/>
              </w:rPr>
            </w:pPr>
            <w:r w:rsidDel="00000000" w:rsidR="00000000" w:rsidRPr="00000000">
              <w:rPr>
                <w:sz w:val="22"/>
                <w:szCs w:val="22"/>
                <w:rtl w:val="0"/>
              </w:rPr>
              <w:t xml:space="preserve">42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9">
            <w:pPr>
              <w:spacing w:after="240" w:before="240" w:lineRule="auto"/>
              <w:rPr>
                <w:sz w:val="22"/>
                <w:szCs w:val="22"/>
              </w:rPr>
            </w:pPr>
            <w:r w:rsidDel="00000000" w:rsidR="00000000" w:rsidRPr="00000000">
              <w:rPr>
                <w:sz w:val="22"/>
                <w:szCs w:val="22"/>
                <w:rtl w:val="0"/>
              </w:rPr>
              <w:t xml:space="preserve">66</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A">
            <w:pPr>
              <w:spacing w:after="240" w:before="240" w:lineRule="auto"/>
              <w:rPr>
                <w:sz w:val="22"/>
                <w:szCs w:val="22"/>
              </w:rPr>
            </w:pPr>
            <w:r w:rsidDel="00000000" w:rsidR="00000000" w:rsidRPr="00000000">
              <w:rPr>
                <w:sz w:val="22"/>
                <w:szCs w:val="22"/>
                <w:rtl w:val="0"/>
              </w:rPr>
              <w:t xml:space="preserve">72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B">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EC">
            <w:pPr>
              <w:rPr>
                <w:sz w:val="22"/>
                <w:szCs w:val="22"/>
              </w:rPr>
            </w:pPr>
            <w:r w:rsidDel="00000000" w:rsidR="00000000" w:rsidRPr="00000000">
              <w:rPr>
                <w:sz w:val="22"/>
                <w:szCs w:val="22"/>
                <w:rtl w:val="0"/>
              </w:rPr>
              <w:t xml:space="preserve">Mumps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D">
            <w:pPr>
              <w:spacing w:after="240" w:before="240" w:lineRule="auto"/>
              <w:rPr>
                <w:sz w:val="22"/>
                <w:szCs w:val="22"/>
              </w:rPr>
            </w:pPr>
            <w:r w:rsidDel="00000000" w:rsidR="00000000" w:rsidRPr="00000000">
              <w:rPr>
                <w:sz w:val="22"/>
                <w:szCs w:val="22"/>
                <w:rtl w:val="0"/>
              </w:rPr>
              <w:t xml:space="preserve">00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E">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EF">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0">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2">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3">
            <w:pPr>
              <w:rPr>
                <w:sz w:val="22"/>
                <w:szCs w:val="22"/>
              </w:rPr>
            </w:pPr>
            <w:r w:rsidDel="00000000" w:rsidR="00000000" w:rsidRPr="00000000">
              <w:rPr>
                <w:sz w:val="22"/>
                <w:szCs w:val="22"/>
                <w:rtl w:val="0"/>
              </w:rPr>
              <w:t xml:space="preserve">Measles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6">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8">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9">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5FA">
            <w:pPr>
              <w:rPr>
                <w:sz w:val="22"/>
                <w:szCs w:val="22"/>
              </w:rPr>
            </w:pPr>
            <w:r w:rsidDel="00000000" w:rsidR="00000000" w:rsidRPr="00000000">
              <w:rPr>
                <w:sz w:val="22"/>
                <w:szCs w:val="22"/>
                <w:rtl w:val="0"/>
              </w:rPr>
              <w:t xml:space="preserve">Hepatitis B</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C">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D">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E">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5FF">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0">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1">
            <w:pPr>
              <w:rPr>
                <w:sz w:val="22"/>
                <w:szCs w:val="22"/>
              </w:rPr>
            </w:pPr>
            <w:r w:rsidDel="00000000" w:rsidR="00000000" w:rsidRPr="00000000">
              <w:rPr>
                <w:sz w:val="22"/>
                <w:szCs w:val="22"/>
                <w:rtl w:val="0"/>
              </w:rPr>
              <w:t xml:space="preserve">Hepatitis C</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2">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4">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5">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6">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7">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8">
            <w:pPr>
              <w:rPr>
                <w:sz w:val="22"/>
                <w:szCs w:val="22"/>
              </w:rPr>
            </w:pPr>
            <w:r w:rsidDel="00000000" w:rsidR="00000000" w:rsidRPr="00000000">
              <w:rPr>
                <w:sz w:val="22"/>
                <w:szCs w:val="22"/>
                <w:rtl w:val="0"/>
              </w:rPr>
              <w:t xml:space="preserve">Tuberculosis</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9">
            <w:pPr>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A">
            <w:pPr>
              <w:spacing w:after="240" w:before="240" w:lineRule="auto"/>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B">
            <w:pPr>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C">
            <w:pPr>
              <w:spacing w:after="240" w:before="240" w:lineRule="auto"/>
              <w:rPr>
                <w:sz w:val="22"/>
                <w:szCs w:val="22"/>
              </w:rPr>
            </w:pPr>
            <w:r w:rsidDel="00000000" w:rsidR="00000000" w:rsidRPr="00000000">
              <w:rPr>
                <w:sz w:val="22"/>
                <w:szCs w:val="22"/>
                <w:rtl w:val="0"/>
              </w:rPr>
              <w:t xml:space="preserve">15</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D">
            <w:pPr>
              <w:spacing w:after="240" w:before="240" w:lineRule="auto"/>
              <w:rPr>
                <w:sz w:val="22"/>
                <w:szCs w:val="22"/>
              </w:rPr>
            </w:pPr>
            <w:r w:rsidDel="00000000" w:rsidR="00000000" w:rsidRPr="00000000">
              <w:rPr>
                <w:sz w:val="22"/>
                <w:szCs w:val="22"/>
                <w:rtl w:val="0"/>
              </w:rPr>
              <w:t xml:space="preserve">13</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0E">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0F">
            <w:pPr>
              <w:rPr>
                <w:sz w:val="22"/>
                <w:szCs w:val="22"/>
              </w:rPr>
            </w:pPr>
            <w:r w:rsidDel="00000000" w:rsidR="00000000" w:rsidRPr="00000000">
              <w:rPr>
                <w:sz w:val="22"/>
                <w:szCs w:val="22"/>
                <w:rtl w:val="0"/>
              </w:rPr>
              <w:t xml:space="preserve">Leprosy</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0">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1">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2">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3">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4">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5">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616">
            <w:pPr>
              <w:rPr>
                <w:sz w:val="22"/>
                <w:szCs w:val="22"/>
              </w:rPr>
            </w:pPr>
            <w:r w:rsidDel="00000000" w:rsidR="00000000" w:rsidRPr="00000000">
              <w:rPr>
                <w:sz w:val="22"/>
                <w:szCs w:val="22"/>
                <w:rtl w:val="0"/>
              </w:rPr>
              <w:t xml:space="preserve">COVID-19</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7">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8">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9">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A">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B">
            <w:pPr>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dddddd" w:space="0" w:sz="5" w:val="single"/>
              <w:bottom w:color="dddddd" w:space="0" w:sz="5" w:val="single"/>
              <w:right w:color="dddddd" w:space="0" w:sz="5" w:val="single"/>
            </w:tcBorders>
            <w:tcMar>
              <w:top w:w="120.0" w:type="dxa"/>
              <w:left w:w="120.0" w:type="dxa"/>
              <w:bottom w:w="120.0" w:type="dxa"/>
              <w:right w:w="120.0" w:type="dxa"/>
            </w:tcMar>
          </w:tcPr>
          <w:p w:rsidR="00000000" w:rsidDel="00000000" w:rsidP="00000000" w:rsidRDefault="00000000" w:rsidRPr="00000000" w14:paraId="0000061C">
            <w:pPr>
              <w:spacing w:after="240" w:before="240" w:lineRule="auto"/>
              <w:rPr>
                <w:sz w:val="22"/>
                <w:szCs w:val="22"/>
              </w:rPr>
            </w:pPr>
            <w:r w:rsidDel="00000000" w:rsidR="00000000" w:rsidRPr="00000000">
              <w:rPr>
                <w:rtl w:val="0"/>
              </w:rPr>
            </w:r>
          </w:p>
        </w:tc>
      </w:tr>
    </w:tbl>
    <w:p w:rsidR="00000000" w:rsidDel="00000000" w:rsidP="00000000" w:rsidRDefault="00000000" w:rsidRPr="00000000" w14:paraId="0000061D">
      <w:pPr>
        <w:rPr>
          <w:sz w:val="22"/>
          <w:szCs w:val="22"/>
        </w:rPr>
      </w:pPr>
      <w:bookmarkStart w:colFirst="0" w:colLast="0" w:name="_heading=h.191333m84mdz" w:id="45"/>
      <w:bookmarkEnd w:id="45"/>
      <w:r w:rsidDel="00000000" w:rsidR="00000000" w:rsidRPr="00000000">
        <w:rPr>
          <w:rtl w:val="0"/>
        </w:rPr>
      </w:r>
    </w:p>
    <w:p w:rsidR="00000000" w:rsidDel="00000000" w:rsidP="00000000" w:rsidRDefault="00000000" w:rsidRPr="00000000" w14:paraId="0000061E">
      <w:pPr>
        <w:rPr>
          <w:color w:val="000000"/>
          <w:sz w:val="22"/>
          <w:szCs w:val="22"/>
        </w:rPr>
      </w:pPr>
      <w:bookmarkStart w:colFirst="0" w:colLast="0" w:name="_heading=h.1epos9itmn8v" w:id="46"/>
      <w:bookmarkEnd w:id="46"/>
      <w:r w:rsidDel="00000000" w:rsidR="00000000" w:rsidRPr="00000000">
        <w:rPr>
          <w:color w:val="000000"/>
          <w:sz w:val="22"/>
          <w:szCs w:val="22"/>
          <w:rtl w:val="0"/>
        </w:rPr>
        <w:t xml:space="preserve">*(use the above table data to create the graph/diagram)</w:t>
      </w:r>
      <w:r w:rsidDel="00000000" w:rsidR="00000000" w:rsidRPr="00000000">
        <w:br w:type="page"/>
      </w:r>
      <w:r w:rsidDel="00000000" w:rsidR="00000000" w:rsidRPr="00000000">
        <w:rPr>
          <w:rtl w:val="0"/>
        </w:rPr>
      </w:r>
    </w:p>
    <w:p w:rsidR="00000000" w:rsidDel="00000000" w:rsidP="00000000" w:rsidRDefault="00000000" w:rsidRPr="00000000" w14:paraId="0000061F">
      <w:pPr>
        <w:pStyle w:val="Heading2"/>
        <w:rPr>
          <w:color w:val="000000"/>
          <w:sz w:val="22"/>
          <w:szCs w:val="22"/>
        </w:rPr>
      </w:pPr>
      <w:bookmarkStart w:colFirst="0" w:colLast="0" w:name="_heading=h.vilgfktv0cfh" w:id="47"/>
      <w:bookmarkEnd w:id="47"/>
      <w:r w:rsidDel="00000000" w:rsidR="00000000" w:rsidRPr="00000000">
        <w:rPr>
          <w:color w:val="000000"/>
          <w:sz w:val="22"/>
          <w:szCs w:val="22"/>
          <w:rtl w:val="0"/>
        </w:rPr>
        <w:t xml:space="preserve">Seasonal Trend Analysis</w:t>
      </w:r>
    </w:p>
    <w:p w:rsidR="00000000" w:rsidDel="00000000" w:rsidP="00000000" w:rsidRDefault="00000000" w:rsidRPr="00000000" w14:paraId="00000620">
      <w:pPr>
        <w:rPr>
          <w:sz w:val="22"/>
          <w:szCs w:val="22"/>
        </w:rPr>
      </w:pPr>
      <w:r w:rsidDel="00000000" w:rsidR="00000000" w:rsidRPr="00000000">
        <w:rPr>
          <w:sz w:val="22"/>
          <w:szCs w:val="22"/>
          <w:rtl w:val="0"/>
        </w:rPr>
        <w:t xml:space="preserve">Seasonal analysis helps anticipate surges (e.g. dengue in monsoon, leptospirosis after floods, influenza in cooler months) and plan pre</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emptive vector control, stockpiling of IV fluids, and awareness campaigns at Panchayat level.</w:t>
      </w:r>
    </w:p>
    <w:p w:rsidR="00000000" w:rsidDel="00000000" w:rsidP="00000000" w:rsidRDefault="00000000" w:rsidRPr="00000000" w14:paraId="00000621">
      <w:pPr>
        <w:rPr>
          <w:sz w:val="22"/>
          <w:szCs w:val="22"/>
        </w:rPr>
      </w:pPr>
      <w:r w:rsidDel="00000000" w:rsidR="00000000" w:rsidRPr="00000000">
        <w:rPr>
          <w:rtl w:val="0"/>
        </w:rPr>
      </w:r>
    </w:p>
    <w:p w:rsidR="00000000" w:rsidDel="00000000" w:rsidP="00000000" w:rsidRDefault="00000000" w:rsidRPr="00000000" w14:paraId="00000622">
      <w:pPr>
        <w:pStyle w:val="Heading3"/>
        <w:rPr>
          <w:b w:val="1"/>
          <w:bCs w:val="1"/>
          <w:color w:val="000000"/>
          <w:sz w:val="22"/>
          <w:szCs w:val="22"/>
        </w:rPr>
      </w:pPr>
      <w:bookmarkStart w:colFirst="0" w:colLast="0" w:name="_heading=h.4l3k5sc1k000" w:id="48"/>
      <w:bookmarkEnd w:id="48"/>
      <w:r w:rsidDel="00000000" w:rsidR="00000000" w:rsidRPr="00000000">
        <w:rPr>
          <w:b w:val="1"/>
          <w:bCs w:val="1"/>
          <w:color w:val="000000"/>
          <w:sz w:val="22"/>
          <w:szCs w:val="22"/>
          <w:rtl w:val="0"/>
        </w:rPr>
        <w:t xml:space="preserve">DENGUE</w:t>
      </w:r>
    </w:p>
    <w:p w:rsidR="00000000" w:rsidDel="00000000" w:rsidP="00000000" w:rsidRDefault="00000000" w:rsidRPr="00000000" w14:paraId="00000623">
      <w:pPr>
        <w:rPr>
          <w:sz w:val="22"/>
          <w:szCs w:val="22"/>
        </w:rPr>
      </w:pPr>
      <w:r w:rsidDel="00000000" w:rsidR="00000000" w:rsidRPr="00000000">
        <w:rPr>
          <w:sz w:val="22"/>
          <w:szCs w:val="22"/>
          <w:rtl w:val="0"/>
        </w:rPr>
        <w:t xml:space="preserve">Dengue is a major seasonal vector-borne disease strongly associated with rainfall, water stagnation, and increased mosquito breeding during the monsoon period.</w:t>
      </w:r>
    </w:p>
    <w:p w:rsidR="00000000" w:rsidDel="00000000" w:rsidP="00000000" w:rsidRDefault="00000000" w:rsidRPr="00000000" w14:paraId="00000624">
      <w:pPr>
        <w:rPr>
          <w:sz w:val="22"/>
          <w:szCs w:val="22"/>
        </w:rPr>
      </w:pPr>
      <w:r w:rsidDel="00000000" w:rsidR="00000000" w:rsidRPr="00000000">
        <w:rPr>
          <w:rtl w:val="0"/>
        </w:rPr>
      </w:r>
    </w:p>
    <w:p w:rsidR="00000000" w:rsidDel="00000000" w:rsidP="00000000" w:rsidRDefault="00000000" w:rsidRPr="00000000" w14:paraId="00000625">
      <w:pPr>
        <w:rPr>
          <w:b w:val="1"/>
          <w:bCs w:val="1"/>
          <w:sz w:val="22"/>
          <w:szCs w:val="22"/>
        </w:rPr>
      </w:pPr>
      <w:bookmarkStart w:colFirst="0" w:colLast="0" w:name="_heading=h.m1p5zbk8dbob" w:id="49"/>
      <w:bookmarkEnd w:id="49"/>
      <w:r w:rsidDel="00000000" w:rsidR="00000000" w:rsidRPr="00000000">
        <w:rPr>
          <w:sz w:val="22"/>
          <w:szCs w:val="22"/>
          <w:rtl w:val="0"/>
        </w:rPr>
        <w:t xml:space="preserve">Peak: July–November</w:t>
      </w:r>
      <w:r w:rsidDel="00000000" w:rsidR="00000000" w:rsidRPr="00000000">
        <w:rPr>
          <w:rtl w:val="0"/>
        </w:rPr>
      </w:r>
    </w:p>
    <w:p w:rsidR="00000000" w:rsidDel="00000000" w:rsidP="00000000" w:rsidRDefault="00000000" w:rsidRPr="00000000" w14:paraId="00000626">
      <w:pPr>
        <w:pStyle w:val="Heading3"/>
        <w:jc w:val="center"/>
        <w:rPr>
          <w:color w:val="000000"/>
          <w:sz w:val="22"/>
          <w:szCs w:val="22"/>
        </w:rPr>
      </w:pPr>
      <w:bookmarkStart w:colFirst="0" w:colLast="0" w:name="_heading=h.l6x5xx87ho48" w:id="50"/>
      <w:bookmarkEnd w:id="50"/>
      <w:r w:rsidDel="00000000" w:rsidR="00000000" w:rsidRPr="00000000">
        <w:rPr>
          <w:color w:val="000000"/>
          <w:sz w:val="22"/>
          <w:szCs w:val="22"/>
          <w:rtl w:val="0"/>
        </w:rPr>
        <w:t xml:space="preserve">Dengue – LSG-wise Yearly Distribution (2021–2025)</w:t>
      </w:r>
    </w:p>
    <w:p w:rsidR="00000000" w:rsidDel="00000000" w:rsidP="00000000" w:rsidRDefault="00000000" w:rsidRPr="00000000" w14:paraId="00000627">
      <w:pPr>
        <w:jc w:val="center"/>
        <w:rPr>
          <w:sz w:val="22"/>
          <w:szCs w:val="22"/>
        </w:rPr>
      </w:pPr>
      <w:r w:rsidDel="00000000" w:rsidR="00000000" w:rsidRPr="00000000">
        <w:rPr>
          <w:rtl w:val="0"/>
        </w:rPr>
      </w:r>
    </w:p>
    <w:tbl>
      <w:tblPr>
        <w:tblStyle w:val="Table31"/>
        <w:tblW w:w="8370.0" w:type="dxa"/>
        <w:jc w:val="left"/>
        <w:tblInd w:w="33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Mar>
              <w:top w:w="100.0" w:type="dxa"/>
              <w:left w:w="100.0" w:type="dxa"/>
              <w:bottom w:w="100.0" w:type="dxa"/>
              <w:right w:w="100.0" w:type="dxa"/>
            </w:tcMar>
          </w:tcPr>
          <w:p w:rsidR="00000000" w:rsidDel="00000000" w:rsidP="00000000" w:rsidRDefault="00000000" w:rsidRPr="00000000" w14:paraId="00000628">
            <w:pPr>
              <w:spacing w:line="240" w:lineRule="auto"/>
              <w:jc w:val="center"/>
              <w:rPr>
                <w:sz w:val="22"/>
                <w:szCs w:val="22"/>
              </w:rPr>
            </w:pPr>
            <w:r w:rsidDel="00000000" w:rsidR="00000000" w:rsidRPr="00000000">
              <w:rPr>
                <w:b w:val="1"/>
                <w:bCs w:val="1"/>
                <w:sz w:val="22"/>
                <w:szCs w:val="22"/>
                <w:rtl w:val="0"/>
              </w:rPr>
              <w:t xml:space="preserve">Ward</w:t>
            </w:r>
            <w:r w:rsidDel="00000000" w:rsidR="00000000" w:rsidRPr="00000000">
              <w:rPr>
                <w:rtl w:val="0"/>
              </w:rPr>
            </w:r>
          </w:p>
        </w:tc>
        <w:tc>
          <w:tcPr>
            <w:gridSpan w:val="6"/>
            <w:tcMar>
              <w:top w:w="100.0" w:type="dxa"/>
              <w:left w:w="100.0" w:type="dxa"/>
              <w:bottom w:w="100.0" w:type="dxa"/>
              <w:right w:w="100.0" w:type="dxa"/>
            </w:tcMar>
          </w:tcPr>
          <w:p w:rsidR="00000000" w:rsidDel="00000000" w:rsidP="00000000" w:rsidRDefault="00000000" w:rsidRPr="00000000" w14:paraId="00000629">
            <w:pPr>
              <w:spacing w:line="240" w:lineRule="auto"/>
              <w:jc w:val="center"/>
              <w:rPr>
                <w:b w:val="1"/>
                <w:bCs w:val="1"/>
                <w:sz w:val="22"/>
                <w:szCs w:val="22"/>
              </w:rPr>
            </w:pPr>
            <w:r w:rsidDel="00000000" w:rsidR="00000000" w:rsidRPr="00000000">
              <w:rPr>
                <w:b w:val="1"/>
                <w:bCs w:val="1"/>
                <w:sz w:val="22"/>
                <w:szCs w:val="22"/>
                <w:rtl w:val="0"/>
              </w:rPr>
              <w:t xml:space="preserve">Dengue – LSG-wise Yearly Distribution</w:t>
            </w:r>
          </w:p>
        </w:tc>
      </w:tr>
      <w:tr>
        <w:trPr>
          <w:cantSplit w:val="0"/>
          <w:trHeight w:val="20" w:hRule="atLeast"/>
          <w:tblHeader w:val="0"/>
        </w:trPr>
        <w:tc>
          <w:tcPr>
            <w:vMerge w:val="continue"/>
            <w:tcMar>
              <w:top w:w="100.0" w:type="dxa"/>
              <w:left w:w="100.0" w:type="dxa"/>
              <w:bottom w:w="100.0" w:type="dxa"/>
              <w:right w:w="100.0" w:type="dxa"/>
            </w:tcMar>
          </w:tcPr>
          <w:p w:rsidR="00000000" w:rsidDel="00000000" w:rsidP="00000000" w:rsidRDefault="00000000" w:rsidRPr="00000000" w14:paraId="0000062F">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0">
            <w:pPr>
              <w:spacing w:line="240" w:lineRule="auto"/>
              <w:jc w:val="center"/>
              <w:rPr>
                <w:sz w:val="22"/>
                <w:szCs w:val="22"/>
              </w:rPr>
            </w:pPr>
            <w:r w:rsidDel="00000000" w:rsidR="00000000" w:rsidRPr="00000000">
              <w:rPr>
                <w:b w:val="1"/>
                <w:bCs w:val="1"/>
                <w:sz w:val="22"/>
                <w:szCs w:val="22"/>
                <w:rtl w:val="0"/>
              </w:rPr>
              <w:t xml:space="preserve">2021</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1">
            <w:pPr>
              <w:spacing w:line="240" w:lineRule="auto"/>
              <w:jc w:val="center"/>
              <w:rPr>
                <w:sz w:val="22"/>
                <w:szCs w:val="22"/>
              </w:rPr>
            </w:pPr>
            <w:r w:rsidDel="00000000" w:rsidR="00000000" w:rsidRPr="00000000">
              <w:rPr>
                <w:b w:val="1"/>
                <w:bCs w:val="1"/>
                <w:sz w:val="22"/>
                <w:szCs w:val="22"/>
                <w:rtl w:val="0"/>
              </w:rPr>
              <w:t xml:space="preserve">2022</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2">
            <w:pPr>
              <w:spacing w:line="240" w:lineRule="auto"/>
              <w:jc w:val="center"/>
              <w:rPr>
                <w:sz w:val="22"/>
                <w:szCs w:val="22"/>
              </w:rPr>
            </w:pPr>
            <w:r w:rsidDel="00000000" w:rsidR="00000000" w:rsidRPr="00000000">
              <w:rPr>
                <w:b w:val="1"/>
                <w:bCs w:val="1"/>
                <w:sz w:val="22"/>
                <w:szCs w:val="22"/>
                <w:rtl w:val="0"/>
              </w:rPr>
              <w:t xml:space="preserve">2023</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3">
            <w:pPr>
              <w:spacing w:line="240" w:lineRule="auto"/>
              <w:jc w:val="center"/>
              <w:rPr>
                <w:sz w:val="22"/>
                <w:szCs w:val="22"/>
              </w:rPr>
            </w:pPr>
            <w:r w:rsidDel="00000000" w:rsidR="00000000" w:rsidRPr="00000000">
              <w:rPr>
                <w:b w:val="1"/>
                <w:bCs w:val="1"/>
                <w:sz w:val="22"/>
                <w:szCs w:val="22"/>
                <w:rtl w:val="0"/>
              </w:rPr>
              <w:t xml:space="preserve">2024</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4">
            <w:pPr>
              <w:spacing w:line="240" w:lineRule="auto"/>
              <w:jc w:val="center"/>
              <w:rPr>
                <w:sz w:val="22"/>
                <w:szCs w:val="22"/>
              </w:rPr>
            </w:pPr>
            <w:r w:rsidDel="00000000" w:rsidR="00000000" w:rsidRPr="00000000">
              <w:rPr>
                <w:b w:val="1"/>
                <w:bCs w:val="1"/>
                <w:sz w:val="22"/>
                <w:szCs w:val="22"/>
                <w:rtl w:val="0"/>
              </w:rPr>
              <w:t xml:space="preserve">2025</w:t>
            </w:r>
            <w:r w:rsidDel="00000000" w:rsidR="00000000" w:rsidRPr="00000000">
              <w:rPr>
                <w:rtl w:val="0"/>
              </w:rPr>
            </w:r>
          </w:p>
        </w:tc>
        <w:tc>
          <w:tcPr>
            <w:tcMar>
              <w:top w:w="100.0" w:type="dxa"/>
              <w:left w:w="100.0" w:type="dxa"/>
              <w:bottom w:w="100.0" w:type="dxa"/>
              <w:right w:w="100.0" w:type="dxa"/>
            </w:tcMar>
          </w:tcPr>
          <w:p w:rsidR="00000000" w:rsidDel="00000000" w:rsidP="00000000" w:rsidRDefault="00000000" w:rsidRPr="00000000" w14:paraId="00000635">
            <w:pPr>
              <w:spacing w:line="240" w:lineRule="auto"/>
              <w:jc w:val="center"/>
              <w:rPr>
                <w:sz w:val="22"/>
                <w:szCs w:val="22"/>
              </w:rPr>
            </w:pPr>
            <w:r w:rsidDel="00000000" w:rsidR="00000000" w:rsidRPr="00000000">
              <w:rPr>
                <w:b w:val="1"/>
                <w:bCs w:val="1"/>
                <w:sz w:val="22"/>
                <w:szCs w:val="22"/>
                <w:rtl w:val="0"/>
              </w:rPr>
              <w:t xml:space="preserve">Total</w:t>
            </w:r>
            <w:r w:rsidDel="00000000" w:rsidR="00000000" w:rsidRPr="00000000">
              <w:rPr>
                <w:rtl w:val="0"/>
              </w:rPr>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6">
            <w:pPr>
              <w:spacing w:line="240" w:lineRule="auto"/>
              <w:jc w:val="center"/>
              <w:rPr>
                <w:sz w:val="22"/>
                <w:szCs w:val="22"/>
              </w:rPr>
            </w:pPr>
            <w:r w:rsidDel="00000000" w:rsidR="00000000" w:rsidRPr="00000000">
              <w:rPr>
                <w:sz w:val="22"/>
                <w:szCs w:val="22"/>
                <w:rtl w:val="0"/>
              </w:rPr>
              <w:t xml:space="preserve">1</w:t>
            </w:r>
          </w:p>
        </w:tc>
        <w:tc>
          <w:tcPr>
            <w:tcMar>
              <w:top w:w="100.0" w:type="dxa"/>
              <w:left w:w="100.0" w:type="dxa"/>
              <w:bottom w:w="100.0" w:type="dxa"/>
              <w:right w:w="100.0" w:type="dxa"/>
            </w:tcMar>
          </w:tcPr>
          <w:p w:rsidR="00000000" w:rsidDel="00000000" w:rsidP="00000000" w:rsidRDefault="00000000" w:rsidRPr="00000000" w14:paraId="0000063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38">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39">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3A">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3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3C">
            <w:pPr>
              <w:spacing w:after="240" w:before="240" w:line="240" w:lineRule="auto"/>
              <w:ind w:left="340" w:firstLine="0"/>
              <w:jc w:val="center"/>
              <w:rPr>
                <w:sz w:val="22"/>
                <w:szCs w:val="22"/>
              </w:rPr>
            </w:pPr>
            <w:r w:rsidDel="00000000" w:rsidR="00000000" w:rsidRPr="00000000">
              <w:rPr>
                <w:sz w:val="22"/>
                <w:szCs w:val="22"/>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3D">
            <w:pPr>
              <w:spacing w:line="240" w:lineRule="auto"/>
              <w:jc w:val="center"/>
              <w:rPr>
                <w:sz w:val="22"/>
                <w:szCs w:val="22"/>
              </w:rPr>
            </w:pPr>
            <w:r w:rsidDel="00000000" w:rsidR="00000000" w:rsidRPr="00000000">
              <w:rPr>
                <w:sz w:val="22"/>
                <w:szCs w:val="22"/>
                <w:rtl w:val="0"/>
              </w:rPr>
              <w:t xml:space="preserve">2</w:t>
            </w:r>
          </w:p>
        </w:tc>
        <w:tc>
          <w:tcPr>
            <w:tcMar>
              <w:top w:w="100.0" w:type="dxa"/>
              <w:left w:w="100.0" w:type="dxa"/>
              <w:bottom w:w="100.0" w:type="dxa"/>
              <w:right w:w="100.0" w:type="dxa"/>
            </w:tcMar>
          </w:tcPr>
          <w:p w:rsidR="00000000" w:rsidDel="00000000" w:rsidP="00000000" w:rsidRDefault="00000000" w:rsidRPr="00000000" w14:paraId="0000063E">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3F">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0">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1">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2">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43">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4">
            <w:pPr>
              <w:spacing w:line="240" w:lineRule="auto"/>
              <w:jc w:val="center"/>
              <w:rPr>
                <w:sz w:val="22"/>
                <w:szCs w:val="22"/>
              </w:rPr>
            </w:pPr>
            <w:r w:rsidDel="00000000" w:rsidR="00000000" w:rsidRPr="00000000">
              <w:rPr>
                <w:sz w:val="22"/>
                <w:szCs w:val="22"/>
                <w:rtl w:val="0"/>
              </w:rPr>
              <w:t xml:space="preserve">3</w:t>
            </w:r>
          </w:p>
        </w:tc>
        <w:tc>
          <w:tcPr>
            <w:tcMar>
              <w:top w:w="100.0" w:type="dxa"/>
              <w:left w:w="100.0" w:type="dxa"/>
              <w:bottom w:w="100.0" w:type="dxa"/>
              <w:right w:w="100.0" w:type="dxa"/>
            </w:tcMar>
          </w:tcPr>
          <w:p w:rsidR="00000000" w:rsidDel="00000000" w:rsidP="00000000" w:rsidRDefault="00000000" w:rsidRPr="00000000" w14:paraId="00000645">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46">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7">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48">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49">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4A">
            <w:pPr>
              <w:spacing w:after="240" w:before="240" w:line="240" w:lineRule="auto"/>
              <w:ind w:left="340" w:firstLine="0"/>
              <w:jc w:val="center"/>
              <w:rPr>
                <w:sz w:val="22"/>
                <w:szCs w:val="22"/>
              </w:rPr>
            </w:pPr>
            <w:r w:rsidDel="00000000" w:rsidR="00000000" w:rsidRPr="00000000">
              <w:rPr>
                <w:sz w:val="22"/>
                <w:szCs w:val="22"/>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4B">
            <w:pPr>
              <w:spacing w:line="240" w:lineRule="auto"/>
              <w:jc w:val="center"/>
              <w:rPr>
                <w:sz w:val="22"/>
                <w:szCs w:val="22"/>
              </w:rPr>
            </w:pPr>
            <w:r w:rsidDel="00000000" w:rsidR="00000000" w:rsidRPr="00000000">
              <w:rPr>
                <w:sz w:val="22"/>
                <w:szCs w:val="22"/>
                <w:rtl w:val="0"/>
              </w:rPr>
              <w:t xml:space="preserve">4</w:t>
            </w:r>
          </w:p>
        </w:tc>
        <w:tc>
          <w:tcPr>
            <w:tcMar>
              <w:top w:w="100.0" w:type="dxa"/>
              <w:left w:w="100.0" w:type="dxa"/>
              <w:bottom w:w="100.0" w:type="dxa"/>
              <w:right w:w="100.0" w:type="dxa"/>
            </w:tcMar>
          </w:tcPr>
          <w:p w:rsidR="00000000" w:rsidDel="00000000" w:rsidP="00000000" w:rsidRDefault="00000000" w:rsidRPr="00000000" w14:paraId="0000064C">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4D">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E">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4F">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0">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51">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2">
            <w:pPr>
              <w:spacing w:line="240" w:lineRule="auto"/>
              <w:jc w:val="center"/>
              <w:rPr>
                <w:sz w:val="22"/>
                <w:szCs w:val="22"/>
              </w:rPr>
            </w:pPr>
            <w:r w:rsidDel="00000000" w:rsidR="00000000" w:rsidRPr="00000000">
              <w:rPr>
                <w:sz w:val="22"/>
                <w:szCs w:val="22"/>
                <w:rtl w:val="0"/>
              </w:rPr>
              <w:t xml:space="preserve">5</w:t>
            </w:r>
          </w:p>
        </w:tc>
        <w:tc>
          <w:tcPr>
            <w:tcMar>
              <w:top w:w="100.0" w:type="dxa"/>
              <w:left w:w="100.0" w:type="dxa"/>
              <w:bottom w:w="100.0" w:type="dxa"/>
              <w:right w:w="100.0" w:type="dxa"/>
            </w:tcMar>
          </w:tcPr>
          <w:p w:rsidR="00000000" w:rsidDel="00000000" w:rsidP="00000000" w:rsidRDefault="00000000" w:rsidRPr="00000000" w14:paraId="0000065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54">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5">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6">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58">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59">
            <w:pPr>
              <w:spacing w:line="240" w:lineRule="auto"/>
              <w:jc w:val="center"/>
              <w:rPr>
                <w:sz w:val="22"/>
                <w:szCs w:val="22"/>
              </w:rPr>
            </w:pPr>
            <w:r w:rsidDel="00000000" w:rsidR="00000000" w:rsidRPr="00000000">
              <w:rPr>
                <w:sz w:val="22"/>
                <w:szCs w:val="22"/>
                <w:rtl w:val="0"/>
              </w:rPr>
              <w:t xml:space="preserve">6</w:t>
            </w:r>
          </w:p>
        </w:tc>
        <w:tc>
          <w:tcPr>
            <w:tcMar>
              <w:top w:w="100.0" w:type="dxa"/>
              <w:left w:w="100.0" w:type="dxa"/>
              <w:bottom w:w="100.0" w:type="dxa"/>
              <w:right w:w="100.0" w:type="dxa"/>
            </w:tcMar>
          </w:tcPr>
          <w:p w:rsidR="00000000" w:rsidDel="00000000" w:rsidP="00000000" w:rsidRDefault="00000000" w:rsidRPr="00000000" w14:paraId="0000065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5B">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C">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5D">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5E">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5F">
            <w:pPr>
              <w:spacing w:after="240" w:before="240" w:line="240" w:lineRule="auto"/>
              <w:ind w:left="340" w:firstLine="0"/>
              <w:jc w:val="center"/>
              <w:rPr>
                <w:sz w:val="22"/>
                <w:szCs w:val="22"/>
              </w:rPr>
            </w:pPr>
            <w:r w:rsidDel="00000000" w:rsidR="00000000" w:rsidRPr="00000000">
              <w:rPr>
                <w:sz w:val="22"/>
                <w:szCs w:val="22"/>
                <w:rtl w:val="0"/>
              </w:rPr>
              <w:t xml:space="preserve">1</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0">
            <w:pPr>
              <w:spacing w:line="240" w:lineRule="auto"/>
              <w:jc w:val="center"/>
              <w:rPr>
                <w:sz w:val="22"/>
                <w:szCs w:val="22"/>
              </w:rPr>
            </w:pPr>
            <w:r w:rsidDel="00000000" w:rsidR="00000000" w:rsidRPr="00000000">
              <w:rPr>
                <w:sz w:val="22"/>
                <w:szCs w:val="22"/>
                <w:rtl w:val="0"/>
              </w:rPr>
              <w:t xml:space="preserve">7</w:t>
            </w:r>
          </w:p>
        </w:tc>
        <w:tc>
          <w:tcPr>
            <w:tcMar>
              <w:top w:w="100.0" w:type="dxa"/>
              <w:left w:w="100.0" w:type="dxa"/>
              <w:bottom w:w="100.0" w:type="dxa"/>
              <w:right w:w="100.0" w:type="dxa"/>
            </w:tcMar>
          </w:tcPr>
          <w:p w:rsidR="00000000" w:rsidDel="00000000" w:rsidP="00000000" w:rsidRDefault="00000000" w:rsidRPr="00000000" w14:paraId="00000661">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62">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3">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4">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5">
            <w:pPr>
              <w:spacing w:after="240" w:before="240" w:line="240" w:lineRule="auto"/>
              <w:ind w:left="340" w:firstLine="0"/>
              <w:jc w:val="center"/>
              <w:rPr>
                <w:sz w:val="22"/>
                <w:szCs w:val="22"/>
              </w:rPr>
            </w:pPr>
            <w:r w:rsidDel="00000000" w:rsidR="00000000" w:rsidRPr="00000000">
              <w:rPr>
                <w:sz w:val="22"/>
                <w:szCs w:val="22"/>
                <w:rtl w:val="0"/>
              </w:rPr>
              <w:t xml:space="preserve">3</w:t>
            </w:r>
          </w:p>
        </w:tc>
        <w:tc>
          <w:tcPr>
            <w:tcMar>
              <w:top w:w="100.0" w:type="dxa"/>
              <w:left w:w="100.0" w:type="dxa"/>
              <w:bottom w:w="100.0" w:type="dxa"/>
              <w:right w:w="100.0" w:type="dxa"/>
            </w:tcMar>
          </w:tcPr>
          <w:p w:rsidR="00000000" w:rsidDel="00000000" w:rsidP="00000000" w:rsidRDefault="00000000" w:rsidRPr="00000000" w14:paraId="00000666">
            <w:pPr>
              <w:spacing w:after="240" w:before="240" w:line="240" w:lineRule="auto"/>
              <w:ind w:left="340" w:firstLine="0"/>
              <w:jc w:val="center"/>
              <w:rPr>
                <w:sz w:val="22"/>
                <w:szCs w:val="22"/>
              </w:rPr>
            </w:pPr>
            <w:r w:rsidDel="00000000" w:rsidR="00000000" w:rsidRPr="00000000">
              <w:rPr>
                <w:sz w:val="22"/>
                <w:szCs w:val="22"/>
                <w:rtl w:val="0"/>
              </w:rPr>
              <w:t xml:space="preserve">3</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7">
            <w:pPr>
              <w:spacing w:line="240" w:lineRule="auto"/>
              <w:jc w:val="center"/>
              <w:rPr>
                <w:sz w:val="22"/>
                <w:szCs w:val="22"/>
              </w:rPr>
            </w:pPr>
            <w:r w:rsidDel="00000000" w:rsidR="00000000" w:rsidRPr="00000000">
              <w:rPr>
                <w:sz w:val="22"/>
                <w:szCs w:val="22"/>
                <w:rtl w:val="0"/>
              </w:rPr>
              <w:t xml:space="preserve">8</w:t>
            </w:r>
          </w:p>
        </w:tc>
        <w:tc>
          <w:tcPr>
            <w:tcMar>
              <w:top w:w="100.0" w:type="dxa"/>
              <w:left w:w="100.0" w:type="dxa"/>
              <w:bottom w:w="100.0" w:type="dxa"/>
              <w:right w:w="100.0" w:type="dxa"/>
            </w:tcMar>
          </w:tcPr>
          <w:p w:rsidR="00000000" w:rsidDel="00000000" w:rsidP="00000000" w:rsidRDefault="00000000" w:rsidRPr="00000000" w14:paraId="00000668">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69">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A">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6B">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2</w:t>
            </w:r>
          </w:p>
        </w:tc>
        <w:tc>
          <w:tcPr>
            <w:tcMar>
              <w:top w:w="100.0" w:type="dxa"/>
              <w:left w:w="100.0" w:type="dxa"/>
              <w:bottom w:w="100.0" w:type="dxa"/>
              <w:right w:w="100.0" w:type="dxa"/>
            </w:tcMar>
          </w:tcPr>
          <w:p w:rsidR="00000000" w:rsidDel="00000000" w:rsidP="00000000" w:rsidRDefault="00000000" w:rsidRPr="00000000" w14:paraId="0000066C">
            <w:pPr>
              <w:spacing w:after="240" w:before="240" w:line="240" w:lineRule="auto"/>
              <w:ind w:left="340" w:firstLine="0"/>
              <w:jc w:val="center"/>
              <w:rPr>
                <w:sz w:val="22"/>
                <w:szCs w:val="22"/>
              </w:rPr>
            </w:pPr>
            <w:r w:rsidDel="00000000" w:rsidR="00000000" w:rsidRPr="00000000">
              <w:rPr>
                <w:sz w:val="22"/>
                <w:szCs w:val="22"/>
                <w:rtl w:val="0"/>
              </w:rPr>
              <w:t xml:space="preserve">2</w:t>
            </w:r>
          </w:p>
        </w:tc>
        <w:tc>
          <w:tcPr>
            <w:tcMar>
              <w:top w:w="100.0" w:type="dxa"/>
              <w:left w:w="100.0" w:type="dxa"/>
              <w:bottom w:w="100.0" w:type="dxa"/>
              <w:right w:w="100.0" w:type="dxa"/>
            </w:tcMar>
          </w:tcPr>
          <w:p w:rsidR="00000000" w:rsidDel="00000000" w:rsidP="00000000" w:rsidRDefault="00000000" w:rsidRPr="00000000" w14:paraId="0000066D">
            <w:pPr>
              <w:spacing w:after="240" w:before="240" w:line="240" w:lineRule="auto"/>
              <w:ind w:left="340" w:firstLine="0"/>
              <w:jc w:val="center"/>
              <w:rPr>
                <w:sz w:val="22"/>
                <w:szCs w:val="22"/>
              </w:rPr>
            </w:pPr>
            <w:r w:rsidDel="00000000" w:rsidR="00000000" w:rsidRPr="00000000">
              <w:rPr>
                <w:sz w:val="22"/>
                <w:szCs w:val="22"/>
                <w:rtl w:val="0"/>
              </w:rPr>
              <w:t xml:space="preserve">4</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6E">
            <w:pPr>
              <w:spacing w:line="240" w:lineRule="auto"/>
              <w:jc w:val="center"/>
              <w:rPr>
                <w:sz w:val="22"/>
                <w:szCs w:val="22"/>
              </w:rPr>
            </w:pPr>
            <w:r w:rsidDel="00000000" w:rsidR="00000000" w:rsidRPr="00000000">
              <w:rPr>
                <w:sz w:val="22"/>
                <w:szCs w:val="22"/>
                <w:rtl w:val="0"/>
              </w:rPr>
              <w:t xml:space="preserve">9</w:t>
            </w:r>
          </w:p>
        </w:tc>
        <w:tc>
          <w:tcPr>
            <w:tcMar>
              <w:top w:w="100.0" w:type="dxa"/>
              <w:left w:w="100.0" w:type="dxa"/>
              <w:bottom w:w="100.0" w:type="dxa"/>
              <w:right w:w="100.0" w:type="dxa"/>
            </w:tcMar>
          </w:tcPr>
          <w:p w:rsidR="00000000" w:rsidDel="00000000" w:rsidP="00000000" w:rsidRDefault="00000000" w:rsidRPr="00000000" w14:paraId="0000066F">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70">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1">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2">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1</w:t>
            </w:r>
          </w:p>
        </w:tc>
        <w:tc>
          <w:tcPr>
            <w:tcMar>
              <w:top w:w="100.0" w:type="dxa"/>
              <w:left w:w="100.0" w:type="dxa"/>
              <w:bottom w:w="100.0" w:type="dxa"/>
              <w:right w:w="100.0" w:type="dxa"/>
            </w:tcMar>
          </w:tcPr>
          <w:p w:rsidR="00000000" w:rsidDel="00000000" w:rsidP="00000000" w:rsidRDefault="00000000" w:rsidRPr="00000000" w14:paraId="00000673">
            <w:pPr>
              <w:spacing w:after="240" w:before="240" w:line="240" w:lineRule="auto"/>
              <w:ind w:left="340" w:firstLine="0"/>
              <w:jc w:val="center"/>
              <w:rPr>
                <w:sz w:val="22"/>
                <w:szCs w:val="22"/>
              </w:rPr>
            </w:pPr>
            <w:r w:rsidDel="00000000" w:rsidR="00000000" w:rsidRPr="00000000">
              <w:rPr>
                <w:sz w:val="22"/>
                <w:szCs w:val="22"/>
                <w:rtl w:val="0"/>
              </w:rPr>
              <w:t xml:space="preserve">1</w:t>
            </w:r>
          </w:p>
        </w:tc>
        <w:tc>
          <w:tcPr>
            <w:tcMar>
              <w:top w:w="100.0" w:type="dxa"/>
              <w:left w:w="100.0" w:type="dxa"/>
              <w:bottom w:w="100.0" w:type="dxa"/>
              <w:right w:w="100.0" w:type="dxa"/>
            </w:tcMar>
          </w:tcPr>
          <w:p w:rsidR="00000000" w:rsidDel="00000000" w:rsidP="00000000" w:rsidRDefault="00000000" w:rsidRPr="00000000" w14:paraId="00000674">
            <w:pPr>
              <w:spacing w:after="240" w:before="240" w:line="240" w:lineRule="auto"/>
              <w:ind w:left="340" w:firstLine="0"/>
              <w:jc w:val="center"/>
              <w:rPr>
                <w:sz w:val="22"/>
                <w:szCs w:val="22"/>
              </w:rPr>
            </w:pPr>
            <w:r w:rsidDel="00000000" w:rsidR="00000000" w:rsidRPr="00000000">
              <w:rPr>
                <w:sz w:val="22"/>
                <w:szCs w:val="22"/>
                <w:rtl w:val="0"/>
              </w:rPr>
              <w:t xml:space="preserve">2</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675">
            <w:pPr>
              <w:spacing w:line="240" w:lineRule="auto"/>
              <w:jc w:val="center"/>
              <w:rPr>
                <w:sz w:val="22"/>
                <w:szCs w:val="22"/>
              </w:rPr>
            </w:pPr>
            <w:r w:rsidDel="00000000" w:rsidR="00000000" w:rsidRPr="00000000">
              <w:rPr>
                <w:sz w:val="22"/>
                <w:szCs w:val="22"/>
                <w:rtl w:val="0"/>
              </w:rPr>
              <w:t xml:space="preserve">10</w:t>
            </w:r>
          </w:p>
        </w:tc>
        <w:tc>
          <w:tcPr>
            <w:tcMar>
              <w:top w:w="100.0" w:type="dxa"/>
              <w:left w:w="100.0" w:type="dxa"/>
              <w:bottom w:w="100.0" w:type="dxa"/>
              <w:right w:w="100.0" w:type="dxa"/>
            </w:tcMar>
          </w:tcPr>
          <w:p w:rsidR="00000000" w:rsidDel="00000000" w:rsidP="00000000" w:rsidRDefault="00000000" w:rsidRPr="00000000" w14:paraId="00000676">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77">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8">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9">
            <w:pPr>
              <w:spacing w:after="240" w:before="240" w:line="240" w:lineRule="auto"/>
              <w:ind w:left="340" w:firstLine="0"/>
              <w:jc w:val="center"/>
              <w:rPr>
                <w:sz w:val="22"/>
                <w:szCs w:val="22"/>
                <w:highlight w:val="white"/>
              </w:rPr>
            </w:pPr>
            <w:r w:rsidDel="00000000" w:rsidR="00000000" w:rsidRPr="00000000">
              <w:rPr>
                <w:sz w:val="22"/>
                <w:szCs w:val="22"/>
                <w:highlight w:val="white"/>
                <w:rtl w:val="0"/>
              </w:rPr>
              <w:t xml:space="preserve">0</w:t>
            </w:r>
          </w:p>
        </w:tc>
        <w:tc>
          <w:tcPr>
            <w:tcMar>
              <w:top w:w="100.0" w:type="dxa"/>
              <w:left w:w="100.0" w:type="dxa"/>
              <w:bottom w:w="100.0" w:type="dxa"/>
              <w:right w:w="100.0" w:type="dxa"/>
            </w:tcMar>
          </w:tcPr>
          <w:p w:rsidR="00000000" w:rsidDel="00000000" w:rsidP="00000000" w:rsidRDefault="00000000" w:rsidRPr="00000000" w14:paraId="0000067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Mar>
              <w:top w:w="100.0" w:type="dxa"/>
              <w:left w:w="100.0" w:type="dxa"/>
              <w:bottom w:w="100.0" w:type="dxa"/>
              <w:right w:w="100.0" w:type="dxa"/>
            </w:tcMar>
          </w:tcPr>
          <w:p w:rsidR="00000000" w:rsidDel="00000000" w:rsidP="00000000" w:rsidRDefault="00000000" w:rsidRPr="00000000" w14:paraId="0000067B">
            <w:pPr>
              <w:spacing w:after="240" w:before="240" w:line="240" w:lineRule="auto"/>
              <w:ind w:left="340" w:firstLine="0"/>
              <w:jc w:val="center"/>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67C">
      <w:pPr>
        <w:jc w:val="center"/>
        <w:rPr>
          <w:sz w:val="22"/>
          <w:szCs w:val="22"/>
        </w:rPr>
      </w:pPr>
      <w:r w:rsidDel="00000000" w:rsidR="00000000" w:rsidRPr="00000000">
        <w:rPr>
          <w:rtl w:val="0"/>
        </w:rPr>
      </w:r>
    </w:p>
    <w:p w:rsidR="00000000" w:rsidDel="00000000" w:rsidP="00000000" w:rsidRDefault="00000000" w:rsidRPr="00000000" w14:paraId="0000067D">
      <w:pPr>
        <w:rPr>
          <w:sz w:val="22"/>
          <w:szCs w:val="22"/>
        </w:rPr>
      </w:pPr>
      <w:r w:rsidDel="00000000" w:rsidR="00000000" w:rsidRPr="00000000">
        <w:rPr>
          <w:rtl w:val="0"/>
        </w:rPr>
      </w:r>
    </w:p>
    <w:p w:rsidR="00000000" w:rsidDel="00000000" w:rsidP="00000000" w:rsidRDefault="00000000" w:rsidRPr="00000000" w14:paraId="0000067E">
      <w:pPr>
        <w:pStyle w:val="Heading3"/>
        <w:rPr>
          <w:b w:val="1"/>
          <w:bCs w:val="1"/>
          <w:color w:val="000000"/>
          <w:sz w:val="22"/>
          <w:szCs w:val="22"/>
        </w:rPr>
      </w:pPr>
      <w:bookmarkStart w:colFirst="0" w:colLast="0" w:name="_heading=h.ca89tmn0pf0v" w:id="51"/>
      <w:bookmarkEnd w:id="51"/>
      <w:r w:rsidDel="00000000" w:rsidR="00000000" w:rsidRPr="00000000">
        <w:rPr>
          <w:b w:val="1"/>
          <w:bCs w:val="1"/>
          <w:color w:val="000000"/>
          <w:sz w:val="22"/>
          <w:szCs w:val="22"/>
          <w:rtl w:val="0"/>
        </w:rPr>
        <w:t xml:space="preserve">LEPTOSPIROSIS</w:t>
      </w:r>
    </w:p>
    <w:p w:rsidR="00000000" w:rsidDel="00000000" w:rsidP="00000000" w:rsidRDefault="00000000" w:rsidRPr="00000000" w14:paraId="0000067F">
      <w:pPr>
        <w:rPr>
          <w:sz w:val="22"/>
          <w:szCs w:val="22"/>
        </w:rPr>
      </w:pPr>
      <w:r w:rsidDel="00000000" w:rsidR="00000000" w:rsidRPr="00000000">
        <w:rPr>
          <w:sz w:val="22"/>
          <w:szCs w:val="22"/>
          <w:rtl w:val="0"/>
        </w:rPr>
        <w:t xml:space="preserve">Leptospirosis cases are closely linked to monsoon rains, flooding, and occupational exposure, particularly in low-lying and waterlogged areas.</w:t>
      </w:r>
    </w:p>
    <w:p w:rsidR="00000000" w:rsidDel="00000000" w:rsidP="00000000" w:rsidRDefault="00000000" w:rsidRPr="00000000" w14:paraId="00000680">
      <w:pPr>
        <w:rPr>
          <w:sz w:val="22"/>
          <w:szCs w:val="22"/>
        </w:rPr>
      </w:pPr>
      <w:r w:rsidDel="00000000" w:rsidR="00000000" w:rsidRPr="00000000">
        <w:rPr>
          <w:rtl w:val="0"/>
        </w:rPr>
      </w:r>
    </w:p>
    <w:p w:rsidR="00000000" w:rsidDel="00000000" w:rsidP="00000000" w:rsidRDefault="00000000" w:rsidRPr="00000000" w14:paraId="00000681">
      <w:pPr>
        <w:rPr>
          <w:sz w:val="22"/>
          <w:szCs w:val="22"/>
        </w:rPr>
      </w:pPr>
      <w:bookmarkStart w:colFirst="0" w:colLast="0" w:name="_heading=h.c9c62tu963qu" w:id="52"/>
      <w:bookmarkEnd w:id="52"/>
      <w:r w:rsidDel="00000000" w:rsidR="00000000" w:rsidRPr="00000000">
        <w:rPr>
          <w:sz w:val="22"/>
          <w:szCs w:val="22"/>
          <w:rtl w:val="0"/>
        </w:rPr>
        <w:t xml:space="preserve">Peak: June - August</w:t>
      </w:r>
    </w:p>
    <w:p w:rsidR="00000000" w:rsidDel="00000000" w:rsidP="00000000" w:rsidRDefault="00000000" w:rsidRPr="00000000" w14:paraId="00000682">
      <w:pPr>
        <w:pStyle w:val="Heading3"/>
        <w:jc w:val="center"/>
        <w:rPr>
          <w:color w:val="000000"/>
          <w:sz w:val="22"/>
          <w:szCs w:val="22"/>
        </w:rPr>
      </w:pPr>
      <w:bookmarkStart w:colFirst="0" w:colLast="0" w:name="_heading=h.n7qsoa5mg7n1" w:id="53"/>
      <w:bookmarkEnd w:id="53"/>
      <w:r w:rsidDel="00000000" w:rsidR="00000000" w:rsidRPr="00000000">
        <w:rPr>
          <w:color w:val="000000"/>
          <w:sz w:val="22"/>
          <w:szCs w:val="22"/>
          <w:rtl w:val="0"/>
        </w:rPr>
        <w:t xml:space="preserve">Leptospirosis – LSG-wise Yearly Distribution (2021–2025) </w:t>
      </w:r>
    </w:p>
    <w:p w:rsidR="00000000" w:rsidDel="00000000" w:rsidP="00000000" w:rsidRDefault="00000000" w:rsidRPr="00000000" w14:paraId="00000683">
      <w:pPr>
        <w:rPr>
          <w:sz w:val="22"/>
          <w:szCs w:val="22"/>
        </w:rPr>
      </w:pPr>
      <w:r w:rsidDel="00000000" w:rsidR="00000000" w:rsidRPr="00000000">
        <w:rPr>
          <w:rtl w:val="0"/>
        </w:rPr>
      </w:r>
    </w:p>
    <w:tbl>
      <w:tblPr>
        <w:tblStyle w:val="Table32"/>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230"/>
        <w:gridCol w:w="1365"/>
        <w:gridCol w:w="1155"/>
        <w:gridCol w:w="1155"/>
        <w:gridCol w:w="1155"/>
        <w:gridCol w:w="1155"/>
        <w:gridCol w:w="1155"/>
        <w:tblGridChange w:id="0">
          <w:tblGrid>
            <w:gridCol w:w="1230"/>
            <w:gridCol w:w="1365"/>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4">
            <w:pPr>
              <w:spacing w:line="240" w:lineRule="auto"/>
              <w:jc w:val="center"/>
              <w:rPr>
                <w:sz w:val="22"/>
                <w:szCs w:val="22"/>
              </w:rPr>
            </w:pPr>
            <w:r w:rsidDel="00000000" w:rsidR="00000000" w:rsidRPr="00000000">
              <w:rPr>
                <w:b w:val="1"/>
                <w:bCs w:val="1"/>
                <w:sz w:val="22"/>
                <w:szCs w:val="22"/>
                <w:rtl w:val="0"/>
              </w:rPr>
              <w:t xml:space="preserve">Ward</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5">
            <w:pPr>
              <w:spacing w:line="240" w:lineRule="auto"/>
              <w:jc w:val="center"/>
              <w:rPr>
                <w:b w:val="1"/>
                <w:bCs w:val="1"/>
                <w:sz w:val="22"/>
                <w:szCs w:val="22"/>
              </w:rPr>
            </w:pPr>
            <w:r w:rsidDel="00000000" w:rsidR="00000000" w:rsidRPr="00000000">
              <w:rPr>
                <w:b w:val="1"/>
                <w:bCs w:val="1"/>
                <w:sz w:val="22"/>
                <w:szCs w:val="22"/>
                <w:rtl w:val="0"/>
              </w:rPr>
              <w:t xml:space="preserve">Leptospirosis – LSG-wise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C">
            <w:pPr>
              <w:spacing w:line="240" w:lineRule="auto"/>
              <w:jc w:val="center"/>
              <w:rPr>
                <w:sz w:val="22"/>
                <w:szCs w:val="22"/>
              </w:rPr>
            </w:pPr>
            <w:r w:rsidDel="00000000" w:rsidR="00000000" w:rsidRPr="00000000">
              <w:rPr>
                <w:b w:val="1"/>
                <w:bCs w:val="1"/>
                <w:sz w:val="22"/>
                <w:szCs w:val="22"/>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D">
            <w:pPr>
              <w:spacing w:line="240" w:lineRule="auto"/>
              <w:jc w:val="center"/>
              <w:rPr>
                <w:sz w:val="22"/>
                <w:szCs w:val="22"/>
              </w:rPr>
            </w:pPr>
            <w:r w:rsidDel="00000000" w:rsidR="00000000" w:rsidRPr="00000000">
              <w:rPr>
                <w:b w:val="1"/>
                <w:bCs w:val="1"/>
                <w:sz w:val="22"/>
                <w:szCs w:val="22"/>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E">
            <w:pPr>
              <w:spacing w:line="240" w:lineRule="auto"/>
              <w:jc w:val="center"/>
              <w:rPr>
                <w:sz w:val="22"/>
                <w:szCs w:val="22"/>
              </w:rPr>
            </w:pPr>
            <w:r w:rsidDel="00000000" w:rsidR="00000000" w:rsidRPr="00000000">
              <w:rPr>
                <w:b w:val="1"/>
                <w:bCs w:val="1"/>
                <w:sz w:val="22"/>
                <w:szCs w:val="22"/>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8F">
            <w:pPr>
              <w:spacing w:line="240" w:lineRule="auto"/>
              <w:jc w:val="center"/>
              <w:rPr>
                <w:sz w:val="22"/>
                <w:szCs w:val="22"/>
              </w:rPr>
            </w:pPr>
            <w:r w:rsidDel="00000000" w:rsidR="00000000" w:rsidRPr="00000000">
              <w:rPr>
                <w:b w:val="1"/>
                <w:bCs w:val="1"/>
                <w:sz w:val="22"/>
                <w:szCs w:val="22"/>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0">
            <w:pPr>
              <w:spacing w:line="240" w:lineRule="auto"/>
              <w:jc w:val="center"/>
              <w:rPr>
                <w:sz w:val="22"/>
                <w:szCs w:val="22"/>
              </w:rPr>
            </w:pPr>
            <w:r w:rsidDel="00000000" w:rsidR="00000000" w:rsidRPr="00000000">
              <w:rPr>
                <w:b w:val="1"/>
                <w:bCs w:val="1"/>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1">
            <w:pPr>
              <w:spacing w:line="240" w:lineRule="auto"/>
              <w:jc w:val="center"/>
              <w:rPr>
                <w:sz w:val="22"/>
                <w:szCs w:val="22"/>
              </w:rPr>
            </w:pPr>
            <w:r w:rsidDel="00000000" w:rsidR="00000000" w:rsidRPr="00000000">
              <w:rPr>
                <w:b w:val="1"/>
                <w:bCs w:val="1"/>
                <w:sz w:val="22"/>
                <w:szCs w:val="22"/>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2">
            <w:pPr>
              <w:spacing w:line="240" w:lineRule="auto"/>
              <w:jc w:val="center"/>
              <w:rPr>
                <w:sz w:val="22"/>
                <w:szCs w:val="22"/>
              </w:rPr>
            </w:pPr>
            <w:r w:rsidDel="00000000" w:rsidR="00000000" w:rsidRPr="00000000">
              <w:rPr>
                <w:sz w:val="22"/>
                <w:szCs w:val="22"/>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4">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5">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6">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8">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99">
            <w:pPr>
              <w:spacing w:line="240" w:lineRule="auto"/>
              <w:jc w:val="center"/>
              <w:rPr>
                <w:sz w:val="22"/>
                <w:szCs w:val="22"/>
              </w:rPr>
            </w:pPr>
            <w:r w:rsidDel="00000000" w:rsidR="00000000" w:rsidRPr="00000000">
              <w:rPr>
                <w:sz w:val="22"/>
                <w:szCs w:val="22"/>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C">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D">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E">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9F">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0">
            <w:pPr>
              <w:spacing w:line="240" w:lineRule="auto"/>
              <w:jc w:val="center"/>
              <w:rPr>
                <w:sz w:val="22"/>
                <w:szCs w:val="22"/>
              </w:rPr>
            </w:pPr>
            <w:r w:rsidDel="00000000" w:rsidR="00000000" w:rsidRPr="00000000">
              <w:rPr>
                <w:sz w:val="22"/>
                <w:szCs w:val="22"/>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1">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2">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4">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5">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6">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7">
            <w:pPr>
              <w:spacing w:line="240" w:lineRule="auto"/>
              <w:jc w:val="center"/>
              <w:rPr>
                <w:sz w:val="22"/>
                <w:szCs w:val="22"/>
              </w:rPr>
            </w:pPr>
            <w:r w:rsidDel="00000000" w:rsidR="00000000" w:rsidRPr="00000000">
              <w:rPr>
                <w:sz w:val="22"/>
                <w:szCs w:val="22"/>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8">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9">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C">
            <w:pPr>
              <w:spacing w:after="240" w:before="240" w:line="240" w:lineRule="auto"/>
              <w:ind w:left="340" w:firstLine="0"/>
              <w:jc w:val="center"/>
              <w:rPr>
                <w:sz w:val="22"/>
                <w:szCs w:val="22"/>
                <w:highlight w:val="green"/>
              </w:rPr>
            </w:pPr>
            <w:r w:rsidDel="00000000" w:rsidR="00000000" w:rsidRPr="00000000">
              <w:rPr>
                <w:sz w:val="22"/>
                <w:szCs w:val="22"/>
                <w:highlight w:val="green"/>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D">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AE">
            <w:pPr>
              <w:spacing w:line="240" w:lineRule="auto"/>
              <w:jc w:val="center"/>
              <w:rPr>
                <w:sz w:val="22"/>
                <w:szCs w:val="22"/>
              </w:rPr>
            </w:pPr>
            <w:r w:rsidDel="00000000" w:rsidR="00000000" w:rsidRPr="00000000">
              <w:rPr>
                <w:sz w:val="22"/>
                <w:szCs w:val="22"/>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AF">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0">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1">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2">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4">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5">
            <w:pPr>
              <w:spacing w:line="240" w:lineRule="auto"/>
              <w:jc w:val="center"/>
              <w:rPr>
                <w:sz w:val="22"/>
                <w:szCs w:val="22"/>
              </w:rPr>
            </w:pPr>
            <w:r w:rsidDel="00000000" w:rsidR="00000000" w:rsidRPr="00000000">
              <w:rPr>
                <w:sz w:val="22"/>
                <w:szCs w:val="22"/>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6">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8">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9">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B">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BC">
            <w:pPr>
              <w:spacing w:line="240" w:lineRule="auto"/>
              <w:jc w:val="center"/>
              <w:rPr>
                <w:sz w:val="22"/>
                <w:szCs w:val="22"/>
              </w:rPr>
            </w:pPr>
            <w:r w:rsidDel="00000000" w:rsidR="00000000" w:rsidRPr="00000000">
              <w:rPr>
                <w:sz w:val="22"/>
                <w:szCs w:val="22"/>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D">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E">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BF">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0">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1">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2">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3">
            <w:pPr>
              <w:spacing w:line="240" w:lineRule="auto"/>
              <w:jc w:val="center"/>
              <w:rPr>
                <w:sz w:val="22"/>
                <w:szCs w:val="22"/>
              </w:rPr>
            </w:pPr>
            <w:r w:rsidDel="00000000" w:rsidR="00000000" w:rsidRPr="00000000">
              <w:rPr>
                <w:sz w:val="22"/>
                <w:szCs w:val="22"/>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4">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5">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6">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8">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9">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CA">
            <w:pPr>
              <w:spacing w:line="240" w:lineRule="auto"/>
              <w:jc w:val="center"/>
              <w:rPr>
                <w:sz w:val="22"/>
                <w:szCs w:val="22"/>
              </w:rPr>
            </w:pPr>
            <w:r w:rsidDel="00000000" w:rsidR="00000000" w:rsidRPr="00000000">
              <w:rPr>
                <w:sz w:val="22"/>
                <w:szCs w:val="22"/>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C">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D">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E">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CF">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0">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1">
            <w:pPr>
              <w:spacing w:line="240" w:lineRule="auto"/>
              <w:jc w:val="center"/>
              <w:rPr>
                <w:sz w:val="22"/>
                <w:szCs w:val="22"/>
              </w:rPr>
            </w:pPr>
            <w:r w:rsidDel="00000000" w:rsidR="00000000" w:rsidRPr="00000000">
              <w:rPr>
                <w:sz w:val="22"/>
                <w:szCs w:val="22"/>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2">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4">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5">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6">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7">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8">
            <w:pPr>
              <w:spacing w:line="240" w:lineRule="auto"/>
              <w:jc w:val="center"/>
              <w:rPr>
                <w:sz w:val="22"/>
                <w:szCs w:val="22"/>
              </w:rPr>
            </w:pPr>
            <w:r w:rsidDel="00000000" w:rsidR="00000000" w:rsidRPr="00000000">
              <w:rPr>
                <w:sz w:val="22"/>
                <w:szCs w:val="22"/>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9">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C">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D">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DE">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DF">
            <w:pPr>
              <w:spacing w:line="240" w:lineRule="auto"/>
              <w:jc w:val="center"/>
              <w:rPr>
                <w:sz w:val="22"/>
                <w:szCs w:val="22"/>
              </w:rPr>
            </w:pPr>
            <w:r w:rsidDel="00000000" w:rsidR="00000000" w:rsidRPr="00000000">
              <w:rPr>
                <w:sz w:val="22"/>
                <w:szCs w:val="22"/>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0">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1">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2">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3">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4">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5">
            <w:pPr>
              <w:spacing w:after="240" w:before="240" w:lin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E6">
            <w:pPr>
              <w:spacing w:line="240" w:lineRule="auto"/>
              <w:jc w:val="center"/>
              <w:rPr>
                <w:sz w:val="22"/>
                <w:szCs w:val="22"/>
              </w:rPr>
            </w:pPr>
            <w:r w:rsidDel="00000000" w:rsidR="00000000" w:rsidRPr="00000000">
              <w:rPr>
                <w:sz w:val="22"/>
                <w:szCs w:val="22"/>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7">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8">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9">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A">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B">
            <w:pPr>
              <w:spacing w:after="240" w:before="240" w:lin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6EC">
            <w:pPr>
              <w:spacing w:after="240" w:before="240" w:line="240" w:lineRule="auto"/>
              <w:ind w:left="340" w:firstLine="0"/>
              <w:jc w:val="center"/>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6ED">
      <w:pPr>
        <w:rPr>
          <w:sz w:val="22"/>
          <w:szCs w:val="22"/>
        </w:rPr>
      </w:pPr>
      <w:bookmarkStart w:colFirst="0" w:colLast="0" w:name="_heading=h.pb54gjxerw4b" w:id="54"/>
      <w:bookmarkEnd w:id="54"/>
      <w:r w:rsidDel="00000000" w:rsidR="00000000" w:rsidRPr="00000000">
        <w:rPr>
          <w:rtl w:val="0"/>
        </w:rPr>
      </w:r>
    </w:p>
    <w:p w:rsidR="00000000" w:rsidDel="00000000" w:rsidP="00000000" w:rsidRDefault="00000000" w:rsidRPr="00000000" w14:paraId="000006EE">
      <w:pPr>
        <w:pStyle w:val="Heading3"/>
        <w:rPr>
          <w:b w:val="1"/>
          <w:bCs w:val="1"/>
          <w:color w:val="000000"/>
          <w:sz w:val="22"/>
          <w:szCs w:val="22"/>
        </w:rPr>
      </w:pPr>
      <w:bookmarkStart w:colFirst="0" w:colLast="0" w:name="_heading=h.1nt14jdt4z8d" w:id="55"/>
      <w:bookmarkEnd w:id="55"/>
      <w:r w:rsidDel="00000000" w:rsidR="00000000" w:rsidRPr="00000000">
        <w:rPr>
          <w:b w:val="1"/>
          <w:bCs w:val="1"/>
          <w:color w:val="000000"/>
          <w:sz w:val="22"/>
          <w:szCs w:val="22"/>
          <w:rtl w:val="0"/>
        </w:rPr>
        <w:t xml:space="preserve">VIRAL HEPATITIS - A</w:t>
      </w:r>
    </w:p>
    <w:p w:rsidR="00000000" w:rsidDel="00000000" w:rsidP="00000000" w:rsidRDefault="00000000" w:rsidRPr="00000000" w14:paraId="000006EF">
      <w:pPr>
        <w:rPr>
          <w:sz w:val="22"/>
          <w:szCs w:val="22"/>
        </w:rPr>
      </w:pPr>
      <w:r w:rsidDel="00000000" w:rsidR="00000000" w:rsidRPr="00000000">
        <w:rPr>
          <w:sz w:val="22"/>
          <w:szCs w:val="22"/>
          <w:rtl w:val="0"/>
        </w:rPr>
        <w:t xml:space="preserve">Hepatitis A cases are commonly associated with unsafe drinking water, food contamination, and breakdowns in sanitation, often presenting as clusters or outbreaks.</w:t>
      </w:r>
    </w:p>
    <w:p w:rsidR="00000000" w:rsidDel="00000000" w:rsidP="00000000" w:rsidRDefault="00000000" w:rsidRPr="00000000" w14:paraId="000006F0">
      <w:pPr>
        <w:rPr>
          <w:sz w:val="22"/>
          <w:szCs w:val="22"/>
        </w:rPr>
      </w:pPr>
      <w:r w:rsidDel="00000000" w:rsidR="00000000" w:rsidRPr="00000000">
        <w:rPr>
          <w:rtl w:val="0"/>
        </w:rPr>
      </w:r>
    </w:p>
    <w:p w:rsidR="00000000" w:rsidDel="00000000" w:rsidP="00000000" w:rsidRDefault="00000000" w:rsidRPr="00000000" w14:paraId="000006F1">
      <w:pPr>
        <w:rPr>
          <w:sz w:val="22"/>
          <w:szCs w:val="22"/>
        </w:rPr>
      </w:pPr>
      <w:r w:rsidDel="00000000" w:rsidR="00000000" w:rsidRPr="00000000">
        <w:rPr>
          <w:sz w:val="22"/>
          <w:szCs w:val="22"/>
          <w:rtl w:val="0"/>
        </w:rPr>
        <w:t xml:space="preserve">Peak: October - December</w:t>
      </w:r>
    </w:p>
    <w:p w:rsidR="00000000" w:rsidDel="00000000" w:rsidP="00000000" w:rsidRDefault="00000000" w:rsidRPr="00000000" w14:paraId="000006F2">
      <w:pPr>
        <w:pStyle w:val="Heading3"/>
        <w:jc w:val="center"/>
        <w:rPr>
          <w:color w:val="000000"/>
          <w:sz w:val="22"/>
          <w:szCs w:val="22"/>
        </w:rPr>
      </w:pPr>
      <w:bookmarkStart w:colFirst="0" w:colLast="0" w:name="_heading=h.ysrn9oe2s0ok" w:id="56"/>
      <w:bookmarkEnd w:id="56"/>
      <w:r w:rsidDel="00000000" w:rsidR="00000000" w:rsidRPr="00000000">
        <w:rPr>
          <w:color w:val="000000"/>
          <w:sz w:val="22"/>
          <w:szCs w:val="22"/>
          <w:rtl w:val="0"/>
        </w:rPr>
        <w:t xml:space="preserve">Hepatitis A – LSG-wise Yearly Distribution (2021–2025)</w:t>
      </w:r>
    </w:p>
    <w:p w:rsidR="00000000" w:rsidDel="00000000" w:rsidP="00000000" w:rsidRDefault="00000000" w:rsidRPr="00000000" w14:paraId="000006F3">
      <w:pPr>
        <w:rPr>
          <w:sz w:val="22"/>
          <w:szCs w:val="22"/>
        </w:rPr>
      </w:pPr>
      <w:r w:rsidDel="00000000" w:rsidR="00000000" w:rsidRPr="00000000">
        <w:rPr>
          <w:rtl w:val="0"/>
        </w:rPr>
      </w:r>
    </w:p>
    <w:tbl>
      <w:tblPr>
        <w:tblStyle w:val="Table33"/>
        <w:tblW w:w="837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55"/>
        <w:gridCol w:w="1140"/>
        <w:gridCol w:w="1155"/>
        <w:gridCol w:w="1155"/>
        <w:gridCol w:w="1155"/>
        <w:gridCol w:w="1155"/>
        <w:gridCol w:w="1155"/>
        <w:tblGridChange w:id="0">
          <w:tblGrid>
            <w:gridCol w:w="1455"/>
            <w:gridCol w:w="1140"/>
            <w:gridCol w:w="1155"/>
            <w:gridCol w:w="1155"/>
            <w:gridCol w:w="1155"/>
            <w:gridCol w:w="1155"/>
            <w:gridCol w:w="1155"/>
          </w:tblGrid>
        </w:tblGridChange>
      </w:tblGrid>
      <w:tr>
        <w:trPr>
          <w:cantSplit w:val="0"/>
          <w:trHeight w:val="20" w:hRule="atLeast"/>
          <w:tblHeader w:val="0"/>
        </w:trPr>
        <w:tc>
          <w:tcPr>
            <w:vMerge w:val="restart"/>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4">
            <w:pPr>
              <w:jc w:val="center"/>
              <w:rPr>
                <w:sz w:val="22"/>
                <w:szCs w:val="22"/>
              </w:rPr>
            </w:pPr>
            <w:r w:rsidDel="00000000" w:rsidR="00000000" w:rsidRPr="00000000">
              <w:rPr>
                <w:b w:val="1"/>
                <w:bCs w:val="1"/>
                <w:sz w:val="22"/>
                <w:szCs w:val="22"/>
                <w:rtl w:val="0"/>
              </w:rPr>
              <w:t xml:space="preserve">LSG</w:t>
            </w:r>
            <w:r w:rsidDel="00000000" w:rsidR="00000000" w:rsidRPr="00000000">
              <w:rPr>
                <w:rtl w:val="0"/>
              </w:rPr>
            </w:r>
          </w:p>
        </w:tc>
        <w:tc>
          <w:tcPr>
            <w:gridSpan w:val="6"/>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5">
            <w:pPr>
              <w:jc w:val="center"/>
              <w:rPr>
                <w:b w:val="1"/>
                <w:bCs w:val="1"/>
                <w:sz w:val="22"/>
                <w:szCs w:val="22"/>
              </w:rPr>
            </w:pPr>
            <w:r w:rsidDel="00000000" w:rsidR="00000000" w:rsidRPr="00000000">
              <w:rPr>
                <w:b w:val="1"/>
                <w:bCs w:val="1"/>
                <w:sz w:val="22"/>
                <w:szCs w:val="22"/>
                <w:rtl w:val="0"/>
              </w:rPr>
              <w:t xml:space="preserve">Hep A – LSG-wise Yearly Distribution</w:t>
            </w:r>
          </w:p>
        </w:tc>
      </w:tr>
      <w:tr>
        <w:trPr>
          <w:cantSplit w:val="0"/>
          <w:trHeight w:val="20" w:hRule="atLeast"/>
          <w:tblHeader w:val="0"/>
        </w:trPr>
        <w:tc>
          <w:tcPr>
            <w:vMerge w:val="continue"/>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B">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b w:val="1"/>
                <w:bCs w:val="1"/>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C">
            <w:pPr>
              <w:jc w:val="center"/>
              <w:rPr>
                <w:sz w:val="22"/>
                <w:szCs w:val="22"/>
              </w:rPr>
            </w:pPr>
            <w:r w:rsidDel="00000000" w:rsidR="00000000" w:rsidRPr="00000000">
              <w:rPr>
                <w:b w:val="1"/>
                <w:bCs w:val="1"/>
                <w:sz w:val="22"/>
                <w:szCs w:val="22"/>
                <w:rtl w:val="0"/>
              </w:rPr>
              <w:t xml:space="preserve">2021</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D">
            <w:pPr>
              <w:jc w:val="center"/>
              <w:rPr>
                <w:sz w:val="22"/>
                <w:szCs w:val="22"/>
              </w:rPr>
            </w:pPr>
            <w:r w:rsidDel="00000000" w:rsidR="00000000" w:rsidRPr="00000000">
              <w:rPr>
                <w:b w:val="1"/>
                <w:bCs w:val="1"/>
                <w:sz w:val="22"/>
                <w:szCs w:val="22"/>
                <w:rtl w:val="0"/>
              </w:rPr>
              <w:t xml:space="preserve">2022</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E">
            <w:pPr>
              <w:jc w:val="center"/>
              <w:rPr>
                <w:sz w:val="22"/>
                <w:szCs w:val="22"/>
              </w:rPr>
            </w:pPr>
            <w:r w:rsidDel="00000000" w:rsidR="00000000" w:rsidRPr="00000000">
              <w:rPr>
                <w:b w:val="1"/>
                <w:bCs w:val="1"/>
                <w:sz w:val="22"/>
                <w:szCs w:val="22"/>
                <w:rtl w:val="0"/>
              </w:rPr>
              <w:t xml:space="preserve">2023</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6FF">
            <w:pPr>
              <w:jc w:val="center"/>
              <w:rPr>
                <w:sz w:val="22"/>
                <w:szCs w:val="22"/>
              </w:rPr>
            </w:pPr>
            <w:r w:rsidDel="00000000" w:rsidR="00000000" w:rsidRPr="00000000">
              <w:rPr>
                <w:b w:val="1"/>
                <w:bCs w:val="1"/>
                <w:sz w:val="22"/>
                <w:szCs w:val="22"/>
                <w:rtl w:val="0"/>
              </w:rPr>
              <w:t xml:space="preserve">2024</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0">
            <w:pPr>
              <w:jc w:val="center"/>
              <w:rPr>
                <w:sz w:val="22"/>
                <w:szCs w:val="22"/>
              </w:rPr>
            </w:pPr>
            <w:r w:rsidDel="00000000" w:rsidR="00000000" w:rsidRPr="00000000">
              <w:rPr>
                <w:b w:val="1"/>
                <w:bCs w:val="1"/>
                <w:sz w:val="22"/>
                <w:szCs w:val="22"/>
                <w:rtl w:val="0"/>
              </w:rPr>
              <w:t xml:space="preserve">2025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1">
            <w:pPr>
              <w:jc w:val="center"/>
              <w:rPr>
                <w:sz w:val="22"/>
                <w:szCs w:val="22"/>
              </w:rPr>
            </w:pPr>
            <w:r w:rsidDel="00000000" w:rsidR="00000000" w:rsidRPr="00000000">
              <w:rPr>
                <w:b w:val="1"/>
                <w:bCs w:val="1"/>
                <w:sz w:val="22"/>
                <w:szCs w:val="22"/>
                <w:rtl w:val="0"/>
              </w:rPr>
              <w:t xml:space="preserve">Total</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2">
            <w:pPr>
              <w:jc w:val="center"/>
              <w:rPr>
                <w:sz w:val="22"/>
                <w:szCs w:val="22"/>
              </w:rPr>
            </w:pPr>
            <w:r w:rsidDel="00000000" w:rsidR="00000000" w:rsidRPr="00000000">
              <w:rPr>
                <w:sz w:val="22"/>
                <w:szCs w:val="22"/>
                <w:rtl w:val="0"/>
              </w:rPr>
              <w:t xml:space="preserve">1</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3">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4">
            <w:pPr>
              <w:spacing w:after="240" w:before="240" w:lineRule="auto"/>
              <w:ind w:left="0" w:firstLine="0"/>
              <w:jc w:val="left"/>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5">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6">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7">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8">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09">
            <w:pPr>
              <w:jc w:val="center"/>
              <w:rPr>
                <w:sz w:val="22"/>
                <w:szCs w:val="22"/>
              </w:rPr>
            </w:pPr>
            <w:r w:rsidDel="00000000" w:rsidR="00000000" w:rsidRPr="00000000">
              <w:rPr>
                <w:sz w:val="22"/>
                <w:szCs w:val="22"/>
                <w:rtl w:val="0"/>
              </w:rPr>
              <w:t xml:space="preserve">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A">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B">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C">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D">
            <w:pPr>
              <w:spacing w:after="240" w:before="240" w:lineRule="auto"/>
              <w:ind w:left="340" w:firstLine="0"/>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E">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0F">
            <w:pPr>
              <w:spacing w:after="240" w:before="240" w:lineRule="auto"/>
              <w:ind w:left="340" w:firstLine="0"/>
              <w:jc w:val="center"/>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0">
            <w:pPr>
              <w:jc w:val="center"/>
              <w:rPr>
                <w:sz w:val="22"/>
                <w:szCs w:val="22"/>
              </w:rPr>
            </w:pPr>
            <w:r w:rsidDel="00000000" w:rsidR="00000000" w:rsidRPr="00000000">
              <w:rPr>
                <w:sz w:val="22"/>
                <w:szCs w:val="22"/>
                <w:rtl w:val="0"/>
              </w:rPr>
              <w:t xml:space="preserve">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1">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2">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3">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4">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5">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6">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7">
            <w:pPr>
              <w:jc w:val="center"/>
              <w:rPr>
                <w:sz w:val="22"/>
                <w:szCs w:val="22"/>
              </w:rPr>
            </w:pPr>
            <w:r w:rsidDel="00000000" w:rsidR="00000000" w:rsidRPr="00000000">
              <w:rPr>
                <w:sz w:val="22"/>
                <w:szCs w:val="22"/>
                <w:rtl w:val="0"/>
              </w:rPr>
              <w:t xml:space="preserve">4</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8">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9">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A">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B">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C">
            <w:pPr>
              <w:spacing w:after="240" w:before="240" w:lineRule="auto"/>
              <w:ind w:left="340" w:firstLine="0"/>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D">
            <w:pPr>
              <w:spacing w:after="240" w:before="240" w:lineRule="auto"/>
              <w:ind w:left="340" w:firstLine="0"/>
              <w:jc w:val="center"/>
              <w:rPr>
                <w:sz w:val="22"/>
                <w:szCs w:val="22"/>
              </w:rPr>
            </w:pPr>
            <w:r w:rsidDel="00000000" w:rsidR="00000000" w:rsidRPr="00000000">
              <w:rPr>
                <w:sz w:val="22"/>
                <w:szCs w:val="22"/>
                <w:rtl w:val="0"/>
              </w:rPr>
              <w:t xml:space="preserve">1</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1E">
            <w:pPr>
              <w:jc w:val="center"/>
              <w:rPr>
                <w:sz w:val="22"/>
                <w:szCs w:val="22"/>
              </w:rPr>
            </w:pPr>
            <w:r w:rsidDel="00000000" w:rsidR="00000000" w:rsidRPr="00000000">
              <w:rPr>
                <w:sz w:val="22"/>
                <w:szCs w:val="22"/>
                <w:rtl w:val="0"/>
              </w:rPr>
              <w:t xml:space="preserve">5</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1F">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0">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1">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2">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3">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4">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5">
            <w:pPr>
              <w:jc w:val="center"/>
              <w:rPr>
                <w:sz w:val="22"/>
                <w:szCs w:val="22"/>
              </w:rPr>
            </w:pPr>
            <w:r w:rsidDel="00000000" w:rsidR="00000000" w:rsidRPr="00000000">
              <w:rPr>
                <w:sz w:val="22"/>
                <w:szCs w:val="22"/>
                <w:rtl w:val="0"/>
              </w:rPr>
              <w:t xml:space="preserve">6</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6">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7">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8">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9">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A">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B">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2C">
            <w:pPr>
              <w:jc w:val="center"/>
              <w:rPr>
                <w:sz w:val="22"/>
                <w:szCs w:val="22"/>
              </w:rPr>
            </w:pPr>
            <w:r w:rsidDel="00000000" w:rsidR="00000000" w:rsidRPr="00000000">
              <w:rPr>
                <w:sz w:val="22"/>
                <w:szCs w:val="22"/>
                <w:rtl w:val="0"/>
              </w:rPr>
              <w:t xml:space="preserve">7</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D">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E">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2F">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0">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1">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2">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3">
            <w:pPr>
              <w:jc w:val="center"/>
              <w:rPr>
                <w:sz w:val="22"/>
                <w:szCs w:val="22"/>
              </w:rPr>
            </w:pPr>
            <w:r w:rsidDel="00000000" w:rsidR="00000000" w:rsidRPr="00000000">
              <w:rPr>
                <w:sz w:val="22"/>
                <w:szCs w:val="22"/>
                <w:rtl w:val="0"/>
              </w:rPr>
              <w:t xml:space="preserve">8</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4">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5">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6">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7">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8">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9">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3A">
            <w:pPr>
              <w:jc w:val="center"/>
              <w:rPr>
                <w:sz w:val="22"/>
                <w:szCs w:val="22"/>
              </w:rPr>
            </w:pPr>
            <w:r w:rsidDel="00000000" w:rsidR="00000000" w:rsidRPr="00000000">
              <w:rPr>
                <w:sz w:val="22"/>
                <w:szCs w:val="22"/>
                <w:rtl w:val="0"/>
              </w:rPr>
              <w:t xml:space="preserve">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B">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C">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D">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E">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3F">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0">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1">
            <w:pPr>
              <w:jc w:val="center"/>
              <w:rPr>
                <w:sz w:val="22"/>
                <w:szCs w:val="22"/>
              </w:rPr>
            </w:pPr>
            <w:r w:rsidDel="00000000" w:rsidR="00000000" w:rsidRPr="00000000">
              <w:rPr>
                <w:sz w:val="22"/>
                <w:szCs w:val="22"/>
                <w:rtl w:val="0"/>
              </w:rPr>
              <w:t xml:space="preserve">10</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2">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3">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4">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5">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6">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7">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8">
            <w:pPr>
              <w:jc w:val="center"/>
              <w:rPr>
                <w:sz w:val="22"/>
                <w:szCs w:val="22"/>
              </w:rPr>
            </w:pPr>
            <w:r w:rsidDel="00000000" w:rsidR="00000000" w:rsidRPr="00000000">
              <w:rPr>
                <w:sz w:val="22"/>
                <w:szCs w:val="22"/>
                <w:rtl w:val="0"/>
              </w:rPr>
              <w:t xml:space="preserve">11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9">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A">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B">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C">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D">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4E">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4F">
            <w:pPr>
              <w:jc w:val="center"/>
              <w:rPr>
                <w:sz w:val="22"/>
                <w:szCs w:val="22"/>
              </w:rPr>
            </w:pPr>
            <w:r w:rsidDel="00000000" w:rsidR="00000000" w:rsidRPr="00000000">
              <w:rPr>
                <w:sz w:val="22"/>
                <w:szCs w:val="22"/>
                <w:rtl w:val="0"/>
              </w:rPr>
              <w:t xml:space="preserve">12</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0">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1">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2">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3">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4">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5">
            <w:pPr>
              <w:spacing w:after="240" w:before="240" w:lineRule="auto"/>
              <w:ind w:left="340" w:firstLine="0"/>
              <w:jc w:val="center"/>
              <w:rPr>
                <w:sz w:val="22"/>
                <w:szCs w:val="22"/>
              </w:rPr>
            </w:pPr>
            <w:r w:rsidDel="00000000" w:rsidR="00000000" w:rsidRPr="00000000">
              <w:rPr>
                <w:sz w:val="22"/>
                <w:szCs w:val="22"/>
                <w:rtl w:val="0"/>
              </w:rPr>
              <w:t xml:space="preserve">0</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Mar>
              <w:top w:w="100.0" w:type="dxa"/>
              <w:left w:w="100.0" w:type="dxa"/>
              <w:bottom w:w="100.0" w:type="dxa"/>
              <w:right w:w="100.0" w:type="dxa"/>
            </w:tcMar>
          </w:tcPr>
          <w:p w:rsidR="00000000" w:rsidDel="00000000" w:rsidP="00000000" w:rsidRDefault="00000000" w:rsidRPr="00000000" w14:paraId="00000756">
            <w:pPr>
              <w:jc w:val="center"/>
              <w:rPr>
                <w:sz w:val="22"/>
                <w:szCs w:val="22"/>
              </w:rPr>
            </w:pPr>
            <w:r w:rsidDel="00000000" w:rsidR="00000000" w:rsidRPr="00000000">
              <w:rPr>
                <w:sz w:val="22"/>
                <w:szCs w:val="22"/>
                <w:rtl w:val="0"/>
              </w:rPr>
              <w:t xml:space="preserve">13</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7">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8">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9">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A">
            <w:pPr>
              <w:spacing w:after="240" w:before="240" w:lineRule="auto"/>
              <w:ind w:left="340" w:firstLine="0"/>
              <w:jc w:val="center"/>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B">
            <w:pPr>
              <w:spacing w:after="240" w:before="240" w:lineRule="auto"/>
              <w:ind w:left="340" w:firstLine="0"/>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5C">
            <w:pPr>
              <w:spacing w:after="240" w:before="240" w:lineRule="auto"/>
              <w:ind w:left="340" w:firstLine="0"/>
              <w:jc w:val="center"/>
              <w:rPr>
                <w:sz w:val="22"/>
                <w:szCs w:val="22"/>
              </w:rPr>
            </w:pPr>
            <w:r w:rsidDel="00000000" w:rsidR="00000000" w:rsidRPr="00000000">
              <w:rPr>
                <w:sz w:val="22"/>
                <w:szCs w:val="22"/>
                <w:rtl w:val="0"/>
              </w:rPr>
              <w:t xml:space="preserve">1</w:t>
            </w:r>
          </w:p>
        </w:tc>
      </w:tr>
    </w:tbl>
    <w:p w:rsidR="00000000" w:rsidDel="00000000" w:rsidP="00000000" w:rsidRDefault="00000000" w:rsidRPr="00000000" w14:paraId="0000075D">
      <w:pPr>
        <w:pStyle w:val="Heading2"/>
        <w:rPr>
          <w:color w:val="000000"/>
          <w:sz w:val="22"/>
          <w:szCs w:val="22"/>
        </w:rPr>
      </w:pPr>
      <w:bookmarkStart w:colFirst="0" w:colLast="0" w:name="_heading=h.i9tde4sp22x8" w:id="57"/>
      <w:bookmarkEnd w:id="57"/>
      <w:r w:rsidDel="00000000" w:rsidR="00000000" w:rsidRPr="00000000">
        <w:rPr>
          <w:rtl w:val="0"/>
        </w:rPr>
      </w:r>
    </w:p>
    <w:p w:rsidR="00000000" w:rsidDel="00000000" w:rsidP="00000000" w:rsidRDefault="00000000" w:rsidRPr="00000000" w14:paraId="0000075E">
      <w:pPr>
        <w:pStyle w:val="Heading2"/>
        <w:rPr>
          <w:color w:val="000000"/>
          <w:sz w:val="22"/>
          <w:szCs w:val="22"/>
        </w:rPr>
      </w:pPr>
      <w:bookmarkStart w:colFirst="0" w:colLast="0" w:name="_heading=h.9kurf380cff3" w:id="58"/>
      <w:bookmarkEnd w:id="58"/>
      <w:r w:rsidDel="00000000" w:rsidR="00000000" w:rsidRPr="00000000">
        <w:rPr>
          <w:color w:val="000000"/>
          <w:sz w:val="22"/>
          <w:szCs w:val="22"/>
          <w:rtl w:val="0"/>
        </w:rPr>
        <w:t xml:space="preserve">Outcome-Based Trend Analysis- 2025</w:t>
      </w:r>
    </w:p>
    <w:p w:rsidR="00000000" w:rsidDel="00000000" w:rsidP="00000000" w:rsidRDefault="00000000" w:rsidRPr="00000000" w14:paraId="0000075F">
      <w:pPr>
        <w:rPr>
          <w:color w:val="000000"/>
          <w:sz w:val="22"/>
          <w:szCs w:val="22"/>
        </w:rPr>
      </w:pPr>
      <w:r w:rsidDel="00000000" w:rsidR="00000000" w:rsidRPr="00000000">
        <w:rPr>
          <w:sz w:val="22"/>
          <w:szCs w:val="22"/>
          <w:rtl w:val="0"/>
        </w:rPr>
        <w:t xml:space="preserve"> </w:t>
      </w:r>
      <w:r w:rsidDel="00000000" w:rsidR="00000000" w:rsidRPr="00000000">
        <w:rPr>
          <w:rtl w:val="0"/>
        </w:rPr>
      </w:r>
    </w:p>
    <w:p w:rsidR="00000000" w:rsidDel="00000000" w:rsidP="00000000" w:rsidRDefault="00000000" w:rsidRPr="00000000" w14:paraId="00000760">
      <w:pPr>
        <w:rPr>
          <w:sz w:val="22"/>
          <w:szCs w:val="22"/>
        </w:rPr>
      </w:pPr>
      <w:r w:rsidDel="00000000" w:rsidR="00000000" w:rsidRPr="00000000">
        <w:rPr>
          <w:rtl w:val="0"/>
        </w:rPr>
      </w:r>
    </w:p>
    <w:p w:rsidR="00000000" w:rsidDel="00000000" w:rsidP="00000000" w:rsidRDefault="00000000" w:rsidRPr="00000000" w14:paraId="00000761">
      <w:pPr>
        <w:rPr>
          <w:sz w:val="22"/>
          <w:szCs w:val="22"/>
        </w:rPr>
      </w:pPr>
      <w:r w:rsidDel="00000000" w:rsidR="00000000" w:rsidRPr="00000000">
        <w:rPr>
          <w:rtl w:val="0"/>
        </w:rPr>
      </w:r>
    </w:p>
    <w:p w:rsidR="00000000" w:rsidDel="00000000" w:rsidP="00000000" w:rsidRDefault="00000000" w:rsidRPr="00000000" w14:paraId="00000762">
      <w:pPr>
        <w:rPr>
          <w:sz w:val="22"/>
          <w:szCs w:val="22"/>
        </w:rPr>
        <w:sectPr>
          <w:type w:val="nextPage"/>
          <w:pgSz w:h="16838" w:w="11906" w:orient="portrait"/>
          <w:pgMar w:bottom="1440" w:top="1440" w:left="1440" w:right="1257" w:header="708" w:footer="708"/>
        </w:sectPr>
      </w:pPr>
      <w:r w:rsidDel="00000000" w:rsidR="00000000" w:rsidRPr="00000000">
        <w:rPr>
          <w:rtl w:val="0"/>
        </w:rPr>
      </w:r>
    </w:p>
    <w:p w:rsidR="00000000" w:rsidDel="00000000" w:rsidP="00000000" w:rsidRDefault="00000000" w:rsidRPr="00000000" w14:paraId="00000763">
      <w:pPr>
        <w:pStyle w:val="Heading2"/>
        <w:rPr>
          <w:color w:val="000000"/>
          <w:sz w:val="22"/>
          <w:szCs w:val="22"/>
        </w:rPr>
      </w:pPr>
      <w:bookmarkStart w:colFirst="0" w:colLast="0" w:name="_heading=h.hrmlke4a8pil" w:id="59"/>
      <w:bookmarkEnd w:id="59"/>
      <w:r w:rsidDel="00000000" w:rsidR="00000000" w:rsidRPr="00000000">
        <w:rPr>
          <w:color w:val="000000"/>
          <w:sz w:val="22"/>
          <w:szCs w:val="22"/>
          <w:rtl w:val="0"/>
        </w:rPr>
        <w:t xml:space="preserve">Transmission Trend- 2025</w:t>
      </w:r>
    </w:p>
    <w:p w:rsidR="00000000" w:rsidDel="00000000" w:rsidP="00000000" w:rsidRDefault="00000000" w:rsidRPr="00000000" w14:paraId="00000764">
      <w:pPr>
        <w:rPr>
          <w:sz w:val="22"/>
          <w:szCs w:val="22"/>
        </w:rPr>
      </w:pPr>
      <w:r w:rsidDel="00000000" w:rsidR="00000000" w:rsidRPr="00000000">
        <w:rPr>
          <w:sz w:val="22"/>
          <w:szCs w:val="22"/>
          <w:rtl w:val="0"/>
        </w:rPr>
        <w:t xml:space="preserve">For effective management of public health issues, it is important to track the trend of disease transmission mode. It helps identify the population or place at high risk that can be used to predict outbreaks and implement targeted interventions as quickly as possible. Understanding these kinds of trends enables authorities to allocate resources efficiently and change the strategies adequately based on the trend that follows.</w:t>
      </w:r>
    </w:p>
    <w:p w:rsidR="00000000" w:rsidDel="00000000" w:rsidP="00000000" w:rsidRDefault="00000000" w:rsidRPr="00000000" w14:paraId="00000765">
      <w:pPr>
        <w:rPr>
          <w:sz w:val="22"/>
          <w:szCs w:val="22"/>
        </w:rPr>
      </w:pPr>
      <w:r w:rsidDel="00000000" w:rsidR="00000000" w:rsidRPr="00000000">
        <w:rPr>
          <w:rtl w:val="0"/>
        </w:rPr>
      </w:r>
    </w:p>
    <w:tbl>
      <w:tblPr>
        <w:tblStyle w:val="Table34"/>
        <w:tblW w:w="9015.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40"/>
        <w:gridCol w:w="2680"/>
        <w:gridCol w:w="2295"/>
        <w:tblGridChange w:id="0">
          <w:tblGrid>
            <w:gridCol w:w="4040"/>
            <w:gridCol w:w="2680"/>
            <w:gridCol w:w="2295"/>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66">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Mode of Transmission</w:t>
            </w:r>
          </w:p>
        </w:tc>
        <w:tc>
          <w:tcPr>
            <w:tcMar>
              <w:top w:w="100.0" w:type="dxa"/>
              <w:left w:w="100.0" w:type="dxa"/>
              <w:bottom w:w="100.0" w:type="dxa"/>
              <w:right w:w="100.0" w:type="dxa"/>
            </w:tcMar>
          </w:tcPr>
          <w:p w:rsidR="00000000" w:rsidDel="00000000" w:rsidP="00000000" w:rsidRDefault="00000000" w:rsidRPr="00000000" w14:paraId="00000767">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68">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69">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Vector Borne Diseases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A">
            <w:pPr>
              <w:widowControl w:val="0"/>
              <w:spacing w:after="240" w:before="240" w:lineRule="auto"/>
              <w:rPr>
                <w:sz w:val="22"/>
                <w:szCs w:val="22"/>
              </w:rPr>
            </w:pPr>
            <w:r w:rsidDel="00000000" w:rsidR="00000000" w:rsidRPr="00000000">
              <w:rPr>
                <w:sz w:val="22"/>
                <w:szCs w:val="22"/>
                <w:rtl w:val="0"/>
              </w:rPr>
              <w:t xml:space="preserve">7</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B">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6C">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Water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D">
            <w:pPr>
              <w:widowControl w:val="0"/>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6E">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6F">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Air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0">
            <w:pPr>
              <w:widowControl w:val="0"/>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1">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72">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Blood Borne Diseases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3">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4">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75">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sz w:val="22"/>
                <w:szCs w:val="22"/>
                <w:rtl w:val="0"/>
              </w:rPr>
              <w:t xml:space="preserve">Food Borne Diseases</w:t>
            </w: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6">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7">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78">
      <w:pPr>
        <w:rPr>
          <w:sz w:val="22"/>
          <w:szCs w:val="22"/>
        </w:rPr>
      </w:pPr>
      <w:r w:rsidDel="00000000" w:rsidR="00000000" w:rsidRPr="00000000">
        <w:rPr>
          <w:rtl w:val="0"/>
        </w:rPr>
      </w:r>
    </w:p>
    <w:p w:rsidR="00000000" w:rsidDel="00000000" w:rsidP="00000000" w:rsidRDefault="00000000" w:rsidRPr="00000000" w14:paraId="00000779">
      <w:pPr>
        <w:pStyle w:val="Heading3"/>
        <w:rPr>
          <w:b w:val="1"/>
          <w:bCs w:val="1"/>
          <w:sz w:val="22"/>
          <w:szCs w:val="22"/>
        </w:rPr>
      </w:pPr>
      <w:r w:rsidDel="00000000" w:rsidR="00000000" w:rsidRPr="00000000">
        <w:rPr>
          <w:b w:val="1"/>
          <w:bCs w:val="1"/>
          <w:sz w:val="22"/>
          <w:szCs w:val="22"/>
          <w:rtl w:val="0"/>
        </w:rPr>
        <w:t xml:space="preserve">Vector-Borne Disease</w:t>
      </w:r>
    </w:p>
    <w:p w:rsidR="00000000" w:rsidDel="00000000" w:rsidP="00000000" w:rsidRDefault="00000000" w:rsidRPr="00000000" w14:paraId="0000077A">
      <w:pPr>
        <w:rPr>
          <w:sz w:val="22"/>
          <w:szCs w:val="22"/>
        </w:rPr>
      </w:pPr>
      <w:r w:rsidDel="00000000" w:rsidR="00000000" w:rsidRPr="00000000">
        <w:rPr>
          <w:rtl w:val="0"/>
        </w:rPr>
      </w:r>
    </w:p>
    <w:tbl>
      <w:tblPr>
        <w:tblStyle w:val="Table35"/>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7B">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7C">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7D">
            <w:pPr>
              <w:widowControl w:val="0"/>
              <w:pBdr>
                <w:top w:space="0" w:sz="0" w:val="nil"/>
                <w:left w:space="0" w:sz="0" w:val="nil"/>
                <w:bottom w:space="0" w:sz="0" w:val="nil"/>
                <w:right w:space="0" w:sz="0" w:val="nil"/>
                <w:between w:space="0" w:sz="0" w:val="nil"/>
              </w:pBdr>
              <w:rPr>
                <w:b w:val="1"/>
                <w:bCs w:val="1"/>
                <w:sz w:val="22"/>
                <w:szCs w:val="22"/>
              </w:rPr>
            </w:pPr>
            <w:r w:rsidDel="00000000" w:rsidR="00000000" w:rsidRPr="00000000">
              <w:rPr>
                <w:b w:val="1"/>
                <w:bCs w:val="1"/>
                <w:sz w:val="22"/>
                <w:szCs w:val="22"/>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7E">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Dengue</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7F">
            <w:pPr>
              <w:widowControl w:val="0"/>
              <w:spacing w:after="240" w:before="240" w:lineRule="auto"/>
              <w:rPr>
                <w:sz w:val="22"/>
                <w:szCs w:val="22"/>
              </w:rPr>
            </w:pPr>
            <w:r w:rsidDel="00000000" w:rsidR="00000000" w:rsidRPr="00000000">
              <w:rPr>
                <w:sz w:val="22"/>
                <w:szCs w:val="22"/>
                <w:rtl w:val="0"/>
              </w:rPr>
              <w:t xml:space="preserve">6</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0">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1">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Malaria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2">
            <w:pPr>
              <w:widowControl w:val="0"/>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3">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4">
            <w:pPr>
              <w:widowControl w:val="0"/>
              <w:pBdr>
                <w:top w:space="0" w:sz="0" w:val="nil"/>
                <w:left w:space="0" w:sz="0" w:val="nil"/>
                <w:bottom w:space="0" w:sz="0" w:val="nil"/>
                <w:right w:space="0" w:sz="0" w:val="nil"/>
                <w:between w:space="0" w:sz="0" w:val="nil"/>
              </w:pBdr>
              <w:rPr>
                <w:sz w:val="22"/>
                <w:szCs w:val="22"/>
              </w:rPr>
            </w:pPr>
            <w:r w:rsidDel="00000000" w:rsidR="00000000" w:rsidRPr="00000000">
              <w:rPr>
                <w:sz w:val="22"/>
                <w:szCs w:val="22"/>
                <w:rtl w:val="0"/>
              </w:rPr>
              <w:t xml:space="preserve">Chikungunya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5">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6">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87">
      <w:pPr>
        <w:rPr>
          <w:b w:val="1"/>
          <w:bCs w:val="1"/>
          <w:sz w:val="22"/>
          <w:szCs w:val="22"/>
        </w:rPr>
      </w:pPr>
      <w:r w:rsidDel="00000000" w:rsidR="00000000" w:rsidRPr="00000000">
        <w:rPr>
          <w:rtl w:val="0"/>
        </w:rPr>
      </w:r>
    </w:p>
    <w:p w:rsidR="00000000" w:rsidDel="00000000" w:rsidP="00000000" w:rsidRDefault="00000000" w:rsidRPr="00000000" w14:paraId="00000788">
      <w:pPr>
        <w:pStyle w:val="Heading3"/>
        <w:rPr>
          <w:b w:val="1"/>
          <w:bCs w:val="1"/>
          <w:sz w:val="22"/>
          <w:szCs w:val="22"/>
        </w:rPr>
      </w:pPr>
      <w:r w:rsidDel="00000000" w:rsidR="00000000" w:rsidRPr="00000000">
        <w:rPr>
          <w:b w:val="1"/>
          <w:bCs w:val="1"/>
          <w:sz w:val="22"/>
          <w:szCs w:val="22"/>
          <w:rtl w:val="0"/>
        </w:rPr>
        <w:t xml:space="preserve">Water Borne Disease</w:t>
      </w:r>
    </w:p>
    <w:p w:rsidR="00000000" w:rsidDel="00000000" w:rsidP="00000000" w:rsidRDefault="00000000" w:rsidRPr="00000000" w14:paraId="00000789">
      <w:pPr>
        <w:rPr>
          <w:sz w:val="22"/>
          <w:szCs w:val="22"/>
        </w:rPr>
      </w:pPr>
      <w:r w:rsidDel="00000000" w:rsidR="00000000" w:rsidRPr="00000000">
        <w:rPr>
          <w:rtl w:val="0"/>
        </w:rPr>
      </w:r>
    </w:p>
    <w:tbl>
      <w:tblPr>
        <w:tblStyle w:val="Table36"/>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A">
            <w:pPr>
              <w:widowControl w:val="0"/>
              <w:rPr>
                <w:b w:val="1"/>
                <w:bCs w:val="1"/>
                <w:sz w:val="22"/>
                <w:szCs w:val="22"/>
              </w:rPr>
            </w:pPr>
            <w:r w:rsidDel="00000000" w:rsidR="00000000" w:rsidRPr="00000000">
              <w:rPr>
                <w:b w:val="1"/>
                <w:bCs w:val="1"/>
                <w:sz w:val="22"/>
                <w:szCs w:val="22"/>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8B">
            <w:pPr>
              <w:widowControl w:val="0"/>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8C">
            <w:pPr>
              <w:widowControl w:val="0"/>
              <w:rPr>
                <w:b w:val="1"/>
                <w:bCs w:val="1"/>
                <w:sz w:val="22"/>
                <w:szCs w:val="22"/>
              </w:rPr>
            </w:pPr>
            <w:r w:rsidDel="00000000" w:rsidR="00000000" w:rsidRPr="00000000">
              <w:rPr>
                <w:b w:val="1"/>
                <w:bCs w:val="1"/>
                <w:sz w:val="22"/>
                <w:szCs w:val="22"/>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8D">
            <w:pPr>
              <w:widowControl w:val="0"/>
              <w:rPr>
                <w:sz w:val="22"/>
                <w:szCs w:val="22"/>
              </w:rPr>
            </w:pPr>
            <w:r w:rsidDel="00000000" w:rsidR="00000000" w:rsidRPr="00000000">
              <w:rPr>
                <w:sz w:val="22"/>
                <w:szCs w:val="22"/>
                <w:rtl w:val="0"/>
              </w:rPr>
              <w:t xml:space="preserve">Cholera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E">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8F">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0">
            <w:pPr>
              <w:widowControl w:val="0"/>
              <w:rPr>
                <w:sz w:val="22"/>
                <w:szCs w:val="22"/>
              </w:rPr>
            </w:pPr>
            <w:r w:rsidDel="00000000" w:rsidR="00000000" w:rsidRPr="00000000">
              <w:rPr>
                <w:sz w:val="22"/>
                <w:szCs w:val="22"/>
                <w:rtl w:val="0"/>
              </w:rPr>
              <w:t xml:space="preserve">Typhoid</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1">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2">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3">
            <w:pPr>
              <w:widowControl w:val="0"/>
              <w:rPr>
                <w:sz w:val="22"/>
                <w:szCs w:val="22"/>
              </w:rPr>
            </w:pPr>
            <w:r w:rsidDel="00000000" w:rsidR="00000000" w:rsidRPr="00000000">
              <w:rPr>
                <w:sz w:val="22"/>
                <w:szCs w:val="22"/>
                <w:rtl w:val="0"/>
              </w:rPr>
              <w:t xml:space="preserve">Hep- 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4">
            <w:pPr>
              <w:widowControl w:val="0"/>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5">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6">
            <w:pPr>
              <w:widowControl w:val="0"/>
              <w:rPr>
                <w:sz w:val="22"/>
                <w:szCs w:val="22"/>
              </w:rPr>
            </w:pPr>
            <w:r w:rsidDel="00000000" w:rsidR="00000000" w:rsidRPr="00000000">
              <w:rPr>
                <w:sz w:val="22"/>
                <w:szCs w:val="22"/>
                <w:rtl w:val="0"/>
              </w:rPr>
              <w:t xml:space="preserve">Dysentery</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7">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8">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9">
            <w:pPr>
              <w:widowControl w:val="0"/>
              <w:rPr>
                <w:sz w:val="22"/>
                <w:szCs w:val="22"/>
              </w:rPr>
            </w:pPr>
            <w:r w:rsidDel="00000000" w:rsidR="00000000" w:rsidRPr="00000000">
              <w:rPr>
                <w:sz w:val="22"/>
                <w:szCs w:val="22"/>
                <w:rtl w:val="0"/>
              </w:rPr>
              <w:t xml:space="preserve">Amoebiasis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A">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B">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9C">
            <w:pPr>
              <w:widowControl w:val="0"/>
              <w:rPr>
                <w:sz w:val="22"/>
                <w:szCs w:val="22"/>
              </w:rPr>
            </w:pPr>
            <w:r w:rsidDel="00000000" w:rsidR="00000000" w:rsidRPr="00000000">
              <w:rPr>
                <w:sz w:val="22"/>
                <w:szCs w:val="22"/>
                <w:rtl w:val="0"/>
              </w:rPr>
              <w:t xml:space="preserve">E- Coli infections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D">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9E">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9F">
      <w:pPr>
        <w:pStyle w:val="Heading3"/>
        <w:rPr>
          <w:b w:val="1"/>
          <w:bCs w:val="1"/>
          <w:sz w:val="22"/>
          <w:szCs w:val="22"/>
        </w:rPr>
      </w:pPr>
      <w:r w:rsidDel="00000000" w:rsidR="00000000" w:rsidRPr="00000000">
        <w:rPr>
          <w:b w:val="1"/>
          <w:bCs w:val="1"/>
          <w:sz w:val="22"/>
          <w:szCs w:val="22"/>
          <w:rtl w:val="0"/>
        </w:rPr>
        <w:t xml:space="preserve">Air Borne Disease</w:t>
      </w:r>
    </w:p>
    <w:p w:rsidR="00000000" w:rsidDel="00000000" w:rsidP="00000000" w:rsidRDefault="00000000" w:rsidRPr="00000000" w14:paraId="000007A0">
      <w:pPr>
        <w:rPr>
          <w:sz w:val="22"/>
          <w:szCs w:val="22"/>
        </w:rPr>
      </w:pPr>
      <w:r w:rsidDel="00000000" w:rsidR="00000000" w:rsidRPr="00000000">
        <w:rPr>
          <w:rtl w:val="0"/>
        </w:rPr>
      </w:r>
    </w:p>
    <w:tbl>
      <w:tblPr>
        <w:tblStyle w:val="Table37"/>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1">
            <w:pPr>
              <w:widowControl w:val="0"/>
              <w:rPr>
                <w:b w:val="1"/>
                <w:bCs w:val="1"/>
                <w:sz w:val="22"/>
                <w:szCs w:val="22"/>
              </w:rPr>
            </w:pPr>
            <w:r w:rsidDel="00000000" w:rsidR="00000000" w:rsidRPr="00000000">
              <w:rPr>
                <w:b w:val="1"/>
                <w:bCs w:val="1"/>
                <w:sz w:val="22"/>
                <w:szCs w:val="22"/>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A2">
            <w:pPr>
              <w:widowControl w:val="0"/>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A3">
            <w:pPr>
              <w:widowControl w:val="0"/>
              <w:rPr>
                <w:b w:val="1"/>
                <w:bCs w:val="1"/>
                <w:sz w:val="22"/>
                <w:szCs w:val="22"/>
              </w:rPr>
            </w:pPr>
            <w:r w:rsidDel="00000000" w:rsidR="00000000" w:rsidRPr="00000000">
              <w:rPr>
                <w:b w:val="1"/>
                <w:bCs w:val="1"/>
                <w:sz w:val="22"/>
                <w:szCs w:val="22"/>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4">
            <w:pPr>
              <w:widowControl w:val="0"/>
              <w:rPr>
                <w:sz w:val="22"/>
                <w:szCs w:val="22"/>
              </w:rPr>
            </w:pPr>
            <w:r w:rsidDel="00000000" w:rsidR="00000000" w:rsidRPr="00000000">
              <w:rPr>
                <w:sz w:val="22"/>
                <w:szCs w:val="22"/>
                <w:rtl w:val="0"/>
              </w:rPr>
              <w:t xml:space="preserve">Influenza</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5">
            <w:pPr>
              <w:widowControl w:val="0"/>
              <w:spacing w:after="240" w:before="240" w:lineRule="auto"/>
              <w:rPr>
                <w:sz w:val="22"/>
                <w:szCs w:val="22"/>
              </w:rPr>
            </w:pPr>
            <w:r w:rsidDel="00000000" w:rsidR="00000000" w:rsidRPr="00000000">
              <w:rPr>
                <w:sz w:val="22"/>
                <w:szCs w:val="22"/>
                <w:rtl w:val="0"/>
              </w:rPr>
              <w:t xml:space="preserve">00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6">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7">
            <w:pPr>
              <w:widowControl w:val="0"/>
              <w:rPr>
                <w:sz w:val="22"/>
                <w:szCs w:val="22"/>
              </w:rPr>
            </w:pPr>
            <w:r w:rsidDel="00000000" w:rsidR="00000000" w:rsidRPr="00000000">
              <w:rPr>
                <w:sz w:val="22"/>
                <w:szCs w:val="22"/>
                <w:rtl w:val="0"/>
              </w:rPr>
              <w:t xml:space="preserve">H1N1</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8">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9">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A">
            <w:pPr>
              <w:widowControl w:val="0"/>
              <w:rPr>
                <w:sz w:val="22"/>
                <w:szCs w:val="22"/>
              </w:rPr>
            </w:pPr>
            <w:r w:rsidDel="00000000" w:rsidR="00000000" w:rsidRPr="00000000">
              <w:rPr>
                <w:sz w:val="22"/>
                <w:szCs w:val="22"/>
                <w:rtl w:val="0"/>
              </w:rPr>
              <w:t xml:space="preserve">TB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B">
            <w:pPr>
              <w:widowControl w:val="0"/>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C">
            <w:pPr>
              <w:widowControl w:val="0"/>
              <w:spacing w:after="240" w:before="240" w:lineRule="auto"/>
              <w:rPr>
                <w:sz w:val="22"/>
                <w:szCs w:val="22"/>
              </w:rPr>
            </w:pPr>
            <w:r w:rsidDel="00000000" w:rsidR="00000000" w:rsidRPr="00000000">
              <w:rPr>
                <w:sz w:val="22"/>
                <w:szCs w:val="22"/>
                <w:rtl w:val="0"/>
              </w:rPr>
              <w:t xml:space="preserve">2</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AD">
            <w:pPr>
              <w:widowControl w:val="0"/>
              <w:rPr>
                <w:sz w:val="22"/>
                <w:szCs w:val="22"/>
              </w:rPr>
            </w:pPr>
            <w:r w:rsidDel="00000000" w:rsidR="00000000" w:rsidRPr="00000000">
              <w:rPr>
                <w:sz w:val="22"/>
                <w:szCs w:val="22"/>
                <w:rtl w:val="0"/>
              </w:rPr>
              <w:t xml:space="preserve">Chickenpox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E">
            <w:pPr>
              <w:widowControl w:val="0"/>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AF">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0">
            <w:pPr>
              <w:widowControl w:val="0"/>
              <w:rPr>
                <w:sz w:val="22"/>
                <w:szCs w:val="22"/>
              </w:rPr>
            </w:pPr>
            <w:r w:rsidDel="00000000" w:rsidR="00000000" w:rsidRPr="00000000">
              <w:rPr>
                <w:sz w:val="22"/>
                <w:szCs w:val="22"/>
                <w:rtl w:val="0"/>
              </w:rPr>
              <w:t xml:space="preserve">Measles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1">
            <w:pPr>
              <w:widowControl w:val="0"/>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2">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3">
            <w:pPr>
              <w:widowControl w:val="0"/>
              <w:rPr>
                <w:sz w:val="22"/>
                <w:szCs w:val="22"/>
              </w:rPr>
            </w:pPr>
            <w:r w:rsidDel="00000000" w:rsidR="00000000" w:rsidRPr="00000000">
              <w:rPr>
                <w:sz w:val="22"/>
                <w:szCs w:val="22"/>
                <w:rtl w:val="0"/>
              </w:rPr>
              <w:t xml:space="preserve">Covid-19</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4">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5">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6">
            <w:pPr>
              <w:widowControl w:val="0"/>
              <w:rPr>
                <w:sz w:val="22"/>
                <w:szCs w:val="22"/>
              </w:rPr>
            </w:pPr>
            <w:r w:rsidDel="00000000" w:rsidR="00000000" w:rsidRPr="00000000">
              <w:rPr>
                <w:sz w:val="22"/>
                <w:szCs w:val="22"/>
                <w:rtl w:val="0"/>
              </w:rPr>
              <w:t xml:space="preserve">Pertussis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7">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8">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B9">
            <w:pPr>
              <w:widowControl w:val="0"/>
              <w:rPr>
                <w:sz w:val="22"/>
                <w:szCs w:val="22"/>
              </w:rPr>
            </w:pPr>
            <w:r w:rsidDel="00000000" w:rsidR="00000000" w:rsidRPr="00000000">
              <w:rPr>
                <w:sz w:val="22"/>
                <w:szCs w:val="22"/>
                <w:rtl w:val="0"/>
              </w:rPr>
              <w:t xml:space="preserve">Mumps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A">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BB">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BC">
      <w:pPr>
        <w:rPr>
          <w:sz w:val="22"/>
          <w:szCs w:val="22"/>
        </w:rPr>
      </w:pPr>
      <w:r w:rsidDel="00000000" w:rsidR="00000000" w:rsidRPr="00000000">
        <w:rPr>
          <w:rtl w:val="0"/>
        </w:rPr>
      </w:r>
    </w:p>
    <w:p w:rsidR="00000000" w:rsidDel="00000000" w:rsidP="00000000" w:rsidRDefault="00000000" w:rsidRPr="00000000" w14:paraId="000007BD">
      <w:pPr>
        <w:rPr>
          <w:b w:val="1"/>
          <w:bCs w:val="1"/>
          <w:sz w:val="22"/>
          <w:szCs w:val="22"/>
        </w:rPr>
      </w:pPr>
      <w:r w:rsidDel="00000000" w:rsidR="00000000" w:rsidRPr="00000000">
        <w:rPr>
          <w:rtl w:val="0"/>
        </w:rPr>
      </w:r>
    </w:p>
    <w:p w:rsidR="00000000" w:rsidDel="00000000" w:rsidP="00000000" w:rsidRDefault="00000000" w:rsidRPr="00000000" w14:paraId="000007BE">
      <w:pPr>
        <w:pStyle w:val="Heading3"/>
        <w:rPr>
          <w:b w:val="1"/>
          <w:bCs w:val="1"/>
          <w:sz w:val="22"/>
          <w:szCs w:val="22"/>
        </w:rPr>
      </w:pPr>
      <w:r w:rsidDel="00000000" w:rsidR="00000000" w:rsidRPr="00000000">
        <w:rPr>
          <w:b w:val="1"/>
          <w:bCs w:val="1"/>
          <w:sz w:val="22"/>
          <w:szCs w:val="22"/>
          <w:rtl w:val="0"/>
        </w:rPr>
        <w:t xml:space="preserve">Blood-Borne Disease</w:t>
      </w:r>
    </w:p>
    <w:p w:rsidR="00000000" w:rsidDel="00000000" w:rsidP="00000000" w:rsidRDefault="00000000" w:rsidRPr="00000000" w14:paraId="000007BF">
      <w:pPr>
        <w:rPr>
          <w:sz w:val="22"/>
          <w:szCs w:val="22"/>
        </w:rPr>
      </w:pPr>
      <w:r w:rsidDel="00000000" w:rsidR="00000000" w:rsidRPr="00000000">
        <w:rPr>
          <w:rtl w:val="0"/>
        </w:rPr>
      </w:r>
    </w:p>
    <w:tbl>
      <w:tblPr>
        <w:tblStyle w:val="Table38"/>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0">
            <w:pPr>
              <w:widowControl w:val="0"/>
              <w:rPr>
                <w:b w:val="1"/>
                <w:bCs w:val="1"/>
                <w:sz w:val="22"/>
                <w:szCs w:val="22"/>
              </w:rPr>
            </w:pPr>
            <w:r w:rsidDel="00000000" w:rsidR="00000000" w:rsidRPr="00000000">
              <w:rPr>
                <w:b w:val="1"/>
                <w:bCs w:val="1"/>
                <w:sz w:val="22"/>
                <w:szCs w:val="22"/>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C1">
            <w:pPr>
              <w:widowControl w:val="0"/>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C2">
            <w:pPr>
              <w:widowControl w:val="0"/>
              <w:rPr>
                <w:b w:val="1"/>
                <w:bCs w:val="1"/>
                <w:sz w:val="22"/>
                <w:szCs w:val="22"/>
              </w:rPr>
            </w:pPr>
            <w:r w:rsidDel="00000000" w:rsidR="00000000" w:rsidRPr="00000000">
              <w:rPr>
                <w:b w:val="1"/>
                <w:bCs w:val="1"/>
                <w:sz w:val="22"/>
                <w:szCs w:val="22"/>
                <w:rtl w:val="0"/>
              </w:rPr>
              <w:t xml:space="preserve">No. of Deaths</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3">
            <w:pPr>
              <w:widowControl w:val="0"/>
              <w:rPr>
                <w:sz w:val="22"/>
                <w:szCs w:val="22"/>
              </w:rPr>
            </w:pPr>
            <w:r w:rsidDel="00000000" w:rsidR="00000000" w:rsidRPr="00000000">
              <w:rPr>
                <w:sz w:val="22"/>
                <w:szCs w:val="22"/>
                <w:rtl w:val="0"/>
              </w:rPr>
              <w:t xml:space="preserve">AIDS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4">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5">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6">
            <w:pPr>
              <w:widowControl w:val="0"/>
              <w:rPr>
                <w:sz w:val="22"/>
                <w:szCs w:val="22"/>
              </w:rPr>
            </w:pPr>
            <w:r w:rsidDel="00000000" w:rsidR="00000000" w:rsidRPr="00000000">
              <w:rPr>
                <w:sz w:val="22"/>
                <w:szCs w:val="22"/>
                <w:rtl w:val="0"/>
              </w:rPr>
              <w:t xml:space="preserve">Hep- B</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7">
            <w:pPr>
              <w:widowControl w:val="0"/>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8">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144" w:hRule="atLeast"/>
          <w:tblHeader w:val="0"/>
        </w:trPr>
        <w:tc>
          <w:tcPr>
            <w:tcMar>
              <w:top w:w="100.0" w:type="dxa"/>
              <w:left w:w="100.0" w:type="dxa"/>
              <w:bottom w:w="100.0" w:type="dxa"/>
              <w:right w:w="100.0" w:type="dxa"/>
            </w:tcMar>
          </w:tcPr>
          <w:p w:rsidR="00000000" w:rsidDel="00000000" w:rsidP="00000000" w:rsidRDefault="00000000" w:rsidRPr="00000000" w14:paraId="000007C9">
            <w:pPr>
              <w:widowControl w:val="0"/>
              <w:rPr>
                <w:sz w:val="22"/>
                <w:szCs w:val="22"/>
              </w:rPr>
            </w:pPr>
            <w:r w:rsidDel="00000000" w:rsidR="00000000" w:rsidRPr="00000000">
              <w:rPr>
                <w:sz w:val="22"/>
                <w:szCs w:val="22"/>
                <w:rtl w:val="0"/>
              </w:rPr>
              <w:t xml:space="preserve">Hep- C</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A">
            <w:pPr>
              <w:widowControl w:val="0"/>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CB">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CC">
      <w:pPr>
        <w:rPr>
          <w:sz w:val="22"/>
          <w:szCs w:val="22"/>
        </w:rPr>
      </w:pPr>
      <w:r w:rsidDel="00000000" w:rsidR="00000000" w:rsidRPr="00000000">
        <w:rPr>
          <w:rtl w:val="0"/>
        </w:rPr>
      </w:r>
    </w:p>
    <w:p w:rsidR="00000000" w:rsidDel="00000000" w:rsidP="00000000" w:rsidRDefault="00000000" w:rsidRPr="00000000" w14:paraId="000007CD">
      <w:pPr>
        <w:rPr>
          <w:sz w:val="22"/>
          <w:szCs w:val="22"/>
        </w:rPr>
      </w:pPr>
      <w:r w:rsidDel="00000000" w:rsidR="00000000" w:rsidRPr="00000000">
        <w:rPr>
          <w:rtl w:val="0"/>
        </w:rPr>
      </w:r>
    </w:p>
    <w:p w:rsidR="00000000" w:rsidDel="00000000" w:rsidP="00000000" w:rsidRDefault="00000000" w:rsidRPr="00000000" w14:paraId="000007CE">
      <w:pPr>
        <w:pStyle w:val="Heading3"/>
        <w:rPr>
          <w:b w:val="1"/>
          <w:bCs w:val="1"/>
          <w:sz w:val="22"/>
          <w:szCs w:val="22"/>
        </w:rPr>
      </w:pPr>
      <w:r w:rsidDel="00000000" w:rsidR="00000000" w:rsidRPr="00000000">
        <w:rPr>
          <w:b w:val="1"/>
          <w:bCs w:val="1"/>
          <w:sz w:val="22"/>
          <w:szCs w:val="22"/>
          <w:rtl w:val="0"/>
        </w:rPr>
        <w:t xml:space="preserve">Zoonotic Disease</w:t>
      </w:r>
    </w:p>
    <w:p w:rsidR="00000000" w:rsidDel="00000000" w:rsidP="00000000" w:rsidRDefault="00000000" w:rsidRPr="00000000" w14:paraId="000007CF">
      <w:pPr>
        <w:rPr>
          <w:sz w:val="22"/>
          <w:szCs w:val="22"/>
        </w:rPr>
      </w:pPr>
      <w:r w:rsidDel="00000000" w:rsidR="00000000" w:rsidRPr="00000000">
        <w:rPr>
          <w:rtl w:val="0"/>
        </w:rPr>
      </w:r>
    </w:p>
    <w:tbl>
      <w:tblPr>
        <w:tblStyle w:val="Table39"/>
        <w:tblW w:w="918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4005"/>
        <w:gridCol w:w="2655"/>
        <w:gridCol w:w="2520"/>
        <w:tblGridChange w:id="0">
          <w:tblGrid>
            <w:gridCol w:w="4005"/>
            <w:gridCol w:w="2655"/>
            <w:gridCol w:w="2520"/>
          </w:tblGrid>
        </w:tblGridChange>
      </w:tblGrid>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0">
            <w:pPr>
              <w:widowControl w:val="0"/>
              <w:rPr>
                <w:b w:val="1"/>
                <w:bCs w:val="1"/>
                <w:sz w:val="22"/>
                <w:szCs w:val="22"/>
              </w:rPr>
            </w:pPr>
            <w:r w:rsidDel="00000000" w:rsidR="00000000" w:rsidRPr="00000000">
              <w:rPr>
                <w:b w:val="1"/>
                <w:bCs w:val="1"/>
                <w:sz w:val="22"/>
                <w:szCs w:val="22"/>
                <w:rtl w:val="0"/>
              </w:rPr>
              <w:t xml:space="preserve">Disease</w:t>
            </w:r>
          </w:p>
        </w:tc>
        <w:tc>
          <w:tcPr>
            <w:tcMar>
              <w:top w:w="100.0" w:type="dxa"/>
              <w:left w:w="100.0" w:type="dxa"/>
              <w:bottom w:w="100.0" w:type="dxa"/>
              <w:right w:w="100.0" w:type="dxa"/>
            </w:tcMar>
          </w:tcPr>
          <w:p w:rsidR="00000000" w:rsidDel="00000000" w:rsidP="00000000" w:rsidRDefault="00000000" w:rsidRPr="00000000" w14:paraId="000007D1">
            <w:pPr>
              <w:widowControl w:val="0"/>
              <w:rPr>
                <w:b w:val="1"/>
                <w:bCs w:val="1"/>
                <w:sz w:val="22"/>
                <w:szCs w:val="22"/>
              </w:rPr>
            </w:pPr>
            <w:r w:rsidDel="00000000" w:rsidR="00000000" w:rsidRPr="00000000">
              <w:rPr>
                <w:b w:val="1"/>
                <w:bCs w:val="1"/>
                <w:sz w:val="22"/>
                <w:szCs w:val="22"/>
                <w:rtl w:val="0"/>
              </w:rPr>
              <w:t xml:space="preserve">No. of Cases</w:t>
            </w:r>
          </w:p>
        </w:tc>
        <w:tc>
          <w:tcPr>
            <w:tcMar>
              <w:top w:w="100.0" w:type="dxa"/>
              <w:left w:w="100.0" w:type="dxa"/>
              <w:bottom w:w="100.0" w:type="dxa"/>
              <w:right w:w="100.0" w:type="dxa"/>
            </w:tcMar>
          </w:tcPr>
          <w:p w:rsidR="00000000" w:rsidDel="00000000" w:rsidP="00000000" w:rsidRDefault="00000000" w:rsidRPr="00000000" w14:paraId="000007D2">
            <w:pPr>
              <w:widowControl w:val="0"/>
              <w:rPr>
                <w:b w:val="1"/>
                <w:bCs w:val="1"/>
                <w:sz w:val="22"/>
                <w:szCs w:val="22"/>
              </w:rPr>
            </w:pPr>
            <w:r w:rsidDel="00000000" w:rsidR="00000000" w:rsidRPr="00000000">
              <w:rPr>
                <w:b w:val="1"/>
                <w:bCs w:val="1"/>
                <w:sz w:val="22"/>
                <w:szCs w:val="22"/>
                <w:rtl w:val="0"/>
              </w:rPr>
              <w:t xml:space="preserve">No. of Deaths</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3">
            <w:pPr>
              <w:widowControl w:val="0"/>
              <w:rPr>
                <w:sz w:val="22"/>
                <w:szCs w:val="22"/>
              </w:rPr>
            </w:pPr>
            <w:r w:rsidDel="00000000" w:rsidR="00000000" w:rsidRPr="00000000">
              <w:rPr>
                <w:sz w:val="22"/>
                <w:szCs w:val="22"/>
                <w:rtl w:val="0"/>
              </w:rPr>
              <w:t xml:space="preserve">Rabies</w:t>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4">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5">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6">
            <w:pPr>
              <w:widowControl w:val="0"/>
              <w:rPr>
                <w:sz w:val="22"/>
                <w:szCs w:val="22"/>
              </w:rPr>
            </w:pPr>
            <w:r w:rsidDel="00000000" w:rsidR="00000000" w:rsidRPr="00000000">
              <w:rPr>
                <w:sz w:val="22"/>
                <w:szCs w:val="22"/>
                <w:rtl w:val="0"/>
              </w:rPr>
              <w:t xml:space="preserve">Leptospirosis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7">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8">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9">
            <w:pPr>
              <w:widowControl w:val="0"/>
              <w:rPr>
                <w:sz w:val="22"/>
                <w:szCs w:val="22"/>
              </w:rPr>
            </w:pPr>
            <w:r w:rsidDel="00000000" w:rsidR="00000000" w:rsidRPr="00000000">
              <w:rPr>
                <w:sz w:val="22"/>
                <w:szCs w:val="22"/>
                <w:rtl w:val="0"/>
              </w:rPr>
              <w:t xml:space="preserve">Avian influenza</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A">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B">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C">
            <w:pPr>
              <w:widowControl w:val="0"/>
              <w:rPr>
                <w:sz w:val="22"/>
                <w:szCs w:val="22"/>
              </w:rPr>
            </w:pPr>
            <w:r w:rsidDel="00000000" w:rsidR="00000000" w:rsidRPr="00000000">
              <w:rPr>
                <w:sz w:val="22"/>
                <w:szCs w:val="22"/>
                <w:rtl w:val="0"/>
              </w:rPr>
              <w:t xml:space="preserve">West nile</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D">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DE">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DF">
            <w:pPr>
              <w:widowControl w:val="0"/>
              <w:rPr>
                <w:sz w:val="22"/>
                <w:szCs w:val="22"/>
              </w:rPr>
            </w:pPr>
            <w:r w:rsidDel="00000000" w:rsidR="00000000" w:rsidRPr="00000000">
              <w:rPr>
                <w:sz w:val="22"/>
                <w:szCs w:val="22"/>
                <w:rtl w:val="0"/>
              </w:rPr>
              <w:t xml:space="preserve">Anthrax</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0">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1">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E2">
            <w:pPr>
              <w:widowControl w:val="0"/>
              <w:rPr>
                <w:sz w:val="22"/>
                <w:szCs w:val="22"/>
              </w:rPr>
            </w:pPr>
            <w:r w:rsidDel="00000000" w:rsidR="00000000" w:rsidRPr="00000000">
              <w:rPr>
                <w:sz w:val="22"/>
                <w:szCs w:val="22"/>
                <w:rtl w:val="0"/>
              </w:rPr>
              <w:t xml:space="preserve">Nipah</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3">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4">
            <w:pPr>
              <w:widowControl w:val="0"/>
              <w:spacing w:after="240" w:before="240" w:lineRule="auto"/>
              <w:rPr>
                <w:sz w:val="22"/>
                <w:szCs w:val="22"/>
              </w:rPr>
            </w:pPr>
            <w:r w:rsidDel="00000000" w:rsidR="00000000" w:rsidRPr="00000000">
              <w:rPr>
                <w:sz w:val="22"/>
                <w:szCs w:val="22"/>
                <w:rtl w:val="0"/>
              </w:rPr>
              <w:t xml:space="preserve">0</w:t>
            </w:r>
          </w:p>
        </w:tc>
      </w:tr>
      <w:tr>
        <w:trPr>
          <w:cantSplit w:val="0"/>
          <w:trHeight w:val="20" w:hRule="atLeast"/>
          <w:tblHeader w:val="0"/>
        </w:trPr>
        <w:tc>
          <w:tcPr>
            <w:tcMar>
              <w:top w:w="100.0" w:type="dxa"/>
              <w:left w:w="100.0" w:type="dxa"/>
              <w:bottom w:w="100.0" w:type="dxa"/>
              <w:right w:w="100.0" w:type="dxa"/>
            </w:tcMar>
          </w:tcPr>
          <w:p w:rsidR="00000000" w:rsidDel="00000000" w:rsidP="00000000" w:rsidRDefault="00000000" w:rsidRPr="00000000" w14:paraId="000007E5">
            <w:pPr>
              <w:widowControl w:val="0"/>
              <w:rPr>
                <w:sz w:val="22"/>
                <w:szCs w:val="22"/>
              </w:rPr>
            </w:pPr>
            <w:r w:rsidDel="00000000" w:rsidR="00000000" w:rsidRPr="00000000">
              <w:rPr>
                <w:sz w:val="22"/>
                <w:szCs w:val="22"/>
                <w:rtl w:val="0"/>
              </w:rPr>
              <w:t xml:space="preserve">Scrub Typhus</w:t>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6">
            <w:pPr>
              <w:widowControl w:val="0"/>
              <w:spacing w:after="240" w:before="240" w:lineRule="auto"/>
              <w:rPr>
                <w:sz w:val="22"/>
                <w:szCs w:val="22"/>
              </w:rPr>
            </w:pPr>
            <w:r w:rsidDel="00000000" w:rsidR="00000000" w:rsidRPr="00000000">
              <w:rPr>
                <w:sz w:val="22"/>
                <w:szCs w:val="22"/>
                <w:rtl w:val="0"/>
              </w:rPr>
              <w:t xml:space="preserve">0</w:t>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7E7">
            <w:pPr>
              <w:widowControl w:val="0"/>
              <w:spacing w:after="240" w:before="240" w:lineRule="auto"/>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7E8">
      <w:pPr>
        <w:rPr>
          <w:sz w:val="22"/>
          <w:szCs w:val="22"/>
        </w:rPr>
      </w:pPr>
      <w:r w:rsidDel="00000000" w:rsidR="00000000" w:rsidRPr="00000000">
        <w:rPr>
          <w:sz w:val="22"/>
          <w:szCs w:val="22"/>
          <w:rtl w:val="0"/>
        </w:rPr>
        <w:t xml:space="preserve"> </w:t>
      </w:r>
    </w:p>
    <w:p w:rsidR="00000000" w:rsidDel="00000000" w:rsidP="00000000" w:rsidRDefault="00000000" w:rsidRPr="00000000" w14:paraId="000007E9">
      <w:pPr>
        <w:pStyle w:val="Heading2"/>
        <w:rPr>
          <w:color w:val="000000"/>
          <w:sz w:val="22"/>
          <w:szCs w:val="22"/>
        </w:rPr>
      </w:pPr>
      <w:bookmarkStart w:colFirst="0" w:colLast="0" w:name="_heading=h.2b4exslzax81" w:id="60"/>
      <w:bookmarkEnd w:id="60"/>
      <w:r w:rsidDel="00000000" w:rsidR="00000000" w:rsidRPr="00000000">
        <w:rPr>
          <w:color w:val="000000"/>
          <w:sz w:val="22"/>
          <w:szCs w:val="22"/>
          <w:rtl w:val="0"/>
        </w:rPr>
        <w:t xml:space="preserve">Integrated Disease Hotspot Map (2021–2025)</w:t>
      </w:r>
    </w:p>
    <w:p w:rsidR="00000000" w:rsidDel="00000000" w:rsidP="00000000" w:rsidRDefault="00000000" w:rsidRPr="00000000" w14:paraId="000007EA">
      <w:pPr>
        <w:rPr>
          <w:sz w:val="22"/>
          <w:szCs w:val="22"/>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1304925</wp:posOffset>
            </wp:positionH>
            <wp:positionV relativeFrom="paragraph">
              <wp:posOffset>142875</wp:posOffset>
            </wp:positionV>
            <wp:extent cx="2281238" cy="2452525"/>
            <wp:effectExtent b="0" l="0" r="0" t="0"/>
            <wp:wrapNone/>
            <wp:docPr id="451687203" name="image3.png"/>
            <a:graphic>
              <a:graphicData uri="http://schemas.openxmlformats.org/drawingml/2006/picture">
                <pic:pic>
                  <pic:nvPicPr>
                    <pic:cNvPr id="0" name="image3.png"/>
                    <pic:cNvPicPr preferRelativeResize="0"/>
                  </pic:nvPicPr>
                  <pic:blipFill>
                    <a:blip r:embed="rId14"/>
                    <a:srcRect b="0" l="0" r="0" t="0"/>
                    <a:stretch>
                      <a:fillRect/>
                    </a:stretch>
                  </pic:blipFill>
                  <pic:spPr>
                    <a:xfrm>
                      <a:off x="0" y="0"/>
                      <a:ext cx="2281238" cy="2452525"/>
                    </a:xfrm>
                    <a:prstGeom prst="rect"/>
                    <a:ln/>
                  </pic:spPr>
                </pic:pic>
              </a:graphicData>
            </a:graphic>
          </wp:anchor>
        </w:drawing>
      </w:r>
    </w:p>
    <w:p w:rsidR="00000000" w:rsidDel="00000000" w:rsidP="00000000" w:rsidRDefault="00000000" w:rsidRPr="00000000" w14:paraId="000007EB">
      <w:pPr>
        <w:rPr>
          <w:sz w:val="22"/>
          <w:szCs w:val="22"/>
        </w:rPr>
      </w:pPr>
      <w:r w:rsidDel="00000000" w:rsidR="00000000" w:rsidRPr="00000000">
        <w:rPr>
          <w:rtl w:val="0"/>
        </w:rPr>
      </w:r>
    </w:p>
    <w:p w:rsidR="00000000" w:rsidDel="00000000" w:rsidP="00000000" w:rsidRDefault="00000000" w:rsidRPr="00000000" w14:paraId="000007EC">
      <w:pPr>
        <w:rPr>
          <w:sz w:val="22"/>
          <w:szCs w:val="22"/>
        </w:rPr>
      </w:pPr>
      <w:r w:rsidDel="00000000" w:rsidR="00000000" w:rsidRPr="00000000">
        <w:rPr>
          <w:rtl w:val="0"/>
        </w:rPr>
      </w:r>
    </w:p>
    <w:p w:rsidR="00000000" w:rsidDel="00000000" w:rsidP="00000000" w:rsidRDefault="00000000" w:rsidRPr="00000000" w14:paraId="000007ED">
      <w:pPr>
        <w:rPr>
          <w:sz w:val="22"/>
          <w:szCs w:val="22"/>
        </w:rPr>
      </w:pPr>
      <w:r w:rsidDel="00000000" w:rsidR="00000000" w:rsidRPr="00000000">
        <w:rPr>
          <w:rtl w:val="0"/>
        </w:rPr>
      </w:r>
    </w:p>
    <w:p w:rsidR="00000000" w:rsidDel="00000000" w:rsidP="00000000" w:rsidRDefault="00000000" w:rsidRPr="00000000" w14:paraId="000007EE">
      <w:pPr>
        <w:rPr>
          <w:sz w:val="22"/>
          <w:szCs w:val="22"/>
        </w:rPr>
      </w:pPr>
      <w:r w:rsidDel="00000000" w:rsidR="00000000" w:rsidRPr="00000000">
        <w:rPr>
          <w:rtl w:val="0"/>
        </w:rPr>
      </w:r>
    </w:p>
    <w:p w:rsidR="00000000" w:rsidDel="00000000" w:rsidP="00000000" w:rsidRDefault="00000000" w:rsidRPr="00000000" w14:paraId="000007EF">
      <w:pPr>
        <w:rPr>
          <w:sz w:val="22"/>
          <w:szCs w:val="22"/>
        </w:rPr>
      </w:pPr>
      <w:r w:rsidDel="00000000" w:rsidR="00000000" w:rsidRPr="00000000">
        <w:rPr>
          <w:rtl w:val="0"/>
        </w:rPr>
      </w:r>
    </w:p>
    <w:p w:rsidR="00000000" w:rsidDel="00000000" w:rsidP="00000000" w:rsidRDefault="00000000" w:rsidRPr="00000000" w14:paraId="000007F0">
      <w:pPr>
        <w:rPr>
          <w:sz w:val="22"/>
          <w:szCs w:val="22"/>
        </w:rPr>
      </w:pPr>
      <w:r w:rsidDel="00000000" w:rsidR="00000000" w:rsidRPr="00000000">
        <w:rPr>
          <w:rtl w:val="0"/>
        </w:rPr>
      </w:r>
    </w:p>
    <w:p w:rsidR="00000000" w:rsidDel="00000000" w:rsidP="00000000" w:rsidRDefault="00000000" w:rsidRPr="00000000" w14:paraId="000007F1">
      <w:pPr>
        <w:rPr>
          <w:sz w:val="22"/>
          <w:szCs w:val="22"/>
        </w:rPr>
      </w:pPr>
      <w:r w:rsidDel="00000000" w:rsidR="00000000" w:rsidRPr="00000000">
        <w:rPr>
          <w:rtl w:val="0"/>
        </w:rPr>
      </w:r>
    </w:p>
    <w:p w:rsidR="00000000" w:rsidDel="00000000" w:rsidP="00000000" w:rsidRDefault="00000000" w:rsidRPr="00000000" w14:paraId="000007F2">
      <w:pPr>
        <w:rPr>
          <w:sz w:val="22"/>
          <w:szCs w:val="22"/>
        </w:rPr>
      </w:pPr>
      <w:r w:rsidDel="00000000" w:rsidR="00000000" w:rsidRPr="00000000">
        <w:rPr>
          <w:rtl w:val="0"/>
        </w:rPr>
      </w:r>
    </w:p>
    <w:p w:rsidR="00000000" w:rsidDel="00000000" w:rsidP="00000000" w:rsidRDefault="00000000" w:rsidRPr="00000000" w14:paraId="000007F3">
      <w:pPr>
        <w:rPr>
          <w:sz w:val="22"/>
          <w:szCs w:val="22"/>
        </w:rPr>
      </w:pPr>
      <w:r w:rsidDel="00000000" w:rsidR="00000000" w:rsidRPr="00000000">
        <w:rPr>
          <w:rtl w:val="0"/>
        </w:rPr>
      </w:r>
    </w:p>
    <w:p w:rsidR="00000000" w:rsidDel="00000000" w:rsidP="00000000" w:rsidRDefault="00000000" w:rsidRPr="00000000" w14:paraId="000007F4">
      <w:pPr>
        <w:rPr>
          <w:sz w:val="22"/>
          <w:szCs w:val="22"/>
        </w:rPr>
      </w:pPr>
      <w:r w:rsidDel="00000000" w:rsidR="00000000" w:rsidRPr="00000000">
        <w:rPr>
          <w:rtl w:val="0"/>
        </w:rPr>
      </w:r>
    </w:p>
    <w:p w:rsidR="00000000" w:rsidDel="00000000" w:rsidP="00000000" w:rsidRDefault="00000000" w:rsidRPr="00000000" w14:paraId="000007F5">
      <w:pPr>
        <w:rPr>
          <w:sz w:val="22"/>
          <w:szCs w:val="22"/>
        </w:rPr>
      </w:pPr>
      <w:r w:rsidDel="00000000" w:rsidR="00000000" w:rsidRPr="00000000">
        <w:rPr>
          <w:rtl w:val="0"/>
        </w:rPr>
      </w:r>
    </w:p>
    <w:p w:rsidR="00000000" w:rsidDel="00000000" w:rsidP="00000000" w:rsidRDefault="00000000" w:rsidRPr="00000000" w14:paraId="000007F6">
      <w:pPr>
        <w:rPr>
          <w:sz w:val="22"/>
          <w:szCs w:val="22"/>
        </w:rPr>
      </w:pPr>
      <w:r w:rsidDel="00000000" w:rsidR="00000000" w:rsidRPr="00000000">
        <w:rPr>
          <w:rtl w:val="0"/>
        </w:rPr>
      </w:r>
    </w:p>
    <w:p w:rsidR="00000000" w:rsidDel="00000000" w:rsidP="00000000" w:rsidRDefault="00000000" w:rsidRPr="00000000" w14:paraId="000007F7">
      <w:pPr>
        <w:rPr>
          <w:sz w:val="22"/>
          <w:szCs w:val="22"/>
        </w:rPr>
      </w:pPr>
      <w:r w:rsidDel="00000000" w:rsidR="00000000" w:rsidRPr="00000000">
        <w:rPr>
          <w:rtl w:val="0"/>
        </w:rPr>
      </w:r>
    </w:p>
    <w:tbl>
      <w:tblPr>
        <w:tblStyle w:val="Table40"/>
        <w:tblpPr w:leftFromText="180" w:rightFromText="180" w:topFromText="180" w:bottomFromText="180" w:vertAnchor="text" w:horzAnchor="text" w:tblpX="-60" w:tblpY="0"/>
        <w:tblW w:w="988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60"/>
        <w:gridCol w:w="1665"/>
        <w:gridCol w:w="1725"/>
        <w:gridCol w:w="1620"/>
        <w:gridCol w:w="1470"/>
        <w:gridCol w:w="1365"/>
        <w:gridCol w:w="1080"/>
        <w:tblGridChange w:id="0">
          <w:tblGrid>
            <w:gridCol w:w="960"/>
            <w:gridCol w:w="1665"/>
            <w:gridCol w:w="1725"/>
            <w:gridCol w:w="1620"/>
            <w:gridCol w:w="1470"/>
            <w:gridCol w:w="1365"/>
            <w:gridCol w:w="1080"/>
          </w:tblGrid>
        </w:tblGridChange>
      </w:tblGrid>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8">
            <w:pPr>
              <w:jc w:val="center"/>
              <w:rPr>
                <w:sz w:val="22"/>
                <w:szCs w:val="22"/>
              </w:rPr>
            </w:pPr>
            <w:r w:rsidDel="00000000" w:rsidR="00000000" w:rsidRPr="00000000">
              <w:rPr>
                <w:b w:val="1"/>
                <w:bCs w:val="1"/>
                <w:sz w:val="22"/>
                <w:szCs w:val="22"/>
                <w:rtl w:val="0"/>
              </w:rPr>
              <w:t xml:space="preserve">LSG Name</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9">
            <w:pPr>
              <w:jc w:val="center"/>
              <w:rPr>
                <w:sz w:val="22"/>
                <w:szCs w:val="22"/>
              </w:rPr>
            </w:pPr>
            <w:r w:rsidDel="00000000" w:rsidR="00000000" w:rsidRPr="00000000">
              <w:rPr>
                <w:b w:val="1"/>
                <w:bCs w:val="1"/>
                <w:sz w:val="22"/>
                <w:szCs w:val="22"/>
                <w:rtl w:val="0"/>
              </w:rPr>
              <w:t xml:space="preserve">Dengue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A">
            <w:pPr>
              <w:jc w:val="center"/>
              <w:rPr>
                <w:sz w:val="22"/>
                <w:szCs w:val="22"/>
              </w:rPr>
            </w:pPr>
            <w:r w:rsidDel="00000000" w:rsidR="00000000" w:rsidRPr="00000000">
              <w:rPr>
                <w:b w:val="1"/>
                <w:bCs w:val="1"/>
                <w:sz w:val="22"/>
                <w:szCs w:val="22"/>
                <w:rtl w:val="0"/>
              </w:rPr>
              <w:t xml:space="preserve">Leptospirosis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B">
            <w:pPr>
              <w:jc w:val="center"/>
              <w:rPr>
                <w:sz w:val="22"/>
                <w:szCs w:val="22"/>
              </w:rPr>
            </w:pPr>
            <w:r w:rsidDel="00000000" w:rsidR="00000000" w:rsidRPr="00000000">
              <w:rPr>
                <w:b w:val="1"/>
                <w:bCs w:val="1"/>
                <w:sz w:val="22"/>
                <w:szCs w:val="22"/>
                <w:rtl w:val="0"/>
              </w:rPr>
              <w:t xml:space="preserve">Hepatitis A Total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C">
            <w:pPr>
              <w:jc w:val="center"/>
              <w:rPr>
                <w:sz w:val="22"/>
                <w:szCs w:val="22"/>
              </w:rPr>
            </w:pPr>
            <w:r w:rsidDel="00000000" w:rsidR="00000000" w:rsidRPr="00000000">
              <w:rPr>
                <w:b w:val="1"/>
                <w:bCs w:val="1"/>
                <w:sz w:val="22"/>
                <w:szCs w:val="22"/>
                <w:rtl w:val="0"/>
              </w:rPr>
              <w:t xml:space="preserve">Mumps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D">
            <w:pPr>
              <w:jc w:val="center"/>
              <w:rPr>
                <w:sz w:val="22"/>
                <w:szCs w:val="22"/>
              </w:rPr>
            </w:pPr>
            <w:r w:rsidDel="00000000" w:rsidR="00000000" w:rsidRPr="00000000">
              <w:rPr>
                <w:b w:val="1"/>
                <w:bCs w:val="1"/>
                <w:sz w:val="22"/>
                <w:szCs w:val="22"/>
                <w:rtl w:val="0"/>
              </w:rPr>
              <w:t xml:space="preserve">ADD (2021-25)</w:t>
            </w: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E">
            <w:pPr>
              <w:jc w:val="center"/>
              <w:rPr>
                <w:sz w:val="22"/>
                <w:szCs w:val="22"/>
              </w:rPr>
            </w:pPr>
            <w:r w:rsidDel="00000000" w:rsidR="00000000" w:rsidRPr="00000000">
              <w:rPr>
                <w:b w:val="1"/>
                <w:bCs w:val="1"/>
                <w:sz w:val="22"/>
                <w:szCs w:val="22"/>
                <w:rtl w:val="0"/>
              </w:rPr>
              <w:t xml:space="preserve">Total Cases</w:t>
            </w: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7FF">
            <w:pPr>
              <w:rPr>
                <w:sz w:val="22"/>
                <w:szCs w:val="22"/>
              </w:rPr>
            </w:pPr>
            <w:r w:rsidDel="00000000" w:rsidR="00000000" w:rsidRPr="00000000">
              <w:rPr>
                <w:rtl w:val="0"/>
              </w:rPr>
            </w:r>
          </w:p>
        </w:tc>
        <w:tc>
          <w:tcPr>
            <w:tcBorders>
              <w:top w:color="000000" w:space="0" w:sz="5" w:val="single"/>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0">
            <w:pPr>
              <w:spacing w:after="380" w:before="380" w:lineRule="auto"/>
              <w:ind w:left="140" w:right="140" w:firstLine="0"/>
              <w:jc w:val="center"/>
              <w:rPr>
                <w:sz w:val="22"/>
                <w:szCs w:val="22"/>
              </w:rPr>
            </w:pPr>
            <w:r w:rsidDel="00000000" w:rsidR="00000000" w:rsidRPr="00000000">
              <w:rPr>
                <w:sz w:val="22"/>
                <w:szCs w:val="22"/>
                <w:rtl w:val="0"/>
              </w:rPr>
              <w:t xml:space="preserve">14</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1">
            <w:pPr>
              <w:spacing w:after="380" w:before="380" w:lineRule="auto"/>
              <w:ind w:left="140" w:right="140" w:firstLine="0"/>
              <w:jc w:val="center"/>
              <w:rPr>
                <w:sz w:val="22"/>
                <w:szCs w:val="22"/>
              </w:rPr>
            </w:pPr>
            <w:r w:rsidDel="00000000" w:rsidR="00000000" w:rsidRPr="00000000">
              <w:rPr>
                <w:sz w:val="22"/>
                <w:szCs w:val="22"/>
                <w:rtl w:val="0"/>
              </w:rPr>
              <w:t xml:space="preserve">0</w:t>
            </w:r>
          </w:p>
        </w:tc>
        <w:tc>
          <w:tcPr>
            <w:tcBorders>
              <w:top w:color="000000" w:space="0" w:sz="5" w:val="single"/>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2">
            <w:pPr>
              <w:spacing w:after="380" w:before="380" w:lineRule="auto"/>
              <w:ind w:left="140" w:right="140" w:firstLine="0"/>
              <w:jc w:val="center"/>
              <w:rPr>
                <w:sz w:val="22"/>
                <w:szCs w:val="22"/>
              </w:rPr>
            </w:pPr>
            <w:r w:rsidDel="00000000" w:rsidR="00000000" w:rsidRPr="00000000">
              <w:rPr>
                <w:sz w:val="22"/>
                <w:szCs w:val="22"/>
                <w:rtl w:val="0"/>
              </w:rPr>
              <w:t xml:space="preserve">3</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03">
            <w:pPr>
              <w:spacing w:after="380" w:before="380" w:lineRule="auto"/>
              <w:ind w:left="140" w:right="140" w:firstLine="0"/>
              <w:rPr>
                <w:sz w:val="22"/>
                <w:szCs w:val="22"/>
              </w:rPr>
            </w:pPr>
            <w:r w:rsidDel="00000000" w:rsidR="00000000" w:rsidRPr="00000000">
              <w:rPr>
                <w:sz w:val="22"/>
                <w:szCs w:val="22"/>
                <w:rtl w:val="0"/>
              </w:rPr>
              <w:t xml:space="preserve">0</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4">
            <w:pPr>
              <w:rPr>
                <w:sz w:val="22"/>
                <w:szCs w:val="22"/>
              </w:rPr>
            </w:pPr>
            <w:r w:rsidDel="00000000" w:rsidR="00000000" w:rsidRPr="00000000">
              <w:rPr>
                <w:sz w:val="22"/>
                <w:szCs w:val="22"/>
                <w:rtl w:val="0"/>
              </w:rPr>
              <w:t xml:space="preserve">241</w:t>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5">
            <w:pPr>
              <w:rPr>
                <w:sz w:val="22"/>
                <w:szCs w:val="22"/>
              </w:rPr>
            </w:pPr>
            <w:r w:rsidDel="00000000" w:rsidR="00000000" w:rsidRPr="00000000">
              <w:rPr>
                <w:sz w:val="22"/>
                <w:szCs w:val="22"/>
                <w:rtl w:val="0"/>
              </w:rPr>
              <w:t xml:space="preserve">258</w:t>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6">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7">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8">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9">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0A">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B">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C">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0D">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E">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0F">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0">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1">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2">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3">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4">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5">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6">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7">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8">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9">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A">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1B">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C">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D">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1E">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1F">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0">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1">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2">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3">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4">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5">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26">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7">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8">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9">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A">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B">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2C">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2D">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E">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2F">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0">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1">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2">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3">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34">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5">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6">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7">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8">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9">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A">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3B">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C">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D">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3E">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3F">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0">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1">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2">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3">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4">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5">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6">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7">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8">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49">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A">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B">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4C">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D">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E">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4F">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0">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1">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2">
            <w:pPr>
              <w:rPr>
                <w:sz w:val="22"/>
                <w:szCs w:val="22"/>
              </w:rPr>
            </w:pPr>
            <w:r w:rsidDel="00000000" w:rsidR="00000000" w:rsidRPr="00000000">
              <w:rPr>
                <w:rtl w:val="0"/>
              </w:rPr>
            </w:r>
          </w:p>
        </w:tc>
      </w:tr>
      <w:tr>
        <w:trPr>
          <w:cantSplit w:val="0"/>
          <w:trHeight w:val="20" w:hRule="atLeast"/>
          <w:tblHeader w:val="0"/>
        </w:trPr>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3">
            <w:pPr>
              <w:rPr>
                <w:sz w:val="22"/>
                <w:szCs w:val="22"/>
              </w:rPr>
            </w:pPr>
            <w:r w:rsidDel="00000000" w:rsidR="00000000" w:rsidRPr="00000000">
              <w:rPr>
                <w:rtl w:val="0"/>
              </w:rPr>
            </w:r>
          </w:p>
        </w:tc>
        <w:tc>
          <w:tcPr>
            <w:tcBorders>
              <w:top w:color="000000" w:space="0" w:sz="0" w:val="nil"/>
              <w:left w:color="000000" w:space="0" w:sz="5" w:val="single"/>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4">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5">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100.0" w:type="dxa"/>
              <w:left w:w="100.0" w:type="dxa"/>
              <w:bottom w:w="100.0" w:type="dxa"/>
              <w:right w:w="100.0" w:type="dxa"/>
            </w:tcMar>
          </w:tcPr>
          <w:p w:rsidR="00000000" w:rsidDel="00000000" w:rsidP="00000000" w:rsidRDefault="00000000" w:rsidRPr="00000000" w14:paraId="00000856">
            <w:pPr>
              <w:spacing w:after="380" w:before="380" w:lineRule="auto"/>
              <w:ind w:left="140" w:right="140" w:firstLine="0"/>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857">
            <w:pPr>
              <w:spacing w:after="380" w:before="380" w:lineRule="auto"/>
              <w:ind w:left="140" w:right="140" w:firstLine="0"/>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8">
            <w:pPr>
              <w:rPr>
                <w:sz w:val="22"/>
                <w:szCs w:val="22"/>
              </w:rPr>
            </w:pPr>
            <w:r w:rsidDel="00000000" w:rsidR="00000000" w:rsidRPr="00000000">
              <w:rPr>
                <w:rtl w:val="0"/>
              </w:rPr>
            </w:r>
          </w:p>
        </w:tc>
        <w:tc>
          <w:tcPr>
            <w:tcBorders>
              <w:top w:color="000000" w:space="0" w:sz="8" w:val="single"/>
              <w:left w:color="000000" w:space="0" w:sz="8" w:val="single"/>
              <w:bottom w:color="000000" w:space="0" w:sz="8" w:val="single"/>
              <w:right w:color="000000" w:space="0" w:sz="8" w:val="single"/>
            </w:tcBorders>
          </w:tcPr>
          <w:p w:rsidR="00000000" w:rsidDel="00000000" w:rsidP="00000000" w:rsidRDefault="00000000" w:rsidRPr="00000000" w14:paraId="00000859">
            <w:pPr>
              <w:rPr>
                <w:sz w:val="22"/>
                <w:szCs w:val="22"/>
              </w:rPr>
            </w:pPr>
            <w:r w:rsidDel="00000000" w:rsidR="00000000" w:rsidRPr="00000000">
              <w:rPr>
                <w:rtl w:val="0"/>
              </w:rPr>
            </w:r>
          </w:p>
        </w:tc>
      </w:tr>
    </w:tbl>
    <w:p w:rsidR="00000000" w:rsidDel="00000000" w:rsidP="00000000" w:rsidRDefault="00000000" w:rsidRPr="00000000" w14:paraId="0000085A">
      <w:pPr>
        <w:rPr>
          <w:sz w:val="22"/>
          <w:szCs w:val="22"/>
        </w:rPr>
      </w:pPr>
      <w:r w:rsidDel="00000000" w:rsidR="00000000" w:rsidRPr="00000000">
        <w:rPr>
          <w:rtl w:val="0"/>
        </w:rPr>
      </w:r>
    </w:p>
    <w:p w:rsidR="00000000" w:rsidDel="00000000" w:rsidP="00000000" w:rsidRDefault="00000000" w:rsidRPr="00000000" w14:paraId="0000085B">
      <w:pPr>
        <w:rPr>
          <w:sz w:val="22"/>
          <w:szCs w:val="22"/>
        </w:rPr>
      </w:pPr>
      <w:r w:rsidDel="00000000" w:rsidR="00000000" w:rsidRPr="00000000">
        <w:rPr>
          <w:sz w:val="22"/>
          <w:szCs w:val="22"/>
          <w:rtl w:val="0"/>
        </w:rPr>
        <w:t xml:space="preserve">By overlaying five years of data, we have identified  …………..'Red Zone' Wards. These are wards where at least two different categories of diseases (e.g., Dengue and Lepto) recurred in consecutive years. Ward </w:t>
      </w:r>
      <w:r w:rsidDel="00000000" w:rsidR="00000000" w:rsidRPr="00000000">
        <w:rPr>
          <w:b w:val="1"/>
          <w:bCs w:val="1"/>
          <w:sz w:val="22"/>
          <w:szCs w:val="22"/>
          <w:rtl w:val="0"/>
        </w:rPr>
        <w:t xml:space="preserve">4</w:t>
      </w:r>
      <w:r w:rsidDel="00000000" w:rsidR="00000000" w:rsidRPr="00000000">
        <w:rPr>
          <w:sz w:val="22"/>
          <w:szCs w:val="22"/>
          <w:rtl w:val="0"/>
        </w:rPr>
        <w:t xml:space="preserve"> is categorized as the </w:t>
      </w:r>
      <w:r w:rsidDel="00000000" w:rsidR="00000000" w:rsidRPr="00000000">
        <w:rPr>
          <w:b w:val="1"/>
          <w:bCs w:val="1"/>
          <w:sz w:val="22"/>
          <w:szCs w:val="22"/>
          <w:rtl w:val="0"/>
        </w:rPr>
        <w:t xml:space="preserve">Highest Priority Hotspot</w:t>
      </w:r>
      <w:r w:rsidDel="00000000" w:rsidR="00000000" w:rsidRPr="00000000">
        <w:rPr>
          <w:sz w:val="22"/>
          <w:szCs w:val="22"/>
          <w:rtl w:val="0"/>
        </w:rPr>
        <w:t xml:space="preserve"> due to its combination of flood vulnerability and high vector density. Future health infrastructure, such as the proposed </w:t>
      </w:r>
      <w:r w:rsidDel="00000000" w:rsidR="00000000" w:rsidRPr="00000000">
        <w:rPr>
          <w:b w:val="1"/>
          <w:bCs w:val="1"/>
          <w:sz w:val="22"/>
          <w:szCs w:val="22"/>
          <w:rtl w:val="0"/>
        </w:rPr>
        <w:t xml:space="preserve">R.O plants at ………</w:t>
      </w:r>
      <w:r w:rsidDel="00000000" w:rsidR="00000000" w:rsidRPr="00000000">
        <w:rPr>
          <w:sz w:val="22"/>
          <w:szCs w:val="22"/>
          <w:rtl w:val="0"/>
        </w:rPr>
        <w:t xml:space="preserve">should be prioritized.</w:t>
      </w:r>
    </w:p>
    <w:p w:rsidR="00000000" w:rsidDel="00000000" w:rsidP="00000000" w:rsidRDefault="00000000" w:rsidRPr="00000000" w14:paraId="0000085C">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85D">
      <w:pPr>
        <w:pStyle w:val="Heading1"/>
        <w:rPr>
          <w:b w:val="1"/>
          <w:bCs w:val="1"/>
          <w:color w:val="4bacc6"/>
        </w:rPr>
      </w:pPr>
      <w:bookmarkStart w:colFirst="0" w:colLast="0" w:name="_heading=h.yjvqj5jv68un" w:id="61"/>
      <w:bookmarkEnd w:id="61"/>
      <w:r w:rsidDel="00000000" w:rsidR="00000000" w:rsidRPr="00000000">
        <w:rPr>
          <w:b w:val="1"/>
          <w:bCs w:val="1"/>
          <w:color w:val="4bacc6"/>
          <w:rtl w:val="0"/>
        </w:rPr>
        <w:t xml:space="preserve">Assessing Core Capacities  </w:t>
      </w:r>
    </w:p>
    <w:p w:rsidR="00000000" w:rsidDel="00000000" w:rsidP="00000000" w:rsidRDefault="00000000" w:rsidRPr="00000000" w14:paraId="0000085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5F">
      <w:pPr>
        <w:numPr>
          <w:ilvl w:val="0"/>
          <w:numId w:val="25"/>
        </w:numPr>
        <w:spacing w:after="0" w:before="280" w:lineRule="auto"/>
        <w:ind w:left="720" w:hanging="360"/>
        <w:rPr>
          <w:sz w:val="22"/>
          <w:szCs w:val="22"/>
        </w:rPr>
      </w:pPr>
      <w:r w:rsidDel="00000000" w:rsidR="00000000" w:rsidRPr="00000000">
        <w:rPr>
          <w:b w:val="1"/>
          <w:bCs w:val="1"/>
          <w:sz w:val="22"/>
          <w:szCs w:val="22"/>
          <w:rtl w:val="0"/>
        </w:rPr>
        <w:t xml:space="preserve">Core Capacities:</w:t>
      </w:r>
      <w:r w:rsidDel="00000000" w:rsidR="00000000" w:rsidRPr="00000000">
        <w:rPr>
          <w:rtl w:val="0"/>
        </w:rPr>
      </w:r>
    </w:p>
    <w:p w:rsidR="00000000" w:rsidDel="00000000" w:rsidP="00000000" w:rsidRDefault="00000000" w:rsidRPr="00000000" w14:paraId="00000860">
      <w:pPr>
        <w:numPr>
          <w:ilvl w:val="1"/>
          <w:numId w:val="25"/>
        </w:numPr>
        <w:spacing w:after="0" w:before="0" w:lineRule="auto"/>
        <w:ind w:left="1440" w:hanging="360"/>
        <w:rPr>
          <w:sz w:val="22"/>
          <w:szCs w:val="22"/>
        </w:rPr>
      </w:pPr>
      <w:r w:rsidDel="00000000" w:rsidR="00000000" w:rsidRPr="00000000">
        <w:rPr>
          <w:sz w:val="22"/>
          <w:szCs w:val="22"/>
          <w:rtl w:val="0"/>
        </w:rPr>
        <w:t xml:space="preserve">Surveillance</w:t>
      </w:r>
    </w:p>
    <w:p w:rsidR="00000000" w:rsidDel="00000000" w:rsidP="00000000" w:rsidRDefault="00000000" w:rsidRPr="00000000" w14:paraId="00000861">
      <w:pPr>
        <w:numPr>
          <w:ilvl w:val="1"/>
          <w:numId w:val="25"/>
        </w:numPr>
        <w:spacing w:after="0" w:before="0" w:lineRule="auto"/>
        <w:ind w:left="1440" w:hanging="360"/>
        <w:rPr>
          <w:sz w:val="22"/>
          <w:szCs w:val="22"/>
        </w:rPr>
      </w:pPr>
      <w:r w:rsidDel="00000000" w:rsidR="00000000" w:rsidRPr="00000000">
        <w:rPr>
          <w:sz w:val="22"/>
          <w:szCs w:val="22"/>
          <w:rtl w:val="0"/>
        </w:rPr>
        <w:t xml:space="preserve">Laboratory access</w:t>
      </w:r>
    </w:p>
    <w:p w:rsidR="00000000" w:rsidDel="00000000" w:rsidP="00000000" w:rsidRDefault="00000000" w:rsidRPr="00000000" w14:paraId="00000862">
      <w:pPr>
        <w:numPr>
          <w:ilvl w:val="1"/>
          <w:numId w:val="25"/>
        </w:numPr>
        <w:spacing w:after="0" w:before="0" w:lineRule="auto"/>
        <w:ind w:left="1440" w:hanging="360"/>
        <w:rPr>
          <w:sz w:val="22"/>
          <w:szCs w:val="22"/>
        </w:rPr>
      </w:pPr>
      <w:r w:rsidDel="00000000" w:rsidR="00000000" w:rsidRPr="00000000">
        <w:rPr>
          <w:sz w:val="22"/>
          <w:szCs w:val="22"/>
          <w:rtl w:val="0"/>
        </w:rPr>
        <w:t xml:space="preserve">Clinical surge (beds, oxygen, ventilators, triage)</w:t>
      </w:r>
    </w:p>
    <w:p w:rsidR="00000000" w:rsidDel="00000000" w:rsidP="00000000" w:rsidRDefault="00000000" w:rsidRPr="00000000" w14:paraId="00000863">
      <w:pPr>
        <w:numPr>
          <w:ilvl w:val="1"/>
          <w:numId w:val="25"/>
        </w:numPr>
        <w:spacing w:after="0" w:before="0" w:lineRule="auto"/>
        <w:ind w:left="1440" w:hanging="360"/>
        <w:rPr>
          <w:sz w:val="22"/>
          <w:szCs w:val="22"/>
        </w:rPr>
      </w:pPr>
      <w:r w:rsidDel="00000000" w:rsidR="00000000" w:rsidRPr="00000000">
        <w:rPr>
          <w:sz w:val="22"/>
          <w:szCs w:val="22"/>
          <w:rtl w:val="0"/>
        </w:rPr>
        <w:t xml:space="preserve">Supply chain</w:t>
      </w:r>
    </w:p>
    <w:p w:rsidR="00000000" w:rsidDel="00000000" w:rsidP="00000000" w:rsidRDefault="00000000" w:rsidRPr="00000000" w14:paraId="00000864">
      <w:pPr>
        <w:numPr>
          <w:ilvl w:val="1"/>
          <w:numId w:val="25"/>
        </w:numPr>
        <w:spacing w:after="0" w:before="0" w:lineRule="auto"/>
        <w:ind w:left="1440" w:hanging="360"/>
        <w:rPr>
          <w:sz w:val="22"/>
          <w:szCs w:val="22"/>
        </w:rPr>
      </w:pPr>
      <w:r w:rsidDel="00000000" w:rsidR="00000000" w:rsidRPr="00000000">
        <w:rPr>
          <w:sz w:val="22"/>
          <w:szCs w:val="22"/>
          <w:rtl w:val="0"/>
        </w:rPr>
        <w:t xml:space="preserve">Risk communication</w:t>
      </w:r>
    </w:p>
    <w:p w:rsidR="00000000" w:rsidDel="00000000" w:rsidP="00000000" w:rsidRDefault="00000000" w:rsidRPr="00000000" w14:paraId="00000865">
      <w:pPr>
        <w:numPr>
          <w:ilvl w:val="1"/>
          <w:numId w:val="25"/>
        </w:numPr>
        <w:spacing w:after="0" w:before="0" w:lineRule="auto"/>
        <w:ind w:left="1440" w:hanging="360"/>
        <w:rPr>
          <w:sz w:val="22"/>
          <w:szCs w:val="22"/>
        </w:rPr>
      </w:pPr>
      <w:r w:rsidDel="00000000" w:rsidR="00000000" w:rsidRPr="00000000">
        <w:rPr>
          <w:sz w:val="22"/>
          <w:szCs w:val="22"/>
          <w:rtl w:val="0"/>
        </w:rPr>
        <w:t xml:space="preserve">Logistics</w:t>
      </w:r>
    </w:p>
    <w:p w:rsidR="00000000" w:rsidDel="00000000" w:rsidP="00000000" w:rsidRDefault="00000000" w:rsidRPr="00000000" w14:paraId="00000866">
      <w:pPr>
        <w:numPr>
          <w:ilvl w:val="1"/>
          <w:numId w:val="25"/>
        </w:numPr>
        <w:spacing w:after="280" w:before="0" w:lineRule="auto"/>
        <w:ind w:left="1440" w:hanging="360"/>
        <w:rPr>
          <w:sz w:val="22"/>
          <w:szCs w:val="22"/>
        </w:rPr>
      </w:pPr>
      <w:r w:rsidDel="00000000" w:rsidR="00000000" w:rsidRPr="00000000">
        <w:rPr>
          <w:sz w:val="22"/>
          <w:szCs w:val="22"/>
          <w:rtl w:val="0"/>
        </w:rPr>
        <w:t xml:space="preserve">Social support (volunteers, NGOs, welfare schemes)</w:t>
      </w:r>
    </w:p>
    <w:p w:rsidR="00000000" w:rsidDel="00000000" w:rsidP="00000000" w:rsidRDefault="00000000" w:rsidRPr="00000000" w14:paraId="00000867">
      <w:pPr>
        <w:pStyle w:val="Heading2"/>
        <w:rPr>
          <w:b w:val="1"/>
          <w:bCs w:val="1"/>
          <w:color w:val="4bacc6"/>
          <w:sz w:val="22"/>
          <w:szCs w:val="22"/>
        </w:rPr>
      </w:pPr>
      <w:bookmarkStart w:colFirst="0" w:colLast="0" w:name="_heading=h.64kr90c8bbwm" w:id="62"/>
      <w:bookmarkEnd w:id="62"/>
      <w:r w:rsidDel="00000000" w:rsidR="00000000" w:rsidRPr="00000000">
        <w:rPr>
          <w:b w:val="1"/>
          <w:bCs w:val="1"/>
          <w:color w:val="4bacc6"/>
          <w:sz w:val="22"/>
          <w:szCs w:val="22"/>
          <w:rtl w:val="0"/>
        </w:rPr>
        <w:t xml:space="preserve">Mapping of existing plans and committees</w:t>
      </w:r>
    </w:p>
    <w:p w:rsidR="00000000" w:rsidDel="00000000" w:rsidP="00000000" w:rsidRDefault="00000000" w:rsidRPr="00000000" w14:paraId="00000868">
      <w:pPr>
        <w:numPr>
          <w:ilvl w:val="1"/>
          <w:numId w:val="25"/>
        </w:numPr>
        <w:spacing w:after="0" w:before="280" w:lineRule="auto"/>
        <w:ind w:left="1440" w:hanging="360"/>
        <w:rPr>
          <w:sz w:val="22"/>
          <w:szCs w:val="22"/>
        </w:rPr>
      </w:pPr>
      <w:r w:rsidDel="00000000" w:rsidR="00000000" w:rsidRPr="00000000">
        <w:rPr>
          <w:b w:val="1"/>
          <w:bCs w:val="1"/>
          <w:sz w:val="22"/>
          <w:szCs w:val="22"/>
          <w:rtl w:val="0"/>
        </w:rPr>
        <w:t xml:space="preserve">Committee Harmonization:</w:t>
      </w:r>
      <w:r w:rsidDel="00000000" w:rsidR="00000000" w:rsidRPr="00000000">
        <w:rPr>
          <w:sz w:val="22"/>
          <w:szCs w:val="22"/>
          <w:rtl w:val="0"/>
        </w:rPr>
        <w:t xml:space="preserve"> A table mapping the members of the LSG Disaster Management Committee (LDMC) to their specific roles in the Pandemic Task Force.</w:t>
      </w:r>
    </w:p>
    <w:p w:rsidR="00000000" w:rsidDel="00000000" w:rsidP="00000000" w:rsidRDefault="00000000" w:rsidRPr="00000000" w14:paraId="00000869">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HEOC Integration:</w:t>
      </w:r>
      <w:r w:rsidDel="00000000" w:rsidR="00000000" w:rsidRPr="00000000">
        <w:rPr>
          <w:sz w:val="22"/>
          <w:szCs w:val="22"/>
          <w:rtl w:val="0"/>
        </w:rPr>
        <w:t xml:space="preserve"> A clear flow-chart showing how a local signal (at the Ward level) is communicated up to the District Health Emergency Operations Centre.</w:t>
      </w:r>
    </w:p>
    <w:p w:rsidR="00000000" w:rsidDel="00000000" w:rsidP="00000000" w:rsidRDefault="00000000" w:rsidRPr="00000000" w14:paraId="0000086A">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IDSP Liaison:</w:t>
      </w:r>
      <w:r w:rsidDel="00000000" w:rsidR="00000000" w:rsidRPr="00000000">
        <w:rPr>
          <w:sz w:val="22"/>
          <w:szCs w:val="22"/>
          <w:rtl w:val="0"/>
        </w:rPr>
        <w:t xml:space="preserve"> Identification of the specific "Reporting Officer" responsible for sending daily data to the Integrated Disease Surveillance Programme.</w:t>
      </w:r>
    </w:p>
    <w:p w:rsidR="00000000" w:rsidDel="00000000" w:rsidP="00000000" w:rsidRDefault="00000000" w:rsidRPr="00000000" w14:paraId="0000086B">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SOP Adaptation:</w:t>
      </w:r>
      <w:r w:rsidDel="00000000" w:rsidR="00000000" w:rsidRPr="00000000">
        <w:rPr>
          <w:sz w:val="22"/>
          <w:szCs w:val="22"/>
          <w:rtl w:val="0"/>
        </w:rPr>
        <w:t xml:space="preserve"> A list of COVID-19 protocols (e.g., dead body management, quarantine rules) that have been formally adopted and simplified for local language use.</w:t>
      </w:r>
    </w:p>
    <w:p w:rsidR="00000000" w:rsidDel="00000000" w:rsidP="00000000" w:rsidRDefault="00000000" w:rsidRPr="00000000" w14:paraId="0000086C">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Resource Sharing Agreements:</w:t>
      </w:r>
      <w:r w:rsidDel="00000000" w:rsidR="00000000" w:rsidRPr="00000000">
        <w:rPr>
          <w:sz w:val="22"/>
          <w:szCs w:val="22"/>
          <w:rtl w:val="0"/>
        </w:rPr>
        <w:t xml:space="preserve"> Signed MOUs or documented protocols for sharing ambulances or equipment with neighboring LSGs during a surge.</w:t>
      </w:r>
    </w:p>
    <w:p w:rsidR="00000000" w:rsidDel="00000000" w:rsidP="00000000" w:rsidRDefault="00000000" w:rsidRPr="00000000" w14:paraId="0000086D">
      <w:pPr>
        <w:numPr>
          <w:ilvl w:val="1"/>
          <w:numId w:val="25"/>
        </w:numPr>
        <w:spacing w:after="280" w:before="0" w:lineRule="auto"/>
        <w:ind w:left="1440" w:hanging="360"/>
        <w:rPr>
          <w:sz w:val="22"/>
          <w:szCs w:val="22"/>
        </w:rPr>
      </w:pPr>
      <w:r w:rsidDel="00000000" w:rsidR="00000000" w:rsidRPr="00000000">
        <w:rPr>
          <w:rtl w:val="0"/>
        </w:rPr>
      </w:r>
    </w:p>
    <w:p w:rsidR="00000000" w:rsidDel="00000000" w:rsidP="00000000" w:rsidRDefault="00000000" w:rsidRPr="00000000" w14:paraId="0000086E">
      <w:pPr>
        <w:pStyle w:val="Heading2"/>
        <w:rPr>
          <w:b w:val="1"/>
          <w:bCs w:val="1"/>
          <w:color w:val="4bacc6"/>
          <w:sz w:val="22"/>
          <w:szCs w:val="22"/>
        </w:rPr>
      </w:pPr>
      <w:bookmarkStart w:colFirst="0" w:colLast="0" w:name="_heading=h.auemslnp2kc8" w:id="63"/>
      <w:bookmarkEnd w:id="63"/>
      <w:r w:rsidDel="00000000" w:rsidR="00000000" w:rsidRPr="00000000">
        <w:rPr>
          <w:b w:val="1"/>
          <w:bCs w:val="1"/>
          <w:color w:val="4bacc6"/>
          <w:sz w:val="22"/>
          <w:szCs w:val="22"/>
          <w:rtl w:val="0"/>
        </w:rPr>
        <w:t xml:space="preserve">Assessment of Core capacities</w:t>
      </w:r>
    </w:p>
    <w:p w:rsidR="00000000" w:rsidDel="00000000" w:rsidP="00000000" w:rsidRDefault="00000000" w:rsidRPr="00000000" w14:paraId="0000086F">
      <w:pPr>
        <w:numPr>
          <w:ilvl w:val="1"/>
          <w:numId w:val="25"/>
        </w:numPr>
        <w:spacing w:after="0" w:before="280" w:lineRule="auto"/>
        <w:ind w:left="1440" w:hanging="360"/>
        <w:rPr>
          <w:sz w:val="22"/>
          <w:szCs w:val="22"/>
        </w:rPr>
      </w:pPr>
      <w:r w:rsidDel="00000000" w:rsidR="00000000" w:rsidRPr="00000000">
        <w:rPr>
          <w:b w:val="1"/>
          <w:bCs w:val="1"/>
          <w:sz w:val="22"/>
          <w:szCs w:val="22"/>
          <w:rtl w:val="0"/>
        </w:rPr>
        <w:t xml:space="preserve">Clinical Triage Plan:</w:t>
      </w:r>
      <w:r w:rsidDel="00000000" w:rsidR="00000000" w:rsidRPr="00000000">
        <w:rPr>
          <w:sz w:val="22"/>
          <w:szCs w:val="22"/>
          <w:rtl w:val="0"/>
        </w:rPr>
        <w:t xml:space="preserve"> A mapped pathway for how a patient moves from "Home Isolation" to a "Primary Health Centre" to a "District Hospital."</w:t>
      </w:r>
    </w:p>
    <w:p w:rsidR="00000000" w:rsidDel="00000000" w:rsidP="00000000" w:rsidRDefault="00000000" w:rsidRPr="00000000" w14:paraId="00000870">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Oxygen &amp; Life Support Log:</w:t>
      </w:r>
      <w:r w:rsidDel="00000000" w:rsidR="00000000" w:rsidRPr="00000000">
        <w:rPr>
          <w:sz w:val="22"/>
          <w:szCs w:val="22"/>
          <w:rtl w:val="0"/>
        </w:rPr>
        <w:t xml:space="preserve"> A verified list of local oxygen cylinder suppliers, refilling stations, and the number of oxygen-supported beds available within 10km.</w:t>
      </w:r>
    </w:p>
    <w:p w:rsidR="00000000" w:rsidDel="00000000" w:rsidP="00000000" w:rsidRDefault="00000000" w:rsidRPr="00000000" w14:paraId="00000871">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Laboratory Logistics:</w:t>
      </w:r>
      <w:r w:rsidDel="00000000" w:rsidR="00000000" w:rsidRPr="00000000">
        <w:rPr>
          <w:sz w:val="22"/>
          <w:szCs w:val="22"/>
          <w:rtl w:val="0"/>
        </w:rPr>
        <w:t xml:space="preserve"> A schedule for sample collection and transport, including the contact details of the nearest designated testing lab and courier.</w:t>
      </w:r>
    </w:p>
    <w:p w:rsidR="00000000" w:rsidDel="00000000" w:rsidP="00000000" w:rsidRDefault="00000000" w:rsidRPr="00000000" w14:paraId="00000872">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Supply Chain Buffer:</w:t>
      </w:r>
      <w:r w:rsidDel="00000000" w:rsidR="00000000" w:rsidRPr="00000000">
        <w:rPr>
          <w:sz w:val="22"/>
          <w:szCs w:val="22"/>
          <w:rtl w:val="0"/>
        </w:rPr>
        <w:t xml:space="preserve"> A 30-day "Minimum Stock Level" (MSL) defined for essential medicines, masks, and sanitizers.</w:t>
      </w:r>
    </w:p>
    <w:p w:rsidR="00000000" w:rsidDel="00000000" w:rsidP="00000000" w:rsidRDefault="00000000" w:rsidRPr="00000000" w14:paraId="00000873">
      <w:pPr>
        <w:numPr>
          <w:ilvl w:val="1"/>
          <w:numId w:val="25"/>
        </w:numPr>
        <w:spacing w:after="0" w:before="0" w:lineRule="auto"/>
        <w:ind w:left="1440" w:hanging="360"/>
        <w:rPr>
          <w:sz w:val="22"/>
          <w:szCs w:val="22"/>
        </w:rPr>
      </w:pPr>
      <w:r w:rsidDel="00000000" w:rsidR="00000000" w:rsidRPr="00000000">
        <w:rPr>
          <w:b w:val="1"/>
          <w:bCs w:val="1"/>
          <w:sz w:val="22"/>
          <w:szCs w:val="22"/>
          <w:rtl w:val="0"/>
        </w:rPr>
        <w:t xml:space="preserve">Volunteer Force (Kudumbashree/Arogyasena/NDRF):</w:t>
      </w:r>
      <w:r w:rsidDel="00000000" w:rsidR="00000000" w:rsidRPr="00000000">
        <w:rPr>
          <w:sz w:val="22"/>
          <w:szCs w:val="22"/>
          <w:rtl w:val="0"/>
        </w:rPr>
        <w:t xml:space="preserve"> A registered database of "Trained Volunteers" categorized by skill (e.g., nursing, food preparation, data entry, driving)</w:t>
      </w:r>
    </w:p>
    <w:p w:rsidR="00000000" w:rsidDel="00000000" w:rsidP="00000000" w:rsidRDefault="00000000" w:rsidRPr="00000000" w14:paraId="00000874">
      <w:pPr>
        <w:numPr>
          <w:ilvl w:val="1"/>
          <w:numId w:val="25"/>
        </w:numPr>
        <w:spacing w:after="280" w:before="0" w:lineRule="auto"/>
        <w:ind w:left="1440" w:hanging="360"/>
        <w:rPr>
          <w:sz w:val="22"/>
          <w:szCs w:val="22"/>
        </w:rPr>
      </w:pPr>
      <w:r w:rsidDel="00000000" w:rsidR="00000000" w:rsidRPr="00000000">
        <w:rPr>
          <w:rtl w:val="0"/>
        </w:rPr>
      </w:r>
    </w:p>
    <w:p w:rsidR="00000000" w:rsidDel="00000000" w:rsidP="00000000" w:rsidRDefault="00000000" w:rsidRPr="00000000" w14:paraId="00000875">
      <w:pPr>
        <w:pStyle w:val="Heading2"/>
        <w:rPr>
          <w:b w:val="1"/>
          <w:bCs w:val="1"/>
          <w:color w:val="4bacc6"/>
          <w:sz w:val="22"/>
          <w:szCs w:val="22"/>
        </w:rPr>
      </w:pPr>
      <w:bookmarkStart w:colFirst="0" w:colLast="0" w:name="_heading=h.l6yewzlo1jwn" w:id="64"/>
      <w:bookmarkEnd w:id="64"/>
      <w:r w:rsidDel="00000000" w:rsidR="00000000" w:rsidRPr="00000000">
        <w:rPr>
          <w:b w:val="1"/>
          <w:bCs w:val="1"/>
          <w:color w:val="4bacc6"/>
          <w:sz w:val="22"/>
          <w:szCs w:val="22"/>
          <w:rtl w:val="0"/>
        </w:rPr>
        <w:t xml:space="preserve">Build &amp; Organise critical capacities</w:t>
      </w:r>
    </w:p>
    <w:p w:rsidR="00000000" w:rsidDel="00000000" w:rsidP="00000000" w:rsidRDefault="00000000" w:rsidRPr="00000000" w14:paraId="00000876">
      <w:pPr>
        <w:numPr>
          <w:ilvl w:val="1"/>
          <w:numId w:val="25"/>
        </w:numPr>
        <w:spacing w:after="0" w:before="280" w:lineRule="auto"/>
        <w:ind w:left="1440" w:hanging="360"/>
        <w:rPr>
          <w:sz w:val="22"/>
          <w:szCs w:val="22"/>
        </w:rPr>
      </w:pPr>
      <w:r w:rsidDel="00000000" w:rsidR="00000000" w:rsidRPr="00000000">
        <w:rPr>
          <w:rtl w:val="0"/>
        </w:rPr>
      </w:r>
    </w:p>
    <w:p w:rsidR="00000000" w:rsidDel="00000000" w:rsidP="00000000" w:rsidRDefault="00000000" w:rsidRPr="00000000" w14:paraId="00000877">
      <w:pPr>
        <w:numPr>
          <w:ilvl w:val="1"/>
          <w:numId w:val="25"/>
        </w:numPr>
        <w:spacing w:after="0" w:before="0" w:lineRule="auto"/>
        <w:ind w:left="1440" w:hanging="360"/>
        <w:rPr>
          <w:sz w:val="22"/>
          <w:szCs w:val="22"/>
        </w:rPr>
      </w:pPr>
      <w:r w:rsidDel="00000000" w:rsidR="00000000" w:rsidRPr="00000000">
        <w:rPr>
          <w:sz w:val="22"/>
          <w:szCs w:val="22"/>
          <w:rtl w:val="0"/>
        </w:rPr>
        <w:t xml:space="preserve">Surveillance and data</w:t>
      </w:r>
    </w:p>
    <w:p w:rsidR="00000000" w:rsidDel="00000000" w:rsidP="00000000" w:rsidRDefault="00000000" w:rsidRPr="00000000" w14:paraId="00000878">
      <w:pPr>
        <w:numPr>
          <w:ilvl w:val="1"/>
          <w:numId w:val="25"/>
        </w:numPr>
        <w:spacing w:after="0" w:before="0" w:lineRule="auto"/>
        <w:ind w:left="1440" w:hanging="360"/>
        <w:rPr>
          <w:sz w:val="22"/>
          <w:szCs w:val="22"/>
        </w:rPr>
      </w:pPr>
      <w:r w:rsidDel="00000000" w:rsidR="00000000" w:rsidRPr="00000000">
        <w:rPr>
          <w:sz w:val="22"/>
          <w:szCs w:val="22"/>
          <w:rtl w:val="0"/>
        </w:rPr>
        <w:t xml:space="preserve">Strengthen IDSP and event-based surveillance with clear reporting from PHCs, private facilities, labs, and LSGs.</w:t>
      </w:r>
    </w:p>
    <w:p w:rsidR="00000000" w:rsidDel="00000000" w:rsidP="00000000" w:rsidRDefault="00000000" w:rsidRPr="00000000" w14:paraId="00000879">
      <w:pPr>
        <w:numPr>
          <w:ilvl w:val="1"/>
          <w:numId w:val="25"/>
        </w:numPr>
        <w:spacing w:after="0" w:before="0" w:lineRule="auto"/>
        <w:ind w:left="1440" w:hanging="360"/>
        <w:rPr>
          <w:sz w:val="22"/>
          <w:szCs w:val="22"/>
        </w:rPr>
      </w:pPr>
      <w:r w:rsidDel="00000000" w:rsidR="00000000" w:rsidRPr="00000000">
        <w:rPr>
          <w:sz w:val="22"/>
          <w:szCs w:val="22"/>
          <w:rtl w:val="0"/>
        </w:rPr>
        <w:t xml:space="preserve">Regular  IDSP meetings</w:t>
      </w:r>
    </w:p>
    <w:p w:rsidR="00000000" w:rsidDel="00000000" w:rsidP="00000000" w:rsidRDefault="00000000" w:rsidRPr="00000000" w14:paraId="0000087A">
      <w:pPr>
        <w:numPr>
          <w:ilvl w:val="1"/>
          <w:numId w:val="25"/>
        </w:numPr>
        <w:spacing w:after="0" w:before="0" w:lineRule="auto"/>
        <w:ind w:left="1440" w:hanging="360"/>
        <w:rPr>
          <w:sz w:val="22"/>
          <w:szCs w:val="22"/>
        </w:rPr>
      </w:pPr>
      <w:r w:rsidDel="00000000" w:rsidR="00000000" w:rsidRPr="00000000">
        <w:rPr>
          <w:sz w:val="22"/>
          <w:szCs w:val="22"/>
          <w:rtl w:val="0"/>
        </w:rPr>
        <w:t xml:space="preserve">Monitor routing of IDSP meetings </w:t>
      </w:r>
    </w:p>
    <w:p w:rsidR="00000000" w:rsidDel="00000000" w:rsidP="00000000" w:rsidRDefault="00000000" w:rsidRPr="00000000" w14:paraId="0000087B">
      <w:pPr>
        <w:numPr>
          <w:ilvl w:val="1"/>
          <w:numId w:val="25"/>
        </w:numPr>
        <w:spacing w:after="0" w:before="0" w:lineRule="auto"/>
        <w:ind w:left="1440" w:hanging="360"/>
        <w:rPr>
          <w:sz w:val="22"/>
          <w:szCs w:val="22"/>
        </w:rPr>
      </w:pPr>
      <w:r w:rsidDel="00000000" w:rsidR="00000000" w:rsidRPr="00000000">
        <w:rPr>
          <w:sz w:val="22"/>
          <w:szCs w:val="22"/>
          <w:rtl w:val="0"/>
        </w:rPr>
        <w:t xml:space="preserve">Linelist OF non reporting institutions public and   private,labs,LSGD</w:t>
      </w:r>
    </w:p>
    <w:p w:rsidR="00000000" w:rsidDel="00000000" w:rsidP="00000000" w:rsidRDefault="00000000" w:rsidRPr="00000000" w14:paraId="0000087C">
      <w:pPr>
        <w:numPr>
          <w:ilvl w:val="1"/>
          <w:numId w:val="25"/>
        </w:numPr>
        <w:spacing w:after="0" w:before="0" w:lineRule="auto"/>
        <w:ind w:left="1440" w:hanging="360"/>
        <w:rPr>
          <w:sz w:val="22"/>
          <w:szCs w:val="22"/>
        </w:rPr>
      </w:pPr>
      <w:r w:rsidDel="00000000" w:rsidR="00000000" w:rsidRPr="00000000">
        <w:rPr>
          <w:sz w:val="22"/>
          <w:szCs w:val="22"/>
          <w:rtl w:val="0"/>
        </w:rPr>
        <w:t xml:space="preserve">Lab turnover time</w:t>
      </w:r>
    </w:p>
    <w:p w:rsidR="00000000" w:rsidDel="00000000" w:rsidP="00000000" w:rsidRDefault="00000000" w:rsidRPr="00000000" w14:paraId="0000087D">
      <w:pPr>
        <w:numPr>
          <w:ilvl w:val="1"/>
          <w:numId w:val="25"/>
        </w:numPr>
        <w:spacing w:after="0" w:before="0" w:lineRule="auto"/>
        <w:ind w:left="1440" w:hanging="360"/>
        <w:rPr>
          <w:b w:val="1"/>
          <w:bCs w:val="1"/>
          <w:sz w:val="22"/>
          <w:szCs w:val="22"/>
        </w:rPr>
      </w:pPr>
      <w:r w:rsidDel="00000000" w:rsidR="00000000" w:rsidRPr="00000000">
        <w:rPr>
          <w:b w:val="1"/>
          <w:bCs w:val="1"/>
          <w:sz w:val="22"/>
          <w:szCs w:val="22"/>
          <w:rtl w:val="0"/>
        </w:rPr>
        <w:t xml:space="preserve">Define simple ward-level indicators (e.g., ILI clusters, mortality alerts) and SOPs for field verification and response.</w:t>
      </w:r>
    </w:p>
    <w:p w:rsidR="00000000" w:rsidDel="00000000" w:rsidP="00000000" w:rsidRDefault="00000000" w:rsidRPr="00000000" w14:paraId="0000087E">
      <w:pPr>
        <w:numPr>
          <w:ilvl w:val="1"/>
          <w:numId w:val="25"/>
        </w:numPr>
        <w:spacing w:after="0" w:before="0" w:lineRule="auto"/>
        <w:ind w:left="1440" w:hanging="360"/>
        <w:rPr>
          <w:sz w:val="22"/>
          <w:szCs w:val="22"/>
        </w:rPr>
      </w:pPr>
      <w:r w:rsidDel="00000000" w:rsidR="00000000" w:rsidRPr="00000000">
        <w:rPr>
          <w:sz w:val="22"/>
          <w:szCs w:val="22"/>
          <w:rtl w:val="0"/>
        </w:rPr>
        <w:t xml:space="preserve">ILI cluster and mortality alerts</w:t>
      </w:r>
    </w:p>
    <w:p w:rsidR="00000000" w:rsidDel="00000000" w:rsidP="00000000" w:rsidRDefault="00000000" w:rsidRPr="00000000" w14:paraId="0000087F">
      <w:pPr>
        <w:numPr>
          <w:ilvl w:val="1"/>
          <w:numId w:val="25"/>
        </w:numPr>
        <w:spacing w:after="0" w:before="0" w:lineRule="auto"/>
        <w:ind w:left="1440" w:hanging="360"/>
        <w:rPr>
          <w:sz w:val="22"/>
          <w:szCs w:val="22"/>
        </w:rPr>
      </w:pPr>
      <w:r w:rsidDel="00000000" w:rsidR="00000000" w:rsidRPr="00000000">
        <w:rPr>
          <w:sz w:val="22"/>
          <w:szCs w:val="22"/>
          <w:rtl w:val="0"/>
        </w:rPr>
        <w:t xml:space="preserve">Development of SOPs</w:t>
      </w:r>
    </w:p>
    <w:p w:rsidR="00000000" w:rsidDel="00000000" w:rsidP="00000000" w:rsidRDefault="00000000" w:rsidRPr="00000000" w14:paraId="00000880">
      <w:pPr>
        <w:numPr>
          <w:ilvl w:val="1"/>
          <w:numId w:val="25"/>
        </w:numPr>
        <w:spacing w:after="0" w:before="0" w:lineRule="auto"/>
        <w:ind w:left="1440" w:hanging="360"/>
        <w:rPr>
          <w:sz w:val="22"/>
          <w:szCs w:val="22"/>
        </w:rPr>
      </w:pPr>
      <w:r w:rsidDel="00000000" w:rsidR="00000000" w:rsidRPr="00000000">
        <w:rPr>
          <w:sz w:val="22"/>
          <w:szCs w:val="22"/>
          <w:rtl w:val="0"/>
        </w:rPr>
        <w:t xml:space="preserve">Strengthen IDSP</w:t>
      </w:r>
    </w:p>
    <w:p w:rsidR="00000000" w:rsidDel="00000000" w:rsidP="00000000" w:rsidRDefault="00000000" w:rsidRPr="00000000" w14:paraId="00000881">
      <w:pPr>
        <w:numPr>
          <w:ilvl w:val="1"/>
          <w:numId w:val="25"/>
        </w:numPr>
        <w:spacing w:after="0" w:before="0" w:lineRule="auto"/>
        <w:ind w:left="1440" w:hanging="360"/>
        <w:rPr>
          <w:sz w:val="22"/>
          <w:szCs w:val="22"/>
        </w:rPr>
      </w:pPr>
      <w:r w:rsidDel="00000000" w:rsidR="00000000" w:rsidRPr="00000000">
        <w:rPr>
          <w:sz w:val="22"/>
          <w:szCs w:val="22"/>
          <w:rtl w:val="0"/>
        </w:rPr>
        <w:t xml:space="preserve">Community-based surveillance</w:t>
      </w:r>
    </w:p>
    <w:p w:rsidR="00000000" w:rsidDel="00000000" w:rsidP="00000000" w:rsidRDefault="00000000" w:rsidRPr="00000000" w14:paraId="00000882">
      <w:pPr>
        <w:numPr>
          <w:ilvl w:val="1"/>
          <w:numId w:val="25"/>
        </w:numPr>
        <w:spacing w:after="0" w:before="0" w:lineRule="auto"/>
        <w:ind w:left="1440" w:hanging="360"/>
        <w:rPr>
          <w:sz w:val="22"/>
          <w:szCs w:val="22"/>
        </w:rPr>
      </w:pPr>
      <w:r w:rsidDel="00000000" w:rsidR="00000000" w:rsidRPr="00000000">
        <w:rPr>
          <w:sz w:val="22"/>
          <w:szCs w:val="22"/>
          <w:rtl w:val="0"/>
        </w:rPr>
        <w:t xml:space="preserve">Vaccination coverage</w:t>
      </w:r>
    </w:p>
    <w:p w:rsidR="00000000" w:rsidDel="00000000" w:rsidP="00000000" w:rsidRDefault="00000000" w:rsidRPr="00000000" w14:paraId="00000883">
      <w:pPr>
        <w:numPr>
          <w:ilvl w:val="1"/>
          <w:numId w:val="25"/>
        </w:numPr>
        <w:spacing w:after="0" w:before="0" w:lineRule="auto"/>
        <w:ind w:left="1440" w:hanging="360"/>
        <w:rPr>
          <w:sz w:val="22"/>
          <w:szCs w:val="22"/>
        </w:rPr>
      </w:pPr>
      <w:r w:rsidDel="00000000" w:rsidR="00000000" w:rsidRPr="00000000">
        <w:rPr>
          <w:sz w:val="22"/>
          <w:szCs w:val="22"/>
          <w:rtl w:val="0"/>
        </w:rPr>
        <w:t xml:space="preserve">Cold chain integrity</w:t>
      </w:r>
    </w:p>
    <w:p w:rsidR="00000000" w:rsidDel="00000000" w:rsidP="00000000" w:rsidRDefault="00000000" w:rsidRPr="00000000" w14:paraId="00000884">
      <w:pPr>
        <w:numPr>
          <w:ilvl w:val="1"/>
          <w:numId w:val="25"/>
        </w:numPr>
        <w:spacing w:after="0" w:before="0" w:lineRule="auto"/>
        <w:ind w:left="1440" w:hanging="360"/>
        <w:rPr>
          <w:sz w:val="22"/>
          <w:szCs w:val="22"/>
        </w:rPr>
      </w:pPr>
      <w:r w:rsidDel="00000000" w:rsidR="00000000" w:rsidRPr="00000000">
        <w:rPr>
          <w:sz w:val="22"/>
          <w:szCs w:val="22"/>
          <w:rtl w:val="0"/>
        </w:rPr>
        <w:t xml:space="preserve">Risk communication</w:t>
      </w:r>
    </w:p>
    <w:p w:rsidR="00000000" w:rsidDel="00000000" w:rsidP="00000000" w:rsidRDefault="00000000" w:rsidRPr="00000000" w14:paraId="00000885">
      <w:pPr>
        <w:numPr>
          <w:ilvl w:val="1"/>
          <w:numId w:val="25"/>
        </w:numPr>
        <w:spacing w:after="0" w:before="0" w:lineRule="auto"/>
        <w:ind w:left="1440" w:hanging="360"/>
        <w:rPr>
          <w:sz w:val="22"/>
          <w:szCs w:val="22"/>
        </w:rPr>
      </w:pPr>
      <w:r w:rsidDel="00000000" w:rsidR="00000000" w:rsidRPr="00000000">
        <w:rPr>
          <w:sz w:val="22"/>
          <w:szCs w:val="22"/>
          <w:rtl w:val="0"/>
        </w:rPr>
        <w:t xml:space="preserve">Community engagement-RRT, Kudumbhashree, one health</w:t>
      </w:r>
    </w:p>
    <w:p w:rsidR="00000000" w:rsidDel="00000000" w:rsidP="00000000" w:rsidRDefault="00000000" w:rsidRPr="00000000" w14:paraId="00000886">
      <w:pPr>
        <w:numPr>
          <w:ilvl w:val="1"/>
          <w:numId w:val="25"/>
        </w:numPr>
        <w:spacing w:after="0" w:before="0" w:lineRule="auto"/>
        <w:ind w:left="1440" w:hanging="360"/>
        <w:rPr>
          <w:sz w:val="22"/>
          <w:szCs w:val="22"/>
        </w:rPr>
      </w:pPr>
      <w:r w:rsidDel="00000000" w:rsidR="00000000" w:rsidRPr="00000000">
        <w:rPr>
          <w:sz w:val="22"/>
          <w:szCs w:val="22"/>
          <w:rtl w:val="0"/>
        </w:rPr>
        <w:t xml:space="preserve">Community level meetings-neighbourhood, WHSNC,JAS,MASI .</w:t>
      </w:r>
    </w:p>
    <w:p w:rsidR="00000000" w:rsidDel="00000000" w:rsidP="00000000" w:rsidRDefault="00000000" w:rsidRPr="00000000" w14:paraId="00000887">
      <w:pPr>
        <w:numPr>
          <w:ilvl w:val="1"/>
          <w:numId w:val="25"/>
        </w:numPr>
        <w:spacing w:after="0" w:before="0" w:lineRule="auto"/>
        <w:ind w:left="1440" w:hanging="360"/>
        <w:rPr>
          <w:sz w:val="22"/>
          <w:szCs w:val="22"/>
        </w:rPr>
      </w:pPr>
      <w:r w:rsidDel="00000000" w:rsidR="00000000" w:rsidRPr="00000000">
        <w:rPr>
          <w:rtl w:val="0"/>
        </w:rPr>
      </w:r>
    </w:p>
    <w:p w:rsidR="00000000" w:rsidDel="00000000" w:rsidP="00000000" w:rsidRDefault="00000000" w:rsidRPr="00000000" w14:paraId="00000888">
      <w:pPr>
        <w:numPr>
          <w:ilvl w:val="0"/>
          <w:numId w:val="25"/>
        </w:numPr>
        <w:spacing w:after="0" w:before="0" w:lineRule="auto"/>
        <w:ind w:left="720" w:hanging="360"/>
        <w:rPr>
          <w:sz w:val="22"/>
          <w:szCs w:val="22"/>
        </w:rPr>
      </w:pPr>
      <w:r w:rsidDel="00000000" w:rsidR="00000000" w:rsidRPr="00000000">
        <w:rPr>
          <w:b w:val="1"/>
          <w:bCs w:val="1"/>
          <w:sz w:val="22"/>
          <w:szCs w:val="22"/>
          <w:rtl w:val="0"/>
        </w:rPr>
        <w:t xml:space="preserve">Vulnerable Groups:</w:t>
      </w:r>
      <w:r w:rsidDel="00000000" w:rsidR="00000000" w:rsidRPr="00000000">
        <w:rPr>
          <w:rtl w:val="0"/>
        </w:rPr>
      </w:r>
    </w:p>
    <w:p w:rsidR="00000000" w:rsidDel="00000000" w:rsidP="00000000" w:rsidRDefault="00000000" w:rsidRPr="00000000" w14:paraId="00000889">
      <w:pPr>
        <w:numPr>
          <w:ilvl w:val="1"/>
          <w:numId w:val="25"/>
        </w:numPr>
        <w:spacing w:after="0" w:before="0" w:lineRule="auto"/>
        <w:ind w:left="1440" w:hanging="360"/>
        <w:rPr>
          <w:sz w:val="22"/>
          <w:szCs w:val="22"/>
        </w:rPr>
      </w:pPr>
      <w:r w:rsidDel="00000000" w:rsidR="00000000" w:rsidRPr="00000000">
        <w:rPr>
          <w:sz w:val="22"/>
          <w:szCs w:val="22"/>
          <w:rtl w:val="0"/>
        </w:rPr>
        <w:t xml:space="preserve">High-density settlements</w:t>
      </w:r>
    </w:p>
    <w:p w:rsidR="00000000" w:rsidDel="00000000" w:rsidP="00000000" w:rsidRDefault="00000000" w:rsidRPr="00000000" w14:paraId="0000088A">
      <w:pPr>
        <w:numPr>
          <w:ilvl w:val="1"/>
          <w:numId w:val="25"/>
        </w:numPr>
        <w:spacing w:after="0" w:before="0" w:lineRule="auto"/>
        <w:ind w:left="1440" w:hanging="360"/>
        <w:rPr>
          <w:sz w:val="22"/>
          <w:szCs w:val="22"/>
        </w:rPr>
      </w:pPr>
      <w:r w:rsidDel="00000000" w:rsidR="00000000" w:rsidRPr="00000000">
        <w:rPr>
          <w:sz w:val="22"/>
          <w:szCs w:val="22"/>
          <w:rtl w:val="0"/>
        </w:rPr>
        <w:t xml:space="preserve">Migrant clusters</w:t>
      </w:r>
    </w:p>
    <w:p w:rsidR="00000000" w:rsidDel="00000000" w:rsidP="00000000" w:rsidRDefault="00000000" w:rsidRPr="00000000" w14:paraId="0000088B">
      <w:pPr>
        <w:numPr>
          <w:ilvl w:val="1"/>
          <w:numId w:val="25"/>
        </w:numPr>
        <w:spacing w:after="0" w:before="0" w:lineRule="auto"/>
        <w:ind w:left="1440" w:hanging="360"/>
        <w:rPr>
          <w:sz w:val="22"/>
          <w:szCs w:val="22"/>
        </w:rPr>
      </w:pPr>
      <w:r w:rsidDel="00000000" w:rsidR="00000000" w:rsidRPr="00000000">
        <w:rPr>
          <w:sz w:val="22"/>
          <w:szCs w:val="22"/>
          <w:rtl w:val="0"/>
        </w:rPr>
        <w:t xml:space="preserve">Major workplaces</w:t>
      </w:r>
    </w:p>
    <w:p w:rsidR="00000000" w:rsidDel="00000000" w:rsidP="00000000" w:rsidRDefault="00000000" w:rsidRPr="00000000" w14:paraId="0000088C">
      <w:pPr>
        <w:numPr>
          <w:ilvl w:val="1"/>
          <w:numId w:val="25"/>
        </w:numPr>
        <w:spacing w:after="0" w:before="0" w:lineRule="auto"/>
        <w:ind w:left="1440" w:hanging="360"/>
        <w:rPr>
          <w:sz w:val="22"/>
          <w:szCs w:val="22"/>
        </w:rPr>
      </w:pPr>
      <w:r w:rsidDel="00000000" w:rsidR="00000000" w:rsidRPr="00000000">
        <w:rPr>
          <w:sz w:val="22"/>
          <w:szCs w:val="22"/>
          <w:rtl w:val="0"/>
        </w:rPr>
        <w:t xml:space="preserve">Institutions</w:t>
      </w:r>
    </w:p>
    <w:p w:rsidR="00000000" w:rsidDel="00000000" w:rsidP="00000000" w:rsidRDefault="00000000" w:rsidRPr="00000000" w14:paraId="0000088D">
      <w:pPr>
        <w:numPr>
          <w:ilvl w:val="1"/>
          <w:numId w:val="25"/>
        </w:numPr>
        <w:spacing w:after="0" w:before="0" w:lineRule="auto"/>
        <w:ind w:left="1440" w:hanging="360"/>
        <w:rPr>
          <w:sz w:val="22"/>
          <w:szCs w:val="22"/>
        </w:rPr>
      </w:pPr>
      <w:r w:rsidDel="00000000" w:rsidR="00000000" w:rsidRPr="00000000">
        <w:rPr>
          <w:sz w:val="22"/>
          <w:szCs w:val="22"/>
          <w:rtl w:val="0"/>
        </w:rPr>
        <w:t xml:space="preserve">High-risk panchayats (based on past outbreaks/hazard mapping)</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8E">
      <w:pPr>
        <w:numPr>
          <w:ilvl w:val="0"/>
          <w:numId w:val="25"/>
        </w:numPr>
        <w:spacing w:after="280" w:before="0" w:lineRule="auto"/>
        <w:ind w:left="720" w:hanging="360"/>
        <w:rPr>
          <w:sz w:val="22"/>
          <w:szCs w:val="22"/>
        </w:rPr>
      </w:pPr>
      <w:r w:rsidDel="00000000" w:rsidR="00000000" w:rsidRPr="00000000">
        <w:rPr>
          <w:sz w:val="22"/>
          <w:szCs w:val="22"/>
          <w:rtl w:val="0"/>
        </w:rPr>
        <w:t xml:space="preserve">Use a two-column table or infographic: one side for capacities, one for vulnerable groups.</w:t>
      </w:r>
    </w:p>
    <w:p w:rsidR="00000000" w:rsidDel="00000000" w:rsidP="00000000" w:rsidRDefault="00000000" w:rsidRPr="00000000" w14:paraId="0000088F">
      <w:pPr>
        <w:pStyle w:val="Heading2"/>
        <w:rPr>
          <w:b w:val="1"/>
          <w:bCs w:val="1"/>
          <w:color w:val="4bacc6"/>
          <w:sz w:val="22"/>
          <w:szCs w:val="22"/>
        </w:rPr>
      </w:pPr>
      <w:bookmarkStart w:colFirst="0" w:colLast="0" w:name="_heading=h.6r5de26vuemm" w:id="65"/>
      <w:bookmarkEnd w:id="65"/>
      <w:r w:rsidDel="00000000" w:rsidR="00000000" w:rsidRPr="00000000">
        <w:rPr>
          <w:b w:val="1"/>
          <w:bCs w:val="1"/>
          <w:color w:val="4bacc6"/>
          <w:sz w:val="22"/>
          <w:szCs w:val="22"/>
          <w:rtl w:val="0"/>
        </w:rPr>
        <w:t xml:space="preserve">Governance &amp; Structure </w:t>
      </w:r>
    </w:p>
    <w:p w:rsidR="00000000" w:rsidDel="00000000" w:rsidP="00000000" w:rsidRDefault="00000000" w:rsidRPr="00000000" w14:paraId="0000089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91">
      <w:pPr>
        <w:numPr>
          <w:ilvl w:val="0"/>
          <w:numId w:val="26"/>
        </w:numPr>
        <w:spacing w:after="0" w:before="280" w:lineRule="auto"/>
        <w:ind w:left="720" w:hanging="360"/>
        <w:rPr>
          <w:sz w:val="22"/>
          <w:szCs w:val="22"/>
        </w:rPr>
      </w:pPr>
      <w:r w:rsidDel="00000000" w:rsidR="00000000" w:rsidRPr="00000000">
        <w:rPr>
          <w:b w:val="1"/>
          <w:bCs w:val="1"/>
          <w:sz w:val="22"/>
          <w:szCs w:val="22"/>
          <w:rtl w:val="0"/>
        </w:rPr>
        <w:t xml:space="preserve">Defining Roles:</w:t>
      </w:r>
      <w:r w:rsidDel="00000000" w:rsidR="00000000" w:rsidRPr="00000000">
        <w:rPr>
          <w:rtl w:val="0"/>
        </w:rPr>
      </w:r>
    </w:p>
    <w:p w:rsidR="00000000" w:rsidDel="00000000" w:rsidP="00000000" w:rsidRDefault="00000000" w:rsidRPr="00000000" w14:paraId="00000892">
      <w:pPr>
        <w:numPr>
          <w:ilvl w:val="1"/>
          <w:numId w:val="26"/>
        </w:numPr>
        <w:spacing w:after="0" w:before="0" w:lineRule="auto"/>
        <w:ind w:left="1440" w:hanging="360"/>
        <w:rPr>
          <w:sz w:val="22"/>
          <w:szCs w:val="22"/>
        </w:rPr>
      </w:pPr>
      <w:r w:rsidDel="00000000" w:rsidR="00000000" w:rsidRPr="00000000">
        <w:rPr>
          <w:sz w:val="22"/>
          <w:szCs w:val="22"/>
          <w:rtl w:val="0"/>
        </w:rPr>
        <w:t xml:space="preserve">From District Collector to ward-level volunteer</w:t>
      </w:r>
    </w:p>
    <w:p w:rsidR="00000000" w:rsidDel="00000000" w:rsidP="00000000" w:rsidRDefault="00000000" w:rsidRPr="00000000" w14:paraId="00000893">
      <w:pPr>
        <w:numPr>
          <w:ilvl w:val="1"/>
          <w:numId w:val="26"/>
        </w:numPr>
        <w:spacing w:after="0" w:before="0" w:lineRule="auto"/>
        <w:ind w:left="1440" w:hanging="360"/>
        <w:rPr>
          <w:sz w:val="22"/>
          <w:szCs w:val="22"/>
        </w:rPr>
      </w:pPr>
      <w:r w:rsidDel="00000000" w:rsidR="00000000" w:rsidRPr="00000000">
        <w:rPr>
          <w:sz w:val="22"/>
          <w:szCs w:val="22"/>
          <w:rtl w:val="0"/>
        </w:rPr>
        <w:t xml:space="preserve">Use existing disaster management and LSG structures</w:t>
      </w:r>
    </w:p>
    <w:p w:rsidR="00000000" w:rsidDel="00000000" w:rsidP="00000000" w:rsidRDefault="00000000" w:rsidRPr="00000000" w14:paraId="00000894">
      <w:pPr>
        <w:numPr>
          <w:ilvl w:val="0"/>
          <w:numId w:val="26"/>
        </w:numPr>
        <w:spacing w:after="0" w:before="0" w:lineRule="auto"/>
        <w:ind w:left="720" w:hanging="360"/>
        <w:rPr>
          <w:sz w:val="22"/>
          <w:szCs w:val="22"/>
        </w:rPr>
      </w:pPr>
      <w:r w:rsidDel="00000000" w:rsidR="00000000" w:rsidRPr="00000000">
        <w:rPr>
          <w:b w:val="1"/>
          <w:bCs w:val="1"/>
          <w:sz w:val="22"/>
          <w:szCs w:val="22"/>
          <w:rtl w:val="0"/>
        </w:rPr>
        <w:t xml:space="preserve">District Level:</w:t>
      </w:r>
      <w:r w:rsidDel="00000000" w:rsidR="00000000" w:rsidRPr="00000000">
        <w:rPr>
          <w:rtl w:val="0"/>
        </w:rPr>
      </w:r>
    </w:p>
    <w:p w:rsidR="00000000" w:rsidDel="00000000" w:rsidP="00000000" w:rsidRDefault="00000000" w:rsidRPr="00000000" w14:paraId="00000895">
      <w:pPr>
        <w:numPr>
          <w:ilvl w:val="1"/>
          <w:numId w:val="26"/>
        </w:numPr>
        <w:spacing w:after="0" w:before="0" w:lineRule="auto"/>
        <w:ind w:left="1440" w:hanging="360"/>
        <w:rPr>
          <w:sz w:val="22"/>
          <w:szCs w:val="22"/>
        </w:rPr>
      </w:pPr>
      <w:r w:rsidDel="00000000" w:rsidR="00000000" w:rsidRPr="00000000">
        <w:rPr>
          <w:sz w:val="22"/>
          <w:szCs w:val="22"/>
          <w:rtl w:val="0"/>
        </w:rPr>
        <w:t xml:space="preserve">Public Health Emergency &amp; Pandemic Task Force under DDMA</w:t>
      </w:r>
    </w:p>
    <w:p w:rsidR="00000000" w:rsidDel="00000000" w:rsidP="00000000" w:rsidRDefault="00000000" w:rsidRPr="00000000" w14:paraId="00000896">
      <w:pPr>
        <w:numPr>
          <w:ilvl w:val="1"/>
          <w:numId w:val="26"/>
        </w:numPr>
        <w:spacing w:after="0" w:before="0" w:lineRule="auto"/>
        <w:ind w:left="1440" w:hanging="360"/>
        <w:rPr>
          <w:sz w:val="22"/>
          <w:szCs w:val="22"/>
        </w:rPr>
      </w:pPr>
      <w:r w:rsidDel="00000000" w:rsidR="00000000" w:rsidRPr="00000000">
        <w:rPr>
          <w:sz w:val="22"/>
          <w:szCs w:val="22"/>
          <w:rtl w:val="0"/>
        </w:rPr>
        <w:t xml:space="preserve">Integrates health, revenue, LSG, police, animal husbandry, ICDS, education, transport</w:t>
      </w:r>
    </w:p>
    <w:p w:rsidR="00000000" w:rsidDel="00000000" w:rsidP="00000000" w:rsidRDefault="00000000" w:rsidRPr="00000000" w14:paraId="00000897">
      <w:pPr>
        <w:numPr>
          <w:ilvl w:val="1"/>
          <w:numId w:val="26"/>
        </w:numPr>
        <w:spacing w:after="0" w:before="0" w:lineRule="auto"/>
        <w:ind w:left="1440" w:hanging="360"/>
        <w:rPr>
          <w:sz w:val="22"/>
          <w:szCs w:val="22"/>
        </w:rPr>
      </w:pPr>
      <w:r w:rsidDel="00000000" w:rsidR="00000000" w:rsidRPr="00000000">
        <w:rPr>
          <w:sz w:val="22"/>
          <w:szCs w:val="22"/>
          <w:rtl w:val="0"/>
        </w:rPr>
        <w:t xml:space="preserve">Incident management: trigger points, activation, reporting lines, decision authority</w:t>
      </w:r>
    </w:p>
    <w:p w:rsidR="00000000" w:rsidDel="00000000" w:rsidP="00000000" w:rsidRDefault="00000000" w:rsidRPr="00000000" w14:paraId="00000898">
      <w:pPr>
        <w:numPr>
          <w:ilvl w:val="0"/>
          <w:numId w:val="26"/>
        </w:numPr>
        <w:spacing w:after="0" w:before="0" w:lineRule="auto"/>
        <w:ind w:left="720" w:hanging="360"/>
        <w:rPr>
          <w:sz w:val="22"/>
          <w:szCs w:val="22"/>
        </w:rPr>
      </w:pPr>
      <w:r w:rsidDel="00000000" w:rsidR="00000000" w:rsidRPr="00000000">
        <w:rPr>
          <w:b w:val="1"/>
          <w:bCs w:val="1"/>
          <w:sz w:val="22"/>
          <w:szCs w:val="22"/>
          <w:rtl w:val="0"/>
        </w:rPr>
        <w:t xml:space="preserve">Panchayat Level:</w:t>
      </w:r>
      <w:r w:rsidDel="00000000" w:rsidR="00000000" w:rsidRPr="00000000">
        <w:rPr>
          <w:rtl w:val="0"/>
        </w:rPr>
      </w:r>
    </w:p>
    <w:p w:rsidR="00000000" w:rsidDel="00000000" w:rsidP="00000000" w:rsidRDefault="00000000" w:rsidRPr="00000000" w14:paraId="00000899">
      <w:pPr>
        <w:numPr>
          <w:ilvl w:val="1"/>
          <w:numId w:val="26"/>
        </w:numPr>
        <w:spacing w:after="0" w:before="0" w:lineRule="auto"/>
        <w:ind w:left="1440" w:hanging="360"/>
        <w:rPr>
          <w:sz w:val="22"/>
          <w:szCs w:val="22"/>
        </w:rPr>
      </w:pPr>
      <w:r w:rsidDel="00000000" w:rsidR="00000000" w:rsidRPr="00000000">
        <w:rPr>
          <w:sz w:val="22"/>
          <w:szCs w:val="22"/>
          <w:rtl w:val="0"/>
        </w:rPr>
        <w:t xml:space="preserve">Formalize health vigilance committees (Arogya Jagratha Samithis)</w:t>
      </w:r>
    </w:p>
    <w:p w:rsidR="00000000" w:rsidDel="00000000" w:rsidP="00000000" w:rsidRDefault="00000000" w:rsidRPr="00000000" w14:paraId="0000089A">
      <w:pPr>
        <w:numPr>
          <w:ilvl w:val="1"/>
          <w:numId w:val="26"/>
        </w:numPr>
        <w:spacing w:after="0" w:before="0" w:lineRule="auto"/>
        <w:ind w:left="1440" w:hanging="360"/>
        <w:rPr>
          <w:sz w:val="22"/>
          <w:szCs w:val="22"/>
        </w:rPr>
      </w:pPr>
      <w:r w:rsidDel="00000000" w:rsidR="00000000" w:rsidRPr="00000000">
        <w:rPr>
          <w:sz w:val="22"/>
          <w:szCs w:val="22"/>
          <w:rtl w:val="0"/>
        </w:rPr>
        <w:t xml:space="preserve">Micro-define responsibilities: home isolation, surveillance, IEC, quarantine, essential services</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9B">
      <w:pPr>
        <w:numPr>
          <w:ilvl w:val="0"/>
          <w:numId w:val="26"/>
        </w:numPr>
        <w:spacing w:after="0" w:before="0" w:lineRule="auto"/>
        <w:ind w:left="720" w:hanging="360"/>
        <w:rPr>
          <w:sz w:val="22"/>
          <w:szCs w:val="22"/>
        </w:rPr>
      </w:pPr>
      <w:r w:rsidDel="00000000" w:rsidR="00000000" w:rsidRPr="00000000">
        <w:rPr>
          <w:sz w:val="22"/>
          <w:szCs w:val="22"/>
          <w:rtl w:val="0"/>
        </w:rPr>
        <w:t xml:space="preserve">Hierarchical flowchart showing governance from district to ward level</w:t>
      </w:r>
    </w:p>
    <w:p w:rsidR="00000000" w:rsidDel="00000000" w:rsidP="00000000" w:rsidRDefault="00000000" w:rsidRPr="00000000" w14:paraId="0000089C">
      <w:pPr>
        <w:numPr>
          <w:ilvl w:val="0"/>
          <w:numId w:val="26"/>
        </w:numPr>
        <w:spacing w:after="280" w:before="0" w:lineRule="auto"/>
        <w:ind w:left="720" w:hanging="360"/>
        <w:rPr>
          <w:sz w:val="22"/>
          <w:szCs w:val="22"/>
        </w:rPr>
      </w:pPr>
      <w:r w:rsidDel="00000000" w:rsidR="00000000" w:rsidRPr="00000000">
        <w:rPr>
          <w:sz w:val="22"/>
          <w:szCs w:val="22"/>
          <w:rtl w:val="0"/>
        </w:rPr>
        <w:t xml:space="preserve">Responsibility matrix for panchayat committees.</w:t>
      </w:r>
    </w:p>
    <w:p w:rsidR="00000000" w:rsidDel="00000000" w:rsidP="00000000" w:rsidRDefault="00000000" w:rsidRPr="00000000" w14:paraId="0000089D">
      <w:pPr>
        <w:pStyle w:val="Heading2"/>
        <w:rPr>
          <w:b w:val="1"/>
          <w:bCs w:val="1"/>
          <w:color w:val="4bacc6"/>
          <w:sz w:val="22"/>
          <w:szCs w:val="22"/>
        </w:rPr>
      </w:pPr>
      <w:bookmarkStart w:colFirst="0" w:colLast="0" w:name="_heading=h.fzerzs4j8cj6" w:id="66"/>
      <w:bookmarkEnd w:id="66"/>
      <w:r w:rsidDel="00000000" w:rsidR="00000000" w:rsidRPr="00000000">
        <w:rPr>
          <w:b w:val="1"/>
          <w:bCs w:val="1"/>
          <w:color w:val="4bacc6"/>
          <w:sz w:val="22"/>
          <w:szCs w:val="22"/>
          <w:rtl w:val="0"/>
        </w:rPr>
        <w:t xml:space="preserve">Planning Principles &amp; Legal Considerations </w:t>
      </w:r>
    </w:p>
    <w:p w:rsidR="00000000" w:rsidDel="00000000" w:rsidP="00000000" w:rsidRDefault="00000000" w:rsidRPr="00000000" w14:paraId="0000089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9F">
      <w:pPr>
        <w:numPr>
          <w:ilvl w:val="0"/>
          <w:numId w:val="27"/>
        </w:numPr>
        <w:spacing w:after="0" w:before="280" w:lineRule="auto"/>
        <w:ind w:left="720" w:hanging="360"/>
        <w:rPr>
          <w:sz w:val="22"/>
          <w:szCs w:val="22"/>
        </w:rPr>
      </w:pPr>
      <w:r w:rsidDel="00000000" w:rsidR="00000000" w:rsidRPr="00000000">
        <w:rPr>
          <w:b w:val="1"/>
          <w:bCs w:val="1"/>
          <w:sz w:val="22"/>
          <w:szCs w:val="22"/>
          <w:rtl w:val="0"/>
        </w:rPr>
        <w:t xml:space="preserve">Principles:</w:t>
      </w:r>
      <w:r w:rsidDel="00000000" w:rsidR="00000000" w:rsidRPr="00000000">
        <w:rPr>
          <w:rtl w:val="0"/>
        </w:rPr>
      </w:r>
    </w:p>
    <w:p w:rsidR="00000000" w:rsidDel="00000000" w:rsidP="00000000" w:rsidRDefault="00000000" w:rsidRPr="00000000" w14:paraId="000008A0">
      <w:pPr>
        <w:numPr>
          <w:ilvl w:val="1"/>
          <w:numId w:val="27"/>
        </w:numPr>
        <w:spacing w:after="0" w:before="0" w:lineRule="auto"/>
        <w:ind w:left="1440" w:hanging="360"/>
        <w:rPr>
          <w:sz w:val="22"/>
          <w:szCs w:val="22"/>
        </w:rPr>
      </w:pPr>
      <w:r w:rsidDel="00000000" w:rsidR="00000000" w:rsidRPr="00000000">
        <w:rPr>
          <w:sz w:val="22"/>
          <w:szCs w:val="22"/>
          <w:rtl w:val="0"/>
        </w:rPr>
        <w:t xml:space="preserve">Equity, gender, human rights, inclusiveness, coherence</w:t>
      </w:r>
    </w:p>
    <w:p w:rsidR="00000000" w:rsidDel="00000000" w:rsidP="00000000" w:rsidRDefault="00000000" w:rsidRPr="00000000" w14:paraId="000008A1">
      <w:pPr>
        <w:numPr>
          <w:ilvl w:val="1"/>
          <w:numId w:val="27"/>
        </w:numPr>
        <w:spacing w:after="0" w:before="0" w:lineRule="auto"/>
        <w:ind w:left="1440" w:hanging="360"/>
        <w:rPr>
          <w:sz w:val="22"/>
          <w:szCs w:val="22"/>
        </w:rPr>
      </w:pPr>
      <w:r w:rsidDel="00000000" w:rsidR="00000000" w:rsidRPr="00000000">
        <w:rPr>
          <w:sz w:val="22"/>
          <w:szCs w:val="22"/>
          <w:rtl w:val="0"/>
        </w:rPr>
        <w:t xml:space="preserve">Balancing rights, setting priorities, equitable access to life-saving measures</w:t>
      </w:r>
    </w:p>
    <w:p w:rsidR="00000000" w:rsidDel="00000000" w:rsidP="00000000" w:rsidRDefault="00000000" w:rsidRPr="00000000" w14:paraId="000008A2">
      <w:pPr>
        <w:numPr>
          <w:ilvl w:val="0"/>
          <w:numId w:val="27"/>
        </w:numPr>
        <w:spacing w:after="0" w:before="0" w:lineRule="auto"/>
        <w:ind w:left="720" w:hanging="360"/>
        <w:rPr>
          <w:sz w:val="22"/>
          <w:szCs w:val="22"/>
        </w:rPr>
      </w:pPr>
      <w:r w:rsidDel="00000000" w:rsidR="00000000" w:rsidRPr="00000000">
        <w:rPr>
          <w:b w:val="1"/>
          <w:bCs w:val="1"/>
          <w:sz w:val="22"/>
          <w:szCs w:val="22"/>
          <w:rtl w:val="0"/>
        </w:rPr>
        <w:t xml:space="preserve">Legal/Policy:</w:t>
      </w:r>
      <w:r w:rsidDel="00000000" w:rsidR="00000000" w:rsidRPr="00000000">
        <w:rPr>
          <w:rtl w:val="0"/>
        </w:rPr>
      </w:r>
    </w:p>
    <w:p w:rsidR="00000000" w:rsidDel="00000000" w:rsidP="00000000" w:rsidRDefault="00000000" w:rsidRPr="00000000" w14:paraId="000008A3">
      <w:pPr>
        <w:numPr>
          <w:ilvl w:val="1"/>
          <w:numId w:val="27"/>
        </w:numPr>
        <w:spacing w:after="0" w:before="0" w:lineRule="auto"/>
        <w:ind w:left="1440" w:hanging="360"/>
        <w:rPr>
          <w:sz w:val="22"/>
          <w:szCs w:val="22"/>
        </w:rPr>
      </w:pPr>
      <w:r w:rsidDel="00000000" w:rsidR="00000000" w:rsidRPr="00000000">
        <w:rPr>
          <w:sz w:val="22"/>
          <w:szCs w:val="22"/>
          <w:rtl w:val="0"/>
        </w:rPr>
        <w:t xml:space="preserve">Legislative frameworks for health emergency preparedness</w:t>
      </w:r>
    </w:p>
    <w:p w:rsidR="00000000" w:rsidDel="00000000" w:rsidP="00000000" w:rsidRDefault="00000000" w:rsidRPr="00000000" w14:paraId="000008A4">
      <w:pPr>
        <w:numPr>
          <w:ilvl w:val="1"/>
          <w:numId w:val="27"/>
        </w:numPr>
        <w:spacing w:after="0" w:before="0" w:lineRule="auto"/>
        <w:ind w:left="1440" w:hanging="360"/>
        <w:rPr>
          <w:sz w:val="22"/>
          <w:szCs w:val="22"/>
        </w:rPr>
      </w:pPr>
      <w:r w:rsidDel="00000000" w:rsidR="00000000" w:rsidRPr="00000000">
        <w:rPr>
          <w:sz w:val="22"/>
          <w:szCs w:val="22"/>
          <w:rtl w:val="0"/>
        </w:rPr>
        <w:t xml:space="preserve">Roles and responsibilities (including technical advisory groups)</w:t>
      </w:r>
    </w:p>
    <w:p w:rsidR="00000000" w:rsidDel="00000000" w:rsidP="00000000" w:rsidRDefault="00000000" w:rsidRPr="00000000" w14:paraId="000008A5">
      <w:pPr>
        <w:numPr>
          <w:ilvl w:val="1"/>
          <w:numId w:val="27"/>
        </w:numPr>
        <w:spacing w:after="0" w:before="0" w:lineRule="auto"/>
        <w:ind w:left="1440" w:hanging="360"/>
        <w:rPr>
          <w:sz w:val="22"/>
          <w:szCs w:val="22"/>
        </w:rPr>
      </w:pPr>
      <w:r w:rsidDel="00000000" w:rsidR="00000000" w:rsidRPr="00000000">
        <w:rPr>
          <w:sz w:val="22"/>
          <w:szCs w:val="22"/>
          <w:rtl w:val="0"/>
        </w:rPr>
        <w:t xml:space="preserve">Compliance with International Health Regulations (2005)</w:t>
      </w:r>
    </w:p>
    <w:p w:rsidR="00000000" w:rsidDel="00000000" w:rsidP="00000000" w:rsidRDefault="00000000" w:rsidRPr="00000000" w14:paraId="000008A6">
      <w:pPr>
        <w:numPr>
          <w:ilvl w:val="1"/>
          <w:numId w:val="27"/>
        </w:numPr>
        <w:spacing w:after="0" w:before="0" w:lineRule="auto"/>
        <w:ind w:left="1440" w:hanging="360"/>
        <w:rPr>
          <w:sz w:val="22"/>
          <w:szCs w:val="22"/>
        </w:rPr>
      </w:pPr>
      <w:r w:rsidDel="00000000" w:rsidR="00000000" w:rsidRPr="00000000">
        <w:rPr>
          <w:sz w:val="22"/>
          <w:szCs w:val="22"/>
          <w:rtl w:val="0"/>
        </w:rPr>
        <w:t xml:space="preserve">Data sharing, research, and innovation policies</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A7">
      <w:pPr>
        <w:numPr>
          <w:ilvl w:val="0"/>
          <w:numId w:val="27"/>
        </w:numPr>
        <w:spacing w:after="0" w:before="0" w:lineRule="auto"/>
        <w:ind w:left="720" w:hanging="360"/>
        <w:rPr>
          <w:sz w:val="22"/>
          <w:szCs w:val="22"/>
        </w:rPr>
      </w:pPr>
      <w:r w:rsidDel="00000000" w:rsidR="00000000" w:rsidRPr="00000000">
        <w:rPr>
          <w:sz w:val="22"/>
          <w:szCs w:val="22"/>
          <w:rtl w:val="0"/>
        </w:rPr>
        <w:t xml:space="preserve">List with icons for each principle</w:t>
      </w:r>
    </w:p>
    <w:p w:rsidR="00000000" w:rsidDel="00000000" w:rsidP="00000000" w:rsidRDefault="00000000" w:rsidRPr="00000000" w14:paraId="000008A8">
      <w:pPr>
        <w:numPr>
          <w:ilvl w:val="0"/>
          <w:numId w:val="27"/>
        </w:numPr>
        <w:spacing w:after="280" w:before="0" w:lineRule="auto"/>
        <w:ind w:left="720" w:hanging="360"/>
        <w:rPr>
          <w:sz w:val="22"/>
          <w:szCs w:val="22"/>
        </w:rPr>
      </w:pPr>
      <w:r w:rsidDel="00000000" w:rsidR="00000000" w:rsidRPr="00000000">
        <w:rPr>
          <w:sz w:val="22"/>
          <w:szCs w:val="22"/>
          <w:rtl w:val="0"/>
        </w:rPr>
        <w:t xml:space="preserve">Policy framework diagram.</w:t>
      </w:r>
    </w:p>
    <w:p w:rsidR="00000000" w:rsidDel="00000000" w:rsidP="00000000" w:rsidRDefault="00000000" w:rsidRPr="00000000" w14:paraId="000008A9">
      <w:pPr>
        <w:pStyle w:val="Heading2"/>
        <w:rPr>
          <w:b w:val="1"/>
          <w:bCs w:val="1"/>
          <w:sz w:val="22"/>
          <w:szCs w:val="22"/>
        </w:rPr>
      </w:pPr>
      <w:bookmarkStart w:colFirst="0" w:colLast="0" w:name="_heading=h.v2rkh1uaqabd" w:id="67"/>
      <w:bookmarkEnd w:id="67"/>
      <w:r w:rsidDel="00000000" w:rsidR="00000000" w:rsidRPr="00000000">
        <w:rPr>
          <w:b w:val="1"/>
          <w:bCs w:val="1"/>
          <w:color w:val="4bacc6"/>
          <w:sz w:val="22"/>
          <w:szCs w:val="22"/>
          <w:rtl w:val="0"/>
        </w:rPr>
        <w:t xml:space="preserve">Plan Development &amp; Approach</w:t>
      </w:r>
      <w:r w:rsidDel="00000000" w:rsidR="00000000" w:rsidRPr="00000000">
        <w:rPr>
          <w:b w:val="1"/>
          <w:bCs w:val="1"/>
          <w:sz w:val="22"/>
          <w:szCs w:val="22"/>
          <w:rtl w:val="0"/>
        </w:rPr>
        <w:t xml:space="preserve"> </w:t>
      </w:r>
    </w:p>
    <w:p w:rsidR="00000000" w:rsidDel="00000000" w:rsidP="00000000" w:rsidRDefault="00000000" w:rsidRPr="00000000" w14:paraId="000008AA">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AB">
      <w:pPr>
        <w:numPr>
          <w:ilvl w:val="0"/>
          <w:numId w:val="28"/>
        </w:numPr>
        <w:spacing w:after="0" w:before="280" w:lineRule="auto"/>
        <w:ind w:left="720" w:hanging="360"/>
        <w:rPr>
          <w:sz w:val="22"/>
          <w:szCs w:val="22"/>
        </w:rPr>
      </w:pPr>
      <w:r w:rsidDel="00000000" w:rsidR="00000000" w:rsidRPr="00000000">
        <w:rPr>
          <w:b w:val="1"/>
          <w:bCs w:val="1"/>
          <w:sz w:val="22"/>
          <w:szCs w:val="22"/>
          <w:rtl w:val="0"/>
        </w:rPr>
        <w:t xml:space="preserve">Development Methods:</w:t>
      </w:r>
      <w:r w:rsidDel="00000000" w:rsidR="00000000" w:rsidRPr="00000000">
        <w:rPr>
          <w:rtl w:val="0"/>
        </w:rPr>
      </w:r>
    </w:p>
    <w:p w:rsidR="00000000" w:rsidDel="00000000" w:rsidP="00000000" w:rsidRDefault="00000000" w:rsidRPr="00000000" w14:paraId="000008AC">
      <w:pPr>
        <w:numPr>
          <w:ilvl w:val="1"/>
          <w:numId w:val="28"/>
        </w:numPr>
        <w:spacing w:after="0" w:before="0" w:lineRule="auto"/>
        <w:ind w:left="1440" w:hanging="360"/>
        <w:rPr>
          <w:sz w:val="22"/>
          <w:szCs w:val="22"/>
        </w:rPr>
      </w:pPr>
      <w:r w:rsidDel="00000000" w:rsidR="00000000" w:rsidRPr="00000000">
        <w:rPr>
          <w:sz w:val="22"/>
          <w:szCs w:val="22"/>
          <w:rtl w:val="0"/>
        </w:rPr>
        <w:t xml:space="preserve">Planning committee terms of reference</w:t>
      </w:r>
    </w:p>
    <w:p w:rsidR="00000000" w:rsidDel="00000000" w:rsidP="00000000" w:rsidRDefault="00000000" w:rsidRPr="00000000" w14:paraId="000008AD">
      <w:pPr>
        <w:numPr>
          <w:ilvl w:val="1"/>
          <w:numId w:val="28"/>
        </w:numPr>
        <w:spacing w:after="0" w:before="0" w:lineRule="auto"/>
        <w:ind w:left="1440" w:hanging="360"/>
        <w:rPr>
          <w:sz w:val="22"/>
          <w:szCs w:val="22"/>
        </w:rPr>
      </w:pPr>
      <w:r w:rsidDel="00000000" w:rsidR="00000000" w:rsidRPr="00000000">
        <w:rPr>
          <w:sz w:val="22"/>
          <w:szCs w:val="22"/>
          <w:rtl w:val="0"/>
        </w:rPr>
        <w:t xml:space="preserve">Multisector/multilevel consultations</w:t>
      </w:r>
    </w:p>
    <w:p w:rsidR="00000000" w:rsidDel="00000000" w:rsidP="00000000" w:rsidRDefault="00000000" w:rsidRPr="00000000" w14:paraId="000008AE">
      <w:pPr>
        <w:numPr>
          <w:ilvl w:val="1"/>
          <w:numId w:val="28"/>
        </w:numPr>
        <w:spacing w:after="0" w:before="0" w:lineRule="auto"/>
        <w:ind w:left="1440" w:hanging="360"/>
        <w:rPr>
          <w:sz w:val="22"/>
          <w:szCs w:val="22"/>
        </w:rPr>
      </w:pPr>
      <w:r w:rsidDel="00000000" w:rsidR="00000000" w:rsidRPr="00000000">
        <w:rPr>
          <w:sz w:val="22"/>
          <w:szCs w:val="22"/>
          <w:rtl w:val="0"/>
        </w:rPr>
        <w:t xml:space="preserve">Analysis of existing systems</w:t>
      </w:r>
    </w:p>
    <w:p w:rsidR="00000000" w:rsidDel="00000000" w:rsidP="00000000" w:rsidRDefault="00000000" w:rsidRPr="00000000" w14:paraId="000008AF">
      <w:pPr>
        <w:numPr>
          <w:ilvl w:val="0"/>
          <w:numId w:val="28"/>
        </w:numPr>
        <w:spacing w:after="0" w:before="0" w:lineRule="auto"/>
        <w:ind w:left="720" w:hanging="360"/>
        <w:rPr>
          <w:sz w:val="22"/>
          <w:szCs w:val="22"/>
        </w:rPr>
      </w:pPr>
      <w:r w:rsidDel="00000000" w:rsidR="00000000" w:rsidRPr="00000000">
        <w:rPr>
          <w:b w:val="1"/>
          <w:bCs w:val="1"/>
          <w:sz w:val="22"/>
          <w:szCs w:val="22"/>
          <w:rtl w:val="0"/>
        </w:rPr>
        <w:t xml:space="preserve">Approach:</w:t>
      </w:r>
      <w:r w:rsidDel="00000000" w:rsidR="00000000" w:rsidRPr="00000000">
        <w:rPr>
          <w:rtl w:val="0"/>
        </w:rPr>
      </w:r>
    </w:p>
    <w:p w:rsidR="00000000" w:rsidDel="00000000" w:rsidP="00000000" w:rsidRDefault="00000000" w:rsidRPr="00000000" w14:paraId="000008B0">
      <w:pPr>
        <w:numPr>
          <w:ilvl w:val="1"/>
          <w:numId w:val="28"/>
        </w:numPr>
        <w:spacing w:after="0" w:before="0" w:lineRule="auto"/>
        <w:ind w:left="1440" w:hanging="360"/>
        <w:rPr>
          <w:sz w:val="22"/>
          <w:szCs w:val="22"/>
        </w:rPr>
      </w:pPr>
      <w:r w:rsidDel="00000000" w:rsidR="00000000" w:rsidRPr="00000000">
        <w:rPr>
          <w:sz w:val="22"/>
          <w:szCs w:val="22"/>
          <w:rtl w:val="0"/>
        </w:rPr>
        <w:t xml:space="preserve">Needs-based, scalable, integrated, regularly updated</w:t>
      </w:r>
    </w:p>
    <w:p w:rsidR="00000000" w:rsidDel="00000000" w:rsidP="00000000" w:rsidRDefault="00000000" w:rsidRPr="00000000" w14:paraId="000008B1">
      <w:pPr>
        <w:numPr>
          <w:ilvl w:val="1"/>
          <w:numId w:val="28"/>
        </w:numPr>
        <w:spacing w:after="0" w:before="0" w:lineRule="auto"/>
        <w:ind w:left="1440" w:hanging="360"/>
        <w:rPr>
          <w:sz w:val="22"/>
          <w:szCs w:val="22"/>
        </w:rPr>
      </w:pPr>
      <w:r w:rsidDel="00000000" w:rsidR="00000000" w:rsidRPr="00000000">
        <w:rPr>
          <w:sz w:val="22"/>
          <w:szCs w:val="22"/>
          <w:rtl w:val="0"/>
        </w:rPr>
        <w:t xml:space="preserve">Indicators and milestones for preparedness</w:t>
      </w:r>
    </w:p>
    <w:p w:rsidR="00000000" w:rsidDel="00000000" w:rsidP="00000000" w:rsidRDefault="00000000" w:rsidRPr="00000000" w14:paraId="000008B2">
      <w:pPr>
        <w:numPr>
          <w:ilvl w:val="0"/>
          <w:numId w:val="28"/>
        </w:numPr>
        <w:spacing w:after="0" w:before="0" w:lineRule="auto"/>
        <w:ind w:left="720" w:hanging="360"/>
        <w:rPr>
          <w:sz w:val="22"/>
          <w:szCs w:val="22"/>
        </w:rPr>
      </w:pPr>
      <w:r w:rsidDel="00000000" w:rsidR="00000000" w:rsidRPr="00000000">
        <w:rPr>
          <w:b w:val="1"/>
          <w:bCs w:val="1"/>
          <w:sz w:val="22"/>
          <w:szCs w:val="22"/>
          <w:rtl w:val="0"/>
        </w:rPr>
        <w:t xml:space="preserve">Operational Stages:</w:t>
      </w:r>
      <w:r w:rsidDel="00000000" w:rsidR="00000000" w:rsidRPr="00000000">
        <w:rPr>
          <w:rtl w:val="0"/>
        </w:rPr>
      </w:r>
    </w:p>
    <w:p w:rsidR="00000000" w:rsidDel="00000000" w:rsidP="00000000" w:rsidRDefault="00000000" w:rsidRPr="00000000" w14:paraId="000008B3">
      <w:pPr>
        <w:numPr>
          <w:ilvl w:val="1"/>
          <w:numId w:val="28"/>
        </w:numPr>
        <w:spacing w:after="0" w:before="0" w:lineRule="auto"/>
        <w:ind w:left="1440" w:hanging="360"/>
        <w:rPr>
          <w:sz w:val="22"/>
          <w:szCs w:val="22"/>
        </w:rPr>
      </w:pPr>
      <w:r w:rsidDel="00000000" w:rsidR="00000000" w:rsidRPr="00000000">
        <w:rPr>
          <w:sz w:val="22"/>
          <w:szCs w:val="22"/>
          <w:rtl w:val="0"/>
        </w:rPr>
        <w:t xml:space="preserve">Planning assumptions, funding, national/subnational considerations</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B4">
      <w:pPr>
        <w:numPr>
          <w:ilvl w:val="0"/>
          <w:numId w:val="28"/>
        </w:numPr>
        <w:spacing w:after="0" w:before="0" w:lineRule="auto"/>
        <w:ind w:left="720" w:hanging="360"/>
        <w:rPr>
          <w:sz w:val="22"/>
          <w:szCs w:val="22"/>
        </w:rPr>
      </w:pPr>
      <w:r w:rsidDel="00000000" w:rsidR="00000000" w:rsidRPr="00000000">
        <w:rPr>
          <w:sz w:val="22"/>
          <w:szCs w:val="22"/>
          <w:rtl w:val="0"/>
        </w:rPr>
        <w:t xml:space="preserve">Flow diagram of plan development steps</w:t>
      </w:r>
    </w:p>
    <w:p w:rsidR="00000000" w:rsidDel="00000000" w:rsidP="00000000" w:rsidRDefault="00000000" w:rsidRPr="00000000" w14:paraId="000008B5">
      <w:pPr>
        <w:numPr>
          <w:ilvl w:val="0"/>
          <w:numId w:val="28"/>
        </w:numPr>
        <w:spacing w:after="280" w:before="0" w:lineRule="auto"/>
        <w:ind w:left="720" w:hanging="360"/>
        <w:rPr>
          <w:sz w:val="22"/>
          <w:szCs w:val="22"/>
        </w:rPr>
      </w:pPr>
      <w:r w:rsidDel="00000000" w:rsidR="00000000" w:rsidRPr="00000000">
        <w:rPr>
          <w:sz w:val="22"/>
          <w:szCs w:val="22"/>
          <w:rtl w:val="0"/>
        </w:rPr>
        <w:t xml:space="preserve">Timeline or Gantt chart for operational stages.</w:t>
      </w:r>
    </w:p>
    <w:p w:rsidR="00000000" w:rsidDel="00000000" w:rsidP="00000000" w:rsidRDefault="00000000" w:rsidRPr="00000000" w14:paraId="000008B6">
      <w:pPr>
        <w:pStyle w:val="Heading2"/>
        <w:rPr>
          <w:b w:val="1"/>
          <w:bCs w:val="1"/>
          <w:sz w:val="22"/>
          <w:szCs w:val="22"/>
        </w:rPr>
      </w:pPr>
      <w:bookmarkStart w:colFirst="0" w:colLast="0" w:name="_heading=h.poyk6exuwo9j" w:id="68"/>
      <w:bookmarkEnd w:id="68"/>
      <w:r w:rsidDel="00000000" w:rsidR="00000000" w:rsidRPr="00000000">
        <w:rPr>
          <w:b w:val="1"/>
          <w:bCs w:val="1"/>
          <w:color w:val="4bacc6"/>
          <w:sz w:val="22"/>
          <w:szCs w:val="22"/>
          <w:rtl w:val="0"/>
        </w:rPr>
        <w:t xml:space="preserve">State Systems &amp; Emergency Coordination</w:t>
      </w:r>
      <w:r w:rsidDel="00000000" w:rsidR="00000000" w:rsidRPr="00000000">
        <w:rPr>
          <w:b w:val="1"/>
          <w:bCs w:val="1"/>
          <w:sz w:val="22"/>
          <w:szCs w:val="22"/>
          <w:rtl w:val="0"/>
        </w:rPr>
        <w:t xml:space="preserve"> </w:t>
      </w:r>
    </w:p>
    <w:p w:rsidR="00000000" w:rsidDel="00000000" w:rsidP="00000000" w:rsidRDefault="00000000" w:rsidRPr="00000000" w14:paraId="000008B7">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B8">
      <w:pPr>
        <w:numPr>
          <w:ilvl w:val="0"/>
          <w:numId w:val="29"/>
        </w:numPr>
        <w:spacing w:after="0" w:before="280" w:lineRule="auto"/>
        <w:ind w:left="720" w:hanging="360"/>
        <w:rPr>
          <w:sz w:val="22"/>
          <w:szCs w:val="22"/>
        </w:rPr>
      </w:pPr>
      <w:r w:rsidDel="00000000" w:rsidR="00000000" w:rsidRPr="00000000">
        <w:rPr>
          <w:b w:val="1"/>
          <w:bCs w:val="1"/>
          <w:sz w:val="22"/>
          <w:szCs w:val="22"/>
          <w:rtl w:val="0"/>
        </w:rPr>
        <w:t xml:space="preserve">Emergency Coordination:</w:t>
      </w:r>
      <w:r w:rsidDel="00000000" w:rsidR="00000000" w:rsidRPr="00000000">
        <w:rPr>
          <w:rtl w:val="0"/>
        </w:rPr>
      </w:r>
    </w:p>
    <w:p w:rsidR="00000000" w:rsidDel="00000000" w:rsidP="00000000" w:rsidRDefault="00000000" w:rsidRPr="00000000" w14:paraId="000008B9">
      <w:pPr>
        <w:numPr>
          <w:ilvl w:val="1"/>
          <w:numId w:val="29"/>
        </w:numPr>
        <w:spacing w:after="0" w:before="0" w:lineRule="auto"/>
        <w:ind w:left="1440" w:hanging="360"/>
        <w:rPr>
          <w:sz w:val="22"/>
          <w:szCs w:val="22"/>
        </w:rPr>
      </w:pPr>
      <w:r w:rsidDel="00000000" w:rsidR="00000000" w:rsidRPr="00000000">
        <w:rPr>
          <w:sz w:val="22"/>
          <w:szCs w:val="22"/>
          <w:rtl w:val="0"/>
        </w:rPr>
        <w:t xml:space="preserve">Integration with other emergency plans</w:t>
      </w:r>
    </w:p>
    <w:p w:rsidR="00000000" w:rsidDel="00000000" w:rsidP="00000000" w:rsidRDefault="00000000" w:rsidRPr="00000000" w14:paraId="000008BA">
      <w:pPr>
        <w:numPr>
          <w:ilvl w:val="1"/>
          <w:numId w:val="29"/>
        </w:numPr>
        <w:spacing w:after="0" w:before="0" w:lineRule="auto"/>
        <w:ind w:left="1440" w:hanging="360"/>
        <w:rPr>
          <w:sz w:val="22"/>
          <w:szCs w:val="22"/>
        </w:rPr>
      </w:pPr>
      <w:r w:rsidDel="00000000" w:rsidR="00000000" w:rsidRPr="00000000">
        <w:rPr>
          <w:sz w:val="22"/>
          <w:szCs w:val="22"/>
          <w:rtl w:val="0"/>
        </w:rPr>
        <w:t xml:space="preserve">Roles at all levels</w:t>
      </w:r>
    </w:p>
    <w:p w:rsidR="00000000" w:rsidDel="00000000" w:rsidP="00000000" w:rsidRDefault="00000000" w:rsidRPr="00000000" w14:paraId="000008BB">
      <w:pPr>
        <w:numPr>
          <w:ilvl w:val="1"/>
          <w:numId w:val="29"/>
        </w:numPr>
        <w:spacing w:after="0" w:before="0" w:lineRule="auto"/>
        <w:ind w:left="1440" w:hanging="360"/>
        <w:rPr>
          <w:sz w:val="22"/>
          <w:szCs w:val="22"/>
        </w:rPr>
      </w:pPr>
      <w:r w:rsidDel="00000000" w:rsidR="00000000" w:rsidRPr="00000000">
        <w:rPr>
          <w:sz w:val="22"/>
          <w:szCs w:val="22"/>
          <w:rtl w:val="0"/>
        </w:rPr>
        <w:t xml:space="preserve">Command-and-control structures</w:t>
      </w:r>
    </w:p>
    <w:p w:rsidR="00000000" w:rsidDel="00000000" w:rsidP="00000000" w:rsidRDefault="00000000" w:rsidRPr="00000000" w14:paraId="000008BC">
      <w:pPr>
        <w:numPr>
          <w:ilvl w:val="1"/>
          <w:numId w:val="29"/>
        </w:numPr>
        <w:spacing w:after="0" w:before="0" w:lineRule="auto"/>
        <w:ind w:left="1440" w:hanging="360"/>
        <w:rPr>
          <w:sz w:val="22"/>
          <w:szCs w:val="22"/>
        </w:rPr>
      </w:pPr>
      <w:r w:rsidDel="00000000" w:rsidR="00000000" w:rsidRPr="00000000">
        <w:rPr>
          <w:sz w:val="22"/>
          <w:szCs w:val="22"/>
          <w:rtl w:val="0"/>
        </w:rPr>
        <w:t xml:space="preserve">Multi-agency coordination</w:t>
      </w:r>
    </w:p>
    <w:p w:rsidR="00000000" w:rsidDel="00000000" w:rsidP="00000000" w:rsidRDefault="00000000" w:rsidRPr="00000000" w14:paraId="000008BD">
      <w:pPr>
        <w:numPr>
          <w:ilvl w:val="1"/>
          <w:numId w:val="29"/>
        </w:numPr>
        <w:spacing w:after="0" w:before="0" w:lineRule="auto"/>
        <w:ind w:left="1440" w:hanging="360"/>
        <w:rPr>
          <w:sz w:val="22"/>
          <w:szCs w:val="22"/>
        </w:rPr>
      </w:pPr>
      <w:r w:rsidDel="00000000" w:rsidR="00000000" w:rsidRPr="00000000">
        <w:rPr>
          <w:sz w:val="22"/>
          <w:szCs w:val="22"/>
          <w:rtl w:val="0"/>
        </w:rPr>
        <w:t xml:space="preserve">Emergency funding triggers and mechanisms</w:t>
      </w:r>
    </w:p>
    <w:p w:rsidR="00000000" w:rsidDel="00000000" w:rsidP="00000000" w:rsidRDefault="00000000" w:rsidRPr="00000000" w14:paraId="000008BE">
      <w:pPr>
        <w:numPr>
          <w:ilvl w:val="0"/>
          <w:numId w:val="29"/>
        </w:numPr>
        <w:spacing w:after="0" w:before="0" w:lineRule="auto"/>
        <w:ind w:left="720" w:hanging="360"/>
        <w:rPr>
          <w:sz w:val="22"/>
          <w:szCs w:val="22"/>
        </w:rPr>
      </w:pPr>
      <w:r w:rsidDel="00000000" w:rsidR="00000000" w:rsidRPr="00000000">
        <w:rPr>
          <w:b w:val="1"/>
          <w:bCs w:val="1"/>
          <w:sz w:val="22"/>
          <w:szCs w:val="22"/>
          <w:rtl w:val="0"/>
        </w:rPr>
        <w:t xml:space="preserve">Exercises &amp; HR Surge:</w:t>
      </w:r>
      <w:r w:rsidDel="00000000" w:rsidR="00000000" w:rsidRPr="00000000">
        <w:rPr>
          <w:rtl w:val="0"/>
        </w:rPr>
      </w:r>
    </w:p>
    <w:p w:rsidR="00000000" w:rsidDel="00000000" w:rsidP="00000000" w:rsidRDefault="00000000" w:rsidRPr="00000000" w14:paraId="000008BF">
      <w:pPr>
        <w:numPr>
          <w:ilvl w:val="1"/>
          <w:numId w:val="29"/>
        </w:numPr>
        <w:spacing w:after="0" w:before="0" w:lineRule="auto"/>
        <w:ind w:left="1440" w:hanging="360"/>
        <w:rPr>
          <w:sz w:val="22"/>
          <w:szCs w:val="22"/>
        </w:rPr>
      </w:pPr>
      <w:r w:rsidDel="00000000" w:rsidR="00000000" w:rsidRPr="00000000">
        <w:rPr>
          <w:sz w:val="22"/>
          <w:szCs w:val="22"/>
          <w:rtl w:val="0"/>
        </w:rPr>
        <w:t xml:space="preserve">Plans for cross-sector exercises</w:t>
      </w:r>
    </w:p>
    <w:p w:rsidR="00000000" w:rsidDel="00000000" w:rsidP="00000000" w:rsidRDefault="00000000" w:rsidRPr="00000000" w14:paraId="000008C0">
      <w:pPr>
        <w:numPr>
          <w:ilvl w:val="1"/>
          <w:numId w:val="29"/>
        </w:numPr>
        <w:spacing w:after="0" w:before="0" w:lineRule="auto"/>
        <w:ind w:left="1440" w:hanging="360"/>
        <w:rPr>
          <w:sz w:val="22"/>
          <w:szCs w:val="22"/>
        </w:rPr>
      </w:pPr>
      <w:r w:rsidDel="00000000" w:rsidR="00000000" w:rsidRPr="00000000">
        <w:rPr>
          <w:sz w:val="22"/>
          <w:szCs w:val="22"/>
          <w:rtl w:val="0"/>
        </w:rPr>
        <w:t xml:space="preserve">Methods to address skills shortages</w:t>
      </w:r>
    </w:p>
    <w:p w:rsidR="00000000" w:rsidDel="00000000" w:rsidP="00000000" w:rsidRDefault="00000000" w:rsidRPr="00000000" w14:paraId="000008C1">
      <w:pPr>
        <w:numPr>
          <w:ilvl w:val="1"/>
          <w:numId w:val="29"/>
        </w:numPr>
        <w:spacing w:after="0" w:before="0" w:lineRule="auto"/>
        <w:ind w:left="1440" w:hanging="360"/>
        <w:rPr>
          <w:sz w:val="22"/>
          <w:szCs w:val="22"/>
        </w:rPr>
      </w:pPr>
      <w:r w:rsidDel="00000000" w:rsidR="00000000" w:rsidRPr="00000000">
        <w:rPr>
          <w:sz w:val="22"/>
          <w:szCs w:val="22"/>
          <w:rtl w:val="0"/>
        </w:rPr>
        <w:t xml:space="preserve">Use of emergency medical teams</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C2">
      <w:pPr>
        <w:numPr>
          <w:ilvl w:val="0"/>
          <w:numId w:val="29"/>
        </w:numPr>
        <w:spacing w:after="0" w:before="0" w:lineRule="auto"/>
        <w:ind w:left="720" w:hanging="360"/>
        <w:rPr>
          <w:sz w:val="22"/>
          <w:szCs w:val="22"/>
        </w:rPr>
      </w:pPr>
      <w:r w:rsidDel="00000000" w:rsidR="00000000" w:rsidRPr="00000000">
        <w:rPr>
          <w:sz w:val="22"/>
          <w:szCs w:val="22"/>
          <w:rtl w:val="0"/>
        </w:rPr>
        <w:t xml:space="preserve">Organizational chart for emergency coordination</w:t>
      </w:r>
    </w:p>
    <w:p w:rsidR="00000000" w:rsidDel="00000000" w:rsidP="00000000" w:rsidRDefault="00000000" w:rsidRPr="00000000" w14:paraId="000008C3">
      <w:pPr>
        <w:numPr>
          <w:ilvl w:val="0"/>
          <w:numId w:val="29"/>
        </w:numPr>
        <w:spacing w:after="280" w:before="0" w:lineRule="auto"/>
        <w:ind w:left="720" w:hanging="360"/>
        <w:rPr>
          <w:b w:val="1"/>
          <w:bCs w:val="1"/>
          <w:sz w:val="22"/>
          <w:szCs w:val="22"/>
        </w:rPr>
      </w:pPr>
      <w:r w:rsidDel="00000000" w:rsidR="00000000" w:rsidRPr="00000000">
        <w:rPr>
          <w:b w:val="1"/>
          <w:bCs w:val="1"/>
          <w:sz w:val="22"/>
          <w:szCs w:val="22"/>
          <w:rtl w:val="0"/>
        </w:rPr>
        <w:t xml:space="preserve">Table for HR surge strategies.</w:t>
      </w:r>
    </w:p>
    <w:p w:rsidR="00000000" w:rsidDel="00000000" w:rsidP="00000000" w:rsidRDefault="00000000" w:rsidRPr="00000000" w14:paraId="000008C4">
      <w:pPr>
        <w:pStyle w:val="Heading2"/>
        <w:rPr>
          <w:b w:val="1"/>
          <w:bCs w:val="1"/>
          <w:color w:val="4bacc6"/>
          <w:sz w:val="22"/>
          <w:szCs w:val="22"/>
        </w:rPr>
      </w:pPr>
      <w:bookmarkStart w:colFirst="0" w:colLast="0" w:name="_heading=h.kyg1ojf24awx" w:id="69"/>
      <w:bookmarkEnd w:id="69"/>
      <w:r w:rsidDel="00000000" w:rsidR="00000000" w:rsidRPr="00000000">
        <w:rPr>
          <w:b w:val="1"/>
          <w:bCs w:val="1"/>
          <w:color w:val="4bacc6"/>
          <w:sz w:val="22"/>
          <w:szCs w:val="22"/>
          <w:rtl w:val="0"/>
        </w:rPr>
        <w:t xml:space="preserve">Surveillance &amp; Laboratory Systems </w:t>
      </w:r>
    </w:p>
    <w:p w:rsidR="00000000" w:rsidDel="00000000" w:rsidP="00000000" w:rsidRDefault="00000000" w:rsidRPr="00000000" w14:paraId="000008C5">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C6">
      <w:pPr>
        <w:numPr>
          <w:ilvl w:val="0"/>
          <w:numId w:val="30"/>
        </w:numPr>
        <w:spacing w:after="0" w:before="280" w:lineRule="auto"/>
        <w:ind w:left="720" w:hanging="360"/>
        <w:rPr>
          <w:sz w:val="22"/>
          <w:szCs w:val="22"/>
        </w:rPr>
      </w:pPr>
      <w:r w:rsidDel="00000000" w:rsidR="00000000" w:rsidRPr="00000000">
        <w:rPr>
          <w:b w:val="1"/>
          <w:bCs w:val="1"/>
          <w:sz w:val="22"/>
          <w:szCs w:val="22"/>
          <w:rtl w:val="0"/>
        </w:rPr>
        <w:t xml:space="preserve">Collaborative Surveillance:</w:t>
      </w:r>
      <w:r w:rsidDel="00000000" w:rsidR="00000000" w:rsidRPr="00000000">
        <w:rPr>
          <w:rtl w:val="0"/>
        </w:rPr>
      </w:r>
    </w:p>
    <w:p w:rsidR="00000000" w:rsidDel="00000000" w:rsidP="00000000" w:rsidRDefault="00000000" w:rsidRPr="00000000" w14:paraId="000008C7">
      <w:pPr>
        <w:numPr>
          <w:ilvl w:val="1"/>
          <w:numId w:val="30"/>
        </w:numPr>
        <w:spacing w:after="0" w:before="0" w:lineRule="auto"/>
        <w:ind w:left="1440" w:hanging="360"/>
        <w:rPr>
          <w:sz w:val="22"/>
          <w:szCs w:val="22"/>
        </w:rPr>
      </w:pPr>
      <w:r w:rsidDel="00000000" w:rsidR="00000000" w:rsidRPr="00000000">
        <w:rPr>
          <w:sz w:val="22"/>
          <w:szCs w:val="22"/>
          <w:rtl w:val="0"/>
        </w:rPr>
        <w:t xml:space="preserve">One Health mechanisms, verification, alert teams</w:t>
      </w:r>
    </w:p>
    <w:p w:rsidR="00000000" w:rsidDel="00000000" w:rsidP="00000000" w:rsidRDefault="00000000" w:rsidRPr="00000000" w14:paraId="000008C8">
      <w:pPr>
        <w:numPr>
          <w:ilvl w:val="1"/>
          <w:numId w:val="30"/>
        </w:numPr>
        <w:spacing w:after="0" w:before="0" w:lineRule="auto"/>
        <w:ind w:left="1440" w:hanging="360"/>
        <w:rPr>
          <w:sz w:val="22"/>
          <w:szCs w:val="22"/>
        </w:rPr>
      </w:pPr>
      <w:r w:rsidDel="00000000" w:rsidR="00000000" w:rsidRPr="00000000">
        <w:rPr>
          <w:sz w:val="22"/>
          <w:szCs w:val="22"/>
          <w:rtl w:val="0"/>
        </w:rPr>
        <w:t xml:space="preserve">Data synthesis for action</w:t>
      </w:r>
    </w:p>
    <w:p w:rsidR="00000000" w:rsidDel="00000000" w:rsidP="00000000" w:rsidRDefault="00000000" w:rsidRPr="00000000" w14:paraId="000008C9">
      <w:pPr>
        <w:numPr>
          <w:ilvl w:val="0"/>
          <w:numId w:val="30"/>
        </w:numPr>
        <w:spacing w:after="0" w:before="0" w:lineRule="auto"/>
        <w:ind w:left="720" w:hanging="360"/>
        <w:rPr>
          <w:sz w:val="22"/>
          <w:szCs w:val="22"/>
        </w:rPr>
      </w:pPr>
      <w:r w:rsidDel="00000000" w:rsidR="00000000" w:rsidRPr="00000000">
        <w:rPr>
          <w:b w:val="1"/>
          <w:bCs w:val="1"/>
          <w:sz w:val="22"/>
          <w:szCs w:val="22"/>
          <w:rtl w:val="0"/>
        </w:rPr>
        <w:t xml:space="preserve">Laboratory Access:</w:t>
      </w:r>
      <w:r w:rsidDel="00000000" w:rsidR="00000000" w:rsidRPr="00000000">
        <w:rPr>
          <w:rtl w:val="0"/>
        </w:rPr>
      </w:r>
    </w:p>
    <w:p w:rsidR="00000000" w:rsidDel="00000000" w:rsidP="00000000" w:rsidRDefault="00000000" w:rsidRPr="00000000" w14:paraId="000008CA">
      <w:pPr>
        <w:numPr>
          <w:ilvl w:val="1"/>
          <w:numId w:val="30"/>
        </w:numPr>
        <w:spacing w:after="0" w:before="0" w:lineRule="auto"/>
        <w:ind w:left="1440" w:hanging="360"/>
        <w:rPr>
          <w:sz w:val="22"/>
          <w:szCs w:val="22"/>
        </w:rPr>
      </w:pPr>
      <w:r w:rsidDel="00000000" w:rsidR="00000000" w:rsidRPr="00000000">
        <w:rPr>
          <w:sz w:val="22"/>
          <w:szCs w:val="22"/>
          <w:rtl w:val="0"/>
        </w:rPr>
        <w:t xml:space="preserve">Networks, specimen transport, biosafety, data integration</w:t>
      </w:r>
    </w:p>
    <w:p w:rsidR="00000000" w:rsidDel="00000000" w:rsidP="00000000" w:rsidRDefault="00000000" w:rsidRPr="00000000" w14:paraId="000008CB">
      <w:pPr>
        <w:numPr>
          <w:ilvl w:val="0"/>
          <w:numId w:val="30"/>
        </w:numPr>
        <w:spacing w:after="0" w:before="0" w:lineRule="auto"/>
        <w:ind w:left="720" w:hanging="360"/>
        <w:rPr>
          <w:sz w:val="22"/>
          <w:szCs w:val="22"/>
        </w:rPr>
      </w:pPr>
      <w:r w:rsidDel="00000000" w:rsidR="00000000" w:rsidRPr="00000000">
        <w:rPr>
          <w:b w:val="1"/>
          <w:bCs w:val="1"/>
          <w:sz w:val="22"/>
          <w:szCs w:val="22"/>
          <w:rtl w:val="0"/>
        </w:rPr>
        <w:t xml:space="preserve">Multi-source Data:</w:t>
      </w:r>
      <w:r w:rsidDel="00000000" w:rsidR="00000000" w:rsidRPr="00000000">
        <w:rPr>
          <w:rtl w:val="0"/>
        </w:rPr>
      </w:r>
    </w:p>
    <w:p w:rsidR="00000000" w:rsidDel="00000000" w:rsidP="00000000" w:rsidRDefault="00000000" w:rsidRPr="00000000" w14:paraId="000008CC">
      <w:pPr>
        <w:numPr>
          <w:ilvl w:val="1"/>
          <w:numId w:val="30"/>
        </w:numPr>
        <w:spacing w:after="0" w:before="0" w:lineRule="auto"/>
        <w:ind w:left="1440" w:hanging="360"/>
        <w:rPr>
          <w:sz w:val="22"/>
          <w:szCs w:val="22"/>
        </w:rPr>
      </w:pPr>
      <w:r w:rsidDel="00000000" w:rsidR="00000000" w:rsidRPr="00000000">
        <w:rPr>
          <w:sz w:val="22"/>
          <w:szCs w:val="22"/>
          <w:rtl w:val="0"/>
        </w:rPr>
        <w:t xml:space="preserve">Hospital capacity, supply chain, infodemic monitoring, disaster risk data</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CD">
      <w:pPr>
        <w:numPr>
          <w:ilvl w:val="0"/>
          <w:numId w:val="30"/>
        </w:numPr>
        <w:spacing w:after="0" w:before="0" w:lineRule="auto"/>
        <w:ind w:left="720" w:hanging="360"/>
        <w:rPr>
          <w:sz w:val="22"/>
          <w:szCs w:val="22"/>
        </w:rPr>
      </w:pPr>
      <w:r w:rsidDel="00000000" w:rsidR="00000000" w:rsidRPr="00000000">
        <w:rPr>
          <w:sz w:val="22"/>
          <w:szCs w:val="22"/>
          <w:rtl w:val="0"/>
        </w:rPr>
        <w:t xml:space="preserve">Process flow for surveillance and lab systems</w:t>
      </w:r>
    </w:p>
    <w:p w:rsidR="00000000" w:rsidDel="00000000" w:rsidP="00000000" w:rsidRDefault="00000000" w:rsidRPr="00000000" w14:paraId="000008CE">
      <w:pPr>
        <w:numPr>
          <w:ilvl w:val="0"/>
          <w:numId w:val="30"/>
        </w:numPr>
        <w:spacing w:after="280" w:before="0" w:lineRule="auto"/>
        <w:ind w:left="720" w:hanging="360"/>
        <w:rPr>
          <w:sz w:val="22"/>
          <w:szCs w:val="22"/>
        </w:rPr>
      </w:pPr>
      <w:r w:rsidDel="00000000" w:rsidR="00000000" w:rsidRPr="00000000">
        <w:rPr>
          <w:sz w:val="22"/>
          <w:szCs w:val="22"/>
          <w:rtl w:val="0"/>
        </w:rPr>
        <w:t xml:space="preserve">Data integration diagram.</w:t>
      </w:r>
    </w:p>
    <w:p w:rsidR="00000000" w:rsidDel="00000000" w:rsidP="00000000" w:rsidRDefault="00000000" w:rsidRPr="00000000" w14:paraId="000008CF">
      <w:pPr>
        <w:pStyle w:val="Heading2"/>
        <w:rPr>
          <w:b w:val="1"/>
          <w:bCs w:val="1"/>
          <w:color w:val="4bacc6"/>
          <w:sz w:val="22"/>
          <w:szCs w:val="22"/>
        </w:rPr>
      </w:pPr>
      <w:bookmarkStart w:colFirst="0" w:colLast="0" w:name="_heading=h.gnhl752egppb" w:id="70"/>
      <w:bookmarkEnd w:id="70"/>
      <w:r w:rsidDel="00000000" w:rsidR="00000000" w:rsidRPr="00000000">
        <w:rPr>
          <w:b w:val="1"/>
          <w:bCs w:val="1"/>
          <w:color w:val="4bacc6"/>
          <w:sz w:val="22"/>
          <w:szCs w:val="22"/>
          <w:rtl w:val="0"/>
        </w:rPr>
        <w:t xml:space="preserve">Community Protection &amp; Communication </w:t>
      </w:r>
    </w:p>
    <w:p w:rsidR="00000000" w:rsidDel="00000000" w:rsidP="00000000" w:rsidRDefault="00000000" w:rsidRPr="00000000" w14:paraId="000008D0">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D1">
      <w:pPr>
        <w:numPr>
          <w:ilvl w:val="0"/>
          <w:numId w:val="31"/>
        </w:numPr>
        <w:spacing w:after="0" w:before="280" w:lineRule="auto"/>
        <w:ind w:left="720" w:hanging="360"/>
        <w:rPr>
          <w:sz w:val="22"/>
          <w:szCs w:val="22"/>
        </w:rPr>
      </w:pPr>
      <w:r w:rsidDel="00000000" w:rsidR="00000000" w:rsidRPr="00000000">
        <w:rPr>
          <w:b w:val="1"/>
          <w:bCs w:val="1"/>
          <w:sz w:val="22"/>
          <w:szCs w:val="22"/>
          <w:rtl w:val="0"/>
        </w:rPr>
        <w:t xml:space="preserve">Protection Mechanisms:</w:t>
      </w:r>
      <w:r w:rsidDel="00000000" w:rsidR="00000000" w:rsidRPr="00000000">
        <w:rPr>
          <w:rtl w:val="0"/>
        </w:rPr>
      </w:r>
    </w:p>
    <w:p w:rsidR="00000000" w:rsidDel="00000000" w:rsidP="00000000" w:rsidRDefault="00000000" w:rsidRPr="00000000" w14:paraId="000008D2">
      <w:pPr>
        <w:numPr>
          <w:ilvl w:val="1"/>
          <w:numId w:val="31"/>
        </w:numPr>
        <w:spacing w:after="0" w:before="0" w:lineRule="auto"/>
        <w:ind w:left="1440" w:hanging="360"/>
        <w:rPr>
          <w:sz w:val="22"/>
          <w:szCs w:val="22"/>
        </w:rPr>
      </w:pPr>
      <w:r w:rsidDel="00000000" w:rsidR="00000000" w:rsidRPr="00000000">
        <w:rPr>
          <w:sz w:val="22"/>
          <w:szCs w:val="22"/>
          <w:rtl w:val="0"/>
        </w:rPr>
        <w:t xml:space="preserve">Infection prevention, vaccination, PPE, social welfare, essential services</w:t>
      </w:r>
    </w:p>
    <w:p w:rsidR="00000000" w:rsidDel="00000000" w:rsidP="00000000" w:rsidRDefault="00000000" w:rsidRPr="00000000" w14:paraId="000008D3">
      <w:pPr>
        <w:numPr>
          <w:ilvl w:val="0"/>
          <w:numId w:val="31"/>
        </w:numPr>
        <w:spacing w:after="0" w:before="0" w:lineRule="auto"/>
        <w:ind w:left="720" w:hanging="360"/>
        <w:rPr>
          <w:sz w:val="22"/>
          <w:szCs w:val="22"/>
        </w:rPr>
      </w:pPr>
      <w:r w:rsidDel="00000000" w:rsidR="00000000" w:rsidRPr="00000000">
        <w:rPr>
          <w:b w:val="1"/>
          <w:bCs w:val="1"/>
          <w:sz w:val="22"/>
          <w:szCs w:val="22"/>
          <w:rtl w:val="0"/>
        </w:rPr>
        <w:t xml:space="preserve">Communication:</w:t>
      </w:r>
      <w:r w:rsidDel="00000000" w:rsidR="00000000" w:rsidRPr="00000000">
        <w:rPr>
          <w:rtl w:val="0"/>
        </w:rPr>
      </w:r>
    </w:p>
    <w:p w:rsidR="00000000" w:rsidDel="00000000" w:rsidP="00000000" w:rsidRDefault="00000000" w:rsidRPr="00000000" w14:paraId="000008D4">
      <w:pPr>
        <w:numPr>
          <w:ilvl w:val="1"/>
          <w:numId w:val="31"/>
        </w:numPr>
        <w:spacing w:after="0" w:before="0" w:lineRule="auto"/>
        <w:ind w:left="1440" w:hanging="360"/>
        <w:rPr>
          <w:sz w:val="22"/>
          <w:szCs w:val="22"/>
        </w:rPr>
      </w:pPr>
      <w:r w:rsidDel="00000000" w:rsidR="00000000" w:rsidRPr="00000000">
        <w:rPr>
          <w:sz w:val="22"/>
          <w:szCs w:val="22"/>
          <w:rtl w:val="0"/>
        </w:rPr>
        <w:t xml:space="preserve">Two-way mechanisms, community engagement, media outreach, language adaptation</w:t>
      </w:r>
    </w:p>
    <w:p w:rsidR="00000000" w:rsidDel="00000000" w:rsidP="00000000" w:rsidRDefault="00000000" w:rsidRPr="00000000" w14:paraId="000008D5">
      <w:pPr>
        <w:numPr>
          <w:ilvl w:val="0"/>
          <w:numId w:val="31"/>
        </w:numPr>
        <w:spacing w:after="0" w:before="0" w:lineRule="auto"/>
        <w:ind w:left="720" w:hanging="360"/>
        <w:rPr>
          <w:sz w:val="22"/>
          <w:szCs w:val="22"/>
        </w:rPr>
      </w:pPr>
      <w:r w:rsidDel="00000000" w:rsidR="00000000" w:rsidRPr="00000000">
        <w:rPr>
          <w:b w:val="1"/>
          <w:bCs w:val="1"/>
          <w:sz w:val="22"/>
          <w:szCs w:val="22"/>
          <w:rtl w:val="0"/>
        </w:rPr>
        <w:t xml:space="preserve">Misinformation:</w:t>
      </w:r>
      <w:r w:rsidDel="00000000" w:rsidR="00000000" w:rsidRPr="00000000">
        <w:rPr>
          <w:rtl w:val="0"/>
        </w:rPr>
      </w:r>
    </w:p>
    <w:p w:rsidR="00000000" w:rsidDel="00000000" w:rsidP="00000000" w:rsidRDefault="00000000" w:rsidRPr="00000000" w14:paraId="000008D6">
      <w:pPr>
        <w:numPr>
          <w:ilvl w:val="1"/>
          <w:numId w:val="31"/>
        </w:numPr>
        <w:spacing w:after="0" w:before="0" w:lineRule="auto"/>
        <w:ind w:left="1440" w:hanging="360"/>
        <w:rPr>
          <w:sz w:val="22"/>
          <w:szCs w:val="22"/>
        </w:rPr>
      </w:pPr>
      <w:r w:rsidDel="00000000" w:rsidR="00000000" w:rsidRPr="00000000">
        <w:rPr>
          <w:sz w:val="22"/>
          <w:szCs w:val="22"/>
          <w:rtl w:val="0"/>
        </w:rPr>
        <w:t xml:space="preserve">Monitoring, resilience, scientific literacy</w:t>
      </w:r>
    </w:p>
    <w:p w:rsidR="00000000" w:rsidDel="00000000" w:rsidP="00000000" w:rsidRDefault="00000000" w:rsidRPr="00000000" w14:paraId="000008D7">
      <w:pPr>
        <w:numPr>
          <w:ilvl w:val="0"/>
          <w:numId w:val="31"/>
        </w:numPr>
        <w:spacing w:after="0" w:before="0" w:lineRule="auto"/>
        <w:ind w:left="720" w:hanging="360"/>
        <w:rPr>
          <w:sz w:val="22"/>
          <w:szCs w:val="22"/>
        </w:rPr>
      </w:pPr>
      <w:r w:rsidDel="00000000" w:rsidR="00000000" w:rsidRPr="00000000">
        <w:rPr>
          <w:b w:val="1"/>
          <w:bCs w:val="1"/>
          <w:sz w:val="22"/>
          <w:szCs w:val="22"/>
          <w:rtl w:val="0"/>
        </w:rPr>
        <w:t xml:space="preserve">Travel &amp; Trade:</w:t>
      </w:r>
      <w:r w:rsidDel="00000000" w:rsidR="00000000" w:rsidRPr="00000000">
        <w:rPr>
          <w:rtl w:val="0"/>
        </w:rPr>
      </w:r>
    </w:p>
    <w:p w:rsidR="00000000" w:rsidDel="00000000" w:rsidP="00000000" w:rsidRDefault="00000000" w:rsidRPr="00000000" w14:paraId="000008D8">
      <w:pPr>
        <w:numPr>
          <w:ilvl w:val="1"/>
          <w:numId w:val="31"/>
        </w:numPr>
        <w:spacing w:after="0" w:before="0" w:lineRule="auto"/>
        <w:ind w:left="1440" w:hanging="360"/>
        <w:rPr>
          <w:sz w:val="22"/>
          <w:szCs w:val="22"/>
        </w:rPr>
      </w:pPr>
      <w:r w:rsidDel="00000000" w:rsidR="00000000" w:rsidRPr="00000000">
        <w:rPr>
          <w:sz w:val="22"/>
          <w:szCs w:val="22"/>
          <w:rtl w:val="0"/>
        </w:rPr>
        <w:t xml:space="preserve">Risk communication for travellers, screening, quarantine, and essential travel management</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D9">
      <w:pPr>
        <w:numPr>
          <w:ilvl w:val="0"/>
          <w:numId w:val="31"/>
        </w:numPr>
        <w:spacing w:after="0" w:before="0" w:lineRule="auto"/>
        <w:ind w:left="720" w:hanging="360"/>
        <w:rPr>
          <w:sz w:val="22"/>
          <w:szCs w:val="22"/>
        </w:rPr>
      </w:pPr>
      <w:r w:rsidDel="00000000" w:rsidR="00000000" w:rsidRPr="00000000">
        <w:rPr>
          <w:sz w:val="22"/>
          <w:szCs w:val="22"/>
          <w:rtl w:val="0"/>
        </w:rPr>
        <w:t xml:space="preserve">Infographic for community protection strategies</w:t>
      </w:r>
    </w:p>
    <w:p w:rsidR="00000000" w:rsidDel="00000000" w:rsidP="00000000" w:rsidRDefault="00000000" w:rsidRPr="00000000" w14:paraId="000008DA">
      <w:pPr>
        <w:numPr>
          <w:ilvl w:val="0"/>
          <w:numId w:val="31"/>
        </w:numPr>
        <w:spacing w:after="280" w:before="0" w:lineRule="auto"/>
        <w:ind w:left="720" w:hanging="360"/>
        <w:rPr>
          <w:sz w:val="22"/>
          <w:szCs w:val="22"/>
        </w:rPr>
      </w:pPr>
      <w:r w:rsidDel="00000000" w:rsidR="00000000" w:rsidRPr="00000000">
        <w:rPr>
          <w:sz w:val="22"/>
          <w:szCs w:val="22"/>
          <w:rtl w:val="0"/>
        </w:rPr>
        <w:t xml:space="preserve">Communication flowchart.</w:t>
      </w:r>
    </w:p>
    <w:p w:rsidR="00000000" w:rsidDel="00000000" w:rsidP="00000000" w:rsidRDefault="00000000" w:rsidRPr="00000000" w14:paraId="000008DB">
      <w:pPr>
        <w:pStyle w:val="Heading2"/>
        <w:rPr>
          <w:b w:val="1"/>
          <w:bCs w:val="1"/>
          <w:color w:val="4bacc6"/>
          <w:sz w:val="22"/>
          <w:szCs w:val="22"/>
        </w:rPr>
      </w:pPr>
      <w:bookmarkStart w:colFirst="0" w:colLast="0" w:name="_heading=h.5jtwdgw9hhgw" w:id="71"/>
      <w:bookmarkEnd w:id="71"/>
      <w:r w:rsidDel="00000000" w:rsidR="00000000" w:rsidRPr="00000000">
        <w:rPr>
          <w:b w:val="1"/>
          <w:bCs w:val="1"/>
          <w:color w:val="4bacc6"/>
          <w:sz w:val="22"/>
          <w:szCs w:val="22"/>
          <w:rtl w:val="0"/>
        </w:rPr>
        <w:t xml:space="preserve"> Clinical Care &amp; Essential Services </w:t>
      </w:r>
    </w:p>
    <w:p w:rsidR="00000000" w:rsidDel="00000000" w:rsidP="00000000" w:rsidRDefault="00000000" w:rsidRPr="00000000" w14:paraId="000008DC">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DD">
      <w:pPr>
        <w:numPr>
          <w:ilvl w:val="0"/>
          <w:numId w:val="32"/>
        </w:numPr>
        <w:spacing w:after="0" w:before="280" w:lineRule="auto"/>
        <w:ind w:left="720" w:hanging="360"/>
        <w:rPr>
          <w:sz w:val="22"/>
          <w:szCs w:val="22"/>
        </w:rPr>
      </w:pPr>
      <w:r w:rsidDel="00000000" w:rsidR="00000000" w:rsidRPr="00000000">
        <w:rPr>
          <w:b w:val="1"/>
          <w:bCs w:val="1"/>
          <w:sz w:val="22"/>
          <w:szCs w:val="22"/>
          <w:rtl w:val="0"/>
        </w:rPr>
        <w:t xml:space="preserve">Clinical Care:</w:t>
      </w:r>
      <w:r w:rsidDel="00000000" w:rsidR="00000000" w:rsidRPr="00000000">
        <w:rPr>
          <w:rtl w:val="0"/>
        </w:rPr>
      </w:r>
    </w:p>
    <w:p w:rsidR="00000000" w:rsidDel="00000000" w:rsidP="00000000" w:rsidRDefault="00000000" w:rsidRPr="00000000" w14:paraId="000008DE">
      <w:pPr>
        <w:numPr>
          <w:ilvl w:val="1"/>
          <w:numId w:val="32"/>
        </w:numPr>
        <w:spacing w:after="0" w:before="0" w:lineRule="auto"/>
        <w:ind w:left="1440" w:hanging="360"/>
        <w:rPr>
          <w:sz w:val="22"/>
          <w:szCs w:val="22"/>
        </w:rPr>
      </w:pPr>
      <w:r w:rsidDel="00000000" w:rsidR="00000000" w:rsidRPr="00000000">
        <w:rPr>
          <w:sz w:val="22"/>
          <w:szCs w:val="22"/>
          <w:rtl w:val="0"/>
        </w:rPr>
        <w:t xml:space="preserve">Scaling facilities, diagnostics, case management, telemedicine, safe burials, waste management</w:t>
      </w:r>
    </w:p>
    <w:p w:rsidR="00000000" w:rsidDel="00000000" w:rsidP="00000000" w:rsidRDefault="00000000" w:rsidRPr="00000000" w14:paraId="000008DF">
      <w:pPr>
        <w:numPr>
          <w:ilvl w:val="0"/>
          <w:numId w:val="32"/>
        </w:numPr>
        <w:spacing w:after="0" w:before="0" w:lineRule="auto"/>
        <w:ind w:left="720" w:hanging="360"/>
        <w:rPr>
          <w:sz w:val="22"/>
          <w:szCs w:val="22"/>
        </w:rPr>
      </w:pPr>
      <w:r w:rsidDel="00000000" w:rsidR="00000000" w:rsidRPr="00000000">
        <w:rPr>
          <w:b w:val="1"/>
          <w:bCs w:val="1"/>
          <w:sz w:val="22"/>
          <w:szCs w:val="22"/>
          <w:rtl w:val="0"/>
        </w:rPr>
        <w:t xml:space="preserve">Essential Services:</w:t>
      </w:r>
      <w:r w:rsidDel="00000000" w:rsidR="00000000" w:rsidRPr="00000000">
        <w:rPr>
          <w:rtl w:val="0"/>
        </w:rPr>
      </w:r>
    </w:p>
    <w:p w:rsidR="00000000" w:rsidDel="00000000" w:rsidP="00000000" w:rsidRDefault="00000000" w:rsidRPr="00000000" w14:paraId="000008E0">
      <w:pPr>
        <w:numPr>
          <w:ilvl w:val="1"/>
          <w:numId w:val="32"/>
        </w:numPr>
        <w:spacing w:after="0" w:before="0" w:lineRule="auto"/>
        <w:ind w:left="1440" w:hanging="360"/>
        <w:rPr>
          <w:sz w:val="22"/>
          <w:szCs w:val="22"/>
        </w:rPr>
      </w:pPr>
      <w:r w:rsidDel="00000000" w:rsidR="00000000" w:rsidRPr="00000000">
        <w:rPr>
          <w:sz w:val="22"/>
          <w:szCs w:val="22"/>
          <w:rtl w:val="0"/>
        </w:rPr>
        <w:t xml:space="preserve">Maintenance, workforce supplementation, monitoring, recovery</w:t>
      </w:r>
    </w:p>
    <w:p w:rsidR="00000000" w:rsidDel="00000000" w:rsidP="00000000" w:rsidRDefault="00000000" w:rsidRPr="00000000" w14:paraId="000008E1">
      <w:pPr>
        <w:numPr>
          <w:ilvl w:val="0"/>
          <w:numId w:val="32"/>
        </w:numPr>
        <w:spacing w:after="0" w:before="0" w:lineRule="auto"/>
        <w:ind w:left="720" w:hanging="360"/>
        <w:rPr>
          <w:sz w:val="22"/>
          <w:szCs w:val="22"/>
        </w:rPr>
      </w:pPr>
      <w:r w:rsidDel="00000000" w:rsidR="00000000" w:rsidRPr="00000000">
        <w:rPr>
          <w:b w:val="1"/>
          <w:bCs w:val="1"/>
          <w:sz w:val="22"/>
          <w:szCs w:val="22"/>
          <w:rtl w:val="0"/>
        </w:rPr>
        <w:t xml:space="preserve">Protection:</w:t>
      </w:r>
      <w:r w:rsidDel="00000000" w:rsidR="00000000" w:rsidRPr="00000000">
        <w:rPr>
          <w:rtl w:val="0"/>
        </w:rPr>
      </w:r>
    </w:p>
    <w:p w:rsidR="00000000" w:rsidDel="00000000" w:rsidP="00000000" w:rsidRDefault="00000000" w:rsidRPr="00000000" w14:paraId="000008E2">
      <w:pPr>
        <w:numPr>
          <w:ilvl w:val="1"/>
          <w:numId w:val="32"/>
        </w:numPr>
        <w:spacing w:after="0" w:before="0" w:lineRule="auto"/>
        <w:ind w:left="1440" w:hanging="360"/>
        <w:rPr>
          <w:sz w:val="22"/>
          <w:szCs w:val="22"/>
        </w:rPr>
      </w:pPr>
      <w:r w:rsidDel="00000000" w:rsidR="00000000" w:rsidRPr="00000000">
        <w:rPr>
          <w:sz w:val="22"/>
          <w:szCs w:val="22"/>
          <w:rtl w:val="0"/>
        </w:rPr>
        <w:t xml:space="preserve">Infection control, WASH, health worker safety, sectoral roles</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E3">
      <w:pPr>
        <w:numPr>
          <w:ilvl w:val="0"/>
          <w:numId w:val="32"/>
        </w:numPr>
        <w:spacing w:after="0" w:before="0" w:lineRule="auto"/>
        <w:ind w:left="720" w:hanging="360"/>
        <w:rPr>
          <w:sz w:val="22"/>
          <w:szCs w:val="22"/>
        </w:rPr>
      </w:pPr>
      <w:r w:rsidDel="00000000" w:rsidR="00000000" w:rsidRPr="00000000">
        <w:rPr>
          <w:sz w:val="22"/>
          <w:szCs w:val="22"/>
          <w:rtl w:val="0"/>
        </w:rPr>
        <w:t xml:space="preserve">Table for clinical care pathways</w:t>
      </w:r>
    </w:p>
    <w:p w:rsidR="00000000" w:rsidDel="00000000" w:rsidP="00000000" w:rsidRDefault="00000000" w:rsidRPr="00000000" w14:paraId="000008E4">
      <w:pPr>
        <w:numPr>
          <w:ilvl w:val="0"/>
          <w:numId w:val="32"/>
        </w:numPr>
        <w:spacing w:after="280" w:before="0" w:lineRule="auto"/>
        <w:ind w:left="720" w:hanging="360"/>
        <w:rPr>
          <w:sz w:val="22"/>
          <w:szCs w:val="22"/>
        </w:rPr>
      </w:pPr>
      <w:r w:rsidDel="00000000" w:rsidR="00000000" w:rsidRPr="00000000">
        <w:rPr>
          <w:sz w:val="22"/>
          <w:szCs w:val="22"/>
          <w:rtl w:val="0"/>
        </w:rPr>
        <w:t xml:space="preserve">Diagram for essential services maintenance.</w:t>
      </w:r>
    </w:p>
    <w:p w:rsidR="00000000" w:rsidDel="00000000" w:rsidP="00000000" w:rsidRDefault="00000000" w:rsidRPr="00000000" w14:paraId="000008E5">
      <w:pPr>
        <w:pStyle w:val="Heading2"/>
        <w:rPr>
          <w:b w:val="1"/>
          <w:bCs w:val="1"/>
          <w:sz w:val="22"/>
          <w:szCs w:val="22"/>
        </w:rPr>
      </w:pPr>
      <w:bookmarkStart w:colFirst="0" w:colLast="0" w:name="_heading=h.ozizjeak34e8" w:id="72"/>
      <w:bookmarkEnd w:id="72"/>
      <w:r w:rsidDel="00000000" w:rsidR="00000000" w:rsidRPr="00000000">
        <w:rPr>
          <w:b w:val="1"/>
          <w:bCs w:val="1"/>
          <w:color w:val="4bacc6"/>
          <w:sz w:val="22"/>
          <w:szCs w:val="22"/>
          <w:rtl w:val="0"/>
        </w:rPr>
        <w:t xml:space="preserve">Access to Countermeasures</w:t>
      </w:r>
      <w:r w:rsidDel="00000000" w:rsidR="00000000" w:rsidRPr="00000000">
        <w:rPr>
          <w:b w:val="1"/>
          <w:bCs w:val="1"/>
          <w:sz w:val="22"/>
          <w:szCs w:val="22"/>
          <w:rtl w:val="0"/>
        </w:rPr>
        <w:t xml:space="preserve"> </w:t>
      </w:r>
    </w:p>
    <w:p w:rsidR="00000000" w:rsidDel="00000000" w:rsidP="00000000" w:rsidRDefault="00000000" w:rsidRPr="00000000" w14:paraId="000008E6">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E7">
      <w:pPr>
        <w:numPr>
          <w:ilvl w:val="0"/>
          <w:numId w:val="33"/>
        </w:numPr>
        <w:spacing w:after="0" w:before="280" w:lineRule="auto"/>
        <w:ind w:left="720" w:hanging="360"/>
        <w:rPr>
          <w:sz w:val="22"/>
          <w:szCs w:val="22"/>
        </w:rPr>
      </w:pPr>
      <w:r w:rsidDel="00000000" w:rsidR="00000000" w:rsidRPr="00000000">
        <w:rPr>
          <w:b w:val="1"/>
          <w:bCs w:val="1"/>
          <w:sz w:val="22"/>
          <w:szCs w:val="22"/>
          <w:rtl w:val="0"/>
        </w:rPr>
        <w:t xml:space="preserve">Supplies &amp; Stockpiles:</w:t>
      </w:r>
      <w:r w:rsidDel="00000000" w:rsidR="00000000" w:rsidRPr="00000000">
        <w:rPr>
          <w:rtl w:val="0"/>
        </w:rPr>
      </w:r>
    </w:p>
    <w:p w:rsidR="00000000" w:rsidDel="00000000" w:rsidP="00000000" w:rsidRDefault="00000000" w:rsidRPr="00000000" w14:paraId="000008E8">
      <w:pPr>
        <w:numPr>
          <w:ilvl w:val="1"/>
          <w:numId w:val="33"/>
        </w:numPr>
        <w:spacing w:after="0" w:before="0" w:lineRule="auto"/>
        <w:ind w:left="1440" w:hanging="360"/>
        <w:rPr>
          <w:sz w:val="22"/>
          <w:szCs w:val="22"/>
        </w:rPr>
      </w:pPr>
      <w:r w:rsidDel="00000000" w:rsidR="00000000" w:rsidRPr="00000000">
        <w:rPr>
          <w:sz w:val="22"/>
          <w:szCs w:val="22"/>
          <w:rtl w:val="0"/>
        </w:rPr>
        <w:t xml:space="preserve">Essential supplies lists, rapid scaling, national/international stockpiles</w:t>
      </w:r>
    </w:p>
    <w:p w:rsidR="00000000" w:rsidDel="00000000" w:rsidP="00000000" w:rsidRDefault="00000000" w:rsidRPr="00000000" w14:paraId="000008E9">
      <w:pPr>
        <w:numPr>
          <w:ilvl w:val="0"/>
          <w:numId w:val="33"/>
        </w:numPr>
        <w:spacing w:after="0" w:before="0" w:lineRule="auto"/>
        <w:ind w:left="720" w:hanging="360"/>
        <w:rPr>
          <w:sz w:val="22"/>
          <w:szCs w:val="22"/>
        </w:rPr>
      </w:pPr>
      <w:r w:rsidDel="00000000" w:rsidR="00000000" w:rsidRPr="00000000">
        <w:rPr>
          <w:b w:val="1"/>
          <w:bCs w:val="1"/>
          <w:sz w:val="22"/>
          <w:szCs w:val="22"/>
          <w:rtl w:val="0"/>
        </w:rPr>
        <w:t xml:space="preserve">Regulatory &amp; Supply Chains:</w:t>
      </w:r>
      <w:r w:rsidDel="00000000" w:rsidR="00000000" w:rsidRPr="00000000">
        <w:rPr>
          <w:rtl w:val="0"/>
        </w:rPr>
      </w:r>
    </w:p>
    <w:p w:rsidR="00000000" w:rsidDel="00000000" w:rsidP="00000000" w:rsidRDefault="00000000" w:rsidRPr="00000000" w14:paraId="000008EA">
      <w:pPr>
        <w:numPr>
          <w:ilvl w:val="1"/>
          <w:numId w:val="33"/>
        </w:numPr>
        <w:spacing w:after="0" w:before="0" w:lineRule="auto"/>
        <w:ind w:left="1440" w:hanging="360"/>
        <w:rPr>
          <w:sz w:val="22"/>
          <w:szCs w:val="22"/>
        </w:rPr>
      </w:pPr>
      <w:r w:rsidDel="00000000" w:rsidR="00000000" w:rsidRPr="00000000">
        <w:rPr>
          <w:sz w:val="22"/>
          <w:szCs w:val="22"/>
          <w:rtl w:val="0"/>
        </w:rPr>
        <w:t xml:space="preserve">Regulatory frameworks, liability, upstream/downstream supply chains, R\&amp;D environment</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EB">
      <w:pPr>
        <w:numPr>
          <w:ilvl w:val="0"/>
          <w:numId w:val="33"/>
        </w:numPr>
        <w:spacing w:after="0" w:before="0" w:lineRule="auto"/>
        <w:ind w:left="720" w:hanging="360"/>
        <w:rPr>
          <w:sz w:val="22"/>
          <w:szCs w:val="22"/>
        </w:rPr>
      </w:pPr>
      <w:r w:rsidDel="00000000" w:rsidR="00000000" w:rsidRPr="00000000">
        <w:rPr>
          <w:sz w:val="22"/>
          <w:szCs w:val="22"/>
          <w:rtl w:val="0"/>
        </w:rPr>
        <w:t xml:space="preserve">Supply chain flowchart</w:t>
      </w:r>
    </w:p>
    <w:p w:rsidR="00000000" w:rsidDel="00000000" w:rsidP="00000000" w:rsidRDefault="00000000" w:rsidRPr="00000000" w14:paraId="000008EC">
      <w:pPr>
        <w:numPr>
          <w:ilvl w:val="0"/>
          <w:numId w:val="33"/>
        </w:numPr>
        <w:spacing w:after="280" w:before="0" w:lineRule="auto"/>
        <w:ind w:left="720" w:hanging="360"/>
        <w:rPr>
          <w:sz w:val="22"/>
          <w:szCs w:val="22"/>
        </w:rPr>
      </w:pPr>
      <w:r w:rsidDel="00000000" w:rsidR="00000000" w:rsidRPr="00000000">
        <w:rPr>
          <w:sz w:val="22"/>
          <w:szCs w:val="22"/>
          <w:rtl w:val="0"/>
        </w:rPr>
        <w:t xml:space="preserve">Checklist for countermeasure access.</w:t>
      </w:r>
    </w:p>
    <w:p w:rsidR="00000000" w:rsidDel="00000000" w:rsidP="00000000" w:rsidRDefault="00000000" w:rsidRPr="00000000" w14:paraId="000008ED">
      <w:pPr>
        <w:pStyle w:val="Heading2"/>
        <w:rPr>
          <w:b w:val="1"/>
          <w:bCs w:val="1"/>
          <w:color w:val="4bacc6"/>
          <w:sz w:val="22"/>
          <w:szCs w:val="22"/>
        </w:rPr>
      </w:pPr>
      <w:bookmarkStart w:colFirst="0" w:colLast="0" w:name="_heading=h.eoesbq3ydn8b" w:id="73"/>
      <w:bookmarkEnd w:id="73"/>
      <w:r w:rsidDel="00000000" w:rsidR="00000000" w:rsidRPr="00000000">
        <w:rPr>
          <w:b w:val="1"/>
          <w:bCs w:val="1"/>
          <w:color w:val="4bacc6"/>
          <w:sz w:val="22"/>
          <w:szCs w:val="22"/>
          <w:rtl w:val="0"/>
        </w:rPr>
        <w:t xml:space="preserve">10. Plan Activation &amp; Operational Triggers </w:t>
      </w:r>
    </w:p>
    <w:p w:rsidR="00000000" w:rsidDel="00000000" w:rsidP="00000000" w:rsidRDefault="00000000" w:rsidRPr="00000000" w14:paraId="000008EE">
      <w:pPr>
        <w:keepNext w:val="0"/>
        <w:keepLines w:val="0"/>
        <w:pageBreakBefore w:val="0"/>
        <w:widowControl w:val="1"/>
        <w:pBdr>
          <w:top w:space="0" w:sz="0" w:val="nil"/>
          <w:left w:space="0" w:sz="0" w:val="nil"/>
          <w:bottom w:space="0" w:sz="0" w:val="nil"/>
          <w:right w:space="0" w:sz="0" w:val="nil"/>
          <w:between w:space="0" w:sz="0" w:val="nil"/>
        </w:pBdr>
        <w:shd w:fill="auto" w:val="clear"/>
        <w:spacing w:after="280" w:before="280" w:line="240" w:lineRule="auto"/>
        <w:ind w:left="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Key Points:</w:t>
      </w:r>
      <w:r w:rsidDel="00000000" w:rsidR="00000000" w:rsidRPr="00000000">
        <w:rPr>
          <w:rtl w:val="0"/>
        </w:rPr>
      </w:r>
    </w:p>
    <w:p w:rsidR="00000000" w:rsidDel="00000000" w:rsidP="00000000" w:rsidRDefault="00000000" w:rsidRPr="00000000" w14:paraId="000008EF">
      <w:pPr>
        <w:numPr>
          <w:ilvl w:val="0"/>
          <w:numId w:val="35"/>
        </w:numPr>
        <w:spacing w:after="0" w:before="280" w:lineRule="auto"/>
        <w:ind w:left="720" w:hanging="360"/>
        <w:rPr>
          <w:sz w:val="22"/>
          <w:szCs w:val="22"/>
        </w:rPr>
      </w:pPr>
      <w:r w:rsidDel="00000000" w:rsidR="00000000" w:rsidRPr="00000000">
        <w:rPr>
          <w:b w:val="1"/>
          <w:bCs w:val="1"/>
          <w:sz w:val="22"/>
          <w:szCs w:val="22"/>
          <w:rtl w:val="0"/>
        </w:rPr>
        <w:t xml:space="preserve">Activation:</w:t>
      </w:r>
      <w:r w:rsidDel="00000000" w:rsidR="00000000" w:rsidRPr="00000000">
        <w:rPr>
          <w:rtl w:val="0"/>
        </w:rPr>
      </w:r>
    </w:p>
    <w:p w:rsidR="00000000" w:rsidDel="00000000" w:rsidP="00000000" w:rsidRDefault="00000000" w:rsidRPr="00000000" w14:paraId="000008F0">
      <w:pPr>
        <w:numPr>
          <w:ilvl w:val="1"/>
          <w:numId w:val="35"/>
        </w:numPr>
        <w:spacing w:after="0" w:before="0" w:lineRule="auto"/>
        <w:ind w:left="1440" w:hanging="360"/>
        <w:rPr>
          <w:sz w:val="22"/>
          <w:szCs w:val="22"/>
        </w:rPr>
      </w:pPr>
      <w:r w:rsidDel="00000000" w:rsidR="00000000" w:rsidRPr="00000000">
        <w:rPr>
          <w:sz w:val="22"/>
          <w:szCs w:val="22"/>
          <w:rtl w:val="0"/>
        </w:rPr>
        <w:t xml:space="preserve">Decision-making bodies, stakeholder roles, communication protocols</w:t>
      </w:r>
    </w:p>
    <w:p w:rsidR="00000000" w:rsidDel="00000000" w:rsidP="00000000" w:rsidRDefault="00000000" w:rsidRPr="00000000" w14:paraId="000008F1">
      <w:pPr>
        <w:numPr>
          <w:ilvl w:val="0"/>
          <w:numId w:val="35"/>
        </w:numPr>
        <w:spacing w:after="0" w:before="0" w:lineRule="auto"/>
        <w:ind w:left="720" w:hanging="360"/>
        <w:rPr>
          <w:sz w:val="22"/>
          <w:szCs w:val="22"/>
        </w:rPr>
      </w:pPr>
      <w:r w:rsidDel="00000000" w:rsidR="00000000" w:rsidRPr="00000000">
        <w:rPr>
          <w:b w:val="1"/>
          <w:bCs w:val="1"/>
          <w:sz w:val="22"/>
          <w:szCs w:val="22"/>
          <w:rtl w:val="0"/>
        </w:rPr>
        <w:t xml:space="preserve">Operational Stages:</w:t>
      </w:r>
      <w:r w:rsidDel="00000000" w:rsidR="00000000" w:rsidRPr="00000000">
        <w:rPr>
          <w:rtl w:val="0"/>
        </w:rPr>
      </w:r>
    </w:p>
    <w:p w:rsidR="00000000" w:rsidDel="00000000" w:rsidP="00000000" w:rsidRDefault="00000000" w:rsidRPr="00000000" w14:paraId="000008F2">
      <w:pPr>
        <w:numPr>
          <w:ilvl w:val="1"/>
          <w:numId w:val="35"/>
        </w:numPr>
        <w:spacing w:after="0" w:before="0" w:lineRule="auto"/>
        <w:ind w:left="1440" w:hanging="360"/>
        <w:rPr>
          <w:sz w:val="22"/>
          <w:szCs w:val="22"/>
        </w:rPr>
      </w:pPr>
      <w:r w:rsidDel="00000000" w:rsidR="00000000" w:rsidRPr="00000000">
        <w:rPr>
          <w:sz w:val="22"/>
          <w:szCs w:val="22"/>
          <w:rtl w:val="0"/>
        </w:rPr>
        <w:t xml:space="preserve">Prevent &amp; prepare, respond (contain, control, mitigate), recover (scale down, sustain)</w:t>
        <w:br w:type="textWrapping"/>
      </w:r>
      <w:r w:rsidDel="00000000" w:rsidR="00000000" w:rsidRPr="00000000">
        <w:rPr>
          <w:b w:val="1"/>
          <w:bCs w:val="1"/>
          <w:sz w:val="22"/>
          <w:szCs w:val="22"/>
          <w:rtl w:val="0"/>
        </w:rPr>
        <w:t xml:space="preserve">Visual:</w:t>
      </w:r>
      <w:r w:rsidDel="00000000" w:rsidR="00000000" w:rsidRPr="00000000">
        <w:rPr>
          <w:rtl w:val="0"/>
        </w:rPr>
      </w:r>
    </w:p>
    <w:p w:rsidR="00000000" w:rsidDel="00000000" w:rsidP="00000000" w:rsidRDefault="00000000" w:rsidRPr="00000000" w14:paraId="000008F3">
      <w:pPr>
        <w:numPr>
          <w:ilvl w:val="0"/>
          <w:numId w:val="35"/>
        </w:numPr>
        <w:spacing w:after="0" w:before="0" w:lineRule="auto"/>
        <w:ind w:left="720" w:hanging="360"/>
        <w:rPr>
          <w:sz w:val="22"/>
          <w:szCs w:val="22"/>
        </w:rPr>
      </w:pPr>
      <w:r w:rsidDel="00000000" w:rsidR="00000000" w:rsidRPr="00000000">
        <w:rPr>
          <w:sz w:val="22"/>
          <w:szCs w:val="22"/>
          <w:rtl w:val="0"/>
        </w:rPr>
        <w:t xml:space="preserve">Decision tree for plan activation</w:t>
      </w:r>
    </w:p>
    <w:p w:rsidR="00000000" w:rsidDel="00000000" w:rsidP="00000000" w:rsidRDefault="00000000" w:rsidRPr="00000000" w14:paraId="000008F4">
      <w:pPr>
        <w:numPr>
          <w:ilvl w:val="0"/>
          <w:numId w:val="35"/>
        </w:numPr>
        <w:spacing w:after="280" w:before="0" w:lineRule="auto"/>
        <w:ind w:left="720" w:hanging="360"/>
        <w:rPr>
          <w:sz w:val="22"/>
          <w:szCs w:val="22"/>
        </w:rPr>
      </w:pPr>
      <w:r w:rsidDel="00000000" w:rsidR="00000000" w:rsidRPr="00000000">
        <w:rPr>
          <w:sz w:val="22"/>
          <w:szCs w:val="22"/>
          <w:rtl w:val="0"/>
        </w:rPr>
        <w:t xml:space="preserve">Timeline for operational stages.</w:t>
      </w:r>
    </w:p>
    <w:p w:rsidR="00000000" w:rsidDel="00000000" w:rsidP="00000000" w:rsidRDefault="00000000" w:rsidRPr="00000000" w14:paraId="000008F5">
      <w:pPr>
        <w:rPr>
          <w:sz w:val="22"/>
          <w:szCs w:val="22"/>
        </w:rPr>
      </w:pPr>
      <w:r w:rsidDel="00000000" w:rsidR="00000000" w:rsidRPr="00000000">
        <w:rPr>
          <w:rtl w:val="0"/>
        </w:rPr>
      </w:r>
    </w:p>
    <w:p w:rsidR="00000000" w:rsidDel="00000000" w:rsidP="00000000" w:rsidRDefault="00000000" w:rsidRPr="00000000" w14:paraId="000008F6">
      <w:pPr>
        <w:pStyle w:val="Heading1"/>
        <w:rPr>
          <w:b w:val="1"/>
          <w:bCs w:val="1"/>
          <w:color w:val="4bacc6"/>
        </w:rPr>
      </w:pPr>
      <w:bookmarkStart w:colFirst="0" w:colLast="0" w:name="_heading=h.4ty16ukoaayf" w:id="74"/>
      <w:bookmarkEnd w:id="74"/>
      <w:r w:rsidDel="00000000" w:rsidR="00000000" w:rsidRPr="00000000">
        <w:rPr>
          <w:b w:val="1"/>
          <w:bCs w:val="1"/>
          <w:color w:val="4bacc6"/>
          <w:rtl w:val="0"/>
        </w:rPr>
        <w:t xml:space="preserve">Health system surge</w:t>
      </w:r>
    </w:p>
    <w:p w:rsidR="00000000" w:rsidDel="00000000" w:rsidP="00000000" w:rsidRDefault="00000000" w:rsidRPr="00000000" w14:paraId="000008F7">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100" w:line="276" w:lineRule="auto"/>
        <w:ind w:left="720" w:right="0" w:hanging="360"/>
        <w:jc w:val="left"/>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Gap analysis for beds, oxygen, critical care, paediatric/obstetric care, and referral transport; pre-plan “expansion beds” using existing infrastructure.</w:t>
      </w:r>
    </w:p>
    <w:p w:rsidR="00000000" w:rsidDel="00000000" w:rsidP="00000000" w:rsidRDefault="00000000" w:rsidRPr="00000000" w14:paraId="000008F8">
      <w:pPr>
        <w:rPr>
          <w:b w:val="1"/>
          <w:bCs w:val="1"/>
          <w:sz w:val="22"/>
          <w:szCs w:val="22"/>
        </w:rPr>
      </w:pPr>
      <w:r w:rsidDel="00000000" w:rsidR="00000000" w:rsidRPr="00000000">
        <w:rPr>
          <w:rtl w:val="0"/>
        </w:rPr>
      </w:r>
    </w:p>
    <w:p w:rsidR="00000000" w:rsidDel="00000000" w:rsidP="00000000" w:rsidRDefault="00000000" w:rsidRPr="00000000" w14:paraId="000008F9">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10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Specialized Care Audit: Identify the specific number of functional neonatal ventilators, pediatric ICU beds, and labor rooms that can be isolated for infectious obstetric cases.</w:t>
      </w:r>
    </w:p>
    <w:p w:rsidR="00000000" w:rsidDel="00000000" w:rsidP="00000000" w:rsidRDefault="00000000" w:rsidRPr="00000000" w14:paraId="000008FA">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Oxygen Autonomy Calculation: Calculate the total "liters-per-minute" (LPM) capacity of local plants/concentrators versus a peak-load projection (e.g., if 5% of active cases need oxygen).</w:t>
      </w:r>
    </w:p>
    <w:p w:rsidR="00000000" w:rsidDel="00000000" w:rsidP="00000000" w:rsidRDefault="00000000" w:rsidRPr="00000000" w14:paraId="000008FB">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Secondary Infrastructure Mapping: Create a floor plan for "Expansion Beds" in non-health facilities (hostels, auditoriums), ensuring they have separate entry/exit points for ambulances.</w:t>
      </w:r>
    </w:p>
    <w:p w:rsidR="00000000" w:rsidDel="00000000" w:rsidP="00000000" w:rsidRDefault="00000000" w:rsidRPr="00000000" w14:paraId="000008FC">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Referral Transport Matrix: Categorize available vehicles into "Type A" (Basic) and "Type B" (Advanced Life Support/Oxygen), with pre-negotiated fuel-credit lines at local petrol pumps.</w:t>
      </w:r>
    </w:p>
    <w:p w:rsidR="00000000" w:rsidDel="00000000" w:rsidP="00000000" w:rsidRDefault="00000000" w:rsidRPr="00000000" w14:paraId="000008FD">
      <w:pPr>
        <w:keepNext w:val="0"/>
        <w:keepLines w:val="0"/>
        <w:pageBreakBefore w:val="0"/>
        <w:widowControl w:val="1"/>
        <w:numPr>
          <w:ilvl w:val="0"/>
          <w:numId w:val="37"/>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Staff-to-Bed Ratio Analysis: Determine the "Surge Staffing" gap—how many extra nurses and respiratory therapists are needed to manage the expansion beds identified above.</w:t>
      </w:r>
    </w:p>
    <w:p w:rsidR="00000000" w:rsidDel="00000000" w:rsidP="00000000" w:rsidRDefault="00000000" w:rsidRPr="00000000" w14:paraId="000008FE">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76" w:lineRule="auto"/>
        <w:ind w:left="720" w:right="0" w:firstLine="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8FF">
      <w:pPr>
        <w:keepNext w:val="0"/>
        <w:keepLines w:val="0"/>
        <w:pageBreakBefore w:val="0"/>
        <w:widowControl w:val="1"/>
        <w:numPr>
          <w:ilvl w:val="0"/>
          <w:numId w:val="36"/>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tl w:val="0"/>
        </w:rPr>
        <w:t xml:space="preserve">Standardize triage, cohorting, and IPC practices across levels using concise checklists and on-site mentoring</w:t>
      </w:r>
    </w:p>
    <w:p w:rsidR="00000000" w:rsidDel="00000000" w:rsidP="00000000" w:rsidRDefault="00000000" w:rsidRPr="00000000" w14:paraId="00000900">
      <w:pPr>
        <w:jc w:val="both"/>
        <w:rPr>
          <w:sz w:val="22"/>
          <w:szCs w:val="22"/>
        </w:rPr>
      </w:pPr>
      <w:r w:rsidDel="00000000" w:rsidR="00000000" w:rsidRPr="00000000">
        <w:rPr>
          <w:sz w:val="22"/>
          <w:szCs w:val="22"/>
          <w:rtl w:val="0"/>
        </w:rPr>
        <w:t xml:space="preserve">This ensures that the care provided is safe, standardized, and doesn't lead to "Super-Spreader" events within hospitals.</w:t>
      </w:r>
    </w:p>
    <w:p w:rsidR="00000000" w:rsidDel="00000000" w:rsidP="00000000" w:rsidRDefault="00000000" w:rsidRPr="00000000" w14:paraId="00000901">
      <w:pPr>
        <w:numPr>
          <w:ilvl w:val="0"/>
          <w:numId w:val="38"/>
        </w:numPr>
        <w:ind w:left="720" w:hanging="360"/>
        <w:jc w:val="both"/>
        <w:rPr>
          <w:sz w:val="22"/>
          <w:szCs w:val="22"/>
        </w:rPr>
      </w:pPr>
      <w:r w:rsidDel="00000000" w:rsidR="00000000" w:rsidRPr="00000000">
        <w:rPr>
          <w:sz w:val="22"/>
          <w:szCs w:val="22"/>
          <w:rtl w:val="0"/>
        </w:rPr>
        <w:t xml:space="preserve">Physical Cohorting Zones: Clearly demarcate healthcare facilities into "Green" (Non-COVID/Clean), "Yellow" (Suspected/Triage), and "Red" (Confirmed Infectious) zones.</w:t>
      </w:r>
    </w:p>
    <w:p w:rsidR="00000000" w:rsidDel="00000000" w:rsidP="00000000" w:rsidRDefault="00000000" w:rsidRPr="00000000" w14:paraId="00000902">
      <w:pPr>
        <w:numPr>
          <w:ilvl w:val="0"/>
          <w:numId w:val="38"/>
        </w:numPr>
        <w:ind w:left="720" w:hanging="360"/>
        <w:jc w:val="both"/>
        <w:rPr>
          <w:sz w:val="22"/>
          <w:szCs w:val="22"/>
        </w:rPr>
      </w:pPr>
      <w:r w:rsidDel="00000000" w:rsidR="00000000" w:rsidRPr="00000000">
        <w:rPr>
          <w:sz w:val="22"/>
          <w:szCs w:val="22"/>
          <w:rtl w:val="0"/>
        </w:rPr>
        <w:t xml:space="preserve">Triage "Door-to-Bed" Protocols: A concise 5-point checklist for the "Entry Gate" staff to sort patients by respiratory rate and oxygen saturation ($SpO_2$) within 3 minutes of arrival.</w:t>
      </w:r>
    </w:p>
    <w:p w:rsidR="00000000" w:rsidDel="00000000" w:rsidP="00000000" w:rsidRDefault="00000000" w:rsidRPr="00000000" w14:paraId="00000903">
      <w:pPr>
        <w:numPr>
          <w:ilvl w:val="0"/>
          <w:numId w:val="38"/>
        </w:numPr>
        <w:ind w:left="720" w:hanging="360"/>
        <w:jc w:val="both"/>
        <w:rPr>
          <w:sz w:val="22"/>
          <w:szCs w:val="22"/>
        </w:rPr>
      </w:pPr>
      <w:r w:rsidDel="00000000" w:rsidR="00000000" w:rsidRPr="00000000">
        <w:rPr>
          <w:sz w:val="22"/>
          <w:szCs w:val="22"/>
          <w:rtl w:val="0"/>
        </w:rPr>
        <w:t xml:space="preserve">On-Site Mentoring Roster: A schedule for "Shadow Training," where specialists from the District Hospital visit LSG clinics to provide hands-on training for ventilator use and PPE donning.</w:t>
      </w:r>
    </w:p>
    <w:p w:rsidR="00000000" w:rsidDel="00000000" w:rsidP="00000000" w:rsidRDefault="00000000" w:rsidRPr="00000000" w14:paraId="00000904">
      <w:pPr>
        <w:numPr>
          <w:ilvl w:val="0"/>
          <w:numId w:val="38"/>
        </w:numPr>
        <w:ind w:left="720" w:hanging="360"/>
        <w:jc w:val="both"/>
        <w:rPr>
          <w:sz w:val="22"/>
          <w:szCs w:val="22"/>
        </w:rPr>
      </w:pPr>
      <w:r w:rsidDel="00000000" w:rsidR="00000000" w:rsidRPr="00000000">
        <w:rPr>
          <w:sz w:val="22"/>
          <w:szCs w:val="22"/>
          <w:rtl w:val="0"/>
        </w:rPr>
        <w:t xml:space="preserve">IPC Compliance Checklists: A daily "Safety Walk" tool for supervisors to verify hand-hygiene stations, waste segregation, and environmental surface cleaning.</w:t>
      </w:r>
    </w:p>
    <w:p w:rsidR="00000000" w:rsidDel="00000000" w:rsidP="00000000" w:rsidRDefault="00000000" w:rsidRPr="00000000" w14:paraId="00000905">
      <w:pPr>
        <w:numPr>
          <w:ilvl w:val="0"/>
          <w:numId w:val="38"/>
        </w:numPr>
        <w:ind w:left="720" w:hanging="360"/>
        <w:jc w:val="both"/>
        <w:rPr>
          <w:sz w:val="22"/>
          <w:szCs w:val="22"/>
        </w:rPr>
      </w:pPr>
      <w:r w:rsidDel="00000000" w:rsidR="00000000" w:rsidRPr="00000000">
        <w:rPr>
          <w:sz w:val="22"/>
          <w:szCs w:val="22"/>
          <w:rtl w:val="0"/>
        </w:rPr>
        <w:t xml:space="preserve">Healthcare Worker Prophylaxis: A formal system to monitor the health, vaccination status, and mental well-being of the medical staff to prevent "burnout-induced" IPC lapses.</w:t>
      </w:r>
    </w:p>
    <w:p w:rsidR="00000000" w:rsidDel="00000000" w:rsidP="00000000" w:rsidRDefault="00000000" w:rsidRPr="00000000" w14:paraId="00000906">
      <w:pPr>
        <w:rPr>
          <w:b w:val="1"/>
          <w:bCs w:val="1"/>
          <w:sz w:val="22"/>
          <w:szCs w:val="22"/>
        </w:rPr>
      </w:pPr>
      <w:r w:rsidDel="00000000" w:rsidR="00000000" w:rsidRPr="00000000">
        <w:rPr>
          <w:rtl w:val="0"/>
        </w:rPr>
      </w:r>
    </w:p>
    <w:p w:rsidR="00000000" w:rsidDel="00000000" w:rsidP="00000000" w:rsidRDefault="00000000" w:rsidRPr="00000000" w14:paraId="00000907">
      <w:pPr>
        <w:pStyle w:val="Heading1"/>
        <w:rPr>
          <w:b w:val="1"/>
          <w:bCs w:val="1"/>
          <w:color w:val="4bacc6"/>
        </w:rPr>
      </w:pPr>
      <w:bookmarkStart w:colFirst="0" w:colLast="0" w:name="_heading=h.a5wh3kudkh7b" w:id="75"/>
      <w:bookmarkEnd w:id="75"/>
      <w:r w:rsidDel="00000000" w:rsidR="00000000" w:rsidRPr="00000000">
        <w:rPr>
          <w:b w:val="1"/>
          <w:bCs w:val="1"/>
          <w:color w:val="4bacc6"/>
          <w:rtl w:val="0"/>
        </w:rPr>
        <w:t xml:space="preserve">Supplies and logistics</w:t>
      </w:r>
    </w:p>
    <w:p w:rsidR="00000000" w:rsidDel="00000000" w:rsidP="00000000" w:rsidRDefault="00000000" w:rsidRPr="00000000" w14:paraId="00000908">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10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Pre-position essential PPE, diagnostics, and medicines based on realistic consumption norms; include local production options where feasible (e.g., masks, sanitizers).</w:t>
      </w:r>
    </w:p>
    <w:p w:rsidR="00000000" w:rsidDel="00000000" w:rsidP="00000000" w:rsidRDefault="00000000" w:rsidRPr="00000000" w14:paraId="00000909">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Consolidated Consumption Norms: Establish a "Per-Patient, Per-Day" consumption rate for PPE, oxygen, and antibiotics to prevent over-stocking or under-stocking.</w:t>
      </w:r>
    </w:p>
    <w:p w:rsidR="00000000" w:rsidDel="00000000" w:rsidP="00000000" w:rsidRDefault="00000000" w:rsidRPr="00000000" w14:paraId="0000090A">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Local MSME/Self-Help Group (SHG) Registry: Pre-certify local tailoring units (like Kudumbashree) and chemical units to produce standardized masks and WHO-grade hand sanitizer.</w:t>
      </w:r>
    </w:p>
    <w:p w:rsidR="00000000" w:rsidDel="00000000" w:rsidP="00000000" w:rsidRDefault="00000000" w:rsidRPr="00000000" w14:paraId="0000090B">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Diagnostics "Cold-Chain" Audit: Verify the storage capacity (refrigerators/freezers) for diagnostic kits at the LSG level to ensure reagents remain viable.</w:t>
      </w:r>
    </w:p>
    <w:p w:rsidR="00000000" w:rsidDel="00000000" w:rsidP="00000000" w:rsidRDefault="00000000" w:rsidRPr="00000000" w14:paraId="0000090C">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Kit-Based Distribution: Create pre-packed "Home-Care Kits" (basic meds, masks, instructions) that can be dispatched immediately to households with positive cases.</w:t>
      </w:r>
    </w:p>
    <w:p w:rsidR="00000000" w:rsidDel="00000000" w:rsidP="00000000" w:rsidRDefault="00000000" w:rsidRPr="00000000" w14:paraId="0000090D">
      <w:pPr>
        <w:keepNext w:val="0"/>
        <w:keepLines w:val="0"/>
        <w:pageBreakBefore w:val="0"/>
        <w:widowControl w:val="1"/>
        <w:numPr>
          <w:ilvl w:val="0"/>
          <w:numId w:val="39"/>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Emergency Procurement Bylaws: Formalize the legal framework that allows the local body to purchase supplies from local vendors during a "State of Emergency" without traditional 30-day tenders.</w:t>
      </w:r>
    </w:p>
    <w:p w:rsidR="00000000" w:rsidDel="00000000" w:rsidP="00000000" w:rsidRDefault="00000000" w:rsidRPr="00000000" w14:paraId="0000090E">
      <w:pPr>
        <w:rPr>
          <w:b w:val="1"/>
          <w:bCs w:val="1"/>
          <w:sz w:val="22"/>
          <w:szCs w:val="22"/>
        </w:rPr>
      </w:pPr>
      <w:r w:rsidDel="00000000" w:rsidR="00000000" w:rsidRPr="00000000">
        <w:rPr>
          <w:rtl w:val="0"/>
        </w:rPr>
      </w:r>
    </w:p>
    <w:p w:rsidR="00000000" w:rsidDel="00000000" w:rsidP="00000000" w:rsidRDefault="00000000" w:rsidRPr="00000000" w14:paraId="0000090F">
      <w:pPr>
        <w:pStyle w:val="Heading2"/>
        <w:rPr>
          <w:b w:val="1"/>
          <w:bCs w:val="1"/>
          <w:sz w:val="22"/>
          <w:szCs w:val="22"/>
        </w:rPr>
      </w:pPr>
      <w:bookmarkStart w:colFirst="0" w:colLast="0" w:name="_heading=h.ml35jbiejktg" w:id="76"/>
      <w:bookmarkEnd w:id="76"/>
      <w:r w:rsidDel="00000000" w:rsidR="00000000" w:rsidRPr="00000000">
        <w:rPr>
          <w:b w:val="1"/>
          <w:bCs w:val="1"/>
          <w:sz w:val="22"/>
          <w:szCs w:val="22"/>
          <w:rtl w:val="0"/>
        </w:rPr>
        <w:t xml:space="preserve">Map and formalize supply chains with contingency routes, framework agreements, and a simple inventory tracking format.</w:t>
      </w:r>
    </w:p>
    <w:p w:rsidR="00000000" w:rsidDel="00000000" w:rsidP="00000000" w:rsidRDefault="00000000" w:rsidRPr="00000000" w14:paraId="00000910">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10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Contingency Routing Maps: Identify "Plan B" transport routes for medical supplies in case primary roads are blocked by lockdowns, floods, or protests.</w:t>
      </w:r>
    </w:p>
    <w:p w:rsidR="00000000" w:rsidDel="00000000" w:rsidP="00000000" w:rsidRDefault="00000000" w:rsidRPr="00000000" w14:paraId="00000911">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Framework Agreements (Rate Contracts): Sign pre-fixed price agreements with vendors for the next 12–24 months to prevent "Price Gouging" during the height of a pandemic.</w:t>
      </w:r>
    </w:p>
    <w:p w:rsidR="00000000" w:rsidDel="00000000" w:rsidP="00000000" w:rsidRDefault="00000000" w:rsidRPr="00000000" w14:paraId="00000912">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Simplified Digital Ledger: Implement a "One-Page" inventory tracker (mobile-friendly) where local staff can log incoming and outgoing stock with a single click.</w:t>
      </w:r>
    </w:p>
    <w:p w:rsidR="00000000" w:rsidDel="00000000" w:rsidP="00000000" w:rsidRDefault="00000000" w:rsidRPr="00000000" w14:paraId="00000913">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Buffer Stock Trigger Points: Set "Re-Order Levels" (e.g., when stock hits 25% of capacity) that automatically alert the District Health Emergency Operations Centre.</w:t>
      </w:r>
    </w:p>
    <w:p w:rsidR="00000000" w:rsidDel="00000000" w:rsidP="00000000" w:rsidRDefault="00000000" w:rsidRPr="00000000" w14:paraId="00000914">
      <w:pPr>
        <w:keepNext w:val="0"/>
        <w:keepLines w:val="0"/>
        <w:pageBreakBefore w:val="0"/>
        <w:widowControl w:val="1"/>
        <w:numPr>
          <w:ilvl w:val="0"/>
          <w:numId w:val="40"/>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entury Schoolbook" w:cs="Century Schoolbook" w:eastAsia="Century Schoolbook" w:hAnsi="Century Schoolbook"/>
          <w:b w:val="1"/>
          <w:bCs w:val="1"/>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Last-Mile Volunteer Network: Identify a "Bicycle/Two-Wheeler Brigade" capable of delivering life-saving medicines to remote or high-density areas where ambulances cannot enter.</w:t>
      </w:r>
      <w:r w:rsidDel="00000000" w:rsidR="00000000" w:rsidRPr="00000000">
        <w:rPr>
          <w:rtl w:val="0"/>
        </w:rPr>
      </w:r>
    </w:p>
    <w:p w:rsidR="00000000" w:rsidDel="00000000" w:rsidP="00000000" w:rsidRDefault="00000000" w:rsidRPr="00000000" w14:paraId="00000915">
      <w:pPr>
        <w:rPr>
          <w:b w:val="1"/>
          <w:bCs w:val="1"/>
          <w:sz w:val="22"/>
          <w:szCs w:val="22"/>
        </w:rPr>
      </w:pPr>
      <w:r w:rsidDel="00000000" w:rsidR="00000000" w:rsidRPr="00000000">
        <w:rPr>
          <w:rtl w:val="0"/>
        </w:rPr>
      </w:r>
    </w:p>
    <w:p w:rsidR="00000000" w:rsidDel="00000000" w:rsidP="00000000" w:rsidRDefault="00000000" w:rsidRPr="00000000" w14:paraId="00000916">
      <w:pPr>
        <w:pStyle w:val="Heading1"/>
        <w:spacing w:line="360" w:lineRule="auto"/>
        <w:jc w:val="center"/>
        <w:rPr>
          <w:b w:val="1"/>
          <w:bCs w:val="1"/>
          <w:color w:val="4bacc6"/>
        </w:rPr>
      </w:pPr>
      <w:bookmarkStart w:colFirst="0" w:colLast="0" w:name="_heading=h.t3j7xrmesov" w:id="77"/>
      <w:bookmarkEnd w:id="77"/>
      <w:r w:rsidDel="00000000" w:rsidR="00000000" w:rsidRPr="00000000">
        <w:rPr>
          <w:b w:val="1"/>
          <w:bCs w:val="1"/>
          <w:color w:val="4bacc6"/>
          <w:rtl w:val="0"/>
        </w:rPr>
        <w:t xml:space="preserve">Preparedness and Response Protocol at District Level</w:t>
      </w:r>
    </w:p>
    <w:p w:rsidR="00000000" w:rsidDel="00000000" w:rsidP="00000000" w:rsidRDefault="00000000" w:rsidRPr="00000000" w14:paraId="00000917">
      <w:pPr>
        <w:rPr>
          <w:sz w:val="22"/>
          <w:szCs w:val="22"/>
        </w:rPr>
      </w:pPr>
      <w:r w:rsidDel="00000000" w:rsidR="00000000" w:rsidRPr="00000000">
        <w:rPr>
          <w:sz w:val="22"/>
          <w:szCs w:val="22"/>
          <w:rtl w:val="0"/>
        </w:rPr>
        <w:t xml:space="preserve">This section describes the operational framework for the DISTRICT once a pandemic is declared. It explains how the DISTRICT and health system will move from routine data collection to active response, using a One Health approach.</w:t>
      </w:r>
    </w:p>
    <w:p w:rsidR="00000000" w:rsidDel="00000000" w:rsidP="00000000" w:rsidRDefault="00000000" w:rsidRPr="00000000" w14:paraId="00000918">
      <w:pPr>
        <w:pStyle w:val="Heading2"/>
        <w:rPr>
          <w:color w:val="000000"/>
          <w:sz w:val="22"/>
          <w:szCs w:val="22"/>
        </w:rPr>
      </w:pPr>
      <w:bookmarkStart w:colFirst="0" w:colLast="0" w:name="_heading=h.7u44k2ck558f" w:id="78"/>
      <w:bookmarkEnd w:id="78"/>
      <w:r w:rsidDel="00000000" w:rsidR="00000000" w:rsidRPr="00000000">
        <w:rPr>
          <w:color w:val="000000"/>
          <w:sz w:val="22"/>
          <w:szCs w:val="22"/>
          <w:rtl w:val="0"/>
        </w:rPr>
        <w:t xml:space="preserve">Constitution of One Health Committee</w:t>
      </w:r>
    </w:p>
    <w:p w:rsidR="00000000" w:rsidDel="00000000" w:rsidP="00000000" w:rsidRDefault="00000000" w:rsidRPr="00000000" w14:paraId="00000919">
      <w:pPr>
        <w:rPr>
          <w:sz w:val="22"/>
          <w:szCs w:val="22"/>
        </w:rPr>
      </w:pPr>
      <w:r w:rsidDel="00000000" w:rsidR="00000000" w:rsidRPr="00000000">
        <w:rPr>
          <w:sz w:val="22"/>
          <w:szCs w:val="22"/>
          <w:rtl w:val="0"/>
        </w:rPr>
        <w:t xml:space="preserve">The DISTRICT shall constitute a One Health Committee comprising the DISTRICT collector, Medical Officers (Modern Medicine, AYUSH, and Veterinary), the Health Inspector, and the Veterinary Surgeon.</w:t>
      </w:r>
    </w:p>
    <w:p w:rsidR="00000000" w:rsidDel="00000000" w:rsidP="00000000" w:rsidRDefault="00000000" w:rsidRPr="00000000" w14:paraId="0000091A">
      <w:pPr>
        <w:rPr>
          <w:sz w:val="22"/>
          <w:szCs w:val="22"/>
        </w:rPr>
      </w:pPr>
      <w:r w:rsidDel="00000000" w:rsidR="00000000" w:rsidRPr="00000000">
        <w:rPr>
          <w:rtl w:val="0"/>
        </w:rPr>
      </w:r>
    </w:p>
    <w:p w:rsidR="00000000" w:rsidDel="00000000" w:rsidP="00000000" w:rsidRDefault="00000000" w:rsidRPr="00000000" w14:paraId="0000091B">
      <w:pPr>
        <w:rPr>
          <w:sz w:val="22"/>
          <w:szCs w:val="22"/>
        </w:rPr>
      </w:pPr>
      <w:r w:rsidDel="00000000" w:rsidR="00000000" w:rsidRPr="00000000">
        <w:rPr>
          <w:b w:val="1"/>
          <w:bCs w:val="1"/>
          <w:sz w:val="22"/>
          <w:szCs w:val="22"/>
          <w:rtl w:val="0"/>
        </w:rPr>
        <w:t xml:space="preserve">Objective: </w:t>
      </w:r>
      <w:r w:rsidDel="00000000" w:rsidR="00000000" w:rsidRPr="00000000">
        <w:rPr>
          <w:sz w:val="22"/>
          <w:szCs w:val="22"/>
          <w:rtl w:val="0"/>
        </w:rPr>
        <w:t xml:space="preserve">The One Health Committee coordinates human, animal, and environmental health to prevent and control pandemics.</w:t>
      </w:r>
    </w:p>
    <w:p w:rsidR="00000000" w:rsidDel="00000000" w:rsidP="00000000" w:rsidRDefault="00000000" w:rsidRPr="00000000" w14:paraId="0000091C">
      <w:pPr>
        <w:rPr>
          <w:sz w:val="22"/>
          <w:szCs w:val="22"/>
        </w:rPr>
      </w:pPr>
      <w:r w:rsidDel="00000000" w:rsidR="00000000" w:rsidRPr="00000000">
        <w:rPr>
          <w:rtl w:val="0"/>
        </w:rPr>
      </w:r>
    </w:p>
    <w:tbl>
      <w:tblPr>
        <w:tblStyle w:val="Table41"/>
        <w:tblW w:w="1026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30"/>
        <w:gridCol w:w="1590"/>
        <w:gridCol w:w="2730"/>
        <w:gridCol w:w="1815"/>
        <w:gridCol w:w="1620"/>
        <w:gridCol w:w="1875"/>
        <w:tblGridChange w:id="0">
          <w:tblGrid>
            <w:gridCol w:w="630"/>
            <w:gridCol w:w="1590"/>
            <w:gridCol w:w="2730"/>
            <w:gridCol w:w="1815"/>
            <w:gridCol w:w="1620"/>
            <w:gridCol w:w="187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1D">
            <w:pPr>
              <w:spacing w:line="240" w:lineRule="auto"/>
              <w:rPr>
                <w:sz w:val="22"/>
                <w:szCs w:val="22"/>
              </w:rPr>
            </w:pPr>
            <w:r w:rsidDel="00000000" w:rsidR="00000000" w:rsidRPr="00000000">
              <w:rPr>
                <w:b w:val="1"/>
                <w:bCs w:val="1"/>
                <w:sz w:val="22"/>
                <w:szCs w:val="22"/>
                <w:rtl w:val="0"/>
              </w:rPr>
              <w:t xml:space="preserve">Sl No</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1E">
            <w:pPr>
              <w:spacing w:line="240" w:lineRule="auto"/>
              <w:rPr>
                <w:b w:val="1"/>
                <w:bCs w:val="1"/>
                <w:sz w:val="22"/>
                <w:szCs w:val="22"/>
              </w:rPr>
            </w:pPr>
            <w:r w:rsidDel="00000000" w:rsidR="00000000" w:rsidRPr="00000000">
              <w:rPr>
                <w:b w:val="1"/>
                <w:bCs w:val="1"/>
                <w:sz w:val="22"/>
                <w:szCs w:val="22"/>
                <w:rtl w:val="0"/>
              </w:rPr>
              <w:t xml:space="preserve">Name</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1F">
            <w:pPr>
              <w:spacing w:line="240" w:lineRule="auto"/>
              <w:rPr>
                <w:sz w:val="22"/>
                <w:szCs w:val="22"/>
              </w:rPr>
            </w:pPr>
            <w:r w:rsidDel="00000000" w:rsidR="00000000" w:rsidRPr="00000000">
              <w:rPr>
                <w:b w:val="1"/>
                <w:bCs w:val="1"/>
                <w:sz w:val="22"/>
                <w:szCs w:val="22"/>
                <w:rtl w:val="0"/>
              </w:rPr>
              <w:t xml:space="preserve">Designation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0">
            <w:pPr>
              <w:spacing w:line="240" w:lineRule="auto"/>
              <w:rPr>
                <w:sz w:val="22"/>
                <w:szCs w:val="22"/>
              </w:rPr>
            </w:pPr>
            <w:r w:rsidDel="00000000" w:rsidR="00000000" w:rsidRPr="00000000">
              <w:rPr>
                <w:b w:val="1"/>
                <w:bCs w:val="1"/>
                <w:sz w:val="22"/>
                <w:szCs w:val="22"/>
                <w:rtl w:val="0"/>
              </w:rPr>
              <w:t xml:space="preserve">Department/Institution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1">
            <w:pPr>
              <w:spacing w:line="240" w:lineRule="auto"/>
              <w:rPr>
                <w:sz w:val="22"/>
                <w:szCs w:val="22"/>
              </w:rPr>
            </w:pPr>
            <w:r w:rsidDel="00000000" w:rsidR="00000000" w:rsidRPr="00000000">
              <w:rPr>
                <w:b w:val="1"/>
                <w:bCs w:val="1"/>
                <w:sz w:val="22"/>
                <w:szCs w:val="22"/>
                <w:rtl w:val="0"/>
              </w:rPr>
              <w:t xml:space="preserve">Role in Committee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22">
            <w:pPr>
              <w:spacing w:line="240" w:lineRule="auto"/>
              <w:rPr>
                <w:sz w:val="22"/>
                <w:szCs w:val="22"/>
              </w:rPr>
            </w:pPr>
            <w:r w:rsidDel="00000000" w:rsidR="00000000" w:rsidRPr="00000000">
              <w:rPr>
                <w:b w:val="1"/>
                <w:bCs w:val="1"/>
                <w:sz w:val="22"/>
                <w:szCs w:val="22"/>
                <w:rtl w:val="0"/>
              </w:rPr>
              <w:t xml:space="preserve">Contact Number </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3">
            <w:pPr>
              <w:spacing w:line="240" w:lineRule="auto"/>
              <w:rPr>
                <w:sz w:val="22"/>
                <w:szCs w:val="22"/>
              </w:rPr>
            </w:pPr>
            <w:r w:rsidDel="00000000" w:rsidR="00000000" w:rsidRPr="00000000">
              <w:rPr>
                <w:sz w:val="22"/>
                <w:szCs w:val="22"/>
                <w:rtl w:val="0"/>
              </w:rPr>
              <w:t xml:space="preserve">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4">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5">
            <w:pPr>
              <w:spacing w:line="240" w:lineRule="auto"/>
              <w:rPr>
                <w:sz w:val="22"/>
                <w:szCs w:val="22"/>
              </w:rPr>
            </w:pPr>
            <w:r w:rsidDel="00000000" w:rsidR="00000000" w:rsidRPr="00000000">
              <w:rPr>
                <w:sz w:val="22"/>
                <w:szCs w:val="22"/>
                <w:rtl w:val="0"/>
              </w:rPr>
              <w:t xml:space="preserve">District collector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6">
            <w:pPr>
              <w:spacing w:line="240" w:lineRule="auto"/>
              <w:rPr>
                <w:sz w:val="22"/>
                <w:szCs w:val="22"/>
              </w:rPr>
            </w:pPr>
            <w:r w:rsidDel="00000000" w:rsidR="00000000" w:rsidRPr="00000000">
              <w:rPr>
                <w:sz w:val="22"/>
                <w:szCs w:val="22"/>
                <w:rtl w:val="0"/>
              </w:rPr>
              <w:t xml:space="preserve">DISTRICT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7">
            <w:pPr>
              <w:spacing w:line="240" w:lineRule="auto"/>
              <w:rPr>
                <w:sz w:val="22"/>
                <w:szCs w:val="22"/>
              </w:rPr>
            </w:pPr>
            <w:r w:rsidDel="00000000" w:rsidR="00000000" w:rsidRPr="00000000">
              <w:rPr>
                <w:sz w:val="22"/>
                <w:szCs w:val="22"/>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8">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9">
            <w:pPr>
              <w:spacing w:line="240" w:lineRule="auto"/>
              <w:rPr>
                <w:sz w:val="22"/>
                <w:szCs w:val="22"/>
              </w:rPr>
            </w:pPr>
            <w:r w:rsidDel="00000000" w:rsidR="00000000" w:rsidRPr="00000000">
              <w:rPr>
                <w:sz w:val="22"/>
                <w:szCs w:val="22"/>
                <w:rtl w:val="0"/>
              </w:rPr>
              <w:t xml:space="preserve">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A">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B">
            <w:pPr>
              <w:spacing w:line="240" w:lineRule="auto"/>
              <w:rPr>
                <w:sz w:val="22"/>
                <w:szCs w:val="22"/>
              </w:rPr>
            </w:pPr>
            <w:r w:rsidDel="00000000" w:rsidR="00000000" w:rsidRPr="00000000">
              <w:rPr>
                <w:sz w:val="22"/>
                <w:szCs w:val="22"/>
                <w:rtl w:val="0"/>
              </w:rPr>
              <w:t xml:space="preserve">District Medical Officer(Health)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C">
            <w:pPr>
              <w:spacing w:line="240" w:lineRule="auto"/>
              <w:rPr>
                <w:sz w:val="22"/>
                <w:szCs w:val="22"/>
              </w:rPr>
            </w:pPr>
            <w:r w:rsidDel="00000000" w:rsidR="00000000" w:rsidRPr="00000000">
              <w:rPr>
                <w:sz w:val="22"/>
                <w:szCs w:val="22"/>
                <w:rtl w:val="0"/>
              </w:rPr>
              <w:t xml:space="preserve">Health Dept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D">
            <w:pPr>
              <w:spacing w:line="240" w:lineRule="auto"/>
              <w:rPr>
                <w:sz w:val="22"/>
                <w:szCs w:val="22"/>
              </w:rPr>
            </w:pPr>
            <w:r w:rsidDel="00000000" w:rsidR="00000000" w:rsidRPr="00000000">
              <w:rPr>
                <w:sz w:val="22"/>
                <w:szCs w:val="22"/>
                <w:rtl w:val="0"/>
              </w:rPr>
              <w:t xml:space="preserve">Member Secretary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E">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2F">
            <w:pPr>
              <w:spacing w:line="240" w:lineRule="auto"/>
              <w:rPr>
                <w:sz w:val="22"/>
                <w:szCs w:val="22"/>
              </w:rPr>
            </w:pPr>
            <w:r w:rsidDel="00000000" w:rsidR="00000000" w:rsidRPr="00000000">
              <w:rPr>
                <w:sz w:val="22"/>
                <w:szCs w:val="22"/>
                <w:rtl w:val="0"/>
              </w:rPr>
              <w:t xml:space="preserve">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0">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1">
            <w:pPr>
              <w:spacing w:line="240" w:lineRule="auto"/>
              <w:rPr>
                <w:sz w:val="22"/>
                <w:szCs w:val="22"/>
              </w:rPr>
            </w:pPr>
            <w:r w:rsidDel="00000000" w:rsidR="00000000" w:rsidRPr="00000000">
              <w:rPr>
                <w:sz w:val="22"/>
                <w:szCs w:val="22"/>
                <w:rtl w:val="0"/>
              </w:rPr>
              <w:t xml:space="preserve">District Animal Husbandry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2">
            <w:pPr>
              <w:spacing w:line="240" w:lineRule="auto"/>
              <w:rPr>
                <w:sz w:val="22"/>
                <w:szCs w:val="22"/>
              </w:rPr>
            </w:pPr>
            <w:r w:rsidDel="00000000" w:rsidR="00000000" w:rsidRPr="00000000">
              <w:rPr>
                <w:sz w:val="22"/>
                <w:szCs w:val="22"/>
                <w:rtl w:val="0"/>
              </w:rPr>
              <w:t xml:space="preserve">Animal Husbandry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3">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4">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5">
            <w:pPr>
              <w:spacing w:line="240" w:lineRule="auto"/>
              <w:rPr>
                <w:sz w:val="22"/>
                <w:szCs w:val="22"/>
              </w:rPr>
            </w:pPr>
            <w:r w:rsidDel="00000000" w:rsidR="00000000" w:rsidRPr="00000000">
              <w:rPr>
                <w:sz w:val="22"/>
                <w:szCs w:val="22"/>
                <w:rtl w:val="0"/>
              </w:rPr>
              <w:t xml:space="preserve">4</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6">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7">
            <w:pPr>
              <w:spacing w:line="240" w:lineRule="auto"/>
              <w:rPr>
                <w:sz w:val="22"/>
                <w:szCs w:val="22"/>
              </w:rPr>
            </w:pPr>
            <w:r w:rsidDel="00000000" w:rsidR="00000000" w:rsidRPr="00000000">
              <w:rPr>
                <w:sz w:val="22"/>
                <w:szCs w:val="22"/>
                <w:rtl w:val="0"/>
              </w:rPr>
              <w:t xml:space="preserve">Deputy Director, Panchayats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8">
            <w:pPr>
              <w:spacing w:line="240" w:lineRule="auto"/>
              <w:rPr>
                <w:sz w:val="22"/>
                <w:szCs w:val="22"/>
              </w:rPr>
            </w:pPr>
            <w:r w:rsidDel="00000000" w:rsidR="00000000" w:rsidRPr="00000000">
              <w:rPr>
                <w:sz w:val="22"/>
                <w:szCs w:val="22"/>
                <w:rtl w:val="0"/>
              </w:rPr>
              <w:t xml:space="preserve">LSGD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9">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A">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B">
            <w:pPr>
              <w:spacing w:line="240" w:lineRule="auto"/>
              <w:rPr>
                <w:sz w:val="22"/>
                <w:szCs w:val="22"/>
              </w:rPr>
            </w:pPr>
            <w:r w:rsidDel="00000000" w:rsidR="00000000" w:rsidRPr="00000000">
              <w:rPr>
                <w:sz w:val="22"/>
                <w:szCs w:val="22"/>
                <w:rtl w:val="0"/>
              </w:rPr>
              <w:t xml:space="preserve">5</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C">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D">
            <w:pPr>
              <w:spacing w:line="240" w:lineRule="auto"/>
              <w:rPr>
                <w:sz w:val="22"/>
                <w:szCs w:val="22"/>
              </w:rPr>
            </w:pPr>
            <w:r w:rsidDel="00000000" w:rsidR="00000000" w:rsidRPr="00000000">
              <w:rPr>
                <w:sz w:val="22"/>
                <w:szCs w:val="22"/>
                <w:rtl w:val="0"/>
              </w:rPr>
              <w:t xml:space="preserve">District Agriculture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E">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3F">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0">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1">
            <w:pPr>
              <w:spacing w:line="240" w:lineRule="auto"/>
              <w:rPr>
                <w:sz w:val="22"/>
                <w:szCs w:val="22"/>
              </w:rPr>
            </w:pPr>
            <w:r w:rsidDel="00000000" w:rsidR="00000000" w:rsidRPr="00000000">
              <w:rPr>
                <w:sz w:val="22"/>
                <w:szCs w:val="22"/>
                <w:rtl w:val="0"/>
              </w:rPr>
              <w:t xml:space="preserve">6</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2">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3">
            <w:pPr>
              <w:spacing w:line="240" w:lineRule="auto"/>
              <w:rPr>
                <w:sz w:val="22"/>
                <w:szCs w:val="22"/>
              </w:rPr>
            </w:pPr>
            <w:r w:rsidDel="00000000" w:rsidR="00000000" w:rsidRPr="00000000">
              <w:rPr>
                <w:sz w:val="22"/>
                <w:szCs w:val="22"/>
                <w:rtl w:val="0"/>
              </w:rPr>
              <w:t xml:space="preserve">District Fisheries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4">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5">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6">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7">
            <w:pPr>
              <w:spacing w:line="240" w:lineRule="auto"/>
              <w:rPr>
                <w:sz w:val="22"/>
                <w:szCs w:val="22"/>
              </w:rPr>
            </w:pPr>
            <w:r w:rsidDel="00000000" w:rsidR="00000000" w:rsidRPr="00000000">
              <w:rPr>
                <w:sz w:val="22"/>
                <w:szCs w:val="22"/>
                <w:rtl w:val="0"/>
              </w:rPr>
              <w:t xml:space="preserve">7</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8">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9">
            <w:pPr>
              <w:spacing w:line="240" w:lineRule="auto"/>
              <w:rPr>
                <w:sz w:val="22"/>
                <w:szCs w:val="22"/>
              </w:rPr>
            </w:pPr>
            <w:r w:rsidDel="00000000" w:rsidR="00000000" w:rsidRPr="00000000">
              <w:rPr>
                <w:sz w:val="22"/>
                <w:szCs w:val="22"/>
                <w:rtl w:val="0"/>
              </w:rPr>
              <w:t xml:space="preserve">District Forest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A">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B">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C">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D">
            <w:pPr>
              <w:spacing w:line="240" w:lineRule="auto"/>
              <w:rPr>
                <w:sz w:val="22"/>
                <w:szCs w:val="22"/>
              </w:rPr>
            </w:pPr>
            <w:r w:rsidDel="00000000" w:rsidR="00000000" w:rsidRPr="00000000">
              <w:rPr>
                <w:sz w:val="22"/>
                <w:szCs w:val="22"/>
                <w:rtl w:val="0"/>
              </w:rPr>
              <w:t xml:space="preserve">8</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E">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4F">
            <w:pPr>
              <w:spacing w:line="240" w:lineRule="auto"/>
              <w:rPr>
                <w:sz w:val="22"/>
                <w:szCs w:val="22"/>
              </w:rPr>
            </w:pPr>
            <w:r w:rsidDel="00000000" w:rsidR="00000000" w:rsidRPr="00000000">
              <w:rPr>
                <w:sz w:val="22"/>
                <w:szCs w:val="22"/>
                <w:rtl w:val="0"/>
              </w:rPr>
              <w:t xml:space="preserve">District Food Safety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0">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1">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2">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3">
            <w:pPr>
              <w:spacing w:line="240" w:lineRule="auto"/>
              <w:rPr>
                <w:sz w:val="22"/>
                <w:szCs w:val="22"/>
              </w:rPr>
            </w:pPr>
            <w:r w:rsidDel="00000000" w:rsidR="00000000" w:rsidRPr="00000000">
              <w:rPr>
                <w:sz w:val="22"/>
                <w:szCs w:val="22"/>
                <w:rtl w:val="0"/>
              </w:rPr>
              <w:t xml:space="preserve">9</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4">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5">
            <w:pPr>
              <w:spacing w:line="240" w:lineRule="auto"/>
              <w:rPr>
                <w:sz w:val="22"/>
                <w:szCs w:val="22"/>
              </w:rPr>
            </w:pPr>
            <w:r w:rsidDel="00000000" w:rsidR="00000000" w:rsidRPr="00000000">
              <w:rPr>
                <w:sz w:val="22"/>
                <w:szCs w:val="22"/>
                <w:rtl w:val="0"/>
              </w:rPr>
              <w:t xml:space="preserve">District Surveillance Officer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6">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7">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8">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9">
            <w:pPr>
              <w:spacing w:line="240" w:lineRule="auto"/>
              <w:rPr>
                <w:sz w:val="22"/>
                <w:szCs w:val="22"/>
              </w:rPr>
            </w:pPr>
            <w:r w:rsidDel="00000000" w:rsidR="00000000" w:rsidRPr="00000000">
              <w:rPr>
                <w:sz w:val="22"/>
                <w:szCs w:val="22"/>
                <w:rtl w:val="0"/>
              </w:rPr>
              <w:t xml:space="preserve">10</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A">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B">
            <w:pPr>
              <w:spacing w:line="240" w:lineRule="auto"/>
              <w:rPr>
                <w:sz w:val="22"/>
                <w:szCs w:val="22"/>
              </w:rPr>
            </w:pPr>
            <w:r w:rsidDel="00000000" w:rsidR="00000000" w:rsidRPr="00000000">
              <w:rPr>
                <w:sz w:val="22"/>
                <w:szCs w:val="22"/>
                <w:rtl w:val="0"/>
              </w:rPr>
              <w:t xml:space="preserve">District NKKP2 Nodal Officer (Convener)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C">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D">
            <w:pPr>
              <w:spacing w:line="240" w:lineRule="auto"/>
              <w:rPr>
                <w:sz w:val="22"/>
                <w:szCs w:val="22"/>
              </w:rPr>
            </w:pPr>
            <w:r w:rsidDel="00000000" w:rsidR="00000000" w:rsidRPr="00000000">
              <w:rPr>
                <w:sz w:val="22"/>
                <w:szCs w:val="22"/>
                <w:rtl w:val="0"/>
              </w:rPr>
              <w:t xml:space="preserve">Member</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E">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5F">
            <w:pPr>
              <w:spacing w:line="240" w:lineRule="auto"/>
              <w:rPr>
                <w:sz w:val="22"/>
                <w:szCs w:val="22"/>
              </w:rPr>
            </w:pPr>
            <w:r w:rsidDel="00000000" w:rsidR="00000000" w:rsidRPr="00000000">
              <w:rPr>
                <w:sz w:val="22"/>
                <w:szCs w:val="22"/>
                <w:rtl w:val="0"/>
              </w:rPr>
              <w:t xml:space="preserve">11</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0">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1">
            <w:pPr>
              <w:spacing w:line="240" w:lineRule="auto"/>
              <w:rPr>
                <w:sz w:val="22"/>
                <w:szCs w:val="22"/>
              </w:rPr>
            </w:pPr>
            <w:r w:rsidDel="00000000" w:rsidR="00000000" w:rsidRPr="00000000">
              <w:rPr>
                <w:sz w:val="22"/>
                <w:szCs w:val="22"/>
                <w:rtl w:val="0"/>
              </w:rPr>
              <w:t xml:space="preserve">Civil society Representative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2">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3">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4">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5">
            <w:pPr>
              <w:spacing w:line="240" w:lineRule="auto"/>
              <w:rPr>
                <w:sz w:val="22"/>
                <w:szCs w:val="22"/>
              </w:rPr>
            </w:pPr>
            <w:r w:rsidDel="00000000" w:rsidR="00000000" w:rsidRPr="00000000">
              <w:rPr>
                <w:sz w:val="22"/>
                <w:szCs w:val="22"/>
                <w:rtl w:val="0"/>
              </w:rPr>
              <w:t xml:space="preserve">12</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6">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7">
            <w:pPr>
              <w:spacing w:line="240" w:lineRule="auto"/>
              <w:rPr>
                <w:color w:val="ff0000"/>
                <w:sz w:val="22"/>
                <w:szCs w:val="22"/>
              </w:rPr>
            </w:pPr>
            <w:r w:rsidDel="00000000" w:rsidR="00000000" w:rsidRPr="00000000">
              <w:rPr>
                <w:color w:val="ff0000"/>
                <w:sz w:val="22"/>
                <w:szCs w:val="22"/>
                <w:rtl w:val="0"/>
              </w:rPr>
              <w:t xml:space="preserve">Line Department representations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8">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9">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6A">
            <w:pPr>
              <w:spacing w:line="240" w:lineRule="auto"/>
              <w:rPr>
                <w:sz w:val="22"/>
                <w:szCs w:val="22"/>
              </w:rPr>
            </w:pPr>
            <w:r w:rsidDel="00000000" w:rsidR="00000000" w:rsidRPr="00000000">
              <w:rPr>
                <w:rtl w:val="0"/>
              </w:rPr>
            </w:r>
          </w:p>
        </w:tc>
      </w:tr>
    </w:tbl>
    <w:p w:rsidR="00000000" w:rsidDel="00000000" w:rsidP="00000000" w:rsidRDefault="00000000" w:rsidRPr="00000000" w14:paraId="0000096B">
      <w:pPr>
        <w:rPr>
          <w:sz w:val="22"/>
          <w:szCs w:val="22"/>
        </w:rPr>
      </w:pPr>
      <w:r w:rsidDel="00000000" w:rsidR="00000000" w:rsidRPr="00000000">
        <w:rPr>
          <w:rtl w:val="0"/>
        </w:rPr>
      </w:r>
    </w:p>
    <w:p w:rsidR="00000000" w:rsidDel="00000000" w:rsidP="00000000" w:rsidRDefault="00000000" w:rsidRPr="00000000" w14:paraId="0000096C">
      <w:pPr>
        <w:pStyle w:val="Heading3"/>
        <w:rPr>
          <w:color w:val="000000"/>
          <w:sz w:val="22"/>
          <w:szCs w:val="22"/>
        </w:rPr>
      </w:pPr>
      <w:bookmarkStart w:colFirst="0" w:colLast="0" w:name="_heading=h.dbt2gihf4vo9" w:id="79"/>
      <w:bookmarkEnd w:id="79"/>
      <w:r w:rsidDel="00000000" w:rsidR="00000000" w:rsidRPr="00000000">
        <w:rPr>
          <w:color w:val="000000"/>
          <w:sz w:val="22"/>
          <w:szCs w:val="22"/>
          <w:rtl w:val="0"/>
        </w:rPr>
        <w:t xml:space="preserve">Key Responsibilities:</w:t>
      </w:r>
    </w:p>
    <w:p w:rsidR="00000000" w:rsidDel="00000000" w:rsidP="00000000" w:rsidRDefault="00000000" w:rsidRPr="00000000" w14:paraId="0000096D">
      <w:pPr>
        <w:numPr>
          <w:ilvl w:val="0"/>
          <w:numId w:val="56"/>
        </w:numPr>
        <w:spacing w:line="360" w:lineRule="auto"/>
        <w:ind w:left="720" w:hanging="360"/>
        <w:rPr>
          <w:sz w:val="22"/>
          <w:szCs w:val="22"/>
        </w:rPr>
      </w:pPr>
      <w:r w:rsidDel="00000000" w:rsidR="00000000" w:rsidRPr="00000000">
        <w:rPr>
          <w:sz w:val="22"/>
          <w:szCs w:val="22"/>
          <w:rtl w:val="0"/>
        </w:rPr>
        <w:t xml:space="preserve"> Review disease surveillance data (human + animal)</w:t>
      </w:r>
    </w:p>
    <w:p w:rsidR="00000000" w:rsidDel="00000000" w:rsidP="00000000" w:rsidRDefault="00000000" w:rsidRPr="00000000" w14:paraId="0000096E">
      <w:pPr>
        <w:numPr>
          <w:ilvl w:val="0"/>
          <w:numId w:val="56"/>
        </w:numPr>
        <w:spacing w:line="360" w:lineRule="auto"/>
        <w:ind w:left="720" w:hanging="360"/>
        <w:rPr>
          <w:sz w:val="22"/>
          <w:szCs w:val="22"/>
        </w:rPr>
      </w:pPr>
      <w:r w:rsidDel="00000000" w:rsidR="00000000" w:rsidRPr="00000000">
        <w:rPr>
          <w:sz w:val="22"/>
          <w:szCs w:val="22"/>
          <w:rtl w:val="0"/>
        </w:rPr>
        <w:t xml:space="preserve">Conduct ward-wise risk assessment and vulnerability mapping</w:t>
      </w:r>
    </w:p>
    <w:p w:rsidR="00000000" w:rsidDel="00000000" w:rsidP="00000000" w:rsidRDefault="00000000" w:rsidRPr="00000000" w14:paraId="0000096F">
      <w:pPr>
        <w:numPr>
          <w:ilvl w:val="0"/>
          <w:numId w:val="56"/>
        </w:numPr>
        <w:spacing w:line="360" w:lineRule="auto"/>
        <w:ind w:left="720" w:hanging="360"/>
        <w:rPr>
          <w:sz w:val="22"/>
          <w:szCs w:val="22"/>
        </w:rPr>
      </w:pPr>
      <w:r w:rsidDel="00000000" w:rsidR="00000000" w:rsidRPr="00000000">
        <w:rPr>
          <w:sz w:val="22"/>
          <w:szCs w:val="22"/>
          <w:rtl w:val="0"/>
        </w:rPr>
        <w:t xml:space="preserve"> Approve quarantine/isolation centre locations</w:t>
      </w:r>
    </w:p>
    <w:p w:rsidR="00000000" w:rsidDel="00000000" w:rsidP="00000000" w:rsidRDefault="00000000" w:rsidRPr="00000000" w14:paraId="00000970">
      <w:pPr>
        <w:numPr>
          <w:ilvl w:val="0"/>
          <w:numId w:val="56"/>
        </w:numPr>
        <w:spacing w:line="360" w:lineRule="auto"/>
        <w:ind w:left="720" w:hanging="360"/>
        <w:rPr>
          <w:sz w:val="22"/>
          <w:szCs w:val="22"/>
        </w:rPr>
      </w:pPr>
      <w:r w:rsidDel="00000000" w:rsidR="00000000" w:rsidRPr="00000000">
        <w:rPr>
          <w:sz w:val="22"/>
          <w:szCs w:val="22"/>
          <w:rtl w:val="0"/>
        </w:rPr>
        <w:t xml:space="preserve"> Coordinate with district for resources (PPE, oxygen, ambulances)</w:t>
      </w:r>
    </w:p>
    <w:p w:rsidR="00000000" w:rsidDel="00000000" w:rsidP="00000000" w:rsidRDefault="00000000" w:rsidRPr="00000000" w14:paraId="00000971">
      <w:pPr>
        <w:numPr>
          <w:ilvl w:val="0"/>
          <w:numId w:val="56"/>
        </w:numPr>
        <w:spacing w:line="360" w:lineRule="auto"/>
        <w:ind w:left="720" w:hanging="360"/>
        <w:rPr>
          <w:sz w:val="22"/>
          <w:szCs w:val="22"/>
        </w:rPr>
      </w:pPr>
      <w:r w:rsidDel="00000000" w:rsidR="00000000" w:rsidRPr="00000000">
        <w:rPr>
          <w:sz w:val="22"/>
          <w:szCs w:val="22"/>
          <w:rtl w:val="0"/>
        </w:rPr>
        <w:t xml:space="preserve">Periodically review health system surge capacity, including beds, oxygen, human resources, and ambulances.</w:t>
      </w:r>
    </w:p>
    <w:p w:rsidR="00000000" w:rsidDel="00000000" w:rsidP="00000000" w:rsidRDefault="00000000" w:rsidRPr="00000000" w14:paraId="00000972">
      <w:pPr>
        <w:numPr>
          <w:ilvl w:val="0"/>
          <w:numId w:val="56"/>
        </w:numPr>
        <w:spacing w:line="360" w:lineRule="auto"/>
        <w:ind w:left="720" w:hanging="360"/>
        <w:rPr>
          <w:sz w:val="22"/>
          <w:szCs w:val="22"/>
        </w:rPr>
      </w:pPr>
      <w:r w:rsidDel="00000000" w:rsidR="00000000" w:rsidRPr="00000000">
        <w:rPr>
          <w:sz w:val="22"/>
          <w:szCs w:val="22"/>
          <w:rtl w:val="0"/>
        </w:rPr>
        <w:t xml:space="preserve">Approve and monitor risk communication and community engagement strategies, including rumour management.</w:t>
      </w:r>
    </w:p>
    <w:p w:rsidR="00000000" w:rsidDel="00000000" w:rsidP="00000000" w:rsidRDefault="00000000" w:rsidRPr="00000000" w14:paraId="00000973">
      <w:pPr>
        <w:numPr>
          <w:ilvl w:val="0"/>
          <w:numId w:val="56"/>
        </w:numPr>
        <w:spacing w:line="360" w:lineRule="auto"/>
        <w:ind w:left="720" w:hanging="360"/>
        <w:rPr>
          <w:sz w:val="22"/>
          <w:szCs w:val="22"/>
        </w:rPr>
      </w:pPr>
      <w:r w:rsidDel="00000000" w:rsidR="00000000" w:rsidRPr="00000000">
        <w:rPr>
          <w:sz w:val="22"/>
          <w:szCs w:val="22"/>
          <w:rtl w:val="0"/>
        </w:rPr>
        <w:t xml:space="preserve">Ensure protection and service continuity for vulnerable groups (elderly, persons with disabilities, dialysis patients, coastal populations).</w:t>
      </w:r>
    </w:p>
    <w:p w:rsidR="00000000" w:rsidDel="00000000" w:rsidP="00000000" w:rsidRDefault="00000000" w:rsidRPr="00000000" w14:paraId="00000974">
      <w:pPr>
        <w:numPr>
          <w:ilvl w:val="0"/>
          <w:numId w:val="56"/>
        </w:numPr>
        <w:spacing w:line="360" w:lineRule="auto"/>
        <w:ind w:left="720" w:hanging="360"/>
        <w:rPr>
          <w:sz w:val="22"/>
          <w:szCs w:val="22"/>
        </w:rPr>
      </w:pPr>
      <w:r w:rsidDel="00000000" w:rsidR="00000000" w:rsidRPr="00000000">
        <w:rPr>
          <w:sz w:val="22"/>
          <w:szCs w:val="22"/>
          <w:rtl w:val="0"/>
        </w:rPr>
        <w:t xml:space="preserve"> Conduct quarterly mock drills</w:t>
      </w:r>
    </w:p>
    <w:p w:rsidR="00000000" w:rsidDel="00000000" w:rsidP="00000000" w:rsidRDefault="00000000" w:rsidRPr="00000000" w14:paraId="00000975">
      <w:pPr>
        <w:numPr>
          <w:ilvl w:val="0"/>
          <w:numId w:val="56"/>
        </w:numPr>
        <w:spacing w:line="360" w:lineRule="auto"/>
        <w:ind w:left="720" w:hanging="360"/>
        <w:rPr>
          <w:sz w:val="22"/>
          <w:szCs w:val="22"/>
        </w:rPr>
      </w:pPr>
      <w:r w:rsidDel="00000000" w:rsidR="00000000" w:rsidRPr="00000000">
        <w:rPr>
          <w:sz w:val="22"/>
          <w:szCs w:val="22"/>
          <w:rtl w:val="0"/>
        </w:rPr>
        <w:t xml:space="preserve"> Monitor equity measures for vulnerable groups</w:t>
      </w:r>
    </w:p>
    <w:p w:rsidR="00000000" w:rsidDel="00000000" w:rsidP="00000000" w:rsidRDefault="00000000" w:rsidRPr="00000000" w14:paraId="00000976">
      <w:pPr>
        <w:pStyle w:val="Heading3"/>
        <w:rPr>
          <w:color w:val="000000"/>
          <w:sz w:val="22"/>
          <w:szCs w:val="22"/>
        </w:rPr>
      </w:pPr>
      <w:bookmarkStart w:colFirst="0" w:colLast="0" w:name="_heading=h.7pywuez4my97" w:id="80"/>
      <w:bookmarkEnd w:id="80"/>
      <w:r w:rsidDel="00000000" w:rsidR="00000000" w:rsidRPr="00000000">
        <w:rPr>
          <w:color w:val="000000"/>
          <w:sz w:val="22"/>
          <w:szCs w:val="22"/>
          <w:rtl w:val="0"/>
        </w:rPr>
        <w:t xml:space="preserve">Meeting Schedule: </w:t>
      </w:r>
    </w:p>
    <w:p w:rsidR="00000000" w:rsidDel="00000000" w:rsidP="00000000" w:rsidRDefault="00000000" w:rsidRPr="00000000" w14:paraId="00000977">
      <w:pPr>
        <w:rPr>
          <w:sz w:val="22"/>
          <w:szCs w:val="22"/>
        </w:rPr>
      </w:pPr>
      <w:bookmarkStart w:colFirst="0" w:colLast="0" w:name="_heading=h.9sqev7f6xrsv" w:id="81"/>
      <w:bookmarkEnd w:id="81"/>
      <w:r w:rsidDel="00000000" w:rsidR="00000000" w:rsidRPr="00000000">
        <w:rPr>
          <w:sz w:val="22"/>
          <w:szCs w:val="22"/>
          <w:rtl w:val="0"/>
        </w:rPr>
        <w:t xml:space="preserve">Quarterly (normal times) | Weekly (outbreak alert) | Daily (pandemic phase)</w:t>
      </w:r>
    </w:p>
    <w:p w:rsidR="00000000" w:rsidDel="00000000" w:rsidP="00000000" w:rsidRDefault="00000000" w:rsidRPr="00000000" w14:paraId="00000978">
      <w:pPr>
        <w:pStyle w:val="Heading2"/>
        <w:rPr>
          <w:b w:val="1"/>
          <w:bCs w:val="1"/>
          <w:color w:val="4bacc6"/>
          <w:sz w:val="22"/>
          <w:szCs w:val="22"/>
        </w:rPr>
      </w:pPr>
      <w:bookmarkStart w:colFirst="0" w:colLast="0" w:name="_heading=h.65ainozhz7sn" w:id="82"/>
      <w:bookmarkEnd w:id="82"/>
      <w:r w:rsidDel="00000000" w:rsidR="00000000" w:rsidRPr="00000000">
        <w:rPr>
          <w:b w:val="1"/>
          <w:bCs w:val="1"/>
          <w:color w:val="4bacc6"/>
          <w:sz w:val="22"/>
          <w:szCs w:val="22"/>
          <w:rtl w:val="0"/>
        </w:rPr>
        <w:t xml:space="preserve">Pandemic Response Workforce</w:t>
      </w:r>
    </w:p>
    <w:p w:rsidR="00000000" w:rsidDel="00000000" w:rsidP="00000000" w:rsidRDefault="00000000" w:rsidRPr="00000000" w14:paraId="00000979">
      <w:pPr>
        <w:rPr>
          <w:sz w:val="22"/>
          <w:szCs w:val="22"/>
        </w:rPr>
      </w:pPr>
      <w:r w:rsidDel="00000000" w:rsidR="00000000" w:rsidRPr="00000000">
        <w:rPr>
          <w:sz w:val="22"/>
          <w:szCs w:val="22"/>
          <w:rtl w:val="0"/>
        </w:rPr>
        <w:t xml:space="preserve">To ensure a coordinated and timely response during a pandemic, a dedicated Pandemic Response Workforce shall be constituted at the LSG level. The workforce will function under the overall supervision of the One Health Committee and in close coordination with the health authorities. Team-based deployment will enable efficient surveillance, case management, quarantine and isolation management, logistics support, and risk communication. Each team shall have a clearly designated team leader, defined roles, and an identified pool of personnel to allow rapid activation, rotation of duties, and continuity of services during prolonged emergencies.</w:t>
      </w:r>
    </w:p>
    <w:p w:rsidR="00000000" w:rsidDel="00000000" w:rsidP="00000000" w:rsidRDefault="00000000" w:rsidRPr="00000000" w14:paraId="0000097A">
      <w:pPr>
        <w:rPr>
          <w:sz w:val="22"/>
          <w:szCs w:val="22"/>
        </w:rPr>
      </w:pPr>
      <w:r w:rsidDel="00000000" w:rsidR="00000000" w:rsidRPr="00000000">
        <w:rPr>
          <w:rtl w:val="0"/>
        </w:rPr>
      </w:r>
    </w:p>
    <w:p w:rsidR="00000000" w:rsidDel="00000000" w:rsidP="00000000" w:rsidRDefault="00000000" w:rsidRPr="00000000" w14:paraId="0000097B">
      <w:pPr>
        <w:rPr>
          <w:b w:val="1"/>
          <w:bCs w:val="1"/>
          <w:sz w:val="22"/>
          <w:szCs w:val="22"/>
        </w:rPr>
      </w:pPr>
      <w:r w:rsidDel="00000000" w:rsidR="00000000" w:rsidRPr="00000000">
        <w:rPr>
          <w:b w:val="1"/>
          <w:bCs w:val="1"/>
          <w:sz w:val="22"/>
          <w:szCs w:val="22"/>
          <w:rtl w:val="0"/>
        </w:rPr>
        <w:t xml:space="preserve">Total Response Workforce Available:   persons</w:t>
      </w:r>
    </w:p>
    <w:p w:rsidR="00000000" w:rsidDel="00000000" w:rsidP="00000000" w:rsidRDefault="00000000" w:rsidRPr="00000000" w14:paraId="0000097C">
      <w:pPr>
        <w:rPr>
          <w:sz w:val="22"/>
          <w:szCs w:val="22"/>
        </w:rPr>
      </w:pPr>
      <w:r w:rsidDel="00000000" w:rsidR="00000000" w:rsidRPr="00000000">
        <w:rPr>
          <w:rtl w:val="0"/>
        </w:rPr>
      </w:r>
    </w:p>
    <w:tbl>
      <w:tblPr>
        <w:tblStyle w:val="Table42"/>
        <w:tblW w:w="9660.0" w:type="dxa"/>
        <w:jc w:val="left"/>
        <w:tblInd w:w="-33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55"/>
        <w:gridCol w:w="3315"/>
        <w:gridCol w:w="2300"/>
        <w:gridCol w:w="1690"/>
        <w:tblGridChange w:id="0">
          <w:tblGrid>
            <w:gridCol w:w="2355"/>
            <w:gridCol w:w="3315"/>
            <w:gridCol w:w="2300"/>
            <w:gridCol w:w="16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D">
            <w:pPr>
              <w:rPr>
                <w:sz w:val="22"/>
                <w:szCs w:val="22"/>
              </w:rPr>
            </w:pPr>
            <w:r w:rsidDel="00000000" w:rsidR="00000000" w:rsidRPr="00000000">
              <w:rPr>
                <w:b w:val="1"/>
                <w:bCs w:val="1"/>
                <w:sz w:val="22"/>
                <w:szCs w:val="22"/>
                <w:rtl w:val="0"/>
              </w:rPr>
              <w:t xml:space="preserve">Team Name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E">
            <w:pPr>
              <w:rPr>
                <w:sz w:val="22"/>
                <w:szCs w:val="22"/>
              </w:rPr>
            </w:pPr>
            <w:r w:rsidDel="00000000" w:rsidR="00000000" w:rsidRPr="00000000">
              <w:rPr>
                <w:b w:val="1"/>
                <w:bCs w:val="1"/>
                <w:sz w:val="22"/>
                <w:szCs w:val="22"/>
                <w:rtl w:val="0"/>
              </w:rPr>
              <w:t xml:space="preserve">Composition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7F">
            <w:pPr>
              <w:rPr>
                <w:b w:val="1"/>
                <w:bCs w:val="1"/>
                <w:sz w:val="22"/>
                <w:szCs w:val="22"/>
              </w:rPr>
            </w:pPr>
            <w:r w:rsidDel="00000000" w:rsidR="00000000" w:rsidRPr="00000000">
              <w:rPr>
                <w:b w:val="1"/>
                <w:bCs w:val="1"/>
                <w:sz w:val="22"/>
                <w:szCs w:val="22"/>
                <w:rtl w:val="0"/>
              </w:rPr>
              <w:t xml:space="preserve">Key Responsibilities</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980">
            <w:pPr>
              <w:rPr>
                <w:sz w:val="22"/>
                <w:szCs w:val="22"/>
              </w:rPr>
            </w:pPr>
            <w:r w:rsidDel="00000000" w:rsidR="00000000" w:rsidRPr="00000000">
              <w:rPr>
                <w:b w:val="1"/>
                <w:bCs w:val="1"/>
                <w:sz w:val="22"/>
                <w:szCs w:val="22"/>
                <w:rtl w:val="0"/>
              </w:rPr>
              <w:t xml:space="preserve">Team Leader</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1">
            <w:pPr>
              <w:rPr>
                <w:sz w:val="22"/>
                <w:szCs w:val="22"/>
              </w:rPr>
            </w:pPr>
            <w:r w:rsidDel="00000000" w:rsidR="00000000" w:rsidRPr="00000000">
              <w:rPr>
                <w:b w:val="1"/>
                <w:bCs w:val="1"/>
                <w:sz w:val="22"/>
                <w:szCs w:val="22"/>
                <w:rtl w:val="0"/>
              </w:rPr>
              <w:t xml:space="preserve">Surveillance and Contact Tracing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2">
            <w:pPr>
              <w:rPr>
                <w:sz w:val="22"/>
                <w:szCs w:val="22"/>
              </w:rPr>
            </w:pPr>
            <w:r w:rsidDel="00000000" w:rsidR="00000000" w:rsidRPr="00000000">
              <w:rPr>
                <w:sz w:val="22"/>
                <w:szCs w:val="22"/>
                <w:rtl w:val="0"/>
              </w:rPr>
              <w:t xml:space="preserve">HI, JHI, JPHN, ASHAs and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3">
            <w:pPr>
              <w:rPr>
                <w:sz w:val="22"/>
                <w:szCs w:val="22"/>
              </w:rPr>
            </w:pPr>
            <w:r w:rsidDel="00000000" w:rsidR="00000000" w:rsidRPr="00000000">
              <w:rPr>
                <w:sz w:val="22"/>
                <w:szCs w:val="22"/>
                <w:rtl w:val="0"/>
              </w:rPr>
              <w:t xml:space="preserve">Case detection, contact listing, home visits, reporting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4">
            <w:pPr>
              <w:rPr>
                <w:sz w:val="22"/>
                <w:szCs w:val="22"/>
              </w:rPr>
            </w:pPr>
            <w:r w:rsidDel="00000000" w:rsidR="00000000" w:rsidRPr="00000000">
              <w:rPr>
                <w:sz w:val="22"/>
                <w:szCs w:val="22"/>
                <w:rtl w:val="0"/>
              </w:rPr>
              <w:t xml:space="preserve">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5">
            <w:pPr>
              <w:rPr>
                <w:sz w:val="22"/>
                <w:szCs w:val="22"/>
              </w:rPr>
            </w:pPr>
            <w:r w:rsidDel="00000000" w:rsidR="00000000" w:rsidRPr="00000000">
              <w:rPr>
                <w:b w:val="1"/>
                <w:bCs w:val="1"/>
                <w:sz w:val="22"/>
                <w:szCs w:val="22"/>
                <w:rtl w:val="0"/>
              </w:rPr>
              <w:t xml:space="preserve">Case Management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6">
            <w:pPr>
              <w:rPr>
                <w:sz w:val="22"/>
                <w:szCs w:val="22"/>
              </w:rPr>
            </w:pPr>
            <w:r w:rsidDel="00000000" w:rsidR="00000000" w:rsidRPr="00000000">
              <w:rPr>
                <w:sz w:val="22"/>
                <w:szCs w:val="22"/>
                <w:rtl w:val="0"/>
              </w:rPr>
              <w:t xml:space="preserve">Doctors, Nurses, MLSP, Palliative Nurses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7">
            <w:pPr>
              <w:rPr>
                <w:sz w:val="22"/>
                <w:szCs w:val="22"/>
              </w:rPr>
            </w:pPr>
            <w:r w:rsidDel="00000000" w:rsidR="00000000" w:rsidRPr="00000000">
              <w:rPr>
                <w:sz w:val="22"/>
                <w:szCs w:val="22"/>
                <w:rtl w:val="0"/>
              </w:rPr>
              <w:t xml:space="preserve">Patient care &amp; referral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8">
            <w:pPr>
              <w:rPr>
                <w:sz w:val="22"/>
                <w:szCs w:val="22"/>
              </w:rPr>
            </w:pPr>
            <w:r w:rsidDel="00000000" w:rsidR="00000000" w:rsidRPr="00000000">
              <w:rPr>
                <w:sz w:val="22"/>
                <w:szCs w:val="22"/>
                <w:rtl w:val="0"/>
              </w:rPr>
              <w:t xml:space="preserve">DOCTOR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9">
            <w:pPr>
              <w:rPr>
                <w:b w:val="1"/>
                <w:bCs w:val="1"/>
                <w:sz w:val="22"/>
                <w:szCs w:val="22"/>
              </w:rPr>
            </w:pPr>
            <w:r w:rsidDel="00000000" w:rsidR="00000000" w:rsidRPr="00000000">
              <w:rPr>
                <w:b w:val="1"/>
                <w:bCs w:val="1"/>
                <w:sz w:val="22"/>
                <w:szCs w:val="22"/>
                <w:rtl w:val="0"/>
              </w:rPr>
              <w:t xml:space="preserve">Quarantine &amp; Isolation Team</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A">
            <w:pPr>
              <w:rPr>
                <w:sz w:val="22"/>
                <w:szCs w:val="22"/>
              </w:rPr>
            </w:pPr>
            <w:r w:rsidDel="00000000" w:rsidR="00000000" w:rsidRPr="00000000">
              <w:rPr>
                <w:sz w:val="22"/>
                <w:szCs w:val="22"/>
                <w:rtl w:val="0"/>
              </w:rPr>
              <w:t xml:space="preserve">DISTRICT staff,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B">
            <w:pPr>
              <w:rPr>
                <w:sz w:val="22"/>
                <w:szCs w:val="22"/>
              </w:rPr>
            </w:pPr>
            <w:r w:rsidDel="00000000" w:rsidR="00000000" w:rsidRPr="00000000">
              <w:rPr>
                <w:sz w:val="22"/>
                <w:szCs w:val="22"/>
                <w:rtl w:val="0"/>
              </w:rPr>
              <w:t xml:space="preserve">Facility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C">
            <w:pPr>
              <w:rPr>
                <w:sz w:val="22"/>
                <w:szCs w:val="22"/>
              </w:rPr>
            </w:pPr>
            <w:r w:rsidDel="00000000" w:rsidR="00000000" w:rsidRPr="00000000">
              <w:rPr>
                <w:sz w:val="22"/>
                <w:szCs w:val="22"/>
                <w:rtl w:val="0"/>
              </w:rPr>
              <w:t xml:space="preserve">JHI</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D">
            <w:pPr>
              <w:rPr>
                <w:b w:val="1"/>
                <w:bCs w:val="1"/>
                <w:color w:val="980000"/>
                <w:sz w:val="22"/>
                <w:szCs w:val="22"/>
              </w:rPr>
            </w:pPr>
            <w:r w:rsidDel="00000000" w:rsidR="00000000" w:rsidRPr="00000000">
              <w:rPr>
                <w:b w:val="1"/>
                <w:bCs w:val="1"/>
                <w:color w:val="980000"/>
                <w:sz w:val="22"/>
                <w:szCs w:val="22"/>
                <w:rtl w:val="0"/>
              </w:rPr>
              <w:t xml:space="preserve">Psychosocial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E">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8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0">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1">
            <w:pPr>
              <w:rPr>
                <w:sz w:val="22"/>
                <w:szCs w:val="22"/>
              </w:rPr>
            </w:pPr>
            <w:r w:rsidDel="00000000" w:rsidR="00000000" w:rsidRPr="00000000">
              <w:rPr>
                <w:b w:val="1"/>
                <w:bCs w:val="1"/>
                <w:sz w:val="22"/>
                <w:szCs w:val="22"/>
                <w:rtl w:val="0"/>
              </w:rPr>
              <w:t xml:space="preserve">Logistics &amp; supply chain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2">
            <w:pPr>
              <w:rPr>
                <w:sz w:val="22"/>
                <w:szCs w:val="22"/>
              </w:rPr>
            </w:pPr>
            <w:r w:rsidDel="00000000" w:rsidR="00000000" w:rsidRPr="00000000">
              <w:rPr>
                <w:sz w:val="22"/>
                <w:szCs w:val="22"/>
                <w:rtl w:val="0"/>
              </w:rPr>
              <w:t xml:space="preserve">DISTRICT staff, Storekeepers, Drivers 3</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3">
            <w:pPr>
              <w:rPr>
                <w:sz w:val="22"/>
                <w:szCs w:val="22"/>
              </w:rPr>
            </w:pPr>
            <w:r w:rsidDel="00000000" w:rsidR="00000000" w:rsidRPr="00000000">
              <w:rPr>
                <w:sz w:val="22"/>
                <w:szCs w:val="22"/>
                <w:rtl w:val="0"/>
              </w:rPr>
              <w:t xml:space="preserve">Supplies &amp; transport [PPE, medicines, oxygen, transport, waste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4">
            <w:pPr>
              <w:rPr>
                <w:sz w:val="22"/>
                <w:szCs w:val="22"/>
              </w:rPr>
            </w:pPr>
            <w:r w:rsidDel="00000000" w:rsidR="00000000" w:rsidRPr="00000000">
              <w:rPr>
                <w:sz w:val="22"/>
                <w:szCs w:val="22"/>
                <w:rtl w:val="0"/>
              </w:rPr>
              <w:t xml:space="preserve">Ward Member</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5">
            <w:pPr>
              <w:rPr>
                <w:sz w:val="22"/>
                <w:szCs w:val="22"/>
              </w:rPr>
            </w:pPr>
            <w:r w:rsidDel="00000000" w:rsidR="00000000" w:rsidRPr="00000000">
              <w:rPr>
                <w:b w:val="1"/>
                <w:bCs w:val="1"/>
                <w:sz w:val="22"/>
                <w:szCs w:val="22"/>
                <w:rtl w:val="0"/>
              </w:rPr>
              <w:t xml:space="preserve">Communication Team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6">
            <w:pPr>
              <w:rPr>
                <w:sz w:val="22"/>
                <w:szCs w:val="22"/>
              </w:rPr>
            </w:pPr>
            <w:r w:rsidDel="00000000" w:rsidR="00000000" w:rsidRPr="00000000">
              <w:rPr>
                <w:sz w:val="22"/>
                <w:szCs w:val="22"/>
                <w:rtl w:val="0"/>
              </w:rPr>
              <w:t xml:space="preserve">Ward members, Kudumbashree, Youth clubs,</w:t>
            </w:r>
          </w:p>
          <w:p w:rsidR="00000000" w:rsidDel="00000000" w:rsidP="00000000" w:rsidRDefault="00000000" w:rsidRPr="00000000" w14:paraId="00000997">
            <w:pPr>
              <w:rPr>
                <w:sz w:val="22"/>
                <w:szCs w:val="22"/>
              </w:rPr>
            </w:pPr>
            <w:r w:rsidDel="00000000" w:rsidR="00000000" w:rsidRPr="00000000">
              <w:rPr>
                <w:sz w:val="22"/>
                <w:szCs w:val="22"/>
                <w:rtl w:val="0"/>
              </w:rPr>
              <w:t xml:space="preserve">AWW workers and other self help groups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8">
            <w:pPr>
              <w:rPr>
                <w:sz w:val="22"/>
                <w:szCs w:val="22"/>
              </w:rPr>
            </w:pPr>
            <w:r w:rsidDel="00000000" w:rsidR="00000000" w:rsidRPr="00000000">
              <w:rPr>
                <w:sz w:val="22"/>
                <w:szCs w:val="22"/>
                <w:rtl w:val="0"/>
              </w:rPr>
              <w:t xml:space="preserve">IEC, community meetings, countering misinformation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9">
            <w:pPr>
              <w:rPr>
                <w:sz w:val="22"/>
                <w:szCs w:val="22"/>
              </w:rPr>
            </w:pPr>
            <w:r w:rsidDel="00000000" w:rsidR="00000000" w:rsidRPr="00000000">
              <w:rPr>
                <w:sz w:val="22"/>
                <w:szCs w:val="22"/>
                <w:rtl w:val="0"/>
              </w:rPr>
              <w:t xml:space="preserve">M.O in charge</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A">
            <w:pPr>
              <w:rPr>
                <w:b w:val="1"/>
                <w:bCs w:val="1"/>
                <w:sz w:val="22"/>
                <w:szCs w:val="22"/>
              </w:rPr>
            </w:pPr>
            <w:r w:rsidDel="00000000" w:rsidR="00000000" w:rsidRPr="00000000">
              <w:rPr>
                <w:b w:val="1"/>
                <w:bCs w:val="1"/>
                <w:sz w:val="22"/>
                <w:szCs w:val="22"/>
                <w:rtl w:val="0"/>
              </w:rPr>
              <w:t xml:space="preserve">Transportation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B">
            <w:pPr>
              <w:rPr>
                <w:sz w:val="22"/>
                <w:szCs w:val="22"/>
              </w:rPr>
            </w:pPr>
            <w:r w:rsidDel="00000000" w:rsidR="00000000" w:rsidRPr="00000000">
              <w:rPr>
                <w:sz w:val="22"/>
                <w:szCs w:val="22"/>
                <w:rtl w:val="0"/>
              </w:rPr>
              <w:t xml:space="preserve">KSRTC, educational institutional buses</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9C">
            <w:pPr>
              <w:rPr>
                <w:sz w:val="22"/>
                <w:szCs w:val="22"/>
              </w:rPr>
            </w:pPr>
            <w:r w:rsidDel="00000000" w:rsidR="00000000" w:rsidRPr="00000000">
              <w:rPr>
                <w:sz w:val="22"/>
                <w:szCs w:val="22"/>
                <w:rtl w:val="0"/>
              </w:rPr>
              <w:t xml:space="preserve">Transportation</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9D">
            <w:pPr>
              <w:rPr>
                <w:sz w:val="22"/>
                <w:szCs w:val="22"/>
              </w:rPr>
            </w:pPr>
            <w:r w:rsidDel="00000000" w:rsidR="00000000" w:rsidRPr="00000000">
              <w:rPr>
                <w:sz w:val="22"/>
                <w:szCs w:val="22"/>
                <w:rtl w:val="0"/>
              </w:rPr>
              <w:t xml:space="preserve">Linkage at the time of emergency</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9E">
            <w:pPr>
              <w:rPr>
                <w:b w:val="1"/>
                <w:bCs w:val="1"/>
                <w:color w:val="980000"/>
                <w:sz w:val="22"/>
                <w:szCs w:val="22"/>
              </w:rPr>
            </w:pPr>
            <w:r w:rsidDel="00000000" w:rsidR="00000000" w:rsidRPr="00000000">
              <w:rPr>
                <w:b w:val="1"/>
                <w:bCs w:val="1"/>
                <w:color w:val="980000"/>
                <w:sz w:val="22"/>
                <w:szCs w:val="22"/>
                <w:rtl w:val="0"/>
              </w:rPr>
              <w:t xml:space="preserve">Media Surveillance</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9F">
            <w:pPr>
              <w:rPr>
                <w:sz w:val="22"/>
                <w:szCs w:val="22"/>
              </w:rPr>
            </w:pPr>
            <w:r w:rsidDel="00000000" w:rsidR="00000000" w:rsidRPr="00000000">
              <w:rPr>
                <w:sz w:val="22"/>
                <w:szCs w:val="22"/>
                <w:rtl w:val="0"/>
              </w:rPr>
              <w:t xml:space="preserve">Youth club</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0">
            <w:pPr>
              <w:rPr>
                <w:sz w:val="22"/>
                <w:szCs w:val="22"/>
              </w:rPr>
            </w:pPr>
            <w:r w:rsidDel="00000000" w:rsidR="00000000" w:rsidRPr="00000000">
              <w:rPr>
                <w:sz w:val="22"/>
                <w:szCs w:val="22"/>
                <w:rtl w:val="0"/>
              </w:rPr>
              <w:t xml:space="preserve">IEC</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1">
            <w:pPr>
              <w:rPr>
                <w:sz w:val="22"/>
                <w:szCs w:val="22"/>
              </w:rPr>
            </w:pPr>
            <w:r w:rsidDel="00000000" w:rsidR="00000000" w:rsidRPr="00000000">
              <w:rPr>
                <w:rtl w:val="0"/>
              </w:rPr>
            </w:r>
          </w:p>
        </w:tc>
      </w:tr>
      <w:tr>
        <w:trPr>
          <w:cantSplit w:val="0"/>
          <w:trHeight w:val="2255.717773437499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2">
            <w:pPr>
              <w:rPr>
                <w:b w:val="1"/>
                <w:bCs w:val="1"/>
                <w:color w:val="980000"/>
                <w:sz w:val="22"/>
                <w:szCs w:val="22"/>
              </w:rPr>
            </w:pPr>
            <w:r w:rsidDel="00000000" w:rsidR="00000000" w:rsidRPr="00000000">
              <w:rPr>
                <w:b w:val="1"/>
                <w:bCs w:val="1"/>
                <w:color w:val="980000"/>
                <w:sz w:val="22"/>
                <w:szCs w:val="22"/>
                <w:rtl w:val="0"/>
              </w:rPr>
              <w:t xml:space="preserve">Intersectoral coordination and convergence</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3">
            <w:pPr>
              <w:rPr>
                <w:sz w:val="22"/>
                <w:szCs w:val="22"/>
              </w:rPr>
            </w:pPr>
            <w:r w:rsidDel="00000000" w:rsidR="00000000" w:rsidRPr="00000000">
              <w:rPr>
                <w:sz w:val="22"/>
                <w:szCs w:val="22"/>
                <w:rtl w:val="0"/>
              </w:rPr>
              <w:t xml:space="preserve">LSGD</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4">
            <w:pPr>
              <w:rPr>
                <w:sz w:val="22"/>
                <w:szCs w:val="22"/>
              </w:rPr>
            </w:pPr>
            <w:r w:rsidDel="00000000" w:rsidR="00000000" w:rsidRPr="00000000">
              <w:rPr>
                <w:sz w:val="22"/>
                <w:szCs w:val="22"/>
                <w:rtl w:val="0"/>
              </w:rPr>
              <w:t xml:space="preserve">Community meetings,</w:t>
            </w:r>
          </w:p>
          <w:p w:rsidR="00000000" w:rsidDel="00000000" w:rsidP="00000000" w:rsidRDefault="00000000" w:rsidRPr="00000000" w14:paraId="000009A5">
            <w:pPr>
              <w:rPr>
                <w:sz w:val="22"/>
                <w:szCs w:val="22"/>
              </w:rPr>
            </w:pPr>
            <w:r w:rsidDel="00000000" w:rsidR="00000000" w:rsidRPr="00000000">
              <w:rPr>
                <w:sz w:val="22"/>
                <w:szCs w:val="22"/>
                <w:rtl w:val="0"/>
              </w:rPr>
              <w:t xml:space="preserve">coordination</w:t>
            </w:r>
          </w:p>
          <w:p w:rsidR="00000000" w:rsidDel="00000000" w:rsidP="00000000" w:rsidRDefault="00000000" w:rsidRPr="00000000" w14:paraId="000009A6">
            <w:pPr>
              <w:rPr>
                <w:sz w:val="22"/>
                <w:szCs w:val="22"/>
              </w:rPr>
            </w:pPr>
            <w:r w:rsidDel="00000000" w:rsidR="00000000" w:rsidRPr="00000000">
              <w:rPr>
                <w:rtl w:val="0"/>
              </w:rPr>
            </w:r>
          </w:p>
          <w:p w:rsidR="00000000" w:rsidDel="00000000" w:rsidP="00000000" w:rsidRDefault="00000000" w:rsidRPr="00000000" w14:paraId="000009A7">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8">
            <w:pPr>
              <w:rPr>
                <w:sz w:val="22"/>
                <w:szCs w:val="22"/>
              </w:rPr>
            </w:pPr>
            <w:r w:rsidDel="00000000" w:rsidR="00000000" w:rsidRPr="00000000">
              <w:rPr>
                <w:sz w:val="22"/>
                <w:szCs w:val="22"/>
                <w:rtl w:val="0"/>
              </w:rPr>
              <w:t xml:space="preserve">Panchayath</w:t>
            </w:r>
          </w:p>
          <w:p w:rsidR="00000000" w:rsidDel="00000000" w:rsidP="00000000" w:rsidRDefault="00000000" w:rsidRPr="00000000" w14:paraId="000009A9">
            <w:pPr>
              <w:rPr>
                <w:sz w:val="22"/>
                <w:szCs w:val="22"/>
              </w:rPr>
            </w:pPr>
            <w:r w:rsidDel="00000000" w:rsidR="00000000" w:rsidRPr="00000000">
              <w:rPr>
                <w:sz w:val="22"/>
                <w:szCs w:val="22"/>
                <w:rtl w:val="0"/>
              </w:rPr>
              <w:t xml:space="preserve">President</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9AA">
            <w:pPr>
              <w:rPr>
                <w:b w:val="1"/>
                <w:bCs w:val="1"/>
                <w:color w:val="980000"/>
                <w:sz w:val="22"/>
                <w:szCs w:val="22"/>
              </w:rPr>
            </w:pPr>
            <w:r w:rsidDel="00000000" w:rsidR="00000000" w:rsidRPr="00000000">
              <w:rPr>
                <w:b w:val="1"/>
                <w:bCs w:val="1"/>
                <w:color w:val="980000"/>
                <w:sz w:val="22"/>
                <w:szCs w:val="22"/>
                <w:rtl w:val="0"/>
              </w:rPr>
              <w:t xml:space="preserve">Collaborative surveillance</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B">
            <w:pPr>
              <w:rPr>
                <w:sz w:val="22"/>
                <w:szCs w:val="22"/>
              </w:rPr>
            </w:pPr>
            <w:r w:rsidDel="00000000" w:rsidR="00000000" w:rsidRPr="00000000">
              <w:rPr>
                <w:sz w:val="22"/>
                <w:szCs w:val="22"/>
                <w:rtl w:val="0"/>
              </w:rPr>
              <w:t xml:space="preserve">LSGD</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C">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9AD">
            <w:pPr>
              <w:rPr>
                <w:sz w:val="22"/>
                <w:szCs w:val="22"/>
              </w:rPr>
            </w:pPr>
            <w:r w:rsidDel="00000000" w:rsidR="00000000" w:rsidRPr="00000000">
              <w:rPr>
                <w:sz w:val="22"/>
                <w:szCs w:val="22"/>
                <w:rtl w:val="0"/>
              </w:rPr>
              <w:t xml:space="preserve">Panchayath</w:t>
            </w:r>
          </w:p>
          <w:p w:rsidR="00000000" w:rsidDel="00000000" w:rsidP="00000000" w:rsidRDefault="00000000" w:rsidRPr="00000000" w14:paraId="000009AE">
            <w:pPr>
              <w:rPr>
                <w:sz w:val="22"/>
                <w:szCs w:val="22"/>
              </w:rPr>
            </w:pPr>
            <w:r w:rsidDel="00000000" w:rsidR="00000000" w:rsidRPr="00000000">
              <w:rPr>
                <w:sz w:val="22"/>
                <w:szCs w:val="22"/>
                <w:rtl w:val="0"/>
              </w:rPr>
              <w:t xml:space="preserve">President</w:t>
            </w:r>
          </w:p>
        </w:tc>
      </w:tr>
    </w:tbl>
    <w:p w:rsidR="00000000" w:rsidDel="00000000" w:rsidP="00000000" w:rsidRDefault="00000000" w:rsidRPr="00000000" w14:paraId="000009AF">
      <w:pPr>
        <w:rPr>
          <w:b w:val="1"/>
          <w:bCs w:val="1"/>
          <w:sz w:val="22"/>
          <w:szCs w:val="22"/>
        </w:rPr>
      </w:pPr>
      <w:r w:rsidDel="00000000" w:rsidR="00000000" w:rsidRPr="00000000">
        <w:rPr>
          <w:rtl w:val="0"/>
        </w:rPr>
      </w:r>
    </w:p>
    <w:p w:rsidR="00000000" w:rsidDel="00000000" w:rsidP="00000000" w:rsidRDefault="00000000" w:rsidRPr="00000000" w14:paraId="000009B0">
      <w:pPr>
        <w:rPr>
          <w:sz w:val="22"/>
          <w:szCs w:val="22"/>
        </w:rPr>
      </w:pPr>
      <w:r w:rsidDel="00000000" w:rsidR="00000000" w:rsidRPr="00000000">
        <w:rPr>
          <w:sz w:val="22"/>
          <w:szCs w:val="22"/>
          <w:rtl w:val="0"/>
        </w:rPr>
        <w:t xml:space="preserve">All teams shall be activated immediately upon outbreak alert or pandemic declaration and shall report daily to the LSG Incident Commander/Medical Officer, with consolidated reporting to the Block PHC. Duty rosters and alternate personnel shall be maintained to ensure uninterrupted services during staff shortages or prolonged response periods. Team composition and numbers may be revised based on the magnitude of the outbreak and availability of human resources.</w:t>
      </w:r>
    </w:p>
    <w:p w:rsidR="00000000" w:rsidDel="00000000" w:rsidP="00000000" w:rsidRDefault="00000000" w:rsidRPr="00000000" w14:paraId="000009B1">
      <w:pPr>
        <w:rPr>
          <w:sz w:val="22"/>
          <w:szCs w:val="22"/>
        </w:rPr>
      </w:pPr>
      <w:r w:rsidDel="00000000" w:rsidR="00000000" w:rsidRPr="00000000">
        <w:rPr>
          <w:rtl w:val="0"/>
        </w:rPr>
      </w:r>
    </w:p>
    <w:p w:rsidR="00000000" w:rsidDel="00000000" w:rsidP="00000000" w:rsidRDefault="00000000" w:rsidRPr="00000000" w14:paraId="000009B2">
      <w:pPr>
        <w:jc w:val="both"/>
        <w:rPr>
          <w:sz w:val="22"/>
          <w:szCs w:val="22"/>
        </w:rPr>
      </w:pPr>
      <w:r w:rsidDel="00000000" w:rsidR="00000000" w:rsidRPr="00000000">
        <w:rPr>
          <w:sz w:val="22"/>
          <w:szCs w:val="22"/>
          <w:rtl w:val="0"/>
        </w:rPr>
        <w:t xml:space="preserve">Define governance, roles and structure</w:t>
      </w:r>
    </w:p>
    <w:p w:rsidR="00000000" w:rsidDel="00000000" w:rsidP="00000000" w:rsidRDefault="00000000" w:rsidRPr="00000000" w14:paraId="000009B3">
      <w:pPr>
        <w:jc w:val="both"/>
        <w:rPr>
          <w:sz w:val="22"/>
          <w:szCs w:val="22"/>
        </w:rPr>
      </w:pPr>
      <w:r w:rsidDel="00000000" w:rsidR="00000000" w:rsidRPr="00000000">
        <w:rPr>
          <w:sz w:val="22"/>
          <w:szCs w:val="22"/>
          <w:rtl w:val="0"/>
        </w:rPr>
        <w:t xml:space="preserve">Clarify who leads what, from the district collector to the ward level volunteer, using existing disaster management and LSG structures.</w:t>
      </w:r>
    </w:p>
    <w:p w:rsidR="00000000" w:rsidDel="00000000" w:rsidP="00000000" w:rsidRDefault="00000000" w:rsidRPr="00000000" w14:paraId="000009B4">
      <w:pPr>
        <w:jc w:val="both"/>
        <w:rPr>
          <w:sz w:val="22"/>
          <w:szCs w:val="22"/>
        </w:rPr>
      </w:pPr>
      <w:r w:rsidDel="00000000" w:rsidR="00000000" w:rsidRPr="00000000">
        <w:rPr>
          <w:sz w:val="22"/>
          <w:szCs w:val="22"/>
          <w:rtl w:val="0"/>
        </w:rPr>
        <w:t xml:space="preserve">•</w:t>
        <w:tab/>
        <w:t xml:space="preserve">District level:</w:t>
      </w:r>
    </w:p>
    <w:p w:rsidR="00000000" w:rsidDel="00000000" w:rsidP="00000000" w:rsidRDefault="00000000" w:rsidRPr="00000000" w14:paraId="000009B5">
      <w:pPr>
        <w:jc w:val="both"/>
        <w:rPr>
          <w:sz w:val="22"/>
          <w:szCs w:val="22"/>
        </w:rPr>
      </w:pPr>
      <w:r w:rsidDel="00000000" w:rsidR="00000000" w:rsidRPr="00000000">
        <w:rPr>
          <w:sz w:val="22"/>
          <w:szCs w:val="22"/>
          <w:rtl w:val="0"/>
        </w:rPr>
        <w:t xml:space="preserve">o</w:t>
        <w:tab/>
        <w:t xml:space="preserve">Notify/strengthen a District Public Health Emergency &amp; Pandemic Task Force under DDMA, integrating health, revenue, LSG, police, animal husbandry, ICDS, education and transport.</w:t>
      </w:r>
    </w:p>
    <w:p w:rsidR="00000000" w:rsidDel="00000000" w:rsidP="00000000" w:rsidRDefault="00000000" w:rsidRPr="00000000" w14:paraId="000009B6">
      <w:pPr>
        <w:jc w:val="both"/>
        <w:rPr>
          <w:sz w:val="22"/>
          <w:szCs w:val="22"/>
        </w:rPr>
      </w:pPr>
      <w:r w:rsidDel="00000000" w:rsidR="00000000" w:rsidRPr="00000000">
        <w:rPr>
          <w:sz w:val="22"/>
          <w:szCs w:val="22"/>
          <w:rtl w:val="0"/>
        </w:rPr>
        <w:t xml:space="preserve">o</w:t>
        <w:tab/>
        <w:t xml:space="preserve">Define incident management: trigger points, activation of HEOC/control room, reporting lines, decision-making authority, and linkages to state IRT/HEOC.</w:t>
      </w:r>
    </w:p>
    <w:p w:rsidR="00000000" w:rsidDel="00000000" w:rsidP="00000000" w:rsidRDefault="00000000" w:rsidRPr="00000000" w14:paraId="000009B7">
      <w:pPr>
        <w:jc w:val="both"/>
        <w:rPr>
          <w:sz w:val="22"/>
          <w:szCs w:val="22"/>
        </w:rPr>
      </w:pPr>
      <w:r w:rsidDel="00000000" w:rsidR="00000000" w:rsidRPr="00000000">
        <w:rPr>
          <w:sz w:val="22"/>
          <w:szCs w:val="22"/>
          <w:rtl w:val="0"/>
        </w:rPr>
        <w:t xml:space="preserve">•</w:t>
        <w:tab/>
        <w:t xml:space="preserve">Panchayat/ULB level:</w:t>
      </w:r>
    </w:p>
    <w:p w:rsidR="00000000" w:rsidDel="00000000" w:rsidP="00000000" w:rsidRDefault="00000000" w:rsidRPr="00000000" w14:paraId="000009B8">
      <w:pPr>
        <w:jc w:val="both"/>
        <w:rPr>
          <w:sz w:val="22"/>
          <w:szCs w:val="22"/>
        </w:rPr>
      </w:pPr>
      <w:r w:rsidDel="00000000" w:rsidR="00000000" w:rsidRPr="00000000">
        <w:rPr>
          <w:sz w:val="22"/>
          <w:szCs w:val="22"/>
          <w:rtl w:val="0"/>
        </w:rPr>
        <w:t xml:space="preserve">o</w:t>
        <w:tab/>
        <w:t xml:space="preserve">Re activate or formalise Arogya Jagratha Samithis/health vigilance committees as the local pandemic committee, chaired by the LSG president, with the MO PHC as convenor.</w:t>
      </w:r>
    </w:p>
    <w:p w:rsidR="00000000" w:rsidDel="00000000" w:rsidP="00000000" w:rsidRDefault="00000000" w:rsidRPr="00000000" w14:paraId="000009B9">
      <w:pPr>
        <w:rPr>
          <w:sz w:val="22"/>
          <w:szCs w:val="22"/>
        </w:rPr>
      </w:pPr>
      <w:r w:rsidDel="00000000" w:rsidR="00000000" w:rsidRPr="00000000">
        <w:rPr>
          <w:sz w:val="22"/>
          <w:szCs w:val="22"/>
          <w:rtl w:val="0"/>
        </w:rPr>
        <w:t xml:space="preserve">o</w:t>
        <w:tab/>
        <w:t xml:space="preserve">Micro define responsibilities: home isolation support, community surveillance, IEC, quarantine support, and essential services continuity.</w:t>
      </w:r>
    </w:p>
    <w:p w:rsidR="00000000" w:rsidDel="00000000" w:rsidP="00000000" w:rsidRDefault="00000000" w:rsidRPr="00000000" w14:paraId="000009BA">
      <w:pPr>
        <w:rPr>
          <w:sz w:val="22"/>
          <w:szCs w:val="22"/>
        </w:rPr>
      </w:pPr>
      <w:r w:rsidDel="00000000" w:rsidR="00000000" w:rsidRPr="00000000">
        <w:rPr>
          <w:rtl w:val="0"/>
        </w:rPr>
      </w:r>
    </w:p>
    <w:p w:rsidR="00000000" w:rsidDel="00000000" w:rsidP="00000000" w:rsidRDefault="00000000" w:rsidRPr="00000000" w14:paraId="000009BB">
      <w:pPr>
        <w:pStyle w:val="Heading1"/>
        <w:rPr>
          <w:color w:val="000000"/>
        </w:rPr>
      </w:pPr>
      <w:bookmarkStart w:colFirst="0" w:colLast="0" w:name="_heading=h.ujqzui5cgrtn" w:id="83"/>
      <w:bookmarkEnd w:id="83"/>
      <w:r w:rsidDel="00000000" w:rsidR="00000000" w:rsidRPr="00000000">
        <w:rPr>
          <w:color w:val="000000"/>
          <w:rtl w:val="0"/>
        </w:rPr>
        <w:t xml:space="preserve">Activities and Measures before and during Pandemic</w:t>
      </w:r>
    </w:p>
    <w:p w:rsidR="00000000" w:rsidDel="00000000" w:rsidP="00000000" w:rsidRDefault="00000000" w:rsidRPr="00000000" w14:paraId="000009BC">
      <w:pPr>
        <w:pStyle w:val="Heading2"/>
        <w:rPr>
          <w:color w:val="000000"/>
          <w:sz w:val="22"/>
          <w:szCs w:val="22"/>
        </w:rPr>
      </w:pPr>
      <w:bookmarkStart w:colFirst="0" w:colLast="0" w:name="_heading=h.13ic6tts2o86" w:id="84"/>
      <w:bookmarkEnd w:id="84"/>
      <w:r w:rsidDel="00000000" w:rsidR="00000000" w:rsidRPr="00000000">
        <w:rPr>
          <w:color w:val="000000"/>
          <w:sz w:val="22"/>
          <w:szCs w:val="22"/>
          <w:rtl w:val="0"/>
        </w:rPr>
        <w:t xml:space="preserve">PHASE 1 - Alert / Preparation</w:t>
      </w:r>
    </w:p>
    <w:p w:rsidR="00000000" w:rsidDel="00000000" w:rsidP="00000000" w:rsidRDefault="00000000" w:rsidRPr="00000000" w14:paraId="000009BD">
      <w:pPr>
        <w:spacing w:before="360" w:line="360" w:lineRule="auto"/>
        <w:rPr>
          <w:b w:val="1"/>
          <w:bCs w:val="1"/>
          <w:sz w:val="22"/>
          <w:szCs w:val="22"/>
        </w:rPr>
      </w:pPr>
      <w:r w:rsidDel="00000000" w:rsidR="00000000" w:rsidRPr="00000000">
        <w:rPr>
          <w:b w:val="1"/>
          <w:bCs w:val="1"/>
          <w:sz w:val="22"/>
          <w:szCs w:val="22"/>
          <w:rtl w:val="0"/>
        </w:rPr>
        <w:t xml:space="preserve">Surveillance and Reporting-Enhanced syndromic surveillance:</w:t>
      </w:r>
    </w:p>
    <w:p w:rsidR="00000000" w:rsidDel="00000000" w:rsidP="00000000" w:rsidRDefault="00000000" w:rsidRPr="00000000" w14:paraId="000009BE">
      <w:pPr>
        <w:numPr>
          <w:ilvl w:val="0"/>
          <w:numId w:val="8"/>
        </w:numPr>
        <w:spacing w:before="360" w:line="360" w:lineRule="auto"/>
        <w:ind w:left="360" w:hanging="360"/>
        <w:rPr>
          <w:b w:val="1"/>
          <w:bCs w:val="1"/>
          <w:sz w:val="22"/>
          <w:szCs w:val="22"/>
        </w:rPr>
      </w:pPr>
      <w:r w:rsidDel="00000000" w:rsidR="00000000" w:rsidRPr="00000000">
        <w:rPr>
          <w:b w:val="1"/>
          <w:bCs w:val="1"/>
          <w:sz w:val="22"/>
          <w:szCs w:val="22"/>
          <w:rtl w:val="0"/>
        </w:rPr>
        <w:t xml:space="preserve">Data sources for surveillance:</w:t>
      </w:r>
    </w:p>
    <w:p w:rsidR="00000000" w:rsidDel="00000000" w:rsidP="00000000" w:rsidRDefault="00000000" w:rsidRPr="00000000" w14:paraId="000009BF">
      <w:pPr>
        <w:numPr>
          <w:ilvl w:val="0"/>
          <w:numId w:val="8"/>
        </w:numPr>
        <w:spacing w:line="360" w:lineRule="auto"/>
        <w:ind w:left="360" w:hanging="360"/>
        <w:rPr>
          <w:b w:val="1"/>
          <w:bCs w:val="1"/>
          <w:sz w:val="22"/>
          <w:szCs w:val="22"/>
        </w:rPr>
      </w:pPr>
      <w:r w:rsidDel="00000000" w:rsidR="00000000" w:rsidRPr="00000000">
        <w:rPr>
          <w:b w:val="1"/>
          <w:bCs w:val="1"/>
          <w:sz w:val="22"/>
          <w:szCs w:val="22"/>
          <w:rtl w:val="0"/>
        </w:rPr>
        <w:t xml:space="preserve">Event-based triggers (to be monitored and reported):</w:t>
      </w:r>
    </w:p>
    <w:p w:rsidR="00000000" w:rsidDel="00000000" w:rsidP="00000000" w:rsidRDefault="00000000" w:rsidRPr="00000000" w14:paraId="000009C0">
      <w:pPr>
        <w:numPr>
          <w:ilvl w:val="0"/>
          <w:numId w:val="8"/>
        </w:numPr>
        <w:spacing w:line="360" w:lineRule="auto"/>
        <w:ind w:left="360" w:hanging="360"/>
        <w:rPr>
          <w:sz w:val="22"/>
          <w:szCs w:val="22"/>
        </w:rPr>
      </w:pPr>
      <w:r w:rsidDel="00000000" w:rsidR="00000000" w:rsidRPr="00000000">
        <w:rPr>
          <w:b w:val="1"/>
          <w:bCs w:val="1"/>
          <w:sz w:val="22"/>
          <w:szCs w:val="22"/>
          <w:rtl w:val="0"/>
        </w:rPr>
        <w:t xml:space="preserve">Zoonotic and animal health surveillance</w:t>
      </w:r>
      <w:r w:rsidDel="00000000" w:rsidR="00000000" w:rsidRPr="00000000">
        <w:rPr>
          <w:rtl w:val="0"/>
        </w:rPr>
      </w:r>
    </w:p>
    <w:p w:rsidR="00000000" w:rsidDel="00000000" w:rsidP="00000000" w:rsidRDefault="00000000" w:rsidRPr="00000000" w14:paraId="000009C1">
      <w:pPr>
        <w:numPr>
          <w:ilvl w:val="0"/>
          <w:numId w:val="8"/>
        </w:numPr>
        <w:spacing w:line="360" w:lineRule="auto"/>
        <w:ind w:left="360" w:hanging="360"/>
        <w:rPr>
          <w:sz w:val="22"/>
          <w:szCs w:val="22"/>
        </w:rPr>
      </w:pPr>
      <w:r w:rsidDel="00000000" w:rsidR="00000000" w:rsidRPr="00000000">
        <w:rPr>
          <w:color w:val="000000"/>
          <w:sz w:val="22"/>
          <w:szCs w:val="22"/>
          <w:rtl w:val="0"/>
        </w:rPr>
        <w:t xml:space="preserve">Logistics and Stock Preparedness</w:t>
      </w:r>
      <w:r w:rsidDel="00000000" w:rsidR="00000000" w:rsidRPr="00000000">
        <w:rPr>
          <w:rtl w:val="0"/>
        </w:rPr>
      </w:r>
    </w:p>
    <w:p w:rsidR="00000000" w:rsidDel="00000000" w:rsidP="00000000" w:rsidRDefault="00000000" w:rsidRPr="00000000" w14:paraId="000009C2">
      <w:pPr>
        <w:numPr>
          <w:ilvl w:val="1"/>
          <w:numId w:val="9"/>
        </w:numPr>
        <w:spacing w:line="360" w:lineRule="auto"/>
        <w:ind w:left="360" w:hanging="360"/>
        <w:rPr>
          <w:sz w:val="22"/>
          <w:szCs w:val="22"/>
        </w:rPr>
      </w:pPr>
      <w:r w:rsidDel="00000000" w:rsidR="00000000" w:rsidRPr="00000000">
        <w:rPr>
          <w:sz w:val="22"/>
          <w:szCs w:val="22"/>
          <w:rtl w:val="0"/>
        </w:rPr>
        <w:t xml:space="preserve">Identify and empanel local vendors and define emergency procurement mechanisms in accordance with existing DISTRICT and Health Department norms.</w:t>
      </w:r>
    </w:p>
    <w:p w:rsidR="00000000" w:rsidDel="00000000" w:rsidP="00000000" w:rsidRDefault="00000000" w:rsidRPr="00000000" w14:paraId="000009C3">
      <w:pPr>
        <w:numPr>
          <w:ilvl w:val="1"/>
          <w:numId w:val="9"/>
        </w:numPr>
        <w:ind w:left="360" w:hanging="360"/>
        <w:rPr>
          <w:sz w:val="22"/>
          <w:szCs w:val="22"/>
        </w:rPr>
      </w:pPr>
      <w:r w:rsidDel="00000000" w:rsidR="00000000" w:rsidRPr="00000000">
        <w:rPr>
          <w:sz w:val="22"/>
          <w:szCs w:val="22"/>
          <w:rtl w:val="0"/>
        </w:rPr>
        <w:t xml:space="preserve">Prepare and maintain an essential logistics checklist covering medical supplies, consumables, and support equipment.</w:t>
        <w:br w:type="textWrapping"/>
      </w:r>
    </w:p>
    <w:p w:rsidR="00000000" w:rsidDel="00000000" w:rsidP="00000000" w:rsidRDefault="00000000" w:rsidRPr="00000000" w14:paraId="000009C4">
      <w:pPr>
        <w:numPr>
          <w:ilvl w:val="1"/>
          <w:numId w:val="9"/>
        </w:numPr>
        <w:ind w:left="360" w:hanging="360"/>
        <w:rPr>
          <w:sz w:val="22"/>
          <w:szCs w:val="22"/>
        </w:rPr>
      </w:pPr>
      <w:r w:rsidDel="00000000" w:rsidR="00000000" w:rsidRPr="00000000">
        <w:rPr>
          <w:sz w:val="22"/>
          <w:szCs w:val="22"/>
          <w:rtl w:val="0"/>
        </w:rPr>
        <w:t xml:space="preserve">Pre-identify secure storage locations for emergency stocks and ensure maintenance of stock registers with regular updating.</w:t>
        <w:br w:type="textWrapping"/>
      </w:r>
    </w:p>
    <w:p w:rsidR="00000000" w:rsidDel="00000000" w:rsidP="00000000" w:rsidRDefault="00000000" w:rsidRPr="00000000" w14:paraId="000009C5">
      <w:pPr>
        <w:numPr>
          <w:ilvl w:val="1"/>
          <w:numId w:val="9"/>
        </w:numPr>
        <w:ind w:left="360" w:hanging="360"/>
        <w:rPr>
          <w:sz w:val="22"/>
          <w:szCs w:val="22"/>
        </w:rPr>
      </w:pPr>
      <w:r w:rsidDel="00000000" w:rsidR="00000000" w:rsidRPr="00000000">
        <w:rPr>
          <w:sz w:val="22"/>
          <w:szCs w:val="22"/>
          <w:rtl w:val="0"/>
        </w:rPr>
        <w:t xml:space="preserve">Finalise emergency transport arrangements, including availability of vehicles and identified drivers for rapid deployment during alerts.</w:t>
        <w:br w:type="textWrapping"/>
      </w:r>
    </w:p>
    <w:p w:rsidR="00000000" w:rsidDel="00000000" w:rsidP="00000000" w:rsidRDefault="00000000" w:rsidRPr="00000000" w14:paraId="000009C6">
      <w:pPr>
        <w:numPr>
          <w:ilvl w:val="1"/>
          <w:numId w:val="9"/>
        </w:numPr>
        <w:ind w:left="360" w:hanging="360"/>
        <w:rPr>
          <w:sz w:val="22"/>
          <w:szCs w:val="22"/>
        </w:rPr>
      </w:pPr>
      <w:r w:rsidDel="00000000" w:rsidR="00000000" w:rsidRPr="00000000">
        <w:rPr>
          <w:sz w:val="22"/>
          <w:szCs w:val="22"/>
          <w:rtl w:val="0"/>
        </w:rPr>
        <w:t xml:space="preserve">Designate a Nodal Officer for Logistics to enable prompt decision-making, coordination, and communication during emergencies.</w:t>
      </w:r>
    </w:p>
    <w:p w:rsidR="00000000" w:rsidDel="00000000" w:rsidP="00000000" w:rsidRDefault="00000000" w:rsidRPr="00000000" w14:paraId="000009C7">
      <w:pPr>
        <w:numPr>
          <w:ilvl w:val="1"/>
          <w:numId w:val="9"/>
        </w:numPr>
        <w:ind w:left="360" w:hanging="360"/>
        <w:rPr>
          <w:sz w:val="22"/>
          <w:szCs w:val="22"/>
        </w:rPr>
      </w:pPr>
      <w:r w:rsidDel="00000000" w:rsidR="00000000" w:rsidRPr="00000000">
        <w:rPr>
          <w:sz w:val="22"/>
          <w:szCs w:val="22"/>
          <w:rtl w:val="0"/>
        </w:rPr>
        <w:t xml:space="preserve">Conduct rapid stock verification and ensure availability of minimum buffer stock, including:</w:t>
        <w:br w:type="textWrapping"/>
      </w:r>
    </w:p>
    <w:p w:rsidR="00000000" w:rsidDel="00000000" w:rsidP="00000000" w:rsidRDefault="00000000" w:rsidRPr="00000000" w14:paraId="000009C8">
      <w:pPr>
        <w:numPr>
          <w:ilvl w:val="0"/>
          <w:numId w:val="7"/>
        </w:numPr>
        <w:ind w:left="1080" w:hanging="360"/>
        <w:rPr>
          <w:sz w:val="22"/>
          <w:szCs w:val="22"/>
        </w:rPr>
      </w:pPr>
      <w:r w:rsidDel="00000000" w:rsidR="00000000" w:rsidRPr="00000000">
        <w:rPr>
          <w:sz w:val="22"/>
          <w:szCs w:val="22"/>
          <w:rtl w:val="0"/>
        </w:rPr>
        <w:t xml:space="preserve">PPE kits – numbers</w:t>
        <w:br w:type="textWrapping"/>
      </w:r>
    </w:p>
    <w:p w:rsidR="00000000" w:rsidDel="00000000" w:rsidP="00000000" w:rsidRDefault="00000000" w:rsidRPr="00000000" w14:paraId="000009C9">
      <w:pPr>
        <w:numPr>
          <w:ilvl w:val="0"/>
          <w:numId w:val="7"/>
        </w:numPr>
        <w:ind w:left="1080" w:hanging="360"/>
        <w:rPr>
          <w:sz w:val="22"/>
          <w:szCs w:val="22"/>
        </w:rPr>
      </w:pPr>
      <w:r w:rsidDel="00000000" w:rsidR="00000000" w:rsidRPr="00000000">
        <w:rPr>
          <w:sz w:val="22"/>
          <w:szCs w:val="22"/>
          <w:rtl w:val="0"/>
        </w:rPr>
        <w:t xml:space="preserve">Pulse oximeters – ___ numbers</w:t>
        <w:br w:type="textWrapping"/>
      </w:r>
    </w:p>
    <w:p w:rsidR="00000000" w:rsidDel="00000000" w:rsidP="00000000" w:rsidRDefault="00000000" w:rsidRPr="00000000" w14:paraId="000009CA">
      <w:pPr>
        <w:numPr>
          <w:ilvl w:val="0"/>
          <w:numId w:val="7"/>
        </w:numPr>
        <w:ind w:left="1080" w:hanging="360"/>
        <w:rPr>
          <w:sz w:val="22"/>
          <w:szCs w:val="22"/>
        </w:rPr>
      </w:pPr>
      <w:r w:rsidDel="00000000" w:rsidR="00000000" w:rsidRPr="00000000">
        <w:rPr>
          <w:sz w:val="22"/>
          <w:szCs w:val="22"/>
          <w:rtl w:val="0"/>
        </w:rPr>
        <w:t xml:space="preserve">Hand sanitizers – ___ litres</w:t>
        <w:br w:type="textWrapping"/>
      </w:r>
    </w:p>
    <w:p w:rsidR="00000000" w:rsidDel="00000000" w:rsidP="00000000" w:rsidRDefault="00000000" w:rsidRPr="00000000" w14:paraId="000009CB">
      <w:pPr>
        <w:numPr>
          <w:ilvl w:val="0"/>
          <w:numId w:val="7"/>
        </w:numPr>
        <w:ind w:left="1080" w:hanging="360"/>
        <w:rPr>
          <w:sz w:val="22"/>
          <w:szCs w:val="22"/>
        </w:rPr>
      </w:pPr>
      <w:r w:rsidDel="00000000" w:rsidR="00000000" w:rsidRPr="00000000">
        <w:rPr>
          <w:sz w:val="22"/>
          <w:szCs w:val="22"/>
          <w:rtl w:val="0"/>
        </w:rPr>
        <w:t xml:space="preserve">Masks, gloves, disinfectants – adequate quantity</w:t>
        <w:br w:type="textWrapping"/>
      </w:r>
    </w:p>
    <w:p w:rsidR="00000000" w:rsidDel="00000000" w:rsidP="00000000" w:rsidRDefault="00000000" w:rsidRPr="00000000" w14:paraId="000009CC">
      <w:pPr>
        <w:ind w:left="270" w:firstLine="0"/>
        <w:rPr>
          <w:sz w:val="22"/>
          <w:szCs w:val="22"/>
        </w:rPr>
      </w:pPr>
      <w:r w:rsidDel="00000000" w:rsidR="00000000" w:rsidRPr="00000000">
        <w:rPr>
          <w:sz w:val="22"/>
          <w:szCs w:val="22"/>
          <w:rtl w:val="0"/>
        </w:rPr>
        <w:t xml:space="preserve">Identify critical logistics gaps and immediately communicate requirements to the Block and District authorities to ensure timely replenishment and support. Monitor expiry dates and stock rotation.</w:t>
      </w:r>
    </w:p>
    <w:p w:rsidR="00000000" w:rsidDel="00000000" w:rsidP="00000000" w:rsidRDefault="00000000" w:rsidRPr="00000000" w14:paraId="000009CD">
      <w:pPr>
        <w:spacing w:line="360" w:lineRule="auto"/>
        <w:rPr>
          <w:b w:val="1"/>
          <w:bCs w:val="1"/>
          <w:sz w:val="22"/>
          <w:szCs w:val="22"/>
        </w:rPr>
      </w:pPr>
      <w:r w:rsidDel="00000000" w:rsidR="00000000" w:rsidRPr="00000000">
        <w:rPr>
          <w:rtl w:val="0"/>
        </w:rPr>
      </w:r>
    </w:p>
    <w:p w:rsidR="00000000" w:rsidDel="00000000" w:rsidP="00000000" w:rsidRDefault="00000000" w:rsidRPr="00000000" w14:paraId="000009CE">
      <w:pPr>
        <w:pStyle w:val="Heading2"/>
        <w:rPr>
          <w:b w:val="1"/>
          <w:bCs w:val="1"/>
          <w:color w:val="000000"/>
          <w:sz w:val="22"/>
          <w:szCs w:val="22"/>
        </w:rPr>
      </w:pPr>
      <w:bookmarkStart w:colFirst="0" w:colLast="0" w:name="_heading=h.itpde8gwn1j6" w:id="85"/>
      <w:bookmarkEnd w:id="85"/>
      <w:r w:rsidDel="00000000" w:rsidR="00000000" w:rsidRPr="00000000">
        <w:rPr>
          <w:b w:val="1"/>
          <w:bCs w:val="1"/>
          <w:color w:val="000000"/>
          <w:sz w:val="22"/>
          <w:szCs w:val="22"/>
          <w:rtl w:val="0"/>
        </w:rPr>
        <w:t xml:space="preserve">Identification of Quarantine and Isolation Facilities</w:t>
      </w:r>
    </w:p>
    <w:p w:rsidR="00000000" w:rsidDel="00000000" w:rsidP="00000000" w:rsidRDefault="00000000" w:rsidRPr="00000000" w14:paraId="000009CF">
      <w:pPr>
        <w:numPr>
          <w:ilvl w:val="1"/>
          <w:numId w:val="9"/>
        </w:numPr>
        <w:spacing w:line="360" w:lineRule="auto"/>
        <w:ind w:left="1440" w:hanging="360"/>
        <w:rPr>
          <w:sz w:val="22"/>
          <w:szCs w:val="22"/>
        </w:rPr>
      </w:pPr>
      <w:r w:rsidDel="00000000" w:rsidR="00000000" w:rsidRPr="00000000">
        <w:rPr>
          <w:sz w:val="22"/>
          <w:szCs w:val="22"/>
          <w:rtl w:val="0"/>
        </w:rPr>
        <w:t xml:space="preserve">Identify and list suitable buildings for quarantine and isolation (schools, hostels, community halls, etc.).</w:t>
      </w:r>
    </w:p>
    <w:p w:rsidR="00000000" w:rsidDel="00000000" w:rsidP="00000000" w:rsidRDefault="00000000" w:rsidRPr="00000000" w14:paraId="000009D0">
      <w:pPr>
        <w:numPr>
          <w:ilvl w:val="1"/>
          <w:numId w:val="9"/>
        </w:numPr>
        <w:spacing w:line="360" w:lineRule="auto"/>
        <w:ind w:left="1440" w:hanging="360"/>
        <w:rPr>
          <w:sz w:val="22"/>
          <w:szCs w:val="22"/>
        </w:rPr>
      </w:pPr>
      <w:r w:rsidDel="00000000" w:rsidR="00000000" w:rsidRPr="00000000">
        <w:rPr>
          <w:sz w:val="22"/>
          <w:szCs w:val="22"/>
          <w:rtl w:val="0"/>
        </w:rPr>
        <w:t xml:space="preserve">Categorise cases as per the severity and allocate to appropriate facilities (for instance, severe cases to classrooms, mild cases to an assembly hall in case of a school).</w:t>
      </w:r>
    </w:p>
    <w:p w:rsidR="00000000" w:rsidDel="00000000" w:rsidP="00000000" w:rsidRDefault="00000000" w:rsidRPr="00000000" w14:paraId="000009D1">
      <w:pPr>
        <w:numPr>
          <w:ilvl w:val="1"/>
          <w:numId w:val="9"/>
        </w:numPr>
        <w:spacing w:line="360" w:lineRule="auto"/>
        <w:ind w:left="1440" w:hanging="360"/>
        <w:rPr>
          <w:sz w:val="22"/>
          <w:szCs w:val="22"/>
        </w:rPr>
      </w:pPr>
      <w:r w:rsidDel="00000000" w:rsidR="00000000" w:rsidRPr="00000000">
        <w:rPr>
          <w:sz w:val="22"/>
          <w:szCs w:val="22"/>
          <w:rtl w:val="0"/>
        </w:rPr>
        <w:t xml:space="preserve">Facility readiness checklist needed (beds, toilets, ventilation, etc.</w:t>
      </w:r>
    </w:p>
    <w:p w:rsidR="00000000" w:rsidDel="00000000" w:rsidP="00000000" w:rsidRDefault="00000000" w:rsidRPr="00000000" w14:paraId="000009D2">
      <w:pPr>
        <w:numPr>
          <w:ilvl w:val="1"/>
          <w:numId w:val="9"/>
        </w:numPr>
        <w:spacing w:line="360" w:lineRule="auto"/>
        <w:ind w:left="1440" w:hanging="360"/>
        <w:rPr>
          <w:sz w:val="22"/>
          <w:szCs w:val="22"/>
        </w:rPr>
      </w:pPr>
      <w:r w:rsidDel="00000000" w:rsidR="00000000" w:rsidRPr="00000000">
        <w:rPr>
          <w:sz w:val="22"/>
          <w:szCs w:val="22"/>
          <w:rtl w:val="0"/>
        </w:rPr>
        <w:t xml:space="preserve">Find an alternate site if the primary sites are not available or not in use.</w:t>
      </w:r>
    </w:p>
    <w:p w:rsidR="00000000" w:rsidDel="00000000" w:rsidP="00000000" w:rsidRDefault="00000000" w:rsidRPr="00000000" w14:paraId="000009D3">
      <w:pPr>
        <w:numPr>
          <w:ilvl w:val="1"/>
          <w:numId w:val="9"/>
        </w:numPr>
        <w:spacing w:line="360" w:lineRule="auto"/>
        <w:ind w:left="1440" w:hanging="360"/>
        <w:rPr>
          <w:sz w:val="22"/>
          <w:szCs w:val="22"/>
        </w:rPr>
      </w:pPr>
      <w:r w:rsidDel="00000000" w:rsidR="00000000" w:rsidRPr="00000000">
        <w:rPr>
          <w:sz w:val="22"/>
          <w:szCs w:val="22"/>
          <w:rtl w:val="0"/>
        </w:rPr>
        <w:t xml:space="preserve">Identify facility managers and support staff</w:t>
      </w:r>
    </w:p>
    <w:p w:rsidR="00000000" w:rsidDel="00000000" w:rsidP="00000000" w:rsidRDefault="00000000" w:rsidRPr="00000000" w14:paraId="000009D4">
      <w:pPr>
        <w:numPr>
          <w:ilvl w:val="1"/>
          <w:numId w:val="9"/>
        </w:numPr>
        <w:spacing w:line="360" w:lineRule="auto"/>
        <w:ind w:left="1440" w:hanging="360"/>
        <w:rPr>
          <w:sz w:val="22"/>
          <w:szCs w:val="22"/>
        </w:rPr>
      </w:pPr>
      <w:r w:rsidDel="00000000" w:rsidR="00000000" w:rsidRPr="00000000">
        <w:rPr>
          <w:sz w:val="22"/>
          <w:szCs w:val="22"/>
          <w:rtl w:val="0"/>
        </w:rPr>
        <w:t xml:space="preserve">Prepare basic SOPs for:</w:t>
      </w:r>
    </w:p>
    <w:p w:rsidR="00000000" w:rsidDel="00000000" w:rsidP="00000000" w:rsidRDefault="00000000" w:rsidRPr="00000000" w14:paraId="000009D5">
      <w:pPr>
        <w:numPr>
          <w:ilvl w:val="2"/>
          <w:numId w:val="9"/>
        </w:numPr>
        <w:spacing w:line="360" w:lineRule="auto"/>
        <w:ind w:left="2160" w:hanging="360"/>
        <w:rPr>
          <w:sz w:val="22"/>
          <w:szCs w:val="22"/>
        </w:rPr>
      </w:pPr>
      <w:r w:rsidDel="00000000" w:rsidR="00000000" w:rsidRPr="00000000">
        <w:rPr>
          <w:sz w:val="22"/>
          <w:szCs w:val="22"/>
          <w:rtl w:val="0"/>
        </w:rPr>
        <w:t xml:space="preserve">Admission and discharge</w:t>
      </w:r>
    </w:p>
    <w:p w:rsidR="00000000" w:rsidDel="00000000" w:rsidP="00000000" w:rsidRDefault="00000000" w:rsidRPr="00000000" w14:paraId="000009D6">
      <w:pPr>
        <w:numPr>
          <w:ilvl w:val="2"/>
          <w:numId w:val="9"/>
        </w:numPr>
        <w:spacing w:line="360" w:lineRule="auto"/>
        <w:ind w:left="2160" w:hanging="360"/>
        <w:rPr>
          <w:sz w:val="22"/>
          <w:szCs w:val="22"/>
        </w:rPr>
      </w:pPr>
      <w:r w:rsidDel="00000000" w:rsidR="00000000" w:rsidRPr="00000000">
        <w:rPr>
          <w:sz w:val="22"/>
          <w:szCs w:val="22"/>
          <w:rtl w:val="0"/>
        </w:rPr>
        <w:t xml:space="preserve">Food, water, and sanitation</w:t>
      </w:r>
    </w:p>
    <w:p w:rsidR="00000000" w:rsidDel="00000000" w:rsidP="00000000" w:rsidRDefault="00000000" w:rsidRPr="00000000" w14:paraId="000009D7">
      <w:pPr>
        <w:numPr>
          <w:ilvl w:val="2"/>
          <w:numId w:val="9"/>
        </w:numPr>
        <w:spacing w:line="360" w:lineRule="auto"/>
        <w:ind w:left="2160" w:hanging="360"/>
        <w:rPr>
          <w:sz w:val="22"/>
          <w:szCs w:val="22"/>
        </w:rPr>
      </w:pPr>
      <w:r w:rsidDel="00000000" w:rsidR="00000000" w:rsidRPr="00000000">
        <w:rPr>
          <w:sz w:val="22"/>
          <w:szCs w:val="22"/>
          <w:rtl w:val="0"/>
        </w:rPr>
        <w:t xml:space="preserve">Infection prevention and waste disposal</w:t>
      </w:r>
    </w:p>
    <w:p w:rsidR="00000000" w:rsidDel="00000000" w:rsidP="00000000" w:rsidRDefault="00000000" w:rsidRPr="00000000" w14:paraId="000009D8">
      <w:pPr>
        <w:numPr>
          <w:ilvl w:val="1"/>
          <w:numId w:val="9"/>
        </w:numPr>
        <w:spacing w:line="360" w:lineRule="auto"/>
        <w:ind w:left="1440" w:hanging="360"/>
        <w:rPr>
          <w:sz w:val="22"/>
          <w:szCs w:val="22"/>
        </w:rPr>
      </w:pPr>
      <w:r w:rsidDel="00000000" w:rsidR="00000000" w:rsidRPr="00000000">
        <w:rPr>
          <w:sz w:val="22"/>
          <w:szCs w:val="22"/>
          <w:rtl w:val="0"/>
        </w:rPr>
        <w:t xml:space="preserve"> Ensure availability of basic amenities: water, sanitation, electricity, ventilation, and waste disposal.  Prepare a rapid activation plan for these facilities if case numbers increase.</w:t>
      </w:r>
    </w:p>
    <w:p w:rsidR="00000000" w:rsidDel="00000000" w:rsidP="00000000" w:rsidRDefault="00000000" w:rsidRPr="00000000" w14:paraId="000009D9">
      <w:pPr>
        <w:rPr>
          <w:sz w:val="22"/>
          <w:szCs w:val="22"/>
        </w:rPr>
      </w:pPr>
      <w:r w:rsidDel="00000000" w:rsidR="00000000" w:rsidRPr="00000000">
        <w:rPr>
          <w:rtl w:val="0"/>
        </w:rPr>
      </w:r>
    </w:p>
    <w:p w:rsidR="00000000" w:rsidDel="00000000" w:rsidP="00000000" w:rsidRDefault="00000000" w:rsidRPr="00000000" w14:paraId="000009DA">
      <w:pPr>
        <w:pStyle w:val="Heading2"/>
        <w:rPr>
          <w:b w:val="1"/>
          <w:bCs w:val="1"/>
          <w:color w:val="000000"/>
          <w:sz w:val="22"/>
          <w:szCs w:val="22"/>
        </w:rPr>
      </w:pPr>
      <w:bookmarkStart w:colFirst="0" w:colLast="0" w:name="_heading=h.2ihsti400m9e" w:id="86"/>
      <w:bookmarkEnd w:id="86"/>
      <w:r w:rsidDel="00000000" w:rsidR="00000000" w:rsidRPr="00000000">
        <w:rPr>
          <w:b w:val="1"/>
          <w:bCs w:val="1"/>
          <w:color w:val="000000"/>
          <w:sz w:val="22"/>
          <w:szCs w:val="22"/>
          <w:rtl w:val="0"/>
        </w:rPr>
        <w:t xml:space="preserve">Risk Communication and Community Preparedness</w:t>
      </w:r>
    </w:p>
    <w:p w:rsidR="00000000" w:rsidDel="00000000" w:rsidP="00000000" w:rsidRDefault="00000000" w:rsidRPr="00000000" w14:paraId="000009DB">
      <w:pPr>
        <w:numPr>
          <w:ilvl w:val="1"/>
          <w:numId w:val="9"/>
        </w:numPr>
        <w:spacing w:line="360" w:lineRule="auto"/>
        <w:ind w:left="1440" w:hanging="360"/>
        <w:rPr>
          <w:sz w:val="22"/>
          <w:szCs w:val="22"/>
        </w:rPr>
      </w:pPr>
      <w:r w:rsidDel="00000000" w:rsidR="00000000" w:rsidRPr="00000000">
        <w:rPr>
          <w:sz w:val="22"/>
          <w:szCs w:val="22"/>
          <w:rtl w:val="0"/>
        </w:rPr>
        <w:t xml:space="preserve">Disseminate </w:t>
      </w:r>
      <w:r w:rsidDel="00000000" w:rsidR="00000000" w:rsidRPr="00000000">
        <w:rPr>
          <w:b w:val="1"/>
          <w:bCs w:val="1"/>
          <w:sz w:val="22"/>
          <w:szCs w:val="22"/>
          <w:rtl w:val="0"/>
        </w:rPr>
        <w:t xml:space="preserve">e</w:t>
      </w:r>
      <w:r w:rsidDel="00000000" w:rsidR="00000000" w:rsidRPr="00000000">
        <w:rPr>
          <w:sz w:val="22"/>
          <w:szCs w:val="22"/>
          <w:rtl w:val="0"/>
        </w:rPr>
        <w:t xml:space="preserve">arly warning messages on symptoms, preventive measures, and reporting mechanisms. Display IEC materials both in English and the local language in public places and ensure ward-level awareness. </w:t>
      </w:r>
    </w:p>
    <w:p w:rsidR="00000000" w:rsidDel="00000000" w:rsidP="00000000" w:rsidRDefault="00000000" w:rsidRPr="00000000" w14:paraId="000009DC">
      <w:pPr>
        <w:numPr>
          <w:ilvl w:val="1"/>
          <w:numId w:val="9"/>
        </w:numPr>
        <w:spacing w:line="360" w:lineRule="auto"/>
        <w:ind w:left="1440" w:hanging="360"/>
        <w:rPr>
          <w:sz w:val="22"/>
          <w:szCs w:val="22"/>
        </w:rPr>
      </w:pPr>
      <w:r w:rsidDel="00000000" w:rsidR="00000000" w:rsidRPr="00000000">
        <w:rPr>
          <w:sz w:val="22"/>
          <w:szCs w:val="22"/>
          <w:rtl w:val="0"/>
        </w:rPr>
        <w:t xml:space="preserve">Sensitize elected representatives and community leaders on preparedness measures.</w:t>
      </w:r>
    </w:p>
    <w:p w:rsidR="00000000" w:rsidDel="00000000" w:rsidP="00000000" w:rsidRDefault="00000000" w:rsidRPr="00000000" w14:paraId="000009DD">
      <w:pPr>
        <w:numPr>
          <w:ilvl w:val="1"/>
          <w:numId w:val="9"/>
        </w:numPr>
        <w:spacing w:line="360" w:lineRule="auto"/>
        <w:ind w:left="1440" w:hanging="360"/>
        <w:rPr>
          <w:sz w:val="22"/>
          <w:szCs w:val="22"/>
        </w:rPr>
      </w:pPr>
      <w:r w:rsidDel="00000000" w:rsidR="00000000" w:rsidRPr="00000000">
        <w:rPr>
          <w:sz w:val="22"/>
          <w:szCs w:val="22"/>
          <w:rtl w:val="0"/>
        </w:rPr>
        <w:t xml:space="preserve">Establish a rumour tracking and misinformation response mechanism to identify, verify, and promptly counter false or misleading information.</w:t>
      </w:r>
    </w:p>
    <w:p w:rsidR="00000000" w:rsidDel="00000000" w:rsidP="00000000" w:rsidRDefault="00000000" w:rsidRPr="00000000" w14:paraId="000009DE">
      <w:pPr>
        <w:numPr>
          <w:ilvl w:val="1"/>
          <w:numId w:val="9"/>
        </w:numPr>
        <w:spacing w:line="360" w:lineRule="auto"/>
        <w:ind w:left="1440" w:hanging="360"/>
        <w:rPr>
          <w:sz w:val="22"/>
          <w:szCs w:val="22"/>
        </w:rPr>
      </w:pPr>
      <w:r w:rsidDel="00000000" w:rsidR="00000000" w:rsidRPr="00000000">
        <w:rPr>
          <w:sz w:val="22"/>
          <w:szCs w:val="22"/>
          <w:rtl w:val="0"/>
        </w:rPr>
        <w:t xml:space="preserve">Engage trusted local persons (ward members, ASHA workers, religious leaders, teachers, community volunteers) to communicate official public health messages and reinforce correct practices.</w:t>
      </w:r>
    </w:p>
    <w:p w:rsidR="00000000" w:rsidDel="00000000" w:rsidP="00000000" w:rsidRDefault="00000000" w:rsidRPr="00000000" w14:paraId="000009DF">
      <w:pPr>
        <w:numPr>
          <w:ilvl w:val="1"/>
          <w:numId w:val="9"/>
        </w:numPr>
        <w:spacing w:line="360" w:lineRule="auto"/>
        <w:ind w:left="1440" w:hanging="360"/>
        <w:rPr>
          <w:sz w:val="22"/>
          <w:szCs w:val="22"/>
        </w:rPr>
      </w:pPr>
      <w:r w:rsidDel="00000000" w:rsidR="00000000" w:rsidRPr="00000000">
        <w:rPr>
          <w:sz w:val="22"/>
          <w:szCs w:val="22"/>
          <w:rtl w:val="0"/>
        </w:rPr>
        <w:t xml:space="preserve">Develop and deploy targeted IEC materials for:</w:t>
      </w:r>
    </w:p>
    <w:p w:rsidR="00000000" w:rsidDel="00000000" w:rsidP="00000000" w:rsidRDefault="00000000" w:rsidRPr="00000000" w14:paraId="000009E0">
      <w:pPr>
        <w:numPr>
          <w:ilvl w:val="2"/>
          <w:numId w:val="9"/>
        </w:numPr>
        <w:spacing w:line="360" w:lineRule="auto"/>
        <w:ind w:left="2160" w:hanging="360"/>
        <w:rPr>
          <w:sz w:val="22"/>
          <w:szCs w:val="22"/>
        </w:rPr>
      </w:pPr>
      <w:r w:rsidDel="00000000" w:rsidR="00000000" w:rsidRPr="00000000">
        <w:rPr>
          <w:sz w:val="22"/>
          <w:szCs w:val="22"/>
          <w:rtl w:val="0"/>
        </w:rPr>
        <w:t xml:space="preserve">Schools and educational institutions</w:t>
      </w:r>
    </w:p>
    <w:p w:rsidR="00000000" w:rsidDel="00000000" w:rsidP="00000000" w:rsidRDefault="00000000" w:rsidRPr="00000000" w14:paraId="000009E1">
      <w:pPr>
        <w:numPr>
          <w:ilvl w:val="2"/>
          <w:numId w:val="9"/>
        </w:numPr>
        <w:spacing w:line="360" w:lineRule="auto"/>
        <w:ind w:left="2160" w:hanging="360"/>
        <w:rPr>
          <w:sz w:val="22"/>
          <w:szCs w:val="22"/>
        </w:rPr>
      </w:pPr>
      <w:r w:rsidDel="00000000" w:rsidR="00000000" w:rsidRPr="00000000">
        <w:rPr>
          <w:sz w:val="22"/>
          <w:szCs w:val="22"/>
          <w:rtl w:val="0"/>
        </w:rPr>
        <w:t xml:space="preserve">Markets and commercial areas</w:t>
      </w:r>
    </w:p>
    <w:p w:rsidR="00000000" w:rsidDel="00000000" w:rsidP="00000000" w:rsidRDefault="00000000" w:rsidRPr="00000000" w14:paraId="000009E2">
      <w:pPr>
        <w:numPr>
          <w:ilvl w:val="2"/>
          <w:numId w:val="9"/>
        </w:numPr>
        <w:spacing w:after="240" w:line="360" w:lineRule="auto"/>
        <w:ind w:left="2160" w:hanging="360"/>
        <w:rPr>
          <w:sz w:val="22"/>
          <w:szCs w:val="22"/>
        </w:rPr>
      </w:pPr>
      <w:r w:rsidDel="00000000" w:rsidR="00000000" w:rsidRPr="00000000">
        <w:rPr>
          <w:sz w:val="22"/>
          <w:szCs w:val="22"/>
          <w:rtl w:val="0"/>
        </w:rPr>
        <w:t xml:space="preserve">Work sites and labour settings</w:t>
      </w:r>
    </w:p>
    <w:p w:rsidR="00000000" w:rsidDel="00000000" w:rsidP="00000000" w:rsidRDefault="00000000" w:rsidRPr="00000000" w14:paraId="000009E3">
      <w:pPr>
        <w:numPr>
          <w:ilvl w:val="1"/>
          <w:numId w:val="9"/>
        </w:numPr>
        <w:spacing w:before="240" w:line="360" w:lineRule="auto"/>
        <w:ind w:left="1440" w:hanging="360"/>
        <w:rPr>
          <w:sz w:val="22"/>
          <w:szCs w:val="22"/>
        </w:rPr>
      </w:pPr>
      <w:r w:rsidDel="00000000" w:rsidR="00000000" w:rsidRPr="00000000">
        <w:rPr>
          <w:sz w:val="22"/>
          <w:szCs w:val="22"/>
          <w:rtl w:val="0"/>
        </w:rPr>
        <w:t xml:space="preserve">Conduct community sensitisation meetings at the ward level to promote preventive behaviours, address concerns, and strengthen community participation in preparedness and response.</w:t>
      </w:r>
    </w:p>
    <w:p w:rsidR="00000000" w:rsidDel="00000000" w:rsidP="00000000" w:rsidRDefault="00000000" w:rsidRPr="00000000" w14:paraId="000009E4">
      <w:pPr>
        <w:pStyle w:val="Heading2"/>
        <w:rPr>
          <w:b w:val="1"/>
          <w:bCs w:val="1"/>
          <w:color w:val="000000"/>
          <w:sz w:val="22"/>
          <w:szCs w:val="22"/>
        </w:rPr>
      </w:pPr>
      <w:bookmarkStart w:colFirst="0" w:colLast="0" w:name="_heading=h.44japp7h36ed" w:id="87"/>
      <w:bookmarkEnd w:id="87"/>
      <w:r w:rsidDel="00000000" w:rsidR="00000000" w:rsidRPr="00000000">
        <w:rPr>
          <w:b w:val="1"/>
          <w:bCs w:val="1"/>
          <w:color w:val="000000"/>
          <w:sz w:val="22"/>
          <w:szCs w:val="22"/>
          <w:rtl w:val="0"/>
        </w:rPr>
        <w:t xml:space="preserve">Protection of Vulnerable Groups</w:t>
      </w:r>
    </w:p>
    <w:p w:rsidR="00000000" w:rsidDel="00000000" w:rsidP="00000000" w:rsidRDefault="00000000" w:rsidRPr="00000000" w14:paraId="000009E5">
      <w:pPr>
        <w:spacing w:line="360" w:lineRule="auto"/>
        <w:ind w:left="720" w:firstLine="0"/>
        <w:rPr>
          <w:sz w:val="22"/>
          <w:szCs w:val="22"/>
        </w:rPr>
      </w:pPr>
      <w:r w:rsidDel="00000000" w:rsidR="00000000" w:rsidRPr="00000000">
        <w:rPr>
          <w:sz w:val="22"/>
          <w:szCs w:val="22"/>
          <w:rtl w:val="0"/>
        </w:rPr>
        <w:t xml:space="preserve">Vulnerable populations require priority protection through targeted line-listing, service continuity, and delivery mechanisms.</w:t>
      </w:r>
    </w:p>
    <w:p w:rsidR="00000000" w:rsidDel="00000000" w:rsidP="00000000" w:rsidRDefault="00000000" w:rsidRPr="00000000" w14:paraId="000009E6">
      <w:pPr>
        <w:numPr>
          <w:ilvl w:val="0"/>
          <w:numId w:val="60"/>
        </w:numPr>
        <w:spacing w:before="240" w:line="360" w:lineRule="auto"/>
        <w:ind w:left="1440" w:hanging="360"/>
        <w:rPr>
          <w:sz w:val="22"/>
          <w:szCs w:val="22"/>
        </w:rPr>
      </w:pPr>
      <w:r w:rsidDel="00000000" w:rsidR="00000000" w:rsidRPr="00000000">
        <w:rPr>
          <w:sz w:val="22"/>
          <w:szCs w:val="22"/>
          <w:rtl w:val="0"/>
        </w:rPr>
        <w:t xml:space="preserve">Prepare and regularly update </w:t>
      </w:r>
      <w:r w:rsidDel="00000000" w:rsidR="00000000" w:rsidRPr="00000000">
        <w:rPr>
          <w:b w:val="1"/>
          <w:bCs w:val="1"/>
          <w:sz w:val="22"/>
          <w:szCs w:val="22"/>
          <w:rtl w:val="0"/>
        </w:rPr>
        <w:t xml:space="preserve">line-lists</w:t>
      </w:r>
      <w:r w:rsidDel="00000000" w:rsidR="00000000" w:rsidRPr="00000000">
        <w:rPr>
          <w:sz w:val="22"/>
          <w:szCs w:val="22"/>
          <w:rtl w:val="0"/>
        </w:rPr>
        <w:t xml:space="preserve"> of vulnerable populations, including:</w:t>
      </w:r>
    </w:p>
    <w:p w:rsidR="00000000" w:rsidDel="00000000" w:rsidP="00000000" w:rsidRDefault="00000000" w:rsidRPr="00000000" w14:paraId="000009E7">
      <w:pPr>
        <w:numPr>
          <w:ilvl w:val="1"/>
          <w:numId w:val="60"/>
        </w:numPr>
        <w:ind w:left="2160" w:hanging="360"/>
        <w:rPr>
          <w:sz w:val="22"/>
          <w:szCs w:val="22"/>
        </w:rPr>
      </w:pPr>
      <w:r w:rsidDel="00000000" w:rsidR="00000000" w:rsidRPr="00000000">
        <w:rPr>
          <w:sz w:val="22"/>
          <w:szCs w:val="22"/>
          <w:rtl w:val="0"/>
        </w:rPr>
        <w:t xml:space="preserve">Elderly persons living alone</w:t>
      </w:r>
    </w:p>
    <w:p w:rsidR="00000000" w:rsidDel="00000000" w:rsidP="00000000" w:rsidRDefault="00000000" w:rsidRPr="00000000" w14:paraId="000009E8">
      <w:pPr>
        <w:numPr>
          <w:ilvl w:val="1"/>
          <w:numId w:val="60"/>
        </w:numPr>
        <w:ind w:left="2160" w:hanging="360"/>
        <w:rPr>
          <w:sz w:val="22"/>
          <w:szCs w:val="22"/>
        </w:rPr>
      </w:pPr>
      <w:r w:rsidDel="00000000" w:rsidR="00000000" w:rsidRPr="00000000">
        <w:rPr>
          <w:sz w:val="22"/>
          <w:szCs w:val="22"/>
          <w:rtl w:val="0"/>
        </w:rPr>
        <w:t xml:space="preserve">Persons with disabilities</w:t>
      </w:r>
    </w:p>
    <w:p w:rsidR="00000000" w:rsidDel="00000000" w:rsidP="00000000" w:rsidRDefault="00000000" w:rsidRPr="00000000" w14:paraId="000009E9">
      <w:pPr>
        <w:numPr>
          <w:ilvl w:val="1"/>
          <w:numId w:val="60"/>
        </w:numPr>
        <w:ind w:left="2160" w:hanging="360"/>
        <w:rPr>
          <w:sz w:val="22"/>
          <w:szCs w:val="22"/>
        </w:rPr>
      </w:pPr>
      <w:r w:rsidDel="00000000" w:rsidR="00000000" w:rsidRPr="00000000">
        <w:rPr>
          <w:sz w:val="22"/>
          <w:szCs w:val="22"/>
          <w:rtl w:val="0"/>
        </w:rPr>
        <w:t xml:space="preserve">Pregnant women</w:t>
      </w:r>
    </w:p>
    <w:p w:rsidR="00000000" w:rsidDel="00000000" w:rsidP="00000000" w:rsidRDefault="00000000" w:rsidRPr="00000000" w14:paraId="000009EA">
      <w:pPr>
        <w:numPr>
          <w:ilvl w:val="1"/>
          <w:numId w:val="60"/>
        </w:numPr>
        <w:ind w:left="2160" w:hanging="360"/>
        <w:rPr>
          <w:sz w:val="22"/>
          <w:szCs w:val="22"/>
        </w:rPr>
      </w:pPr>
      <w:r w:rsidDel="00000000" w:rsidR="00000000" w:rsidRPr="00000000">
        <w:rPr>
          <w:sz w:val="22"/>
          <w:szCs w:val="22"/>
          <w:rtl w:val="0"/>
        </w:rPr>
        <w:t xml:space="preserve">Migrant workers</w:t>
      </w:r>
    </w:p>
    <w:p w:rsidR="00000000" w:rsidDel="00000000" w:rsidP="00000000" w:rsidRDefault="00000000" w:rsidRPr="00000000" w14:paraId="000009EB">
      <w:pPr>
        <w:numPr>
          <w:ilvl w:val="1"/>
          <w:numId w:val="60"/>
        </w:numPr>
        <w:ind w:left="2160" w:hanging="360"/>
        <w:rPr>
          <w:sz w:val="22"/>
          <w:szCs w:val="22"/>
        </w:rPr>
      </w:pPr>
      <w:r w:rsidDel="00000000" w:rsidR="00000000" w:rsidRPr="00000000">
        <w:rPr>
          <w:sz w:val="22"/>
          <w:szCs w:val="22"/>
          <w:rtl w:val="0"/>
        </w:rPr>
        <w:t xml:space="preserve">Dialysis patients</w:t>
      </w:r>
    </w:p>
    <w:p w:rsidR="00000000" w:rsidDel="00000000" w:rsidP="00000000" w:rsidRDefault="00000000" w:rsidRPr="00000000" w14:paraId="000009EC">
      <w:pPr>
        <w:spacing w:after="240" w:before="240" w:line="360" w:lineRule="auto"/>
        <w:ind w:left="1440" w:firstLine="0"/>
        <w:rPr>
          <w:sz w:val="22"/>
          <w:szCs w:val="22"/>
        </w:rPr>
      </w:pPr>
      <w:r w:rsidDel="00000000" w:rsidR="00000000" w:rsidRPr="00000000">
        <w:rPr>
          <w:sz w:val="22"/>
          <w:szCs w:val="22"/>
          <w:rtl w:val="0"/>
        </w:rPr>
        <w:t xml:space="preserve">The detailed line-lists shall be maintained as </w:t>
      </w:r>
      <w:r w:rsidDel="00000000" w:rsidR="00000000" w:rsidRPr="00000000">
        <w:rPr>
          <w:b w:val="1"/>
          <w:bCs w:val="1"/>
          <w:sz w:val="22"/>
          <w:szCs w:val="22"/>
          <w:rtl w:val="0"/>
        </w:rPr>
        <w:t xml:space="preserve">Annexure ___</w:t>
      </w:r>
      <w:r w:rsidDel="00000000" w:rsidR="00000000" w:rsidRPr="00000000">
        <w:rPr>
          <w:sz w:val="22"/>
          <w:szCs w:val="22"/>
          <w:rtl w:val="0"/>
        </w:rPr>
        <w:t xml:space="preserve"> and updated periodically.</w:t>
      </w:r>
    </w:p>
    <w:p w:rsidR="00000000" w:rsidDel="00000000" w:rsidP="00000000" w:rsidRDefault="00000000" w:rsidRPr="00000000" w14:paraId="000009ED">
      <w:pPr>
        <w:pStyle w:val="Heading2"/>
        <w:rPr>
          <w:b w:val="1"/>
          <w:bCs w:val="1"/>
          <w:color w:val="000000"/>
          <w:sz w:val="22"/>
          <w:szCs w:val="22"/>
        </w:rPr>
      </w:pPr>
      <w:bookmarkStart w:colFirst="0" w:colLast="0" w:name="_heading=h.47izaw2814jb" w:id="88"/>
      <w:bookmarkEnd w:id="88"/>
      <w:r w:rsidDel="00000000" w:rsidR="00000000" w:rsidRPr="00000000">
        <w:rPr>
          <w:b w:val="1"/>
          <w:bCs w:val="1"/>
          <w:color w:val="000000"/>
          <w:sz w:val="22"/>
          <w:szCs w:val="22"/>
          <w:rtl w:val="0"/>
        </w:rPr>
        <w:t xml:space="preserve"> Clinical Dependency Mapping</w:t>
      </w:r>
    </w:p>
    <w:p w:rsidR="00000000" w:rsidDel="00000000" w:rsidP="00000000" w:rsidRDefault="00000000" w:rsidRPr="00000000" w14:paraId="000009EE">
      <w:pPr>
        <w:spacing w:after="240" w:before="240" w:line="360" w:lineRule="auto"/>
        <w:ind w:left="720" w:firstLine="0"/>
        <w:rPr>
          <w:sz w:val="22"/>
          <w:szCs w:val="22"/>
        </w:rPr>
      </w:pPr>
      <w:r w:rsidDel="00000000" w:rsidR="00000000" w:rsidRPr="00000000">
        <w:rPr>
          <w:sz w:val="22"/>
          <w:szCs w:val="22"/>
          <w:rtl w:val="0"/>
        </w:rPr>
        <w:t xml:space="preserve">Develop ward-wise dependency and vulnerability maps to identify households requiring regular support during emergencies. Ensure continuity of essential health services for vulnerable groups, including</w:t>
      </w:r>
    </w:p>
    <w:p w:rsidR="00000000" w:rsidDel="00000000" w:rsidP="00000000" w:rsidRDefault="00000000" w:rsidRPr="00000000" w14:paraId="000009EF">
      <w:pPr>
        <w:numPr>
          <w:ilvl w:val="0"/>
          <w:numId w:val="61"/>
        </w:numPr>
        <w:spacing w:before="240" w:line="360" w:lineRule="auto"/>
        <w:ind w:left="1440" w:hanging="360"/>
        <w:rPr>
          <w:sz w:val="22"/>
          <w:szCs w:val="22"/>
        </w:rPr>
      </w:pPr>
      <w:r w:rsidDel="00000000" w:rsidR="00000000" w:rsidRPr="00000000">
        <w:rPr>
          <w:sz w:val="22"/>
          <w:szCs w:val="22"/>
          <w:rtl w:val="0"/>
        </w:rPr>
        <w:t xml:space="preserve">Dialysis services (facility mapping, transport arrangements, and scheduling)</w:t>
      </w:r>
    </w:p>
    <w:p w:rsidR="00000000" w:rsidDel="00000000" w:rsidP="00000000" w:rsidRDefault="00000000" w:rsidRPr="00000000" w14:paraId="000009F0">
      <w:pPr>
        <w:numPr>
          <w:ilvl w:val="0"/>
          <w:numId w:val="61"/>
        </w:numPr>
        <w:spacing w:line="360" w:lineRule="auto"/>
        <w:ind w:left="1440" w:hanging="360"/>
        <w:rPr>
          <w:sz w:val="22"/>
          <w:szCs w:val="22"/>
        </w:rPr>
      </w:pPr>
      <w:r w:rsidDel="00000000" w:rsidR="00000000" w:rsidRPr="00000000">
        <w:rPr>
          <w:sz w:val="22"/>
          <w:szCs w:val="22"/>
          <w:rtl w:val="0"/>
        </w:rPr>
        <w:t xml:space="preserve">Continuity of treatment for TB, HIV, and other chronic conditions requiring uninterrupted medication</w:t>
      </w:r>
    </w:p>
    <w:p w:rsidR="00000000" w:rsidDel="00000000" w:rsidP="00000000" w:rsidRDefault="00000000" w:rsidRPr="00000000" w14:paraId="000009F1">
      <w:pPr>
        <w:numPr>
          <w:ilvl w:val="0"/>
          <w:numId w:val="61"/>
        </w:numPr>
        <w:spacing w:after="240" w:line="360" w:lineRule="auto"/>
        <w:ind w:left="1440" w:hanging="360"/>
        <w:rPr>
          <w:sz w:val="22"/>
          <w:szCs w:val="22"/>
        </w:rPr>
      </w:pPr>
      <w:r w:rsidDel="00000000" w:rsidR="00000000" w:rsidRPr="00000000">
        <w:rPr>
          <w:sz w:val="22"/>
          <w:szCs w:val="22"/>
          <w:rtl w:val="0"/>
        </w:rPr>
        <w:t xml:space="preserve">Mental health and psychosocial support services</w:t>
      </w:r>
    </w:p>
    <w:p w:rsidR="00000000" w:rsidDel="00000000" w:rsidP="00000000" w:rsidRDefault="00000000" w:rsidRPr="00000000" w14:paraId="000009F2">
      <w:pPr>
        <w:spacing w:after="240" w:before="240" w:line="360" w:lineRule="auto"/>
        <w:rPr>
          <w:sz w:val="22"/>
          <w:szCs w:val="22"/>
        </w:rPr>
      </w:pPr>
      <w:r w:rsidDel="00000000" w:rsidR="00000000" w:rsidRPr="00000000">
        <w:rPr>
          <w:sz w:val="22"/>
          <w:szCs w:val="22"/>
          <w:rtl w:val="0"/>
        </w:rPr>
        <w:t xml:space="preserve">Establish </w:t>
      </w:r>
      <w:r w:rsidDel="00000000" w:rsidR="00000000" w:rsidRPr="00000000">
        <w:rPr>
          <w:b w:val="1"/>
          <w:bCs w:val="1"/>
          <w:sz w:val="22"/>
          <w:szCs w:val="22"/>
          <w:rtl w:val="0"/>
        </w:rPr>
        <w:t xml:space="preserve">delivery mechanisms</w:t>
      </w:r>
      <w:r w:rsidDel="00000000" w:rsidR="00000000" w:rsidRPr="00000000">
        <w:rPr>
          <w:sz w:val="22"/>
          <w:szCs w:val="22"/>
          <w:rtl w:val="0"/>
        </w:rPr>
        <w:t xml:space="preserve"> for food, essential commodities, and medicines to vulnerable households through coordinated action involving ASHAs, JPHNs, Kudumbashree, volunteers, and local administration.</w:t>
      </w:r>
    </w:p>
    <w:p w:rsidR="00000000" w:rsidDel="00000000" w:rsidP="00000000" w:rsidRDefault="00000000" w:rsidRPr="00000000" w14:paraId="000009F3">
      <w:pPr>
        <w:ind w:left="720" w:firstLine="0"/>
        <w:rPr>
          <w:b w:val="1"/>
          <w:bCs w:val="1"/>
          <w:sz w:val="22"/>
          <w:szCs w:val="22"/>
        </w:rPr>
      </w:pPr>
      <w:r w:rsidDel="00000000" w:rsidR="00000000" w:rsidRPr="00000000">
        <w:rPr>
          <w:rtl w:val="0"/>
        </w:rPr>
      </w:r>
    </w:p>
    <w:p w:rsidR="00000000" w:rsidDel="00000000" w:rsidP="00000000" w:rsidRDefault="00000000" w:rsidRPr="00000000" w14:paraId="000009F4">
      <w:pPr>
        <w:pStyle w:val="Heading2"/>
        <w:rPr>
          <w:color w:val="000000"/>
          <w:sz w:val="22"/>
          <w:szCs w:val="22"/>
        </w:rPr>
      </w:pPr>
      <w:bookmarkStart w:colFirst="0" w:colLast="0" w:name="_heading=h.3h9u6w1via36" w:id="89"/>
      <w:bookmarkEnd w:id="89"/>
      <w:r w:rsidDel="00000000" w:rsidR="00000000" w:rsidRPr="00000000">
        <w:rPr>
          <w:color w:val="000000"/>
          <w:sz w:val="22"/>
          <w:szCs w:val="22"/>
          <w:rtl w:val="0"/>
        </w:rPr>
        <w:t xml:space="preserve">PHASE 2 - Active Response</w:t>
      </w:r>
    </w:p>
    <w:p w:rsidR="00000000" w:rsidDel="00000000" w:rsidP="00000000" w:rsidRDefault="00000000" w:rsidRPr="00000000" w14:paraId="000009F5">
      <w:pPr>
        <w:pStyle w:val="Heading3"/>
        <w:numPr>
          <w:ilvl w:val="0"/>
          <w:numId w:val="6"/>
        </w:numPr>
        <w:spacing w:before="360" w:lineRule="auto"/>
        <w:ind w:left="720" w:hanging="360"/>
        <w:rPr>
          <w:b w:val="1"/>
          <w:bCs w:val="1"/>
          <w:color w:val="000000"/>
          <w:sz w:val="22"/>
          <w:szCs w:val="22"/>
        </w:rPr>
      </w:pPr>
      <w:bookmarkStart w:colFirst="0" w:colLast="0" w:name="_heading=h.k81skwx9ymmx" w:id="90"/>
      <w:bookmarkEnd w:id="90"/>
      <w:r w:rsidDel="00000000" w:rsidR="00000000" w:rsidRPr="00000000">
        <w:rPr>
          <w:b w:val="1"/>
          <w:bCs w:val="1"/>
          <w:color w:val="000000"/>
          <w:sz w:val="22"/>
          <w:szCs w:val="22"/>
          <w:rtl w:val="0"/>
        </w:rPr>
        <w:t xml:space="preserve">Case Identification and Contact Tracing</w:t>
      </w:r>
    </w:p>
    <w:p w:rsidR="00000000" w:rsidDel="00000000" w:rsidP="00000000" w:rsidRDefault="00000000" w:rsidRPr="00000000" w14:paraId="000009F6">
      <w:pPr>
        <w:ind w:left="720" w:firstLine="0"/>
        <w:rPr>
          <w:sz w:val="22"/>
          <w:szCs w:val="22"/>
        </w:rPr>
      </w:pPr>
      <w:r w:rsidDel="00000000" w:rsidR="00000000" w:rsidRPr="00000000">
        <w:rPr>
          <w:sz w:val="22"/>
          <w:szCs w:val="22"/>
          <w:rtl w:val="0"/>
        </w:rPr>
        <w:t xml:space="preserve">Case detection and contact tracing activities will be carried out in coordination with the Health authorities, in accordance with disease-specific SOPs and IDSP guidelines.</w:t>
      </w:r>
    </w:p>
    <w:p w:rsidR="00000000" w:rsidDel="00000000" w:rsidP="00000000" w:rsidRDefault="00000000" w:rsidRPr="00000000" w14:paraId="000009F7">
      <w:pPr>
        <w:spacing w:after="240" w:before="240" w:line="360" w:lineRule="auto"/>
        <w:ind w:left="720" w:firstLine="0"/>
        <w:rPr>
          <w:b w:val="1"/>
          <w:bCs w:val="1"/>
          <w:sz w:val="22"/>
          <w:szCs w:val="22"/>
        </w:rPr>
      </w:pPr>
      <w:r w:rsidDel="00000000" w:rsidR="00000000" w:rsidRPr="00000000">
        <w:rPr>
          <w:b w:val="1"/>
          <w:bCs w:val="1"/>
          <w:sz w:val="22"/>
          <w:szCs w:val="22"/>
          <w:rtl w:val="0"/>
        </w:rPr>
        <w:t xml:space="preserve">Field Staff Involved</w:t>
      </w:r>
    </w:p>
    <w:p w:rsidR="00000000" w:rsidDel="00000000" w:rsidP="00000000" w:rsidRDefault="00000000" w:rsidRPr="00000000" w14:paraId="000009F8">
      <w:pPr>
        <w:numPr>
          <w:ilvl w:val="0"/>
          <w:numId w:val="5"/>
        </w:numPr>
        <w:spacing w:before="240" w:line="360" w:lineRule="auto"/>
        <w:ind w:left="1440" w:hanging="360"/>
        <w:rPr>
          <w:sz w:val="22"/>
          <w:szCs w:val="22"/>
        </w:rPr>
      </w:pPr>
      <w:r w:rsidDel="00000000" w:rsidR="00000000" w:rsidRPr="00000000">
        <w:rPr>
          <w:sz w:val="22"/>
          <w:szCs w:val="22"/>
          <w:rtl w:val="0"/>
        </w:rPr>
        <w:t xml:space="preserve">Health Inspector (HI) </w:t>
      </w:r>
    </w:p>
    <w:p w:rsidR="00000000" w:rsidDel="00000000" w:rsidP="00000000" w:rsidRDefault="00000000" w:rsidRPr="00000000" w14:paraId="000009F9">
      <w:pPr>
        <w:numPr>
          <w:ilvl w:val="0"/>
          <w:numId w:val="5"/>
        </w:numPr>
        <w:spacing w:line="360" w:lineRule="auto"/>
        <w:ind w:left="1440" w:hanging="360"/>
        <w:rPr>
          <w:sz w:val="22"/>
          <w:szCs w:val="22"/>
        </w:rPr>
      </w:pPr>
      <w:r w:rsidDel="00000000" w:rsidR="00000000" w:rsidRPr="00000000">
        <w:rPr>
          <w:sz w:val="22"/>
          <w:szCs w:val="22"/>
          <w:rtl w:val="0"/>
        </w:rPr>
        <w:t xml:space="preserve">Junior Health Inspector (JHI)</w:t>
      </w:r>
    </w:p>
    <w:p w:rsidR="00000000" w:rsidDel="00000000" w:rsidP="00000000" w:rsidRDefault="00000000" w:rsidRPr="00000000" w14:paraId="000009FA">
      <w:pPr>
        <w:numPr>
          <w:ilvl w:val="0"/>
          <w:numId w:val="5"/>
        </w:numPr>
        <w:spacing w:line="360" w:lineRule="auto"/>
        <w:ind w:left="1440" w:hanging="360"/>
        <w:rPr>
          <w:sz w:val="22"/>
          <w:szCs w:val="22"/>
        </w:rPr>
      </w:pPr>
      <w:r w:rsidDel="00000000" w:rsidR="00000000" w:rsidRPr="00000000">
        <w:rPr>
          <w:sz w:val="22"/>
          <w:szCs w:val="22"/>
          <w:rtl w:val="0"/>
        </w:rPr>
        <w:t xml:space="preserve">Junior Public Health Nurse (JPHN)</w:t>
      </w:r>
    </w:p>
    <w:p w:rsidR="00000000" w:rsidDel="00000000" w:rsidP="00000000" w:rsidRDefault="00000000" w:rsidRPr="00000000" w14:paraId="000009FB">
      <w:pPr>
        <w:numPr>
          <w:ilvl w:val="0"/>
          <w:numId w:val="5"/>
        </w:numPr>
        <w:spacing w:line="360" w:lineRule="auto"/>
        <w:ind w:left="1440" w:hanging="360"/>
        <w:rPr>
          <w:sz w:val="22"/>
          <w:szCs w:val="22"/>
        </w:rPr>
      </w:pPr>
      <w:r w:rsidDel="00000000" w:rsidR="00000000" w:rsidRPr="00000000">
        <w:rPr>
          <w:sz w:val="22"/>
          <w:szCs w:val="22"/>
          <w:rtl w:val="0"/>
        </w:rPr>
        <w:t xml:space="preserve">ASHAs and ASHA Supervisors</w:t>
      </w:r>
    </w:p>
    <w:p w:rsidR="00000000" w:rsidDel="00000000" w:rsidP="00000000" w:rsidRDefault="00000000" w:rsidRPr="00000000" w14:paraId="000009FC">
      <w:pPr>
        <w:numPr>
          <w:ilvl w:val="0"/>
          <w:numId w:val="5"/>
        </w:numPr>
        <w:spacing w:line="480" w:lineRule="auto"/>
        <w:ind w:left="1440" w:hanging="360"/>
        <w:rPr>
          <w:sz w:val="22"/>
          <w:szCs w:val="22"/>
        </w:rPr>
      </w:pPr>
      <w:r w:rsidDel="00000000" w:rsidR="00000000" w:rsidRPr="00000000">
        <w:rPr>
          <w:sz w:val="22"/>
          <w:szCs w:val="22"/>
          <w:rtl w:val="0"/>
        </w:rPr>
        <w:t xml:space="preserve">Ward-level volunteers and Kudumbashree members (as required)</w:t>
      </w:r>
    </w:p>
    <w:p w:rsidR="00000000" w:rsidDel="00000000" w:rsidP="00000000" w:rsidRDefault="00000000" w:rsidRPr="00000000" w14:paraId="000009FD">
      <w:pPr>
        <w:pStyle w:val="Heading3"/>
        <w:numPr>
          <w:ilvl w:val="0"/>
          <w:numId w:val="6"/>
        </w:numPr>
        <w:spacing w:before="0" w:line="360" w:lineRule="auto"/>
        <w:ind w:left="720" w:hanging="360"/>
        <w:rPr>
          <w:b w:val="1"/>
          <w:bCs w:val="1"/>
          <w:color w:val="000000"/>
          <w:sz w:val="22"/>
          <w:szCs w:val="22"/>
        </w:rPr>
      </w:pPr>
      <w:bookmarkStart w:colFirst="0" w:colLast="0" w:name="_heading=h.9npzqboa9bjd" w:id="91"/>
      <w:bookmarkEnd w:id="91"/>
      <w:r w:rsidDel="00000000" w:rsidR="00000000" w:rsidRPr="00000000">
        <w:rPr>
          <w:b w:val="1"/>
          <w:bCs w:val="1"/>
          <w:color w:val="000000"/>
          <w:sz w:val="22"/>
          <w:szCs w:val="22"/>
          <w:rtl w:val="0"/>
        </w:rPr>
        <w:t xml:space="preserve">Screening Checkpoints</w:t>
      </w:r>
    </w:p>
    <w:p w:rsidR="00000000" w:rsidDel="00000000" w:rsidP="00000000" w:rsidRDefault="00000000" w:rsidRPr="00000000" w14:paraId="000009FE">
      <w:pPr>
        <w:spacing w:after="240" w:before="240" w:line="360" w:lineRule="auto"/>
        <w:ind w:left="720" w:firstLine="0"/>
        <w:rPr>
          <w:sz w:val="22"/>
          <w:szCs w:val="22"/>
        </w:rPr>
      </w:pPr>
      <w:r w:rsidDel="00000000" w:rsidR="00000000" w:rsidRPr="00000000">
        <w:rPr>
          <w:sz w:val="22"/>
          <w:szCs w:val="22"/>
          <w:rtl w:val="0"/>
        </w:rPr>
        <w:t xml:space="preserve">Screening checkpoints at high-traffic locations (transport hubs, markets, religious gatherings) for early detection of symptomatic travellers and crowd screening during outbreaks. Potential locations include bus stands, market entry points, and boat jetties, based on local context and risk assessment.</w:t>
      </w:r>
    </w:p>
    <w:p w:rsidR="00000000" w:rsidDel="00000000" w:rsidP="00000000" w:rsidRDefault="00000000" w:rsidRPr="00000000" w14:paraId="000009FF">
      <w:pPr>
        <w:spacing w:after="240" w:before="240" w:line="360" w:lineRule="auto"/>
        <w:ind w:left="720" w:firstLine="0"/>
        <w:rPr>
          <w:sz w:val="22"/>
          <w:szCs w:val="22"/>
        </w:rPr>
      </w:pPr>
      <w:r w:rsidDel="00000000" w:rsidR="00000000" w:rsidRPr="00000000">
        <w:rPr>
          <w:sz w:val="22"/>
          <w:szCs w:val="22"/>
          <w:rtl w:val="0"/>
        </w:rPr>
        <w:t xml:space="preserve">Screening activities will be carried out by trained personnel such as ASHAs, ward members, and volunteers, with support from Health Department staff. Necessary equipment, including non-contact thermometers and appropriate PPE, shall be ensured prior to activation. </w:t>
      </w:r>
    </w:p>
    <w:p w:rsidR="00000000" w:rsidDel="00000000" w:rsidP="00000000" w:rsidRDefault="00000000" w:rsidRPr="00000000" w14:paraId="00000A00">
      <w:pPr>
        <w:spacing w:after="240" w:before="240" w:line="360" w:lineRule="auto"/>
        <w:ind w:left="720" w:firstLine="0"/>
        <w:rPr>
          <w:sz w:val="22"/>
          <w:szCs w:val="22"/>
        </w:rPr>
      </w:pPr>
      <w:r w:rsidDel="00000000" w:rsidR="00000000" w:rsidRPr="00000000">
        <w:rPr>
          <w:rtl w:val="0"/>
        </w:rPr>
      </w:r>
    </w:p>
    <w:p w:rsidR="00000000" w:rsidDel="00000000" w:rsidP="00000000" w:rsidRDefault="00000000" w:rsidRPr="00000000" w14:paraId="00000A01">
      <w:pPr>
        <w:spacing w:after="240" w:before="240" w:line="360" w:lineRule="auto"/>
        <w:ind w:left="720" w:firstLine="0"/>
        <w:rPr>
          <w:sz w:val="22"/>
          <w:szCs w:val="22"/>
        </w:rPr>
      </w:pPr>
      <w:r w:rsidDel="00000000" w:rsidR="00000000" w:rsidRPr="00000000">
        <w:rPr>
          <w:rtl w:val="0"/>
        </w:rPr>
      </w:r>
    </w:p>
    <w:p w:rsidR="00000000" w:rsidDel="00000000" w:rsidP="00000000" w:rsidRDefault="00000000" w:rsidRPr="00000000" w14:paraId="00000A02">
      <w:pPr>
        <w:spacing w:after="240" w:before="240" w:line="360" w:lineRule="auto"/>
        <w:ind w:left="720" w:firstLine="0"/>
        <w:rPr>
          <w:sz w:val="22"/>
          <w:szCs w:val="22"/>
        </w:rPr>
      </w:pPr>
      <w:r w:rsidDel="00000000" w:rsidR="00000000" w:rsidRPr="00000000">
        <w:rPr>
          <w:rtl w:val="0"/>
        </w:rPr>
      </w:r>
    </w:p>
    <w:p w:rsidR="00000000" w:rsidDel="00000000" w:rsidP="00000000" w:rsidRDefault="00000000" w:rsidRPr="00000000" w14:paraId="00000A03">
      <w:pPr>
        <w:spacing w:after="240" w:before="240" w:line="360" w:lineRule="auto"/>
        <w:ind w:left="720" w:firstLine="0"/>
        <w:rPr>
          <w:sz w:val="22"/>
          <w:szCs w:val="22"/>
        </w:rPr>
      </w:pPr>
      <w:r w:rsidDel="00000000" w:rsidR="00000000" w:rsidRPr="00000000">
        <w:rPr>
          <w:rtl w:val="0"/>
        </w:rPr>
      </w:r>
    </w:p>
    <w:tbl>
      <w:tblPr>
        <w:tblStyle w:val="Table43"/>
        <w:tblW w:w="9105.0" w:type="dxa"/>
        <w:jc w:val="left"/>
        <w:tblInd w:w="48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380"/>
        <w:gridCol w:w="1800"/>
        <w:gridCol w:w="1815"/>
        <w:gridCol w:w="2520"/>
        <w:gridCol w:w="1590"/>
        <w:tblGridChange w:id="0">
          <w:tblGrid>
            <w:gridCol w:w="1380"/>
            <w:gridCol w:w="1800"/>
            <w:gridCol w:w="1815"/>
            <w:gridCol w:w="2520"/>
            <w:gridCol w:w="1590"/>
          </w:tblGrid>
        </w:tblGridChange>
      </w:tblGrid>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4">
            <w:pPr>
              <w:spacing w:after="240" w:before="240" w:lineRule="auto"/>
              <w:rPr>
                <w:sz w:val="22"/>
                <w:szCs w:val="22"/>
              </w:rPr>
            </w:pPr>
            <w:r w:rsidDel="00000000" w:rsidR="00000000" w:rsidRPr="00000000">
              <w:rPr>
                <w:b w:val="1"/>
                <w:bCs w:val="1"/>
                <w:sz w:val="22"/>
                <w:szCs w:val="22"/>
                <w:rtl w:val="0"/>
              </w:rPr>
              <w:t xml:space="preserve">Location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5">
            <w:pPr>
              <w:spacing w:after="240" w:before="240" w:lineRule="auto"/>
              <w:rPr>
                <w:sz w:val="22"/>
                <w:szCs w:val="22"/>
              </w:rPr>
            </w:pPr>
            <w:r w:rsidDel="00000000" w:rsidR="00000000" w:rsidRPr="00000000">
              <w:rPr>
                <w:b w:val="1"/>
                <w:bCs w:val="1"/>
                <w:sz w:val="22"/>
                <w:szCs w:val="22"/>
                <w:rtl w:val="0"/>
              </w:rPr>
              <w:t xml:space="preserve">Type (Bus stand/Jetty/Market/Railway)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6">
            <w:pPr>
              <w:spacing w:after="240" w:before="240" w:lineRule="auto"/>
              <w:rPr>
                <w:sz w:val="22"/>
                <w:szCs w:val="22"/>
              </w:rPr>
            </w:pPr>
            <w:r w:rsidDel="00000000" w:rsidR="00000000" w:rsidRPr="00000000">
              <w:rPr>
                <w:b w:val="1"/>
                <w:bCs w:val="1"/>
                <w:sz w:val="22"/>
                <w:szCs w:val="22"/>
                <w:rtl w:val="0"/>
              </w:rPr>
              <w:t xml:space="preserve">Staff Deployed (ASHAs/Volunteers)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7">
            <w:pPr>
              <w:spacing w:after="240" w:before="240" w:lineRule="auto"/>
              <w:rPr>
                <w:sz w:val="22"/>
                <w:szCs w:val="22"/>
              </w:rPr>
            </w:pPr>
            <w:r w:rsidDel="00000000" w:rsidR="00000000" w:rsidRPr="00000000">
              <w:rPr>
                <w:b w:val="1"/>
                <w:bCs w:val="1"/>
                <w:sz w:val="22"/>
                <w:szCs w:val="22"/>
                <w:rtl w:val="0"/>
              </w:rPr>
              <w:t xml:space="preserve">Screening Method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A08">
            <w:pPr>
              <w:spacing w:after="240" w:before="240" w:lineRule="auto"/>
              <w:rPr>
                <w:b w:val="1"/>
                <w:bCs w:val="1"/>
                <w:sz w:val="22"/>
                <w:szCs w:val="22"/>
              </w:rPr>
            </w:pPr>
            <w:r w:rsidDel="00000000" w:rsidR="00000000" w:rsidRPr="00000000">
              <w:rPr>
                <w:b w:val="1"/>
                <w:bCs w:val="1"/>
                <w:sz w:val="22"/>
                <w:szCs w:val="22"/>
                <w:rtl w:val="0"/>
              </w:rPr>
              <w:t xml:space="preserve">Reporting authority</w:t>
            </w:r>
          </w:p>
        </w:tc>
      </w:tr>
      <w:tr>
        <w:trPr>
          <w:cantSplit w:val="0"/>
          <w:trHeight w:val="25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9">
            <w:pPr>
              <w:spacing w:after="240" w:before="240" w:lineRule="auto"/>
              <w:rPr>
                <w:sz w:val="22"/>
                <w:szCs w:val="22"/>
              </w:rPr>
            </w:pPr>
            <w:r w:rsidDel="00000000" w:rsidR="00000000" w:rsidRPr="00000000">
              <w:rPr>
                <w:sz w:val="22"/>
                <w:szCs w:val="22"/>
                <w:rtl w:val="0"/>
              </w:rPr>
              <w:t xml:space="preserve">Bus stand</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A">
            <w:pPr>
              <w:spacing w:after="240" w:before="240" w:lineRule="auto"/>
              <w:rPr>
                <w:sz w:val="22"/>
                <w:szCs w:val="22"/>
              </w:rPr>
            </w:pPr>
            <w:r w:rsidDel="00000000" w:rsidR="00000000" w:rsidRPr="00000000">
              <w:rPr>
                <w:sz w:val="22"/>
                <w:szCs w:val="22"/>
                <w:rtl w:val="0"/>
              </w:rPr>
              <w:t xml:space="preserve">Transport hub</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B">
            <w:pPr>
              <w:spacing w:after="0" w:before="240" w:lineRule="auto"/>
              <w:rPr>
                <w:sz w:val="22"/>
                <w:szCs w:val="22"/>
              </w:rPr>
            </w:pPr>
            <w:r w:rsidDel="00000000" w:rsidR="00000000" w:rsidRPr="00000000">
              <w:rPr>
                <w:sz w:val="22"/>
                <w:szCs w:val="22"/>
                <w:rtl w:val="0"/>
              </w:rPr>
              <w:t xml:space="preserve">One JHI</w:t>
            </w:r>
          </w:p>
          <w:p w:rsidR="00000000" w:rsidDel="00000000" w:rsidP="00000000" w:rsidRDefault="00000000" w:rsidRPr="00000000" w14:paraId="00000A0C">
            <w:pPr>
              <w:spacing w:after="0" w:before="0" w:lineRule="auto"/>
              <w:rPr>
                <w:sz w:val="22"/>
                <w:szCs w:val="22"/>
              </w:rPr>
            </w:pPr>
            <w:r w:rsidDel="00000000" w:rsidR="00000000" w:rsidRPr="00000000">
              <w:rPr>
                <w:sz w:val="22"/>
                <w:szCs w:val="22"/>
                <w:rtl w:val="0"/>
              </w:rPr>
              <w:t xml:space="preserve">One ASHA</w:t>
            </w:r>
          </w:p>
          <w:p w:rsidR="00000000" w:rsidDel="00000000" w:rsidP="00000000" w:rsidRDefault="00000000" w:rsidRPr="00000000" w14:paraId="00000A0D">
            <w:pPr>
              <w:spacing w:after="240" w:before="0" w:lineRule="auto"/>
              <w:rPr>
                <w:sz w:val="22"/>
                <w:szCs w:val="22"/>
              </w:rPr>
            </w:pPr>
            <w:r w:rsidDel="00000000" w:rsidR="00000000" w:rsidRPr="00000000">
              <w:rPr>
                <w:sz w:val="22"/>
                <w:szCs w:val="22"/>
                <w:rtl w:val="0"/>
              </w:rPr>
              <w:t xml:space="preserve">One health Mentors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0E">
            <w:pPr>
              <w:spacing w:after="0" w:before="240" w:lineRule="auto"/>
              <w:rPr>
                <w:sz w:val="22"/>
                <w:szCs w:val="22"/>
              </w:rPr>
            </w:pPr>
            <w:r w:rsidDel="00000000" w:rsidR="00000000" w:rsidRPr="00000000">
              <w:rPr>
                <w:sz w:val="22"/>
                <w:szCs w:val="22"/>
                <w:rtl w:val="0"/>
              </w:rPr>
              <w:t xml:space="preserve">1.Swab Collection.</w:t>
            </w:r>
          </w:p>
          <w:p w:rsidR="00000000" w:rsidDel="00000000" w:rsidP="00000000" w:rsidRDefault="00000000" w:rsidRPr="00000000" w14:paraId="00000A0F">
            <w:pPr>
              <w:spacing w:after="0" w:before="0" w:lineRule="auto"/>
              <w:rPr>
                <w:sz w:val="22"/>
                <w:szCs w:val="22"/>
              </w:rPr>
            </w:pPr>
            <w:r w:rsidDel="00000000" w:rsidR="00000000" w:rsidRPr="00000000">
              <w:rPr>
                <w:sz w:val="22"/>
                <w:szCs w:val="22"/>
                <w:rtl w:val="0"/>
              </w:rPr>
              <w:t xml:space="preserve">2. Blood smears collection (RDT)</w:t>
            </w:r>
          </w:p>
          <w:p w:rsidR="00000000" w:rsidDel="00000000" w:rsidP="00000000" w:rsidRDefault="00000000" w:rsidRPr="00000000" w14:paraId="00000A10">
            <w:pPr>
              <w:spacing w:after="240" w:before="0" w:lineRule="auto"/>
              <w:rPr>
                <w:sz w:val="22"/>
                <w:szCs w:val="22"/>
              </w:rPr>
            </w:pPr>
            <w:r w:rsidDel="00000000" w:rsidR="00000000" w:rsidRPr="00000000">
              <w:rPr>
                <w:sz w:val="22"/>
                <w:szCs w:val="22"/>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1">
            <w:pPr>
              <w:spacing w:after="240" w:before="240" w:lineRule="auto"/>
              <w:ind w:left="141" w:hanging="141"/>
              <w:rPr>
                <w:sz w:val="22"/>
                <w:szCs w:val="22"/>
              </w:rPr>
            </w:pPr>
            <w:r w:rsidDel="00000000" w:rsidR="00000000" w:rsidRPr="00000000">
              <w:rPr>
                <w:sz w:val="22"/>
                <w:szCs w:val="22"/>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2">
            <w:pPr>
              <w:spacing w:after="240" w:before="240" w:lineRule="auto"/>
              <w:rPr>
                <w:sz w:val="22"/>
                <w:szCs w:val="22"/>
              </w:rPr>
            </w:pPr>
            <w:r w:rsidDel="00000000" w:rsidR="00000000" w:rsidRPr="00000000">
              <w:rPr>
                <w:sz w:val="22"/>
                <w:szCs w:val="22"/>
                <w:rtl w:val="0"/>
              </w:rPr>
              <w:t xml:space="preserve">Market entry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3">
            <w:pPr>
              <w:spacing w:after="240" w:before="240" w:lineRule="auto"/>
              <w:rPr>
                <w:sz w:val="22"/>
                <w:szCs w:val="22"/>
              </w:rPr>
            </w:pPr>
            <w:r w:rsidDel="00000000" w:rsidR="00000000" w:rsidRPr="00000000">
              <w:rPr>
                <w:sz w:val="22"/>
                <w:szCs w:val="22"/>
                <w:rtl w:val="0"/>
              </w:rPr>
              <w:t xml:space="preserve">Market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4">
            <w:pPr>
              <w:spacing w:after="0" w:before="240" w:lineRule="auto"/>
              <w:rPr>
                <w:sz w:val="22"/>
                <w:szCs w:val="22"/>
              </w:rPr>
            </w:pPr>
            <w:r w:rsidDel="00000000" w:rsidR="00000000" w:rsidRPr="00000000">
              <w:rPr>
                <w:sz w:val="22"/>
                <w:szCs w:val="22"/>
                <w:rtl w:val="0"/>
              </w:rPr>
              <w:t xml:space="preserve">One JHI</w:t>
            </w:r>
          </w:p>
          <w:p w:rsidR="00000000" w:rsidDel="00000000" w:rsidP="00000000" w:rsidRDefault="00000000" w:rsidRPr="00000000" w14:paraId="00000A15">
            <w:pPr>
              <w:spacing w:after="0" w:before="0" w:lineRule="auto"/>
              <w:rPr>
                <w:sz w:val="22"/>
                <w:szCs w:val="22"/>
              </w:rPr>
            </w:pPr>
            <w:r w:rsidDel="00000000" w:rsidR="00000000" w:rsidRPr="00000000">
              <w:rPr>
                <w:sz w:val="22"/>
                <w:szCs w:val="22"/>
                <w:rtl w:val="0"/>
              </w:rPr>
              <w:t xml:space="preserve">One ASHA</w:t>
            </w:r>
          </w:p>
          <w:p w:rsidR="00000000" w:rsidDel="00000000" w:rsidP="00000000" w:rsidRDefault="00000000" w:rsidRPr="00000000" w14:paraId="00000A16">
            <w:pPr>
              <w:spacing w:after="240" w:before="0" w:lineRule="auto"/>
              <w:rPr>
                <w:sz w:val="22"/>
                <w:szCs w:val="22"/>
              </w:rPr>
            </w:pPr>
            <w:r w:rsidDel="00000000" w:rsidR="00000000" w:rsidRPr="00000000">
              <w:rPr>
                <w:sz w:val="22"/>
                <w:szCs w:val="22"/>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7">
            <w:pPr>
              <w:spacing w:after="0" w:before="240" w:lineRule="auto"/>
              <w:rPr>
                <w:sz w:val="22"/>
                <w:szCs w:val="22"/>
              </w:rPr>
            </w:pPr>
            <w:r w:rsidDel="00000000" w:rsidR="00000000" w:rsidRPr="00000000">
              <w:rPr>
                <w:sz w:val="22"/>
                <w:szCs w:val="22"/>
                <w:rtl w:val="0"/>
              </w:rPr>
              <w:t xml:space="preserve">1.Swab Collection.</w:t>
            </w:r>
          </w:p>
          <w:p w:rsidR="00000000" w:rsidDel="00000000" w:rsidP="00000000" w:rsidRDefault="00000000" w:rsidRPr="00000000" w14:paraId="00000A18">
            <w:pPr>
              <w:spacing w:after="0" w:before="0" w:lineRule="auto"/>
              <w:rPr>
                <w:sz w:val="22"/>
                <w:szCs w:val="22"/>
              </w:rPr>
            </w:pPr>
            <w:r w:rsidDel="00000000" w:rsidR="00000000" w:rsidRPr="00000000">
              <w:rPr>
                <w:sz w:val="22"/>
                <w:szCs w:val="22"/>
                <w:rtl w:val="0"/>
              </w:rPr>
              <w:t xml:space="preserve">2. Blood smears collection (RDT)</w:t>
            </w:r>
          </w:p>
          <w:p w:rsidR="00000000" w:rsidDel="00000000" w:rsidP="00000000" w:rsidRDefault="00000000" w:rsidRPr="00000000" w14:paraId="00000A19">
            <w:pPr>
              <w:spacing w:after="240" w:before="0" w:lineRule="auto"/>
              <w:rPr>
                <w:sz w:val="22"/>
                <w:szCs w:val="22"/>
              </w:rPr>
            </w:pPr>
            <w:r w:rsidDel="00000000" w:rsidR="00000000" w:rsidRPr="00000000">
              <w:rPr>
                <w:sz w:val="22"/>
                <w:szCs w:val="22"/>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A">
            <w:pPr>
              <w:spacing w:after="240" w:before="240" w:lineRule="auto"/>
              <w:ind w:left="141" w:firstLine="0"/>
              <w:rPr>
                <w:sz w:val="22"/>
                <w:szCs w:val="22"/>
              </w:rPr>
            </w:pPr>
            <w:r w:rsidDel="00000000" w:rsidR="00000000" w:rsidRPr="00000000">
              <w:rPr>
                <w:sz w:val="22"/>
                <w:szCs w:val="22"/>
                <w:rtl w:val="0"/>
              </w:rPr>
              <w:t xml:space="preserve">Surveillance Nodal Officer in control room</w:t>
            </w:r>
          </w:p>
        </w:tc>
      </w:tr>
      <w:tr>
        <w:trPr>
          <w:cantSplit w:val="0"/>
          <w:trHeight w:val="825"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B">
            <w:pPr>
              <w:spacing w:after="240" w:before="240" w:lineRule="auto"/>
              <w:rPr>
                <w:sz w:val="22"/>
                <w:szCs w:val="22"/>
              </w:rPr>
            </w:pPr>
            <w:r w:rsidDel="00000000" w:rsidR="00000000" w:rsidRPr="00000000">
              <w:rPr>
                <w:sz w:val="22"/>
                <w:szCs w:val="22"/>
                <w:rtl w:val="0"/>
              </w:rPr>
              <w:t xml:space="preserve">Boat jetty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C">
            <w:pPr>
              <w:spacing w:after="240" w:before="240" w:lineRule="auto"/>
              <w:rPr>
                <w:sz w:val="22"/>
                <w:szCs w:val="22"/>
              </w:rPr>
            </w:pPr>
            <w:r w:rsidDel="00000000" w:rsidR="00000000" w:rsidRPr="00000000">
              <w:rPr>
                <w:sz w:val="22"/>
                <w:szCs w:val="22"/>
                <w:rtl w:val="0"/>
              </w:rPr>
              <w:t xml:space="preserve">Water transport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1D">
            <w:pPr>
              <w:spacing w:after="0" w:before="240" w:lineRule="auto"/>
              <w:rPr>
                <w:sz w:val="22"/>
                <w:szCs w:val="22"/>
              </w:rPr>
            </w:pPr>
            <w:r w:rsidDel="00000000" w:rsidR="00000000" w:rsidRPr="00000000">
              <w:rPr>
                <w:sz w:val="22"/>
                <w:szCs w:val="22"/>
                <w:rtl w:val="0"/>
              </w:rPr>
              <w:t xml:space="preserve">One JHI</w:t>
            </w:r>
          </w:p>
          <w:p w:rsidR="00000000" w:rsidDel="00000000" w:rsidP="00000000" w:rsidRDefault="00000000" w:rsidRPr="00000000" w14:paraId="00000A1E">
            <w:pPr>
              <w:spacing w:after="0" w:before="0" w:lineRule="auto"/>
              <w:rPr>
                <w:sz w:val="22"/>
                <w:szCs w:val="22"/>
              </w:rPr>
            </w:pPr>
            <w:r w:rsidDel="00000000" w:rsidR="00000000" w:rsidRPr="00000000">
              <w:rPr>
                <w:sz w:val="22"/>
                <w:szCs w:val="22"/>
                <w:rtl w:val="0"/>
              </w:rPr>
              <w:t xml:space="preserve">One ASHA</w:t>
            </w:r>
          </w:p>
          <w:p w:rsidR="00000000" w:rsidDel="00000000" w:rsidP="00000000" w:rsidRDefault="00000000" w:rsidRPr="00000000" w14:paraId="00000A1F">
            <w:pPr>
              <w:spacing w:after="240" w:before="0" w:lineRule="auto"/>
              <w:rPr>
                <w:sz w:val="22"/>
                <w:szCs w:val="22"/>
              </w:rPr>
            </w:pPr>
            <w:r w:rsidDel="00000000" w:rsidR="00000000" w:rsidRPr="00000000">
              <w:rPr>
                <w:sz w:val="22"/>
                <w:szCs w:val="22"/>
                <w:rtl w:val="0"/>
              </w:rPr>
              <w:t xml:space="preserve">Male health volunteers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0">
            <w:pPr>
              <w:spacing w:after="0" w:before="240" w:lineRule="auto"/>
              <w:rPr>
                <w:sz w:val="22"/>
                <w:szCs w:val="22"/>
              </w:rPr>
            </w:pPr>
            <w:r w:rsidDel="00000000" w:rsidR="00000000" w:rsidRPr="00000000">
              <w:rPr>
                <w:sz w:val="22"/>
                <w:szCs w:val="22"/>
                <w:rtl w:val="0"/>
              </w:rPr>
              <w:t xml:space="preserve">1.Swab Collection.</w:t>
            </w:r>
          </w:p>
          <w:p w:rsidR="00000000" w:rsidDel="00000000" w:rsidP="00000000" w:rsidRDefault="00000000" w:rsidRPr="00000000" w14:paraId="00000A21">
            <w:pPr>
              <w:spacing w:after="0" w:before="0" w:lineRule="auto"/>
              <w:rPr>
                <w:sz w:val="22"/>
                <w:szCs w:val="22"/>
              </w:rPr>
            </w:pPr>
            <w:r w:rsidDel="00000000" w:rsidR="00000000" w:rsidRPr="00000000">
              <w:rPr>
                <w:sz w:val="22"/>
                <w:szCs w:val="22"/>
                <w:rtl w:val="0"/>
              </w:rPr>
              <w:t xml:space="preserve">2. Blood smears collection (RDT)</w:t>
            </w:r>
          </w:p>
          <w:p w:rsidR="00000000" w:rsidDel="00000000" w:rsidP="00000000" w:rsidRDefault="00000000" w:rsidRPr="00000000" w14:paraId="00000A22">
            <w:pPr>
              <w:spacing w:after="240" w:before="0" w:lineRule="auto"/>
              <w:rPr>
                <w:sz w:val="22"/>
                <w:szCs w:val="22"/>
              </w:rPr>
            </w:pPr>
            <w:r w:rsidDel="00000000" w:rsidR="00000000" w:rsidRPr="00000000">
              <w:rPr>
                <w:sz w:val="22"/>
                <w:szCs w:val="22"/>
                <w:rtl w:val="0"/>
              </w:rPr>
              <w:t xml:space="preserve">3.Thermal Scanners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A23">
            <w:pPr>
              <w:spacing w:after="240" w:before="240" w:lineRule="auto"/>
              <w:ind w:left="141" w:firstLine="0"/>
              <w:rPr>
                <w:sz w:val="22"/>
                <w:szCs w:val="22"/>
              </w:rPr>
            </w:pPr>
            <w:r w:rsidDel="00000000" w:rsidR="00000000" w:rsidRPr="00000000">
              <w:rPr>
                <w:sz w:val="22"/>
                <w:szCs w:val="22"/>
                <w:rtl w:val="0"/>
              </w:rPr>
              <w:t xml:space="preserve">Surveillance Nodal Officer in control room</w:t>
            </w:r>
          </w:p>
        </w:tc>
      </w:tr>
    </w:tbl>
    <w:p w:rsidR="00000000" w:rsidDel="00000000" w:rsidP="00000000" w:rsidRDefault="00000000" w:rsidRPr="00000000" w14:paraId="00000A24">
      <w:pPr>
        <w:pStyle w:val="Heading2"/>
        <w:spacing w:before="360" w:line="360" w:lineRule="auto"/>
        <w:rPr>
          <w:color w:val="000000"/>
          <w:sz w:val="22"/>
          <w:szCs w:val="22"/>
        </w:rPr>
      </w:pPr>
      <w:bookmarkStart w:colFirst="0" w:colLast="0" w:name="_heading=h.txyhlupx8b4f" w:id="92"/>
      <w:bookmarkEnd w:id="92"/>
      <w:r w:rsidDel="00000000" w:rsidR="00000000" w:rsidRPr="00000000">
        <w:rPr>
          <w:color w:val="000000"/>
          <w:sz w:val="22"/>
          <w:szCs w:val="22"/>
          <w:rtl w:val="0"/>
        </w:rPr>
        <w:t xml:space="preserve">Standard Screening Protocol</w:t>
      </w:r>
    </w:p>
    <w:p w:rsidR="00000000" w:rsidDel="00000000" w:rsidP="00000000" w:rsidRDefault="00000000" w:rsidRPr="00000000" w14:paraId="00000A25">
      <w:pPr>
        <w:spacing w:after="240" w:before="240" w:line="360" w:lineRule="auto"/>
        <w:ind w:left="720" w:firstLine="0"/>
        <w:rPr>
          <w:sz w:val="22"/>
          <w:szCs w:val="22"/>
        </w:rPr>
      </w:pPr>
      <w:r w:rsidDel="00000000" w:rsidR="00000000" w:rsidRPr="00000000">
        <w:rPr>
          <w:sz w:val="22"/>
          <w:szCs w:val="22"/>
        </w:rPr>
        <w:drawing>
          <wp:inline distB="114300" distT="114300" distL="114300" distR="114300">
            <wp:extent cx="5836610" cy="1638300"/>
            <wp:effectExtent b="0" l="0" r="0" t="0"/>
            <wp:docPr id="451687202" name="image2.png"/>
            <a:graphic>
              <a:graphicData uri="http://schemas.openxmlformats.org/drawingml/2006/picture">
                <pic:pic>
                  <pic:nvPicPr>
                    <pic:cNvPr id="0" name="image2.png"/>
                    <pic:cNvPicPr preferRelativeResize="0"/>
                  </pic:nvPicPr>
                  <pic:blipFill>
                    <a:blip r:embed="rId15"/>
                    <a:srcRect b="0" l="0" r="0" t="0"/>
                    <a:stretch>
                      <a:fillRect/>
                    </a:stretch>
                  </pic:blipFill>
                  <pic:spPr>
                    <a:xfrm>
                      <a:off x="0" y="0"/>
                      <a:ext cx="5836610" cy="1638300"/>
                    </a:xfrm>
                    <a:prstGeom prst="rect"/>
                    <a:ln/>
                  </pic:spPr>
                </pic:pic>
              </a:graphicData>
            </a:graphic>
          </wp:inline>
        </w:drawing>
      </w:r>
      <w:r w:rsidDel="00000000" w:rsidR="00000000" w:rsidRPr="00000000">
        <w:rPr>
          <w:rtl w:val="0"/>
        </w:rPr>
      </w:r>
    </w:p>
    <w:p w:rsidR="00000000" w:rsidDel="00000000" w:rsidP="00000000" w:rsidRDefault="00000000" w:rsidRPr="00000000" w14:paraId="00000A26">
      <w:pPr>
        <w:spacing w:after="240" w:before="240" w:line="360" w:lineRule="auto"/>
        <w:ind w:left="720" w:firstLine="0"/>
        <w:rPr>
          <w:sz w:val="22"/>
          <w:szCs w:val="22"/>
        </w:rPr>
      </w:pPr>
      <w:r w:rsidDel="00000000" w:rsidR="00000000" w:rsidRPr="00000000">
        <w:rPr>
          <w:sz w:val="22"/>
          <w:szCs w:val="22"/>
          <w:rtl w:val="0"/>
        </w:rPr>
        <w:t xml:space="preserve">The screening protocol shall include temperature screening, observation for visible symptoms, and inquiry regarding recent travel or exposure history. Individuals identified as suspects during screening shall be immediately referred to the nearest PHC/FHC for further evaluation, testing, and appropriate action as per prevailing guidelines.</w:t>
      </w:r>
    </w:p>
    <w:p w:rsidR="00000000" w:rsidDel="00000000" w:rsidP="00000000" w:rsidRDefault="00000000" w:rsidRPr="00000000" w14:paraId="00000A27">
      <w:pPr>
        <w:pStyle w:val="Heading3"/>
        <w:numPr>
          <w:ilvl w:val="0"/>
          <w:numId w:val="6"/>
        </w:numPr>
        <w:ind w:left="720" w:hanging="360"/>
        <w:rPr>
          <w:b w:val="1"/>
          <w:bCs w:val="1"/>
          <w:color w:val="000000"/>
          <w:sz w:val="22"/>
          <w:szCs w:val="22"/>
        </w:rPr>
      </w:pPr>
      <w:bookmarkStart w:colFirst="0" w:colLast="0" w:name="_heading=h.7s8uzmdgccim" w:id="93"/>
      <w:bookmarkEnd w:id="93"/>
      <w:r w:rsidDel="00000000" w:rsidR="00000000" w:rsidRPr="00000000">
        <w:rPr>
          <w:b w:val="1"/>
          <w:bCs w:val="1"/>
          <w:color w:val="000000"/>
          <w:sz w:val="22"/>
          <w:szCs w:val="22"/>
          <w:rtl w:val="0"/>
        </w:rPr>
        <w:t xml:space="preserve">Pandemic Control Room</w:t>
      </w:r>
    </w:p>
    <w:p w:rsidR="00000000" w:rsidDel="00000000" w:rsidP="00000000" w:rsidRDefault="00000000" w:rsidRPr="00000000" w14:paraId="00000A28">
      <w:pPr>
        <w:ind w:left="720" w:firstLine="0"/>
        <w:rPr>
          <w:sz w:val="22"/>
          <w:szCs w:val="22"/>
        </w:rPr>
      </w:pPr>
      <w:r w:rsidDel="00000000" w:rsidR="00000000" w:rsidRPr="00000000">
        <w:rPr>
          <w:sz w:val="22"/>
          <w:szCs w:val="22"/>
          <w:rtl w:val="0"/>
        </w:rPr>
        <w:t xml:space="preserve">The Pandemic Control Room (PCR) serves as the central nerve center for real-time coordination, data aggregation, decision support, and communication during outbreaks. It consolidates information from all DISTRICT teams, health facilities, and community sources to enable rapid decision-making.</w:t>
      </w:r>
    </w:p>
    <w:p w:rsidR="00000000" w:rsidDel="00000000" w:rsidP="00000000" w:rsidRDefault="00000000" w:rsidRPr="00000000" w14:paraId="00000A29">
      <w:pPr>
        <w:pStyle w:val="Heading4"/>
        <w:rPr>
          <w:b w:val="1"/>
          <w:bCs w:val="1"/>
          <w:color w:val="000000"/>
          <w:sz w:val="22"/>
          <w:szCs w:val="22"/>
        </w:rPr>
      </w:pPr>
      <w:bookmarkStart w:colFirst="0" w:colLast="0" w:name="_heading=h.z3u3pcmegbmn" w:id="94"/>
      <w:bookmarkEnd w:id="94"/>
      <w:r w:rsidDel="00000000" w:rsidR="00000000" w:rsidRPr="00000000">
        <w:rPr>
          <w:b w:val="1"/>
          <w:bCs w:val="1"/>
          <w:color w:val="000000"/>
          <w:sz w:val="22"/>
          <w:szCs w:val="22"/>
          <w:rtl w:val="0"/>
        </w:rPr>
        <w:t xml:space="preserve">Control Room Infrastructure and Location</w:t>
      </w:r>
    </w:p>
    <w:p w:rsidR="00000000" w:rsidDel="00000000" w:rsidP="00000000" w:rsidRDefault="00000000" w:rsidRPr="00000000" w14:paraId="00000A2A">
      <w:pPr>
        <w:spacing w:after="120" w:before="120" w:lineRule="auto"/>
        <w:ind w:left="720" w:firstLine="0"/>
        <w:rPr>
          <w:sz w:val="22"/>
          <w:szCs w:val="22"/>
        </w:rPr>
      </w:pPr>
      <w:r w:rsidDel="00000000" w:rsidR="00000000" w:rsidRPr="00000000">
        <w:rPr>
          <w:b w:val="1"/>
          <w:bCs w:val="1"/>
          <w:sz w:val="22"/>
          <w:szCs w:val="22"/>
          <w:rtl w:val="0"/>
        </w:rPr>
        <w:t xml:space="preserve">Primary Location:</w:t>
      </w:r>
      <w:r w:rsidDel="00000000" w:rsidR="00000000" w:rsidRPr="00000000">
        <w:rPr>
          <w:sz w:val="22"/>
          <w:szCs w:val="22"/>
          <w:rtl w:val="0"/>
        </w:rPr>
        <w:t xml:space="preserve"> __PALA MUNICIPALITY________ Panchayath Office.</w:t>
      </w:r>
    </w:p>
    <w:p w:rsidR="00000000" w:rsidDel="00000000" w:rsidP="00000000" w:rsidRDefault="00000000" w:rsidRPr="00000000" w14:paraId="00000A2B">
      <w:pPr>
        <w:spacing w:after="120" w:before="120" w:lineRule="auto"/>
        <w:ind w:left="720" w:firstLine="0"/>
        <w:rPr>
          <w:sz w:val="22"/>
          <w:szCs w:val="22"/>
        </w:rPr>
      </w:pPr>
      <w:bookmarkStart w:colFirst="0" w:colLast="0" w:name="_heading=h.et5v3tauy45s" w:id="95"/>
      <w:bookmarkEnd w:id="95"/>
      <w:r w:rsidDel="00000000" w:rsidR="00000000" w:rsidRPr="00000000">
        <w:rPr>
          <w:b w:val="1"/>
          <w:bCs w:val="1"/>
          <w:sz w:val="22"/>
          <w:szCs w:val="22"/>
          <w:rtl w:val="0"/>
        </w:rPr>
        <w:t xml:space="preserve">Backup Location:</w:t>
      </w:r>
      <w:r w:rsidDel="00000000" w:rsidR="00000000" w:rsidRPr="00000000">
        <w:rPr>
          <w:sz w:val="22"/>
          <w:szCs w:val="22"/>
          <w:rtl w:val="0"/>
        </w:rPr>
        <w:t xml:space="preserve"> Community Hall in _______pala municipality_____ G.P.</w:t>
      </w:r>
    </w:p>
    <w:p w:rsidR="00000000" w:rsidDel="00000000" w:rsidP="00000000" w:rsidRDefault="00000000" w:rsidRPr="00000000" w14:paraId="00000A2C">
      <w:pPr>
        <w:pStyle w:val="Heading4"/>
        <w:rPr>
          <w:color w:val="000000"/>
          <w:sz w:val="22"/>
          <w:szCs w:val="22"/>
        </w:rPr>
      </w:pPr>
      <w:bookmarkStart w:colFirst="0" w:colLast="0" w:name="_heading=h.adx8qyri1gze" w:id="96"/>
      <w:bookmarkEnd w:id="96"/>
      <w:r w:rsidDel="00000000" w:rsidR="00000000" w:rsidRPr="00000000">
        <w:rPr>
          <w:color w:val="000000"/>
          <w:sz w:val="22"/>
          <w:szCs w:val="22"/>
          <w:rtl w:val="0"/>
        </w:rPr>
        <w:t xml:space="preserve">Health System Control Room Framework</w:t>
      </w:r>
    </w:p>
    <w:p w:rsidR="00000000" w:rsidDel="00000000" w:rsidP="00000000" w:rsidRDefault="00000000" w:rsidRPr="00000000" w14:paraId="00000A2D">
      <w:pPr>
        <w:ind w:left="720" w:firstLine="0"/>
        <w:rPr>
          <w:sz w:val="22"/>
          <w:szCs w:val="22"/>
        </w:rPr>
      </w:pPr>
      <w:r w:rsidDel="00000000" w:rsidR="00000000" w:rsidRPr="00000000">
        <w:rPr>
          <w:sz w:val="22"/>
          <w:szCs w:val="22"/>
          <w:rtl w:val="0"/>
        </w:rPr>
        <w:t xml:space="preserve">The PCR is organised into </w:t>
      </w:r>
      <w:r w:rsidDel="00000000" w:rsidR="00000000" w:rsidRPr="00000000">
        <w:rPr>
          <w:b w:val="1"/>
          <w:bCs w:val="1"/>
          <w:sz w:val="22"/>
          <w:szCs w:val="22"/>
          <w:rtl w:val="0"/>
        </w:rPr>
        <w:t xml:space="preserve">seven functional pillars</w:t>
      </w:r>
      <w:r w:rsidDel="00000000" w:rsidR="00000000" w:rsidRPr="00000000">
        <w:rPr>
          <w:sz w:val="22"/>
          <w:szCs w:val="22"/>
          <w:rtl w:val="0"/>
        </w:rPr>
        <w:t xml:space="preserve"> to ensure no aspect of the response is overlooked:</w:t>
      </w:r>
    </w:p>
    <w:p w:rsidR="00000000" w:rsidDel="00000000" w:rsidP="00000000" w:rsidRDefault="00000000" w:rsidRPr="00000000" w14:paraId="00000A2E">
      <w:pPr>
        <w:rPr>
          <w:b w:val="1"/>
          <w:bCs w:val="1"/>
          <w:color w:val="000000"/>
          <w:sz w:val="22"/>
          <w:szCs w:val="22"/>
        </w:rPr>
      </w:pPr>
      <w:bookmarkStart w:colFirst="0" w:colLast="0" w:name="_heading=h.uot4od3pi7ci" w:id="97"/>
      <w:bookmarkEnd w:id="97"/>
      <w:r w:rsidDel="00000000" w:rsidR="00000000" w:rsidRPr="00000000">
        <w:rPr>
          <w:b w:val="1"/>
          <w:bCs w:val="1"/>
          <w:color w:val="000000"/>
          <w:sz w:val="22"/>
          <w:szCs w:val="22"/>
          <w:rtl w:val="0"/>
        </w:rPr>
        <w:t xml:space="preserve">Rapid Response Team (RRT)</w:t>
      </w:r>
    </w:p>
    <w:p w:rsidR="00000000" w:rsidDel="00000000" w:rsidP="00000000" w:rsidRDefault="00000000" w:rsidRPr="00000000" w14:paraId="00000A2F">
      <w:pPr>
        <w:rPr>
          <w:sz w:val="22"/>
          <w:szCs w:val="22"/>
        </w:rPr>
      </w:pPr>
      <w:r w:rsidDel="00000000" w:rsidR="00000000" w:rsidRPr="00000000">
        <w:rPr>
          <w:sz w:val="22"/>
          <w:szCs w:val="22"/>
          <w:rtl w:val="0"/>
        </w:rPr>
        <w:t xml:space="preserve">Provides immediate intervention during emergencies, clusters, and field alerts.</w:t>
      </w:r>
      <w:r w:rsidDel="00000000" w:rsidR="00000000" w:rsidRPr="00000000">
        <w:rPr>
          <w:rFonts w:ascii="Times New Roman" w:cs="Times New Roman" w:eastAsia="Times New Roman" w:hAnsi="Times New Roman"/>
          <w:sz w:val="22"/>
          <w:szCs w:val="22"/>
          <w:rtl w:val="0"/>
        </w:rPr>
        <w:t xml:space="preserve">​</w:t>
      </w:r>
      <w:r w:rsidDel="00000000" w:rsidR="00000000" w:rsidRPr="00000000">
        <w:rPr>
          <w:rtl w:val="0"/>
        </w:rPr>
      </w:r>
    </w:p>
    <w:p w:rsidR="00000000" w:rsidDel="00000000" w:rsidP="00000000" w:rsidRDefault="00000000" w:rsidRPr="00000000" w14:paraId="00000A30">
      <w:pPr>
        <w:rPr>
          <w:sz w:val="22"/>
          <w:szCs w:val="22"/>
        </w:rPr>
      </w:pPr>
      <w:r w:rsidDel="00000000" w:rsidR="00000000" w:rsidRPr="00000000">
        <w:rPr>
          <w:sz w:val="22"/>
          <w:szCs w:val="22"/>
          <w:rtl w:val="0"/>
        </w:rPr>
        <w:t xml:space="preserve">Coordinates urgent actions such as case investigation, contact tracing, isolation, and inter</w:t>
      </w:r>
      <w:r w:rsidDel="00000000" w:rsidR="00000000" w:rsidRPr="00000000">
        <w:rPr>
          <w:rFonts w:ascii="Cambria Math" w:cs="Cambria Math" w:eastAsia="Cambria Math" w:hAnsi="Cambria Math"/>
          <w:sz w:val="22"/>
          <w:szCs w:val="22"/>
          <w:rtl w:val="0"/>
        </w:rPr>
        <w:t xml:space="preserve">‑</w:t>
      </w:r>
      <w:r w:rsidDel="00000000" w:rsidR="00000000" w:rsidRPr="00000000">
        <w:rPr>
          <w:sz w:val="22"/>
          <w:szCs w:val="22"/>
          <w:rtl w:val="0"/>
        </w:rPr>
        <w:t xml:space="preserve">facility referrals.</w:t>
      </w:r>
    </w:p>
    <w:p w:rsidR="00000000" w:rsidDel="00000000" w:rsidP="00000000" w:rsidRDefault="00000000" w:rsidRPr="00000000" w14:paraId="00000A31">
      <w:pPr>
        <w:rPr>
          <w:b w:val="1"/>
          <w:bCs w:val="1"/>
          <w:color w:val="000000"/>
          <w:sz w:val="22"/>
          <w:szCs w:val="22"/>
        </w:rPr>
      </w:pPr>
      <w:bookmarkStart w:colFirst="0" w:colLast="0" w:name="_heading=h.wbeehrz9qvpe" w:id="98"/>
      <w:bookmarkEnd w:id="98"/>
      <w:r w:rsidDel="00000000" w:rsidR="00000000" w:rsidRPr="00000000">
        <w:rPr>
          <w:b w:val="1"/>
          <w:bCs w:val="1"/>
          <w:color w:val="000000"/>
          <w:sz w:val="22"/>
          <w:szCs w:val="22"/>
          <w:rtl w:val="0"/>
        </w:rPr>
        <w:t xml:space="preserve">Data Management &amp; Analytics Team</w:t>
      </w:r>
    </w:p>
    <w:p w:rsidR="00000000" w:rsidDel="00000000" w:rsidP="00000000" w:rsidRDefault="00000000" w:rsidRPr="00000000" w14:paraId="00000A32">
      <w:pPr>
        <w:rPr>
          <w:b w:val="1"/>
          <w:bCs w:val="1"/>
          <w:color w:val="000000"/>
          <w:sz w:val="22"/>
          <w:szCs w:val="22"/>
        </w:rPr>
      </w:pPr>
      <w:bookmarkStart w:colFirst="0" w:colLast="0" w:name="_heading=h.mv4g2884g8z7" w:id="99"/>
      <w:bookmarkEnd w:id="99"/>
      <w:r w:rsidDel="00000000" w:rsidR="00000000" w:rsidRPr="00000000">
        <w:rPr>
          <w:b w:val="1"/>
          <w:bCs w:val="1"/>
          <w:color w:val="000000"/>
          <w:sz w:val="22"/>
          <w:szCs w:val="22"/>
          <w:rtl w:val="0"/>
        </w:rPr>
        <w:t xml:space="preserve">Human Resource Deployment Team</w:t>
      </w:r>
    </w:p>
    <w:p w:rsidR="00000000" w:rsidDel="00000000" w:rsidP="00000000" w:rsidRDefault="00000000" w:rsidRPr="00000000" w14:paraId="00000A33">
      <w:pPr>
        <w:rPr>
          <w:b w:val="1"/>
          <w:bCs w:val="1"/>
          <w:color w:val="000000"/>
          <w:sz w:val="22"/>
          <w:szCs w:val="22"/>
        </w:rPr>
      </w:pPr>
      <w:bookmarkStart w:colFirst="0" w:colLast="0" w:name="_heading=h.px74awdb55l2" w:id="100"/>
      <w:bookmarkEnd w:id="100"/>
      <w:r w:rsidDel="00000000" w:rsidR="00000000" w:rsidRPr="00000000">
        <w:rPr>
          <w:b w:val="1"/>
          <w:bCs w:val="1"/>
          <w:color w:val="000000"/>
          <w:sz w:val="22"/>
          <w:szCs w:val="22"/>
          <w:rtl w:val="0"/>
        </w:rPr>
        <w:t xml:space="preserve">Laboratory Surveillance Team</w:t>
      </w:r>
    </w:p>
    <w:p w:rsidR="00000000" w:rsidDel="00000000" w:rsidP="00000000" w:rsidRDefault="00000000" w:rsidRPr="00000000" w14:paraId="00000A34">
      <w:pPr>
        <w:rPr>
          <w:b w:val="1"/>
          <w:bCs w:val="1"/>
          <w:color w:val="000000"/>
          <w:sz w:val="22"/>
          <w:szCs w:val="22"/>
        </w:rPr>
      </w:pPr>
      <w:bookmarkStart w:colFirst="0" w:colLast="0" w:name="_heading=h.xa5nll724ck7" w:id="101"/>
      <w:bookmarkEnd w:id="101"/>
      <w:r w:rsidDel="00000000" w:rsidR="00000000" w:rsidRPr="00000000">
        <w:rPr>
          <w:b w:val="1"/>
          <w:bCs w:val="1"/>
          <w:color w:val="000000"/>
          <w:sz w:val="22"/>
          <w:szCs w:val="22"/>
          <w:rtl w:val="0"/>
        </w:rPr>
        <w:t xml:space="preserve">Vaccination Cell (If Required)</w:t>
      </w:r>
    </w:p>
    <w:p w:rsidR="00000000" w:rsidDel="00000000" w:rsidP="00000000" w:rsidRDefault="00000000" w:rsidRPr="00000000" w14:paraId="00000A35">
      <w:pPr>
        <w:rPr>
          <w:b w:val="1"/>
          <w:bCs w:val="1"/>
          <w:color w:val="000000"/>
          <w:sz w:val="22"/>
          <w:szCs w:val="22"/>
        </w:rPr>
      </w:pPr>
      <w:bookmarkStart w:colFirst="0" w:colLast="0" w:name="_heading=h.wn9lv890p48g" w:id="102"/>
      <w:bookmarkEnd w:id="102"/>
      <w:r w:rsidDel="00000000" w:rsidR="00000000" w:rsidRPr="00000000">
        <w:rPr>
          <w:b w:val="1"/>
          <w:bCs w:val="1"/>
          <w:color w:val="000000"/>
          <w:sz w:val="22"/>
          <w:szCs w:val="22"/>
          <w:rtl w:val="0"/>
        </w:rPr>
        <w:t xml:space="preserve">Infrastructure &amp; Patient Occupancy Team</w:t>
      </w:r>
    </w:p>
    <w:p w:rsidR="00000000" w:rsidDel="00000000" w:rsidP="00000000" w:rsidRDefault="00000000" w:rsidRPr="00000000" w14:paraId="00000A36">
      <w:pPr>
        <w:rPr>
          <w:sz w:val="22"/>
          <w:szCs w:val="22"/>
        </w:rPr>
      </w:pPr>
      <w:r w:rsidDel="00000000" w:rsidR="00000000" w:rsidRPr="00000000">
        <w:rPr>
          <w:sz w:val="22"/>
          <w:szCs w:val="22"/>
          <w:rtl w:val="0"/>
        </w:rPr>
        <w:t xml:space="preserve">BMWM</w:t>
      </w:r>
    </w:p>
    <w:p w:rsidR="00000000" w:rsidDel="00000000" w:rsidP="00000000" w:rsidRDefault="00000000" w:rsidRPr="00000000" w14:paraId="00000A37">
      <w:pPr>
        <w:rPr>
          <w:b w:val="1"/>
          <w:bCs w:val="1"/>
          <w:color w:val="000000"/>
          <w:sz w:val="22"/>
          <w:szCs w:val="22"/>
        </w:rPr>
      </w:pPr>
      <w:bookmarkStart w:colFirst="0" w:colLast="0" w:name="_heading=h.lvhu5lerd9hm" w:id="103"/>
      <w:bookmarkEnd w:id="103"/>
      <w:r w:rsidDel="00000000" w:rsidR="00000000" w:rsidRPr="00000000">
        <w:rPr>
          <w:b w:val="1"/>
          <w:bCs w:val="1"/>
          <w:sz w:val="22"/>
          <w:szCs w:val="22"/>
          <w:rtl w:val="0"/>
        </w:rPr>
        <w:t xml:space="preserve">Communication team</w:t>
      </w:r>
      <w:r w:rsidDel="00000000" w:rsidR="00000000" w:rsidRPr="00000000">
        <w:rPr>
          <w:rtl w:val="0"/>
        </w:rPr>
      </w:r>
    </w:p>
    <w:p w:rsidR="00000000" w:rsidDel="00000000" w:rsidP="00000000" w:rsidRDefault="00000000" w:rsidRPr="00000000" w14:paraId="00000A38">
      <w:pPr>
        <w:rPr>
          <w:b w:val="1"/>
          <w:bCs w:val="1"/>
          <w:i w:val="1"/>
          <w:iCs w:val="1"/>
          <w:sz w:val="22"/>
          <w:szCs w:val="22"/>
        </w:rPr>
      </w:pPr>
      <w:r w:rsidDel="00000000" w:rsidR="00000000" w:rsidRPr="00000000">
        <w:rPr>
          <w:b w:val="1"/>
          <w:bCs w:val="1"/>
          <w:i w:val="1"/>
          <w:iCs w:val="1"/>
          <w:sz w:val="22"/>
          <w:szCs w:val="22"/>
          <w:rtl w:val="0"/>
        </w:rPr>
        <w:t xml:space="preserve">Logistics and supply chain</w:t>
      </w:r>
    </w:p>
    <w:p w:rsidR="00000000" w:rsidDel="00000000" w:rsidP="00000000" w:rsidRDefault="00000000" w:rsidRPr="00000000" w14:paraId="00000A39">
      <w:pPr>
        <w:rPr>
          <w:b w:val="1"/>
          <w:bCs w:val="1"/>
          <w:i w:val="1"/>
          <w:iCs w:val="1"/>
          <w:sz w:val="22"/>
          <w:szCs w:val="22"/>
        </w:rPr>
      </w:pPr>
      <w:r w:rsidDel="00000000" w:rsidR="00000000" w:rsidRPr="00000000">
        <w:rPr>
          <w:b w:val="1"/>
          <w:bCs w:val="1"/>
          <w:i w:val="1"/>
          <w:iCs w:val="1"/>
          <w:sz w:val="22"/>
          <w:szCs w:val="22"/>
          <w:rtl w:val="0"/>
        </w:rPr>
        <w:t xml:space="preserve">Transportation (interfacility &amp; emergency transport)</w:t>
      </w:r>
    </w:p>
    <w:p w:rsidR="00000000" w:rsidDel="00000000" w:rsidP="00000000" w:rsidRDefault="00000000" w:rsidRPr="00000000" w14:paraId="00000A3A">
      <w:pPr>
        <w:rPr>
          <w:b w:val="1"/>
          <w:bCs w:val="1"/>
          <w:i w:val="1"/>
          <w:iCs w:val="1"/>
          <w:sz w:val="22"/>
          <w:szCs w:val="22"/>
        </w:rPr>
      </w:pPr>
      <w:r w:rsidDel="00000000" w:rsidR="00000000" w:rsidRPr="00000000">
        <w:rPr>
          <w:b w:val="1"/>
          <w:bCs w:val="1"/>
          <w:i w:val="1"/>
          <w:iCs w:val="1"/>
          <w:sz w:val="22"/>
          <w:szCs w:val="22"/>
          <w:rtl w:val="0"/>
        </w:rPr>
        <w:t xml:space="preserve">Media surveillance Call centre</w:t>
      </w:r>
    </w:p>
    <w:p w:rsidR="00000000" w:rsidDel="00000000" w:rsidP="00000000" w:rsidRDefault="00000000" w:rsidRPr="00000000" w14:paraId="00000A3B">
      <w:pPr>
        <w:rPr>
          <w:b w:val="1"/>
          <w:bCs w:val="1"/>
          <w:i w:val="1"/>
          <w:iCs w:val="1"/>
          <w:sz w:val="22"/>
          <w:szCs w:val="22"/>
        </w:rPr>
      </w:pPr>
      <w:r w:rsidDel="00000000" w:rsidR="00000000" w:rsidRPr="00000000">
        <w:rPr>
          <w:b w:val="1"/>
          <w:bCs w:val="1"/>
          <w:i w:val="1"/>
          <w:iCs w:val="1"/>
          <w:sz w:val="22"/>
          <w:szCs w:val="22"/>
          <w:rtl w:val="0"/>
        </w:rPr>
        <w:t xml:space="preserve">Management of the deceased</w:t>
      </w:r>
    </w:p>
    <w:p w:rsidR="00000000" w:rsidDel="00000000" w:rsidP="00000000" w:rsidRDefault="00000000" w:rsidRPr="00000000" w14:paraId="00000A3C">
      <w:pPr>
        <w:rPr>
          <w:b w:val="1"/>
          <w:bCs w:val="1"/>
          <w:i w:val="1"/>
          <w:iCs w:val="1"/>
          <w:sz w:val="22"/>
          <w:szCs w:val="22"/>
        </w:rPr>
      </w:pPr>
      <w:r w:rsidDel="00000000" w:rsidR="00000000" w:rsidRPr="00000000">
        <w:rPr>
          <w:b w:val="1"/>
          <w:bCs w:val="1"/>
          <w:i w:val="1"/>
          <w:iCs w:val="1"/>
          <w:sz w:val="22"/>
          <w:szCs w:val="22"/>
          <w:rtl w:val="0"/>
        </w:rPr>
        <w:t xml:space="preserve">Intersectoral coordination and convergence</w:t>
      </w:r>
    </w:p>
    <w:p w:rsidR="00000000" w:rsidDel="00000000" w:rsidP="00000000" w:rsidRDefault="00000000" w:rsidRPr="00000000" w14:paraId="00000A3D">
      <w:pPr>
        <w:rPr>
          <w:b w:val="1"/>
          <w:bCs w:val="1"/>
          <w:i w:val="1"/>
          <w:iCs w:val="1"/>
          <w:sz w:val="22"/>
          <w:szCs w:val="22"/>
        </w:rPr>
      </w:pPr>
      <w:r w:rsidDel="00000000" w:rsidR="00000000" w:rsidRPr="00000000">
        <w:rPr>
          <w:b w:val="1"/>
          <w:bCs w:val="1"/>
          <w:i w:val="1"/>
          <w:iCs w:val="1"/>
          <w:sz w:val="22"/>
          <w:szCs w:val="22"/>
          <w:rtl w:val="0"/>
        </w:rPr>
        <w:t xml:space="preserve">Surveillance committee</w:t>
      </w:r>
    </w:p>
    <w:p w:rsidR="00000000" w:rsidDel="00000000" w:rsidP="00000000" w:rsidRDefault="00000000" w:rsidRPr="00000000" w14:paraId="00000A3E">
      <w:pPr>
        <w:rPr>
          <w:b w:val="1"/>
          <w:bCs w:val="1"/>
          <w:i w:val="1"/>
          <w:iCs w:val="1"/>
          <w:sz w:val="22"/>
          <w:szCs w:val="22"/>
        </w:rPr>
      </w:pPr>
      <w:r w:rsidDel="00000000" w:rsidR="00000000" w:rsidRPr="00000000">
        <w:rPr>
          <w:b w:val="1"/>
          <w:bCs w:val="1"/>
          <w:i w:val="1"/>
          <w:iCs w:val="1"/>
          <w:sz w:val="22"/>
          <w:szCs w:val="22"/>
          <w:rtl w:val="0"/>
        </w:rPr>
        <w:t xml:space="preserve">Sample transportation, testing,result management</w:t>
      </w:r>
    </w:p>
    <w:p w:rsidR="00000000" w:rsidDel="00000000" w:rsidP="00000000" w:rsidRDefault="00000000" w:rsidRPr="00000000" w14:paraId="00000A3F">
      <w:pPr>
        <w:rPr>
          <w:b w:val="1"/>
          <w:bCs w:val="1"/>
          <w:i w:val="1"/>
          <w:iCs w:val="1"/>
          <w:sz w:val="22"/>
          <w:szCs w:val="22"/>
        </w:rPr>
      </w:pPr>
      <w:r w:rsidDel="00000000" w:rsidR="00000000" w:rsidRPr="00000000">
        <w:rPr>
          <w:b w:val="1"/>
          <w:bCs w:val="1"/>
          <w:i w:val="1"/>
          <w:iCs w:val="1"/>
          <w:sz w:val="22"/>
          <w:szCs w:val="22"/>
          <w:rtl w:val="0"/>
        </w:rPr>
        <w:t xml:space="preserve">Contact tracing, line list management</w:t>
      </w:r>
    </w:p>
    <w:p w:rsidR="00000000" w:rsidDel="00000000" w:rsidP="00000000" w:rsidRDefault="00000000" w:rsidRPr="00000000" w14:paraId="00000A40">
      <w:pPr>
        <w:rPr>
          <w:b w:val="1"/>
          <w:bCs w:val="1"/>
          <w:i w:val="1"/>
          <w:iCs w:val="1"/>
          <w:sz w:val="22"/>
          <w:szCs w:val="22"/>
        </w:rPr>
      </w:pPr>
      <w:r w:rsidDel="00000000" w:rsidR="00000000" w:rsidRPr="00000000">
        <w:rPr>
          <w:b w:val="1"/>
          <w:bCs w:val="1"/>
          <w:i w:val="1"/>
          <w:iCs w:val="1"/>
          <w:sz w:val="22"/>
          <w:szCs w:val="22"/>
          <w:rtl w:val="0"/>
        </w:rPr>
        <w:t xml:space="preserve">Patient transport management</w:t>
      </w:r>
    </w:p>
    <w:p w:rsidR="00000000" w:rsidDel="00000000" w:rsidP="00000000" w:rsidRDefault="00000000" w:rsidRPr="00000000" w14:paraId="00000A41">
      <w:pPr>
        <w:rPr>
          <w:b w:val="1"/>
          <w:bCs w:val="1"/>
          <w:i w:val="1"/>
          <w:iCs w:val="1"/>
          <w:sz w:val="22"/>
          <w:szCs w:val="22"/>
        </w:rPr>
      </w:pPr>
      <w:r w:rsidDel="00000000" w:rsidR="00000000" w:rsidRPr="00000000">
        <w:rPr>
          <w:b w:val="1"/>
          <w:bCs w:val="1"/>
          <w:i w:val="1"/>
          <w:iCs w:val="1"/>
          <w:sz w:val="22"/>
          <w:szCs w:val="22"/>
          <w:rtl w:val="0"/>
        </w:rPr>
        <w:t xml:space="preserve">Materials and logistics management</w:t>
      </w:r>
    </w:p>
    <w:p w:rsidR="00000000" w:rsidDel="00000000" w:rsidP="00000000" w:rsidRDefault="00000000" w:rsidRPr="00000000" w14:paraId="00000A42">
      <w:pPr>
        <w:rPr>
          <w:b w:val="1"/>
          <w:bCs w:val="1"/>
          <w:i w:val="1"/>
          <w:iCs w:val="1"/>
          <w:sz w:val="22"/>
          <w:szCs w:val="22"/>
        </w:rPr>
      </w:pPr>
      <w:r w:rsidDel="00000000" w:rsidR="00000000" w:rsidRPr="00000000">
        <w:rPr>
          <w:b w:val="1"/>
          <w:bCs w:val="1"/>
          <w:i w:val="1"/>
          <w:iCs w:val="1"/>
          <w:sz w:val="22"/>
          <w:szCs w:val="22"/>
          <w:rtl w:val="0"/>
        </w:rPr>
        <w:t xml:space="preserve">IEC , media management</w:t>
      </w:r>
    </w:p>
    <w:p w:rsidR="00000000" w:rsidDel="00000000" w:rsidP="00000000" w:rsidRDefault="00000000" w:rsidRPr="00000000" w14:paraId="00000A43">
      <w:pPr>
        <w:rPr>
          <w:b w:val="1"/>
          <w:bCs w:val="1"/>
          <w:i w:val="1"/>
          <w:iCs w:val="1"/>
          <w:sz w:val="22"/>
          <w:szCs w:val="22"/>
        </w:rPr>
      </w:pPr>
      <w:r w:rsidDel="00000000" w:rsidR="00000000" w:rsidRPr="00000000">
        <w:rPr>
          <w:b w:val="1"/>
          <w:bCs w:val="1"/>
          <w:i w:val="1"/>
          <w:iCs w:val="1"/>
          <w:sz w:val="22"/>
          <w:szCs w:val="22"/>
          <w:rtl w:val="0"/>
        </w:rPr>
        <w:t xml:space="preserve">Data analysis</w:t>
      </w:r>
    </w:p>
    <w:p w:rsidR="00000000" w:rsidDel="00000000" w:rsidP="00000000" w:rsidRDefault="00000000" w:rsidRPr="00000000" w14:paraId="00000A44">
      <w:pPr>
        <w:rPr>
          <w:b w:val="1"/>
          <w:bCs w:val="1"/>
          <w:i w:val="1"/>
          <w:iCs w:val="1"/>
          <w:sz w:val="22"/>
          <w:szCs w:val="22"/>
        </w:rPr>
      </w:pPr>
      <w:r w:rsidDel="00000000" w:rsidR="00000000" w:rsidRPr="00000000">
        <w:rPr>
          <w:b w:val="1"/>
          <w:bCs w:val="1"/>
          <w:i w:val="1"/>
          <w:iCs w:val="1"/>
          <w:sz w:val="22"/>
          <w:szCs w:val="22"/>
          <w:rtl w:val="0"/>
        </w:rPr>
        <w:t xml:space="preserve">Psychological support team</w:t>
      </w:r>
    </w:p>
    <w:p w:rsidR="00000000" w:rsidDel="00000000" w:rsidP="00000000" w:rsidRDefault="00000000" w:rsidRPr="00000000" w14:paraId="00000A45">
      <w:pPr>
        <w:rPr>
          <w:b w:val="1"/>
          <w:bCs w:val="1"/>
          <w:i w:val="1"/>
          <w:iCs w:val="1"/>
          <w:sz w:val="22"/>
          <w:szCs w:val="22"/>
        </w:rPr>
      </w:pPr>
      <w:r w:rsidDel="00000000" w:rsidR="00000000" w:rsidRPr="00000000">
        <w:rPr>
          <w:b w:val="1"/>
          <w:bCs w:val="1"/>
          <w:i w:val="1"/>
          <w:iCs w:val="1"/>
          <w:sz w:val="22"/>
          <w:szCs w:val="22"/>
          <w:rtl w:val="0"/>
        </w:rPr>
        <w:t xml:space="preserve">Intersectoral coordination</w:t>
      </w:r>
    </w:p>
    <w:p w:rsidR="00000000" w:rsidDel="00000000" w:rsidP="00000000" w:rsidRDefault="00000000" w:rsidRPr="00000000" w14:paraId="00000A46">
      <w:pPr>
        <w:rPr>
          <w:b w:val="1"/>
          <w:bCs w:val="1"/>
          <w:i w:val="1"/>
          <w:iCs w:val="1"/>
          <w:sz w:val="22"/>
          <w:szCs w:val="22"/>
        </w:rPr>
      </w:pPr>
      <w:r w:rsidDel="00000000" w:rsidR="00000000" w:rsidRPr="00000000">
        <w:rPr>
          <w:b w:val="1"/>
          <w:bCs w:val="1"/>
          <w:i w:val="1"/>
          <w:iCs w:val="1"/>
          <w:sz w:val="22"/>
          <w:szCs w:val="22"/>
          <w:rtl w:val="0"/>
        </w:rPr>
        <w:t xml:space="preserve">Field level activity monitoring</w:t>
      </w:r>
    </w:p>
    <w:p w:rsidR="00000000" w:rsidDel="00000000" w:rsidP="00000000" w:rsidRDefault="00000000" w:rsidRPr="00000000" w14:paraId="00000A47">
      <w:pPr>
        <w:rPr>
          <w:b w:val="1"/>
          <w:bCs w:val="1"/>
          <w:i w:val="1"/>
          <w:iCs w:val="1"/>
          <w:sz w:val="22"/>
          <w:szCs w:val="22"/>
        </w:rPr>
      </w:pPr>
      <w:r w:rsidDel="00000000" w:rsidR="00000000" w:rsidRPr="00000000">
        <w:rPr>
          <w:b w:val="1"/>
          <w:bCs w:val="1"/>
          <w:i w:val="1"/>
          <w:iCs w:val="1"/>
          <w:sz w:val="22"/>
          <w:szCs w:val="22"/>
          <w:rtl w:val="0"/>
        </w:rPr>
        <w:t xml:space="preserve">Infection control and training</w:t>
      </w:r>
    </w:p>
    <w:p w:rsidR="00000000" w:rsidDel="00000000" w:rsidP="00000000" w:rsidRDefault="00000000" w:rsidRPr="00000000" w14:paraId="00000A48">
      <w:pPr>
        <w:rPr>
          <w:b w:val="1"/>
          <w:bCs w:val="1"/>
          <w:i w:val="1"/>
          <w:iCs w:val="1"/>
          <w:sz w:val="22"/>
          <w:szCs w:val="22"/>
        </w:rPr>
      </w:pPr>
      <w:r w:rsidDel="00000000" w:rsidR="00000000" w:rsidRPr="00000000">
        <w:rPr>
          <w:b w:val="1"/>
          <w:bCs w:val="1"/>
          <w:i w:val="1"/>
          <w:iCs w:val="1"/>
          <w:sz w:val="22"/>
          <w:szCs w:val="22"/>
          <w:rtl w:val="0"/>
        </w:rPr>
        <w:t xml:space="preserve">Private hospital coordination</w:t>
      </w:r>
    </w:p>
    <w:p w:rsidR="00000000" w:rsidDel="00000000" w:rsidP="00000000" w:rsidRDefault="00000000" w:rsidRPr="00000000" w14:paraId="00000A49">
      <w:pPr>
        <w:rPr>
          <w:b w:val="1"/>
          <w:bCs w:val="1"/>
          <w:i w:val="1"/>
          <w:iCs w:val="1"/>
          <w:sz w:val="22"/>
          <w:szCs w:val="22"/>
        </w:rPr>
      </w:pPr>
      <w:r w:rsidDel="00000000" w:rsidR="00000000" w:rsidRPr="00000000">
        <w:rPr>
          <w:b w:val="1"/>
          <w:bCs w:val="1"/>
          <w:i w:val="1"/>
          <w:iCs w:val="1"/>
          <w:sz w:val="22"/>
          <w:szCs w:val="22"/>
          <w:rtl w:val="0"/>
        </w:rPr>
        <w:t xml:space="preserve">Welfare committee</w:t>
      </w:r>
    </w:p>
    <w:p w:rsidR="00000000" w:rsidDel="00000000" w:rsidP="00000000" w:rsidRDefault="00000000" w:rsidRPr="00000000" w14:paraId="00000A4A">
      <w:pPr>
        <w:rPr>
          <w:b w:val="1"/>
          <w:bCs w:val="1"/>
          <w:i w:val="1"/>
          <w:iCs w:val="1"/>
          <w:sz w:val="22"/>
          <w:szCs w:val="22"/>
        </w:rPr>
      </w:pPr>
      <w:r w:rsidDel="00000000" w:rsidR="00000000" w:rsidRPr="00000000">
        <w:rPr>
          <w:b w:val="1"/>
          <w:bCs w:val="1"/>
          <w:i w:val="1"/>
          <w:iCs w:val="1"/>
          <w:sz w:val="22"/>
          <w:szCs w:val="22"/>
          <w:rtl w:val="0"/>
        </w:rPr>
        <w:t xml:space="preserve">Animal surveillance</w:t>
      </w:r>
    </w:p>
    <w:p w:rsidR="00000000" w:rsidDel="00000000" w:rsidP="00000000" w:rsidRDefault="00000000" w:rsidRPr="00000000" w14:paraId="00000A4B">
      <w:pPr>
        <w:rPr>
          <w:b w:val="1"/>
          <w:bCs w:val="1"/>
          <w:i w:val="1"/>
          <w:iCs w:val="1"/>
          <w:sz w:val="22"/>
          <w:szCs w:val="22"/>
        </w:rPr>
      </w:pPr>
      <w:r w:rsidDel="00000000" w:rsidR="00000000" w:rsidRPr="00000000">
        <w:rPr>
          <w:b w:val="1"/>
          <w:bCs w:val="1"/>
          <w:i w:val="1"/>
          <w:iCs w:val="1"/>
          <w:sz w:val="22"/>
          <w:szCs w:val="22"/>
          <w:rtl w:val="0"/>
        </w:rPr>
        <w:t xml:space="preserve">Wild life surveillance</w:t>
      </w:r>
    </w:p>
    <w:p w:rsidR="00000000" w:rsidDel="00000000" w:rsidP="00000000" w:rsidRDefault="00000000" w:rsidRPr="00000000" w14:paraId="00000A4C">
      <w:pPr>
        <w:rPr>
          <w:b w:val="1"/>
          <w:bCs w:val="1"/>
          <w:i w:val="1"/>
          <w:iCs w:val="1"/>
          <w:sz w:val="22"/>
          <w:szCs w:val="22"/>
        </w:rPr>
      </w:pPr>
      <w:r w:rsidDel="00000000" w:rsidR="00000000" w:rsidRPr="00000000">
        <w:rPr>
          <w:b w:val="1"/>
          <w:bCs w:val="1"/>
          <w:i w:val="1"/>
          <w:iCs w:val="1"/>
          <w:sz w:val="22"/>
          <w:szCs w:val="22"/>
          <w:rtl w:val="0"/>
        </w:rPr>
        <w:t xml:space="preserve">Telemedicine</w:t>
      </w:r>
    </w:p>
    <w:p w:rsidR="00000000" w:rsidDel="00000000" w:rsidP="00000000" w:rsidRDefault="00000000" w:rsidRPr="00000000" w14:paraId="00000A4D">
      <w:pPr>
        <w:rPr>
          <w:b w:val="1"/>
          <w:bCs w:val="1"/>
          <w:i w:val="1"/>
          <w:iCs w:val="1"/>
          <w:sz w:val="22"/>
          <w:szCs w:val="22"/>
        </w:rPr>
      </w:pPr>
      <w:r w:rsidDel="00000000" w:rsidR="00000000" w:rsidRPr="00000000">
        <w:rPr>
          <w:b w:val="1"/>
          <w:bCs w:val="1"/>
          <w:i w:val="1"/>
          <w:iCs w:val="1"/>
          <w:sz w:val="22"/>
          <w:szCs w:val="22"/>
          <w:rtl w:val="0"/>
        </w:rPr>
        <w:t xml:space="preserve">IT support</w:t>
      </w:r>
    </w:p>
    <w:p w:rsidR="00000000" w:rsidDel="00000000" w:rsidP="00000000" w:rsidRDefault="00000000" w:rsidRPr="00000000" w14:paraId="00000A4E">
      <w:pPr>
        <w:pStyle w:val="Heading3"/>
        <w:ind w:left="720" w:firstLine="0"/>
        <w:rPr>
          <w:color w:val="000000"/>
          <w:sz w:val="22"/>
          <w:szCs w:val="22"/>
        </w:rPr>
      </w:pPr>
      <w:bookmarkStart w:colFirst="0" w:colLast="0" w:name="_heading=h.u0mkso2xi5u8" w:id="104"/>
      <w:bookmarkEnd w:id="104"/>
      <w:r w:rsidDel="00000000" w:rsidR="00000000" w:rsidRPr="00000000">
        <w:rPr>
          <w:color w:val="000000"/>
          <w:sz w:val="22"/>
          <w:szCs w:val="22"/>
          <w:rtl w:val="0"/>
        </w:rPr>
        <w:t xml:space="preserve">Key Control Room Team </w:t>
      </w:r>
    </w:p>
    <w:p w:rsidR="00000000" w:rsidDel="00000000" w:rsidP="00000000" w:rsidRDefault="00000000" w:rsidRPr="00000000" w14:paraId="00000A4F">
      <w:pPr>
        <w:ind w:left="720" w:firstLine="0"/>
        <w:rPr>
          <w:sz w:val="22"/>
          <w:szCs w:val="22"/>
        </w:rPr>
      </w:pPr>
      <w:r w:rsidDel="00000000" w:rsidR="00000000" w:rsidRPr="00000000">
        <w:rPr>
          <w:sz w:val="22"/>
          <w:szCs w:val="22"/>
          <w:rtl w:val="0"/>
        </w:rPr>
        <w:t xml:space="preserve">The Control Room Team coordinates all pandemic response activities within the DISTRICT and serves as the single command and communication hub during activation. It integrates information, field actions, logistics, and policy execution across all participating departments and health facilities.</w:t>
      </w:r>
    </w:p>
    <w:p w:rsidR="00000000" w:rsidDel="00000000" w:rsidP="00000000" w:rsidRDefault="00000000" w:rsidRPr="00000000" w14:paraId="00000A50">
      <w:pPr>
        <w:rPr>
          <w:sz w:val="22"/>
          <w:szCs w:val="22"/>
        </w:rPr>
      </w:pPr>
      <w:r w:rsidDel="00000000" w:rsidR="00000000" w:rsidRPr="00000000">
        <w:rPr>
          <w:rtl w:val="0"/>
        </w:rPr>
      </w:r>
    </w:p>
    <w:p w:rsidR="00000000" w:rsidDel="00000000" w:rsidP="00000000" w:rsidRDefault="00000000" w:rsidRPr="00000000" w14:paraId="00000A51">
      <w:pPr>
        <w:rPr>
          <w:sz w:val="22"/>
          <w:szCs w:val="22"/>
        </w:rPr>
      </w:pPr>
      <w:r w:rsidDel="00000000" w:rsidR="00000000" w:rsidRPr="00000000">
        <w:rPr>
          <w:rtl w:val="0"/>
        </w:rPr>
      </w:r>
    </w:p>
    <w:p w:rsidR="00000000" w:rsidDel="00000000" w:rsidP="00000000" w:rsidRDefault="00000000" w:rsidRPr="00000000" w14:paraId="00000A52">
      <w:pPr>
        <w:rPr>
          <w:color w:val="ff0000"/>
          <w:sz w:val="22"/>
          <w:szCs w:val="22"/>
        </w:rPr>
      </w:pPr>
      <w:r w:rsidDel="00000000" w:rsidR="00000000" w:rsidRPr="00000000">
        <w:rPr>
          <w:color w:val="ff0000"/>
          <w:sz w:val="22"/>
          <w:szCs w:val="22"/>
          <w:rtl w:val="0"/>
        </w:rPr>
        <w:t xml:space="preserve">SOP for alert escalation/trigger point with mapping of responsibilities.</w:t>
      </w:r>
    </w:p>
    <w:p w:rsidR="00000000" w:rsidDel="00000000" w:rsidP="00000000" w:rsidRDefault="00000000" w:rsidRPr="00000000" w14:paraId="00000A53">
      <w:pPr>
        <w:numPr>
          <w:ilvl w:val="0"/>
          <w:numId w:val="3"/>
        </w:numPr>
        <w:spacing w:before="240" w:lineRule="auto"/>
        <w:ind w:left="720" w:hanging="360"/>
        <w:rPr>
          <w:sz w:val="22"/>
          <w:szCs w:val="22"/>
        </w:rPr>
      </w:pPr>
      <w:r w:rsidDel="00000000" w:rsidR="00000000" w:rsidRPr="00000000">
        <w:rPr>
          <w:sz w:val="22"/>
          <w:szCs w:val="22"/>
          <w:rtl w:val="0"/>
        </w:rPr>
        <w:t xml:space="preserve">The Control Room shall be staffed with a designated In-Charge, data entry personnel, and communication staff with clearly defined roles and shift arrangements.</w:t>
        <w:br w:type="textWrapping"/>
      </w:r>
    </w:p>
    <w:p w:rsidR="00000000" w:rsidDel="00000000" w:rsidP="00000000" w:rsidRDefault="00000000" w:rsidRPr="00000000" w14:paraId="00000A54">
      <w:pPr>
        <w:numPr>
          <w:ilvl w:val="0"/>
          <w:numId w:val="3"/>
        </w:numPr>
        <w:ind w:left="720" w:hanging="360"/>
        <w:rPr>
          <w:sz w:val="22"/>
          <w:szCs w:val="22"/>
        </w:rPr>
      </w:pPr>
      <w:r w:rsidDel="00000000" w:rsidR="00000000" w:rsidRPr="00000000">
        <w:rPr>
          <w:sz w:val="22"/>
          <w:szCs w:val="22"/>
          <w:rtl w:val="0"/>
        </w:rPr>
        <w:t xml:space="preserve">It shall maintain updated records on daily monitoring indicators including new cases, persons under active quarantine, and hospital bed occupancy.</w:t>
        <w:br w:type="textWrapping"/>
      </w:r>
    </w:p>
    <w:p w:rsidR="00000000" w:rsidDel="00000000" w:rsidP="00000000" w:rsidRDefault="00000000" w:rsidRPr="00000000" w14:paraId="00000A55">
      <w:pPr>
        <w:numPr>
          <w:ilvl w:val="0"/>
          <w:numId w:val="3"/>
        </w:numPr>
        <w:ind w:left="720" w:hanging="360"/>
        <w:rPr>
          <w:sz w:val="22"/>
          <w:szCs w:val="22"/>
        </w:rPr>
      </w:pPr>
      <w:r w:rsidDel="00000000" w:rsidR="00000000" w:rsidRPr="00000000">
        <w:rPr>
          <w:sz w:val="22"/>
          <w:szCs w:val="22"/>
          <w:rtl w:val="0"/>
        </w:rPr>
        <w:t xml:space="preserve">All reports and situation updates shall be shared daily with the Block and District Surveillance Unit.</w:t>
        <w:br w:type="textWrapping"/>
      </w:r>
    </w:p>
    <w:p w:rsidR="00000000" w:rsidDel="00000000" w:rsidP="00000000" w:rsidRDefault="00000000" w:rsidRPr="00000000" w14:paraId="00000A56">
      <w:pPr>
        <w:numPr>
          <w:ilvl w:val="0"/>
          <w:numId w:val="3"/>
        </w:numPr>
        <w:ind w:left="720" w:hanging="360"/>
        <w:rPr>
          <w:sz w:val="22"/>
          <w:szCs w:val="22"/>
        </w:rPr>
      </w:pPr>
      <w:r w:rsidDel="00000000" w:rsidR="00000000" w:rsidRPr="00000000">
        <w:rPr>
          <w:sz w:val="22"/>
          <w:szCs w:val="22"/>
          <w:rtl w:val="0"/>
        </w:rPr>
        <w:t xml:space="preserve">The Control Room shall act as a single point of contact for coordination with response teams, health institutions, and other departments.</w:t>
        <w:br w:type="textWrapping"/>
      </w:r>
    </w:p>
    <w:p w:rsidR="00000000" w:rsidDel="00000000" w:rsidP="00000000" w:rsidRDefault="00000000" w:rsidRPr="00000000" w14:paraId="00000A57">
      <w:pPr>
        <w:numPr>
          <w:ilvl w:val="0"/>
          <w:numId w:val="3"/>
        </w:numPr>
        <w:spacing w:after="240" w:lineRule="auto"/>
        <w:ind w:left="720" w:hanging="360"/>
        <w:rPr>
          <w:sz w:val="22"/>
          <w:szCs w:val="22"/>
        </w:rPr>
      </w:pPr>
      <w:r w:rsidDel="00000000" w:rsidR="00000000" w:rsidRPr="00000000">
        <w:rPr>
          <w:sz w:val="22"/>
          <w:szCs w:val="22"/>
          <w:rtl w:val="0"/>
        </w:rPr>
        <w:t xml:space="preserve">Contact details of the Control Room shall be widely communicated to field staff and stakeholders during activation.</w:t>
      </w:r>
    </w:p>
    <w:p w:rsidR="00000000" w:rsidDel="00000000" w:rsidP="00000000" w:rsidRDefault="00000000" w:rsidRPr="00000000" w14:paraId="00000A58">
      <w:pPr>
        <w:pStyle w:val="Heading2"/>
        <w:rPr>
          <w:b w:val="1"/>
          <w:bCs w:val="1"/>
          <w:color w:val="4bacc6"/>
          <w:sz w:val="22"/>
          <w:szCs w:val="22"/>
        </w:rPr>
      </w:pPr>
      <w:bookmarkStart w:colFirst="0" w:colLast="0" w:name="_heading=h.oomm5qg01dxx" w:id="105"/>
      <w:bookmarkEnd w:id="105"/>
      <w:r w:rsidDel="00000000" w:rsidR="00000000" w:rsidRPr="00000000">
        <w:rPr>
          <w:b w:val="1"/>
          <w:bCs w:val="1"/>
          <w:color w:val="4bacc6"/>
          <w:sz w:val="22"/>
          <w:szCs w:val="22"/>
          <w:rtl w:val="0"/>
        </w:rPr>
        <w:t xml:space="preserve">CONTROL ROOM MANDATES</w:t>
      </w:r>
    </w:p>
    <w:p w:rsidR="00000000" w:rsidDel="00000000" w:rsidP="00000000" w:rsidRDefault="00000000" w:rsidRPr="00000000" w14:paraId="00000A59">
      <w:pPr>
        <w:numPr>
          <w:ilvl w:val="0"/>
          <w:numId w:val="3"/>
        </w:numPr>
        <w:spacing w:after="240" w:lineRule="auto"/>
        <w:ind w:left="720" w:hanging="360"/>
        <w:rPr>
          <w:sz w:val="22"/>
          <w:szCs w:val="22"/>
        </w:rPr>
      </w:pPr>
      <w:r w:rsidDel="00000000" w:rsidR="00000000" w:rsidRPr="00000000">
        <w:rPr>
          <w:sz w:val="22"/>
          <w:szCs w:val="22"/>
          <w:rtl w:val="0"/>
        </w:rPr>
        <w:t xml:space="preserve">Control room will be operational 24*7 managed by floor managers in rotation</w:t>
      </w:r>
    </w:p>
    <w:p w:rsidR="00000000" w:rsidDel="00000000" w:rsidP="00000000" w:rsidRDefault="00000000" w:rsidRPr="00000000" w14:paraId="00000A5A">
      <w:pPr>
        <w:numPr>
          <w:ilvl w:val="0"/>
          <w:numId w:val="3"/>
        </w:numPr>
        <w:spacing w:after="240" w:lineRule="auto"/>
        <w:ind w:left="720" w:hanging="360"/>
        <w:rPr>
          <w:sz w:val="22"/>
          <w:szCs w:val="22"/>
        </w:rPr>
      </w:pPr>
      <w:r w:rsidDel="00000000" w:rsidR="00000000" w:rsidRPr="00000000">
        <w:rPr>
          <w:sz w:val="22"/>
          <w:szCs w:val="22"/>
          <w:rtl w:val="0"/>
        </w:rPr>
        <w:t xml:space="preserve">Control room access is authorised only to those engaged in control room activities</w:t>
      </w:r>
    </w:p>
    <w:p w:rsidR="00000000" w:rsidDel="00000000" w:rsidP="00000000" w:rsidRDefault="00000000" w:rsidRPr="00000000" w14:paraId="00000A5B">
      <w:pPr>
        <w:numPr>
          <w:ilvl w:val="0"/>
          <w:numId w:val="3"/>
        </w:numPr>
        <w:spacing w:after="240" w:lineRule="auto"/>
        <w:ind w:left="720" w:hanging="360"/>
        <w:rPr>
          <w:sz w:val="22"/>
          <w:szCs w:val="22"/>
        </w:rPr>
      </w:pPr>
      <w:r w:rsidDel="00000000" w:rsidR="00000000" w:rsidRPr="00000000">
        <w:rPr>
          <w:sz w:val="22"/>
          <w:szCs w:val="22"/>
          <w:rtl w:val="0"/>
        </w:rPr>
        <w:t xml:space="preserve">Identity proof is mandatory</w:t>
      </w:r>
    </w:p>
    <w:p w:rsidR="00000000" w:rsidDel="00000000" w:rsidP="00000000" w:rsidRDefault="00000000" w:rsidRPr="00000000" w14:paraId="00000A5C">
      <w:pPr>
        <w:numPr>
          <w:ilvl w:val="0"/>
          <w:numId w:val="3"/>
        </w:numPr>
        <w:spacing w:after="240" w:lineRule="auto"/>
        <w:ind w:left="720" w:hanging="360"/>
        <w:rPr>
          <w:sz w:val="22"/>
          <w:szCs w:val="22"/>
        </w:rPr>
      </w:pPr>
      <w:r w:rsidDel="00000000" w:rsidR="00000000" w:rsidRPr="00000000">
        <w:rPr>
          <w:sz w:val="22"/>
          <w:szCs w:val="22"/>
          <w:rtl w:val="0"/>
        </w:rPr>
        <w:t xml:space="preserve">In and out movement is written in log logbook</w:t>
      </w:r>
    </w:p>
    <w:p w:rsidR="00000000" w:rsidDel="00000000" w:rsidP="00000000" w:rsidRDefault="00000000" w:rsidRPr="00000000" w14:paraId="00000A5D">
      <w:pPr>
        <w:numPr>
          <w:ilvl w:val="0"/>
          <w:numId w:val="3"/>
        </w:numPr>
        <w:spacing w:after="240" w:lineRule="auto"/>
        <w:ind w:left="720" w:hanging="360"/>
        <w:rPr>
          <w:sz w:val="22"/>
          <w:szCs w:val="22"/>
        </w:rPr>
      </w:pPr>
      <w:r w:rsidDel="00000000" w:rsidR="00000000" w:rsidRPr="00000000">
        <w:rPr>
          <w:sz w:val="22"/>
          <w:szCs w:val="22"/>
          <w:rtl w:val="0"/>
        </w:rPr>
        <w:t xml:space="preserve">Food items are not permitted inside the control room</w:t>
      </w:r>
    </w:p>
    <w:p w:rsidR="00000000" w:rsidDel="00000000" w:rsidP="00000000" w:rsidRDefault="00000000" w:rsidRPr="00000000" w14:paraId="00000A5E">
      <w:pPr>
        <w:numPr>
          <w:ilvl w:val="0"/>
          <w:numId w:val="3"/>
        </w:numPr>
        <w:spacing w:after="240" w:lineRule="auto"/>
        <w:ind w:left="720" w:hanging="360"/>
        <w:rPr>
          <w:sz w:val="22"/>
          <w:szCs w:val="22"/>
        </w:rPr>
      </w:pPr>
      <w:r w:rsidDel="00000000" w:rsidR="00000000" w:rsidRPr="00000000">
        <w:rPr>
          <w:sz w:val="22"/>
          <w:szCs w:val="22"/>
          <w:rtl w:val="0"/>
        </w:rPr>
        <w:t xml:space="preserve">Team members of different groups have to work in their assigned areas</w:t>
      </w:r>
    </w:p>
    <w:p w:rsidR="00000000" w:rsidDel="00000000" w:rsidP="00000000" w:rsidRDefault="00000000" w:rsidRPr="00000000" w14:paraId="00000A5F">
      <w:pPr>
        <w:numPr>
          <w:ilvl w:val="0"/>
          <w:numId w:val="3"/>
        </w:numPr>
        <w:spacing w:after="240" w:lineRule="auto"/>
        <w:ind w:left="720" w:hanging="360"/>
        <w:rPr>
          <w:sz w:val="22"/>
          <w:szCs w:val="22"/>
        </w:rPr>
      </w:pPr>
      <w:r w:rsidDel="00000000" w:rsidR="00000000" w:rsidRPr="00000000">
        <w:rPr>
          <w:sz w:val="22"/>
          <w:szCs w:val="22"/>
          <w:rtl w:val="0"/>
        </w:rPr>
        <w:t xml:space="preserve">Review meetings will be held in the mornings and evenings</w:t>
      </w:r>
    </w:p>
    <w:p w:rsidR="00000000" w:rsidDel="00000000" w:rsidP="00000000" w:rsidRDefault="00000000" w:rsidRPr="00000000" w14:paraId="00000A60">
      <w:pPr>
        <w:numPr>
          <w:ilvl w:val="0"/>
          <w:numId w:val="3"/>
        </w:numPr>
        <w:spacing w:after="240" w:lineRule="auto"/>
        <w:ind w:left="720" w:hanging="360"/>
        <w:rPr>
          <w:sz w:val="22"/>
          <w:szCs w:val="22"/>
        </w:rPr>
      </w:pPr>
      <w:r w:rsidDel="00000000" w:rsidR="00000000" w:rsidRPr="00000000">
        <w:rPr>
          <w:sz w:val="22"/>
          <w:szCs w:val="22"/>
          <w:rtl w:val="0"/>
        </w:rPr>
        <w:t xml:space="preserve">Minimum two members from all groups will participate in review meetings</w:t>
      </w:r>
    </w:p>
    <w:p w:rsidR="00000000" w:rsidDel="00000000" w:rsidP="00000000" w:rsidRDefault="00000000" w:rsidRPr="00000000" w14:paraId="00000A61">
      <w:pPr>
        <w:numPr>
          <w:ilvl w:val="0"/>
          <w:numId w:val="3"/>
        </w:numPr>
        <w:spacing w:after="240" w:lineRule="auto"/>
        <w:ind w:left="720" w:hanging="360"/>
        <w:rPr>
          <w:sz w:val="22"/>
          <w:szCs w:val="22"/>
        </w:rPr>
      </w:pPr>
      <w:r w:rsidDel="00000000" w:rsidR="00000000" w:rsidRPr="00000000">
        <w:rPr>
          <w:sz w:val="22"/>
          <w:szCs w:val="22"/>
          <w:rtl w:val="0"/>
        </w:rPr>
        <w:t xml:space="preserve">Critical appraisal of group activity will be done in the meetings</w:t>
      </w:r>
    </w:p>
    <w:p w:rsidR="00000000" w:rsidDel="00000000" w:rsidP="00000000" w:rsidRDefault="00000000" w:rsidRPr="00000000" w14:paraId="00000A62">
      <w:pPr>
        <w:numPr>
          <w:ilvl w:val="0"/>
          <w:numId w:val="3"/>
        </w:numPr>
        <w:spacing w:after="240" w:lineRule="auto"/>
        <w:ind w:left="720" w:hanging="360"/>
        <w:rPr>
          <w:sz w:val="22"/>
          <w:szCs w:val="22"/>
        </w:rPr>
      </w:pPr>
      <w:r w:rsidDel="00000000" w:rsidR="00000000" w:rsidRPr="00000000">
        <w:rPr>
          <w:sz w:val="22"/>
          <w:szCs w:val="22"/>
          <w:rtl w:val="0"/>
        </w:rPr>
        <w:t xml:space="preserve">The documentation team will record minutes of all meetings</w:t>
      </w:r>
    </w:p>
    <w:p w:rsidR="00000000" w:rsidDel="00000000" w:rsidP="00000000" w:rsidRDefault="00000000" w:rsidRPr="00000000" w14:paraId="00000A63">
      <w:pPr>
        <w:numPr>
          <w:ilvl w:val="0"/>
          <w:numId w:val="3"/>
        </w:numPr>
        <w:spacing w:after="240" w:lineRule="auto"/>
        <w:ind w:left="720" w:hanging="360"/>
        <w:rPr>
          <w:sz w:val="22"/>
          <w:szCs w:val="22"/>
        </w:rPr>
      </w:pPr>
      <w:r w:rsidDel="00000000" w:rsidR="00000000" w:rsidRPr="00000000">
        <w:rPr>
          <w:sz w:val="22"/>
          <w:szCs w:val="22"/>
          <w:rtl w:val="0"/>
        </w:rPr>
        <w:t xml:space="preserve">Decisions taken in the meeting will be communicated to the respective groups</w:t>
      </w:r>
    </w:p>
    <w:p w:rsidR="00000000" w:rsidDel="00000000" w:rsidP="00000000" w:rsidRDefault="00000000" w:rsidRPr="00000000" w14:paraId="00000A64">
      <w:pPr>
        <w:numPr>
          <w:ilvl w:val="0"/>
          <w:numId w:val="3"/>
        </w:numPr>
        <w:spacing w:after="240" w:lineRule="auto"/>
        <w:ind w:left="720" w:hanging="360"/>
        <w:rPr>
          <w:sz w:val="22"/>
          <w:szCs w:val="22"/>
        </w:rPr>
      </w:pPr>
      <w:r w:rsidDel="00000000" w:rsidR="00000000" w:rsidRPr="00000000">
        <w:rPr>
          <w:sz w:val="22"/>
          <w:szCs w:val="22"/>
          <w:rtl w:val="0"/>
        </w:rPr>
        <w:t xml:space="preserve">Implementation status of the decisions taken will be monitored</w:t>
      </w:r>
    </w:p>
    <w:p w:rsidR="00000000" w:rsidDel="00000000" w:rsidP="00000000" w:rsidRDefault="00000000" w:rsidRPr="00000000" w14:paraId="00000A65">
      <w:pPr>
        <w:numPr>
          <w:ilvl w:val="0"/>
          <w:numId w:val="3"/>
        </w:numPr>
        <w:spacing w:after="240" w:lineRule="auto"/>
        <w:ind w:left="720" w:hanging="360"/>
        <w:rPr>
          <w:sz w:val="22"/>
          <w:szCs w:val="22"/>
        </w:rPr>
      </w:pPr>
      <w:r w:rsidDel="00000000" w:rsidR="00000000" w:rsidRPr="00000000">
        <w:rPr>
          <w:sz w:val="22"/>
          <w:szCs w:val="22"/>
          <w:rtl w:val="0"/>
        </w:rPr>
        <w:t xml:space="preserve">Emergency meetings will be informed by phone to the respective teams by the documentation team</w:t>
      </w:r>
    </w:p>
    <w:p w:rsidR="00000000" w:rsidDel="00000000" w:rsidP="00000000" w:rsidRDefault="00000000" w:rsidRPr="00000000" w14:paraId="00000A66">
      <w:pPr>
        <w:numPr>
          <w:ilvl w:val="0"/>
          <w:numId w:val="3"/>
        </w:numPr>
        <w:spacing w:after="240" w:lineRule="auto"/>
        <w:ind w:left="720" w:hanging="360"/>
        <w:rPr>
          <w:sz w:val="22"/>
          <w:szCs w:val="22"/>
        </w:rPr>
      </w:pPr>
      <w:r w:rsidDel="00000000" w:rsidR="00000000" w:rsidRPr="00000000">
        <w:rPr>
          <w:sz w:val="22"/>
          <w:szCs w:val="22"/>
          <w:rtl w:val="0"/>
        </w:rPr>
        <w:t xml:space="preserve">The single window communication system will be operated by the documentation team </w:t>
      </w:r>
    </w:p>
    <w:p w:rsidR="00000000" w:rsidDel="00000000" w:rsidP="00000000" w:rsidRDefault="00000000" w:rsidRPr="00000000" w14:paraId="00000A67">
      <w:pPr>
        <w:numPr>
          <w:ilvl w:val="0"/>
          <w:numId w:val="3"/>
        </w:numPr>
        <w:spacing w:after="240" w:lineRule="auto"/>
        <w:ind w:left="720" w:hanging="360"/>
        <w:rPr>
          <w:sz w:val="22"/>
          <w:szCs w:val="22"/>
        </w:rPr>
      </w:pPr>
      <w:r w:rsidDel="00000000" w:rsidR="00000000" w:rsidRPr="00000000">
        <w:rPr>
          <w:sz w:val="22"/>
          <w:szCs w:val="22"/>
          <w:rtl w:val="0"/>
        </w:rPr>
        <w:t xml:space="preserve">All sub-teams communicate with the control room via their own email ID. </w:t>
      </w:r>
    </w:p>
    <w:p w:rsidR="00000000" w:rsidDel="00000000" w:rsidP="00000000" w:rsidRDefault="00000000" w:rsidRPr="00000000" w14:paraId="00000A68">
      <w:pPr>
        <w:numPr>
          <w:ilvl w:val="0"/>
          <w:numId w:val="3"/>
        </w:numPr>
        <w:spacing w:after="240" w:lineRule="auto"/>
        <w:ind w:left="720" w:hanging="360"/>
        <w:rPr>
          <w:sz w:val="22"/>
          <w:szCs w:val="22"/>
        </w:rPr>
      </w:pPr>
      <w:r w:rsidDel="00000000" w:rsidR="00000000" w:rsidRPr="00000000">
        <w:rPr>
          <w:sz w:val="22"/>
          <w:szCs w:val="22"/>
          <w:rtl w:val="0"/>
        </w:rPr>
        <w:t xml:space="preserve">All communications between the teams were coordinated through the control room. </w:t>
      </w:r>
    </w:p>
    <w:p w:rsidR="00000000" w:rsidDel="00000000" w:rsidP="00000000" w:rsidRDefault="00000000" w:rsidRPr="00000000" w14:paraId="00000A69">
      <w:pPr>
        <w:numPr>
          <w:ilvl w:val="0"/>
          <w:numId w:val="3"/>
        </w:numPr>
        <w:spacing w:after="240" w:lineRule="auto"/>
        <w:ind w:left="720" w:hanging="360"/>
        <w:rPr>
          <w:sz w:val="22"/>
          <w:szCs w:val="22"/>
        </w:rPr>
      </w:pPr>
      <w:r w:rsidDel="00000000" w:rsidR="00000000" w:rsidRPr="00000000">
        <w:rPr>
          <w:sz w:val="22"/>
          <w:szCs w:val="22"/>
          <w:rtl w:val="0"/>
        </w:rPr>
        <w:t xml:space="preserve">All communications are well documented.</w:t>
      </w:r>
    </w:p>
    <w:p w:rsidR="00000000" w:rsidDel="00000000" w:rsidP="00000000" w:rsidRDefault="00000000" w:rsidRPr="00000000" w14:paraId="00000A6A">
      <w:pPr>
        <w:numPr>
          <w:ilvl w:val="0"/>
          <w:numId w:val="3"/>
        </w:numPr>
        <w:spacing w:after="240" w:lineRule="auto"/>
        <w:ind w:left="720" w:hanging="360"/>
        <w:rPr>
          <w:sz w:val="22"/>
          <w:szCs w:val="22"/>
        </w:rPr>
      </w:pPr>
      <w:r w:rsidDel="00000000" w:rsidR="00000000" w:rsidRPr="00000000">
        <w:rPr>
          <w:sz w:val="22"/>
          <w:szCs w:val="22"/>
          <w:rtl w:val="0"/>
        </w:rPr>
        <w:t xml:space="preserve">Advances in information technology are well utilised for communication</w:t>
      </w:r>
    </w:p>
    <w:p w:rsidR="00000000" w:rsidDel="00000000" w:rsidP="00000000" w:rsidRDefault="00000000" w:rsidRPr="00000000" w14:paraId="00000A6B">
      <w:pPr>
        <w:numPr>
          <w:ilvl w:val="0"/>
          <w:numId w:val="3"/>
        </w:numPr>
        <w:spacing w:after="240" w:lineRule="auto"/>
        <w:ind w:left="720" w:hanging="360"/>
        <w:rPr>
          <w:sz w:val="22"/>
          <w:szCs w:val="22"/>
        </w:rPr>
      </w:pPr>
      <w:r w:rsidDel="00000000" w:rsidR="00000000" w:rsidRPr="00000000">
        <w:rPr>
          <w:sz w:val="22"/>
          <w:szCs w:val="22"/>
          <w:rtl w:val="0"/>
        </w:rPr>
        <w:t xml:space="preserve">Communication to the media will be done only through the media management team</w:t>
      </w:r>
    </w:p>
    <w:p w:rsidR="00000000" w:rsidDel="00000000" w:rsidP="00000000" w:rsidRDefault="00000000" w:rsidRPr="00000000" w14:paraId="00000A6C">
      <w:pPr>
        <w:numPr>
          <w:ilvl w:val="0"/>
          <w:numId w:val="3"/>
        </w:numPr>
        <w:spacing w:after="240" w:lineRule="auto"/>
        <w:ind w:left="720" w:hanging="360"/>
        <w:rPr>
          <w:sz w:val="22"/>
          <w:szCs w:val="22"/>
        </w:rPr>
      </w:pPr>
      <w:r w:rsidDel="00000000" w:rsidR="00000000" w:rsidRPr="00000000">
        <w:rPr>
          <w:sz w:val="22"/>
          <w:szCs w:val="22"/>
          <w:rtl w:val="0"/>
        </w:rPr>
        <w:t xml:space="preserve">Health bulletin release at 6 pm</w:t>
      </w:r>
    </w:p>
    <w:p w:rsidR="00000000" w:rsidDel="00000000" w:rsidP="00000000" w:rsidRDefault="00000000" w:rsidRPr="00000000" w14:paraId="00000A6D">
      <w:pPr>
        <w:numPr>
          <w:ilvl w:val="0"/>
          <w:numId w:val="3"/>
        </w:numPr>
        <w:spacing w:after="240" w:lineRule="auto"/>
        <w:ind w:left="720" w:hanging="360"/>
        <w:rPr>
          <w:sz w:val="22"/>
          <w:szCs w:val="22"/>
        </w:rPr>
      </w:pPr>
      <w:r w:rsidDel="00000000" w:rsidR="00000000" w:rsidRPr="00000000">
        <w:rPr>
          <w:sz w:val="22"/>
          <w:szCs w:val="22"/>
          <w:rtl w:val="0"/>
        </w:rPr>
        <w:t xml:space="preserve">A departmental coordination meeting at 6 pm</w:t>
      </w:r>
    </w:p>
    <w:p w:rsidR="00000000" w:rsidDel="00000000" w:rsidP="00000000" w:rsidRDefault="00000000" w:rsidRPr="00000000" w14:paraId="00000A6E">
      <w:pPr>
        <w:numPr>
          <w:ilvl w:val="0"/>
          <w:numId w:val="3"/>
        </w:numPr>
        <w:spacing w:after="240" w:lineRule="auto"/>
        <w:ind w:left="720" w:hanging="360"/>
        <w:rPr>
          <w:sz w:val="22"/>
          <w:szCs w:val="22"/>
        </w:rPr>
      </w:pPr>
      <w:r w:rsidDel="00000000" w:rsidR="00000000" w:rsidRPr="00000000">
        <w:rPr>
          <w:sz w:val="22"/>
          <w:szCs w:val="22"/>
          <w:rtl w:val="0"/>
        </w:rPr>
        <w:t xml:space="preserve">Press briefing at 7 pm</w:t>
      </w:r>
    </w:p>
    <w:p w:rsidR="00000000" w:rsidDel="00000000" w:rsidP="00000000" w:rsidRDefault="00000000" w:rsidRPr="00000000" w14:paraId="00000A6F">
      <w:pPr>
        <w:spacing w:after="240" w:lineRule="auto"/>
        <w:ind w:left="720" w:firstLine="0"/>
        <w:rPr>
          <w:b w:val="1"/>
          <w:bCs w:val="1"/>
          <w:sz w:val="22"/>
          <w:szCs w:val="22"/>
        </w:rPr>
      </w:pPr>
      <w:r w:rsidDel="00000000" w:rsidR="00000000" w:rsidRPr="00000000">
        <w:rPr>
          <w:rtl w:val="0"/>
        </w:rPr>
      </w:r>
    </w:p>
    <w:p w:rsidR="00000000" w:rsidDel="00000000" w:rsidP="00000000" w:rsidRDefault="00000000" w:rsidRPr="00000000" w14:paraId="00000A70">
      <w:pPr>
        <w:spacing w:after="240" w:lineRule="auto"/>
        <w:rPr>
          <w:b w:val="1"/>
          <w:bCs w:val="1"/>
          <w:sz w:val="22"/>
          <w:szCs w:val="22"/>
        </w:rPr>
      </w:pPr>
      <w:r w:rsidDel="00000000" w:rsidR="00000000" w:rsidRPr="00000000">
        <w:rPr>
          <w:b w:val="1"/>
          <w:bCs w:val="1"/>
          <w:sz w:val="22"/>
          <w:szCs w:val="22"/>
          <w:rtl w:val="0"/>
        </w:rPr>
        <w:t xml:space="preserve">ACTIVITIES OF VARIOUS TEAMS </w:t>
      </w:r>
    </w:p>
    <w:p w:rsidR="00000000" w:rsidDel="00000000" w:rsidP="00000000" w:rsidRDefault="00000000" w:rsidRPr="00000000" w14:paraId="00000A71">
      <w:pPr>
        <w:pStyle w:val="Heading3"/>
        <w:rPr>
          <w:b w:val="1"/>
          <w:bCs w:val="1"/>
          <w:sz w:val="22"/>
          <w:szCs w:val="22"/>
        </w:rPr>
      </w:pPr>
      <w:r w:rsidDel="00000000" w:rsidR="00000000" w:rsidRPr="00000000">
        <w:rPr>
          <w:b w:val="1"/>
          <w:bCs w:val="1"/>
          <w:sz w:val="22"/>
          <w:szCs w:val="22"/>
          <w:rtl w:val="0"/>
        </w:rPr>
        <w:t xml:space="preserve">Surveillance team </w:t>
      </w:r>
    </w:p>
    <w:p w:rsidR="00000000" w:rsidDel="00000000" w:rsidP="00000000" w:rsidRDefault="00000000" w:rsidRPr="00000000" w14:paraId="00000A72">
      <w:pPr>
        <w:pStyle w:val="Heading4"/>
        <w:rPr>
          <w:b w:val="1"/>
          <w:bCs w:val="1"/>
          <w:sz w:val="22"/>
          <w:szCs w:val="22"/>
        </w:rPr>
      </w:pPr>
      <w:r w:rsidDel="00000000" w:rsidR="00000000" w:rsidRPr="00000000">
        <w:rPr>
          <w:b w:val="1"/>
          <w:bCs w:val="1"/>
          <w:sz w:val="22"/>
          <w:szCs w:val="22"/>
          <w:rtl w:val="0"/>
        </w:rPr>
        <w:t xml:space="preserve">Hospital surveillance</w:t>
      </w:r>
    </w:p>
    <w:p w:rsidR="00000000" w:rsidDel="00000000" w:rsidP="00000000" w:rsidRDefault="00000000" w:rsidRPr="00000000" w14:paraId="00000A73">
      <w:pPr>
        <w:numPr>
          <w:ilvl w:val="0"/>
          <w:numId w:val="3"/>
        </w:numPr>
        <w:spacing w:after="240" w:lineRule="auto"/>
        <w:ind w:left="720" w:hanging="360"/>
        <w:rPr>
          <w:sz w:val="22"/>
          <w:szCs w:val="22"/>
        </w:rPr>
      </w:pPr>
      <w:r w:rsidDel="00000000" w:rsidR="00000000" w:rsidRPr="00000000">
        <w:rPr>
          <w:sz w:val="22"/>
          <w:szCs w:val="22"/>
          <w:rtl w:val="0"/>
        </w:rPr>
        <w:t xml:space="preserve">-The condition of the Symptomatic patients admitted at isolation wards of hospitals will be closely scrutinized, and reports will be updated to surveillance team</w:t>
      </w:r>
    </w:p>
    <w:p w:rsidR="00000000" w:rsidDel="00000000" w:rsidP="00000000" w:rsidRDefault="00000000" w:rsidRPr="00000000" w14:paraId="00000A74">
      <w:pPr>
        <w:numPr>
          <w:ilvl w:val="0"/>
          <w:numId w:val="3"/>
        </w:numPr>
        <w:spacing w:after="240" w:lineRule="auto"/>
        <w:ind w:left="720" w:hanging="360"/>
        <w:rPr>
          <w:sz w:val="22"/>
          <w:szCs w:val="22"/>
        </w:rPr>
      </w:pPr>
      <w:r w:rsidDel="00000000" w:rsidR="00000000" w:rsidRPr="00000000">
        <w:rPr>
          <w:sz w:val="22"/>
          <w:szCs w:val="22"/>
          <w:rtl w:val="0"/>
        </w:rPr>
        <w:t xml:space="preserve">-Analysis of the reports </w:t>
      </w:r>
    </w:p>
    <w:p w:rsidR="00000000" w:rsidDel="00000000" w:rsidP="00000000" w:rsidRDefault="00000000" w:rsidRPr="00000000" w14:paraId="00000A75">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A76">
      <w:pPr>
        <w:pStyle w:val="Heading4"/>
        <w:rPr>
          <w:b w:val="1"/>
          <w:bCs w:val="1"/>
          <w:sz w:val="22"/>
          <w:szCs w:val="22"/>
        </w:rPr>
      </w:pPr>
      <w:r w:rsidDel="00000000" w:rsidR="00000000" w:rsidRPr="00000000">
        <w:rPr>
          <w:b w:val="1"/>
          <w:bCs w:val="1"/>
          <w:sz w:val="22"/>
          <w:szCs w:val="22"/>
          <w:rtl w:val="0"/>
        </w:rPr>
        <w:t xml:space="preserve">Field surveillance</w:t>
      </w:r>
    </w:p>
    <w:p w:rsidR="00000000" w:rsidDel="00000000" w:rsidP="00000000" w:rsidRDefault="00000000" w:rsidRPr="00000000" w14:paraId="00000A77">
      <w:pPr>
        <w:numPr>
          <w:ilvl w:val="0"/>
          <w:numId w:val="3"/>
        </w:numPr>
        <w:spacing w:after="240" w:lineRule="auto"/>
        <w:ind w:left="720" w:hanging="360"/>
        <w:rPr>
          <w:sz w:val="22"/>
          <w:szCs w:val="22"/>
        </w:rPr>
      </w:pPr>
      <w:r w:rsidDel="00000000" w:rsidR="00000000" w:rsidRPr="00000000">
        <w:rPr>
          <w:sz w:val="22"/>
          <w:szCs w:val="22"/>
          <w:rtl w:val="0"/>
        </w:rPr>
        <w:t xml:space="preserve">Those patients discharged from hospitals will be monitored by field workers in their corresponding PHC area</w:t>
      </w:r>
    </w:p>
    <w:p w:rsidR="00000000" w:rsidDel="00000000" w:rsidP="00000000" w:rsidRDefault="00000000" w:rsidRPr="00000000" w14:paraId="00000A78">
      <w:pPr>
        <w:numPr>
          <w:ilvl w:val="0"/>
          <w:numId w:val="3"/>
        </w:numPr>
        <w:spacing w:after="240" w:lineRule="auto"/>
        <w:ind w:left="720" w:hanging="360"/>
        <w:rPr>
          <w:sz w:val="22"/>
          <w:szCs w:val="22"/>
        </w:rPr>
      </w:pPr>
      <w:r w:rsidDel="00000000" w:rsidR="00000000" w:rsidRPr="00000000">
        <w:rPr>
          <w:sz w:val="22"/>
          <w:szCs w:val="22"/>
          <w:rtl w:val="0"/>
        </w:rPr>
        <w:t xml:space="preserve">Those asymptomatic travellers/contacts in home isolation will also be monitored for 28 days by field workers, and reports will be sent to the DSO</w:t>
      </w:r>
    </w:p>
    <w:p w:rsidR="00000000" w:rsidDel="00000000" w:rsidP="00000000" w:rsidRDefault="00000000" w:rsidRPr="00000000" w14:paraId="00000A79">
      <w:pPr>
        <w:pStyle w:val="Heading4"/>
        <w:rPr>
          <w:b w:val="1"/>
          <w:bCs w:val="1"/>
          <w:sz w:val="22"/>
          <w:szCs w:val="22"/>
        </w:rPr>
      </w:pPr>
      <w:r w:rsidDel="00000000" w:rsidR="00000000" w:rsidRPr="00000000">
        <w:rPr>
          <w:b w:val="1"/>
          <w:bCs w:val="1"/>
          <w:sz w:val="22"/>
          <w:szCs w:val="22"/>
          <w:rtl w:val="0"/>
        </w:rPr>
        <w:t xml:space="preserve">Lab surveillance</w:t>
      </w:r>
    </w:p>
    <w:p w:rsidR="00000000" w:rsidDel="00000000" w:rsidP="00000000" w:rsidRDefault="00000000" w:rsidRPr="00000000" w14:paraId="00000A7A">
      <w:pPr>
        <w:numPr>
          <w:ilvl w:val="0"/>
          <w:numId w:val="3"/>
        </w:numPr>
        <w:spacing w:after="240" w:lineRule="auto"/>
        <w:ind w:left="720" w:hanging="360"/>
        <w:rPr>
          <w:sz w:val="22"/>
          <w:szCs w:val="22"/>
        </w:rPr>
      </w:pPr>
      <w:r w:rsidDel="00000000" w:rsidR="00000000" w:rsidRPr="00000000">
        <w:rPr>
          <w:sz w:val="22"/>
          <w:szCs w:val="22"/>
          <w:rtl w:val="0"/>
        </w:rPr>
        <w:t xml:space="preserve">The DSO and District nodal officers entrusted for sample collection will inform to the lab surveillance team before sample collection</w:t>
      </w:r>
    </w:p>
    <w:p w:rsidR="00000000" w:rsidDel="00000000" w:rsidP="00000000" w:rsidRDefault="00000000" w:rsidRPr="00000000" w14:paraId="00000A7B">
      <w:pPr>
        <w:numPr>
          <w:ilvl w:val="0"/>
          <w:numId w:val="3"/>
        </w:numPr>
        <w:spacing w:after="240" w:lineRule="auto"/>
        <w:ind w:left="720" w:hanging="360"/>
        <w:rPr>
          <w:sz w:val="22"/>
          <w:szCs w:val="22"/>
        </w:rPr>
      </w:pPr>
      <w:r w:rsidDel="00000000" w:rsidR="00000000" w:rsidRPr="00000000">
        <w:rPr>
          <w:sz w:val="22"/>
          <w:szCs w:val="22"/>
          <w:rtl w:val="0"/>
        </w:rPr>
        <w:t xml:space="preserve">Sample requisition forms will be scrutinised before sending to National Institute of Virology Pune/Alappuzha/designated labs</w:t>
      </w:r>
    </w:p>
    <w:p w:rsidR="00000000" w:rsidDel="00000000" w:rsidP="00000000" w:rsidRDefault="00000000" w:rsidRPr="00000000" w14:paraId="00000A7C">
      <w:pPr>
        <w:numPr>
          <w:ilvl w:val="0"/>
          <w:numId w:val="3"/>
        </w:numPr>
        <w:spacing w:after="240" w:lineRule="auto"/>
        <w:ind w:left="720" w:hanging="360"/>
        <w:rPr>
          <w:sz w:val="22"/>
          <w:szCs w:val="22"/>
        </w:rPr>
      </w:pPr>
      <w:r w:rsidDel="00000000" w:rsidR="00000000" w:rsidRPr="00000000">
        <w:rPr>
          <w:sz w:val="22"/>
          <w:szCs w:val="22"/>
          <w:rtl w:val="0"/>
        </w:rPr>
        <w:t xml:space="preserve">Liaison with districts and sample collection point </w:t>
      </w:r>
    </w:p>
    <w:p w:rsidR="00000000" w:rsidDel="00000000" w:rsidP="00000000" w:rsidRDefault="00000000" w:rsidRPr="00000000" w14:paraId="00000A7D">
      <w:pPr>
        <w:numPr>
          <w:ilvl w:val="0"/>
          <w:numId w:val="3"/>
        </w:numPr>
        <w:spacing w:after="240" w:lineRule="auto"/>
        <w:ind w:left="720" w:hanging="360"/>
        <w:rPr>
          <w:sz w:val="22"/>
          <w:szCs w:val="22"/>
        </w:rPr>
      </w:pPr>
      <w:r w:rsidDel="00000000" w:rsidR="00000000" w:rsidRPr="00000000">
        <w:rPr>
          <w:sz w:val="22"/>
          <w:szCs w:val="22"/>
          <w:rtl w:val="0"/>
        </w:rPr>
        <w:t xml:space="preserve">Support and supervise Surveillance activities at district level</w:t>
      </w:r>
    </w:p>
    <w:p w:rsidR="00000000" w:rsidDel="00000000" w:rsidP="00000000" w:rsidRDefault="00000000" w:rsidRPr="00000000" w14:paraId="00000A7E">
      <w:pPr>
        <w:numPr>
          <w:ilvl w:val="0"/>
          <w:numId w:val="3"/>
        </w:numPr>
        <w:spacing w:after="240" w:lineRule="auto"/>
        <w:ind w:left="720" w:hanging="360"/>
        <w:rPr>
          <w:sz w:val="22"/>
          <w:szCs w:val="22"/>
        </w:rPr>
      </w:pPr>
      <w:r w:rsidDel="00000000" w:rsidR="00000000" w:rsidRPr="00000000">
        <w:rPr>
          <w:sz w:val="22"/>
          <w:szCs w:val="22"/>
          <w:rtl w:val="0"/>
        </w:rPr>
        <w:t xml:space="preserve">  Establishing a support system with SMO (WHO), a mechanism for strengthening the IDSP disease surveillance system.</w:t>
      </w:r>
    </w:p>
    <w:p w:rsidR="00000000" w:rsidDel="00000000" w:rsidP="00000000" w:rsidRDefault="00000000" w:rsidRPr="00000000" w14:paraId="00000A7F">
      <w:pPr>
        <w:numPr>
          <w:ilvl w:val="0"/>
          <w:numId w:val="3"/>
        </w:numPr>
        <w:spacing w:after="240" w:lineRule="auto"/>
        <w:ind w:left="720" w:hanging="360"/>
        <w:rPr>
          <w:sz w:val="22"/>
          <w:szCs w:val="22"/>
        </w:rPr>
      </w:pPr>
      <w:r w:rsidDel="00000000" w:rsidR="00000000" w:rsidRPr="00000000">
        <w:rPr>
          <w:sz w:val="22"/>
          <w:szCs w:val="22"/>
          <w:rtl w:val="0"/>
        </w:rPr>
        <w:t xml:space="preserve">Daily LSG-wise monitoring from state level</w:t>
      </w:r>
    </w:p>
    <w:p w:rsidR="00000000" w:rsidDel="00000000" w:rsidP="00000000" w:rsidRDefault="00000000" w:rsidRPr="00000000" w14:paraId="00000A80">
      <w:pPr>
        <w:numPr>
          <w:ilvl w:val="0"/>
          <w:numId w:val="3"/>
        </w:numPr>
        <w:spacing w:after="240" w:lineRule="auto"/>
        <w:ind w:left="720" w:hanging="360"/>
        <w:rPr>
          <w:sz w:val="22"/>
          <w:szCs w:val="22"/>
        </w:rPr>
      </w:pPr>
      <w:r w:rsidDel="00000000" w:rsidR="00000000" w:rsidRPr="00000000">
        <w:rPr>
          <w:sz w:val="22"/>
          <w:szCs w:val="22"/>
          <w:rtl w:val="0"/>
        </w:rPr>
        <w:t xml:space="preserve">Detailed data monitoring at IDSP district unit.</w:t>
      </w:r>
    </w:p>
    <w:p w:rsidR="00000000" w:rsidDel="00000000" w:rsidP="00000000" w:rsidRDefault="00000000" w:rsidRPr="00000000" w14:paraId="00000A81">
      <w:pPr>
        <w:numPr>
          <w:ilvl w:val="0"/>
          <w:numId w:val="3"/>
        </w:numPr>
        <w:spacing w:after="240" w:lineRule="auto"/>
        <w:ind w:left="720" w:hanging="360"/>
        <w:rPr>
          <w:sz w:val="22"/>
          <w:szCs w:val="22"/>
        </w:rPr>
      </w:pPr>
      <w:r w:rsidDel="00000000" w:rsidR="00000000" w:rsidRPr="00000000">
        <w:rPr>
          <w:sz w:val="22"/>
          <w:szCs w:val="22"/>
          <w:rtl w:val="0"/>
        </w:rPr>
        <w:t xml:space="preserve">Identifying areas for inter-sectoral action &amp; steps for the same. </w:t>
      </w:r>
    </w:p>
    <w:p w:rsidR="00000000" w:rsidDel="00000000" w:rsidP="00000000" w:rsidRDefault="00000000" w:rsidRPr="00000000" w14:paraId="00000A82">
      <w:pPr>
        <w:pStyle w:val="Heading3"/>
        <w:rPr>
          <w:b w:val="1"/>
          <w:bCs w:val="1"/>
          <w:sz w:val="22"/>
          <w:szCs w:val="22"/>
        </w:rPr>
      </w:pPr>
      <w:r w:rsidDel="00000000" w:rsidR="00000000" w:rsidRPr="00000000">
        <w:rPr>
          <w:b w:val="1"/>
          <w:bCs w:val="1"/>
          <w:sz w:val="22"/>
          <w:szCs w:val="22"/>
          <w:rtl w:val="0"/>
        </w:rPr>
        <w:t xml:space="preserve">24 X 7 Call Centre management team </w:t>
      </w:r>
    </w:p>
    <w:p w:rsidR="00000000" w:rsidDel="00000000" w:rsidP="00000000" w:rsidRDefault="00000000" w:rsidRPr="00000000" w14:paraId="00000A83">
      <w:pPr>
        <w:numPr>
          <w:ilvl w:val="0"/>
          <w:numId w:val="3"/>
        </w:numPr>
        <w:spacing w:after="240" w:lineRule="auto"/>
        <w:ind w:left="720" w:hanging="360"/>
        <w:rPr>
          <w:b w:val="1"/>
          <w:bCs w:val="1"/>
          <w:sz w:val="22"/>
          <w:szCs w:val="22"/>
        </w:rPr>
      </w:pPr>
      <w:r w:rsidDel="00000000" w:rsidR="00000000" w:rsidRPr="00000000">
        <w:rPr>
          <w:b w:val="1"/>
          <w:bCs w:val="1"/>
          <w:sz w:val="22"/>
          <w:szCs w:val="22"/>
          <w:rtl w:val="0"/>
        </w:rPr>
        <w:t xml:space="preserve">To Set-Up</w:t>
      </w:r>
    </w:p>
    <w:p w:rsidR="00000000" w:rsidDel="00000000" w:rsidP="00000000" w:rsidRDefault="00000000" w:rsidRPr="00000000" w14:paraId="00000A84">
      <w:pPr>
        <w:numPr>
          <w:ilvl w:val="0"/>
          <w:numId w:val="3"/>
        </w:numPr>
        <w:spacing w:after="240" w:lineRule="auto"/>
        <w:ind w:left="720" w:hanging="360"/>
        <w:rPr>
          <w:sz w:val="22"/>
          <w:szCs w:val="22"/>
        </w:rPr>
      </w:pPr>
      <w:r w:rsidDel="00000000" w:rsidR="00000000" w:rsidRPr="00000000">
        <w:rPr>
          <w:sz w:val="22"/>
          <w:szCs w:val="22"/>
          <w:rtl w:val="0"/>
        </w:rPr>
        <w:t xml:space="preserve">A control room call centre should be set up in the state as well as the district. The call centre is set up with 3 laptops and 3 mobile/landline telephone facilities. Each Call Centre Operator is assigned both a telephone and a computer. One outgoing mobile facility also available for answering pending calls. Two WhatsApp numbers are also available in the disaster control management room. Depending on the configuration of the call center, each workstation has the following items:</w:t>
      </w:r>
    </w:p>
    <w:p w:rsidR="00000000" w:rsidDel="00000000" w:rsidP="00000000" w:rsidRDefault="00000000" w:rsidRPr="00000000" w14:paraId="00000A85">
      <w:pPr>
        <w:numPr>
          <w:ilvl w:val="0"/>
          <w:numId w:val="3"/>
        </w:numPr>
        <w:spacing w:after="240" w:lineRule="auto"/>
        <w:ind w:left="720" w:hanging="360"/>
        <w:rPr>
          <w:sz w:val="22"/>
          <w:szCs w:val="22"/>
        </w:rPr>
      </w:pPr>
      <w:r w:rsidDel="00000000" w:rsidR="00000000" w:rsidRPr="00000000">
        <w:rPr>
          <w:sz w:val="22"/>
          <w:szCs w:val="22"/>
          <w:rtl w:val="0"/>
        </w:rPr>
        <w:t xml:space="preserve">Headset for hands-free answering;</w:t>
      </w:r>
    </w:p>
    <w:p w:rsidR="00000000" w:rsidDel="00000000" w:rsidP="00000000" w:rsidRDefault="00000000" w:rsidRPr="00000000" w14:paraId="00000A86">
      <w:pPr>
        <w:numPr>
          <w:ilvl w:val="0"/>
          <w:numId w:val="3"/>
        </w:numPr>
        <w:spacing w:after="240" w:lineRule="auto"/>
        <w:ind w:left="720" w:hanging="360"/>
        <w:rPr>
          <w:sz w:val="22"/>
          <w:szCs w:val="22"/>
        </w:rPr>
      </w:pPr>
      <w:r w:rsidDel="00000000" w:rsidR="00000000" w:rsidRPr="00000000">
        <w:rPr>
          <w:sz w:val="22"/>
          <w:szCs w:val="22"/>
          <w:rtl w:val="0"/>
        </w:rPr>
        <w:t xml:space="preserve">Reference materials (issued upon activation of call center operations);</w:t>
      </w:r>
    </w:p>
    <w:p w:rsidR="00000000" w:rsidDel="00000000" w:rsidP="00000000" w:rsidRDefault="00000000" w:rsidRPr="00000000" w14:paraId="00000A87">
      <w:pPr>
        <w:numPr>
          <w:ilvl w:val="0"/>
          <w:numId w:val="3"/>
        </w:numPr>
        <w:spacing w:after="240" w:lineRule="auto"/>
        <w:ind w:left="720" w:hanging="360"/>
        <w:rPr>
          <w:sz w:val="22"/>
          <w:szCs w:val="22"/>
        </w:rPr>
      </w:pPr>
      <w:r w:rsidDel="00000000" w:rsidR="00000000" w:rsidRPr="00000000">
        <w:rPr>
          <w:sz w:val="22"/>
          <w:szCs w:val="22"/>
          <w:rtl w:val="0"/>
        </w:rPr>
        <w:t xml:space="preserve">Item to be used to request assistance from the supervisor (Paper and pen/pencil, register etc)</w:t>
      </w:r>
    </w:p>
    <w:p w:rsidR="00000000" w:rsidDel="00000000" w:rsidP="00000000" w:rsidRDefault="00000000" w:rsidRPr="00000000" w14:paraId="00000A88">
      <w:pPr>
        <w:numPr>
          <w:ilvl w:val="0"/>
          <w:numId w:val="3"/>
        </w:numPr>
        <w:spacing w:after="240" w:lineRule="auto"/>
        <w:ind w:left="720" w:hanging="360"/>
        <w:rPr>
          <w:sz w:val="22"/>
          <w:szCs w:val="22"/>
        </w:rPr>
      </w:pPr>
      <w:r w:rsidDel="00000000" w:rsidR="00000000" w:rsidRPr="00000000">
        <w:rPr>
          <w:sz w:val="22"/>
          <w:szCs w:val="22"/>
          <w:rtl w:val="0"/>
        </w:rPr>
        <w:t xml:space="preserve">All phone/computer banks are set up in close proximity to power,telephone, and data          sockets/ports.</w:t>
      </w:r>
    </w:p>
    <w:p w:rsidR="00000000" w:rsidDel="00000000" w:rsidP="00000000" w:rsidRDefault="00000000" w:rsidRPr="00000000" w14:paraId="00000A89">
      <w:pPr>
        <w:numPr>
          <w:ilvl w:val="0"/>
          <w:numId w:val="3"/>
        </w:numPr>
        <w:spacing w:after="240" w:lineRule="auto"/>
        <w:ind w:left="720" w:hanging="360"/>
        <w:rPr>
          <w:sz w:val="22"/>
          <w:szCs w:val="22"/>
        </w:rPr>
      </w:pPr>
      <w:r w:rsidDel="00000000" w:rsidR="00000000" w:rsidRPr="00000000">
        <w:rPr>
          <w:sz w:val="22"/>
          <w:szCs w:val="22"/>
          <w:rtl w:val="0"/>
        </w:rPr>
        <w:t xml:space="preserve">Call Center Supervisors are to utilize a sign-in/sign-out sheet to keep track of Call Center Operators.</w:t>
      </w:r>
    </w:p>
    <w:p w:rsidR="00000000" w:rsidDel="00000000" w:rsidP="00000000" w:rsidRDefault="00000000" w:rsidRPr="00000000" w14:paraId="00000A8A">
      <w:pPr>
        <w:spacing w:after="240" w:lineRule="auto"/>
        <w:ind w:left="360" w:firstLine="0"/>
        <w:rPr>
          <w:sz w:val="22"/>
          <w:szCs w:val="22"/>
        </w:rPr>
      </w:pPr>
      <w:r w:rsidDel="00000000" w:rsidR="00000000" w:rsidRPr="00000000">
        <w:rPr>
          <w:sz w:val="22"/>
          <w:szCs w:val="22"/>
          <w:rtl w:val="0"/>
        </w:rPr>
        <w:t xml:space="preserve">MANDATES FOR CALL CENTRE</w:t>
      </w:r>
    </w:p>
    <w:p w:rsidR="00000000" w:rsidDel="00000000" w:rsidP="00000000" w:rsidRDefault="00000000" w:rsidRPr="00000000" w14:paraId="00000A8B">
      <w:pPr>
        <w:numPr>
          <w:ilvl w:val="0"/>
          <w:numId w:val="3"/>
        </w:numPr>
        <w:spacing w:after="240" w:lineRule="auto"/>
        <w:ind w:left="720" w:hanging="360"/>
        <w:rPr>
          <w:sz w:val="22"/>
          <w:szCs w:val="22"/>
        </w:rPr>
      </w:pPr>
      <w:r w:rsidDel="00000000" w:rsidR="00000000" w:rsidRPr="00000000">
        <w:rPr>
          <w:sz w:val="22"/>
          <w:szCs w:val="22"/>
          <w:rtl w:val="0"/>
        </w:rPr>
        <w:t xml:space="preserve">Maintenance of discipline</w:t>
      </w:r>
    </w:p>
    <w:p w:rsidR="00000000" w:rsidDel="00000000" w:rsidP="00000000" w:rsidRDefault="00000000" w:rsidRPr="00000000" w14:paraId="00000A8C">
      <w:pPr>
        <w:numPr>
          <w:ilvl w:val="0"/>
          <w:numId w:val="3"/>
        </w:numPr>
        <w:spacing w:after="240" w:lineRule="auto"/>
        <w:ind w:left="720" w:hanging="360"/>
        <w:rPr>
          <w:sz w:val="22"/>
          <w:szCs w:val="22"/>
        </w:rPr>
      </w:pPr>
      <w:r w:rsidDel="00000000" w:rsidR="00000000" w:rsidRPr="00000000">
        <w:rPr>
          <w:sz w:val="22"/>
          <w:szCs w:val="22"/>
          <w:rtl w:val="0"/>
        </w:rPr>
        <w:t xml:space="preserve">Time management</w:t>
      </w:r>
    </w:p>
    <w:p w:rsidR="00000000" w:rsidDel="00000000" w:rsidP="00000000" w:rsidRDefault="00000000" w:rsidRPr="00000000" w14:paraId="00000A8D">
      <w:pPr>
        <w:numPr>
          <w:ilvl w:val="0"/>
          <w:numId w:val="3"/>
        </w:numPr>
        <w:spacing w:after="240" w:lineRule="auto"/>
        <w:ind w:left="720" w:hanging="360"/>
        <w:rPr>
          <w:sz w:val="22"/>
          <w:szCs w:val="22"/>
        </w:rPr>
      </w:pPr>
      <w:r w:rsidDel="00000000" w:rsidR="00000000" w:rsidRPr="00000000">
        <w:rPr>
          <w:sz w:val="22"/>
          <w:szCs w:val="22"/>
          <w:rtl w:val="0"/>
        </w:rPr>
        <w:t xml:space="preserve">Call centre will be operational 24*7</w:t>
      </w:r>
    </w:p>
    <w:p w:rsidR="00000000" w:rsidDel="00000000" w:rsidP="00000000" w:rsidRDefault="00000000" w:rsidRPr="00000000" w14:paraId="00000A8E">
      <w:pPr>
        <w:numPr>
          <w:ilvl w:val="0"/>
          <w:numId w:val="3"/>
        </w:numPr>
        <w:spacing w:after="240" w:lineRule="auto"/>
        <w:ind w:left="720" w:hanging="360"/>
        <w:rPr>
          <w:sz w:val="22"/>
          <w:szCs w:val="22"/>
        </w:rPr>
      </w:pPr>
      <w:r w:rsidDel="00000000" w:rsidR="00000000" w:rsidRPr="00000000">
        <w:rPr>
          <w:sz w:val="22"/>
          <w:szCs w:val="22"/>
          <w:rtl w:val="0"/>
        </w:rPr>
        <w:t xml:space="preserve">Documentation of all the activities happening in call centre</w:t>
      </w:r>
    </w:p>
    <w:p w:rsidR="00000000" w:rsidDel="00000000" w:rsidP="00000000" w:rsidRDefault="00000000" w:rsidRPr="00000000" w14:paraId="00000A8F">
      <w:pPr>
        <w:numPr>
          <w:ilvl w:val="0"/>
          <w:numId w:val="3"/>
        </w:numPr>
        <w:spacing w:after="240" w:lineRule="auto"/>
        <w:ind w:left="720" w:hanging="360"/>
        <w:rPr>
          <w:b w:val="1"/>
          <w:bCs w:val="1"/>
          <w:sz w:val="22"/>
          <w:szCs w:val="22"/>
        </w:rPr>
      </w:pPr>
      <w:r w:rsidDel="00000000" w:rsidR="00000000" w:rsidRPr="00000000">
        <w:rPr>
          <w:sz w:val="22"/>
          <w:szCs w:val="22"/>
          <w:rtl w:val="0"/>
        </w:rPr>
        <w:t xml:space="preserve">Daily consolidation report at 4.30 pm.</w:t>
      </w:r>
      <w:r w:rsidDel="00000000" w:rsidR="00000000" w:rsidRPr="00000000">
        <w:rPr>
          <w:rtl w:val="0"/>
        </w:rPr>
      </w:r>
    </w:p>
    <w:p w:rsidR="00000000" w:rsidDel="00000000" w:rsidP="00000000" w:rsidRDefault="00000000" w:rsidRPr="00000000" w14:paraId="00000A90">
      <w:pPr>
        <w:numPr>
          <w:ilvl w:val="0"/>
          <w:numId w:val="3"/>
        </w:numPr>
        <w:spacing w:after="240" w:lineRule="auto"/>
        <w:ind w:left="720" w:hanging="360"/>
        <w:rPr>
          <w:b w:val="1"/>
          <w:bCs w:val="1"/>
          <w:sz w:val="22"/>
          <w:szCs w:val="22"/>
        </w:rPr>
      </w:pPr>
      <w:r w:rsidDel="00000000" w:rsidR="00000000" w:rsidRPr="00000000">
        <w:rPr>
          <w:sz w:val="22"/>
          <w:szCs w:val="22"/>
          <w:rtl w:val="0"/>
        </w:rPr>
        <w:t xml:space="preserve"> Establishing call centre with sufficient connectivity</w:t>
      </w:r>
      <w:r w:rsidDel="00000000" w:rsidR="00000000" w:rsidRPr="00000000">
        <w:rPr>
          <w:rtl w:val="0"/>
        </w:rPr>
      </w:r>
    </w:p>
    <w:p w:rsidR="00000000" w:rsidDel="00000000" w:rsidP="00000000" w:rsidRDefault="00000000" w:rsidRPr="00000000" w14:paraId="00000A91">
      <w:pPr>
        <w:numPr>
          <w:ilvl w:val="0"/>
          <w:numId w:val="3"/>
        </w:numPr>
        <w:spacing w:after="240" w:lineRule="auto"/>
        <w:ind w:left="720" w:hanging="360"/>
        <w:rPr>
          <w:b w:val="1"/>
          <w:bCs w:val="1"/>
          <w:sz w:val="22"/>
          <w:szCs w:val="22"/>
        </w:rPr>
      </w:pPr>
      <w:r w:rsidDel="00000000" w:rsidR="00000000" w:rsidRPr="00000000">
        <w:rPr>
          <w:sz w:val="22"/>
          <w:szCs w:val="22"/>
          <w:rtl w:val="0"/>
        </w:rPr>
        <w:t xml:space="preserve">Linkage with DISHA system</w:t>
      </w:r>
      <w:r w:rsidDel="00000000" w:rsidR="00000000" w:rsidRPr="00000000">
        <w:rPr>
          <w:rtl w:val="0"/>
        </w:rPr>
      </w:r>
    </w:p>
    <w:p w:rsidR="00000000" w:rsidDel="00000000" w:rsidP="00000000" w:rsidRDefault="00000000" w:rsidRPr="00000000" w14:paraId="00000A92">
      <w:pPr>
        <w:numPr>
          <w:ilvl w:val="0"/>
          <w:numId w:val="3"/>
        </w:numPr>
        <w:spacing w:after="240" w:lineRule="auto"/>
        <w:ind w:left="720" w:hanging="360"/>
        <w:rPr>
          <w:b w:val="1"/>
          <w:bCs w:val="1"/>
          <w:sz w:val="22"/>
          <w:szCs w:val="22"/>
        </w:rPr>
      </w:pPr>
      <w:r w:rsidDel="00000000" w:rsidR="00000000" w:rsidRPr="00000000">
        <w:rPr>
          <w:sz w:val="22"/>
          <w:szCs w:val="22"/>
          <w:rtl w:val="0"/>
        </w:rPr>
        <w:t xml:space="preserve">To answer medical queries, logistics and administrative issues regarding health and health related problems</w:t>
      </w:r>
      <w:r w:rsidDel="00000000" w:rsidR="00000000" w:rsidRPr="00000000">
        <w:rPr>
          <w:rtl w:val="0"/>
        </w:rPr>
      </w:r>
    </w:p>
    <w:p w:rsidR="00000000" w:rsidDel="00000000" w:rsidP="00000000" w:rsidRDefault="00000000" w:rsidRPr="00000000" w14:paraId="00000A93">
      <w:pPr>
        <w:numPr>
          <w:ilvl w:val="0"/>
          <w:numId w:val="3"/>
        </w:numPr>
        <w:spacing w:after="240" w:lineRule="auto"/>
        <w:ind w:left="720" w:hanging="360"/>
        <w:rPr>
          <w:b w:val="1"/>
          <w:bCs w:val="1"/>
          <w:sz w:val="22"/>
          <w:szCs w:val="22"/>
        </w:rPr>
      </w:pPr>
      <w:r w:rsidDel="00000000" w:rsidR="00000000" w:rsidRPr="00000000">
        <w:rPr>
          <w:sz w:val="22"/>
          <w:szCs w:val="22"/>
          <w:rtl w:val="0"/>
        </w:rPr>
        <w:t xml:space="preserve">Daily maintenance of second and third level call referral.</w:t>
      </w:r>
      <w:r w:rsidDel="00000000" w:rsidR="00000000" w:rsidRPr="00000000">
        <w:rPr>
          <w:rtl w:val="0"/>
        </w:rPr>
      </w:r>
    </w:p>
    <w:p w:rsidR="00000000" w:rsidDel="00000000" w:rsidP="00000000" w:rsidRDefault="00000000" w:rsidRPr="00000000" w14:paraId="00000A94">
      <w:pPr>
        <w:numPr>
          <w:ilvl w:val="0"/>
          <w:numId w:val="3"/>
        </w:numPr>
        <w:spacing w:after="240" w:lineRule="auto"/>
        <w:ind w:left="720" w:hanging="360"/>
        <w:rPr>
          <w:b w:val="1"/>
          <w:bCs w:val="1"/>
          <w:sz w:val="22"/>
          <w:szCs w:val="22"/>
        </w:rPr>
      </w:pPr>
      <w:r w:rsidDel="00000000" w:rsidR="00000000" w:rsidRPr="00000000">
        <w:rPr>
          <w:sz w:val="22"/>
          <w:szCs w:val="22"/>
          <w:rtl w:val="0"/>
        </w:rPr>
        <w:t xml:space="preserve">Compilation format</w:t>
      </w:r>
      <w:r w:rsidDel="00000000" w:rsidR="00000000" w:rsidRPr="00000000">
        <w:rPr>
          <w:rtl w:val="0"/>
        </w:rPr>
      </w:r>
    </w:p>
    <w:tbl>
      <w:tblPr>
        <w:tblStyle w:val="Table44"/>
        <w:tblW w:w="7922.0" w:type="dxa"/>
        <w:jc w:val="left"/>
        <w:tblInd w:w="12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371"/>
        <w:gridCol w:w="1276"/>
        <w:gridCol w:w="1272"/>
        <w:gridCol w:w="1291"/>
        <w:gridCol w:w="1440"/>
        <w:gridCol w:w="1272"/>
        <w:tblGridChange w:id="0">
          <w:tblGrid>
            <w:gridCol w:w="1371"/>
            <w:gridCol w:w="1276"/>
            <w:gridCol w:w="1272"/>
            <w:gridCol w:w="1291"/>
            <w:gridCol w:w="1440"/>
            <w:gridCol w:w="1272"/>
          </w:tblGrid>
        </w:tblGridChange>
      </w:tblGrid>
      <w:tr>
        <w:trPr>
          <w:cantSplit w:val="0"/>
          <w:tblHeader w:val="0"/>
        </w:trPr>
        <w:tc>
          <w:tcPr/>
          <w:p w:rsidR="00000000" w:rsidDel="00000000" w:rsidP="00000000" w:rsidRDefault="00000000" w:rsidRPr="00000000" w14:paraId="00000A95">
            <w:pPr>
              <w:spacing w:after="240" w:line="276" w:lineRule="auto"/>
              <w:ind w:left="360" w:firstLine="0"/>
              <w:rPr>
                <w:sz w:val="22"/>
                <w:szCs w:val="22"/>
              </w:rPr>
            </w:pPr>
            <w:r w:rsidDel="00000000" w:rsidR="00000000" w:rsidRPr="00000000">
              <w:rPr>
                <w:sz w:val="22"/>
                <w:szCs w:val="22"/>
                <w:rtl w:val="0"/>
              </w:rPr>
              <w:t xml:space="preserve">Total number of calls till today </w:t>
            </w:r>
          </w:p>
        </w:tc>
        <w:tc>
          <w:tcPr/>
          <w:p w:rsidR="00000000" w:rsidDel="00000000" w:rsidP="00000000" w:rsidRDefault="00000000" w:rsidRPr="00000000" w14:paraId="00000A96">
            <w:pPr>
              <w:spacing w:after="240" w:line="276" w:lineRule="auto"/>
              <w:ind w:left="360" w:firstLine="0"/>
              <w:rPr>
                <w:sz w:val="22"/>
                <w:szCs w:val="22"/>
              </w:rPr>
            </w:pPr>
            <w:r w:rsidDel="00000000" w:rsidR="00000000" w:rsidRPr="00000000">
              <w:rPr>
                <w:sz w:val="22"/>
                <w:szCs w:val="22"/>
                <w:rtl w:val="0"/>
              </w:rPr>
              <w:t xml:space="preserve">No: of calls on the date--/--/2020</w:t>
            </w:r>
          </w:p>
        </w:tc>
        <w:tc>
          <w:tcPr/>
          <w:p w:rsidR="00000000" w:rsidDel="00000000" w:rsidP="00000000" w:rsidRDefault="00000000" w:rsidRPr="00000000" w14:paraId="00000A97">
            <w:pPr>
              <w:spacing w:after="240" w:line="276" w:lineRule="auto"/>
              <w:ind w:left="360" w:firstLine="0"/>
              <w:rPr>
                <w:sz w:val="22"/>
                <w:szCs w:val="22"/>
              </w:rPr>
            </w:pPr>
            <w:r w:rsidDel="00000000" w:rsidR="00000000" w:rsidRPr="00000000">
              <w:rPr>
                <w:sz w:val="22"/>
                <w:szCs w:val="22"/>
                <w:rtl w:val="0"/>
              </w:rPr>
              <w:t xml:space="preserve">Total </w:t>
            </w:r>
          </w:p>
        </w:tc>
        <w:tc>
          <w:tcPr/>
          <w:p w:rsidR="00000000" w:rsidDel="00000000" w:rsidP="00000000" w:rsidRDefault="00000000" w:rsidRPr="00000000" w14:paraId="00000A98">
            <w:pPr>
              <w:spacing w:after="240" w:line="276" w:lineRule="auto"/>
              <w:ind w:left="360" w:firstLine="0"/>
              <w:rPr>
                <w:sz w:val="22"/>
                <w:szCs w:val="22"/>
              </w:rPr>
            </w:pPr>
            <w:r w:rsidDel="00000000" w:rsidR="00000000" w:rsidRPr="00000000">
              <w:rPr>
                <w:sz w:val="22"/>
                <w:szCs w:val="22"/>
                <w:rtl w:val="0"/>
              </w:rPr>
              <w:t xml:space="preserve">Case follow up till today </w:t>
            </w:r>
          </w:p>
        </w:tc>
        <w:tc>
          <w:tcPr/>
          <w:p w:rsidR="00000000" w:rsidDel="00000000" w:rsidP="00000000" w:rsidRDefault="00000000" w:rsidRPr="00000000" w14:paraId="00000A99">
            <w:pPr>
              <w:spacing w:after="240" w:line="276" w:lineRule="auto"/>
              <w:ind w:left="360" w:firstLine="0"/>
              <w:rPr>
                <w:sz w:val="22"/>
                <w:szCs w:val="22"/>
              </w:rPr>
            </w:pPr>
            <w:r w:rsidDel="00000000" w:rsidR="00000000" w:rsidRPr="00000000">
              <w:rPr>
                <w:sz w:val="22"/>
                <w:szCs w:val="22"/>
                <w:rtl w:val="0"/>
              </w:rPr>
              <w:t xml:space="preserve">Case reported on --/--/2020</w:t>
            </w:r>
          </w:p>
        </w:tc>
        <w:tc>
          <w:tcPr/>
          <w:p w:rsidR="00000000" w:rsidDel="00000000" w:rsidP="00000000" w:rsidRDefault="00000000" w:rsidRPr="00000000" w14:paraId="00000A9A">
            <w:pPr>
              <w:spacing w:after="240" w:line="276" w:lineRule="auto"/>
              <w:ind w:left="360" w:firstLine="0"/>
              <w:rPr>
                <w:sz w:val="22"/>
                <w:szCs w:val="22"/>
              </w:rPr>
            </w:pPr>
            <w:r w:rsidDel="00000000" w:rsidR="00000000" w:rsidRPr="00000000">
              <w:rPr>
                <w:sz w:val="22"/>
                <w:szCs w:val="22"/>
                <w:rtl w:val="0"/>
              </w:rPr>
              <w:t xml:space="preserve">Total fever </w:t>
            </w:r>
          </w:p>
        </w:tc>
      </w:tr>
      <w:tr>
        <w:trPr>
          <w:cantSplit w:val="0"/>
          <w:tblHeader w:val="0"/>
        </w:trPr>
        <w:tc>
          <w:tcPr/>
          <w:p w:rsidR="00000000" w:rsidDel="00000000" w:rsidP="00000000" w:rsidRDefault="00000000" w:rsidRPr="00000000" w14:paraId="00000A9B">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A9C">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A9D">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A9E">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A9F">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AA0">
            <w:pPr>
              <w:spacing w:after="240" w:line="276" w:lineRule="auto"/>
              <w:ind w:left="360" w:firstLine="0"/>
              <w:rPr>
                <w:sz w:val="22"/>
                <w:szCs w:val="22"/>
              </w:rPr>
            </w:pPr>
            <w:r w:rsidDel="00000000" w:rsidR="00000000" w:rsidRPr="00000000">
              <w:rPr>
                <w:rtl w:val="0"/>
              </w:rPr>
            </w:r>
          </w:p>
        </w:tc>
      </w:tr>
    </w:tbl>
    <w:p w:rsidR="00000000" w:rsidDel="00000000" w:rsidP="00000000" w:rsidRDefault="00000000" w:rsidRPr="00000000" w14:paraId="00000AA1">
      <w:pPr>
        <w:numPr>
          <w:ilvl w:val="0"/>
          <w:numId w:val="3"/>
        </w:numPr>
        <w:spacing w:after="240" w:lineRule="auto"/>
        <w:ind w:left="720" w:hanging="360"/>
        <w:rPr>
          <w:sz w:val="22"/>
          <w:szCs w:val="22"/>
        </w:rPr>
      </w:pPr>
      <w:r w:rsidDel="00000000" w:rsidR="00000000" w:rsidRPr="00000000">
        <w:rPr>
          <w:sz w:val="22"/>
          <w:szCs w:val="22"/>
          <w:rtl w:val="0"/>
        </w:rPr>
        <w:t xml:space="preserve">DISHA Calls ………………………………….  </w:t>
      </w:r>
    </w:p>
    <w:p w:rsidR="00000000" w:rsidDel="00000000" w:rsidP="00000000" w:rsidRDefault="00000000" w:rsidRPr="00000000" w14:paraId="00000AA2">
      <w:pPr>
        <w:pStyle w:val="Heading3"/>
        <w:rPr>
          <w:b w:val="1"/>
          <w:bCs w:val="1"/>
          <w:sz w:val="22"/>
          <w:szCs w:val="22"/>
        </w:rPr>
      </w:pPr>
      <w:r w:rsidDel="00000000" w:rsidR="00000000" w:rsidRPr="00000000">
        <w:rPr>
          <w:b w:val="1"/>
          <w:bCs w:val="1"/>
          <w:sz w:val="22"/>
          <w:szCs w:val="22"/>
          <w:rtl w:val="0"/>
        </w:rPr>
        <w:t xml:space="preserve">HR management </w:t>
      </w:r>
    </w:p>
    <w:p w:rsidR="00000000" w:rsidDel="00000000" w:rsidP="00000000" w:rsidRDefault="00000000" w:rsidRPr="00000000" w14:paraId="00000AA3">
      <w:pPr>
        <w:numPr>
          <w:ilvl w:val="0"/>
          <w:numId w:val="3"/>
        </w:numPr>
        <w:spacing w:after="240" w:lineRule="auto"/>
        <w:ind w:left="720" w:hanging="360"/>
        <w:rPr>
          <w:sz w:val="22"/>
          <w:szCs w:val="22"/>
        </w:rPr>
      </w:pPr>
      <w:r w:rsidDel="00000000" w:rsidR="00000000" w:rsidRPr="00000000">
        <w:rPr>
          <w:sz w:val="22"/>
          <w:szCs w:val="22"/>
          <w:rtl w:val="0"/>
        </w:rPr>
        <w:t xml:space="preserve">Human resource management mostly happens at the district level but at any point if district needs any additional support the needs can be communicated to state. </w:t>
      </w:r>
    </w:p>
    <w:p w:rsidR="00000000" w:rsidDel="00000000" w:rsidP="00000000" w:rsidRDefault="00000000" w:rsidRPr="00000000" w14:paraId="00000AA4">
      <w:pPr>
        <w:numPr>
          <w:ilvl w:val="0"/>
          <w:numId w:val="3"/>
        </w:numPr>
        <w:spacing w:after="240" w:lineRule="auto"/>
        <w:ind w:left="720" w:hanging="360"/>
        <w:rPr>
          <w:sz w:val="22"/>
          <w:szCs w:val="22"/>
        </w:rPr>
      </w:pPr>
      <w:r w:rsidDel="00000000" w:rsidR="00000000" w:rsidRPr="00000000">
        <w:rPr>
          <w:sz w:val="22"/>
          <w:szCs w:val="22"/>
          <w:rtl w:val="0"/>
        </w:rPr>
        <w:t xml:space="preserve">The team should have a thorough knowledge of all district HR distribution.</w:t>
      </w:r>
    </w:p>
    <w:p w:rsidR="00000000" w:rsidDel="00000000" w:rsidP="00000000" w:rsidRDefault="00000000" w:rsidRPr="00000000" w14:paraId="00000AA5">
      <w:pPr>
        <w:numPr>
          <w:ilvl w:val="0"/>
          <w:numId w:val="3"/>
        </w:numPr>
        <w:spacing w:after="240" w:lineRule="auto"/>
        <w:ind w:left="720" w:hanging="360"/>
        <w:rPr>
          <w:sz w:val="22"/>
          <w:szCs w:val="22"/>
        </w:rPr>
      </w:pPr>
      <w:r w:rsidDel="00000000" w:rsidR="00000000" w:rsidRPr="00000000">
        <w:rPr>
          <w:sz w:val="22"/>
          <w:szCs w:val="22"/>
          <w:rtl w:val="0"/>
        </w:rPr>
        <w:t xml:space="preserve">  The team should also communicate with the district regarding the optimum redistribution policies according to the needs.</w:t>
      </w:r>
    </w:p>
    <w:p w:rsidR="00000000" w:rsidDel="00000000" w:rsidP="00000000" w:rsidRDefault="00000000" w:rsidRPr="00000000" w14:paraId="00000AA6">
      <w:pPr>
        <w:numPr>
          <w:ilvl w:val="0"/>
          <w:numId w:val="3"/>
        </w:numPr>
        <w:spacing w:after="240" w:lineRule="auto"/>
        <w:ind w:left="720" w:hanging="360"/>
        <w:rPr>
          <w:sz w:val="22"/>
          <w:szCs w:val="22"/>
        </w:rPr>
      </w:pPr>
      <w:r w:rsidDel="00000000" w:rsidR="00000000" w:rsidRPr="00000000">
        <w:rPr>
          <w:sz w:val="22"/>
          <w:szCs w:val="22"/>
          <w:rtl w:val="0"/>
        </w:rPr>
        <w:t xml:space="preserve"> HR details of the isolation facilities should be managed and timely decisions at state level if necessary should be taken from the control room.</w:t>
      </w:r>
    </w:p>
    <w:p w:rsidR="00000000" w:rsidDel="00000000" w:rsidP="00000000" w:rsidRDefault="00000000" w:rsidRPr="00000000" w14:paraId="00000AA7">
      <w:pPr>
        <w:numPr>
          <w:ilvl w:val="0"/>
          <w:numId w:val="3"/>
        </w:numPr>
        <w:spacing w:after="240" w:lineRule="auto"/>
        <w:ind w:left="720" w:hanging="360"/>
        <w:rPr>
          <w:sz w:val="22"/>
          <w:szCs w:val="22"/>
        </w:rPr>
      </w:pPr>
      <w:r w:rsidDel="00000000" w:rsidR="00000000" w:rsidRPr="00000000">
        <w:rPr>
          <w:sz w:val="22"/>
          <w:szCs w:val="22"/>
          <w:rtl w:val="0"/>
        </w:rPr>
        <w:t xml:space="preserve">The HR data of isolation facilities/nodal centres should be compiled on daily basis and ensure there is no shortage in any category.</w:t>
      </w:r>
    </w:p>
    <w:p w:rsidR="00000000" w:rsidDel="00000000" w:rsidP="00000000" w:rsidRDefault="00000000" w:rsidRPr="00000000" w14:paraId="00000AA8">
      <w:pPr>
        <w:pStyle w:val="Heading3"/>
        <w:rPr>
          <w:b w:val="1"/>
          <w:bCs w:val="1"/>
          <w:sz w:val="22"/>
          <w:szCs w:val="22"/>
        </w:rPr>
      </w:pPr>
      <w:r w:rsidDel="00000000" w:rsidR="00000000" w:rsidRPr="00000000">
        <w:rPr>
          <w:b w:val="1"/>
          <w:bCs w:val="1"/>
          <w:sz w:val="22"/>
          <w:szCs w:val="22"/>
          <w:rtl w:val="0"/>
        </w:rPr>
        <w:t xml:space="preserve">Training and awareness generation </w:t>
      </w:r>
    </w:p>
    <w:p w:rsidR="00000000" w:rsidDel="00000000" w:rsidP="00000000" w:rsidRDefault="00000000" w:rsidRPr="00000000" w14:paraId="00000AA9">
      <w:pPr>
        <w:numPr>
          <w:ilvl w:val="0"/>
          <w:numId w:val="3"/>
        </w:numPr>
        <w:spacing w:after="240" w:lineRule="auto"/>
        <w:ind w:left="720" w:hanging="360"/>
        <w:rPr>
          <w:sz w:val="22"/>
          <w:szCs w:val="22"/>
        </w:rPr>
      </w:pPr>
      <w:r w:rsidDel="00000000" w:rsidR="00000000" w:rsidRPr="00000000">
        <w:rPr>
          <w:sz w:val="22"/>
          <w:szCs w:val="22"/>
          <w:rtl w:val="0"/>
        </w:rPr>
        <w:t xml:space="preserve">The district should train all the necessary cohorts in a timely manner, and the data should be compiled at the state level.  State team has the responsibility for preparing the training materials according to the daily needs being discussed in the control room meetings. These training materials should be vetted by a group of experts and should be disseminated via control room mail id to all concerned (districts, agencies, groups,IMA,IAP etc) </w:t>
      </w:r>
    </w:p>
    <w:p w:rsidR="00000000" w:rsidDel="00000000" w:rsidP="00000000" w:rsidRDefault="00000000" w:rsidRPr="00000000" w14:paraId="00000AAA">
      <w:pPr>
        <w:numPr>
          <w:ilvl w:val="0"/>
          <w:numId w:val="3"/>
        </w:numPr>
        <w:spacing w:after="240" w:lineRule="auto"/>
        <w:ind w:left="720" w:hanging="360"/>
        <w:rPr>
          <w:b w:val="1"/>
          <w:bCs w:val="1"/>
          <w:sz w:val="22"/>
          <w:szCs w:val="22"/>
        </w:rPr>
      </w:pPr>
      <w:r w:rsidDel="00000000" w:rsidR="00000000" w:rsidRPr="00000000">
        <w:rPr>
          <w:sz w:val="22"/>
          <w:szCs w:val="22"/>
          <w:rtl w:val="0"/>
        </w:rPr>
        <w:t xml:space="preserve">Identify the segments in the Government and Private sectors</w:t>
      </w:r>
      <w:r w:rsidDel="00000000" w:rsidR="00000000" w:rsidRPr="00000000">
        <w:rPr>
          <w:rtl w:val="0"/>
        </w:rPr>
      </w:r>
    </w:p>
    <w:p w:rsidR="00000000" w:rsidDel="00000000" w:rsidP="00000000" w:rsidRDefault="00000000" w:rsidRPr="00000000" w14:paraId="00000AAB">
      <w:pPr>
        <w:numPr>
          <w:ilvl w:val="0"/>
          <w:numId w:val="3"/>
        </w:numPr>
        <w:spacing w:after="240" w:lineRule="auto"/>
        <w:ind w:left="720" w:hanging="360"/>
        <w:rPr>
          <w:sz w:val="22"/>
          <w:szCs w:val="22"/>
        </w:rPr>
      </w:pPr>
      <w:r w:rsidDel="00000000" w:rsidR="00000000" w:rsidRPr="00000000">
        <w:rPr>
          <w:sz w:val="22"/>
          <w:szCs w:val="22"/>
          <w:rtl w:val="0"/>
        </w:rPr>
        <w:t xml:space="preserve">Prepare segment-specific relevant modules</w:t>
      </w:r>
    </w:p>
    <w:p w:rsidR="00000000" w:rsidDel="00000000" w:rsidP="00000000" w:rsidRDefault="00000000" w:rsidRPr="00000000" w14:paraId="00000AAC">
      <w:pPr>
        <w:numPr>
          <w:ilvl w:val="0"/>
          <w:numId w:val="3"/>
        </w:numPr>
        <w:spacing w:after="240" w:lineRule="auto"/>
        <w:ind w:left="720" w:hanging="360"/>
        <w:rPr>
          <w:sz w:val="22"/>
          <w:szCs w:val="22"/>
        </w:rPr>
      </w:pPr>
      <w:r w:rsidDel="00000000" w:rsidR="00000000" w:rsidRPr="00000000">
        <w:rPr>
          <w:sz w:val="22"/>
          <w:szCs w:val="22"/>
          <w:rtl w:val="0"/>
        </w:rPr>
        <w:t xml:space="preserve">Preparation of training manuals</w:t>
      </w:r>
    </w:p>
    <w:p w:rsidR="00000000" w:rsidDel="00000000" w:rsidP="00000000" w:rsidRDefault="00000000" w:rsidRPr="00000000" w14:paraId="00000AAD">
      <w:pPr>
        <w:numPr>
          <w:ilvl w:val="0"/>
          <w:numId w:val="3"/>
        </w:numPr>
        <w:spacing w:after="240" w:lineRule="auto"/>
        <w:ind w:left="720" w:hanging="360"/>
        <w:rPr>
          <w:sz w:val="22"/>
          <w:szCs w:val="22"/>
        </w:rPr>
      </w:pPr>
      <w:r w:rsidDel="00000000" w:rsidR="00000000" w:rsidRPr="00000000">
        <w:rPr>
          <w:sz w:val="22"/>
          <w:szCs w:val="22"/>
          <w:rtl w:val="0"/>
        </w:rPr>
        <w:t xml:space="preserve">Dissemination of the prepared IEC materials including audiovisual aids/training materials  to health workers/volunteers/public/media</w:t>
      </w:r>
    </w:p>
    <w:p w:rsidR="00000000" w:rsidDel="00000000" w:rsidP="00000000" w:rsidRDefault="00000000" w:rsidRPr="00000000" w14:paraId="00000AAE">
      <w:pPr>
        <w:numPr>
          <w:ilvl w:val="0"/>
          <w:numId w:val="3"/>
        </w:numPr>
        <w:spacing w:after="240" w:lineRule="auto"/>
        <w:ind w:left="720" w:hanging="360"/>
        <w:rPr>
          <w:sz w:val="22"/>
          <w:szCs w:val="22"/>
        </w:rPr>
      </w:pPr>
      <w:r w:rsidDel="00000000" w:rsidR="00000000" w:rsidRPr="00000000">
        <w:rPr>
          <w:sz w:val="22"/>
          <w:szCs w:val="22"/>
          <w:rtl w:val="0"/>
        </w:rPr>
        <w:t xml:space="preserve">Preparation of FAQ’S and its answers</w:t>
      </w:r>
    </w:p>
    <w:p w:rsidR="00000000" w:rsidDel="00000000" w:rsidP="00000000" w:rsidRDefault="00000000" w:rsidRPr="00000000" w14:paraId="00000AAF">
      <w:pPr>
        <w:numPr>
          <w:ilvl w:val="0"/>
          <w:numId w:val="3"/>
        </w:numPr>
        <w:spacing w:after="240" w:lineRule="auto"/>
        <w:ind w:left="720" w:hanging="360"/>
        <w:rPr>
          <w:sz w:val="22"/>
          <w:szCs w:val="22"/>
        </w:rPr>
      </w:pPr>
      <w:r w:rsidDel="00000000" w:rsidR="00000000" w:rsidRPr="00000000">
        <w:rPr>
          <w:sz w:val="22"/>
          <w:szCs w:val="22"/>
          <w:rtl w:val="0"/>
        </w:rPr>
        <w:t xml:space="preserve">Online / Telephonic trainings for district level officers/health workers/volunteers as and when required</w:t>
      </w:r>
    </w:p>
    <w:p w:rsidR="00000000" w:rsidDel="00000000" w:rsidP="00000000" w:rsidRDefault="00000000" w:rsidRPr="00000000" w14:paraId="00000AB0">
      <w:pPr>
        <w:numPr>
          <w:ilvl w:val="0"/>
          <w:numId w:val="3"/>
        </w:numPr>
        <w:spacing w:after="240" w:lineRule="auto"/>
        <w:ind w:left="720" w:hanging="360"/>
        <w:rPr>
          <w:sz w:val="22"/>
          <w:szCs w:val="22"/>
        </w:rPr>
      </w:pPr>
      <w:r w:rsidDel="00000000" w:rsidR="00000000" w:rsidRPr="00000000">
        <w:rPr>
          <w:sz w:val="22"/>
          <w:szCs w:val="22"/>
          <w:rtl w:val="0"/>
        </w:rPr>
        <w:t xml:space="preserve">Training to call centre duty staff</w:t>
      </w:r>
    </w:p>
    <w:p w:rsidR="00000000" w:rsidDel="00000000" w:rsidP="00000000" w:rsidRDefault="00000000" w:rsidRPr="00000000" w14:paraId="00000AB1">
      <w:pPr>
        <w:numPr>
          <w:ilvl w:val="0"/>
          <w:numId w:val="3"/>
        </w:numPr>
        <w:spacing w:after="240" w:lineRule="auto"/>
        <w:ind w:left="720" w:hanging="360"/>
        <w:rPr>
          <w:sz w:val="22"/>
          <w:szCs w:val="22"/>
        </w:rPr>
      </w:pPr>
      <w:r w:rsidDel="00000000" w:rsidR="00000000" w:rsidRPr="00000000">
        <w:rPr>
          <w:sz w:val="22"/>
          <w:szCs w:val="22"/>
          <w:rtl w:val="0"/>
        </w:rPr>
        <w:t xml:space="preserve">Team of Master trainers </w:t>
      </w:r>
    </w:p>
    <w:p w:rsidR="00000000" w:rsidDel="00000000" w:rsidP="00000000" w:rsidRDefault="00000000" w:rsidRPr="00000000" w14:paraId="00000AB2">
      <w:pPr>
        <w:numPr>
          <w:ilvl w:val="0"/>
          <w:numId w:val="3"/>
        </w:numPr>
        <w:spacing w:after="240" w:lineRule="auto"/>
        <w:ind w:left="720" w:hanging="360"/>
        <w:rPr>
          <w:sz w:val="22"/>
          <w:szCs w:val="22"/>
        </w:rPr>
      </w:pPr>
      <w:r w:rsidDel="00000000" w:rsidR="00000000" w:rsidRPr="00000000">
        <w:rPr>
          <w:sz w:val="22"/>
          <w:szCs w:val="22"/>
          <w:rtl w:val="0"/>
        </w:rPr>
        <w:t xml:space="preserve">Conduct of training and demonstration sessions </w:t>
      </w:r>
    </w:p>
    <w:p w:rsidR="00000000" w:rsidDel="00000000" w:rsidP="00000000" w:rsidRDefault="00000000" w:rsidRPr="00000000" w14:paraId="00000AB3">
      <w:pPr>
        <w:numPr>
          <w:ilvl w:val="0"/>
          <w:numId w:val="3"/>
        </w:numPr>
        <w:spacing w:after="240" w:lineRule="auto"/>
        <w:ind w:left="720" w:hanging="360"/>
        <w:rPr>
          <w:b w:val="1"/>
          <w:bCs w:val="1"/>
          <w:sz w:val="22"/>
          <w:szCs w:val="22"/>
        </w:rPr>
      </w:pPr>
      <w:r w:rsidDel="00000000" w:rsidR="00000000" w:rsidRPr="00000000">
        <w:rPr>
          <w:b w:val="1"/>
          <w:bCs w:val="1"/>
          <w:sz w:val="22"/>
          <w:szCs w:val="22"/>
          <w:rtl w:val="0"/>
        </w:rPr>
        <w:t xml:space="preserve">DATE: </w:t>
      </w:r>
    </w:p>
    <w:tbl>
      <w:tblPr>
        <w:tblStyle w:val="Table45"/>
        <w:tblW w:w="91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
        <w:gridCol w:w="2786"/>
        <w:gridCol w:w="1994"/>
        <w:gridCol w:w="1855"/>
        <w:gridCol w:w="1653"/>
        <w:tblGridChange w:id="0">
          <w:tblGrid>
            <w:gridCol w:w="894"/>
            <w:gridCol w:w="2786"/>
            <w:gridCol w:w="1994"/>
            <w:gridCol w:w="1855"/>
            <w:gridCol w:w="1653"/>
          </w:tblGrid>
        </w:tblGridChange>
      </w:tblGrid>
      <w:tr>
        <w:trPr>
          <w:cantSplit w:val="0"/>
          <w:tblHeader w:val="0"/>
        </w:trPr>
        <w:tc>
          <w:tcPr/>
          <w:p w:rsidR="00000000" w:rsidDel="00000000" w:rsidP="00000000" w:rsidRDefault="00000000" w:rsidRPr="00000000" w14:paraId="00000AB4">
            <w:pPr>
              <w:spacing w:after="240" w:lineRule="auto"/>
              <w:ind w:left="360" w:firstLine="0"/>
              <w:rPr>
                <w:b w:val="1"/>
                <w:bCs w:val="1"/>
                <w:sz w:val="22"/>
                <w:szCs w:val="22"/>
              </w:rPr>
            </w:pPr>
            <w:r w:rsidDel="00000000" w:rsidR="00000000" w:rsidRPr="00000000">
              <w:rPr>
                <w:b w:val="1"/>
                <w:bCs w:val="1"/>
                <w:sz w:val="22"/>
                <w:szCs w:val="22"/>
                <w:rtl w:val="0"/>
              </w:rPr>
              <w:t xml:space="preserve">Sl No</w:t>
            </w:r>
          </w:p>
        </w:tc>
        <w:tc>
          <w:tcPr/>
          <w:p w:rsidR="00000000" w:rsidDel="00000000" w:rsidP="00000000" w:rsidRDefault="00000000" w:rsidRPr="00000000" w14:paraId="00000AB5">
            <w:pPr>
              <w:spacing w:after="240" w:lineRule="auto"/>
              <w:ind w:left="360" w:firstLine="0"/>
              <w:rPr>
                <w:b w:val="1"/>
                <w:bCs w:val="1"/>
                <w:sz w:val="22"/>
                <w:szCs w:val="22"/>
              </w:rPr>
            </w:pPr>
            <w:r w:rsidDel="00000000" w:rsidR="00000000" w:rsidRPr="00000000">
              <w:rPr>
                <w:b w:val="1"/>
                <w:bCs w:val="1"/>
                <w:sz w:val="22"/>
                <w:szCs w:val="22"/>
                <w:rtl w:val="0"/>
              </w:rPr>
              <w:t xml:space="preserve">Segment </w:t>
            </w:r>
          </w:p>
        </w:tc>
        <w:tc>
          <w:tcPr/>
          <w:p w:rsidR="00000000" w:rsidDel="00000000" w:rsidP="00000000" w:rsidRDefault="00000000" w:rsidRPr="00000000" w14:paraId="00000AB6">
            <w:pPr>
              <w:spacing w:after="240" w:lineRule="auto"/>
              <w:ind w:left="360" w:firstLine="0"/>
              <w:rPr>
                <w:b w:val="1"/>
                <w:bCs w:val="1"/>
                <w:sz w:val="22"/>
                <w:szCs w:val="22"/>
              </w:rPr>
            </w:pPr>
            <w:r w:rsidDel="00000000" w:rsidR="00000000" w:rsidRPr="00000000">
              <w:rPr>
                <w:b w:val="1"/>
                <w:bCs w:val="1"/>
                <w:sz w:val="22"/>
                <w:szCs w:val="22"/>
                <w:rtl w:val="0"/>
              </w:rPr>
              <w:t xml:space="preserve">Subject </w:t>
            </w:r>
          </w:p>
        </w:tc>
        <w:tc>
          <w:tcPr/>
          <w:p w:rsidR="00000000" w:rsidDel="00000000" w:rsidP="00000000" w:rsidRDefault="00000000" w:rsidRPr="00000000" w14:paraId="00000AB7">
            <w:pPr>
              <w:spacing w:after="240" w:lineRule="auto"/>
              <w:ind w:left="360" w:firstLine="0"/>
              <w:rPr>
                <w:b w:val="1"/>
                <w:bCs w:val="1"/>
                <w:sz w:val="22"/>
                <w:szCs w:val="22"/>
              </w:rPr>
            </w:pPr>
            <w:r w:rsidDel="00000000" w:rsidR="00000000" w:rsidRPr="00000000">
              <w:rPr>
                <w:b w:val="1"/>
                <w:bCs w:val="1"/>
                <w:sz w:val="22"/>
                <w:szCs w:val="22"/>
                <w:rtl w:val="0"/>
              </w:rPr>
              <w:t xml:space="preserve">Place</w:t>
            </w:r>
          </w:p>
        </w:tc>
        <w:tc>
          <w:tcPr/>
          <w:p w:rsidR="00000000" w:rsidDel="00000000" w:rsidP="00000000" w:rsidRDefault="00000000" w:rsidRPr="00000000" w14:paraId="00000AB8">
            <w:pPr>
              <w:spacing w:after="240" w:lineRule="auto"/>
              <w:ind w:left="360" w:firstLine="0"/>
              <w:rPr>
                <w:b w:val="1"/>
                <w:bCs w:val="1"/>
                <w:sz w:val="22"/>
                <w:szCs w:val="22"/>
              </w:rPr>
            </w:pPr>
            <w:r w:rsidDel="00000000" w:rsidR="00000000" w:rsidRPr="00000000">
              <w:rPr>
                <w:b w:val="1"/>
                <w:bCs w:val="1"/>
                <w:sz w:val="22"/>
                <w:szCs w:val="22"/>
                <w:rtl w:val="0"/>
              </w:rPr>
              <w:t xml:space="preserve">Number of persons attended </w:t>
            </w:r>
          </w:p>
        </w:tc>
      </w:tr>
      <w:tr>
        <w:trPr>
          <w:cantSplit w:val="0"/>
          <w:tblHeader w:val="0"/>
        </w:trPr>
        <w:tc>
          <w:tcPr/>
          <w:p w:rsidR="00000000" w:rsidDel="00000000" w:rsidP="00000000" w:rsidRDefault="00000000" w:rsidRPr="00000000" w14:paraId="00000AB9">
            <w:pPr>
              <w:spacing w:after="240" w:lineRule="auto"/>
              <w:ind w:left="360" w:firstLine="0"/>
              <w:rPr>
                <w:b w:val="1"/>
                <w:bCs w:val="1"/>
                <w:sz w:val="22"/>
                <w:szCs w:val="22"/>
              </w:rPr>
            </w:pPr>
            <w:r w:rsidDel="00000000" w:rsidR="00000000" w:rsidRPr="00000000">
              <w:rPr>
                <w:rtl w:val="0"/>
              </w:rPr>
            </w:r>
          </w:p>
        </w:tc>
        <w:tc>
          <w:tcPr/>
          <w:p w:rsidR="00000000" w:rsidDel="00000000" w:rsidP="00000000" w:rsidRDefault="00000000" w:rsidRPr="00000000" w14:paraId="00000ABA">
            <w:pPr>
              <w:spacing w:after="240" w:lineRule="auto"/>
              <w:ind w:left="360" w:firstLine="0"/>
              <w:rPr>
                <w:b w:val="1"/>
                <w:bCs w:val="1"/>
                <w:sz w:val="22"/>
                <w:szCs w:val="22"/>
              </w:rPr>
            </w:pPr>
            <w:r w:rsidDel="00000000" w:rsidR="00000000" w:rsidRPr="00000000">
              <w:rPr>
                <w:b w:val="1"/>
                <w:bCs w:val="1"/>
                <w:sz w:val="22"/>
                <w:szCs w:val="22"/>
                <w:rtl w:val="0"/>
              </w:rPr>
              <w:t xml:space="preserve">Govt sector </w:t>
            </w:r>
          </w:p>
        </w:tc>
        <w:tc>
          <w:tcPr/>
          <w:p w:rsidR="00000000" w:rsidDel="00000000" w:rsidP="00000000" w:rsidRDefault="00000000" w:rsidRPr="00000000" w14:paraId="00000ABB">
            <w:pPr>
              <w:spacing w:after="240" w:lineRule="auto"/>
              <w:ind w:left="360" w:firstLine="0"/>
              <w:rPr>
                <w:b w:val="1"/>
                <w:bCs w:val="1"/>
                <w:sz w:val="22"/>
                <w:szCs w:val="22"/>
              </w:rPr>
            </w:pPr>
            <w:r w:rsidDel="00000000" w:rsidR="00000000" w:rsidRPr="00000000">
              <w:rPr>
                <w:rtl w:val="0"/>
              </w:rPr>
            </w:r>
          </w:p>
        </w:tc>
        <w:tc>
          <w:tcPr/>
          <w:p w:rsidR="00000000" w:rsidDel="00000000" w:rsidP="00000000" w:rsidRDefault="00000000" w:rsidRPr="00000000" w14:paraId="00000ABC">
            <w:pPr>
              <w:spacing w:after="240" w:lineRule="auto"/>
              <w:ind w:left="360" w:firstLine="0"/>
              <w:rPr>
                <w:b w:val="1"/>
                <w:bCs w:val="1"/>
                <w:sz w:val="22"/>
                <w:szCs w:val="22"/>
              </w:rPr>
            </w:pPr>
            <w:r w:rsidDel="00000000" w:rsidR="00000000" w:rsidRPr="00000000">
              <w:rPr>
                <w:rtl w:val="0"/>
              </w:rPr>
            </w:r>
          </w:p>
        </w:tc>
        <w:tc>
          <w:tcPr/>
          <w:p w:rsidR="00000000" w:rsidDel="00000000" w:rsidP="00000000" w:rsidRDefault="00000000" w:rsidRPr="00000000" w14:paraId="00000ABD">
            <w:pPr>
              <w:spacing w:after="240" w:lineRule="auto"/>
              <w:ind w:left="360" w:firstLine="0"/>
              <w:rPr>
                <w:b w:val="1"/>
                <w:bCs w:val="1"/>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B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BF">
            <w:pPr>
              <w:spacing w:after="240" w:lineRule="auto"/>
              <w:ind w:left="360" w:firstLine="0"/>
              <w:rPr>
                <w:sz w:val="22"/>
                <w:szCs w:val="22"/>
              </w:rPr>
            </w:pPr>
            <w:r w:rsidDel="00000000" w:rsidR="00000000" w:rsidRPr="00000000">
              <w:rPr>
                <w:sz w:val="22"/>
                <w:szCs w:val="22"/>
                <w:rtl w:val="0"/>
              </w:rPr>
              <w:t xml:space="preserve">Doctors </w:t>
            </w:r>
          </w:p>
        </w:tc>
        <w:tc>
          <w:tcPr/>
          <w:p w:rsidR="00000000" w:rsidDel="00000000" w:rsidP="00000000" w:rsidRDefault="00000000" w:rsidRPr="00000000" w14:paraId="00000AC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2">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C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4">
            <w:pPr>
              <w:spacing w:after="240" w:lineRule="auto"/>
              <w:ind w:left="360" w:firstLine="0"/>
              <w:rPr>
                <w:sz w:val="22"/>
                <w:szCs w:val="22"/>
              </w:rPr>
            </w:pPr>
            <w:r w:rsidDel="00000000" w:rsidR="00000000" w:rsidRPr="00000000">
              <w:rPr>
                <w:sz w:val="22"/>
                <w:szCs w:val="22"/>
                <w:rtl w:val="0"/>
              </w:rPr>
              <w:t xml:space="preserve">Paramedical staff </w:t>
            </w:r>
          </w:p>
        </w:tc>
        <w:tc>
          <w:tcPr/>
          <w:p w:rsidR="00000000" w:rsidDel="00000000" w:rsidP="00000000" w:rsidRDefault="00000000" w:rsidRPr="00000000" w14:paraId="00000AC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6">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7">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C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9">
            <w:pPr>
              <w:spacing w:after="240" w:lineRule="auto"/>
              <w:ind w:left="360" w:firstLine="0"/>
              <w:rPr>
                <w:sz w:val="22"/>
                <w:szCs w:val="22"/>
              </w:rPr>
            </w:pPr>
            <w:r w:rsidDel="00000000" w:rsidR="00000000" w:rsidRPr="00000000">
              <w:rPr>
                <w:sz w:val="22"/>
                <w:szCs w:val="22"/>
                <w:rtl w:val="0"/>
              </w:rPr>
              <w:t xml:space="preserve">Attendants</w:t>
            </w:r>
          </w:p>
        </w:tc>
        <w:tc>
          <w:tcPr/>
          <w:p w:rsidR="00000000" w:rsidDel="00000000" w:rsidP="00000000" w:rsidRDefault="00000000" w:rsidRPr="00000000" w14:paraId="00000ACA">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C">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C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CE">
            <w:pPr>
              <w:spacing w:after="240" w:lineRule="auto"/>
              <w:ind w:left="360" w:firstLine="0"/>
              <w:rPr>
                <w:b w:val="1"/>
                <w:bCs w:val="1"/>
                <w:sz w:val="22"/>
                <w:szCs w:val="22"/>
              </w:rPr>
            </w:pPr>
            <w:r w:rsidDel="00000000" w:rsidR="00000000" w:rsidRPr="00000000">
              <w:rPr>
                <w:b w:val="1"/>
                <w:bCs w:val="1"/>
                <w:sz w:val="22"/>
                <w:szCs w:val="22"/>
                <w:rtl w:val="0"/>
              </w:rPr>
              <w:t xml:space="preserve">Private sector </w:t>
            </w:r>
          </w:p>
        </w:tc>
        <w:tc>
          <w:tcPr/>
          <w:p w:rsidR="00000000" w:rsidDel="00000000" w:rsidP="00000000" w:rsidRDefault="00000000" w:rsidRPr="00000000" w14:paraId="00000AC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1">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D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3">
            <w:pPr>
              <w:spacing w:after="240" w:lineRule="auto"/>
              <w:ind w:left="360" w:firstLine="0"/>
              <w:rPr>
                <w:sz w:val="22"/>
                <w:szCs w:val="22"/>
              </w:rPr>
            </w:pPr>
            <w:r w:rsidDel="00000000" w:rsidR="00000000" w:rsidRPr="00000000">
              <w:rPr>
                <w:sz w:val="22"/>
                <w:szCs w:val="22"/>
                <w:rtl w:val="0"/>
              </w:rPr>
              <w:t xml:space="preserve">Doctors </w:t>
            </w:r>
          </w:p>
        </w:tc>
        <w:tc>
          <w:tcPr/>
          <w:p w:rsidR="00000000" w:rsidDel="00000000" w:rsidP="00000000" w:rsidRDefault="00000000" w:rsidRPr="00000000" w14:paraId="00000AD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6">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D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8">
            <w:pPr>
              <w:spacing w:after="240" w:lineRule="auto"/>
              <w:ind w:left="360" w:firstLine="0"/>
              <w:rPr>
                <w:sz w:val="22"/>
                <w:szCs w:val="22"/>
              </w:rPr>
            </w:pPr>
            <w:r w:rsidDel="00000000" w:rsidR="00000000" w:rsidRPr="00000000">
              <w:rPr>
                <w:sz w:val="22"/>
                <w:szCs w:val="22"/>
                <w:rtl w:val="0"/>
              </w:rPr>
              <w:t xml:space="preserve">Paramedical Staff </w:t>
            </w:r>
          </w:p>
        </w:tc>
        <w:tc>
          <w:tcPr/>
          <w:p w:rsidR="00000000" w:rsidDel="00000000" w:rsidP="00000000" w:rsidRDefault="00000000" w:rsidRPr="00000000" w14:paraId="00000AD9">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A">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B">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D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D">
            <w:pPr>
              <w:spacing w:after="240" w:lineRule="auto"/>
              <w:ind w:left="360" w:firstLine="0"/>
              <w:rPr>
                <w:sz w:val="22"/>
                <w:szCs w:val="22"/>
              </w:rPr>
            </w:pPr>
            <w:r w:rsidDel="00000000" w:rsidR="00000000" w:rsidRPr="00000000">
              <w:rPr>
                <w:sz w:val="22"/>
                <w:szCs w:val="22"/>
                <w:rtl w:val="0"/>
              </w:rPr>
              <w:t xml:space="preserve">Attendants </w:t>
            </w:r>
          </w:p>
        </w:tc>
        <w:tc>
          <w:tcPr/>
          <w:p w:rsidR="00000000" w:rsidDel="00000000" w:rsidP="00000000" w:rsidRDefault="00000000" w:rsidRPr="00000000" w14:paraId="00000AD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D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0">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E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2">
            <w:pPr>
              <w:spacing w:after="240" w:lineRule="auto"/>
              <w:ind w:left="360" w:firstLine="0"/>
              <w:rPr>
                <w:b w:val="1"/>
                <w:bCs w:val="1"/>
                <w:sz w:val="22"/>
                <w:szCs w:val="22"/>
              </w:rPr>
            </w:pPr>
            <w:r w:rsidDel="00000000" w:rsidR="00000000" w:rsidRPr="00000000">
              <w:rPr>
                <w:b w:val="1"/>
                <w:bCs w:val="1"/>
                <w:sz w:val="22"/>
                <w:szCs w:val="22"/>
                <w:rtl w:val="0"/>
              </w:rPr>
              <w:t xml:space="preserve">Others </w:t>
            </w:r>
          </w:p>
        </w:tc>
        <w:tc>
          <w:tcPr/>
          <w:p w:rsidR="00000000" w:rsidDel="00000000" w:rsidP="00000000" w:rsidRDefault="00000000" w:rsidRPr="00000000" w14:paraId="00000AE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5">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E6">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7">
            <w:pPr>
              <w:spacing w:after="240" w:lineRule="auto"/>
              <w:ind w:left="360" w:firstLine="0"/>
              <w:rPr>
                <w:sz w:val="22"/>
                <w:szCs w:val="22"/>
              </w:rPr>
            </w:pPr>
            <w:r w:rsidDel="00000000" w:rsidR="00000000" w:rsidRPr="00000000">
              <w:rPr>
                <w:sz w:val="22"/>
                <w:szCs w:val="22"/>
                <w:rtl w:val="0"/>
              </w:rPr>
              <w:t xml:space="preserve">ASHA </w:t>
            </w:r>
          </w:p>
        </w:tc>
        <w:tc>
          <w:tcPr/>
          <w:p w:rsidR="00000000" w:rsidDel="00000000" w:rsidP="00000000" w:rsidRDefault="00000000" w:rsidRPr="00000000" w14:paraId="00000AE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9">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A">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E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C">
            <w:pPr>
              <w:spacing w:after="240" w:lineRule="auto"/>
              <w:ind w:left="360" w:firstLine="0"/>
              <w:rPr>
                <w:sz w:val="22"/>
                <w:szCs w:val="22"/>
              </w:rPr>
            </w:pPr>
            <w:r w:rsidDel="00000000" w:rsidR="00000000" w:rsidRPr="00000000">
              <w:rPr>
                <w:sz w:val="22"/>
                <w:szCs w:val="22"/>
                <w:rtl w:val="0"/>
              </w:rPr>
              <w:t xml:space="preserve">Line departments staff </w:t>
            </w:r>
          </w:p>
        </w:tc>
        <w:tc>
          <w:tcPr/>
          <w:p w:rsidR="00000000" w:rsidDel="00000000" w:rsidP="00000000" w:rsidRDefault="00000000" w:rsidRPr="00000000" w14:paraId="00000AE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EF">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F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1">
            <w:pPr>
              <w:spacing w:after="240" w:lineRule="auto"/>
              <w:ind w:left="360" w:firstLine="0"/>
              <w:rPr>
                <w:sz w:val="22"/>
                <w:szCs w:val="22"/>
              </w:rPr>
            </w:pPr>
            <w:r w:rsidDel="00000000" w:rsidR="00000000" w:rsidRPr="00000000">
              <w:rPr>
                <w:sz w:val="22"/>
                <w:szCs w:val="22"/>
                <w:rtl w:val="0"/>
              </w:rPr>
              <w:t xml:space="preserve">LSGD representatives </w:t>
            </w:r>
          </w:p>
        </w:tc>
        <w:tc>
          <w:tcPr/>
          <w:p w:rsidR="00000000" w:rsidDel="00000000" w:rsidP="00000000" w:rsidRDefault="00000000" w:rsidRPr="00000000" w14:paraId="00000AF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4">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F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6">
            <w:pPr>
              <w:spacing w:after="240" w:lineRule="auto"/>
              <w:ind w:left="360" w:firstLine="0"/>
              <w:rPr>
                <w:sz w:val="22"/>
                <w:szCs w:val="22"/>
              </w:rPr>
            </w:pPr>
            <w:r w:rsidDel="00000000" w:rsidR="00000000" w:rsidRPr="00000000">
              <w:rPr>
                <w:sz w:val="22"/>
                <w:szCs w:val="22"/>
                <w:rtl w:val="0"/>
              </w:rPr>
              <w:t xml:space="preserve">Kudumbashree </w:t>
            </w:r>
          </w:p>
        </w:tc>
        <w:tc>
          <w:tcPr/>
          <w:p w:rsidR="00000000" w:rsidDel="00000000" w:rsidP="00000000" w:rsidRDefault="00000000" w:rsidRPr="00000000" w14:paraId="00000AF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9">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FA">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B">
            <w:pPr>
              <w:spacing w:after="240" w:lineRule="auto"/>
              <w:ind w:left="360" w:firstLine="0"/>
              <w:rPr>
                <w:sz w:val="22"/>
                <w:szCs w:val="22"/>
              </w:rPr>
            </w:pPr>
            <w:r w:rsidDel="00000000" w:rsidR="00000000" w:rsidRPr="00000000">
              <w:rPr>
                <w:sz w:val="22"/>
                <w:szCs w:val="22"/>
                <w:rtl w:val="0"/>
              </w:rPr>
              <w:t xml:space="preserve">Anganwadi Teachers </w:t>
            </w:r>
          </w:p>
        </w:tc>
        <w:tc>
          <w:tcPr/>
          <w:p w:rsidR="00000000" w:rsidDel="00000000" w:rsidP="00000000" w:rsidRDefault="00000000" w:rsidRPr="00000000" w14:paraId="00000AF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AFE">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AF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00">
            <w:pPr>
              <w:spacing w:after="240" w:lineRule="auto"/>
              <w:ind w:left="360" w:firstLine="0"/>
              <w:rPr>
                <w:sz w:val="22"/>
                <w:szCs w:val="22"/>
              </w:rPr>
            </w:pPr>
            <w:r w:rsidDel="00000000" w:rsidR="00000000" w:rsidRPr="00000000">
              <w:rPr>
                <w:sz w:val="22"/>
                <w:szCs w:val="22"/>
                <w:rtl w:val="0"/>
              </w:rPr>
              <w:t xml:space="preserve">Ambulance Drivers </w:t>
            </w:r>
          </w:p>
        </w:tc>
        <w:tc>
          <w:tcPr/>
          <w:p w:rsidR="00000000" w:rsidDel="00000000" w:rsidP="00000000" w:rsidRDefault="00000000" w:rsidRPr="00000000" w14:paraId="00000B0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0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03">
            <w:pPr>
              <w:spacing w:after="240" w:lineRule="auto"/>
              <w:ind w:left="360" w:firstLine="0"/>
              <w:rPr>
                <w:sz w:val="22"/>
                <w:szCs w:val="22"/>
              </w:rPr>
            </w:pPr>
            <w:r w:rsidDel="00000000" w:rsidR="00000000" w:rsidRPr="00000000">
              <w:rPr>
                <w:rtl w:val="0"/>
              </w:rPr>
            </w:r>
          </w:p>
        </w:tc>
      </w:tr>
    </w:tbl>
    <w:p w:rsidR="00000000" w:rsidDel="00000000" w:rsidP="00000000" w:rsidRDefault="00000000" w:rsidRPr="00000000" w14:paraId="00000B04">
      <w:pPr>
        <w:spacing w:after="240" w:lineRule="auto"/>
        <w:ind w:left="720" w:firstLine="0"/>
        <w:rPr>
          <w:sz w:val="22"/>
          <w:szCs w:val="22"/>
        </w:rPr>
      </w:pPr>
      <w:r w:rsidDel="00000000" w:rsidR="00000000" w:rsidRPr="00000000">
        <w:rPr>
          <w:rtl w:val="0"/>
        </w:rPr>
      </w:r>
    </w:p>
    <w:p w:rsidR="00000000" w:rsidDel="00000000" w:rsidP="00000000" w:rsidRDefault="00000000" w:rsidRPr="00000000" w14:paraId="00000B05">
      <w:pPr>
        <w:pStyle w:val="Heading3"/>
        <w:rPr>
          <w:b w:val="1"/>
          <w:bCs w:val="1"/>
          <w:sz w:val="22"/>
          <w:szCs w:val="22"/>
        </w:rPr>
      </w:pPr>
      <w:r w:rsidDel="00000000" w:rsidR="00000000" w:rsidRPr="00000000">
        <w:rPr>
          <w:b w:val="1"/>
          <w:bCs w:val="1"/>
          <w:sz w:val="22"/>
          <w:szCs w:val="22"/>
          <w:rtl w:val="0"/>
        </w:rPr>
        <w:t xml:space="preserve">Material management team </w:t>
      </w:r>
    </w:p>
    <w:p w:rsidR="00000000" w:rsidDel="00000000" w:rsidP="00000000" w:rsidRDefault="00000000" w:rsidRPr="00000000" w14:paraId="00000B06">
      <w:pPr>
        <w:numPr>
          <w:ilvl w:val="0"/>
          <w:numId w:val="3"/>
        </w:numPr>
        <w:spacing w:after="240" w:lineRule="auto"/>
        <w:ind w:left="720" w:hanging="360"/>
        <w:rPr>
          <w:sz w:val="22"/>
          <w:szCs w:val="22"/>
        </w:rPr>
      </w:pPr>
      <w:r w:rsidDel="00000000" w:rsidR="00000000" w:rsidRPr="00000000">
        <w:rPr>
          <w:sz w:val="22"/>
          <w:szCs w:val="22"/>
          <w:rtl w:val="0"/>
        </w:rPr>
        <w:t xml:space="preserve">Material management should be done at the institution level using all possible resources under the control of the superintendent; however, there might be a higher degree of needs arising in certain situations. The district and state has a mechanism of supporting these institutions according to the arising needs. The needs and activities should be compiled in the districts and coordinated with state team/KMSCL. The state team is expected to compile the activities and challenges on a day-to-day basis and present at the control cell meeting, including the following details.</w:t>
      </w:r>
    </w:p>
    <w:p w:rsidR="00000000" w:rsidDel="00000000" w:rsidP="00000000" w:rsidRDefault="00000000" w:rsidRPr="00000000" w14:paraId="00000B07">
      <w:pPr>
        <w:numPr>
          <w:ilvl w:val="0"/>
          <w:numId w:val="3"/>
        </w:numPr>
        <w:spacing w:after="240" w:lineRule="auto"/>
        <w:ind w:left="720" w:hanging="360"/>
        <w:rPr>
          <w:sz w:val="22"/>
          <w:szCs w:val="22"/>
        </w:rPr>
      </w:pPr>
      <w:r w:rsidDel="00000000" w:rsidR="00000000" w:rsidRPr="00000000">
        <w:rPr>
          <w:b w:val="1"/>
          <w:bCs w:val="1"/>
          <w:sz w:val="22"/>
          <w:szCs w:val="22"/>
          <w:rtl w:val="0"/>
        </w:rPr>
        <w:t xml:space="preserve">DATE :</w:t>
        <w:tab/>
        <w:tab/>
        <w:tab/>
        <w:tab/>
        <w:t xml:space="preserve">INSTITUTION: </w:t>
      </w:r>
      <w:r w:rsidDel="00000000" w:rsidR="00000000" w:rsidRPr="00000000">
        <w:rPr>
          <w:rtl w:val="0"/>
        </w:rPr>
      </w:r>
    </w:p>
    <w:tbl>
      <w:tblPr>
        <w:tblStyle w:val="Table46"/>
        <w:tblW w:w="91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
        <w:gridCol w:w="2647"/>
        <w:gridCol w:w="2009"/>
        <w:gridCol w:w="1994"/>
        <w:gridCol w:w="1638"/>
        <w:tblGridChange w:id="0">
          <w:tblGrid>
            <w:gridCol w:w="894"/>
            <w:gridCol w:w="2647"/>
            <w:gridCol w:w="2009"/>
            <w:gridCol w:w="1994"/>
            <w:gridCol w:w="1638"/>
          </w:tblGrid>
        </w:tblGridChange>
      </w:tblGrid>
      <w:tr>
        <w:trPr>
          <w:cantSplit w:val="0"/>
          <w:tblHeader w:val="0"/>
        </w:trPr>
        <w:tc>
          <w:tcPr/>
          <w:p w:rsidR="00000000" w:rsidDel="00000000" w:rsidP="00000000" w:rsidRDefault="00000000" w:rsidRPr="00000000" w14:paraId="00000B08">
            <w:pPr>
              <w:spacing w:after="240" w:lineRule="auto"/>
              <w:ind w:left="360" w:firstLine="0"/>
              <w:rPr>
                <w:b w:val="1"/>
                <w:bCs w:val="1"/>
                <w:sz w:val="22"/>
                <w:szCs w:val="22"/>
              </w:rPr>
            </w:pPr>
            <w:r w:rsidDel="00000000" w:rsidR="00000000" w:rsidRPr="00000000">
              <w:rPr>
                <w:b w:val="1"/>
                <w:bCs w:val="1"/>
                <w:sz w:val="22"/>
                <w:szCs w:val="22"/>
                <w:rtl w:val="0"/>
              </w:rPr>
              <w:t xml:space="preserve">Sl No</w:t>
            </w:r>
          </w:p>
        </w:tc>
        <w:tc>
          <w:tcPr/>
          <w:p w:rsidR="00000000" w:rsidDel="00000000" w:rsidP="00000000" w:rsidRDefault="00000000" w:rsidRPr="00000000" w14:paraId="00000B09">
            <w:pPr>
              <w:spacing w:after="240" w:lineRule="auto"/>
              <w:ind w:left="360" w:firstLine="0"/>
              <w:rPr>
                <w:b w:val="1"/>
                <w:bCs w:val="1"/>
                <w:sz w:val="22"/>
                <w:szCs w:val="22"/>
              </w:rPr>
            </w:pPr>
            <w:r w:rsidDel="00000000" w:rsidR="00000000" w:rsidRPr="00000000">
              <w:rPr>
                <w:b w:val="1"/>
                <w:bCs w:val="1"/>
                <w:sz w:val="22"/>
                <w:szCs w:val="22"/>
                <w:rtl w:val="0"/>
              </w:rPr>
              <w:t xml:space="preserve">Items</w:t>
            </w:r>
          </w:p>
        </w:tc>
        <w:tc>
          <w:tcPr/>
          <w:p w:rsidR="00000000" w:rsidDel="00000000" w:rsidP="00000000" w:rsidRDefault="00000000" w:rsidRPr="00000000" w14:paraId="00000B0A">
            <w:pPr>
              <w:spacing w:after="240" w:lineRule="auto"/>
              <w:ind w:left="360" w:firstLine="0"/>
              <w:rPr>
                <w:b w:val="1"/>
                <w:bCs w:val="1"/>
                <w:sz w:val="22"/>
                <w:szCs w:val="22"/>
              </w:rPr>
            </w:pPr>
            <w:r w:rsidDel="00000000" w:rsidR="00000000" w:rsidRPr="00000000">
              <w:rPr>
                <w:b w:val="1"/>
                <w:bCs w:val="1"/>
                <w:sz w:val="22"/>
                <w:szCs w:val="22"/>
                <w:rtl w:val="0"/>
              </w:rPr>
              <w:t xml:space="preserve">Opening stock </w:t>
            </w:r>
          </w:p>
        </w:tc>
        <w:tc>
          <w:tcPr/>
          <w:p w:rsidR="00000000" w:rsidDel="00000000" w:rsidP="00000000" w:rsidRDefault="00000000" w:rsidRPr="00000000" w14:paraId="00000B0B">
            <w:pPr>
              <w:spacing w:after="240" w:lineRule="auto"/>
              <w:ind w:left="360" w:firstLine="0"/>
              <w:rPr>
                <w:b w:val="1"/>
                <w:bCs w:val="1"/>
                <w:sz w:val="22"/>
                <w:szCs w:val="22"/>
              </w:rPr>
            </w:pPr>
            <w:r w:rsidDel="00000000" w:rsidR="00000000" w:rsidRPr="00000000">
              <w:rPr>
                <w:b w:val="1"/>
                <w:bCs w:val="1"/>
                <w:sz w:val="22"/>
                <w:szCs w:val="22"/>
                <w:rtl w:val="0"/>
              </w:rPr>
              <w:t xml:space="preserve">Distribution </w:t>
            </w:r>
          </w:p>
        </w:tc>
        <w:tc>
          <w:tcPr/>
          <w:p w:rsidR="00000000" w:rsidDel="00000000" w:rsidP="00000000" w:rsidRDefault="00000000" w:rsidRPr="00000000" w14:paraId="00000B0C">
            <w:pPr>
              <w:spacing w:after="240" w:lineRule="auto"/>
              <w:ind w:left="360" w:firstLine="0"/>
              <w:rPr>
                <w:b w:val="1"/>
                <w:bCs w:val="1"/>
                <w:sz w:val="22"/>
                <w:szCs w:val="22"/>
              </w:rPr>
            </w:pPr>
            <w:r w:rsidDel="00000000" w:rsidR="00000000" w:rsidRPr="00000000">
              <w:rPr>
                <w:b w:val="1"/>
                <w:bCs w:val="1"/>
                <w:sz w:val="22"/>
                <w:szCs w:val="22"/>
                <w:rtl w:val="0"/>
              </w:rPr>
              <w:t xml:space="preserve">Balance  </w:t>
            </w:r>
          </w:p>
        </w:tc>
      </w:tr>
      <w:tr>
        <w:trPr>
          <w:cantSplit w:val="0"/>
          <w:tblHeader w:val="0"/>
        </w:trPr>
        <w:tc>
          <w:tcPr/>
          <w:p w:rsidR="00000000" w:rsidDel="00000000" w:rsidP="00000000" w:rsidRDefault="00000000" w:rsidRPr="00000000" w14:paraId="00000B0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0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0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1">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1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6">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1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9">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A">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B">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1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1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0">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2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5">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26">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9">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A">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2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2F">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3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3">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4">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3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6">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8">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9">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3A">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D">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3E">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3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2">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3">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4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6">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48">
            <w:pPr>
              <w:spacing w:after="240" w:lineRule="auto"/>
              <w:ind w:left="360" w:firstLine="0"/>
              <w:rPr>
                <w:sz w:val="22"/>
                <w:szCs w:val="22"/>
              </w:rPr>
            </w:pPr>
            <w:r w:rsidDel="00000000" w:rsidR="00000000" w:rsidRPr="00000000">
              <w:rPr>
                <w:rtl w:val="0"/>
              </w:rPr>
            </w:r>
          </w:p>
        </w:tc>
      </w:tr>
    </w:tbl>
    <w:p w:rsidR="00000000" w:rsidDel="00000000" w:rsidP="00000000" w:rsidRDefault="00000000" w:rsidRPr="00000000" w14:paraId="00000B49">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B4A">
      <w:pPr>
        <w:numPr>
          <w:ilvl w:val="0"/>
          <w:numId w:val="3"/>
        </w:numPr>
        <w:spacing w:after="240" w:lineRule="auto"/>
        <w:ind w:left="720" w:hanging="360"/>
        <w:rPr>
          <w:sz w:val="22"/>
          <w:szCs w:val="22"/>
        </w:rPr>
      </w:pPr>
      <w:r w:rsidDel="00000000" w:rsidR="00000000" w:rsidRPr="00000000">
        <w:rPr>
          <w:sz w:val="22"/>
          <w:szCs w:val="22"/>
          <w:rtl w:val="0"/>
        </w:rPr>
        <w:t xml:space="preserve">The primary responsibilities of the material management team are: </w:t>
      </w:r>
    </w:p>
    <w:p w:rsidR="00000000" w:rsidDel="00000000" w:rsidP="00000000" w:rsidRDefault="00000000" w:rsidRPr="00000000" w14:paraId="00000B4B">
      <w:pPr>
        <w:numPr>
          <w:ilvl w:val="0"/>
          <w:numId w:val="3"/>
        </w:numPr>
        <w:spacing w:after="240" w:lineRule="auto"/>
        <w:ind w:left="720" w:hanging="360"/>
        <w:rPr>
          <w:sz w:val="22"/>
          <w:szCs w:val="22"/>
        </w:rPr>
      </w:pPr>
      <w:r w:rsidDel="00000000" w:rsidR="00000000" w:rsidRPr="00000000">
        <w:rPr>
          <w:sz w:val="22"/>
          <w:szCs w:val="22"/>
          <w:rtl w:val="0"/>
        </w:rPr>
        <w:t xml:space="preserve">Prepare the list of items required at the Hospital for providing health care </w:t>
      </w:r>
    </w:p>
    <w:p w:rsidR="00000000" w:rsidDel="00000000" w:rsidP="00000000" w:rsidRDefault="00000000" w:rsidRPr="00000000" w14:paraId="00000B4C">
      <w:pPr>
        <w:numPr>
          <w:ilvl w:val="0"/>
          <w:numId w:val="3"/>
        </w:numPr>
        <w:spacing w:after="240" w:lineRule="auto"/>
        <w:ind w:left="720" w:hanging="360"/>
        <w:rPr>
          <w:sz w:val="22"/>
          <w:szCs w:val="22"/>
        </w:rPr>
      </w:pPr>
      <w:r w:rsidDel="00000000" w:rsidR="00000000" w:rsidRPr="00000000">
        <w:rPr>
          <w:sz w:val="22"/>
          <w:szCs w:val="22"/>
          <w:rtl w:val="0"/>
        </w:rPr>
        <w:t xml:space="preserve">Monitor inventory position institution-wise wise </w:t>
      </w:r>
    </w:p>
    <w:p w:rsidR="00000000" w:rsidDel="00000000" w:rsidP="00000000" w:rsidRDefault="00000000" w:rsidRPr="00000000" w14:paraId="00000B4D">
      <w:pPr>
        <w:numPr>
          <w:ilvl w:val="0"/>
          <w:numId w:val="3"/>
        </w:numPr>
        <w:spacing w:after="240" w:lineRule="auto"/>
        <w:ind w:left="720" w:hanging="360"/>
        <w:rPr>
          <w:sz w:val="22"/>
          <w:szCs w:val="22"/>
        </w:rPr>
      </w:pPr>
      <w:r w:rsidDel="00000000" w:rsidR="00000000" w:rsidRPr="00000000">
        <w:rPr>
          <w:sz w:val="22"/>
          <w:szCs w:val="22"/>
          <w:rtl w:val="0"/>
        </w:rPr>
        <w:t xml:space="preserve">Ensure the supply chain management of healthcare and other items requirement</w:t>
      </w:r>
    </w:p>
    <w:p w:rsidR="00000000" w:rsidDel="00000000" w:rsidP="00000000" w:rsidRDefault="00000000" w:rsidRPr="00000000" w14:paraId="00000B4E">
      <w:pPr>
        <w:spacing w:after="240" w:lineRule="auto"/>
        <w:rPr>
          <w:b w:val="1"/>
          <w:bCs w:val="1"/>
          <w:sz w:val="22"/>
          <w:szCs w:val="22"/>
        </w:rPr>
      </w:pPr>
      <w:r w:rsidDel="00000000" w:rsidR="00000000" w:rsidRPr="00000000">
        <w:rPr>
          <w:b w:val="1"/>
          <w:bCs w:val="1"/>
          <w:sz w:val="22"/>
          <w:szCs w:val="22"/>
          <w:rtl w:val="0"/>
        </w:rPr>
        <w:t xml:space="preserve">Infrastructure (isolation ward and facilities) management team </w:t>
      </w:r>
    </w:p>
    <w:p w:rsidR="00000000" w:rsidDel="00000000" w:rsidP="00000000" w:rsidRDefault="00000000" w:rsidRPr="00000000" w14:paraId="00000B4F">
      <w:pPr>
        <w:numPr>
          <w:ilvl w:val="0"/>
          <w:numId w:val="3"/>
        </w:numPr>
        <w:spacing w:after="240" w:lineRule="auto"/>
        <w:ind w:left="720" w:hanging="360"/>
        <w:rPr>
          <w:sz w:val="22"/>
          <w:szCs w:val="22"/>
        </w:rPr>
      </w:pPr>
      <w:r w:rsidDel="00000000" w:rsidR="00000000" w:rsidRPr="00000000">
        <w:rPr>
          <w:sz w:val="22"/>
          <w:szCs w:val="22"/>
          <w:rtl w:val="0"/>
        </w:rPr>
        <w:t xml:space="preserve">Identify an isolation place in each district for at least for 50 patients </w:t>
      </w:r>
    </w:p>
    <w:p w:rsidR="00000000" w:rsidDel="00000000" w:rsidP="00000000" w:rsidRDefault="00000000" w:rsidRPr="00000000" w14:paraId="00000B50">
      <w:pPr>
        <w:numPr>
          <w:ilvl w:val="0"/>
          <w:numId w:val="3"/>
        </w:numPr>
        <w:spacing w:after="240" w:lineRule="auto"/>
        <w:ind w:left="720" w:hanging="360"/>
        <w:rPr>
          <w:sz w:val="22"/>
          <w:szCs w:val="22"/>
        </w:rPr>
      </w:pPr>
      <w:r w:rsidDel="00000000" w:rsidR="00000000" w:rsidRPr="00000000">
        <w:rPr>
          <w:sz w:val="22"/>
          <w:szCs w:val="22"/>
          <w:rtl w:val="0"/>
        </w:rPr>
        <w:t xml:space="preserve">Ensure all the required things in the isolation ward of these facilities </w:t>
      </w:r>
    </w:p>
    <w:p w:rsidR="00000000" w:rsidDel="00000000" w:rsidP="00000000" w:rsidRDefault="00000000" w:rsidRPr="00000000" w14:paraId="00000B51">
      <w:pPr>
        <w:numPr>
          <w:ilvl w:val="0"/>
          <w:numId w:val="3"/>
        </w:numPr>
        <w:spacing w:after="240" w:lineRule="auto"/>
        <w:ind w:left="720" w:hanging="360"/>
        <w:rPr>
          <w:sz w:val="22"/>
          <w:szCs w:val="22"/>
        </w:rPr>
      </w:pPr>
      <w:r w:rsidDel="00000000" w:rsidR="00000000" w:rsidRPr="00000000">
        <w:rPr>
          <w:sz w:val="22"/>
          <w:szCs w:val="22"/>
          <w:rtl w:val="0"/>
        </w:rPr>
        <w:t xml:space="preserve">Set up a dedicated team in each district  </w:t>
      </w:r>
    </w:p>
    <w:p w:rsidR="00000000" w:rsidDel="00000000" w:rsidP="00000000" w:rsidRDefault="00000000" w:rsidRPr="00000000" w14:paraId="00000B52">
      <w:pPr>
        <w:numPr>
          <w:ilvl w:val="0"/>
          <w:numId w:val="3"/>
        </w:numPr>
        <w:spacing w:after="240" w:lineRule="auto"/>
        <w:ind w:left="720" w:hanging="360"/>
        <w:rPr>
          <w:sz w:val="22"/>
          <w:szCs w:val="22"/>
        </w:rPr>
      </w:pPr>
      <w:r w:rsidDel="00000000" w:rsidR="00000000" w:rsidRPr="00000000">
        <w:rPr>
          <w:sz w:val="22"/>
          <w:szCs w:val="22"/>
          <w:rtl w:val="0"/>
        </w:rPr>
        <w:t xml:space="preserve">Train the dedicated team and other health functionaries </w:t>
      </w:r>
    </w:p>
    <w:p w:rsidR="00000000" w:rsidDel="00000000" w:rsidP="00000000" w:rsidRDefault="00000000" w:rsidRPr="00000000" w14:paraId="00000B53">
      <w:pPr>
        <w:numPr>
          <w:ilvl w:val="0"/>
          <w:numId w:val="3"/>
        </w:numPr>
        <w:spacing w:after="240" w:lineRule="auto"/>
        <w:ind w:left="720" w:hanging="360"/>
        <w:rPr>
          <w:sz w:val="22"/>
          <w:szCs w:val="22"/>
        </w:rPr>
      </w:pPr>
      <w:r w:rsidDel="00000000" w:rsidR="00000000" w:rsidRPr="00000000">
        <w:rPr>
          <w:sz w:val="22"/>
          <w:szCs w:val="22"/>
          <w:rtl w:val="0"/>
        </w:rPr>
        <w:t xml:space="preserve">Ensure that strict protocol of infection control is followed in each district </w:t>
      </w:r>
    </w:p>
    <w:p w:rsidR="00000000" w:rsidDel="00000000" w:rsidP="00000000" w:rsidRDefault="00000000" w:rsidRPr="00000000" w14:paraId="00000B54">
      <w:pPr>
        <w:numPr>
          <w:ilvl w:val="0"/>
          <w:numId w:val="3"/>
        </w:numPr>
        <w:spacing w:after="240" w:lineRule="auto"/>
        <w:ind w:left="720" w:hanging="360"/>
        <w:rPr>
          <w:sz w:val="22"/>
          <w:szCs w:val="22"/>
        </w:rPr>
      </w:pPr>
      <w:r w:rsidDel="00000000" w:rsidR="00000000" w:rsidRPr="00000000">
        <w:rPr>
          <w:sz w:val="22"/>
          <w:szCs w:val="22"/>
          <w:rtl w:val="0"/>
        </w:rPr>
        <w:t xml:space="preserve">Identify spatially all the field units fever clinics arrangements done in all districts</w:t>
      </w:r>
    </w:p>
    <w:p w:rsidR="00000000" w:rsidDel="00000000" w:rsidP="00000000" w:rsidRDefault="00000000" w:rsidRPr="00000000" w14:paraId="00000B55">
      <w:pPr>
        <w:numPr>
          <w:ilvl w:val="0"/>
          <w:numId w:val="3"/>
        </w:numPr>
        <w:spacing w:after="240" w:lineRule="auto"/>
        <w:ind w:left="720" w:hanging="360"/>
        <w:rPr>
          <w:sz w:val="22"/>
          <w:szCs w:val="22"/>
        </w:rPr>
      </w:pPr>
      <w:r w:rsidDel="00000000" w:rsidR="00000000" w:rsidRPr="00000000">
        <w:rPr>
          <w:sz w:val="22"/>
          <w:szCs w:val="22"/>
          <w:rtl w:val="0"/>
        </w:rPr>
        <w:t xml:space="preserve">Ensure and compile the referral of contacts from field/call centres /DISHA to isolation facilities in the district</w:t>
      </w:r>
    </w:p>
    <w:p w:rsidR="00000000" w:rsidDel="00000000" w:rsidP="00000000" w:rsidRDefault="00000000" w:rsidRPr="00000000" w14:paraId="00000B56">
      <w:pPr>
        <w:numPr>
          <w:ilvl w:val="0"/>
          <w:numId w:val="3"/>
        </w:numPr>
        <w:spacing w:after="240" w:lineRule="auto"/>
        <w:ind w:left="720" w:hanging="360"/>
        <w:rPr>
          <w:sz w:val="22"/>
          <w:szCs w:val="22"/>
        </w:rPr>
      </w:pPr>
      <w:r w:rsidDel="00000000" w:rsidR="00000000" w:rsidRPr="00000000">
        <w:rPr>
          <w:sz w:val="22"/>
          <w:szCs w:val="22"/>
          <w:rtl w:val="0"/>
        </w:rPr>
        <w:t xml:space="preserve">Verify and compile the needs of additional isolation place if the number is increasing in each district </w:t>
      </w:r>
    </w:p>
    <w:p w:rsidR="00000000" w:rsidDel="00000000" w:rsidP="00000000" w:rsidRDefault="00000000" w:rsidRPr="00000000" w14:paraId="00000B57">
      <w:pPr>
        <w:numPr>
          <w:ilvl w:val="0"/>
          <w:numId w:val="3"/>
        </w:numPr>
        <w:spacing w:after="240" w:lineRule="auto"/>
        <w:ind w:left="720" w:hanging="360"/>
        <w:rPr>
          <w:sz w:val="22"/>
          <w:szCs w:val="22"/>
        </w:rPr>
      </w:pPr>
      <w:r w:rsidDel="00000000" w:rsidR="00000000" w:rsidRPr="00000000">
        <w:rPr>
          <w:sz w:val="22"/>
          <w:szCs w:val="22"/>
          <w:rtl w:val="0"/>
        </w:rPr>
        <w:t xml:space="preserve"> The data should be collected in the following format at the district level and compiled at the state level </w:t>
      </w:r>
    </w:p>
    <w:p w:rsidR="00000000" w:rsidDel="00000000" w:rsidP="00000000" w:rsidRDefault="00000000" w:rsidRPr="00000000" w14:paraId="00000B58">
      <w:pPr>
        <w:numPr>
          <w:ilvl w:val="0"/>
          <w:numId w:val="3"/>
        </w:numPr>
        <w:spacing w:after="240" w:lineRule="auto"/>
        <w:ind w:left="720" w:hanging="360"/>
        <w:rPr>
          <w:b w:val="1"/>
          <w:bCs w:val="1"/>
          <w:sz w:val="22"/>
          <w:szCs w:val="22"/>
        </w:rPr>
      </w:pPr>
      <w:r w:rsidDel="00000000" w:rsidR="00000000" w:rsidRPr="00000000">
        <w:rPr>
          <w:b w:val="1"/>
          <w:bCs w:val="1"/>
          <w:sz w:val="22"/>
          <w:szCs w:val="22"/>
          <w:rtl w:val="0"/>
        </w:rPr>
        <w:t xml:space="preserve">DATE </w:t>
        <w:tab/>
        <w:tab/>
        <w:tab/>
        <w:tab/>
        <w:tab/>
        <w:tab/>
        <w:tab/>
        <w:t xml:space="preserve">INSTITUION</w:t>
      </w:r>
    </w:p>
    <w:tbl>
      <w:tblPr>
        <w:tblStyle w:val="Table47"/>
        <w:tblW w:w="91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
        <w:gridCol w:w="3895"/>
        <w:gridCol w:w="4393"/>
        <w:tblGridChange w:id="0">
          <w:tblGrid>
            <w:gridCol w:w="894"/>
            <w:gridCol w:w="3895"/>
            <w:gridCol w:w="4393"/>
          </w:tblGrid>
        </w:tblGridChange>
      </w:tblGrid>
      <w:tr>
        <w:trPr>
          <w:cantSplit w:val="0"/>
          <w:tblHeader w:val="0"/>
        </w:trPr>
        <w:tc>
          <w:tcPr/>
          <w:p w:rsidR="00000000" w:rsidDel="00000000" w:rsidP="00000000" w:rsidRDefault="00000000" w:rsidRPr="00000000" w14:paraId="00000B59">
            <w:pPr>
              <w:spacing w:after="240" w:lineRule="auto"/>
              <w:ind w:left="360" w:firstLine="0"/>
              <w:rPr>
                <w:b w:val="1"/>
                <w:bCs w:val="1"/>
                <w:sz w:val="22"/>
                <w:szCs w:val="22"/>
              </w:rPr>
            </w:pPr>
            <w:r w:rsidDel="00000000" w:rsidR="00000000" w:rsidRPr="00000000">
              <w:rPr>
                <w:b w:val="1"/>
                <w:bCs w:val="1"/>
                <w:sz w:val="22"/>
                <w:szCs w:val="22"/>
                <w:rtl w:val="0"/>
              </w:rPr>
              <w:t xml:space="preserve">Sl No</w:t>
            </w:r>
          </w:p>
        </w:tc>
        <w:tc>
          <w:tcPr/>
          <w:p w:rsidR="00000000" w:rsidDel="00000000" w:rsidP="00000000" w:rsidRDefault="00000000" w:rsidRPr="00000000" w14:paraId="00000B5A">
            <w:pPr>
              <w:spacing w:after="240" w:lineRule="auto"/>
              <w:ind w:left="360" w:firstLine="0"/>
              <w:rPr>
                <w:b w:val="1"/>
                <w:bCs w:val="1"/>
                <w:sz w:val="22"/>
                <w:szCs w:val="22"/>
              </w:rPr>
            </w:pPr>
            <w:r w:rsidDel="00000000" w:rsidR="00000000" w:rsidRPr="00000000">
              <w:rPr>
                <w:rtl w:val="0"/>
              </w:rPr>
            </w:r>
          </w:p>
        </w:tc>
        <w:tc>
          <w:tcPr/>
          <w:p w:rsidR="00000000" w:rsidDel="00000000" w:rsidP="00000000" w:rsidRDefault="00000000" w:rsidRPr="00000000" w14:paraId="00000B5B">
            <w:pPr>
              <w:spacing w:after="240" w:lineRule="auto"/>
              <w:ind w:left="360" w:firstLine="0"/>
              <w:rPr>
                <w:b w:val="1"/>
                <w:bCs w:val="1"/>
                <w:sz w:val="22"/>
                <w:szCs w:val="22"/>
              </w:rPr>
            </w:pPr>
            <w:r w:rsidDel="00000000" w:rsidR="00000000" w:rsidRPr="00000000">
              <w:rPr>
                <w:b w:val="1"/>
                <w:bCs w:val="1"/>
                <w:sz w:val="22"/>
                <w:szCs w:val="22"/>
                <w:rtl w:val="0"/>
              </w:rPr>
              <w:t xml:space="preserve">Describe and give data</w:t>
            </w:r>
          </w:p>
        </w:tc>
      </w:tr>
      <w:tr>
        <w:trPr>
          <w:cantSplit w:val="0"/>
          <w:tblHeader w:val="0"/>
        </w:trPr>
        <w:tc>
          <w:tcPr/>
          <w:p w:rsidR="00000000" w:rsidDel="00000000" w:rsidP="00000000" w:rsidRDefault="00000000" w:rsidRPr="00000000" w14:paraId="00000B5C">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5D">
            <w:pPr>
              <w:spacing w:after="240" w:lineRule="auto"/>
              <w:ind w:left="360" w:firstLine="0"/>
              <w:rPr>
                <w:sz w:val="22"/>
                <w:szCs w:val="22"/>
              </w:rPr>
            </w:pPr>
            <w:r w:rsidDel="00000000" w:rsidR="00000000" w:rsidRPr="00000000">
              <w:rPr>
                <w:sz w:val="22"/>
                <w:szCs w:val="22"/>
                <w:rtl w:val="0"/>
              </w:rPr>
              <w:t xml:space="preserve">Whether isolation ward identified and all required things are set up </w:t>
            </w:r>
          </w:p>
        </w:tc>
        <w:tc>
          <w:tcPr/>
          <w:p w:rsidR="00000000" w:rsidDel="00000000" w:rsidP="00000000" w:rsidRDefault="00000000" w:rsidRPr="00000000" w14:paraId="00000B5E">
            <w:pPr>
              <w:spacing w:after="240"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5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60">
            <w:pPr>
              <w:spacing w:after="240" w:lineRule="auto"/>
              <w:ind w:left="360" w:firstLine="0"/>
              <w:rPr>
                <w:sz w:val="22"/>
                <w:szCs w:val="22"/>
              </w:rPr>
            </w:pPr>
            <w:r w:rsidDel="00000000" w:rsidR="00000000" w:rsidRPr="00000000">
              <w:rPr>
                <w:sz w:val="22"/>
                <w:szCs w:val="22"/>
                <w:rtl w:val="0"/>
              </w:rPr>
              <w:t xml:space="preserve">Whether the specific teams have been identified and trained </w:t>
            </w:r>
          </w:p>
          <w:p w:rsidR="00000000" w:rsidDel="00000000" w:rsidP="00000000" w:rsidRDefault="00000000" w:rsidRPr="00000000" w14:paraId="00000B61">
            <w:pPr>
              <w:spacing w:after="240" w:lineRule="auto"/>
              <w:ind w:left="360" w:firstLine="0"/>
              <w:rPr>
                <w:sz w:val="22"/>
                <w:szCs w:val="22"/>
              </w:rPr>
            </w:pPr>
            <w:r w:rsidDel="00000000" w:rsidR="00000000" w:rsidRPr="00000000">
              <w:rPr>
                <w:sz w:val="22"/>
                <w:szCs w:val="22"/>
                <w:rtl w:val="0"/>
              </w:rPr>
              <w:t xml:space="preserve">Number of Doctors </w:t>
            </w:r>
          </w:p>
          <w:p w:rsidR="00000000" w:rsidDel="00000000" w:rsidP="00000000" w:rsidRDefault="00000000" w:rsidRPr="00000000" w14:paraId="00000B62">
            <w:pPr>
              <w:spacing w:after="240" w:lineRule="auto"/>
              <w:ind w:left="360" w:firstLine="0"/>
              <w:rPr>
                <w:sz w:val="22"/>
                <w:szCs w:val="22"/>
              </w:rPr>
            </w:pPr>
            <w:r w:rsidDel="00000000" w:rsidR="00000000" w:rsidRPr="00000000">
              <w:rPr>
                <w:sz w:val="22"/>
                <w:szCs w:val="22"/>
                <w:rtl w:val="0"/>
              </w:rPr>
              <w:t xml:space="preserve">Number of Paramedical staff </w:t>
            </w:r>
          </w:p>
          <w:p w:rsidR="00000000" w:rsidDel="00000000" w:rsidP="00000000" w:rsidRDefault="00000000" w:rsidRPr="00000000" w14:paraId="00000B63">
            <w:pPr>
              <w:spacing w:after="240" w:lineRule="auto"/>
              <w:ind w:left="360" w:firstLine="0"/>
              <w:rPr>
                <w:sz w:val="22"/>
                <w:szCs w:val="22"/>
              </w:rPr>
            </w:pPr>
            <w:r w:rsidDel="00000000" w:rsidR="00000000" w:rsidRPr="00000000">
              <w:rPr>
                <w:sz w:val="22"/>
                <w:szCs w:val="22"/>
                <w:rtl w:val="0"/>
              </w:rPr>
              <w:t xml:space="preserve">Number of Attendants </w:t>
            </w:r>
          </w:p>
        </w:tc>
        <w:tc>
          <w:tcPr/>
          <w:p w:rsidR="00000000" w:rsidDel="00000000" w:rsidP="00000000" w:rsidRDefault="00000000" w:rsidRPr="00000000" w14:paraId="00000B64">
            <w:pPr>
              <w:spacing w:after="240"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65">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66">
            <w:pPr>
              <w:spacing w:after="240" w:lineRule="auto"/>
              <w:ind w:left="360" w:firstLine="0"/>
              <w:rPr>
                <w:sz w:val="22"/>
                <w:szCs w:val="22"/>
              </w:rPr>
            </w:pPr>
            <w:r w:rsidDel="00000000" w:rsidR="00000000" w:rsidRPr="00000000">
              <w:rPr>
                <w:sz w:val="22"/>
                <w:szCs w:val="22"/>
                <w:rtl w:val="0"/>
              </w:rPr>
              <w:t xml:space="preserve">Whether stand by team identified and trained </w:t>
            </w:r>
          </w:p>
          <w:p w:rsidR="00000000" w:rsidDel="00000000" w:rsidP="00000000" w:rsidRDefault="00000000" w:rsidRPr="00000000" w14:paraId="00000B67">
            <w:pPr>
              <w:spacing w:after="240" w:lineRule="auto"/>
              <w:ind w:left="360" w:firstLine="0"/>
              <w:rPr>
                <w:sz w:val="22"/>
                <w:szCs w:val="22"/>
              </w:rPr>
            </w:pPr>
            <w:r w:rsidDel="00000000" w:rsidR="00000000" w:rsidRPr="00000000">
              <w:rPr>
                <w:sz w:val="22"/>
                <w:szCs w:val="22"/>
                <w:rtl w:val="0"/>
              </w:rPr>
              <w:t xml:space="preserve">Number of Doctors </w:t>
            </w:r>
          </w:p>
          <w:p w:rsidR="00000000" w:rsidDel="00000000" w:rsidP="00000000" w:rsidRDefault="00000000" w:rsidRPr="00000000" w14:paraId="00000B68">
            <w:pPr>
              <w:spacing w:after="240" w:lineRule="auto"/>
              <w:ind w:left="360" w:firstLine="0"/>
              <w:rPr>
                <w:sz w:val="22"/>
                <w:szCs w:val="22"/>
              </w:rPr>
            </w:pPr>
            <w:r w:rsidDel="00000000" w:rsidR="00000000" w:rsidRPr="00000000">
              <w:rPr>
                <w:sz w:val="22"/>
                <w:szCs w:val="22"/>
                <w:rtl w:val="0"/>
              </w:rPr>
              <w:t xml:space="preserve">Number of Paramedical Staff </w:t>
            </w:r>
          </w:p>
          <w:p w:rsidR="00000000" w:rsidDel="00000000" w:rsidP="00000000" w:rsidRDefault="00000000" w:rsidRPr="00000000" w14:paraId="00000B69">
            <w:pPr>
              <w:spacing w:after="240" w:lineRule="auto"/>
              <w:ind w:left="360" w:firstLine="0"/>
              <w:rPr>
                <w:sz w:val="22"/>
                <w:szCs w:val="22"/>
              </w:rPr>
            </w:pPr>
            <w:r w:rsidDel="00000000" w:rsidR="00000000" w:rsidRPr="00000000">
              <w:rPr>
                <w:sz w:val="22"/>
                <w:szCs w:val="22"/>
                <w:rtl w:val="0"/>
              </w:rPr>
              <w:t xml:space="preserve">Number of Attendants </w:t>
            </w:r>
          </w:p>
        </w:tc>
        <w:tc>
          <w:tcPr/>
          <w:p w:rsidR="00000000" w:rsidDel="00000000" w:rsidP="00000000" w:rsidRDefault="00000000" w:rsidRPr="00000000" w14:paraId="00000B6A">
            <w:pPr>
              <w:spacing w:after="240"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6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6C">
            <w:pPr>
              <w:spacing w:after="240" w:lineRule="auto"/>
              <w:ind w:left="360" w:firstLine="0"/>
              <w:rPr>
                <w:sz w:val="22"/>
                <w:szCs w:val="22"/>
              </w:rPr>
            </w:pPr>
            <w:r w:rsidDel="00000000" w:rsidR="00000000" w:rsidRPr="00000000">
              <w:rPr>
                <w:sz w:val="22"/>
                <w:szCs w:val="22"/>
                <w:rtl w:val="0"/>
              </w:rPr>
              <w:t xml:space="preserve">Duty roster prepared </w:t>
            </w:r>
          </w:p>
        </w:tc>
        <w:tc>
          <w:tcPr/>
          <w:p w:rsidR="00000000" w:rsidDel="00000000" w:rsidP="00000000" w:rsidRDefault="00000000" w:rsidRPr="00000000" w14:paraId="00000B6D">
            <w:pPr>
              <w:spacing w:after="240" w:lineRule="auto"/>
              <w:ind w:left="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6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6F">
            <w:pPr>
              <w:spacing w:after="240" w:lineRule="auto"/>
              <w:ind w:left="360" w:firstLine="0"/>
              <w:rPr>
                <w:sz w:val="22"/>
                <w:szCs w:val="22"/>
              </w:rPr>
            </w:pPr>
            <w:r w:rsidDel="00000000" w:rsidR="00000000" w:rsidRPr="00000000">
              <w:rPr>
                <w:sz w:val="22"/>
                <w:szCs w:val="22"/>
                <w:rtl w:val="0"/>
              </w:rPr>
              <w:t xml:space="preserve">Whether all inventory is ensured </w:t>
            </w:r>
          </w:p>
        </w:tc>
        <w:tc>
          <w:tcPr/>
          <w:p w:rsidR="00000000" w:rsidDel="00000000" w:rsidP="00000000" w:rsidRDefault="00000000" w:rsidRPr="00000000" w14:paraId="00000B70">
            <w:pPr>
              <w:spacing w:after="240"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71">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72">
            <w:pPr>
              <w:spacing w:after="240" w:lineRule="auto"/>
              <w:ind w:left="360" w:firstLine="0"/>
              <w:rPr>
                <w:sz w:val="22"/>
                <w:szCs w:val="22"/>
              </w:rPr>
            </w:pPr>
            <w:r w:rsidDel="00000000" w:rsidR="00000000" w:rsidRPr="00000000">
              <w:rPr>
                <w:sz w:val="22"/>
                <w:szCs w:val="22"/>
                <w:rtl w:val="0"/>
              </w:rPr>
              <w:t xml:space="preserve">Number of beds </w:t>
            </w:r>
          </w:p>
        </w:tc>
        <w:tc>
          <w:tcPr/>
          <w:p w:rsidR="00000000" w:rsidDel="00000000" w:rsidP="00000000" w:rsidRDefault="00000000" w:rsidRPr="00000000" w14:paraId="00000B73">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4">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75">
            <w:pPr>
              <w:spacing w:after="240" w:lineRule="auto"/>
              <w:ind w:left="360" w:firstLine="0"/>
              <w:rPr>
                <w:sz w:val="22"/>
                <w:szCs w:val="22"/>
              </w:rPr>
            </w:pPr>
            <w:r w:rsidDel="00000000" w:rsidR="00000000" w:rsidRPr="00000000">
              <w:rPr>
                <w:sz w:val="22"/>
                <w:szCs w:val="22"/>
                <w:rtl w:val="0"/>
              </w:rPr>
              <w:t xml:space="preserve">Number of Patients admitted and their details </w:t>
            </w:r>
          </w:p>
        </w:tc>
        <w:tc>
          <w:tcPr/>
          <w:p w:rsidR="00000000" w:rsidDel="00000000" w:rsidP="00000000" w:rsidRDefault="00000000" w:rsidRPr="00000000" w14:paraId="00000B76">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78">
            <w:pPr>
              <w:spacing w:after="240" w:lineRule="auto"/>
              <w:ind w:left="360" w:firstLine="0"/>
              <w:rPr>
                <w:sz w:val="22"/>
                <w:szCs w:val="22"/>
              </w:rPr>
            </w:pPr>
            <w:r w:rsidDel="00000000" w:rsidR="00000000" w:rsidRPr="00000000">
              <w:rPr>
                <w:sz w:val="22"/>
                <w:szCs w:val="22"/>
                <w:rtl w:val="0"/>
              </w:rPr>
              <w:t xml:space="preserve">Infection control measures taken </w:t>
            </w:r>
          </w:p>
          <w:p w:rsidR="00000000" w:rsidDel="00000000" w:rsidP="00000000" w:rsidRDefault="00000000" w:rsidRPr="00000000" w14:paraId="00000B79">
            <w:pPr>
              <w:spacing w:after="240" w:lineRule="auto"/>
              <w:ind w:left="360" w:firstLine="0"/>
              <w:rPr>
                <w:sz w:val="22"/>
                <w:szCs w:val="22"/>
              </w:rPr>
            </w:pPr>
            <w:r w:rsidDel="00000000" w:rsidR="00000000" w:rsidRPr="00000000">
              <w:rPr>
                <w:sz w:val="22"/>
                <w:szCs w:val="22"/>
                <w:rtl w:val="0"/>
              </w:rPr>
              <w:t xml:space="preserve">Details </w:t>
            </w:r>
          </w:p>
        </w:tc>
        <w:tc>
          <w:tcPr/>
          <w:p w:rsidR="00000000" w:rsidDel="00000000" w:rsidP="00000000" w:rsidRDefault="00000000" w:rsidRPr="00000000" w14:paraId="00000B7A">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B">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7C">
            <w:pPr>
              <w:spacing w:after="240" w:lineRule="auto"/>
              <w:ind w:left="360" w:firstLine="0"/>
              <w:rPr>
                <w:sz w:val="22"/>
                <w:szCs w:val="22"/>
              </w:rPr>
            </w:pPr>
            <w:r w:rsidDel="00000000" w:rsidR="00000000" w:rsidRPr="00000000">
              <w:rPr>
                <w:sz w:val="22"/>
                <w:szCs w:val="22"/>
                <w:rtl w:val="0"/>
              </w:rPr>
              <w:t xml:space="preserve">Bio medical waste disposal mechanism from Isolation ward </w:t>
            </w:r>
          </w:p>
        </w:tc>
        <w:tc>
          <w:tcPr/>
          <w:p w:rsidR="00000000" w:rsidDel="00000000" w:rsidP="00000000" w:rsidRDefault="00000000" w:rsidRPr="00000000" w14:paraId="00000B7D">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7E">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7F">
            <w:pPr>
              <w:spacing w:after="240" w:lineRule="auto"/>
              <w:ind w:left="360" w:firstLine="0"/>
              <w:rPr>
                <w:sz w:val="22"/>
                <w:szCs w:val="22"/>
              </w:rPr>
            </w:pPr>
            <w:r w:rsidDel="00000000" w:rsidR="00000000" w:rsidRPr="00000000">
              <w:rPr>
                <w:sz w:val="22"/>
                <w:szCs w:val="22"/>
                <w:rtl w:val="0"/>
              </w:rPr>
              <w:t xml:space="preserve">Institution requirements details </w:t>
            </w:r>
          </w:p>
        </w:tc>
        <w:tc>
          <w:tcPr/>
          <w:p w:rsidR="00000000" w:rsidDel="00000000" w:rsidP="00000000" w:rsidRDefault="00000000" w:rsidRPr="00000000" w14:paraId="00000B80">
            <w:pPr>
              <w:spacing w:after="240" w:lineRule="auto"/>
              <w:ind w:left="360" w:firstLine="0"/>
              <w:rPr>
                <w:sz w:val="22"/>
                <w:szCs w:val="22"/>
              </w:rPr>
            </w:pPr>
            <w:r w:rsidDel="00000000" w:rsidR="00000000" w:rsidRPr="00000000">
              <w:rPr>
                <w:rtl w:val="0"/>
              </w:rPr>
            </w:r>
          </w:p>
        </w:tc>
      </w:tr>
    </w:tbl>
    <w:p w:rsidR="00000000" w:rsidDel="00000000" w:rsidP="00000000" w:rsidRDefault="00000000" w:rsidRPr="00000000" w14:paraId="00000B81">
      <w:pPr>
        <w:spacing w:after="240" w:lineRule="auto"/>
        <w:ind w:left="720" w:firstLine="0"/>
        <w:rPr>
          <w:sz w:val="22"/>
          <w:szCs w:val="22"/>
        </w:rPr>
      </w:pPr>
      <w:r w:rsidDel="00000000" w:rsidR="00000000" w:rsidRPr="00000000">
        <w:rPr>
          <w:rtl w:val="0"/>
        </w:rPr>
      </w:r>
    </w:p>
    <w:p w:rsidR="00000000" w:rsidDel="00000000" w:rsidP="00000000" w:rsidRDefault="00000000" w:rsidRPr="00000000" w14:paraId="00000B82">
      <w:pPr>
        <w:pStyle w:val="Heading3"/>
        <w:rPr>
          <w:b w:val="1"/>
          <w:bCs w:val="1"/>
          <w:sz w:val="22"/>
          <w:szCs w:val="22"/>
        </w:rPr>
      </w:pPr>
      <w:r w:rsidDel="00000000" w:rsidR="00000000" w:rsidRPr="00000000">
        <w:rPr>
          <w:b w:val="1"/>
          <w:bCs w:val="1"/>
          <w:sz w:val="22"/>
          <w:szCs w:val="22"/>
          <w:rtl w:val="0"/>
        </w:rPr>
        <w:t xml:space="preserve">Media Surveillance team </w:t>
      </w:r>
    </w:p>
    <w:p w:rsidR="00000000" w:rsidDel="00000000" w:rsidP="00000000" w:rsidRDefault="00000000" w:rsidRPr="00000000" w14:paraId="00000B83">
      <w:pPr>
        <w:numPr>
          <w:ilvl w:val="0"/>
          <w:numId w:val="3"/>
        </w:numPr>
        <w:spacing w:after="240" w:lineRule="auto"/>
        <w:ind w:left="720" w:hanging="360"/>
        <w:rPr>
          <w:sz w:val="22"/>
          <w:szCs w:val="22"/>
        </w:rPr>
      </w:pPr>
      <w:r w:rsidDel="00000000" w:rsidR="00000000" w:rsidRPr="00000000">
        <w:rPr>
          <w:sz w:val="22"/>
          <w:szCs w:val="22"/>
          <w:rtl w:val="0"/>
        </w:rPr>
        <w:t xml:space="preserve">Print, visual and social media surveillance with the support of State and District team.</w:t>
      </w:r>
    </w:p>
    <w:p w:rsidR="00000000" w:rsidDel="00000000" w:rsidP="00000000" w:rsidRDefault="00000000" w:rsidRPr="00000000" w14:paraId="00000B84">
      <w:pPr>
        <w:numPr>
          <w:ilvl w:val="0"/>
          <w:numId w:val="3"/>
        </w:numPr>
        <w:spacing w:after="240" w:lineRule="auto"/>
        <w:ind w:left="720" w:hanging="360"/>
        <w:rPr>
          <w:sz w:val="22"/>
          <w:szCs w:val="22"/>
        </w:rPr>
      </w:pPr>
      <w:r w:rsidDel="00000000" w:rsidR="00000000" w:rsidRPr="00000000">
        <w:rPr>
          <w:sz w:val="22"/>
          <w:szCs w:val="22"/>
          <w:rtl w:val="0"/>
        </w:rPr>
        <w:t xml:space="preserve">Collection of information regarding demand and supply of logistics, Human resources etc. circulated in the media, and addressing the needs by bridging the gaps after validating the information.</w:t>
      </w:r>
    </w:p>
    <w:p w:rsidR="00000000" w:rsidDel="00000000" w:rsidP="00000000" w:rsidRDefault="00000000" w:rsidRPr="00000000" w14:paraId="00000B85">
      <w:pPr>
        <w:numPr>
          <w:ilvl w:val="0"/>
          <w:numId w:val="3"/>
        </w:numPr>
        <w:spacing w:after="240" w:lineRule="auto"/>
        <w:ind w:left="720" w:hanging="360"/>
        <w:rPr>
          <w:sz w:val="22"/>
          <w:szCs w:val="22"/>
        </w:rPr>
      </w:pPr>
      <w:r w:rsidDel="00000000" w:rsidR="00000000" w:rsidRPr="00000000">
        <w:rPr>
          <w:sz w:val="22"/>
          <w:szCs w:val="22"/>
          <w:rtl w:val="0"/>
        </w:rPr>
        <w:t xml:space="preserve">Surveillance of issues regarding 2019-nCoV disease circulating in the media.</w:t>
      </w:r>
    </w:p>
    <w:p w:rsidR="00000000" w:rsidDel="00000000" w:rsidP="00000000" w:rsidRDefault="00000000" w:rsidRPr="00000000" w14:paraId="00000B86">
      <w:pPr>
        <w:numPr>
          <w:ilvl w:val="0"/>
          <w:numId w:val="3"/>
        </w:numPr>
        <w:spacing w:after="240" w:lineRule="auto"/>
        <w:ind w:left="720" w:hanging="360"/>
        <w:rPr>
          <w:sz w:val="22"/>
          <w:szCs w:val="22"/>
        </w:rPr>
      </w:pPr>
      <w:r w:rsidDel="00000000" w:rsidR="00000000" w:rsidRPr="00000000">
        <w:rPr>
          <w:sz w:val="22"/>
          <w:szCs w:val="22"/>
          <w:rtl w:val="0"/>
        </w:rPr>
        <w:t xml:space="preserve">Validating the information collected from the media for negative outcomes  and execute timely preventive and control measures.</w:t>
      </w:r>
    </w:p>
    <w:p w:rsidR="00000000" w:rsidDel="00000000" w:rsidP="00000000" w:rsidRDefault="00000000" w:rsidRPr="00000000" w14:paraId="00000B87">
      <w:pPr>
        <w:numPr>
          <w:ilvl w:val="0"/>
          <w:numId w:val="3"/>
        </w:numPr>
        <w:spacing w:after="240" w:lineRule="auto"/>
        <w:ind w:left="720" w:hanging="360"/>
        <w:rPr>
          <w:sz w:val="22"/>
          <w:szCs w:val="22"/>
        </w:rPr>
      </w:pPr>
      <w:r w:rsidDel="00000000" w:rsidR="00000000" w:rsidRPr="00000000">
        <w:rPr>
          <w:sz w:val="22"/>
          <w:szCs w:val="22"/>
          <w:rtl w:val="0"/>
        </w:rPr>
        <w:t xml:space="preserve">Reply queries to the general public regarding health related events and information through phone numbers circulated at the state level.</w:t>
      </w:r>
    </w:p>
    <w:p w:rsidR="00000000" w:rsidDel="00000000" w:rsidP="00000000" w:rsidRDefault="00000000" w:rsidRPr="00000000" w14:paraId="00000B88">
      <w:pPr>
        <w:numPr>
          <w:ilvl w:val="0"/>
          <w:numId w:val="3"/>
        </w:numPr>
        <w:spacing w:after="240" w:lineRule="auto"/>
        <w:ind w:left="720" w:hanging="360"/>
        <w:rPr>
          <w:sz w:val="22"/>
          <w:szCs w:val="22"/>
        </w:rPr>
      </w:pPr>
      <w:r w:rsidDel="00000000" w:rsidR="00000000" w:rsidRPr="00000000">
        <w:rPr>
          <w:sz w:val="22"/>
          <w:szCs w:val="22"/>
          <w:rtl w:val="0"/>
        </w:rPr>
        <w:t xml:space="preserve">District level compilation of media surveillance data should also happen timely </w:t>
      </w:r>
    </w:p>
    <w:p w:rsidR="00000000" w:rsidDel="00000000" w:rsidP="00000000" w:rsidRDefault="00000000" w:rsidRPr="00000000" w14:paraId="00000B89">
      <w:pPr>
        <w:numPr>
          <w:ilvl w:val="0"/>
          <w:numId w:val="3"/>
        </w:numPr>
        <w:spacing w:after="240" w:lineRule="auto"/>
        <w:ind w:left="720" w:hanging="360"/>
        <w:rPr>
          <w:sz w:val="22"/>
          <w:szCs w:val="22"/>
          <w:u w:val="single"/>
        </w:rPr>
      </w:pPr>
      <w:r w:rsidDel="00000000" w:rsidR="00000000" w:rsidRPr="00000000">
        <w:rPr>
          <w:sz w:val="22"/>
          <w:szCs w:val="22"/>
          <w:u w:val="single"/>
          <w:rtl w:val="0"/>
        </w:rPr>
        <w:t xml:space="preserve">Reporting format of cyber space monitoring</w:t>
      </w:r>
    </w:p>
    <w:tbl>
      <w:tblPr>
        <w:tblStyle w:val="Table48"/>
        <w:tblW w:w="7922.0" w:type="dxa"/>
        <w:jc w:val="left"/>
        <w:tblInd w:w="126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72"/>
        <w:gridCol w:w="4401"/>
        <w:gridCol w:w="2549"/>
        <w:tblGridChange w:id="0">
          <w:tblGrid>
            <w:gridCol w:w="972"/>
            <w:gridCol w:w="4401"/>
            <w:gridCol w:w="2549"/>
          </w:tblGrid>
        </w:tblGridChange>
      </w:tblGrid>
      <w:tr>
        <w:trPr>
          <w:cantSplit w:val="0"/>
          <w:trHeight w:val="144" w:hRule="atLeast"/>
          <w:tblHeader w:val="0"/>
        </w:trPr>
        <w:tc>
          <w:tcPr/>
          <w:p w:rsidR="00000000" w:rsidDel="00000000" w:rsidP="00000000" w:rsidRDefault="00000000" w:rsidRPr="00000000" w14:paraId="00000B8A">
            <w:pPr>
              <w:spacing w:after="240" w:line="276" w:lineRule="auto"/>
              <w:ind w:left="360" w:firstLine="0"/>
              <w:rPr>
                <w:sz w:val="22"/>
                <w:szCs w:val="22"/>
              </w:rPr>
            </w:pPr>
            <w:r w:rsidDel="00000000" w:rsidR="00000000" w:rsidRPr="00000000">
              <w:rPr>
                <w:sz w:val="22"/>
                <w:szCs w:val="22"/>
                <w:rtl w:val="0"/>
              </w:rPr>
              <w:t xml:space="preserve">Sl no :</w:t>
            </w:r>
          </w:p>
        </w:tc>
        <w:tc>
          <w:tcPr/>
          <w:p w:rsidR="00000000" w:rsidDel="00000000" w:rsidP="00000000" w:rsidRDefault="00000000" w:rsidRPr="00000000" w14:paraId="00000B8B">
            <w:pPr>
              <w:spacing w:after="240" w:line="276" w:lineRule="auto"/>
              <w:ind w:left="360" w:firstLine="0"/>
              <w:rPr>
                <w:sz w:val="22"/>
                <w:szCs w:val="22"/>
              </w:rPr>
            </w:pPr>
            <w:r w:rsidDel="00000000" w:rsidR="00000000" w:rsidRPr="00000000">
              <w:rPr>
                <w:sz w:val="22"/>
                <w:szCs w:val="22"/>
                <w:rtl w:val="0"/>
              </w:rPr>
              <w:t xml:space="preserve">Description </w:t>
            </w:r>
          </w:p>
        </w:tc>
        <w:tc>
          <w:tcPr/>
          <w:p w:rsidR="00000000" w:rsidDel="00000000" w:rsidP="00000000" w:rsidRDefault="00000000" w:rsidRPr="00000000" w14:paraId="00000B8C">
            <w:pPr>
              <w:spacing w:after="240" w:line="276" w:lineRule="auto"/>
              <w:ind w:left="360" w:firstLine="0"/>
              <w:rPr>
                <w:sz w:val="22"/>
                <w:szCs w:val="22"/>
              </w:rPr>
            </w:pPr>
            <w:r w:rsidDel="00000000" w:rsidR="00000000" w:rsidRPr="00000000">
              <w:rPr>
                <w:sz w:val="22"/>
                <w:szCs w:val="22"/>
                <w:rtl w:val="0"/>
              </w:rPr>
              <w:t xml:space="preserve">Details </w:t>
            </w:r>
          </w:p>
        </w:tc>
      </w:tr>
      <w:tr>
        <w:trPr>
          <w:cantSplit w:val="0"/>
          <w:trHeight w:val="144" w:hRule="atLeast"/>
          <w:tblHeader w:val="0"/>
        </w:trPr>
        <w:tc>
          <w:tcPr/>
          <w:p w:rsidR="00000000" w:rsidDel="00000000" w:rsidP="00000000" w:rsidRDefault="00000000" w:rsidRPr="00000000" w14:paraId="00000B8D">
            <w:pPr>
              <w:spacing w:after="240" w:line="276" w:lineRule="auto"/>
              <w:ind w:left="360" w:firstLine="0"/>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B8E">
            <w:pPr>
              <w:spacing w:after="240" w:line="276" w:lineRule="auto"/>
              <w:ind w:left="360" w:firstLine="0"/>
              <w:rPr>
                <w:sz w:val="22"/>
                <w:szCs w:val="22"/>
              </w:rPr>
            </w:pPr>
            <w:r w:rsidDel="00000000" w:rsidR="00000000" w:rsidRPr="00000000">
              <w:rPr>
                <w:sz w:val="22"/>
                <w:szCs w:val="22"/>
                <w:rtl w:val="0"/>
              </w:rPr>
              <w:t xml:space="preserve">Whether any misinformation noticed </w:t>
            </w:r>
          </w:p>
        </w:tc>
        <w:tc>
          <w:tcPr/>
          <w:p w:rsidR="00000000" w:rsidDel="00000000" w:rsidP="00000000" w:rsidRDefault="00000000" w:rsidRPr="00000000" w14:paraId="00000B8F">
            <w:pPr>
              <w:spacing w:after="240" w:line="276" w:lineRule="auto"/>
              <w:ind w:left="360" w:firstLine="0"/>
              <w:rPr>
                <w:sz w:val="22"/>
                <w:szCs w:val="22"/>
              </w:rPr>
            </w:pPr>
            <w:r w:rsidDel="00000000" w:rsidR="00000000" w:rsidRPr="00000000">
              <w:rPr>
                <w:sz w:val="22"/>
                <w:szCs w:val="22"/>
                <w:rtl w:val="0"/>
              </w:rPr>
              <w:t xml:space="preserve">0</w:t>
            </w:r>
          </w:p>
        </w:tc>
      </w:tr>
      <w:tr>
        <w:trPr>
          <w:cantSplit w:val="0"/>
          <w:trHeight w:val="144" w:hRule="atLeast"/>
          <w:tblHeader w:val="0"/>
        </w:trPr>
        <w:tc>
          <w:tcPr/>
          <w:p w:rsidR="00000000" w:rsidDel="00000000" w:rsidP="00000000" w:rsidRDefault="00000000" w:rsidRPr="00000000" w14:paraId="00000B90">
            <w:pPr>
              <w:spacing w:after="240" w:line="276" w:lineRule="auto"/>
              <w:ind w:left="360" w:firstLine="0"/>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B91">
            <w:pPr>
              <w:spacing w:after="240" w:line="276" w:lineRule="auto"/>
              <w:ind w:left="360" w:firstLine="0"/>
              <w:rPr>
                <w:sz w:val="22"/>
                <w:szCs w:val="22"/>
              </w:rPr>
            </w:pPr>
            <w:r w:rsidDel="00000000" w:rsidR="00000000" w:rsidRPr="00000000">
              <w:rPr>
                <w:sz w:val="22"/>
                <w:szCs w:val="22"/>
                <w:rtl w:val="0"/>
              </w:rPr>
              <w:t xml:space="preserve">Misinformation noticed </w:t>
            </w:r>
          </w:p>
          <w:p w:rsidR="00000000" w:rsidDel="00000000" w:rsidP="00000000" w:rsidRDefault="00000000" w:rsidRPr="00000000" w14:paraId="00000B92">
            <w:pPr>
              <w:spacing w:after="240" w:line="276" w:lineRule="auto"/>
              <w:ind w:left="360" w:firstLine="0"/>
              <w:rPr>
                <w:sz w:val="22"/>
                <w:szCs w:val="22"/>
              </w:rPr>
            </w:pPr>
            <w:r w:rsidDel="00000000" w:rsidR="00000000" w:rsidRPr="00000000">
              <w:rPr>
                <w:sz w:val="22"/>
                <w:szCs w:val="22"/>
                <w:rtl w:val="0"/>
              </w:rPr>
              <w:t xml:space="preserve">Give details in brief </w:t>
            </w:r>
          </w:p>
        </w:tc>
        <w:tc>
          <w:tcPr/>
          <w:p w:rsidR="00000000" w:rsidDel="00000000" w:rsidP="00000000" w:rsidRDefault="00000000" w:rsidRPr="00000000" w14:paraId="00000B93">
            <w:pPr>
              <w:spacing w:after="240" w:line="276" w:lineRule="auto"/>
              <w:ind w:left="360" w:firstLine="0"/>
              <w:rPr>
                <w:sz w:val="22"/>
                <w:szCs w:val="22"/>
              </w:rPr>
            </w:pPr>
            <w:r w:rsidDel="00000000" w:rsidR="00000000" w:rsidRPr="00000000">
              <w:rPr>
                <w:sz w:val="22"/>
                <w:szCs w:val="22"/>
                <w:rtl w:val="0"/>
              </w:rPr>
              <w:t xml:space="preserve">0</w:t>
            </w:r>
          </w:p>
        </w:tc>
      </w:tr>
      <w:tr>
        <w:trPr>
          <w:cantSplit w:val="0"/>
          <w:trHeight w:val="144" w:hRule="atLeast"/>
          <w:tblHeader w:val="0"/>
        </w:trPr>
        <w:tc>
          <w:tcPr/>
          <w:p w:rsidR="00000000" w:rsidDel="00000000" w:rsidP="00000000" w:rsidRDefault="00000000" w:rsidRPr="00000000" w14:paraId="00000B94">
            <w:pPr>
              <w:spacing w:after="240" w:line="276" w:lineRule="auto"/>
              <w:ind w:left="360" w:firstLine="0"/>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B95">
            <w:pPr>
              <w:spacing w:after="240" w:line="276" w:lineRule="auto"/>
              <w:ind w:left="360" w:firstLine="0"/>
              <w:rPr>
                <w:sz w:val="22"/>
                <w:szCs w:val="22"/>
              </w:rPr>
            </w:pPr>
            <w:r w:rsidDel="00000000" w:rsidR="00000000" w:rsidRPr="00000000">
              <w:rPr>
                <w:sz w:val="22"/>
                <w:szCs w:val="22"/>
                <w:rtl w:val="0"/>
              </w:rPr>
              <w:t xml:space="preserve">Whether reported to take action and case booked </w:t>
            </w:r>
          </w:p>
        </w:tc>
        <w:tc>
          <w:tcPr/>
          <w:p w:rsidR="00000000" w:rsidDel="00000000" w:rsidP="00000000" w:rsidRDefault="00000000" w:rsidRPr="00000000" w14:paraId="00000B96">
            <w:pPr>
              <w:spacing w:after="240" w:line="276" w:lineRule="auto"/>
              <w:ind w:left="360" w:firstLine="0"/>
              <w:rPr>
                <w:sz w:val="22"/>
                <w:szCs w:val="22"/>
              </w:rPr>
            </w:pPr>
            <w:r w:rsidDel="00000000" w:rsidR="00000000" w:rsidRPr="00000000">
              <w:rPr>
                <w:sz w:val="22"/>
                <w:szCs w:val="22"/>
                <w:rtl w:val="0"/>
              </w:rPr>
              <w:t xml:space="preserve">0</w:t>
            </w:r>
          </w:p>
        </w:tc>
      </w:tr>
      <w:tr>
        <w:trPr>
          <w:cantSplit w:val="0"/>
          <w:trHeight w:val="144" w:hRule="atLeast"/>
          <w:tblHeader w:val="0"/>
        </w:trPr>
        <w:tc>
          <w:tcPr/>
          <w:p w:rsidR="00000000" w:rsidDel="00000000" w:rsidP="00000000" w:rsidRDefault="00000000" w:rsidRPr="00000000" w14:paraId="00000B97">
            <w:pPr>
              <w:spacing w:after="240" w:line="276" w:lineRule="auto"/>
              <w:ind w:left="360" w:firstLine="0"/>
              <w:rPr>
                <w:sz w:val="22"/>
                <w:szCs w:val="22"/>
              </w:rPr>
            </w:pPr>
            <w:r w:rsidDel="00000000" w:rsidR="00000000" w:rsidRPr="00000000">
              <w:rPr>
                <w:sz w:val="22"/>
                <w:szCs w:val="22"/>
                <w:rtl w:val="0"/>
              </w:rPr>
              <w:t xml:space="preserve">4</w:t>
            </w:r>
          </w:p>
        </w:tc>
        <w:tc>
          <w:tcPr/>
          <w:p w:rsidR="00000000" w:rsidDel="00000000" w:rsidP="00000000" w:rsidRDefault="00000000" w:rsidRPr="00000000" w14:paraId="00000B98">
            <w:pPr>
              <w:spacing w:after="240" w:line="276" w:lineRule="auto"/>
              <w:ind w:left="360" w:firstLine="0"/>
              <w:rPr>
                <w:sz w:val="22"/>
                <w:szCs w:val="22"/>
              </w:rPr>
            </w:pPr>
            <w:r w:rsidDel="00000000" w:rsidR="00000000" w:rsidRPr="00000000">
              <w:rPr>
                <w:sz w:val="22"/>
                <w:szCs w:val="22"/>
                <w:rtl w:val="0"/>
              </w:rPr>
              <w:t xml:space="preserve">Cases booked today </w:t>
            </w:r>
          </w:p>
        </w:tc>
        <w:tc>
          <w:tcPr/>
          <w:p w:rsidR="00000000" w:rsidDel="00000000" w:rsidP="00000000" w:rsidRDefault="00000000" w:rsidRPr="00000000" w14:paraId="00000B99">
            <w:pPr>
              <w:spacing w:after="240" w:line="276" w:lineRule="auto"/>
              <w:ind w:left="360" w:firstLine="0"/>
              <w:rPr>
                <w:sz w:val="22"/>
                <w:szCs w:val="22"/>
              </w:rPr>
            </w:pPr>
            <w:r w:rsidDel="00000000" w:rsidR="00000000" w:rsidRPr="00000000">
              <w:rPr>
                <w:sz w:val="22"/>
                <w:szCs w:val="22"/>
                <w:rtl w:val="0"/>
              </w:rPr>
              <w:t xml:space="preserve">0</w:t>
            </w:r>
          </w:p>
        </w:tc>
      </w:tr>
      <w:tr>
        <w:trPr>
          <w:cantSplit w:val="0"/>
          <w:trHeight w:val="144" w:hRule="atLeast"/>
          <w:tblHeader w:val="0"/>
        </w:trPr>
        <w:tc>
          <w:tcPr/>
          <w:p w:rsidR="00000000" w:rsidDel="00000000" w:rsidP="00000000" w:rsidRDefault="00000000" w:rsidRPr="00000000" w14:paraId="00000B9A">
            <w:pPr>
              <w:spacing w:after="240" w:line="276" w:lineRule="auto"/>
              <w:ind w:left="360" w:firstLine="0"/>
              <w:rPr>
                <w:sz w:val="22"/>
                <w:szCs w:val="22"/>
              </w:rPr>
            </w:pPr>
            <w:r w:rsidDel="00000000" w:rsidR="00000000" w:rsidRPr="00000000">
              <w:rPr>
                <w:sz w:val="22"/>
                <w:szCs w:val="22"/>
                <w:rtl w:val="0"/>
              </w:rPr>
              <w:t xml:space="preserve">5</w:t>
            </w:r>
          </w:p>
        </w:tc>
        <w:tc>
          <w:tcPr/>
          <w:p w:rsidR="00000000" w:rsidDel="00000000" w:rsidP="00000000" w:rsidRDefault="00000000" w:rsidRPr="00000000" w14:paraId="00000B9B">
            <w:pPr>
              <w:spacing w:after="240" w:line="276" w:lineRule="auto"/>
              <w:ind w:left="360" w:firstLine="0"/>
              <w:rPr>
                <w:sz w:val="22"/>
                <w:szCs w:val="22"/>
              </w:rPr>
            </w:pPr>
            <w:r w:rsidDel="00000000" w:rsidR="00000000" w:rsidRPr="00000000">
              <w:rPr>
                <w:sz w:val="22"/>
                <w:szCs w:val="22"/>
                <w:rtl w:val="0"/>
              </w:rPr>
              <w:t xml:space="preserve">Total cases Booked till today </w:t>
            </w:r>
          </w:p>
        </w:tc>
        <w:tc>
          <w:tcPr/>
          <w:p w:rsidR="00000000" w:rsidDel="00000000" w:rsidP="00000000" w:rsidRDefault="00000000" w:rsidRPr="00000000" w14:paraId="00000B9C">
            <w:pPr>
              <w:spacing w:after="240" w:line="276" w:lineRule="auto"/>
              <w:ind w:left="360" w:firstLine="0"/>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B9D">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B9E">
      <w:pPr>
        <w:pStyle w:val="Heading3"/>
        <w:rPr>
          <w:b w:val="1"/>
          <w:bCs w:val="1"/>
          <w:sz w:val="22"/>
          <w:szCs w:val="22"/>
        </w:rPr>
      </w:pPr>
      <w:r w:rsidDel="00000000" w:rsidR="00000000" w:rsidRPr="00000000">
        <w:rPr>
          <w:b w:val="1"/>
          <w:bCs w:val="1"/>
          <w:sz w:val="22"/>
          <w:szCs w:val="22"/>
          <w:rtl w:val="0"/>
        </w:rPr>
        <w:t xml:space="preserve">SAMPLE TRACING Team</w:t>
      </w:r>
    </w:p>
    <w:p w:rsidR="00000000" w:rsidDel="00000000" w:rsidP="00000000" w:rsidRDefault="00000000" w:rsidRPr="00000000" w14:paraId="00000B9F">
      <w:pPr>
        <w:numPr>
          <w:ilvl w:val="0"/>
          <w:numId w:val="3"/>
        </w:numPr>
        <w:spacing w:after="240" w:lineRule="auto"/>
        <w:ind w:left="720" w:hanging="360"/>
        <w:rPr>
          <w:sz w:val="22"/>
          <w:szCs w:val="22"/>
        </w:rPr>
      </w:pPr>
      <w:r w:rsidDel="00000000" w:rsidR="00000000" w:rsidRPr="00000000">
        <w:rPr>
          <w:sz w:val="22"/>
          <w:szCs w:val="22"/>
          <w:rtl w:val="0"/>
        </w:rPr>
        <w:t xml:space="preserve">The team should keep a watch on sample sent to each lab(NIV pune/Alappuzha) from all districts and answer all queries regarding the sending of samples in coordination with the PH lab. </w:t>
      </w:r>
    </w:p>
    <w:p w:rsidR="00000000" w:rsidDel="00000000" w:rsidP="00000000" w:rsidRDefault="00000000" w:rsidRPr="00000000" w14:paraId="00000BA0">
      <w:pPr>
        <w:numPr>
          <w:ilvl w:val="0"/>
          <w:numId w:val="3"/>
        </w:numPr>
        <w:spacing w:after="240" w:lineRule="auto"/>
        <w:ind w:left="720" w:hanging="360"/>
        <w:rPr>
          <w:sz w:val="22"/>
          <w:szCs w:val="22"/>
        </w:rPr>
      </w:pPr>
      <w:r w:rsidDel="00000000" w:rsidR="00000000" w:rsidRPr="00000000">
        <w:rPr>
          <w:sz w:val="22"/>
          <w:szCs w:val="22"/>
          <w:rtl w:val="0"/>
        </w:rPr>
        <w:t xml:space="preserve">The team should hand hold the district in transportation of samples, filling formats, collecting reports and intimate the authorities regarding the status of results Monitor sample collection and facilitate </w:t>
      </w:r>
    </w:p>
    <w:p w:rsidR="00000000" w:rsidDel="00000000" w:rsidP="00000000" w:rsidRDefault="00000000" w:rsidRPr="00000000" w14:paraId="00000BA1">
      <w:pPr>
        <w:numPr>
          <w:ilvl w:val="0"/>
          <w:numId w:val="3"/>
        </w:numPr>
        <w:spacing w:after="240" w:lineRule="auto"/>
        <w:ind w:left="720" w:hanging="360"/>
        <w:rPr>
          <w:sz w:val="22"/>
          <w:szCs w:val="22"/>
        </w:rPr>
      </w:pPr>
      <w:r w:rsidDel="00000000" w:rsidR="00000000" w:rsidRPr="00000000">
        <w:rPr>
          <w:sz w:val="22"/>
          <w:szCs w:val="22"/>
          <w:rtl w:val="0"/>
        </w:rPr>
        <w:t xml:space="preserve">All sample test results to be reported to the respective Superintendent of MCH, District Collector, DHS, DME and Prl Secretary on daily basis </w:t>
      </w:r>
    </w:p>
    <w:p w:rsidR="00000000" w:rsidDel="00000000" w:rsidP="00000000" w:rsidRDefault="00000000" w:rsidRPr="00000000" w14:paraId="00000BA2">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BA3">
      <w:pPr>
        <w:numPr>
          <w:ilvl w:val="0"/>
          <w:numId w:val="3"/>
        </w:numPr>
        <w:spacing w:after="240" w:lineRule="auto"/>
        <w:ind w:left="720" w:hanging="360"/>
        <w:rPr>
          <w:b w:val="1"/>
          <w:bCs w:val="1"/>
          <w:sz w:val="22"/>
          <w:szCs w:val="22"/>
        </w:rPr>
      </w:pPr>
      <w:r w:rsidDel="00000000" w:rsidR="00000000" w:rsidRPr="00000000">
        <w:rPr>
          <w:b w:val="1"/>
          <w:bCs w:val="1"/>
          <w:sz w:val="22"/>
          <w:szCs w:val="22"/>
          <w:rtl w:val="0"/>
        </w:rPr>
        <w:t xml:space="preserve">DATE </w:t>
      </w:r>
    </w:p>
    <w:tbl>
      <w:tblPr>
        <w:tblStyle w:val="Table49"/>
        <w:tblW w:w="843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94"/>
        <w:gridCol w:w="2281"/>
        <w:gridCol w:w="1847"/>
        <w:gridCol w:w="1817"/>
        <w:gridCol w:w="1591"/>
        <w:tblGridChange w:id="0">
          <w:tblGrid>
            <w:gridCol w:w="894"/>
            <w:gridCol w:w="2281"/>
            <w:gridCol w:w="1847"/>
            <w:gridCol w:w="1817"/>
            <w:gridCol w:w="1591"/>
          </w:tblGrid>
        </w:tblGridChange>
      </w:tblGrid>
      <w:tr>
        <w:trPr>
          <w:cantSplit w:val="0"/>
          <w:tblHeader w:val="0"/>
        </w:trPr>
        <w:tc>
          <w:tcPr/>
          <w:p w:rsidR="00000000" w:rsidDel="00000000" w:rsidP="00000000" w:rsidRDefault="00000000" w:rsidRPr="00000000" w14:paraId="00000BA4">
            <w:pPr>
              <w:spacing w:after="240" w:lineRule="auto"/>
              <w:ind w:left="360" w:firstLine="0"/>
              <w:rPr>
                <w:b w:val="1"/>
                <w:bCs w:val="1"/>
                <w:sz w:val="22"/>
                <w:szCs w:val="22"/>
              </w:rPr>
            </w:pPr>
            <w:r w:rsidDel="00000000" w:rsidR="00000000" w:rsidRPr="00000000">
              <w:rPr>
                <w:b w:val="1"/>
                <w:bCs w:val="1"/>
                <w:sz w:val="22"/>
                <w:szCs w:val="22"/>
                <w:rtl w:val="0"/>
              </w:rPr>
              <w:t xml:space="preserve">Sl No</w:t>
            </w:r>
          </w:p>
        </w:tc>
        <w:tc>
          <w:tcPr/>
          <w:p w:rsidR="00000000" w:rsidDel="00000000" w:rsidP="00000000" w:rsidRDefault="00000000" w:rsidRPr="00000000" w14:paraId="00000BA5">
            <w:pPr>
              <w:spacing w:after="240" w:lineRule="auto"/>
              <w:ind w:left="360" w:firstLine="0"/>
              <w:rPr>
                <w:b w:val="1"/>
                <w:bCs w:val="1"/>
                <w:sz w:val="22"/>
                <w:szCs w:val="22"/>
              </w:rPr>
            </w:pPr>
            <w:r w:rsidDel="00000000" w:rsidR="00000000" w:rsidRPr="00000000">
              <w:rPr>
                <w:b w:val="1"/>
                <w:bCs w:val="1"/>
                <w:sz w:val="22"/>
                <w:szCs w:val="22"/>
                <w:rtl w:val="0"/>
              </w:rPr>
              <w:t xml:space="preserve">Description</w:t>
            </w:r>
          </w:p>
        </w:tc>
        <w:tc>
          <w:tcPr/>
          <w:p w:rsidR="00000000" w:rsidDel="00000000" w:rsidP="00000000" w:rsidRDefault="00000000" w:rsidRPr="00000000" w14:paraId="00000BA6">
            <w:pPr>
              <w:spacing w:after="240" w:lineRule="auto"/>
              <w:ind w:left="360" w:firstLine="0"/>
              <w:rPr>
                <w:b w:val="1"/>
                <w:bCs w:val="1"/>
                <w:sz w:val="22"/>
                <w:szCs w:val="22"/>
              </w:rPr>
            </w:pPr>
            <w:r w:rsidDel="00000000" w:rsidR="00000000" w:rsidRPr="00000000">
              <w:rPr>
                <w:b w:val="1"/>
                <w:bCs w:val="1"/>
                <w:sz w:val="22"/>
                <w:szCs w:val="22"/>
                <w:rtl w:val="0"/>
              </w:rPr>
              <w:t xml:space="preserve">Number</w:t>
            </w:r>
          </w:p>
        </w:tc>
        <w:tc>
          <w:tcPr/>
          <w:p w:rsidR="00000000" w:rsidDel="00000000" w:rsidP="00000000" w:rsidRDefault="00000000" w:rsidRPr="00000000" w14:paraId="00000BA7">
            <w:pPr>
              <w:spacing w:after="240" w:lineRule="auto"/>
              <w:ind w:left="360" w:firstLine="0"/>
              <w:rPr>
                <w:b w:val="1"/>
                <w:bCs w:val="1"/>
                <w:sz w:val="22"/>
                <w:szCs w:val="22"/>
              </w:rPr>
            </w:pPr>
            <w:r w:rsidDel="00000000" w:rsidR="00000000" w:rsidRPr="00000000">
              <w:rPr>
                <w:b w:val="1"/>
                <w:bCs w:val="1"/>
                <w:sz w:val="22"/>
                <w:szCs w:val="22"/>
                <w:rtl w:val="0"/>
              </w:rPr>
              <w:t xml:space="preserve">Results received </w:t>
            </w:r>
          </w:p>
        </w:tc>
        <w:tc>
          <w:tcPr/>
          <w:p w:rsidR="00000000" w:rsidDel="00000000" w:rsidP="00000000" w:rsidRDefault="00000000" w:rsidRPr="00000000" w14:paraId="00000BA8">
            <w:pPr>
              <w:spacing w:after="240" w:lineRule="auto"/>
              <w:ind w:left="360" w:firstLine="0"/>
              <w:rPr>
                <w:b w:val="1"/>
                <w:bCs w:val="1"/>
                <w:sz w:val="22"/>
                <w:szCs w:val="22"/>
              </w:rPr>
            </w:pPr>
            <w:r w:rsidDel="00000000" w:rsidR="00000000" w:rsidRPr="00000000">
              <w:rPr>
                <w:b w:val="1"/>
                <w:bCs w:val="1"/>
                <w:sz w:val="22"/>
                <w:szCs w:val="22"/>
                <w:rtl w:val="0"/>
              </w:rPr>
              <w:t xml:space="preserve">Positive </w:t>
            </w:r>
          </w:p>
        </w:tc>
      </w:tr>
      <w:tr>
        <w:trPr>
          <w:cantSplit w:val="0"/>
          <w:tblHeader w:val="0"/>
        </w:trPr>
        <w:tc>
          <w:tcPr/>
          <w:p w:rsidR="00000000" w:rsidDel="00000000" w:rsidP="00000000" w:rsidRDefault="00000000" w:rsidRPr="00000000" w14:paraId="00000BA9">
            <w:pPr>
              <w:spacing w:after="240" w:lineRule="auto"/>
              <w:ind w:left="360" w:firstLine="0"/>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BAA">
            <w:pPr>
              <w:spacing w:after="240" w:lineRule="auto"/>
              <w:ind w:left="360" w:firstLine="0"/>
              <w:rPr>
                <w:sz w:val="22"/>
                <w:szCs w:val="22"/>
              </w:rPr>
            </w:pPr>
            <w:r w:rsidDel="00000000" w:rsidR="00000000" w:rsidRPr="00000000">
              <w:rPr>
                <w:sz w:val="22"/>
                <w:szCs w:val="22"/>
                <w:rtl w:val="0"/>
              </w:rPr>
              <w:t xml:space="preserve">Total Sample Collected </w:t>
            </w:r>
          </w:p>
          <w:p w:rsidR="00000000" w:rsidDel="00000000" w:rsidP="00000000" w:rsidRDefault="00000000" w:rsidRPr="00000000" w14:paraId="00000BAB">
            <w:pPr>
              <w:spacing w:after="240" w:lineRule="auto"/>
              <w:ind w:left="360" w:firstLine="0"/>
              <w:rPr>
                <w:sz w:val="22"/>
                <w:szCs w:val="22"/>
              </w:rPr>
            </w:pPr>
            <w:r w:rsidDel="00000000" w:rsidR="00000000" w:rsidRPr="00000000">
              <w:rPr>
                <w:sz w:val="22"/>
                <w:szCs w:val="22"/>
                <w:rtl w:val="0"/>
              </w:rPr>
              <w:t xml:space="preserve">Blood</w:t>
            </w:r>
          </w:p>
          <w:p w:rsidR="00000000" w:rsidDel="00000000" w:rsidP="00000000" w:rsidRDefault="00000000" w:rsidRPr="00000000" w14:paraId="00000BAC">
            <w:pPr>
              <w:spacing w:after="240" w:lineRule="auto"/>
              <w:ind w:left="360" w:firstLine="0"/>
              <w:rPr>
                <w:sz w:val="22"/>
                <w:szCs w:val="22"/>
              </w:rPr>
            </w:pPr>
            <w:r w:rsidDel="00000000" w:rsidR="00000000" w:rsidRPr="00000000">
              <w:rPr>
                <w:sz w:val="22"/>
                <w:szCs w:val="22"/>
                <w:rtl w:val="0"/>
              </w:rPr>
              <w:t xml:space="preserve">Urine</w:t>
            </w:r>
          </w:p>
          <w:p w:rsidR="00000000" w:rsidDel="00000000" w:rsidP="00000000" w:rsidRDefault="00000000" w:rsidRPr="00000000" w14:paraId="00000BAD">
            <w:pPr>
              <w:spacing w:after="240" w:lineRule="auto"/>
              <w:ind w:left="360" w:firstLine="0"/>
              <w:rPr>
                <w:sz w:val="22"/>
                <w:szCs w:val="22"/>
              </w:rPr>
            </w:pPr>
            <w:r w:rsidDel="00000000" w:rsidR="00000000" w:rsidRPr="00000000">
              <w:rPr>
                <w:sz w:val="22"/>
                <w:szCs w:val="22"/>
                <w:rtl w:val="0"/>
              </w:rPr>
              <w:t xml:space="preserve">Throat Swab </w:t>
            </w:r>
          </w:p>
        </w:tc>
        <w:tc>
          <w:tcPr/>
          <w:p w:rsidR="00000000" w:rsidDel="00000000" w:rsidP="00000000" w:rsidRDefault="00000000" w:rsidRPr="00000000" w14:paraId="00000BAE">
            <w:pPr>
              <w:spacing w:after="240" w:lineRule="auto"/>
              <w:ind w:left="360" w:firstLine="0"/>
              <w:rPr>
                <w:sz w:val="22"/>
                <w:szCs w:val="22"/>
              </w:rPr>
            </w:pPr>
            <w:r w:rsidDel="00000000" w:rsidR="00000000" w:rsidRPr="00000000">
              <w:rPr>
                <w:sz w:val="22"/>
                <w:szCs w:val="22"/>
                <w:rtl w:val="0"/>
              </w:rPr>
              <w:t xml:space="preserve">0</w:t>
            </w:r>
          </w:p>
        </w:tc>
        <w:tc>
          <w:tcPr/>
          <w:p w:rsidR="00000000" w:rsidDel="00000000" w:rsidP="00000000" w:rsidRDefault="00000000" w:rsidRPr="00000000" w14:paraId="00000BAF">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B0">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B1">
            <w:pPr>
              <w:spacing w:after="240" w:lineRule="auto"/>
              <w:ind w:left="360" w:firstLine="0"/>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BB2">
            <w:pPr>
              <w:spacing w:after="240" w:lineRule="auto"/>
              <w:ind w:left="360" w:firstLine="0"/>
              <w:rPr>
                <w:sz w:val="22"/>
                <w:szCs w:val="22"/>
              </w:rPr>
            </w:pPr>
            <w:r w:rsidDel="00000000" w:rsidR="00000000" w:rsidRPr="00000000">
              <w:rPr>
                <w:sz w:val="22"/>
                <w:szCs w:val="22"/>
                <w:rtl w:val="0"/>
              </w:rPr>
              <w:t xml:space="preserve">Samples sent to Alpy NIV </w:t>
            </w:r>
          </w:p>
          <w:p w:rsidR="00000000" w:rsidDel="00000000" w:rsidP="00000000" w:rsidRDefault="00000000" w:rsidRPr="00000000" w14:paraId="00000BB3">
            <w:pPr>
              <w:spacing w:after="240" w:lineRule="auto"/>
              <w:ind w:left="360" w:firstLine="0"/>
              <w:rPr>
                <w:sz w:val="22"/>
                <w:szCs w:val="22"/>
              </w:rPr>
            </w:pPr>
            <w:r w:rsidDel="00000000" w:rsidR="00000000" w:rsidRPr="00000000">
              <w:rPr>
                <w:sz w:val="22"/>
                <w:szCs w:val="22"/>
                <w:rtl w:val="0"/>
              </w:rPr>
              <w:t xml:space="preserve">Blood </w:t>
            </w:r>
          </w:p>
          <w:p w:rsidR="00000000" w:rsidDel="00000000" w:rsidP="00000000" w:rsidRDefault="00000000" w:rsidRPr="00000000" w14:paraId="00000BB4">
            <w:pPr>
              <w:spacing w:after="240" w:lineRule="auto"/>
              <w:ind w:left="360" w:firstLine="0"/>
              <w:rPr>
                <w:sz w:val="22"/>
                <w:szCs w:val="22"/>
              </w:rPr>
            </w:pPr>
            <w:r w:rsidDel="00000000" w:rsidR="00000000" w:rsidRPr="00000000">
              <w:rPr>
                <w:sz w:val="22"/>
                <w:szCs w:val="22"/>
                <w:rtl w:val="0"/>
              </w:rPr>
              <w:t xml:space="preserve">Urine </w:t>
            </w:r>
          </w:p>
          <w:p w:rsidR="00000000" w:rsidDel="00000000" w:rsidP="00000000" w:rsidRDefault="00000000" w:rsidRPr="00000000" w14:paraId="00000BB5">
            <w:pPr>
              <w:spacing w:after="240" w:lineRule="auto"/>
              <w:ind w:left="360" w:firstLine="0"/>
              <w:rPr>
                <w:sz w:val="22"/>
                <w:szCs w:val="22"/>
              </w:rPr>
            </w:pPr>
            <w:r w:rsidDel="00000000" w:rsidR="00000000" w:rsidRPr="00000000">
              <w:rPr>
                <w:sz w:val="22"/>
                <w:szCs w:val="22"/>
                <w:rtl w:val="0"/>
              </w:rPr>
              <w:t xml:space="preserve">Throat swab</w:t>
            </w:r>
          </w:p>
        </w:tc>
        <w:tc>
          <w:tcPr/>
          <w:p w:rsidR="00000000" w:rsidDel="00000000" w:rsidP="00000000" w:rsidRDefault="00000000" w:rsidRPr="00000000" w14:paraId="00000BB6">
            <w:pPr>
              <w:spacing w:after="240" w:lineRule="auto"/>
              <w:ind w:left="360" w:firstLine="0"/>
              <w:rPr>
                <w:sz w:val="22"/>
                <w:szCs w:val="22"/>
              </w:rPr>
            </w:pPr>
            <w:r w:rsidDel="00000000" w:rsidR="00000000" w:rsidRPr="00000000">
              <w:rPr>
                <w:sz w:val="22"/>
                <w:szCs w:val="22"/>
                <w:rtl w:val="0"/>
              </w:rPr>
              <w:t xml:space="preserve">0</w:t>
            </w:r>
          </w:p>
        </w:tc>
        <w:tc>
          <w:tcPr/>
          <w:p w:rsidR="00000000" w:rsidDel="00000000" w:rsidP="00000000" w:rsidRDefault="00000000" w:rsidRPr="00000000" w14:paraId="00000BB7">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B8">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B9">
            <w:pPr>
              <w:spacing w:after="240" w:lineRule="auto"/>
              <w:ind w:left="360" w:firstLine="0"/>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BBA">
            <w:pPr>
              <w:spacing w:after="240" w:lineRule="auto"/>
              <w:ind w:left="360" w:firstLine="0"/>
              <w:rPr>
                <w:sz w:val="22"/>
                <w:szCs w:val="22"/>
              </w:rPr>
            </w:pPr>
            <w:r w:rsidDel="00000000" w:rsidR="00000000" w:rsidRPr="00000000">
              <w:rPr>
                <w:sz w:val="22"/>
                <w:szCs w:val="22"/>
                <w:rtl w:val="0"/>
              </w:rPr>
              <w:t xml:space="preserve">Samples sent to Manipal Laboratory</w:t>
            </w:r>
          </w:p>
          <w:p w:rsidR="00000000" w:rsidDel="00000000" w:rsidP="00000000" w:rsidRDefault="00000000" w:rsidRPr="00000000" w14:paraId="00000BBB">
            <w:pPr>
              <w:spacing w:after="240" w:lineRule="auto"/>
              <w:ind w:left="360" w:firstLine="0"/>
              <w:rPr>
                <w:sz w:val="22"/>
                <w:szCs w:val="22"/>
              </w:rPr>
            </w:pPr>
            <w:r w:rsidDel="00000000" w:rsidR="00000000" w:rsidRPr="00000000">
              <w:rPr>
                <w:sz w:val="22"/>
                <w:szCs w:val="22"/>
                <w:rtl w:val="0"/>
              </w:rPr>
              <w:t xml:space="preserve">Blood </w:t>
            </w:r>
          </w:p>
          <w:p w:rsidR="00000000" w:rsidDel="00000000" w:rsidP="00000000" w:rsidRDefault="00000000" w:rsidRPr="00000000" w14:paraId="00000BBC">
            <w:pPr>
              <w:spacing w:after="240" w:lineRule="auto"/>
              <w:ind w:left="360" w:firstLine="0"/>
              <w:rPr>
                <w:sz w:val="22"/>
                <w:szCs w:val="22"/>
              </w:rPr>
            </w:pPr>
            <w:r w:rsidDel="00000000" w:rsidR="00000000" w:rsidRPr="00000000">
              <w:rPr>
                <w:sz w:val="22"/>
                <w:szCs w:val="22"/>
                <w:rtl w:val="0"/>
              </w:rPr>
              <w:t xml:space="preserve">Urine </w:t>
            </w:r>
          </w:p>
          <w:p w:rsidR="00000000" w:rsidDel="00000000" w:rsidP="00000000" w:rsidRDefault="00000000" w:rsidRPr="00000000" w14:paraId="00000BBD">
            <w:pPr>
              <w:spacing w:after="240" w:lineRule="auto"/>
              <w:ind w:left="360" w:firstLine="0"/>
              <w:rPr>
                <w:sz w:val="22"/>
                <w:szCs w:val="22"/>
              </w:rPr>
            </w:pPr>
            <w:r w:rsidDel="00000000" w:rsidR="00000000" w:rsidRPr="00000000">
              <w:rPr>
                <w:sz w:val="22"/>
                <w:szCs w:val="22"/>
                <w:rtl w:val="0"/>
              </w:rPr>
              <w:t xml:space="preserve">Throat swab </w:t>
            </w:r>
          </w:p>
          <w:p w:rsidR="00000000" w:rsidDel="00000000" w:rsidP="00000000" w:rsidRDefault="00000000" w:rsidRPr="00000000" w14:paraId="00000BBE">
            <w:pPr>
              <w:spacing w:after="240" w:lineRule="auto"/>
              <w:ind w:left="360" w:firstLine="0"/>
              <w:rPr>
                <w:sz w:val="22"/>
                <w:szCs w:val="22"/>
              </w:rPr>
            </w:pPr>
            <w:r w:rsidDel="00000000" w:rsidR="00000000" w:rsidRPr="00000000">
              <w:rPr>
                <w:sz w:val="22"/>
                <w:szCs w:val="22"/>
                <w:rtl w:val="0"/>
              </w:rPr>
              <w:t xml:space="preserve">CSF</w:t>
            </w:r>
          </w:p>
        </w:tc>
        <w:tc>
          <w:tcPr/>
          <w:p w:rsidR="00000000" w:rsidDel="00000000" w:rsidP="00000000" w:rsidRDefault="00000000" w:rsidRPr="00000000" w14:paraId="00000BBF">
            <w:pPr>
              <w:spacing w:after="240" w:lineRule="auto"/>
              <w:ind w:left="360" w:firstLine="0"/>
              <w:rPr>
                <w:sz w:val="22"/>
                <w:szCs w:val="22"/>
              </w:rPr>
            </w:pPr>
            <w:r w:rsidDel="00000000" w:rsidR="00000000" w:rsidRPr="00000000">
              <w:rPr>
                <w:sz w:val="22"/>
                <w:szCs w:val="22"/>
                <w:rtl w:val="0"/>
              </w:rPr>
              <w:t xml:space="preserve">0</w:t>
            </w:r>
          </w:p>
        </w:tc>
        <w:tc>
          <w:tcPr/>
          <w:p w:rsidR="00000000" w:rsidDel="00000000" w:rsidP="00000000" w:rsidRDefault="00000000" w:rsidRPr="00000000" w14:paraId="00000BC0">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C1">
            <w:pPr>
              <w:spacing w:after="240"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C2">
            <w:pPr>
              <w:spacing w:after="240" w:lineRule="auto"/>
              <w:ind w:left="360" w:firstLine="0"/>
              <w:rPr>
                <w:sz w:val="22"/>
                <w:szCs w:val="22"/>
              </w:rPr>
            </w:pPr>
            <w:r w:rsidDel="00000000" w:rsidR="00000000" w:rsidRPr="00000000">
              <w:rPr>
                <w:sz w:val="22"/>
                <w:szCs w:val="22"/>
                <w:rtl w:val="0"/>
              </w:rPr>
              <w:t xml:space="preserve">4</w:t>
            </w:r>
          </w:p>
        </w:tc>
        <w:tc>
          <w:tcPr/>
          <w:p w:rsidR="00000000" w:rsidDel="00000000" w:rsidP="00000000" w:rsidRDefault="00000000" w:rsidRPr="00000000" w14:paraId="00000BC3">
            <w:pPr>
              <w:spacing w:after="240" w:lineRule="auto"/>
              <w:ind w:left="360" w:firstLine="0"/>
              <w:rPr>
                <w:sz w:val="22"/>
                <w:szCs w:val="22"/>
              </w:rPr>
            </w:pPr>
            <w:r w:rsidDel="00000000" w:rsidR="00000000" w:rsidRPr="00000000">
              <w:rPr>
                <w:sz w:val="22"/>
                <w:szCs w:val="22"/>
                <w:rtl w:val="0"/>
              </w:rPr>
              <w:t xml:space="preserve">Samples sent to NIV Pune </w:t>
            </w:r>
          </w:p>
          <w:p w:rsidR="00000000" w:rsidDel="00000000" w:rsidP="00000000" w:rsidRDefault="00000000" w:rsidRPr="00000000" w14:paraId="00000BC4">
            <w:pPr>
              <w:spacing w:after="240" w:lineRule="auto"/>
              <w:ind w:left="360" w:firstLine="0"/>
              <w:rPr>
                <w:sz w:val="22"/>
                <w:szCs w:val="22"/>
              </w:rPr>
            </w:pPr>
            <w:r w:rsidDel="00000000" w:rsidR="00000000" w:rsidRPr="00000000">
              <w:rPr>
                <w:sz w:val="22"/>
                <w:szCs w:val="22"/>
                <w:rtl w:val="0"/>
              </w:rPr>
              <w:t xml:space="preserve">Blood </w:t>
            </w:r>
          </w:p>
          <w:p w:rsidR="00000000" w:rsidDel="00000000" w:rsidP="00000000" w:rsidRDefault="00000000" w:rsidRPr="00000000" w14:paraId="00000BC5">
            <w:pPr>
              <w:spacing w:after="240" w:lineRule="auto"/>
              <w:ind w:left="360" w:firstLine="0"/>
              <w:rPr>
                <w:sz w:val="22"/>
                <w:szCs w:val="22"/>
              </w:rPr>
            </w:pPr>
            <w:r w:rsidDel="00000000" w:rsidR="00000000" w:rsidRPr="00000000">
              <w:rPr>
                <w:sz w:val="22"/>
                <w:szCs w:val="22"/>
                <w:rtl w:val="0"/>
              </w:rPr>
              <w:t xml:space="preserve">Urine</w:t>
            </w:r>
          </w:p>
          <w:p w:rsidR="00000000" w:rsidDel="00000000" w:rsidP="00000000" w:rsidRDefault="00000000" w:rsidRPr="00000000" w14:paraId="00000BC6">
            <w:pPr>
              <w:spacing w:after="240" w:lineRule="auto"/>
              <w:ind w:left="360" w:firstLine="0"/>
              <w:rPr>
                <w:sz w:val="22"/>
                <w:szCs w:val="22"/>
              </w:rPr>
            </w:pPr>
            <w:r w:rsidDel="00000000" w:rsidR="00000000" w:rsidRPr="00000000">
              <w:rPr>
                <w:sz w:val="22"/>
                <w:szCs w:val="22"/>
                <w:rtl w:val="0"/>
              </w:rPr>
              <w:t xml:space="preserve">Throat Swab </w:t>
            </w:r>
          </w:p>
          <w:p w:rsidR="00000000" w:rsidDel="00000000" w:rsidP="00000000" w:rsidRDefault="00000000" w:rsidRPr="00000000" w14:paraId="00000BC7">
            <w:pPr>
              <w:spacing w:after="240" w:lineRule="auto"/>
              <w:ind w:left="360" w:firstLine="0"/>
              <w:rPr>
                <w:sz w:val="22"/>
                <w:szCs w:val="22"/>
              </w:rPr>
            </w:pPr>
            <w:r w:rsidDel="00000000" w:rsidR="00000000" w:rsidRPr="00000000">
              <w:rPr>
                <w:sz w:val="22"/>
                <w:szCs w:val="22"/>
                <w:rtl w:val="0"/>
              </w:rPr>
              <w:t xml:space="preserve">CSF</w:t>
            </w:r>
          </w:p>
        </w:tc>
        <w:tc>
          <w:tcPr/>
          <w:p w:rsidR="00000000" w:rsidDel="00000000" w:rsidP="00000000" w:rsidRDefault="00000000" w:rsidRPr="00000000" w14:paraId="00000BC8">
            <w:pPr>
              <w:spacing w:after="240" w:lineRule="auto"/>
              <w:ind w:left="360" w:firstLine="0"/>
              <w:rPr>
                <w:sz w:val="22"/>
                <w:szCs w:val="22"/>
              </w:rPr>
            </w:pPr>
            <w:r w:rsidDel="00000000" w:rsidR="00000000" w:rsidRPr="00000000">
              <w:rPr>
                <w:sz w:val="22"/>
                <w:szCs w:val="22"/>
                <w:rtl w:val="0"/>
              </w:rPr>
              <w:t xml:space="preserve">0</w:t>
            </w:r>
          </w:p>
        </w:tc>
        <w:tc>
          <w:tcPr/>
          <w:p w:rsidR="00000000" w:rsidDel="00000000" w:rsidP="00000000" w:rsidRDefault="00000000" w:rsidRPr="00000000" w14:paraId="00000BC9">
            <w:pPr>
              <w:spacing w:after="240" w:lineRule="auto"/>
              <w:ind w:left="360" w:firstLine="0"/>
              <w:rPr>
                <w:sz w:val="22"/>
                <w:szCs w:val="22"/>
              </w:rPr>
            </w:pPr>
            <w:r w:rsidDel="00000000" w:rsidR="00000000" w:rsidRPr="00000000">
              <w:rPr>
                <w:rtl w:val="0"/>
              </w:rPr>
            </w:r>
          </w:p>
        </w:tc>
        <w:tc>
          <w:tcPr/>
          <w:p w:rsidR="00000000" w:rsidDel="00000000" w:rsidP="00000000" w:rsidRDefault="00000000" w:rsidRPr="00000000" w14:paraId="00000BCA">
            <w:pPr>
              <w:spacing w:after="240" w:lineRule="auto"/>
              <w:ind w:left="360" w:firstLine="0"/>
              <w:rPr>
                <w:sz w:val="22"/>
                <w:szCs w:val="22"/>
              </w:rPr>
            </w:pPr>
            <w:r w:rsidDel="00000000" w:rsidR="00000000" w:rsidRPr="00000000">
              <w:rPr>
                <w:rtl w:val="0"/>
              </w:rPr>
            </w:r>
          </w:p>
        </w:tc>
      </w:tr>
    </w:tbl>
    <w:p w:rsidR="00000000" w:rsidDel="00000000" w:rsidP="00000000" w:rsidRDefault="00000000" w:rsidRPr="00000000" w14:paraId="00000BCB">
      <w:pPr>
        <w:spacing w:after="240" w:lineRule="auto"/>
        <w:rPr>
          <w:sz w:val="22"/>
          <w:szCs w:val="22"/>
        </w:rPr>
      </w:pPr>
      <w:r w:rsidDel="00000000" w:rsidR="00000000" w:rsidRPr="00000000">
        <w:rPr>
          <w:rtl w:val="0"/>
        </w:rPr>
      </w:r>
    </w:p>
    <w:p w:rsidR="00000000" w:rsidDel="00000000" w:rsidP="00000000" w:rsidRDefault="00000000" w:rsidRPr="00000000" w14:paraId="00000BCC">
      <w:pPr>
        <w:spacing w:after="240" w:lineRule="auto"/>
        <w:rPr>
          <w:b w:val="1"/>
          <w:bCs w:val="1"/>
          <w:sz w:val="22"/>
          <w:szCs w:val="22"/>
        </w:rPr>
      </w:pPr>
      <w:r w:rsidDel="00000000" w:rsidR="00000000" w:rsidRPr="00000000">
        <w:rPr>
          <w:b w:val="1"/>
          <w:bCs w:val="1"/>
          <w:sz w:val="22"/>
          <w:szCs w:val="22"/>
          <w:rtl w:val="0"/>
        </w:rPr>
        <w:t xml:space="preserve">IEC/BCC and Media Management team </w:t>
      </w:r>
    </w:p>
    <w:p w:rsidR="00000000" w:rsidDel="00000000" w:rsidP="00000000" w:rsidRDefault="00000000" w:rsidRPr="00000000" w14:paraId="00000BCD">
      <w:pPr>
        <w:numPr>
          <w:ilvl w:val="0"/>
          <w:numId w:val="3"/>
        </w:numPr>
        <w:spacing w:after="240" w:lineRule="auto"/>
        <w:ind w:left="720" w:hanging="360"/>
        <w:rPr>
          <w:sz w:val="22"/>
          <w:szCs w:val="22"/>
        </w:rPr>
      </w:pPr>
      <w:r w:rsidDel="00000000" w:rsidR="00000000" w:rsidRPr="00000000">
        <w:rPr>
          <w:sz w:val="22"/>
          <w:szCs w:val="22"/>
          <w:rtl w:val="0"/>
        </w:rPr>
        <w:t xml:space="preserve">Preparation of IEC materials related to the preventive and promotive activities to be done at the field level for the management of  2019-nCov disease spread, decrease the anxiety of the general public and to disseminate factual information regarding the disease</w:t>
      </w:r>
    </w:p>
    <w:p w:rsidR="00000000" w:rsidDel="00000000" w:rsidP="00000000" w:rsidRDefault="00000000" w:rsidRPr="00000000" w14:paraId="00000BCE">
      <w:pPr>
        <w:numPr>
          <w:ilvl w:val="0"/>
          <w:numId w:val="3"/>
        </w:numPr>
        <w:spacing w:after="240" w:lineRule="auto"/>
        <w:ind w:left="720" w:hanging="360"/>
        <w:rPr>
          <w:sz w:val="22"/>
          <w:szCs w:val="22"/>
        </w:rPr>
      </w:pPr>
      <w:r w:rsidDel="00000000" w:rsidR="00000000" w:rsidRPr="00000000">
        <w:rPr>
          <w:sz w:val="22"/>
          <w:szCs w:val="22"/>
          <w:rtl w:val="0"/>
        </w:rPr>
        <w:t xml:space="preserve">Dissemination of same in PRD, TV channels , AIR , social media etc</w:t>
      </w:r>
    </w:p>
    <w:p w:rsidR="00000000" w:rsidDel="00000000" w:rsidP="00000000" w:rsidRDefault="00000000" w:rsidRPr="00000000" w14:paraId="00000BCF">
      <w:pPr>
        <w:numPr>
          <w:ilvl w:val="0"/>
          <w:numId w:val="3"/>
        </w:numPr>
        <w:spacing w:after="240" w:lineRule="auto"/>
        <w:ind w:left="720" w:hanging="360"/>
        <w:rPr>
          <w:sz w:val="22"/>
          <w:szCs w:val="22"/>
        </w:rPr>
      </w:pPr>
      <w:r w:rsidDel="00000000" w:rsidR="00000000" w:rsidRPr="00000000">
        <w:rPr>
          <w:sz w:val="22"/>
          <w:szCs w:val="22"/>
          <w:rtl w:val="0"/>
        </w:rPr>
        <w:t xml:space="preserve">Timely updating of website with regard to IEC</w:t>
      </w:r>
    </w:p>
    <w:p w:rsidR="00000000" w:rsidDel="00000000" w:rsidP="00000000" w:rsidRDefault="00000000" w:rsidRPr="00000000" w14:paraId="00000BD0">
      <w:pPr>
        <w:numPr>
          <w:ilvl w:val="0"/>
          <w:numId w:val="3"/>
        </w:numPr>
        <w:spacing w:after="240" w:lineRule="auto"/>
        <w:ind w:left="720" w:hanging="360"/>
        <w:rPr>
          <w:sz w:val="22"/>
          <w:szCs w:val="22"/>
        </w:rPr>
      </w:pPr>
      <w:r w:rsidDel="00000000" w:rsidR="00000000" w:rsidRPr="00000000">
        <w:rPr>
          <w:sz w:val="22"/>
          <w:szCs w:val="22"/>
          <w:rtl w:val="0"/>
        </w:rPr>
        <w:t xml:space="preserve">Preparation of daily reports for media</w:t>
      </w:r>
    </w:p>
    <w:p w:rsidR="00000000" w:rsidDel="00000000" w:rsidP="00000000" w:rsidRDefault="00000000" w:rsidRPr="00000000" w14:paraId="00000BD1">
      <w:pPr>
        <w:numPr>
          <w:ilvl w:val="0"/>
          <w:numId w:val="3"/>
        </w:numPr>
        <w:spacing w:after="240" w:lineRule="auto"/>
        <w:ind w:left="720" w:hanging="360"/>
        <w:rPr>
          <w:sz w:val="22"/>
          <w:szCs w:val="22"/>
        </w:rPr>
      </w:pPr>
      <w:r w:rsidDel="00000000" w:rsidR="00000000" w:rsidRPr="00000000">
        <w:rPr>
          <w:sz w:val="22"/>
          <w:szCs w:val="22"/>
          <w:rtl w:val="0"/>
        </w:rPr>
        <w:t xml:space="preserve">Arrangements of press conferences as per direction</w:t>
      </w:r>
    </w:p>
    <w:p w:rsidR="00000000" w:rsidDel="00000000" w:rsidP="00000000" w:rsidRDefault="00000000" w:rsidRPr="00000000" w14:paraId="00000BD2">
      <w:pPr>
        <w:numPr>
          <w:ilvl w:val="0"/>
          <w:numId w:val="3"/>
        </w:numPr>
        <w:spacing w:after="240" w:lineRule="auto"/>
        <w:ind w:left="720" w:hanging="360"/>
        <w:rPr>
          <w:sz w:val="22"/>
          <w:szCs w:val="22"/>
        </w:rPr>
      </w:pPr>
      <w:r w:rsidDel="00000000" w:rsidR="00000000" w:rsidRPr="00000000">
        <w:rPr>
          <w:sz w:val="22"/>
          <w:szCs w:val="22"/>
          <w:rtl w:val="0"/>
        </w:rPr>
        <w:t xml:space="preserve">To act as media spokesperson for DHS</w:t>
      </w:r>
    </w:p>
    <w:p w:rsidR="00000000" w:rsidDel="00000000" w:rsidP="00000000" w:rsidRDefault="00000000" w:rsidRPr="00000000" w14:paraId="00000BD3">
      <w:pPr>
        <w:numPr>
          <w:ilvl w:val="0"/>
          <w:numId w:val="3"/>
        </w:numPr>
        <w:spacing w:after="240" w:lineRule="auto"/>
        <w:ind w:left="720" w:hanging="360"/>
        <w:rPr>
          <w:sz w:val="22"/>
          <w:szCs w:val="22"/>
        </w:rPr>
      </w:pPr>
      <w:r w:rsidDel="00000000" w:rsidR="00000000" w:rsidRPr="00000000">
        <w:rPr>
          <w:sz w:val="22"/>
          <w:szCs w:val="22"/>
          <w:rtl w:val="0"/>
        </w:rPr>
        <w:t xml:space="preserve">Review format </w:t>
      </w:r>
    </w:p>
    <w:tbl>
      <w:tblPr>
        <w:tblStyle w:val="Table50"/>
        <w:tblW w:w="7562.0" w:type="dxa"/>
        <w:jc w:val="left"/>
        <w:tblInd w:w="16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3995"/>
        <w:gridCol w:w="3567"/>
        <w:tblGridChange w:id="0">
          <w:tblGrid>
            <w:gridCol w:w="3995"/>
            <w:gridCol w:w="3567"/>
          </w:tblGrid>
        </w:tblGridChange>
      </w:tblGrid>
      <w:tr>
        <w:trPr>
          <w:cantSplit w:val="0"/>
          <w:tblHeader w:val="0"/>
        </w:trPr>
        <w:tc>
          <w:tcPr/>
          <w:p w:rsidR="00000000" w:rsidDel="00000000" w:rsidP="00000000" w:rsidRDefault="00000000" w:rsidRPr="00000000" w14:paraId="00000BD4">
            <w:pPr>
              <w:spacing w:after="240" w:line="276" w:lineRule="auto"/>
              <w:ind w:left="360" w:firstLine="0"/>
              <w:rPr>
                <w:sz w:val="22"/>
                <w:szCs w:val="22"/>
              </w:rPr>
            </w:pPr>
            <w:r w:rsidDel="00000000" w:rsidR="00000000" w:rsidRPr="00000000">
              <w:rPr>
                <w:sz w:val="22"/>
                <w:szCs w:val="22"/>
                <w:rtl w:val="0"/>
              </w:rPr>
              <w:t xml:space="preserve">Press note </w:t>
            </w:r>
          </w:p>
        </w:tc>
        <w:tc>
          <w:tcPr/>
          <w:p w:rsidR="00000000" w:rsidDel="00000000" w:rsidP="00000000" w:rsidRDefault="00000000" w:rsidRPr="00000000" w14:paraId="00000BD5">
            <w:pPr>
              <w:spacing w:after="240" w:line="276"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D6">
            <w:pPr>
              <w:spacing w:after="240" w:line="276" w:lineRule="auto"/>
              <w:ind w:left="360" w:firstLine="0"/>
              <w:rPr>
                <w:sz w:val="22"/>
                <w:szCs w:val="22"/>
              </w:rPr>
            </w:pPr>
            <w:r w:rsidDel="00000000" w:rsidR="00000000" w:rsidRPr="00000000">
              <w:rPr>
                <w:sz w:val="22"/>
                <w:szCs w:val="22"/>
                <w:rtl w:val="0"/>
              </w:rPr>
              <w:t xml:space="preserve">Press brief </w:t>
            </w:r>
          </w:p>
        </w:tc>
        <w:tc>
          <w:tcPr/>
          <w:p w:rsidR="00000000" w:rsidDel="00000000" w:rsidP="00000000" w:rsidRDefault="00000000" w:rsidRPr="00000000" w14:paraId="00000BD7">
            <w:pPr>
              <w:spacing w:after="240" w:line="276" w:lineRule="auto"/>
              <w:ind w:left="360" w:firstLine="0"/>
              <w:rPr>
                <w:sz w:val="22"/>
                <w:szCs w:val="22"/>
              </w:rPr>
            </w:pPr>
            <w:r w:rsidDel="00000000" w:rsidR="00000000" w:rsidRPr="00000000">
              <w:rPr>
                <w:sz w:val="22"/>
                <w:szCs w:val="22"/>
                <w:rtl w:val="0"/>
              </w:rPr>
              <w:t xml:space="preserve">YES</w:t>
            </w:r>
          </w:p>
        </w:tc>
      </w:tr>
      <w:tr>
        <w:trPr>
          <w:cantSplit w:val="0"/>
          <w:tblHeader w:val="0"/>
        </w:trPr>
        <w:tc>
          <w:tcPr/>
          <w:p w:rsidR="00000000" w:rsidDel="00000000" w:rsidP="00000000" w:rsidRDefault="00000000" w:rsidRPr="00000000" w14:paraId="00000BD8">
            <w:pPr>
              <w:spacing w:after="240" w:line="276" w:lineRule="auto"/>
              <w:ind w:left="360" w:firstLine="0"/>
              <w:rPr>
                <w:sz w:val="22"/>
                <w:szCs w:val="22"/>
              </w:rPr>
            </w:pPr>
            <w:r w:rsidDel="00000000" w:rsidR="00000000" w:rsidRPr="00000000">
              <w:rPr>
                <w:sz w:val="22"/>
                <w:szCs w:val="22"/>
                <w:rtl w:val="0"/>
              </w:rPr>
              <w:t xml:space="preserve">Social media dissemination content </w:t>
            </w:r>
          </w:p>
        </w:tc>
        <w:tc>
          <w:tcPr/>
          <w:p w:rsidR="00000000" w:rsidDel="00000000" w:rsidP="00000000" w:rsidRDefault="00000000" w:rsidRPr="00000000" w14:paraId="00000BD9">
            <w:pPr>
              <w:spacing w:after="240" w:line="276" w:lineRule="auto"/>
              <w:ind w:left="360" w:firstLine="0"/>
              <w:rPr>
                <w:sz w:val="22"/>
                <w:szCs w:val="22"/>
              </w:rPr>
            </w:pPr>
            <w:r w:rsidDel="00000000" w:rsidR="00000000" w:rsidRPr="00000000">
              <w:rPr>
                <w:sz w:val="22"/>
                <w:szCs w:val="22"/>
                <w:rtl w:val="0"/>
              </w:rPr>
              <w:t xml:space="preserve">YES</w:t>
            </w:r>
          </w:p>
        </w:tc>
      </w:tr>
    </w:tbl>
    <w:p w:rsidR="00000000" w:rsidDel="00000000" w:rsidP="00000000" w:rsidRDefault="00000000" w:rsidRPr="00000000" w14:paraId="00000BDA">
      <w:pPr>
        <w:pStyle w:val="Heading3"/>
        <w:rPr>
          <w:b w:val="1"/>
          <w:bCs w:val="1"/>
          <w:sz w:val="22"/>
          <w:szCs w:val="22"/>
        </w:rPr>
      </w:pPr>
      <w:r w:rsidDel="00000000" w:rsidR="00000000" w:rsidRPr="00000000">
        <w:rPr>
          <w:b w:val="1"/>
          <w:bCs w:val="1"/>
          <w:sz w:val="22"/>
          <w:szCs w:val="22"/>
          <w:rtl w:val="0"/>
        </w:rPr>
        <w:t xml:space="preserve">Documentation team </w:t>
      </w:r>
    </w:p>
    <w:p w:rsidR="00000000" w:rsidDel="00000000" w:rsidP="00000000" w:rsidRDefault="00000000" w:rsidRPr="00000000" w14:paraId="00000BDB">
      <w:pPr>
        <w:numPr>
          <w:ilvl w:val="0"/>
          <w:numId w:val="3"/>
        </w:numPr>
        <w:spacing w:after="240" w:lineRule="auto"/>
        <w:ind w:left="720" w:hanging="360"/>
        <w:rPr>
          <w:sz w:val="22"/>
          <w:szCs w:val="22"/>
        </w:rPr>
      </w:pPr>
      <w:r w:rsidDel="00000000" w:rsidR="00000000" w:rsidRPr="00000000">
        <w:rPr>
          <w:sz w:val="22"/>
          <w:szCs w:val="22"/>
          <w:rtl w:val="0"/>
        </w:rPr>
        <w:t xml:space="preserve">Document all meetings related to 2019-nCov disease management at Minister, Principal Secretary and DHS  level</w:t>
      </w:r>
    </w:p>
    <w:p w:rsidR="00000000" w:rsidDel="00000000" w:rsidP="00000000" w:rsidRDefault="00000000" w:rsidRPr="00000000" w14:paraId="00000BDC">
      <w:pPr>
        <w:numPr>
          <w:ilvl w:val="0"/>
          <w:numId w:val="3"/>
        </w:numPr>
        <w:spacing w:after="240" w:lineRule="auto"/>
        <w:ind w:left="720" w:hanging="360"/>
        <w:rPr>
          <w:sz w:val="22"/>
          <w:szCs w:val="22"/>
        </w:rPr>
      </w:pPr>
      <w:r w:rsidDel="00000000" w:rsidR="00000000" w:rsidRPr="00000000">
        <w:rPr>
          <w:sz w:val="22"/>
          <w:szCs w:val="22"/>
          <w:rtl w:val="0"/>
        </w:rPr>
        <w:t xml:space="preserve">Ensure proper communication of all decisions to district’s and Public health institutions for implementation of the decisions made in meetings</w:t>
      </w:r>
    </w:p>
    <w:p w:rsidR="00000000" w:rsidDel="00000000" w:rsidP="00000000" w:rsidRDefault="00000000" w:rsidRPr="00000000" w14:paraId="00000BDD">
      <w:pPr>
        <w:numPr>
          <w:ilvl w:val="0"/>
          <w:numId w:val="3"/>
        </w:numPr>
        <w:spacing w:after="240" w:lineRule="auto"/>
        <w:ind w:left="720" w:hanging="360"/>
        <w:rPr>
          <w:sz w:val="22"/>
          <w:szCs w:val="22"/>
        </w:rPr>
      </w:pPr>
      <w:r w:rsidDel="00000000" w:rsidR="00000000" w:rsidRPr="00000000">
        <w:rPr>
          <w:sz w:val="22"/>
          <w:szCs w:val="22"/>
          <w:rtl w:val="0"/>
        </w:rPr>
        <w:t xml:space="preserve">Proper communication to various teams of the control room regarding meetings, guidelines, SOPs, etc.</w:t>
      </w:r>
    </w:p>
    <w:p w:rsidR="00000000" w:rsidDel="00000000" w:rsidP="00000000" w:rsidRDefault="00000000" w:rsidRPr="00000000" w14:paraId="00000BDE">
      <w:pPr>
        <w:numPr>
          <w:ilvl w:val="0"/>
          <w:numId w:val="3"/>
        </w:numPr>
        <w:spacing w:after="240" w:lineRule="auto"/>
        <w:ind w:left="720" w:hanging="360"/>
        <w:rPr>
          <w:sz w:val="22"/>
          <w:szCs w:val="22"/>
        </w:rPr>
      </w:pPr>
      <w:r w:rsidDel="00000000" w:rsidR="00000000" w:rsidRPr="00000000">
        <w:rPr>
          <w:sz w:val="22"/>
          <w:szCs w:val="22"/>
          <w:rtl w:val="0"/>
        </w:rPr>
        <w:t xml:space="preserve">Communication to the concerned teams for website and social media updates.</w:t>
      </w:r>
    </w:p>
    <w:p w:rsidR="00000000" w:rsidDel="00000000" w:rsidP="00000000" w:rsidRDefault="00000000" w:rsidRPr="00000000" w14:paraId="00000BDF">
      <w:pPr>
        <w:numPr>
          <w:ilvl w:val="0"/>
          <w:numId w:val="3"/>
        </w:numPr>
        <w:spacing w:after="240" w:lineRule="auto"/>
        <w:ind w:left="720" w:hanging="360"/>
        <w:rPr>
          <w:sz w:val="22"/>
          <w:szCs w:val="22"/>
        </w:rPr>
      </w:pPr>
      <w:r w:rsidDel="00000000" w:rsidR="00000000" w:rsidRPr="00000000">
        <w:rPr>
          <w:sz w:val="22"/>
          <w:szCs w:val="22"/>
          <w:rtl w:val="0"/>
        </w:rPr>
        <w:t xml:space="preserve">Daily compilation of activity reports by various teams </w:t>
      </w:r>
    </w:p>
    <w:p w:rsidR="00000000" w:rsidDel="00000000" w:rsidP="00000000" w:rsidRDefault="00000000" w:rsidRPr="00000000" w14:paraId="00000BE0">
      <w:pPr>
        <w:spacing w:after="240" w:lineRule="auto"/>
        <w:ind w:left="360" w:firstLine="0"/>
        <w:rPr>
          <w:b w:val="1"/>
          <w:bCs w:val="1"/>
          <w:sz w:val="22"/>
          <w:szCs w:val="22"/>
        </w:rPr>
      </w:pPr>
      <w:r w:rsidDel="00000000" w:rsidR="00000000" w:rsidRPr="00000000">
        <w:rPr>
          <w:b w:val="1"/>
          <w:bCs w:val="1"/>
          <w:sz w:val="22"/>
          <w:szCs w:val="22"/>
          <w:rtl w:val="0"/>
        </w:rPr>
        <w:t xml:space="preserve">Private hospital surveillance team </w:t>
      </w:r>
    </w:p>
    <w:p w:rsidR="00000000" w:rsidDel="00000000" w:rsidP="00000000" w:rsidRDefault="00000000" w:rsidRPr="00000000" w14:paraId="00000BE1">
      <w:pPr>
        <w:numPr>
          <w:ilvl w:val="0"/>
          <w:numId w:val="3"/>
        </w:numPr>
        <w:spacing w:after="240" w:lineRule="auto"/>
        <w:ind w:left="720" w:hanging="360"/>
        <w:rPr>
          <w:sz w:val="22"/>
          <w:szCs w:val="22"/>
        </w:rPr>
      </w:pPr>
      <w:r w:rsidDel="00000000" w:rsidR="00000000" w:rsidRPr="00000000">
        <w:rPr>
          <w:sz w:val="22"/>
          <w:szCs w:val="22"/>
          <w:rtl w:val="0"/>
        </w:rPr>
        <w:t xml:space="preserve">Team should compile the data regarding the general public visiting private hospitals from all districts and suspect and identify any missed out contacts of contacts reaching the facilities. </w:t>
      </w:r>
    </w:p>
    <w:p w:rsidR="00000000" w:rsidDel="00000000" w:rsidP="00000000" w:rsidRDefault="00000000" w:rsidRPr="00000000" w14:paraId="00000BE2">
      <w:pPr>
        <w:numPr>
          <w:ilvl w:val="0"/>
          <w:numId w:val="3"/>
        </w:numPr>
        <w:spacing w:after="240" w:lineRule="auto"/>
        <w:ind w:left="720" w:hanging="360"/>
        <w:rPr>
          <w:sz w:val="22"/>
          <w:szCs w:val="22"/>
        </w:rPr>
      </w:pPr>
      <w:r w:rsidDel="00000000" w:rsidR="00000000" w:rsidRPr="00000000">
        <w:rPr>
          <w:sz w:val="22"/>
          <w:szCs w:val="22"/>
          <w:rtl w:val="0"/>
        </w:rPr>
        <w:t xml:space="preserve">Good rapport should be ensured with the private hospitals/associations</w:t>
      </w:r>
    </w:p>
    <w:p w:rsidR="00000000" w:rsidDel="00000000" w:rsidP="00000000" w:rsidRDefault="00000000" w:rsidRPr="00000000" w14:paraId="00000BE3">
      <w:pPr>
        <w:numPr>
          <w:ilvl w:val="0"/>
          <w:numId w:val="3"/>
        </w:numPr>
        <w:spacing w:after="240" w:lineRule="auto"/>
        <w:ind w:left="720" w:hanging="360"/>
        <w:rPr>
          <w:sz w:val="22"/>
          <w:szCs w:val="22"/>
          <w:u w:val="single"/>
        </w:rPr>
      </w:pPr>
      <w:r w:rsidDel="00000000" w:rsidR="00000000" w:rsidRPr="00000000">
        <w:rPr>
          <w:sz w:val="22"/>
          <w:szCs w:val="22"/>
          <w:u w:val="single"/>
          <w:rtl w:val="0"/>
        </w:rPr>
        <w:t xml:space="preserve">Reporting format  </w:t>
      </w:r>
    </w:p>
    <w:tbl>
      <w:tblPr>
        <w:tblStyle w:val="Table51"/>
        <w:tblW w:w="7562.0" w:type="dxa"/>
        <w:jc w:val="left"/>
        <w:tblInd w:w="162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4822"/>
        <w:gridCol w:w="2740"/>
        <w:tblGridChange w:id="0">
          <w:tblGrid>
            <w:gridCol w:w="4822"/>
            <w:gridCol w:w="2740"/>
          </w:tblGrid>
        </w:tblGridChange>
      </w:tblGrid>
      <w:tr>
        <w:trPr>
          <w:cantSplit w:val="0"/>
          <w:tblHeader w:val="0"/>
        </w:trPr>
        <w:tc>
          <w:tcPr/>
          <w:p w:rsidR="00000000" w:rsidDel="00000000" w:rsidP="00000000" w:rsidRDefault="00000000" w:rsidRPr="00000000" w14:paraId="00000BE4">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BE5">
            <w:pPr>
              <w:spacing w:after="240" w:line="276" w:lineRule="auto"/>
              <w:ind w:left="360" w:firstLine="0"/>
              <w:rPr>
                <w:sz w:val="22"/>
                <w:szCs w:val="22"/>
              </w:rPr>
            </w:pPr>
            <w:r w:rsidDel="00000000" w:rsidR="00000000" w:rsidRPr="00000000">
              <w:rPr>
                <w:sz w:val="22"/>
                <w:szCs w:val="22"/>
                <w:rtl w:val="0"/>
              </w:rPr>
              <w:t xml:space="preserve">Cumulative </w:t>
            </w:r>
          </w:p>
        </w:tc>
      </w:tr>
      <w:tr>
        <w:trPr>
          <w:cantSplit w:val="0"/>
          <w:tblHeader w:val="0"/>
        </w:trPr>
        <w:tc>
          <w:tcPr/>
          <w:p w:rsidR="00000000" w:rsidDel="00000000" w:rsidP="00000000" w:rsidRDefault="00000000" w:rsidRPr="00000000" w14:paraId="00000BE6">
            <w:pPr>
              <w:spacing w:after="240" w:line="276" w:lineRule="auto"/>
              <w:ind w:left="360" w:firstLine="0"/>
              <w:rPr>
                <w:sz w:val="22"/>
                <w:szCs w:val="22"/>
              </w:rPr>
            </w:pPr>
            <w:r w:rsidDel="00000000" w:rsidR="00000000" w:rsidRPr="00000000">
              <w:rPr>
                <w:sz w:val="22"/>
                <w:szCs w:val="22"/>
                <w:rtl w:val="0"/>
              </w:rPr>
              <w:t xml:space="preserve">Number of persons visited private hospitals </w:t>
            </w:r>
          </w:p>
        </w:tc>
        <w:tc>
          <w:tcPr/>
          <w:p w:rsidR="00000000" w:rsidDel="00000000" w:rsidP="00000000" w:rsidRDefault="00000000" w:rsidRPr="00000000" w14:paraId="00000BE7">
            <w:pPr>
              <w:spacing w:after="240" w:line="276"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E8">
            <w:pPr>
              <w:spacing w:after="240" w:line="276" w:lineRule="auto"/>
              <w:ind w:left="360" w:firstLine="0"/>
              <w:rPr>
                <w:sz w:val="22"/>
                <w:szCs w:val="22"/>
              </w:rPr>
            </w:pPr>
            <w:r w:rsidDel="00000000" w:rsidR="00000000" w:rsidRPr="00000000">
              <w:rPr>
                <w:sz w:val="22"/>
                <w:szCs w:val="22"/>
                <w:rtl w:val="0"/>
              </w:rPr>
              <w:t xml:space="preserve">Suspected cases/contacts  identified from Jan 15 2020 onwards</w:t>
            </w:r>
          </w:p>
        </w:tc>
        <w:tc>
          <w:tcPr/>
          <w:p w:rsidR="00000000" w:rsidDel="00000000" w:rsidP="00000000" w:rsidRDefault="00000000" w:rsidRPr="00000000" w14:paraId="00000BE9">
            <w:pPr>
              <w:spacing w:after="240" w:line="276" w:lineRule="auto"/>
              <w:ind w:left="360" w:firstLine="0"/>
              <w:rPr>
                <w:sz w:val="22"/>
                <w:szCs w:val="22"/>
              </w:rPr>
            </w:pPr>
            <w:r w:rsidDel="00000000" w:rsidR="00000000" w:rsidRPr="00000000">
              <w:rPr>
                <w:rtl w:val="0"/>
              </w:rPr>
            </w:r>
          </w:p>
        </w:tc>
      </w:tr>
    </w:tbl>
    <w:p w:rsidR="00000000" w:rsidDel="00000000" w:rsidP="00000000" w:rsidRDefault="00000000" w:rsidRPr="00000000" w14:paraId="00000BEA">
      <w:pPr>
        <w:spacing w:after="240" w:lineRule="auto"/>
        <w:ind w:left="720" w:firstLine="0"/>
        <w:rPr>
          <w:sz w:val="22"/>
          <w:szCs w:val="22"/>
        </w:rPr>
      </w:pPr>
      <w:r w:rsidDel="00000000" w:rsidR="00000000" w:rsidRPr="00000000">
        <w:rPr>
          <w:rtl w:val="0"/>
        </w:rPr>
      </w:r>
    </w:p>
    <w:p w:rsidR="00000000" w:rsidDel="00000000" w:rsidP="00000000" w:rsidRDefault="00000000" w:rsidRPr="00000000" w14:paraId="00000BEB">
      <w:pPr>
        <w:pStyle w:val="Heading3"/>
        <w:rPr>
          <w:b w:val="1"/>
          <w:bCs w:val="1"/>
          <w:sz w:val="22"/>
          <w:szCs w:val="22"/>
        </w:rPr>
      </w:pPr>
      <w:r w:rsidDel="00000000" w:rsidR="00000000" w:rsidRPr="00000000">
        <w:rPr>
          <w:b w:val="1"/>
          <w:bCs w:val="1"/>
          <w:sz w:val="22"/>
          <w:szCs w:val="22"/>
          <w:rtl w:val="0"/>
        </w:rPr>
        <w:t xml:space="preserve">Expert study coordination team </w:t>
      </w:r>
    </w:p>
    <w:p w:rsidR="00000000" w:rsidDel="00000000" w:rsidP="00000000" w:rsidRDefault="00000000" w:rsidRPr="00000000" w14:paraId="00000BEC">
      <w:pPr>
        <w:numPr>
          <w:ilvl w:val="0"/>
          <w:numId w:val="3"/>
        </w:numPr>
        <w:spacing w:after="240" w:lineRule="auto"/>
        <w:ind w:left="720" w:hanging="360"/>
        <w:rPr>
          <w:sz w:val="22"/>
          <w:szCs w:val="22"/>
        </w:rPr>
      </w:pPr>
      <w:r w:rsidDel="00000000" w:rsidR="00000000" w:rsidRPr="00000000">
        <w:rPr>
          <w:sz w:val="22"/>
          <w:szCs w:val="22"/>
          <w:rtl w:val="0"/>
        </w:rPr>
        <w:t xml:space="preserve">They should work with NHM admin and arrange and facilitate the visits of expert agencies provided they are coming with </w:t>
      </w:r>
    </w:p>
    <w:p w:rsidR="00000000" w:rsidDel="00000000" w:rsidP="00000000" w:rsidRDefault="00000000" w:rsidRPr="00000000" w14:paraId="00000BED">
      <w:pPr>
        <w:numPr>
          <w:ilvl w:val="0"/>
          <w:numId w:val="3"/>
        </w:numPr>
        <w:spacing w:after="240" w:lineRule="auto"/>
        <w:ind w:left="720" w:hanging="360"/>
        <w:rPr>
          <w:sz w:val="22"/>
          <w:szCs w:val="22"/>
        </w:rPr>
      </w:pPr>
      <w:r w:rsidDel="00000000" w:rsidR="00000000" w:rsidRPr="00000000">
        <w:rPr>
          <w:sz w:val="22"/>
          <w:szCs w:val="22"/>
          <w:rtl w:val="0"/>
        </w:rPr>
        <w:t xml:space="preserve">Approval from the head of the institution </w:t>
      </w:r>
    </w:p>
    <w:p w:rsidR="00000000" w:rsidDel="00000000" w:rsidP="00000000" w:rsidRDefault="00000000" w:rsidRPr="00000000" w14:paraId="00000BEE">
      <w:pPr>
        <w:numPr>
          <w:ilvl w:val="0"/>
          <w:numId w:val="3"/>
        </w:numPr>
        <w:spacing w:after="240" w:lineRule="auto"/>
        <w:ind w:left="720" w:hanging="360"/>
        <w:rPr>
          <w:sz w:val="22"/>
          <w:szCs w:val="22"/>
        </w:rPr>
      </w:pPr>
      <w:r w:rsidDel="00000000" w:rsidR="00000000" w:rsidRPr="00000000">
        <w:rPr>
          <w:sz w:val="22"/>
          <w:szCs w:val="22"/>
          <w:rtl w:val="0"/>
        </w:rPr>
        <w:t xml:space="preserve">Letter to the principal secretary, health and family welfare for the sanction of the same </w:t>
      </w:r>
    </w:p>
    <w:p w:rsidR="00000000" w:rsidDel="00000000" w:rsidP="00000000" w:rsidRDefault="00000000" w:rsidRPr="00000000" w14:paraId="00000BEF">
      <w:pPr>
        <w:numPr>
          <w:ilvl w:val="0"/>
          <w:numId w:val="3"/>
        </w:numPr>
        <w:spacing w:after="240" w:lineRule="auto"/>
        <w:ind w:left="720" w:hanging="360"/>
        <w:rPr>
          <w:sz w:val="22"/>
          <w:szCs w:val="22"/>
        </w:rPr>
      </w:pPr>
      <w:r w:rsidDel="00000000" w:rsidR="00000000" w:rsidRPr="00000000">
        <w:rPr>
          <w:sz w:val="22"/>
          <w:szCs w:val="22"/>
          <w:rtl w:val="0"/>
        </w:rPr>
        <w:t xml:space="preserve">Their own logistical support </w:t>
      </w:r>
    </w:p>
    <w:p w:rsidR="00000000" w:rsidDel="00000000" w:rsidP="00000000" w:rsidRDefault="00000000" w:rsidRPr="00000000" w14:paraId="00000BF0">
      <w:pPr>
        <w:numPr>
          <w:ilvl w:val="0"/>
          <w:numId w:val="3"/>
        </w:numPr>
        <w:spacing w:after="240" w:lineRule="auto"/>
        <w:ind w:left="720" w:hanging="360"/>
        <w:rPr>
          <w:sz w:val="22"/>
          <w:szCs w:val="22"/>
        </w:rPr>
      </w:pPr>
      <w:r w:rsidDel="00000000" w:rsidR="00000000" w:rsidRPr="00000000">
        <w:rPr>
          <w:sz w:val="22"/>
          <w:szCs w:val="22"/>
          <w:rtl w:val="0"/>
        </w:rPr>
        <w:t xml:space="preserve">Should be ready to give their input regarding the present scenario and work with the current state and district team </w:t>
      </w:r>
    </w:p>
    <w:p w:rsidR="00000000" w:rsidDel="00000000" w:rsidP="00000000" w:rsidRDefault="00000000" w:rsidRPr="00000000" w14:paraId="00000BF1">
      <w:pPr>
        <w:numPr>
          <w:ilvl w:val="0"/>
          <w:numId w:val="3"/>
        </w:numPr>
        <w:spacing w:after="240" w:lineRule="auto"/>
        <w:ind w:left="720" w:hanging="360"/>
        <w:rPr>
          <w:sz w:val="22"/>
          <w:szCs w:val="22"/>
        </w:rPr>
      </w:pPr>
      <w:r w:rsidDel="00000000" w:rsidR="00000000" w:rsidRPr="00000000">
        <w:rPr>
          <w:sz w:val="22"/>
          <w:szCs w:val="22"/>
          <w:rtl w:val="0"/>
        </w:rPr>
        <w:t xml:space="preserve">The team should brief the principal secretary health and family welfare regarding the feasibility, pros and cons of approval in each case after studying their back grounds.</w:t>
      </w:r>
    </w:p>
    <w:p w:rsidR="00000000" w:rsidDel="00000000" w:rsidP="00000000" w:rsidRDefault="00000000" w:rsidRPr="00000000" w14:paraId="00000BF2">
      <w:pPr>
        <w:numPr>
          <w:ilvl w:val="0"/>
          <w:numId w:val="3"/>
        </w:numPr>
        <w:spacing w:after="240" w:lineRule="auto"/>
        <w:ind w:left="720" w:hanging="360"/>
        <w:rPr>
          <w:sz w:val="22"/>
          <w:szCs w:val="22"/>
        </w:rPr>
      </w:pPr>
      <w:r w:rsidDel="00000000" w:rsidR="00000000" w:rsidRPr="00000000">
        <w:rPr>
          <w:rtl w:val="0"/>
        </w:rPr>
      </w:r>
    </w:p>
    <w:tbl>
      <w:tblPr>
        <w:tblStyle w:val="Table52"/>
        <w:tblW w:w="7562.0" w:type="dxa"/>
        <w:jc w:val="left"/>
        <w:tblInd w:w="60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821"/>
        <w:gridCol w:w="3915"/>
        <w:gridCol w:w="2826"/>
        <w:tblGridChange w:id="0">
          <w:tblGrid>
            <w:gridCol w:w="821"/>
            <w:gridCol w:w="3915"/>
            <w:gridCol w:w="2826"/>
          </w:tblGrid>
        </w:tblGridChange>
      </w:tblGrid>
      <w:tr>
        <w:trPr>
          <w:cantSplit w:val="0"/>
          <w:tblHeader w:val="0"/>
        </w:trPr>
        <w:tc>
          <w:tcPr/>
          <w:p w:rsidR="00000000" w:rsidDel="00000000" w:rsidP="00000000" w:rsidRDefault="00000000" w:rsidRPr="00000000" w14:paraId="00000BF3">
            <w:pPr>
              <w:spacing w:after="240" w:line="276" w:lineRule="auto"/>
              <w:ind w:left="360" w:firstLine="0"/>
              <w:rPr>
                <w:sz w:val="22"/>
                <w:szCs w:val="22"/>
              </w:rPr>
            </w:pPr>
            <w:r w:rsidDel="00000000" w:rsidR="00000000" w:rsidRPr="00000000">
              <w:rPr>
                <w:sz w:val="22"/>
                <w:szCs w:val="22"/>
                <w:rtl w:val="0"/>
              </w:rPr>
              <w:t xml:space="preserve">Sl no </w:t>
            </w:r>
          </w:p>
        </w:tc>
        <w:tc>
          <w:tcPr/>
          <w:p w:rsidR="00000000" w:rsidDel="00000000" w:rsidP="00000000" w:rsidRDefault="00000000" w:rsidRPr="00000000" w14:paraId="00000BF4">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BF5">
            <w:pPr>
              <w:spacing w:after="240" w:line="276" w:lineRule="auto"/>
              <w:ind w:left="360" w:firstLine="0"/>
              <w:rPr>
                <w:sz w:val="22"/>
                <w:szCs w:val="22"/>
              </w:rPr>
            </w:pPr>
            <w:r w:rsidDel="00000000" w:rsidR="00000000" w:rsidRPr="00000000">
              <w:rPr>
                <w:sz w:val="22"/>
                <w:szCs w:val="22"/>
                <w:rtl w:val="0"/>
              </w:rPr>
              <w:t xml:space="preserve">Details </w:t>
            </w:r>
          </w:p>
        </w:tc>
      </w:tr>
      <w:tr>
        <w:trPr>
          <w:cantSplit w:val="0"/>
          <w:tblHeader w:val="0"/>
        </w:trPr>
        <w:tc>
          <w:tcPr/>
          <w:p w:rsidR="00000000" w:rsidDel="00000000" w:rsidP="00000000" w:rsidRDefault="00000000" w:rsidRPr="00000000" w14:paraId="00000BF6">
            <w:pPr>
              <w:spacing w:after="240" w:line="276" w:lineRule="auto"/>
              <w:ind w:left="360" w:firstLine="0"/>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BF7">
            <w:pPr>
              <w:spacing w:after="240" w:line="276" w:lineRule="auto"/>
              <w:ind w:left="360" w:firstLine="0"/>
              <w:rPr>
                <w:sz w:val="22"/>
                <w:szCs w:val="22"/>
              </w:rPr>
            </w:pPr>
            <w:r w:rsidDel="00000000" w:rsidR="00000000" w:rsidRPr="00000000">
              <w:rPr>
                <w:sz w:val="22"/>
                <w:szCs w:val="22"/>
                <w:rtl w:val="0"/>
              </w:rPr>
              <w:t xml:space="preserve">Expert / Expert Group</w:t>
            </w:r>
          </w:p>
          <w:p w:rsidR="00000000" w:rsidDel="00000000" w:rsidP="00000000" w:rsidRDefault="00000000" w:rsidRPr="00000000" w14:paraId="00000BF8">
            <w:pPr>
              <w:spacing w:after="240" w:line="276" w:lineRule="auto"/>
              <w:ind w:left="360" w:firstLine="0"/>
              <w:rPr>
                <w:sz w:val="22"/>
                <w:szCs w:val="22"/>
              </w:rPr>
            </w:pPr>
            <w:r w:rsidDel="00000000" w:rsidR="00000000" w:rsidRPr="00000000">
              <w:rPr>
                <w:sz w:val="22"/>
                <w:szCs w:val="22"/>
                <w:rtl w:val="0"/>
              </w:rPr>
              <w:t xml:space="preserve"> Institution</w:t>
            </w:r>
          </w:p>
          <w:p w:rsidR="00000000" w:rsidDel="00000000" w:rsidP="00000000" w:rsidRDefault="00000000" w:rsidRPr="00000000" w14:paraId="00000BF9">
            <w:pPr>
              <w:spacing w:after="240" w:line="276" w:lineRule="auto"/>
              <w:ind w:left="360" w:firstLine="0"/>
              <w:rPr>
                <w:sz w:val="22"/>
                <w:szCs w:val="22"/>
              </w:rPr>
            </w:pPr>
            <w:r w:rsidDel="00000000" w:rsidR="00000000" w:rsidRPr="00000000">
              <w:rPr>
                <w:sz w:val="22"/>
                <w:szCs w:val="22"/>
                <w:rtl w:val="0"/>
              </w:rPr>
              <w:t xml:space="preserve">Govt or private </w:t>
            </w:r>
          </w:p>
        </w:tc>
        <w:tc>
          <w:tcPr/>
          <w:p w:rsidR="00000000" w:rsidDel="00000000" w:rsidP="00000000" w:rsidRDefault="00000000" w:rsidRPr="00000000" w14:paraId="00000BFA">
            <w:pPr>
              <w:spacing w:after="240" w:line="276"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FB">
            <w:pPr>
              <w:spacing w:after="240" w:line="276" w:lineRule="auto"/>
              <w:ind w:left="360" w:firstLine="0"/>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BFC">
            <w:pPr>
              <w:spacing w:after="240" w:line="276" w:lineRule="auto"/>
              <w:ind w:left="360" w:firstLine="0"/>
              <w:rPr>
                <w:sz w:val="22"/>
                <w:szCs w:val="22"/>
              </w:rPr>
            </w:pPr>
            <w:r w:rsidDel="00000000" w:rsidR="00000000" w:rsidRPr="00000000">
              <w:rPr>
                <w:sz w:val="22"/>
                <w:szCs w:val="22"/>
                <w:rtl w:val="0"/>
              </w:rPr>
              <w:t xml:space="preserve">Names: </w:t>
            </w:r>
          </w:p>
          <w:p w:rsidR="00000000" w:rsidDel="00000000" w:rsidP="00000000" w:rsidRDefault="00000000" w:rsidRPr="00000000" w14:paraId="00000BFD">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BFE">
            <w:pPr>
              <w:spacing w:after="240" w:line="276" w:lineRule="auto"/>
              <w:ind w:left="360" w:firstLine="0"/>
              <w:rPr>
                <w:sz w:val="22"/>
                <w:szCs w:val="22"/>
              </w:rPr>
            </w:pPr>
            <w:r w:rsidDel="00000000" w:rsidR="00000000" w:rsidRPr="00000000">
              <w:rPr>
                <w:rtl w:val="0"/>
              </w:rPr>
            </w:r>
          </w:p>
        </w:tc>
      </w:tr>
      <w:tr>
        <w:trPr>
          <w:cantSplit w:val="0"/>
          <w:tblHeader w:val="0"/>
        </w:trPr>
        <w:tc>
          <w:tcPr/>
          <w:p w:rsidR="00000000" w:rsidDel="00000000" w:rsidP="00000000" w:rsidRDefault="00000000" w:rsidRPr="00000000" w14:paraId="00000BFF">
            <w:pPr>
              <w:spacing w:after="240" w:line="276" w:lineRule="auto"/>
              <w:ind w:left="360" w:firstLine="0"/>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C00">
            <w:pPr>
              <w:spacing w:after="240" w:line="276" w:lineRule="auto"/>
              <w:ind w:left="360" w:firstLine="0"/>
              <w:rPr>
                <w:sz w:val="22"/>
                <w:szCs w:val="22"/>
              </w:rPr>
            </w:pPr>
            <w:r w:rsidDel="00000000" w:rsidR="00000000" w:rsidRPr="00000000">
              <w:rPr>
                <w:sz w:val="22"/>
                <w:szCs w:val="22"/>
                <w:rtl w:val="0"/>
              </w:rPr>
              <w:t xml:space="preserve">Activities undertaken </w:t>
            </w:r>
          </w:p>
        </w:tc>
        <w:tc>
          <w:tcPr/>
          <w:p w:rsidR="00000000" w:rsidDel="00000000" w:rsidP="00000000" w:rsidRDefault="00000000" w:rsidRPr="00000000" w14:paraId="00000C01">
            <w:pPr>
              <w:spacing w:after="240" w:line="276" w:lineRule="auto"/>
              <w:ind w:left="360" w:firstLine="0"/>
              <w:rPr>
                <w:sz w:val="22"/>
                <w:szCs w:val="22"/>
              </w:rPr>
            </w:pPr>
            <w:r w:rsidDel="00000000" w:rsidR="00000000" w:rsidRPr="00000000">
              <w:rPr>
                <w:rtl w:val="0"/>
              </w:rPr>
            </w:r>
          </w:p>
        </w:tc>
      </w:tr>
    </w:tbl>
    <w:p w:rsidR="00000000" w:rsidDel="00000000" w:rsidP="00000000" w:rsidRDefault="00000000" w:rsidRPr="00000000" w14:paraId="00000C02">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C03">
      <w:pPr>
        <w:pStyle w:val="Heading3"/>
        <w:rPr>
          <w:b w:val="1"/>
          <w:bCs w:val="1"/>
          <w:sz w:val="22"/>
          <w:szCs w:val="22"/>
        </w:rPr>
      </w:pPr>
      <w:r w:rsidDel="00000000" w:rsidR="00000000" w:rsidRPr="00000000">
        <w:rPr>
          <w:b w:val="1"/>
          <w:bCs w:val="1"/>
          <w:sz w:val="22"/>
          <w:szCs w:val="22"/>
          <w:rtl w:val="0"/>
        </w:rPr>
        <w:t xml:space="preserve">Transportation and ambulance management team </w:t>
      </w:r>
    </w:p>
    <w:p w:rsidR="00000000" w:rsidDel="00000000" w:rsidP="00000000" w:rsidRDefault="00000000" w:rsidRPr="00000000" w14:paraId="00000C04">
      <w:pPr>
        <w:numPr>
          <w:ilvl w:val="0"/>
          <w:numId w:val="3"/>
        </w:numPr>
        <w:spacing w:after="240" w:lineRule="auto"/>
        <w:ind w:left="720" w:hanging="360"/>
        <w:rPr>
          <w:sz w:val="22"/>
          <w:szCs w:val="22"/>
        </w:rPr>
      </w:pPr>
      <w:r w:rsidDel="00000000" w:rsidR="00000000" w:rsidRPr="00000000">
        <w:rPr>
          <w:sz w:val="22"/>
          <w:szCs w:val="22"/>
          <w:rtl w:val="0"/>
        </w:rPr>
        <w:t xml:space="preserve">.The teams should compile data on ambulance driver training, availability, and spacing, as well as on vehicles carrying patients from home isolation to hospital isolation facilities and back. It should be ensured that there should be continuous availability of vehicles 24 x 7 in all districts. The data should be compiled in the following format in all districts.All possible challenges at the district should be addressed there itself, and decisions taken at the state could be compiled and addressed during the control room presentation. </w:t>
      </w:r>
    </w:p>
    <w:tbl>
      <w:tblPr>
        <w:tblStyle w:val="Table53"/>
        <w:tblW w:w="8282.0" w:type="dxa"/>
        <w:jc w:val="left"/>
        <w:tblInd w:w="900.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165"/>
        <w:gridCol w:w="1452"/>
        <w:gridCol w:w="1383"/>
        <w:gridCol w:w="1324"/>
        <w:gridCol w:w="1171"/>
        <w:gridCol w:w="1787"/>
        <w:tblGridChange w:id="0">
          <w:tblGrid>
            <w:gridCol w:w="1165"/>
            <w:gridCol w:w="1452"/>
            <w:gridCol w:w="1383"/>
            <w:gridCol w:w="1324"/>
            <w:gridCol w:w="1171"/>
            <w:gridCol w:w="1787"/>
          </w:tblGrid>
        </w:tblGridChange>
      </w:tblGrid>
      <w:tr>
        <w:trPr>
          <w:cantSplit w:val="0"/>
          <w:tblHeader w:val="0"/>
        </w:trPr>
        <w:tc>
          <w:tcPr/>
          <w:p w:rsidR="00000000" w:rsidDel="00000000" w:rsidP="00000000" w:rsidRDefault="00000000" w:rsidRPr="00000000" w14:paraId="00000C05">
            <w:pPr>
              <w:spacing w:after="240" w:line="276" w:lineRule="auto"/>
              <w:ind w:left="360" w:firstLine="0"/>
              <w:rPr>
                <w:sz w:val="22"/>
                <w:szCs w:val="22"/>
              </w:rPr>
            </w:pPr>
            <w:r w:rsidDel="00000000" w:rsidR="00000000" w:rsidRPr="00000000">
              <w:rPr>
                <w:sz w:val="22"/>
                <w:szCs w:val="22"/>
                <w:rtl w:val="0"/>
              </w:rPr>
              <w:t xml:space="preserve">Sl no </w:t>
            </w:r>
          </w:p>
        </w:tc>
        <w:tc>
          <w:tcPr/>
          <w:p w:rsidR="00000000" w:rsidDel="00000000" w:rsidP="00000000" w:rsidRDefault="00000000" w:rsidRPr="00000000" w14:paraId="00000C06">
            <w:pPr>
              <w:spacing w:after="240" w:line="276" w:lineRule="auto"/>
              <w:ind w:left="360" w:firstLine="0"/>
              <w:rPr>
                <w:sz w:val="22"/>
                <w:szCs w:val="22"/>
              </w:rPr>
            </w:pPr>
            <w:r w:rsidDel="00000000" w:rsidR="00000000" w:rsidRPr="00000000">
              <w:rPr>
                <w:sz w:val="22"/>
                <w:szCs w:val="22"/>
                <w:rtl w:val="0"/>
              </w:rPr>
              <w:t xml:space="preserve">Vehicle number </w:t>
            </w:r>
          </w:p>
        </w:tc>
        <w:tc>
          <w:tcPr/>
          <w:p w:rsidR="00000000" w:rsidDel="00000000" w:rsidP="00000000" w:rsidRDefault="00000000" w:rsidRPr="00000000" w14:paraId="00000C07">
            <w:pPr>
              <w:spacing w:after="240" w:line="276" w:lineRule="auto"/>
              <w:ind w:left="360" w:firstLine="0"/>
              <w:rPr>
                <w:sz w:val="22"/>
                <w:szCs w:val="22"/>
              </w:rPr>
            </w:pPr>
            <w:r w:rsidDel="00000000" w:rsidR="00000000" w:rsidRPr="00000000">
              <w:rPr>
                <w:sz w:val="22"/>
                <w:szCs w:val="22"/>
                <w:rtl w:val="0"/>
              </w:rPr>
              <w:t xml:space="preserve">Driver </w:t>
            </w:r>
          </w:p>
        </w:tc>
        <w:tc>
          <w:tcPr/>
          <w:p w:rsidR="00000000" w:rsidDel="00000000" w:rsidP="00000000" w:rsidRDefault="00000000" w:rsidRPr="00000000" w14:paraId="00000C08">
            <w:pPr>
              <w:spacing w:after="240" w:line="276" w:lineRule="auto"/>
              <w:ind w:left="360" w:firstLine="0"/>
              <w:rPr>
                <w:sz w:val="22"/>
                <w:szCs w:val="22"/>
              </w:rPr>
            </w:pPr>
            <w:r w:rsidDel="00000000" w:rsidR="00000000" w:rsidRPr="00000000">
              <w:rPr>
                <w:sz w:val="22"/>
                <w:szCs w:val="22"/>
                <w:rtl w:val="0"/>
              </w:rPr>
              <w:t xml:space="preserve">From </w:t>
            </w:r>
          </w:p>
        </w:tc>
        <w:tc>
          <w:tcPr/>
          <w:p w:rsidR="00000000" w:rsidDel="00000000" w:rsidP="00000000" w:rsidRDefault="00000000" w:rsidRPr="00000000" w14:paraId="00000C09">
            <w:pPr>
              <w:spacing w:after="240" w:line="276" w:lineRule="auto"/>
              <w:ind w:left="360" w:firstLine="0"/>
              <w:rPr>
                <w:sz w:val="22"/>
                <w:szCs w:val="22"/>
              </w:rPr>
            </w:pPr>
            <w:r w:rsidDel="00000000" w:rsidR="00000000" w:rsidRPr="00000000">
              <w:rPr>
                <w:sz w:val="22"/>
                <w:szCs w:val="22"/>
                <w:rtl w:val="0"/>
              </w:rPr>
              <w:t xml:space="preserve">To </w:t>
            </w:r>
          </w:p>
        </w:tc>
        <w:tc>
          <w:tcPr/>
          <w:p w:rsidR="00000000" w:rsidDel="00000000" w:rsidP="00000000" w:rsidRDefault="00000000" w:rsidRPr="00000000" w14:paraId="00000C0A">
            <w:pPr>
              <w:spacing w:after="240" w:line="276" w:lineRule="auto"/>
              <w:ind w:left="360" w:firstLine="0"/>
              <w:rPr>
                <w:sz w:val="22"/>
                <w:szCs w:val="22"/>
              </w:rPr>
            </w:pPr>
            <w:r w:rsidDel="00000000" w:rsidR="00000000" w:rsidRPr="00000000">
              <w:rPr>
                <w:sz w:val="22"/>
                <w:szCs w:val="22"/>
                <w:rtl w:val="0"/>
              </w:rPr>
              <w:t xml:space="preserve">Post trip sanitization </w:t>
            </w:r>
          </w:p>
        </w:tc>
      </w:tr>
      <w:tr>
        <w:trPr>
          <w:cantSplit w:val="0"/>
          <w:tblHeader w:val="0"/>
        </w:trPr>
        <w:tc>
          <w:tcPr/>
          <w:p w:rsidR="00000000" w:rsidDel="00000000" w:rsidP="00000000" w:rsidRDefault="00000000" w:rsidRPr="00000000" w14:paraId="00000C0B">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C0C">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C0D">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C0E">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C0F">
            <w:pPr>
              <w:spacing w:after="240" w:line="276" w:lineRule="auto"/>
              <w:ind w:left="360" w:firstLine="0"/>
              <w:rPr>
                <w:sz w:val="22"/>
                <w:szCs w:val="22"/>
              </w:rPr>
            </w:pPr>
            <w:r w:rsidDel="00000000" w:rsidR="00000000" w:rsidRPr="00000000">
              <w:rPr>
                <w:rtl w:val="0"/>
              </w:rPr>
            </w:r>
          </w:p>
        </w:tc>
        <w:tc>
          <w:tcPr/>
          <w:p w:rsidR="00000000" w:rsidDel="00000000" w:rsidP="00000000" w:rsidRDefault="00000000" w:rsidRPr="00000000" w14:paraId="00000C10">
            <w:pPr>
              <w:spacing w:after="240" w:line="276" w:lineRule="auto"/>
              <w:ind w:left="360" w:firstLine="0"/>
              <w:rPr>
                <w:sz w:val="22"/>
                <w:szCs w:val="22"/>
              </w:rPr>
            </w:pPr>
            <w:r w:rsidDel="00000000" w:rsidR="00000000" w:rsidRPr="00000000">
              <w:rPr>
                <w:rtl w:val="0"/>
              </w:rPr>
            </w:r>
          </w:p>
        </w:tc>
      </w:tr>
    </w:tbl>
    <w:p w:rsidR="00000000" w:rsidDel="00000000" w:rsidP="00000000" w:rsidRDefault="00000000" w:rsidRPr="00000000" w14:paraId="00000C11">
      <w:pPr>
        <w:numPr>
          <w:ilvl w:val="0"/>
          <w:numId w:val="3"/>
        </w:numPr>
        <w:spacing w:after="240" w:lineRule="auto"/>
        <w:ind w:left="720" w:hanging="360"/>
        <w:rPr>
          <w:sz w:val="22"/>
          <w:szCs w:val="22"/>
        </w:rPr>
      </w:pPr>
      <w:r w:rsidDel="00000000" w:rsidR="00000000" w:rsidRPr="00000000">
        <w:rPr>
          <w:rtl w:val="0"/>
        </w:rPr>
      </w:r>
    </w:p>
    <w:p w:rsidR="00000000" w:rsidDel="00000000" w:rsidP="00000000" w:rsidRDefault="00000000" w:rsidRPr="00000000" w14:paraId="00000C12">
      <w:pPr>
        <w:pStyle w:val="Heading3"/>
        <w:rPr>
          <w:sz w:val="22"/>
          <w:szCs w:val="22"/>
        </w:rPr>
      </w:pPr>
      <w:r w:rsidDel="00000000" w:rsidR="00000000" w:rsidRPr="00000000">
        <w:rPr>
          <w:b w:val="1"/>
          <w:bCs w:val="1"/>
          <w:sz w:val="22"/>
          <w:szCs w:val="22"/>
          <w:rtl w:val="0"/>
        </w:rPr>
        <w:t xml:space="preserve">Inter departmental and coordination team </w:t>
      </w:r>
      <w:r w:rsidDel="00000000" w:rsidR="00000000" w:rsidRPr="00000000">
        <w:rPr>
          <w:rtl w:val="0"/>
        </w:rPr>
      </w:r>
    </w:p>
    <w:p w:rsidR="00000000" w:rsidDel="00000000" w:rsidP="00000000" w:rsidRDefault="00000000" w:rsidRPr="00000000" w14:paraId="00000C13">
      <w:pPr>
        <w:numPr>
          <w:ilvl w:val="0"/>
          <w:numId w:val="3"/>
        </w:numPr>
        <w:spacing w:after="240" w:lineRule="auto"/>
        <w:ind w:left="720" w:hanging="360"/>
        <w:rPr>
          <w:sz w:val="22"/>
          <w:szCs w:val="22"/>
        </w:rPr>
      </w:pPr>
      <w:r w:rsidDel="00000000" w:rsidR="00000000" w:rsidRPr="00000000">
        <w:rPr>
          <w:sz w:val="22"/>
          <w:szCs w:val="22"/>
          <w:rtl w:val="0"/>
        </w:rPr>
        <w:t xml:space="preserve">There should be regular connections with all line departments like LSGD, Animal husbandry, tourism , police, kudumbasree, Suchitwa mission etc</w:t>
      </w:r>
    </w:p>
    <w:p w:rsidR="00000000" w:rsidDel="00000000" w:rsidP="00000000" w:rsidRDefault="00000000" w:rsidRPr="00000000" w14:paraId="00000C14">
      <w:pPr>
        <w:pStyle w:val="Heading3"/>
        <w:rPr>
          <w:b w:val="1"/>
          <w:bCs w:val="1"/>
          <w:sz w:val="22"/>
          <w:szCs w:val="22"/>
        </w:rPr>
      </w:pPr>
      <w:r w:rsidDel="00000000" w:rsidR="00000000" w:rsidRPr="00000000">
        <w:rPr>
          <w:b w:val="1"/>
          <w:bCs w:val="1"/>
          <w:sz w:val="22"/>
          <w:szCs w:val="22"/>
          <w:rtl w:val="0"/>
        </w:rPr>
        <w:t xml:space="preserve">Community level volunteer coordination team </w:t>
      </w:r>
    </w:p>
    <w:p w:rsidR="00000000" w:rsidDel="00000000" w:rsidP="00000000" w:rsidRDefault="00000000" w:rsidRPr="00000000" w14:paraId="00000C15">
      <w:pPr>
        <w:numPr>
          <w:ilvl w:val="0"/>
          <w:numId w:val="3"/>
        </w:numPr>
        <w:spacing w:after="240" w:lineRule="auto"/>
        <w:ind w:left="720" w:hanging="360"/>
        <w:rPr>
          <w:sz w:val="22"/>
          <w:szCs w:val="22"/>
        </w:rPr>
      </w:pPr>
      <w:r w:rsidDel="00000000" w:rsidR="00000000" w:rsidRPr="00000000">
        <w:rPr>
          <w:sz w:val="22"/>
          <w:szCs w:val="22"/>
          <w:rtl w:val="0"/>
        </w:rPr>
        <w:t xml:space="preserve">The field level activity monitoring should be done by this team. </w:t>
      </w:r>
    </w:p>
    <w:p w:rsidR="00000000" w:rsidDel="00000000" w:rsidP="00000000" w:rsidRDefault="00000000" w:rsidRPr="00000000" w14:paraId="00000C16">
      <w:pPr>
        <w:numPr>
          <w:ilvl w:val="0"/>
          <w:numId w:val="3"/>
        </w:numPr>
        <w:spacing w:after="240" w:lineRule="auto"/>
        <w:ind w:left="720" w:hanging="360"/>
        <w:rPr>
          <w:sz w:val="22"/>
          <w:szCs w:val="22"/>
        </w:rPr>
      </w:pPr>
      <w:r w:rsidDel="00000000" w:rsidR="00000000" w:rsidRPr="00000000">
        <w:rPr>
          <w:sz w:val="22"/>
          <w:szCs w:val="22"/>
          <w:rtl w:val="0"/>
        </w:rPr>
        <w:t xml:space="preserve">Grass route level support including food kit management when more people are at quarantine should also be done with the help of kudumbasree , and senior consultant ASHA program in  NHM should review these activities and gaps on daily basis and present it on control room meeting  . </w:t>
      </w:r>
    </w:p>
    <w:p w:rsidR="00000000" w:rsidDel="00000000" w:rsidP="00000000" w:rsidRDefault="00000000" w:rsidRPr="00000000" w14:paraId="00000C17">
      <w:pPr>
        <w:numPr>
          <w:ilvl w:val="0"/>
          <w:numId w:val="3"/>
        </w:numPr>
        <w:spacing w:after="240" w:lineRule="auto"/>
        <w:ind w:left="720" w:hanging="360"/>
        <w:rPr>
          <w:sz w:val="22"/>
          <w:szCs w:val="22"/>
        </w:rPr>
      </w:pPr>
      <w:r w:rsidDel="00000000" w:rsidR="00000000" w:rsidRPr="00000000">
        <w:rPr>
          <w:sz w:val="22"/>
          <w:szCs w:val="22"/>
          <w:rtl w:val="0"/>
        </w:rPr>
        <w:t xml:space="preserve">Collect information of Contacts and addresses </w:t>
      </w:r>
    </w:p>
    <w:p w:rsidR="00000000" w:rsidDel="00000000" w:rsidP="00000000" w:rsidRDefault="00000000" w:rsidRPr="00000000" w14:paraId="00000C18">
      <w:pPr>
        <w:numPr>
          <w:ilvl w:val="0"/>
          <w:numId w:val="3"/>
        </w:numPr>
        <w:spacing w:after="240" w:lineRule="auto"/>
        <w:ind w:left="720" w:hanging="360"/>
        <w:rPr>
          <w:sz w:val="22"/>
          <w:szCs w:val="22"/>
        </w:rPr>
      </w:pPr>
      <w:r w:rsidDel="00000000" w:rsidR="00000000" w:rsidRPr="00000000">
        <w:rPr>
          <w:sz w:val="22"/>
          <w:szCs w:val="22"/>
          <w:rtl w:val="0"/>
        </w:rPr>
        <w:t xml:space="preserve">Prepare the food kits to provide to the Contacts in Home Quarantine </w:t>
      </w:r>
    </w:p>
    <w:p w:rsidR="00000000" w:rsidDel="00000000" w:rsidP="00000000" w:rsidRDefault="00000000" w:rsidRPr="00000000" w14:paraId="00000C19">
      <w:pPr>
        <w:numPr>
          <w:ilvl w:val="0"/>
          <w:numId w:val="3"/>
        </w:numPr>
        <w:spacing w:after="240" w:lineRule="auto"/>
        <w:ind w:left="720" w:hanging="360"/>
        <w:rPr>
          <w:sz w:val="22"/>
          <w:szCs w:val="22"/>
        </w:rPr>
      </w:pPr>
      <w:r w:rsidDel="00000000" w:rsidR="00000000" w:rsidRPr="00000000">
        <w:rPr>
          <w:sz w:val="22"/>
          <w:szCs w:val="22"/>
          <w:rtl w:val="0"/>
        </w:rPr>
        <w:t xml:space="preserve">Reporting format</w:t>
      </w:r>
    </w:p>
    <w:tbl>
      <w:tblPr>
        <w:tblStyle w:val="Table54"/>
        <w:tblW w:w="9182.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70"/>
        <w:gridCol w:w="3829"/>
        <w:gridCol w:w="4083"/>
        <w:tblGridChange w:id="0">
          <w:tblGrid>
            <w:gridCol w:w="1270"/>
            <w:gridCol w:w="3829"/>
            <w:gridCol w:w="4083"/>
          </w:tblGrid>
        </w:tblGridChange>
      </w:tblGrid>
      <w:tr>
        <w:trPr>
          <w:cantSplit w:val="0"/>
          <w:tblHeader w:val="0"/>
        </w:trPr>
        <w:tc>
          <w:tcPr/>
          <w:p w:rsidR="00000000" w:rsidDel="00000000" w:rsidP="00000000" w:rsidRDefault="00000000" w:rsidRPr="00000000" w14:paraId="00000C1A">
            <w:pPr>
              <w:spacing w:after="240" w:lineRule="auto"/>
              <w:ind w:left="360" w:firstLine="0"/>
              <w:rPr>
                <w:b w:val="1"/>
                <w:bCs w:val="1"/>
                <w:sz w:val="22"/>
                <w:szCs w:val="22"/>
              </w:rPr>
            </w:pPr>
            <w:r w:rsidDel="00000000" w:rsidR="00000000" w:rsidRPr="00000000">
              <w:rPr>
                <w:b w:val="1"/>
                <w:bCs w:val="1"/>
                <w:sz w:val="22"/>
                <w:szCs w:val="22"/>
                <w:rtl w:val="0"/>
              </w:rPr>
              <w:t xml:space="preserve">Sl No</w:t>
            </w:r>
          </w:p>
        </w:tc>
        <w:tc>
          <w:tcPr/>
          <w:p w:rsidR="00000000" w:rsidDel="00000000" w:rsidP="00000000" w:rsidRDefault="00000000" w:rsidRPr="00000000" w14:paraId="00000C1B">
            <w:pPr>
              <w:spacing w:after="240" w:lineRule="auto"/>
              <w:ind w:left="360" w:firstLine="0"/>
              <w:rPr>
                <w:b w:val="1"/>
                <w:bCs w:val="1"/>
                <w:sz w:val="22"/>
                <w:szCs w:val="22"/>
              </w:rPr>
            </w:pPr>
            <w:r w:rsidDel="00000000" w:rsidR="00000000" w:rsidRPr="00000000">
              <w:rPr>
                <w:b w:val="1"/>
                <w:bCs w:val="1"/>
                <w:sz w:val="22"/>
                <w:szCs w:val="22"/>
                <w:rtl w:val="0"/>
              </w:rPr>
              <w:t xml:space="preserve">Description</w:t>
            </w:r>
          </w:p>
        </w:tc>
        <w:tc>
          <w:tcPr/>
          <w:p w:rsidR="00000000" w:rsidDel="00000000" w:rsidP="00000000" w:rsidRDefault="00000000" w:rsidRPr="00000000" w14:paraId="00000C1C">
            <w:pPr>
              <w:spacing w:after="240" w:lineRule="auto"/>
              <w:ind w:left="360" w:firstLine="0"/>
              <w:rPr>
                <w:b w:val="1"/>
                <w:bCs w:val="1"/>
                <w:sz w:val="22"/>
                <w:szCs w:val="22"/>
              </w:rPr>
            </w:pPr>
            <w:r w:rsidDel="00000000" w:rsidR="00000000" w:rsidRPr="00000000">
              <w:rPr>
                <w:b w:val="1"/>
                <w:bCs w:val="1"/>
                <w:sz w:val="22"/>
                <w:szCs w:val="22"/>
                <w:rtl w:val="0"/>
              </w:rPr>
              <w:t xml:space="preserve">Details </w:t>
            </w:r>
          </w:p>
        </w:tc>
      </w:tr>
      <w:tr>
        <w:trPr>
          <w:cantSplit w:val="0"/>
          <w:tblHeader w:val="0"/>
        </w:trPr>
        <w:tc>
          <w:tcPr/>
          <w:p w:rsidR="00000000" w:rsidDel="00000000" w:rsidP="00000000" w:rsidRDefault="00000000" w:rsidRPr="00000000" w14:paraId="00000C1D">
            <w:pPr>
              <w:spacing w:after="240" w:lineRule="auto"/>
              <w:ind w:left="360" w:firstLine="0"/>
              <w:rPr>
                <w:sz w:val="22"/>
                <w:szCs w:val="22"/>
              </w:rPr>
            </w:pPr>
            <w:r w:rsidDel="00000000" w:rsidR="00000000" w:rsidRPr="00000000">
              <w:rPr>
                <w:sz w:val="22"/>
                <w:szCs w:val="22"/>
                <w:rtl w:val="0"/>
              </w:rPr>
              <w:t xml:space="preserve">1</w:t>
            </w:r>
          </w:p>
        </w:tc>
        <w:tc>
          <w:tcPr/>
          <w:p w:rsidR="00000000" w:rsidDel="00000000" w:rsidP="00000000" w:rsidRDefault="00000000" w:rsidRPr="00000000" w14:paraId="00000C1E">
            <w:pPr>
              <w:spacing w:after="240" w:lineRule="auto"/>
              <w:ind w:left="360" w:firstLine="0"/>
              <w:rPr>
                <w:sz w:val="22"/>
                <w:szCs w:val="22"/>
              </w:rPr>
            </w:pPr>
            <w:r w:rsidDel="00000000" w:rsidR="00000000" w:rsidRPr="00000000">
              <w:rPr>
                <w:sz w:val="22"/>
                <w:szCs w:val="22"/>
                <w:rtl w:val="0"/>
              </w:rPr>
              <w:t xml:space="preserve">Number of Contacts under Home Quarantine </w:t>
            </w:r>
          </w:p>
        </w:tc>
        <w:tc>
          <w:tcPr/>
          <w:p w:rsidR="00000000" w:rsidDel="00000000" w:rsidP="00000000" w:rsidRDefault="00000000" w:rsidRPr="00000000" w14:paraId="00000C1F">
            <w:pPr>
              <w:spacing w:after="240" w:lineRule="auto"/>
              <w:ind w:left="360" w:firstLine="0"/>
              <w:rPr>
                <w:sz w:val="22"/>
                <w:szCs w:val="22"/>
              </w:rPr>
            </w:pPr>
            <w:r w:rsidDel="00000000" w:rsidR="00000000" w:rsidRPr="00000000">
              <w:rPr>
                <w:sz w:val="22"/>
                <w:szCs w:val="22"/>
                <w:rtl w:val="0"/>
              </w:rPr>
              <w:t xml:space="preserve">0</w:t>
            </w:r>
          </w:p>
        </w:tc>
      </w:tr>
      <w:tr>
        <w:trPr>
          <w:cantSplit w:val="0"/>
          <w:tblHeader w:val="0"/>
        </w:trPr>
        <w:tc>
          <w:tcPr/>
          <w:p w:rsidR="00000000" w:rsidDel="00000000" w:rsidP="00000000" w:rsidRDefault="00000000" w:rsidRPr="00000000" w14:paraId="00000C20">
            <w:pPr>
              <w:spacing w:after="240" w:lineRule="auto"/>
              <w:ind w:left="360" w:firstLine="0"/>
              <w:rPr>
                <w:sz w:val="22"/>
                <w:szCs w:val="22"/>
              </w:rPr>
            </w:pPr>
            <w:r w:rsidDel="00000000" w:rsidR="00000000" w:rsidRPr="00000000">
              <w:rPr>
                <w:sz w:val="22"/>
                <w:szCs w:val="22"/>
                <w:rtl w:val="0"/>
              </w:rPr>
              <w:t xml:space="preserve">2</w:t>
            </w:r>
          </w:p>
        </w:tc>
        <w:tc>
          <w:tcPr/>
          <w:p w:rsidR="00000000" w:rsidDel="00000000" w:rsidP="00000000" w:rsidRDefault="00000000" w:rsidRPr="00000000" w14:paraId="00000C21">
            <w:pPr>
              <w:spacing w:after="240" w:lineRule="auto"/>
              <w:ind w:left="360" w:firstLine="0"/>
              <w:rPr>
                <w:sz w:val="22"/>
                <w:szCs w:val="22"/>
              </w:rPr>
            </w:pPr>
            <w:r w:rsidDel="00000000" w:rsidR="00000000" w:rsidRPr="00000000">
              <w:rPr>
                <w:sz w:val="22"/>
                <w:szCs w:val="22"/>
                <w:rtl w:val="0"/>
              </w:rPr>
              <w:t xml:space="preserve">Number of Kits prepared and provided to Homes where contact is quarantine </w:t>
            </w:r>
          </w:p>
        </w:tc>
        <w:tc>
          <w:tcPr/>
          <w:p w:rsidR="00000000" w:rsidDel="00000000" w:rsidP="00000000" w:rsidRDefault="00000000" w:rsidRPr="00000000" w14:paraId="00000C22">
            <w:pPr>
              <w:spacing w:after="240" w:lineRule="auto"/>
              <w:ind w:left="360" w:firstLine="0"/>
              <w:rPr>
                <w:sz w:val="22"/>
                <w:szCs w:val="22"/>
              </w:rPr>
            </w:pPr>
            <w:r w:rsidDel="00000000" w:rsidR="00000000" w:rsidRPr="00000000">
              <w:rPr>
                <w:sz w:val="22"/>
                <w:szCs w:val="22"/>
                <w:rtl w:val="0"/>
              </w:rPr>
              <w:t xml:space="preserve">0</w:t>
            </w:r>
          </w:p>
        </w:tc>
      </w:tr>
      <w:tr>
        <w:trPr>
          <w:cantSplit w:val="0"/>
          <w:tblHeader w:val="0"/>
        </w:trPr>
        <w:tc>
          <w:tcPr/>
          <w:p w:rsidR="00000000" w:rsidDel="00000000" w:rsidP="00000000" w:rsidRDefault="00000000" w:rsidRPr="00000000" w14:paraId="00000C23">
            <w:pPr>
              <w:spacing w:after="240" w:lineRule="auto"/>
              <w:ind w:left="360" w:firstLine="0"/>
              <w:rPr>
                <w:sz w:val="22"/>
                <w:szCs w:val="22"/>
              </w:rPr>
            </w:pPr>
            <w:r w:rsidDel="00000000" w:rsidR="00000000" w:rsidRPr="00000000">
              <w:rPr>
                <w:sz w:val="22"/>
                <w:szCs w:val="22"/>
                <w:rtl w:val="0"/>
              </w:rPr>
              <w:t xml:space="preserve">3</w:t>
            </w:r>
          </w:p>
        </w:tc>
        <w:tc>
          <w:tcPr/>
          <w:p w:rsidR="00000000" w:rsidDel="00000000" w:rsidP="00000000" w:rsidRDefault="00000000" w:rsidRPr="00000000" w14:paraId="00000C24">
            <w:pPr>
              <w:spacing w:after="240" w:lineRule="auto"/>
              <w:ind w:left="360" w:firstLine="0"/>
              <w:rPr>
                <w:sz w:val="22"/>
                <w:szCs w:val="22"/>
              </w:rPr>
            </w:pPr>
            <w:r w:rsidDel="00000000" w:rsidR="00000000" w:rsidRPr="00000000">
              <w:rPr>
                <w:sz w:val="22"/>
                <w:szCs w:val="22"/>
                <w:rtl w:val="0"/>
              </w:rPr>
              <w:t xml:space="preserve">Kits stock </w:t>
            </w:r>
          </w:p>
        </w:tc>
        <w:tc>
          <w:tcPr/>
          <w:p w:rsidR="00000000" w:rsidDel="00000000" w:rsidP="00000000" w:rsidRDefault="00000000" w:rsidRPr="00000000" w14:paraId="00000C25">
            <w:pPr>
              <w:spacing w:after="240" w:lineRule="auto"/>
              <w:ind w:left="360" w:firstLine="0"/>
              <w:rPr>
                <w:sz w:val="22"/>
                <w:szCs w:val="22"/>
              </w:rPr>
            </w:pPr>
            <w:r w:rsidDel="00000000" w:rsidR="00000000" w:rsidRPr="00000000">
              <w:rPr>
                <w:sz w:val="22"/>
                <w:szCs w:val="22"/>
                <w:rtl w:val="0"/>
              </w:rPr>
              <w:t xml:space="preserve">0</w:t>
            </w:r>
          </w:p>
        </w:tc>
      </w:tr>
      <w:tr>
        <w:trPr>
          <w:cantSplit w:val="0"/>
          <w:tblHeader w:val="0"/>
        </w:trPr>
        <w:tc>
          <w:tcPr/>
          <w:p w:rsidR="00000000" w:rsidDel="00000000" w:rsidP="00000000" w:rsidRDefault="00000000" w:rsidRPr="00000000" w14:paraId="00000C26">
            <w:pPr>
              <w:spacing w:after="240" w:lineRule="auto"/>
              <w:ind w:left="360" w:firstLine="0"/>
              <w:rPr>
                <w:sz w:val="22"/>
                <w:szCs w:val="22"/>
              </w:rPr>
            </w:pPr>
            <w:r w:rsidDel="00000000" w:rsidR="00000000" w:rsidRPr="00000000">
              <w:rPr>
                <w:sz w:val="22"/>
                <w:szCs w:val="22"/>
                <w:rtl w:val="0"/>
              </w:rPr>
              <w:t xml:space="preserve">4</w:t>
            </w:r>
          </w:p>
        </w:tc>
        <w:tc>
          <w:tcPr/>
          <w:p w:rsidR="00000000" w:rsidDel="00000000" w:rsidP="00000000" w:rsidRDefault="00000000" w:rsidRPr="00000000" w14:paraId="00000C27">
            <w:pPr>
              <w:spacing w:after="240" w:lineRule="auto"/>
              <w:ind w:left="360" w:firstLine="0"/>
              <w:rPr>
                <w:sz w:val="22"/>
                <w:szCs w:val="22"/>
              </w:rPr>
            </w:pPr>
            <w:r w:rsidDel="00000000" w:rsidR="00000000" w:rsidRPr="00000000">
              <w:rPr>
                <w:sz w:val="22"/>
                <w:szCs w:val="22"/>
                <w:rtl w:val="0"/>
              </w:rPr>
              <w:t xml:space="preserve">Kits distribution </w:t>
            </w:r>
          </w:p>
        </w:tc>
        <w:tc>
          <w:tcPr/>
          <w:p w:rsidR="00000000" w:rsidDel="00000000" w:rsidP="00000000" w:rsidRDefault="00000000" w:rsidRPr="00000000" w14:paraId="00000C28">
            <w:pPr>
              <w:spacing w:after="240" w:lineRule="auto"/>
              <w:ind w:left="360" w:firstLine="0"/>
              <w:rPr>
                <w:sz w:val="22"/>
                <w:szCs w:val="22"/>
              </w:rPr>
            </w:pPr>
            <w:r w:rsidDel="00000000" w:rsidR="00000000" w:rsidRPr="00000000">
              <w:rPr>
                <w:sz w:val="22"/>
                <w:szCs w:val="22"/>
                <w:rtl w:val="0"/>
              </w:rPr>
              <w:t xml:space="preserve">0</w:t>
            </w:r>
          </w:p>
        </w:tc>
      </w:tr>
      <w:tr>
        <w:trPr>
          <w:cantSplit w:val="0"/>
          <w:tblHeader w:val="0"/>
        </w:trPr>
        <w:tc>
          <w:tcPr/>
          <w:p w:rsidR="00000000" w:rsidDel="00000000" w:rsidP="00000000" w:rsidRDefault="00000000" w:rsidRPr="00000000" w14:paraId="00000C29">
            <w:pPr>
              <w:spacing w:after="240" w:lineRule="auto"/>
              <w:ind w:left="360" w:firstLine="0"/>
              <w:rPr>
                <w:sz w:val="22"/>
                <w:szCs w:val="22"/>
              </w:rPr>
            </w:pPr>
            <w:r w:rsidDel="00000000" w:rsidR="00000000" w:rsidRPr="00000000">
              <w:rPr>
                <w:sz w:val="22"/>
                <w:szCs w:val="22"/>
                <w:rtl w:val="0"/>
              </w:rPr>
              <w:t xml:space="preserve">5</w:t>
            </w:r>
          </w:p>
        </w:tc>
        <w:tc>
          <w:tcPr/>
          <w:p w:rsidR="00000000" w:rsidDel="00000000" w:rsidP="00000000" w:rsidRDefault="00000000" w:rsidRPr="00000000" w14:paraId="00000C2A">
            <w:pPr>
              <w:spacing w:after="240" w:lineRule="auto"/>
              <w:ind w:left="360" w:firstLine="0"/>
              <w:rPr>
                <w:sz w:val="22"/>
                <w:szCs w:val="22"/>
              </w:rPr>
            </w:pPr>
            <w:r w:rsidDel="00000000" w:rsidR="00000000" w:rsidRPr="00000000">
              <w:rPr>
                <w:sz w:val="22"/>
                <w:szCs w:val="22"/>
                <w:rtl w:val="0"/>
              </w:rPr>
              <w:t xml:space="preserve">Kits balance </w:t>
            </w:r>
          </w:p>
        </w:tc>
        <w:tc>
          <w:tcPr/>
          <w:p w:rsidR="00000000" w:rsidDel="00000000" w:rsidP="00000000" w:rsidRDefault="00000000" w:rsidRPr="00000000" w14:paraId="00000C2B">
            <w:pPr>
              <w:spacing w:after="240" w:lineRule="auto"/>
              <w:ind w:left="360" w:firstLine="0"/>
              <w:rPr>
                <w:sz w:val="22"/>
                <w:szCs w:val="22"/>
              </w:rPr>
            </w:pPr>
            <w:r w:rsidDel="00000000" w:rsidR="00000000" w:rsidRPr="00000000">
              <w:rPr>
                <w:sz w:val="22"/>
                <w:szCs w:val="22"/>
                <w:rtl w:val="0"/>
              </w:rPr>
              <w:t xml:space="preserve">0</w:t>
            </w:r>
          </w:p>
        </w:tc>
      </w:tr>
    </w:tbl>
    <w:p w:rsidR="00000000" w:rsidDel="00000000" w:rsidP="00000000" w:rsidRDefault="00000000" w:rsidRPr="00000000" w14:paraId="00000C2C">
      <w:pPr>
        <w:spacing w:after="240" w:lineRule="auto"/>
        <w:ind w:left="720" w:firstLine="0"/>
        <w:rPr>
          <w:sz w:val="22"/>
          <w:szCs w:val="22"/>
        </w:rPr>
      </w:pPr>
      <w:r w:rsidDel="00000000" w:rsidR="00000000" w:rsidRPr="00000000">
        <w:rPr>
          <w:rtl w:val="0"/>
        </w:rPr>
      </w:r>
    </w:p>
    <w:p w:rsidR="00000000" w:rsidDel="00000000" w:rsidP="00000000" w:rsidRDefault="00000000" w:rsidRPr="00000000" w14:paraId="00000C2D">
      <w:pPr>
        <w:pStyle w:val="Heading3"/>
        <w:rPr>
          <w:b w:val="1"/>
          <w:bCs w:val="1"/>
          <w:sz w:val="22"/>
          <w:szCs w:val="22"/>
        </w:rPr>
      </w:pPr>
      <w:r w:rsidDel="00000000" w:rsidR="00000000" w:rsidRPr="00000000">
        <w:rPr>
          <w:b w:val="1"/>
          <w:bCs w:val="1"/>
          <w:sz w:val="22"/>
          <w:szCs w:val="22"/>
          <w:rtl w:val="0"/>
        </w:rPr>
        <w:t xml:space="preserve">Psychological support team</w:t>
      </w:r>
    </w:p>
    <w:p w:rsidR="00000000" w:rsidDel="00000000" w:rsidP="00000000" w:rsidRDefault="00000000" w:rsidRPr="00000000" w14:paraId="00000C2E">
      <w:pPr>
        <w:numPr>
          <w:ilvl w:val="0"/>
          <w:numId w:val="3"/>
        </w:numPr>
        <w:spacing w:after="240" w:lineRule="auto"/>
        <w:ind w:left="720" w:hanging="360"/>
        <w:rPr>
          <w:sz w:val="22"/>
          <w:szCs w:val="22"/>
        </w:rPr>
      </w:pPr>
      <w:r w:rsidDel="00000000" w:rsidR="00000000" w:rsidRPr="00000000">
        <w:rPr>
          <w:sz w:val="22"/>
          <w:szCs w:val="22"/>
          <w:rtl w:val="0"/>
        </w:rPr>
        <w:t xml:space="preserve">The team should arrange a district /field team for managing posttraumatic stress-related events and stress during quarantine. The field-level activities should be compiled and presented during daily control room meeting</w:t>
      </w:r>
    </w:p>
    <w:p w:rsidR="00000000" w:rsidDel="00000000" w:rsidP="00000000" w:rsidRDefault="00000000" w:rsidRPr="00000000" w14:paraId="00000C2F">
      <w:pPr>
        <w:pStyle w:val="Heading3"/>
        <w:rPr>
          <w:b w:val="1"/>
          <w:bCs w:val="1"/>
          <w:sz w:val="22"/>
          <w:szCs w:val="22"/>
        </w:rPr>
      </w:pPr>
      <w:r w:rsidDel="00000000" w:rsidR="00000000" w:rsidRPr="00000000">
        <w:rPr>
          <w:b w:val="1"/>
          <w:bCs w:val="1"/>
          <w:sz w:val="22"/>
          <w:szCs w:val="22"/>
          <w:rtl w:val="0"/>
        </w:rPr>
        <w:t xml:space="preserve">Data management</w:t>
      </w:r>
    </w:p>
    <w:p w:rsidR="00000000" w:rsidDel="00000000" w:rsidP="00000000" w:rsidRDefault="00000000" w:rsidRPr="00000000" w14:paraId="00000C30">
      <w:pPr>
        <w:numPr>
          <w:ilvl w:val="0"/>
          <w:numId w:val="3"/>
        </w:numPr>
        <w:spacing w:after="240" w:lineRule="auto"/>
        <w:ind w:left="720" w:hanging="360"/>
        <w:rPr>
          <w:sz w:val="22"/>
          <w:szCs w:val="22"/>
        </w:rPr>
      </w:pPr>
      <w:r w:rsidDel="00000000" w:rsidR="00000000" w:rsidRPr="00000000">
        <w:rPr>
          <w:sz w:val="22"/>
          <w:szCs w:val="22"/>
          <w:rtl w:val="0"/>
        </w:rPr>
        <w:t xml:space="preserve">Stat wing should utilise all Google tools to compile all the above data formats and assist the presentation of teams in the daily control room meeting. </w:t>
      </w:r>
    </w:p>
    <w:p w:rsidR="00000000" w:rsidDel="00000000" w:rsidP="00000000" w:rsidRDefault="00000000" w:rsidRPr="00000000" w14:paraId="00000C31">
      <w:pPr>
        <w:numPr>
          <w:ilvl w:val="0"/>
          <w:numId w:val="3"/>
        </w:numPr>
        <w:spacing w:after="240" w:lineRule="auto"/>
        <w:ind w:left="720" w:hanging="360"/>
        <w:rPr>
          <w:sz w:val="22"/>
          <w:szCs w:val="22"/>
        </w:rPr>
      </w:pPr>
      <w:r w:rsidDel="00000000" w:rsidR="00000000" w:rsidRPr="00000000">
        <w:rPr>
          <w:sz w:val="22"/>
          <w:szCs w:val="22"/>
          <w:rtl w:val="0"/>
        </w:rPr>
        <w:t xml:space="preserve">The technical support of MIS manager NHM should be utilized in the same.</w:t>
      </w:r>
    </w:p>
    <w:p w:rsidR="00000000" w:rsidDel="00000000" w:rsidP="00000000" w:rsidRDefault="00000000" w:rsidRPr="00000000" w14:paraId="00000C32">
      <w:pPr>
        <w:numPr>
          <w:ilvl w:val="0"/>
          <w:numId w:val="3"/>
        </w:numPr>
        <w:spacing w:after="240" w:lineRule="auto"/>
        <w:ind w:left="720" w:hanging="360"/>
        <w:rPr>
          <w:sz w:val="22"/>
          <w:szCs w:val="22"/>
        </w:rPr>
      </w:pPr>
      <w:r w:rsidDel="00000000" w:rsidR="00000000" w:rsidRPr="00000000">
        <w:rPr>
          <w:sz w:val="22"/>
          <w:szCs w:val="22"/>
          <w:rtl w:val="0"/>
        </w:rPr>
        <w:t xml:space="preserve">For all these parameters district district-specific sheets with auto-consolidated compilation sheets  should be made </w:t>
      </w:r>
    </w:p>
    <w:p w:rsidR="00000000" w:rsidDel="00000000" w:rsidP="00000000" w:rsidRDefault="00000000" w:rsidRPr="00000000" w14:paraId="00000C33">
      <w:pPr>
        <w:numPr>
          <w:ilvl w:val="0"/>
          <w:numId w:val="3"/>
        </w:numPr>
        <w:spacing w:after="240" w:lineRule="auto"/>
        <w:ind w:left="720" w:hanging="360"/>
        <w:rPr>
          <w:sz w:val="22"/>
          <w:szCs w:val="22"/>
        </w:rPr>
      </w:pPr>
      <w:r w:rsidDel="00000000" w:rsidR="00000000" w:rsidRPr="00000000">
        <w:rPr>
          <w:sz w:val="22"/>
          <w:szCs w:val="22"/>
          <w:rtl w:val="0"/>
        </w:rPr>
        <w:t xml:space="preserve">The sheets should be dynamic, and compilation should be given access to all state team leaders, SMD and the principal secretary. </w:t>
      </w:r>
    </w:p>
    <w:p w:rsidR="00000000" w:rsidDel="00000000" w:rsidP="00000000" w:rsidRDefault="00000000" w:rsidRPr="00000000" w14:paraId="00000C34">
      <w:pPr>
        <w:numPr>
          <w:ilvl w:val="0"/>
          <w:numId w:val="3"/>
        </w:numPr>
        <w:spacing w:after="240" w:lineRule="auto"/>
        <w:ind w:left="720" w:hanging="360"/>
        <w:rPr>
          <w:sz w:val="22"/>
          <w:szCs w:val="22"/>
        </w:rPr>
      </w:pPr>
      <w:r w:rsidDel="00000000" w:rsidR="00000000" w:rsidRPr="00000000">
        <w:rPr>
          <w:sz w:val="22"/>
          <w:szCs w:val="22"/>
          <w:rtl w:val="0"/>
        </w:rPr>
        <w:t xml:space="preserve">Districts should be supported for a timely update in the sheet in the specified format</w:t>
      </w:r>
    </w:p>
    <w:p w:rsidR="00000000" w:rsidDel="00000000" w:rsidP="00000000" w:rsidRDefault="00000000" w:rsidRPr="00000000" w14:paraId="00000C35">
      <w:pPr>
        <w:pStyle w:val="Heading3"/>
        <w:rPr>
          <w:b w:val="1"/>
          <w:bCs w:val="1"/>
          <w:sz w:val="22"/>
          <w:szCs w:val="22"/>
        </w:rPr>
      </w:pPr>
      <w:r w:rsidDel="00000000" w:rsidR="00000000" w:rsidRPr="00000000">
        <w:rPr>
          <w:b w:val="1"/>
          <w:bCs w:val="1"/>
          <w:sz w:val="22"/>
          <w:szCs w:val="22"/>
          <w:rtl w:val="0"/>
        </w:rPr>
        <w:t xml:space="preserve">Finance and budgeting team</w:t>
      </w:r>
    </w:p>
    <w:p w:rsidR="00000000" w:rsidDel="00000000" w:rsidP="00000000" w:rsidRDefault="00000000" w:rsidRPr="00000000" w14:paraId="00000C36">
      <w:pPr>
        <w:numPr>
          <w:ilvl w:val="0"/>
          <w:numId w:val="3"/>
        </w:numPr>
        <w:spacing w:after="240" w:lineRule="auto"/>
        <w:ind w:left="720" w:hanging="360"/>
        <w:rPr>
          <w:sz w:val="22"/>
          <w:szCs w:val="22"/>
        </w:rPr>
      </w:pPr>
      <w:r w:rsidDel="00000000" w:rsidR="00000000" w:rsidRPr="00000000">
        <w:rPr>
          <w:sz w:val="22"/>
          <w:szCs w:val="22"/>
          <w:rtl w:val="0"/>
        </w:rPr>
        <w:t xml:space="preserve">The state team for finance should discuss and forsee various areas of fund requirement and pool resources for all possible needs arising from time to time.</w:t>
      </w:r>
    </w:p>
    <w:p w:rsidR="00000000" w:rsidDel="00000000" w:rsidP="00000000" w:rsidRDefault="00000000" w:rsidRPr="00000000" w14:paraId="00000C37">
      <w:pPr>
        <w:numPr>
          <w:ilvl w:val="0"/>
          <w:numId w:val="3"/>
        </w:numPr>
        <w:spacing w:after="240" w:lineRule="auto"/>
        <w:ind w:left="720" w:hanging="360"/>
        <w:rPr>
          <w:sz w:val="22"/>
          <w:szCs w:val="22"/>
        </w:rPr>
      </w:pPr>
      <w:r w:rsidDel="00000000" w:rsidR="00000000" w:rsidRPr="00000000">
        <w:rPr>
          <w:sz w:val="22"/>
          <w:szCs w:val="22"/>
          <w:rtl w:val="0"/>
        </w:rPr>
        <w:t xml:space="preserve">The decision regarding fund expenditure and necessary AS should be prepared timely so as not hinder any processes happening in the state and districts </w:t>
      </w:r>
    </w:p>
    <w:p w:rsidR="00000000" w:rsidDel="00000000" w:rsidP="00000000" w:rsidRDefault="00000000" w:rsidRPr="00000000" w14:paraId="00000C38">
      <w:pPr>
        <w:spacing w:after="240" w:lineRule="auto"/>
        <w:ind w:left="720" w:firstLine="0"/>
        <w:rPr>
          <w:sz w:val="22"/>
          <w:szCs w:val="22"/>
        </w:rPr>
      </w:pPr>
      <w:r w:rsidDel="00000000" w:rsidR="00000000" w:rsidRPr="00000000">
        <w:rPr>
          <w:rtl w:val="0"/>
        </w:rPr>
      </w:r>
    </w:p>
    <w:tbl>
      <w:tblPr>
        <w:tblStyle w:val="Table55"/>
        <w:tblW w:w="10206.0" w:type="dxa"/>
        <w:jc w:val="left"/>
        <w:tblInd w:w="-459.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222"/>
        <w:gridCol w:w="3721"/>
        <w:gridCol w:w="2468"/>
        <w:gridCol w:w="2795"/>
        <w:tblGridChange w:id="0">
          <w:tblGrid>
            <w:gridCol w:w="1222"/>
            <w:gridCol w:w="3721"/>
            <w:gridCol w:w="2468"/>
            <w:gridCol w:w="2795"/>
          </w:tblGrid>
        </w:tblGridChange>
      </w:tblGrid>
      <w:tr>
        <w:trPr>
          <w:cantSplit w:val="0"/>
          <w:trHeight w:val="20" w:hRule="atLeast"/>
          <w:tblHeader w:val="0"/>
        </w:trPr>
        <w:tc>
          <w:tcPr/>
          <w:p w:rsidR="00000000" w:rsidDel="00000000" w:rsidP="00000000" w:rsidRDefault="00000000" w:rsidRPr="00000000" w14:paraId="00000C39">
            <w:pPr>
              <w:spacing w:after="240" w:lineRule="auto"/>
              <w:ind w:left="720" w:firstLine="0"/>
              <w:rPr>
                <w:b w:val="1"/>
                <w:bCs w:val="1"/>
                <w:sz w:val="22"/>
                <w:szCs w:val="22"/>
              </w:rPr>
            </w:pPr>
            <w:r w:rsidDel="00000000" w:rsidR="00000000" w:rsidRPr="00000000">
              <w:rPr>
                <w:b w:val="1"/>
                <w:bCs w:val="1"/>
                <w:sz w:val="22"/>
                <w:szCs w:val="22"/>
                <w:rtl w:val="0"/>
              </w:rPr>
              <w:t xml:space="preserve">Sl no </w:t>
            </w:r>
          </w:p>
        </w:tc>
        <w:tc>
          <w:tcPr/>
          <w:p w:rsidR="00000000" w:rsidDel="00000000" w:rsidP="00000000" w:rsidRDefault="00000000" w:rsidRPr="00000000" w14:paraId="00000C3A">
            <w:pPr>
              <w:spacing w:after="240" w:lineRule="auto"/>
              <w:ind w:left="720" w:firstLine="0"/>
              <w:rPr>
                <w:b w:val="1"/>
                <w:bCs w:val="1"/>
                <w:sz w:val="22"/>
                <w:szCs w:val="22"/>
              </w:rPr>
            </w:pPr>
            <w:r w:rsidDel="00000000" w:rsidR="00000000" w:rsidRPr="00000000">
              <w:rPr>
                <w:b w:val="1"/>
                <w:bCs w:val="1"/>
                <w:sz w:val="22"/>
                <w:szCs w:val="22"/>
                <w:rtl w:val="0"/>
              </w:rPr>
              <w:t xml:space="preserve">Name of team</w:t>
            </w:r>
          </w:p>
        </w:tc>
        <w:tc>
          <w:tcPr/>
          <w:p w:rsidR="00000000" w:rsidDel="00000000" w:rsidP="00000000" w:rsidRDefault="00000000" w:rsidRPr="00000000" w14:paraId="00000C3B">
            <w:pPr>
              <w:spacing w:after="240" w:lineRule="auto"/>
              <w:ind w:left="720" w:firstLine="0"/>
              <w:rPr>
                <w:b w:val="1"/>
                <w:bCs w:val="1"/>
                <w:sz w:val="22"/>
                <w:szCs w:val="22"/>
              </w:rPr>
            </w:pPr>
            <w:r w:rsidDel="00000000" w:rsidR="00000000" w:rsidRPr="00000000">
              <w:rPr>
                <w:b w:val="1"/>
                <w:bCs w:val="1"/>
                <w:sz w:val="22"/>
                <w:szCs w:val="22"/>
                <w:rtl w:val="0"/>
              </w:rPr>
              <w:t xml:space="preserve">Team Leader </w:t>
            </w:r>
          </w:p>
        </w:tc>
        <w:tc>
          <w:tcPr/>
          <w:p w:rsidR="00000000" w:rsidDel="00000000" w:rsidP="00000000" w:rsidRDefault="00000000" w:rsidRPr="00000000" w14:paraId="00000C3C">
            <w:pPr>
              <w:spacing w:after="240" w:lineRule="auto"/>
              <w:ind w:left="720" w:firstLine="0"/>
              <w:rPr>
                <w:b w:val="1"/>
                <w:bCs w:val="1"/>
                <w:sz w:val="22"/>
                <w:szCs w:val="22"/>
              </w:rPr>
            </w:pPr>
            <w:r w:rsidDel="00000000" w:rsidR="00000000" w:rsidRPr="00000000">
              <w:rPr>
                <w:b w:val="1"/>
                <w:bCs w:val="1"/>
                <w:sz w:val="22"/>
                <w:szCs w:val="22"/>
                <w:rtl w:val="0"/>
              </w:rPr>
              <w:t xml:space="preserve">Members </w:t>
            </w:r>
          </w:p>
        </w:tc>
      </w:tr>
      <w:tr>
        <w:trPr>
          <w:cantSplit w:val="0"/>
          <w:trHeight w:val="20" w:hRule="atLeast"/>
          <w:tblHeader w:val="0"/>
        </w:trPr>
        <w:tc>
          <w:tcPr/>
          <w:p w:rsidR="00000000" w:rsidDel="00000000" w:rsidP="00000000" w:rsidRDefault="00000000" w:rsidRPr="00000000" w14:paraId="00000C3D">
            <w:pPr>
              <w:spacing w:after="240" w:lineRule="auto"/>
              <w:ind w:left="720" w:firstLine="0"/>
              <w:rPr>
                <w:b w:val="1"/>
                <w:bCs w:val="1"/>
                <w:sz w:val="22"/>
                <w:szCs w:val="22"/>
              </w:rPr>
            </w:pPr>
            <w:r w:rsidDel="00000000" w:rsidR="00000000" w:rsidRPr="00000000">
              <w:rPr>
                <w:rtl w:val="0"/>
              </w:rPr>
            </w:r>
          </w:p>
        </w:tc>
        <w:tc>
          <w:tcPr/>
          <w:p w:rsidR="00000000" w:rsidDel="00000000" w:rsidP="00000000" w:rsidRDefault="00000000" w:rsidRPr="00000000" w14:paraId="00000C3E">
            <w:pPr>
              <w:spacing w:after="240" w:lineRule="auto"/>
              <w:ind w:left="720" w:firstLine="0"/>
              <w:rPr>
                <w:b w:val="1"/>
                <w:bCs w:val="1"/>
                <w:sz w:val="22"/>
                <w:szCs w:val="22"/>
              </w:rPr>
            </w:pPr>
            <w:r w:rsidDel="00000000" w:rsidR="00000000" w:rsidRPr="00000000">
              <w:rPr>
                <w:b w:val="1"/>
                <w:bCs w:val="1"/>
                <w:sz w:val="22"/>
                <w:szCs w:val="22"/>
                <w:rtl w:val="0"/>
              </w:rPr>
              <w:t xml:space="preserve">Over all coordination</w:t>
            </w:r>
          </w:p>
        </w:tc>
        <w:tc>
          <w:tcPr/>
          <w:p w:rsidR="00000000" w:rsidDel="00000000" w:rsidP="00000000" w:rsidRDefault="00000000" w:rsidRPr="00000000" w14:paraId="00000C3F">
            <w:pPr>
              <w:spacing w:after="240" w:lineRule="auto"/>
              <w:ind w:left="720" w:firstLine="0"/>
              <w:rPr>
                <w:b w:val="1"/>
                <w:bCs w:val="1"/>
                <w:sz w:val="22"/>
                <w:szCs w:val="22"/>
              </w:rPr>
            </w:pPr>
            <w:r w:rsidDel="00000000" w:rsidR="00000000" w:rsidRPr="00000000">
              <w:rPr>
                <w:rtl w:val="0"/>
              </w:rPr>
            </w:r>
          </w:p>
        </w:tc>
        <w:tc>
          <w:tcPr/>
          <w:p w:rsidR="00000000" w:rsidDel="00000000" w:rsidP="00000000" w:rsidRDefault="00000000" w:rsidRPr="00000000" w14:paraId="00000C40">
            <w:pPr>
              <w:spacing w:after="240" w:lineRule="auto"/>
              <w:ind w:left="720" w:firstLine="0"/>
              <w:rPr>
                <w:b w:val="1"/>
                <w:bCs w:val="1"/>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41">
            <w:pPr>
              <w:spacing w:after="240" w:lineRule="auto"/>
              <w:ind w:left="720" w:firstLine="0"/>
              <w:rPr>
                <w:b w:val="1"/>
                <w:bCs w:val="1"/>
                <w:sz w:val="22"/>
                <w:szCs w:val="22"/>
              </w:rPr>
            </w:pPr>
            <w:r w:rsidDel="00000000" w:rsidR="00000000" w:rsidRPr="00000000">
              <w:rPr>
                <w:b w:val="1"/>
                <w:bCs w:val="1"/>
                <w:sz w:val="22"/>
                <w:szCs w:val="22"/>
                <w:rtl w:val="0"/>
              </w:rPr>
              <w:t xml:space="preserve">1</w:t>
            </w:r>
          </w:p>
        </w:tc>
        <w:tc>
          <w:tcPr/>
          <w:p w:rsidR="00000000" w:rsidDel="00000000" w:rsidP="00000000" w:rsidRDefault="00000000" w:rsidRPr="00000000" w14:paraId="00000C42">
            <w:pPr>
              <w:spacing w:after="0" w:lineRule="auto"/>
              <w:ind w:left="720" w:firstLine="0"/>
              <w:rPr>
                <w:b w:val="1"/>
                <w:bCs w:val="1"/>
                <w:sz w:val="22"/>
                <w:szCs w:val="22"/>
              </w:rPr>
            </w:pPr>
            <w:r w:rsidDel="00000000" w:rsidR="00000000" w:rsidRPr="00000000">
              <w:rPr>
                <w:b w:val="1"/>
                <w:bCs w:val="1"/>
                <w:sz w:val="22"/>
                <w:szCs w:val="22"/>
                <w:rtl w:val="0"/>
              </w:rPr>
              <w:t xml:space="preserve">Surveillance  team </w:t>
            </w:r>
          </w:p>
          <w:p w:rsidR="00000000" w:rsidDel="00000000" w:rsidP="00000000" w:rsidRDefault="00000000" w:rsidRPr="00000000" w14:paraId="00000C43">
            <w:pPr>
              <w:spacing w:after="240" w:before="0" w:lineRule="auto"/>
              <w:ind w:left="720" w:firstLine="0"/>
              <w:rPr>
                <w:b w:val="1"/>
                <w:bCs w:val="1"/>
                <w:sz w:val="22"/>
                <w:szCs w:val="22"/>
              </w:rPr>
            </w:pPr>
            <w:r w:rsidDel="00000000" w:rsidR="00000000" w:rsidRPr="00000000">
              <w:rPr>
                <w:rtl w:val="0"/>
              </w:rPr>
            </w:r>
          </w:p>
        </w:tc>
        <w:tc>
          <w:tcPr/>
          <w:p w:rsidR="00000000" w:rsidDel="00000000" w:rsidP="00000000" w:rsidRDefault="00000000" w:rsidRPr="00000000" w14:paraId="00000C44">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45">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46">
            <w:pPr>
              <w:spacing w:after="240" w:lineRule="auto"/>
              <w:ind w:left="720" w:firstLine="0"/>
              <w:rPr>
                <w:b w:val="1"/>
                <w:bCs w:val="1"/>
                <w:sz w:val="22"/>
                <w:szCs w:val="22"/>
              </w:rPr>
            </w:pPr>
            <w:r w:rsidDel="00000000" w:rsidR="00000000" w:rsidRPr="00000000">
              <w:rPr>
                <w:b w:val="1"/>
                <w:bCs w:val="1"/>
                <w:sz w:val="22"/>
                <w:szCs w:val="22"/>
                <w:rtl w:val="0"/>
              </w:rPr>
              <w:t xml:space="preserve">2</w:t>
            </w:r>
          </w:p>
        </w:tc>
        <w:tc>
          <w:tcPr/>
          <w:p w:rsidR="00000000" w:rsidDel="00000000" w:rsidP="00000000" w:rsidRDefault="00000000" w:rsidRPr="00000000" w14:paraId="00000C47">
            <w:pPr>
              <w:spacing w:after="240" w:lineRule="auto"/>
              <w:ind w:left="720" w:firstLine="0"/>
              <w:rPr>
                <w:b w:val="1"/>
                <w:bCs w:val="1"/>
                <w:sz w:val="22"/>
                <w:szCs w:val="22"/>
              </w:rPr>
            </w:pPr>
            <w:r w:rsidDel="00000000" w:rsidR="00000000" w:rsidRPr="00000000">
              <w:rPr>
                <w:b w:val="1"/>
                <w:bCs w:val="1"/>
                <w:sz w:val="22"/>
                <w:szCs w:val="22"/>
                <w:rtl w:val="0"/>
              </w:rPr>
              <w:t xml:space="preserve">Call Centre management team </w:t>
            </w:r>
          </w:p>
        </w:tc>
        <w:tc>
          <w:tcPr/>
          <w:p w:rsidR="00000000" w:rsidDel="00000000" w:rsidP="00000000" w:rsidRDefault="00000000" w:rsidRPr="00000000" w14:paraId="00000C48">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49">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4A">
            <w:pPr>
              <w:spacing w:after="240" w:lineRule="auto"/>
              <w:ind w:left="720" w:firstLine="0"/>
              <w:rPr>
                <w:b w:val="1"/>
                <w:bCs w:val="1"/>
                <w:sz w:val="22"/>
                <w:szCs w:val="22"/>
              </w:rPr>
            </w:pPr>
            <w:r w:rsidDel="00000000" w:rsidR="00000000" w:rsidRPr="00000000">
              <w:rPr>
                <w:b w:val="1"/>
                <w:bCs w:val="1"/>
                <w:sz w:val="22"/>
                <w:szCs w:val="22"/>
                <w:rtl w:val="0"/>
              </w:rPr>
              <w:t xml:space="preserve">3</w:t>
            </w:r>
          </w:p>
        </w:tc>
        <w:tc>
          <w:tcPr/>
          <w:p w:rsidR="00000000" w:rsidDel="00000000" w:rsidP="00000000" w:rsidRDefault="00000000" w:rsidRPr="00000000" w14:paraId="00000C4B">
            <w:pPr>
              <w:spacing w:after="240" w:lineRule="auto"/>
              <w:ind w:left="720" w:firstLine="0"/>
              <w:rPr>
                <w:b w:val="1"/>
                <w:bCs w:val="1"/>
                <w:sz w:val="22"/>
                <w:szCs w:val="22"/>
              </w:rPr>
            </w:pPr>
            <w:r w:rsidDel="00000000" w:rsidR="00000000" w:rsidRPr="00000000">
              <w:rPr>
                <w:b w:val="1"/>
                <w:bCs w:val="1"/>
                <w:sz w:val="22"/>
                <w:szCs w:val="22"/>
                <w:rtl w:val="0"/>
              </w:rPr>
              <w:t xml:space="preserve">HR management </w:t>
            </w:r>
          </w:p>
        </w:tc>
        <w:tc>
          <w:tcPr/>
          <w:p w:rsidR="00000000" w:rsidDel="00000000" w:rsidP="00000000" w:rsidRDefault="00000000" w:rsidRPr="00000000" w14:paraId="00000C4C">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4D">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4E">
            <w:pPr>
              <w:spacing w:after="240" w:lineRule="auto"/>
              <w:ind w:left="720" w:firstLine="0"/>
              <w:rPr>
                <w:b w:val="1"/>
                <w:bCs w:val="1"/>
                <w:sz w:val="22"/>
                <w:szCs w:val="22"/>
              </w:rPr>
            </w:pPr>
            <w:r w:rsidDel="00000000" w:rsidR="00000000" w:rsidRPr="00000000">
              <w:rPr>
                <w:b w:val="1"/>
                <w:bCs w:val="1"/>
                <w:sz w:val="22"/>
                <w:szCs w:val="22"/>
                <w:rtl w:val="0"/>
              </w:rPr>
              <w:t xml:space="preserve">4</w:t>
            </w:r>
          </w:p>
        </w:tc>
        <w:tc>
          <w:tcPr/>
          <w:p w:rsidR="00000000" w:rsidDel="00000000" w:rsidP="00000000" w:rsidRDefault="00000000" w:rsidRPr="00000000" w14:paraId="00000C4F">
            <w:pPr>
              <w:spacing w:after="240" w:lineRule="auto"/>
              <w:ind w:left="720" w:firstLine="0"/>
              <w:rPr>
                <w:b w:val="1"/>
                <w:bCs w:val="1"/>
                <w:sz w:val="22"/>
                <w:szCs w:val="22"/>
              </w:rPr>
            </w:pPr>
            <w:r w:rsidDel="00000000" w:rsidR="00000000" w:rsidRPr="00000000">
              <w:rPr>
                <w:b w:val="1"/>
                <w:bCs w:val="1"/>
                <w:sz w:val="22"/>
                <w:szCs w:val="22"/>
                <w:rtl w:val="0"/>
              </w:rPr>
              <w:t xml:space="preserve">Training and awareness generation </w:t>
            </w:r>
          </w:p>
        </w:tc>
        <w:tc>
          <w:tcPr/>
          <w:p w:rsidR="00000000" w:rsidDel="00000000" w:rsidP="00000000" w:rsidRDefault="00000000" w:rsidRPr="00000000" w14:paraId="00000C50">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51">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52">
            <w:pPr>
              <w:spacing w:after="240" w:lineRule="auto"/>
              <w:ind w:left="720" w:firstLine="0"/>
              <w:rPr>
                <w:b w:val="1"/>
                <w:bCs w:val="1"/>
                <w:sz w:val="22"/>
                <w:szCs w:val="22"/>
              </w:rPr>
            </w:pPr>
            <w:r w:rsidDel="00000000" w:rsidR="00000000" w:rsidRPr="00000000">
              <w:rPr>
                <w:b w:val="1"/>
                <w:bCs w:val="1"/>
                <w:sz w:val="22"/>
                <w:szCs w:val="22"/>
                <w:rtl w:val="0"/>
              </w:rPr>
              <w:t xml:space="preserve">5</w:t>
            </w:r>
          </w:p>
        </w:tc>
        <w:tc>
          <w:tcPr/>
          <w:p w:rsidR="00000000" w:rsidDel="00000000" w:rsidP="00000000" w:rsidRDefault="00000000" w:rsidRPr="00000000" w14:paraId="00000C53">
            <w:pPr>
              <w:spacing w:after="240" w:lineRule="auto"/>
              <w:ind w:left="720" w:firstLine="0"/>
              <w:rPr>
                <w:b w:val="1"/>
                <w:bCs w:val="1"/>
                <w:sz w:val="22"/>
                <w:szCs w:val="22"/>
              </w:rPr>
            </w:pPr>
            <w:r w:rsidDel="00000000" w:rsidR="00000000" w:rsidRPr="00000000">
              <w:rPr>
                <w:b w:val="1"/>
                <w:bCs w:val="1"/>
                <w:sz w:val="22"/>
                <w:szCs w:val="22"/>
                <w:rtl w:val="0"/>
              </w:rPr>
              <w:t xml:space="preserve">Material management team </w:t>
            </w:r>
          </w:p>
        </w:tc>
        <w:tc>
          <w:tcPr/>
          <w:p w:rsidR="00000000" w:rsidDel="00000000" w:rsidP="00000000" w:rsidRDefault="00000000" w:rsidRPr="00000000" w14:paraId="00000C54">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55">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56">
            <w:pPr>
              <w:spacing w:after="240" w:lineRule="auto"/>
              <w:ind w:left="720" w:firstLine="0"/>
              <w:rPr>
                <w:b w:val="1"/>
                <w:bCs w:val="1"/>
                <w:sz w:val="22"/>
                <w:szCs w:val="22"/>
              </w:rPr>
            </w:pPr>
            <w:r w:rsidDel="00000000" w:rsidR="00000000" w:rsidRPr="00000000">
              <w:rPr>
                <w:b w:val="1"/>
                <w:bCs w:val="1"/>
                <w:sz w:val="22"/>
                <w:szCs w:val="22"/>
                <w:rtl w:val="0"/>
              </w:rPr>
              <w:t xml:space="preserve">6</w:t>
            </w:r>
          </w:p>
        </w:tc>
        <w:tc>
          <w:tcPr/>
          <w:p w:rsidR="00000000" w:rsidDel="00000000" w:rsidP="00000000" w:rsidRDefault="00000000" w:rsidRPr="00000000" w14:paraId="00000C57">
            <w:pPr>
              <w:spacing w:after="240" w:lineRule="auto"/>
              <w:ind w:left="720" w:firstLine="0"/>
              <w:rPr>
                <w:b w:val="1"/>
                <w:bCs w:val="1"/>
                <w:sz w:val="22"/>
                <w:szCs w:val="22"/>
              </w:rPr>
            </w:pPr>
            <w:r w:rsidDel="00000000" w:rsidR="00000000" w:rsidRPr="00000000">
              <w:rPr>
                <w:b w:val="1"/>
                <w:bCs w:val="1"/>
                <w:sz w:val="22"/>
                <w:szCs w:val="22"/>
                <w:rtl w:val="0"/>
              </w:rPr>
              <w:t xml:space="preserve">Infrastructure (isolation ward and facilities) management team </w:t>
            </w:r>
          </w:p>
        </w:tc>
        <w:tc>
          <w:tcPr/>
          <w:p w:rsidR="00000000" w:rsidDel="00000000" w:rsidP="00000000" w:rsidRDefault="00000000" w:rsidRPr="00000000" w14:paraId="00000C58">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59">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5A">
            <w:pPr>
              <w:spacing w:after="240" w:lineRule="auto"/>
              <w:ind w:left="720" w:firstLine="0"/>
              <w:rPr>
                <w:b w:val="1"/>
                <w:bCs w:val="1"/>
                <w:sz w:val="22"/>
                <w:szCs w:val="22"/>
              </w:rPr>
            </w:pPr>
            <w:r w:rsidDel="00000000" w:rsidR="00000000" w:rsidRPr="00000000">
              <w:rPr>
                <w:b w:val="1"/>
                <w:bCs w:val="1"/>
                <w:sz w:val="22"/>
                <w:szCs w:val="22"/>
                <w:rtl w:val="0"/>
              </w:rPr>
              <w:t xml:space="preserve">7</w:t>
            </w:r>
          </w:p>
        </w:tc>
        <w:tc>
          <w:tcPr/>
          <w:p w:rsidR="00000000" w:rsidDel="00000000" w:rsidP="00000000" w:rsidRDefault="00000000" w:rsidRPr="00000000" w14:paraId="00000C5B">
            <w:pPr>
              <w:spacing w:after="240" w:lineRule="auto"/>
              <w:ind w:left="720" w:firstLine="0"/>
              <w:rPr>
                <w:b w:val="1"/>
                <w:bCs w:val="1"/>
                <w:sz w:val="22"/>
                <w:szCs w:val="22"/>
              </w:rPr>
            </w:pPr>
            <w:r w:rsidDel="00000000" w:rsidR="00000000" w:rsidRPr="00000000">
              <w:rPr>
                <w:b w:val="1"/>
                <w:bCs w:val="1"/>
                <w:sz w:val="22"/>
                <w:szCs w:val="22"/>
                <w:rtl w:val="0"/>
              </w:rPr>
              <w:t xml:space="preserve">Sample Tracing team</w:t>
            </w:r>
          </w:p>
        </w:tc>
        <w:tc>
          <w:tcPr/>
          <w:p w:rsidR="00000000" w:rsidDel="00000000" w:rsidP="00000000" w:rsidRDefault="00000000" w:rsidRPr="00000000" w14:paraId="00000C5C">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5D">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5E">
            <w:pPr>
              <w:spacing w:after="240" w:lineRule="auto"/>
              <w:ind w:left="720" w:firstLine="0"/>
              <w:rPr>
                <w:b w:val="1"/>
                <w:bCs w:val="1"/>
                <w:sz w:val="22"/>
                <w:szCs w:val="22"/>
              </w:rPr>
            </w:pPr>
            <w:r w:rsidDel="00000000" w:rsidR="00000000" w:rsidRPr="00000000">
              <w:rPr>
                <w:b w:val="1"/>
                <w:bCs w:val="1"/>
                <w:sz w:val="22"/>
                <w:szCs w:val="22"/>
                <w:rtl w:val="0"/>
              </w:rPr>
              <w:t xml:space="preserve">8</w:t>
            </w:r>
          </w:p>
        </w:tc>
        <w:tc>
          <w:tcPr/>
          <w:p w:rsidR="00000000" w:rsidDel="00000000" w:rsidP="00000000" w:rsidRDefault="00000000" w:rsidRPr="00000000" w14:paraId="00000C5F">
            <w:pPr>
              <w:spacing w:after="240" w:lineRule="auto"/>
              <w:ind w:left="720" w:firstLine="0"/>
              <w:rPr>
                <w:b w:val="1"/>
                <w:bCs w:val="1"/>
                <w:sz w:val="22"/>
                <w:szCs w:val="22"/>
              </w:rPr>
            </w:pPr>
            <w:r w:rsidDel="00000000" w:rsidR="00000000" w:rsidRPr="00000000">
              <w:rPr>
                <w:b w:val="1"/>
                <w:bCs w:val="1"/>
                <w:sz w:val="22"/>
                <w:szCs w:val="22"/>
                <w:rtl w:val="0"/>
              </w:rPr>
              <w:t xml:space="preserve">Media Surveillance team </w:t>
            </w:r>
          </w:p>
        </w:tc>
        <w:tc>
          <w:tcPr/>
          <w:p w:rsidR="00000000" w:rsidDel="00000000" w:rsidP="00000000" w:rsidRDefault="00000000" w:rsidRPr="00000000" w14:paraId="00000C60">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61">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62">
            <w:pPr>
              <w:spacing w:after="240" w:lineRule="auto"/>
              <w:ind w:left="720" w:firstLine="0"/>
              <w:rPr>
                <w:b w:val="1"/>
                <w:bCs w:val="1"/>
                <w:sz w:val="22"/>
                <w:szCs w:val="22"/>
              </w:rPr>
            </w:pPr>
            <w:r w:rsidDel="00000000" w:rsidR="00000000" w:rsidRPr="00000000">
              <w:rPr>
                <w:b w:val="1"/>
                <w:bCs w:val="1"/>
                <w:sz w:val="22"/>
                <w:szCs w:val="22"/>
                <w:rtl w:val="0"/>
              </w:rPr>
              <w:t xml:space="preserve">9</w:t>
            </w:r>
          </w:p>
        </w:tc>
        <w:tc>
          <w:tcPr/>
          <w:p w:rsidR="00000000" w:rsidDel="00000000" w:rsidP="00000000" w:rsidRDefault="00000000" w:rsidRPr="00000000" w14:paraId="00000C63">
            <w:pPr>
              <w:spacing w:after="240" w:lineRule="auto"/>
              <w:ind w:left="720" w:firstLine="0"/>
              <w:rPr>
                <w:b w:val="1"/>
                <w:bCs w:val="1"/>
                <w:sz w:val="22"/>
                <w:szCs w:val="22"/>
              </w:rPr>
            </w:pPr>
            <w:r w:rsidDel="00000000" w:rsidR="00000000" w:rsidRPr="00000000">
              <w:rPr>
                <w:b w:val="1"/>
                <w:bCs w:val="1"/>
                <w:sz w:val="22"/>
                <w:szCs w:val="22"/>
                <w:rtl w:val="0"/>
              </w:rPr>
              <w:t xml:space="preserve">IEC/BCC and Media Management team </w:t>
            </w:r>
          </w:p>
        </w:tc>
        <w:tc>
          <w:tcPr/>
          <w:p w:rsidR="00000000" w:rsidDel="00000000" w:rsidP="00000000" w:rsidRDefault="00000000" w:rsidRPr="00000000" w14:paraId="00000C64">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65">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66">
            <w:pPr>
              <w:spacing w:after="240" w:lineRule="auto"/>
              <w:ind w:left="720" w:firstLine="0"/>
              <w:rPr>
                <w:b w:val="1"/>
                <w:bCs w:val="1"/>
                <w:sz w:val="22"/>
                <w:szCs w:val="22"/>
              </w:rPr>
            </w:pPr>
            <w:r w:rsidDel="00000000" w:rsidR="00000000" w:rsidRPr="00000000">
              <w:rPr>
                <w:b w:val="1"/>
                <w:bCs w:val="1"/>
                <w:sz w:val="22"/>
                <w:szCs w:val="22"/>
                <w:rtl w:val="0"/>
              </w:rPr>
              <w:t xml:space="preserve">10</w:t>
            </w:r>
          </w:p>
        </w:tc>
        <w:tc>
          <w:tcPr/>
          <w:p w:rsidR="00000000" w:rsidDel="00000000" w:rsidP="00000000" w:rsidRDefault="00000000" w:rsidRPr="00000000" w14:paraId="00000C67">
            <w:pPr>
              <w:spacing w:after="240" w:lineRule="auto"/>
              <w:ind w:left="720" w:firstLine="0"/>
              <w:rPr>
                <w:b w:val="1"/>
                <w:bCs w:val="1"/>
                <w:sz w:val="22"/>
                <w:szCs w:val="22"/>
              </w:rPr>
            </w:pPr>
            <w:r w:rsidDel="00000000" w:rsidR="00000000" w:rsidRPr="00000000">
              <w:rPr>
                <w:b w:val="1"/>
                <w:bCs w:val="1"/>
                <w:sz w:val="22"/>
                <w:szCs w:val="22"/>
                <w:rtl w:val="0"/>
              </w:rPr>
              <w:t xml:space="preserve">Documentation team </w:t>
            </w:r>
          </w:p>
        </w:tc>
        <w:tc>
          <w:tcPr/>
          <w:p w:rsidR="00000000" w:rsidDel="00000000" w:rsidP="00000000" w:rsidRDefault="00000000" w:rsidRPr="00000000" w14:paraId="00000C68">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69">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6A">
            <w:pPr>
              <w:spacing w:after="240" w:lineRule="auto"/>
              <w:ind w:left="720" w:firstLine="0"/>
              <w:rPr>
                <w:b w:val="1"/>
                <w:bCs w:val="1"/>
                <w:sz w:val="22"/>
                <w:szCs w:val="22"/>
              </w:rPr>
            </w:pPr>
            <w:r w:rsidDel="00000000" w:rsidR="00000000" w:rsidRPr="00000000">
              <w:rPr>
                <w:b w:val="1"/>
                <w:bCs w:val="1"/>
                <w:sz w:val="22"/>
                <w:szCs w:val="22"/>
                <w:rtl w:val="0"/>
              </w:rPr>
              <w:t xml:space="preserve">11</w:t>
            </w:r>
          </w:p>
        </w:tc>
        <w:tc>
          <w:tcPr/>
          <w:p w:rsidR="00000000" w:rsidDel="00000000" w:rsidP="00000000" w:rsidRDefault="00000000" w:rsidRPr="00000000" w14:paraId="00000C6B">
            <w:pPr>
              <w:spacing w:after="240" w:lineRule="auto"/>
              <w:ind w:left="720" w:firstLine="0"/>
              <w:rPr>
                <w:b w:val="1"/>
                <w:bCs w:val="1"/>
                <w:sz w:val="22"/>
                <w:szCs w:val="22"/>
              </w:rPr>
            </w:pPr>
            <w:r w:rsidDel="00000000" w:rsidR="00000000" w:rsidRPr="00000000">
              <w:rPr>
                <w:b w:val="1"/>
                <w:bCs w:val="1"/>
                <w:sz w:val="22"/>
                <w:szCs w:val="22"/>
                <w:rtl w:val="0"/>
              </w:rPr>
              <w:t xml:space="preserve">Private hospital surveillance team </w:t>
            </w:r>
          </w:p>
        </w:tc>
        <w:tc>
          <w:tcPr/>
          <w:p w:rsidR="00000000" w:rsidDel="00000000" w:rsidP="00000000" w:rsidRDefault="00000000" w:rsidRPr="00000000" w14:paraId="00000C6C">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6D">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6E">
            <w:pPr>
              <w:spacing w:after="240" w:lineRule="auto"/>
              <w:ind w:left="720" w:firstLine="0"/>
              <w:rPr>
                <w:b w:val="1"/>
                <w:bCs w:val="1"/>
                <w:sz w:val="22"/>
                <w:szCs w:val="22"/>
              </w:rPr>
            </w:pPr>
            <w:r w:rsidDel="00000000" w:rsidR="00000000" w:rsidRPr="00000000">
              <w:rPr>
                <w:b w:val="1"/>
                <w:bCs w:val="1"/>
                <w:sz w:val="22"/>
                <w:szCs w:val="22"/>
                <w:rtl w:val="0"/>
              </w:rPr>
              <w:t xml:space="preserve">12</w:t>
            </w:r>
          </w:p>
        </w:tc>
        <w:tc>
          <w:tcPr/>
          <w:p w:rsidR="00000000" w:rsidDel="00000000" w:rsidP="00000000" w:rsidRDefault="00000000" w:rsidRPr="00000000" w14:paraId="00000C6F">
            <w:pPr>
              <w:spacing w:after="240" w:lineRule="auto"/>
              <w:ind w:left="720" w:firstLine="0"/>
              <w:rPr>
                <w:b w:val="1"/>
                <w:bCs w:val="1"/>
                <w:sz w:val="22"/>
                <w:szCs w:val="22"/>
              </w:rPr>
            </w:pPr>
            <w:r w:rsidDel="00000000" w:rsidR="00000000" w:rsidRPr="00000000">
              <w:rPr>
                <w:b w:val="1"/>
                <w:bCs w:val="1"/>
                <w:sz w:val="22"/>
                <w:szCs w:val="22"/>
                <w:rtl w:val="0"/>
              </w:rPr>
              <w:t xml:space="preserve">Expert study coordination team </w:t>
            </w:r>
          </w:p>
        </w:tc>
        <w:tc>
          <w:tcPr/>
          <w:p w:rsidR="00000000" w:rsidDel="00000000" w:rsidP="00000000" w:rsidRDefault="00000000" w:rsidRPr="00000000" w14:paraId="00000C70">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71">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72">
            <w:pPr>
              <w:spacing w:after="240" w:lineRule="auto"/>
              <w:ind w:left="720" w:firstLine="0"/>
              <w:rPr>
                <w:b w:val="1"/>
                <w:bCs w:val="1"/>
                <w:sz w:val="22"/>
                <w:szCs w:val="22"/>
              </w:rPr>
            </w:pPr>
            <w:r w:rsidDel="00000000" w:rsidR="00000000" w:rsidRPr="00000000">
              <w:rPr>
                <w:b w:val="1"/>
                <w:bCs w:val="1"/>
                <w:sz w:val="22"/>
                <w:szCs w:val="22"/>
                <w:rtl w:val="0"/>
              </w:rPr>
              <w:t xml:space="preserve">13</w:t>
            </w:r>
          </w:p>
        </w:tc>
        <w:tc>
          <w:tcPr/>
          <w:p w:rsidR="00000000" w:rsidDel="00000000" w:rsidP="00000000" w:rsidRDefault="00000000" w:rsidRPr="00000000" w14:paraId="00000C73">
            <w:pPr>
              <w:spacing w:after="240" w:lineRule="auto"/>
              <w:ind w:left="720" w:firstLine="0"/>
              <w:rPr>
                <w:b w:val="1"/>
                <w:bCs w:val="1"/>
                <w:sz w:val="22"/>
                <w:szCs w:val="22"/>
              </w:rPr>
            </w:pPr>
            <w:r w:rsidDel="00000000" w:rsidR="00000000" w:rsidRPr="00000000">
              <w:rPr>
                <w:b w:val="1"/>
                <w:bCs w:val="1"/>
                <w:sz w:val="22"/>
                <w:szCs w:val="22"/>
                <w:rtl w:val="0"/>
              </w:rPr>
              <w:t xml:space="preserve">Transportation and ambulance management team </w:t>
            </w:r>
          </w:p>
        </w:tc>
        <w:tc>
          <w:tcPr/>
          <w:p w:rsidR="00000000" w:rsidDel="00000000" w:rsidP="00000000" w:rsidRDefault="00000000" w:rsidRPr="00000000" w14:paraId="00000C74">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75">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76">
            <w:pPr>
              <w:spacing w:after="240" w:lineRule="auto"/>
              <w:ind w:left="720" w:firstLine="0"/>
              <w:rPr>
                <w:b w:val="1"/>
                <w:bCs w:val="1"/>
                <w:sz w:val="22"/>
                <w:szCs w:val="22"/>
              </w:rPr>
            </w:pPr>
            <w:r w:rsidDel="00000000" w:rsidR="00000000" w:rsidRPr="00000000">
              <w:rPr>
                <w:b w:val="1"/>
                <w:bCs w:val="1"/>
                <w:sz w:val="22"/>
                <w:szCs w:val="22"/>
                <w:rtl w:val="0"/>
              </w:rPr>
              <w:t xml:space="preserve">14</w:t>
            </w:r>
          </w:p>
        </w:tc>
        <w:tc>
          <w:tcPr/>
          <w:p w:rsidR="00000000" w:rsidDel="00000000" w:rsidP="00000000" w:rsidRDefault="00000000" w:rsidRPr="00000000" w14:paraId="00000C77">
            <w:pPr>
              <w:spacing w:after="240" w:lineRule="auto"/>
              <w:ind w:left="720" w:firstLine="0"/>
              <w:rPr>
                <w:b w:val="1"/>
                <w:bCs w:val="1"/>
                <w:sz w:val="22"/>
                <w:szCs w:val="22"/>
              </w:rPr>
            </w:pPr>
            <w:r w:rsidDel="00000000" w:rsidR="00000000" w:rsidRPr="00000000">
              <w:rPr>
                <w:b w:val="1"/>
                <w:bCs w:val="1"/>
                <w:sz w:val="22"/>
                <w:szCs w:val="22"/>
                <w:rtl w:val="0"/>
              </w:rPr>
              <w:t xml:space="preserve">Inter departmental and coordination team </w:t>
            </w:r>
          </w:p>
        </w:tc>
        <w:tc>
          <w:tcPr/>
          <w:p w:rsidR="00000000" w:rsidDel="00000000" w:rsidP="00000000" w:rsidRDefault="00000000" w:rsidRPr="00000000" w14:paraId="00000C78">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79">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7A">
            <w:pPr>
              <w:spacing w:after="240" w:lineRule="auto"/>
              <w:ind w:left="720" w:firstLine="0"/>
              <w:rPr>
                <w:b w:val="1"/>
                <w:bCs w:val="1"/>
                <w:sz w:val="22"/>
                <w:szCs w:val="22"/>
              </w:rPr>
            </w:pPr>
            <w:r w:rsidDel="00000000" w:rsidR="00000000" w:rsidRPr="00000000">
              <w:rPr>
                <w:b w:val="1"/>
                <w:bCs w:val="1"/>
                <w:sz w:val="22"/>
                <w:szCs w:val="22"/>
                <w:rtl w:val="0"/>
              </w:rPr>
              <w:t xml:space="preserve">15</w:t>
            </w:r>
          </w:p>
        </w:tc>
        <w:tc>
          <w:tcPr/>
          <w:p w:rsidR="00000000" w:rsidDel="00000000" w:rsidP="00000000" w:rsidRDefault="00000000" w:rsidRPr="00000000" w14:paraId="00000C7B">
            <w:pPr>
              <w:spacing w:after="240" w:lineRule="auto"/>
              <w:ind w:left="720" w:firstLine="0"/>
              <w:rPr>
                <w:b w:val="1"/>
                <w:bCs w:val="1"/>
                <w:sz w:val="22"/>
                <w:szCs w:val="22"/>
              </w:rPr>
            </w:pPr>
            <w:r w:rsidDel="00000000" w:rsidR="00000000" w:rsidRPr="00000000">
              <w:rPr>
                <w:b w:val="1"/>
                <w:bCs w:val="1"/>
                <w:sz w:val="22"/>
                <w:szCs w:val="22"/>
                <w:rtl w:val="0"/>
              </w:rPr>
              <w:t xml:space="preserve">Community level volunteer coordination team </w:t>
            </w:r>
          </w:p>
        </w:tc>
        <w:tc>
          <w:tcPr/>
          <w:p w:rsidR="00000000" w:rsidDel="00000000" w:rsidP="00000000" w:rsidRDefault="00000000" w:rsidRPr="00000000" w14:paraId="00000C7C">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7D">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7E">
            <w:pPr>
              <w:spacing w:after="240" w:lineRule="auto"/>
              <w:ind w:left="720" w:firstLine="0"/>
              <w:rPr>
                <w:b w:val="1"/>
                <w:bCs w:val="1"/>
                <w:sz w:val="22"/>
                <w:szCs w:val="22"/>
              </w:rPr>
            </w:pPr>
            <w:r w:rsidDel="00000000" w:rsidR="00000000" w:rsidRPr="00000000">
              <w:rPr>
                <w:b w:val="1"/>
                <w:bCs w:val="1"/>
                <w:sz w:val="22"/>
                <w:szCs w:val="22"/>
                <w:rtl w:val="0"/>
              </w:rPr>
              <w:t xml:space="preserve">16</w:t>
            </w:r>
          </w:p>
        </w:tc>
        <w:tc>
          <w:tcPr/>
          <w:p w:rsidR="00000000" w:rsidDel="00000000" w:rsidP="00000000" w:rsidRDefault="00000000" w:rsidRPr="00000000" w14:paraId="00000C7F">
            <w:pPr>
              <w:spacing w:after="240" w:lineRule="auto"/>
              <w:ind w:left="720" w:firstLine="0"/>
              <w:rPr>
                <w:b w:val="1"/>
                <w:bCs w:val="1"/>
                <w:sz w:val="22"/>
                <w:szCs w:val="22"/>
              </w:rPr>
            </w:pPr>
            <w:r w:rsidDel="00000000" w:rsidR="00000000" w:rsidRPr="00000000">
              <w:rPr>
                <w:b w:val="1"/>
                <w:bCs w:val="1"/>
                <w:sz w:val="22"/>
                <w:szCs w:val="22"/>
                <w:rtl w:val="0"/>
              </w:rPr>
              <w:t xml:space="preserve">Psychological support team </w:t>
            </w:r>
          </w:p>
        </w:tc>
        <w:tc>
          <w:tcPr/>
          <w:p w:rsidR="00000000" w:rsidDel="00000000" w:rsidP="00000000" w:rsidRDefault="00000000" w:rsidRPr="00000000" w14:paraId="00000C80">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81">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82">
            <w:pPr>
              <w:spacing w:after="240" w:lineRule="auto"/>
              <w:ind w:left="720" w:firstLine="0"/>
              <w:rPr>
                <w:b w:val="1"/>
                <w:bCs w:val="1"/>
                <w:sz w:val="22"/>
                <w:szCs w:val="22"/>
              </w:rPr>
            </w:pPr>
            <w:r w:rsidDel="00000000" w:rsidR="00000000" w:rsidRPr="00000000">
              <w:rPr>
                <w:b w:val="1"/>
                <w:bCs w:val="1"/>
                <w:sz w:val="22"/>
                <w:szCs w:val="22"/>
                <w:rtl w:val="0"/>
              </w:rPr>
              <w:t xml:space="preserve">17</w:t>
            </w:r>
          </w:p>
        </w:tc>
        <w:tc>
          <w:tcPr/>
          <w:p w:rsidR="00000000" w:rsidDel="00000000" w:rsidP="00000000" w:rsidRDefault="00000000" w:rsidRPr="00000000" w14:paraId="00000C83">
            <w:pPr>
              <w:spacing w:after="240" w:lineRule="auto"/>
              <w:ind w:left="720" w:firstLine="0"/>
              <w:rPr>
                <w:b w:val="1"/>
                <w:bCs w:val="1"/>
                <w:sz w:val="22"/>
                <w:szCs w:val="22"/>
              </w:rPr>
            </w:pPr>
            <w:r w:rsidDel="00000000" w:rsidR="00000000" w:rsidRPr="00000000">
              <w:rPr>
                <w:b w:val="1"/>
                <w:bCs w:val="1"/>
                <w:sz w:val="22"/>
                <w:szCs w:val="22"/>
                <w:rtl w:val="0"/>
              </w:rPr>
              <w:t xml:space="preserve">Data Compilation </w:t>
            </w:r>
          </w:p>
        </w:tc>
        <w:tc>
          <w:tcPr/>
          <w:p w:rsidR="00000000" w:rsidDel="00000000" w:rsidP="00000000" w:rsidRDefault="00000000" w:rsidRPr="00000000" w14:paraId="00000C84">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85">
            <w:pPr>
              <w:spacing w:after="240" w:lineRule="auto"/>
              <w:ind w:left="720" w:firstLine="0"/>
              <w:rPr>
                <w:sz w:val="22"/>
                <w:szCs w:val="22"/>
              </w:rPr>
            </w:pPr>
            <w:r w:rsidDel="00000000" w:rsidR="00000000" w:rsidRPr="00000000">
              <w:rPr>
                <w:rtl w:val="0"/>
              </w:rPr>
            </w:r>
          </w:p>
        </w:tc>
      </w:tr>
      <w:tr>
        <w:trPr>
          <w:cantSplit w:val="0"/>
          <w:trHeight w:val="20" w:hRule="atLeast"/>
          <w:tblHeader w:val="0"/>
        </w:trPr>
        <w:tc>
          <w:tcPr/>
          <w:p w:rsidR="00000000" w:rsidDel="00000000" w:rsidP="00000000" w:rsidRDefault="00000000" w:rsidRPr="00000000" w14:paraId="00000C86">
            <w:pPr>
              <w:spacing w:after="240" w:lineRule="auto"/>
              <w:ind w:left="720" w:firstLine="0"/>
              <w:rPr>
                <w:b w:val="1"/>
                <w:bCs w:val="1"/>
                <w:sz w:val="22"/>
                <w:szCs w:val="22"/>
              </w:rPr>
            </w:pPr>
            <w:r w:rsidDel="00000000" w:rsidR="00000000" w:rsidRPr="00000000">
              <w:rPr>
                <w:b w:val="1"/>
                <w:bCs w:val="1"/>
                <w:sz w:val="22"/>
                <w:szCs w:val="22"/>
                <w:rtl w:val="0"/>
              </w:rPr>
              <w:t xml:space="preserve">18</w:t>
            </w:r>
          </w:p>
        </w:tc>
        <w:tc>
          <w:tcPr/>
          <w:p w:rsidR="00000000" w:rsidDel="00000000" w:rsidP="00000000" w:rsidRDefault="00000000" w:rsidRPr="00000000" w14:paraId="00000C87">
            <w:pPr>
              <w:spacing w:after="240" w:lineRule="auto"/>
              <w:ind w:left="720" w:firstLine="0"/>
              <w:rPr>
                <w:b w:val="1"/>
                <w:bCs w:val="1"/>
                <w:sz w:val="22"/>
                <w:szCs w:val="22"/>
              </w:rPr>
            </w:pPr>
            <w:r w:rsidDel="00000000" w:rsidR="00000000" w:rsidRPr="00000000">
              <w:rPr>
                <w:b w:val="1"/>
                <w:bCs w:val="1"/>
                <w:sz w:val="22"/>
                <w:szCs w:val="22"/>
                <w:rtl w:val="0"/>
              </w:rPr>
              <w:t xml:space="preserve">Budget and financing</w:t>
            </w:r>
          </w:p>
        </w:tc>
        <w:tc>
          <w:tcPr/>
          <w:p w:rsidR="00000000" w:rsidDel="00000000" w:rsidP="00000000" w:rsidRDefault="00000000" w:rsidRPr="00000000" w14:paraId="00000C88">
            <w:pPr>
              <w:spacing w:after="240" w:lineRule="auto"/>
              <w:ind w:left="720" w:firstLine="0"/>
              <w:rPr>
                <w:sz w:val="22"/>
                <w:szCs w:val="22"/>
              </w:rPr>
            </w:pPr>
            <w:r w:rsidDel="00000000" w:rsidR="00000000" w:rsidRPr="00000000">
              <w:rPr>
                <w:rtl w:val="0"/>
              </w:rPr>
            </w:r>
          </w:p>
        </w:tc>
        <w:tc>
          <w:tcPr/>
          <w:p w:rsidR="00000000" w:rsidDel="00000000" w:rsidP="00000000" w:rsidRDefault="00000000" w:rsidRPr="00000000" w14:paraId="00000C89">
            <w:pPr>
              <w:spacing w:after="240" w:lineRule="auto"/>
              <w:ind w:left="720" w:firstLine="0"/>
              <w:rPr>
                <w:sz w:val="22"/>
                <w:szCs w:val="22"/>
              </w:rPr>
            </w:pPr>
            <w:r w:rsidDel="00000000" w:rsidR="00000000" w:rsidRPr="00000000">
              <w:rPr>
                <w:rtl w:val="0"/>
              </w:rPr>
            </w:r>
          </w:p>
        </w:tc>
      </w:tr>
    </w:tbl>
    <w:p w:rsidR="00000000" w:rsidDel="00000000" w:rsidP="00000000" w:rsidRDefault="00000000" w:rsidRPr="00000000" w14:paraId="00000C8A">
      <w:pPr>
        <w:spacing w:after="240" w:lineRule="auto"/>
        <w:ind w:left="720" w:firstLine="0"/>
        <w:rPr>
          <w:sz w:val="22"/>
          <w:szCs w:val="22"/>
        </w:rPr>
      </w:pPr>
      <w:r w:rsidDel="00000000" w:rsidR="00000000" w:rsidRPr="00000000">
        <w:rPr>
          <w:rtl w:val="0"/>
        </w:rPr>
      </w:r>
    </w:p>
    <w:p w:rsidR="00000000" w:rsidDel="00000000" w:rsidP="00000000" w:rsidRDefault="00000000" w:rsidRPr="00000000" w14:paraId="00000C8B">
      <w:pPr>
        <w:pStyle w:val="Heading3"/>
        <w:spacing w:after="240" w:before="240" w:lineRule="auto"/>
        <w:ind w:left="720" w:firstLine="0"/>
        <w:rPr>
          <w:b w:val="1"/>
          <w:bCs w:val="1"/>
          <w:color w:val="000000"/>
          <w:sz w:val="22"/>
          <w:szCs w:val="22"/>
        </w:rPr>
      </w:pPr>
      <w:bookmarkStart w:colFirst="0" w:colLast="0" w:name="_heading=h.d1i6v9herro7" w:id="106"/>
      <w:bookmarkEnd w:id="106"/>
      <w:r w:rsidDel="00000000" w:rsidR="00000000" w:rsidRPr="00000000">
        <w:rPr>
          <w:b w:val="1"/>
          <w:bCs w:val="1"/>
          <w:color w:val="000000"/>
          <w:sz w:val="22"/>
          <w:szCs w:val="22"/>
          <w:rtl w:val="0"/>
        </w:rPr>
        <w:t xml:space="preserve">Daily Monitoring Indicators</w:t>
      </w:r>
    </w:p>
    <w:p w:rsidR="00000000" w:rsidDel="00000000" w:rsidP="00000000" w:rsidRDefault="00000000" w:rsidRPr="00000000" w14:paraId="00000C8C">
      <w:pPr>
        <w:ind w:left="720" w:firstLine="0"/>
        <w:rPr>
          <w:sz w:val="22"/>
          <w:szCs w:val="22"/>
        </w:rPr>
      </w:pPr>
      <w:r w:rsidDel="00000000" w:rsidR="00000000" w:rsidRPr="00000000">
        <w:rPr>
          <w:sz w:val="22"/>
          <w:szCs w:val="22"/>
          <w:rtl w:val="0"/>
        </w:rPr>
        <w:t xml:space="preserve">To ensure timely decision-making and effective response, the following key indicators shall be monitored and updated on a daily basis by the Pandemic Control Room:</w:t>
      </w:r>
    </w:p>
    <w:p w:rsidR="00000000" w:rsidDel="00000000" w:rsidP="00000000" w:rsidRDefault="00000000" w:rsidRPr="00000000" w14:paraId="00000C8D">
      <w:pPr>
        <w:pStyle w:val="Heading3"/>
        <w:numPr>
          <w:ilvl w:val="0"/>
          <w:numId w:val="23"/>
        </w:numPr>
        <w:spacing w:before="280" w:lineRule="auto"/>
        <w:ind w:left="1440" w:hanging="360"/>
        <w:rPr>
          <w:b w:val="1"/>
          <w:bCs w:val="1"/>
          <w:color w:val="000000"/>
          <w:sz w:val="22"/>
          <w:szCs w:val="22"/>
        </w:rPr>
      </w:pPr>
      <w:bookmarkStart w:colFirst="0" w:colLast="0" w:name="_heading=h.lfnl5jc49mz1" w:id="107"/>
      <w:bookmarkEnd w:id="107"/>
      <w:r w:rsidDel="00000000" w:rsidR="00000000" w:rsidRPr="00000000">
        <w:rPr>
          <w:b w:val="1"/>
          <w:bCs w:val="1"/>
          <w:color w:val="000000"/>
          <w:sz w:val="22"/>
          <w:szCs w:val="22"/>
          <w:rtl w:val="0"/>
        </w:rPr>
        <w:t xml:space="preserve">Epidemiological Indicators:</w:t>
      </w:r>
    </w:p>
    <w:p w:rsidR="00000000" w:rsidDel="00000000" w:rsidP="00000000" w:rsidRDefault="00000000" w:rsidRPr="00000000" w14:paraId="00000C8E">
      <w:pPr>
        <w:spacing w:after="240" w:before="240" w:lineRule="auto"/>
        <w:ind w:left="1440" w:firstLine="0"/>
        <w:rPr>
          <w:sz w:val="22"/>
          <w:szCs w:val="22"/>
        </w:rPr>
      </w:pPr>
      <w:r w:rsidDel="00000000" w:rsidR="00000000" w:rsidRPr="00000000">
        <w:rPr>
          <w:sz w:val="22"/>
          <w:szCs w:val="22"/>
          <w:rtl w:val="0"/>
        </w:rPr>
        <w:t xml:space="preserve">New cases reported today, Total active cases</w:t>
      </w:r>
      <w:r w:rsidDel="00000000" w:rsidR="00000000" w:rsidRPr="00000000">
        <w:rPr>
          <w:i w:val="1"/>
          <w:iCs w:val="1"/>
          <w:sz w:val="22"/>
          <w:szCs w:val="22"/>
          <w:rtl w:val="0"/>
        </w:rPr>
        <w:t xml:space="preserve">, </w:t>
      </w:r>
      <w:r w:rsidDel="00000000" w:rsidR="00000000" w:rsidRPr="00000000">
        <w:rPr>
          <w:sz w:val="22"/>
          <w:szCs w:val="22"/>
          <w:rtl w:val="0"/>
        </w:rPr>
        <w:t xml:space="preserve">Test Positivity Rate (TPR), Case Fatality Rate (CFR) </w:t>
      </w:r>
    </w:p>
    <w:p w:rsidR="00000000" w:rsidDel="00000000" w:rsidP="00000000" w:rsidRDefault="00000000" w:rsidRPr="00000000" w14:paraId="00000C8F">
      <w:pPr>
        <w:numPr>
          <w:ilvl w:val="0"/>
          <w:numId w:val="23"/>
        </w:numPr>
        <w:spacing w:after="240" w:before="240" w:lineRule="auto"/>
        <w:ind w:left="1440" w:hanging="360"/>
        <w:rPr>
          <w:b w:val="1"/>
          <w:bCs w:val="1"/>
          <w:sz w:val="22"/>
          <w:szCs w:val="22"/>
        </w:rPr>
      </w:pPr>
      <w:r w:rsidDel="00000000" w:rsidR="00000000" w:rsidRPr="00000000">
        <w:rPr>
          <w:b w:val="1"/>
          <w:bCs w:val="1"/>
          <w:sz w:val="22"/>
          <w:szCs w:val="22"/>
          <w:rtl w:val="0"/>
        </w:rPr>
        <w:t xml:space="preserve">Surveillance Indicators:</w:t>
      </w:r>
    </w:p>
    <w:p w:rsidR="00000000" w:rsidDel="00000000" w:rsidP="00000000" w:rsidRDefault="00000000" w:rsidRPr="00000000" w14:paraId="00000C90">
      <w:pPr>
        <w:spacing w:after="240" w:before="240" w:lineRule="auto"/>
        <w:ind w:left="1440" w:firstLine="0"/>
        <w:rPr>
          <w:sz w:val="22"/>
          <w:szCs w:val="22"/>
        </w:rPr>
      </w:pPr>
      <w:r w:rsidDel="00000000" w:rsidR="00000000" w:rsidRPr="00000000">
        <w:rPr>
          <w:sz w:val="22"/>
          <w:szCs w:val="22"/>
          <w:rtl w:val="0"/>
        </w:rPr>
        <w:t xml:space="preserve">Persons under home quarantine, High-risk contacts identified, Fever, ILI, SARI or other symptoms (syndromic surges), Travellers (symptomatic or high-risk arrivals),Animal husbandry surveillance (zoonotic alerts, unusual animal deaths, poultry/bird flu signals), Mortality surveillance (excess deaths, unexplained fatalities, verbal autopsy reports)</w:t>
      </w:r>
    </w:p>
    <w:p w:rsidR="00000000" w:rsidDel="00000000" w:rsidP="00000000" w:rsidRDefault="00000000" w:rsidRPr="00000000" w14:paraId="00000C91">
      <w:pPr>
        <w:numPr>
          <w:ilvl w:val="0"/>
          <w:numId w:val="23"/>
        </w:numPr>
        <w:spacing w:after="240" w:before="240" w:lineRule="auto"/>
        <w:ind w:left="1440" w:hanging="360"/>
        <w:rPr>
          <w:b w:val="1"/>
          <w:bCs w:val="1"/>
          <w:sz w:val="22"/>
          <w:szCs w:val="22"/>
        </w:rPr>
      </w:pPr>
      <w:r w:rsidDel="00000000" w:rsidR="00000000" w:rsidRPr="00000000">
        <w:rPr>
          <w:b w:val="1"/>
          <w:bCs w:val="1"/>
          <w:sz w:val="22"/>
          <w:szCs w:val="22"/>
          <w:rtl w:val="0"/>
        </w:rPr>
        <w:t xml:space="preserve">Logistics and Infrastructure Indicators:</w:t>
      </w:r>
    </w:p>
    <w:p w:rsidR="00000000" w:rsidDel="00000000" w:rsidP="00000000" w:rsidRDefault="00000000" w:rsidRPr="00000000" w14:paraId="00000C92">
      <w:pPr>
        <w:spacing w:after="240" w:before="240" w:lineRule="auto"/>
        <w:ind w:left="1440" w:firstLine="0"/>
        <w:rPr>
          <w:sz w:val="22"/>
          <w:szCs w:val="22"/>
        </w:rPr>
      </w:pPr>
      <w:r w:rsidDel="00000000" w:rsidR="00000000" w:rsidRPr="00000000">
        <w:rPr>
          <w:sz w:val="22"/>
          <w:szCs w:val="22"/>
          <w:rtl w:val="0"/>
        </w:rPr>
        <w:t xml:space="preserve">Hospital / CFLTC beds occupied, Oxygen cylinders/concentrators available, Ambulances on standby</w:t>
      </w:r>
    </w:p>
    <w:p w:rsidR="00000000" w:rsidDel="00000000" w:rsidP="00000000" w:rsidRDefault="00000000" w:rsidRPr="00000000" w14:paraId="00000C93">
      <w:pPr>
        <w:numPr>
          <w:ilvl w:val="0"/>
          <w:numId w:val="23"/>
        </w:numPr>
        <w:spacing w:before="360" w:lineRule="auto"/>
        <w:ind w:left="1440" w:hanging="360"/>
        <w:rPr>
          <w:b w:val="1"/>
          <w:bCs w:val="1"/>
          <w:sz w:val="22"/>
          <w:szCs w:val="22"/>
        </w:rPr>
      </w:pPr>
      <w:r w:rsidDel="00000000" w:rsidR="00000000" w:rsidRPr="00000000">
        <w:rPr>
          <w:b w:val="1"/>
          <w:bCs w:val="1"/>
          <w:sz w:val="22"/>
          <w:szCs w:val="22"/>
          <w:rtl w:val="0"/>
        </w:rPr>
        <w:t xml:space="preserve">Alert Findings</w:t>
      </w:r>
    </w:p>
    <w:p w:rsidR="00000000" w:rsidDel="00000000" w:rsidP="00000000" w:rsidRDefault="00000000" w:rsidRPr="00000000" w14:paraId="00000C94">
      <w:pPr>
        <w:spacing w:after="120" w:before="120" w:lineRule="auto"/>
        <w:ind w:left="1440" w:firstLine="0"/>
        <w:rPr>
          <w:sz w:val="22"/>
          <w:szCs w:val="22"/>
        </w:rPr>
      </w:pPr>
      <w:r w:rsidDel="00000000" w:rsidR="00000000" w:rsidRPr="00000000">
        <w:rPr>
          <w:sz w:val="22"/>
          <w:szCs w:val="22"/>
          <w:rtl w:val="0"/>
        </w:rPr>
        <w:t xml:space="preserve">The following table outlines category-specific </w:t>
      </w:r>
      <w:r w:rsidDel="00000000" w:rsidR="00000000" w:rsidRPr="00000000">
        <w:rPr>
          <w:b w:val="1"/>
          <w:bCs w:val="1"/>
          <w:sz w:val="22"/>
          <w:szCs w:val="22"/>
          <w:rtl w:val="0"/>
        </w:rPr>
        <w:t xml:space="preserve">trigger points (red flags)</w:t>
      </w:r>
      <w:r w:rsidDel="00000000" w:rsidR="00000000" w:rsidRPr="00000000">
        <w:rPr>
          <w:sz w:val="22"/>
          <w:szCs w:val="22"/>
          <w:rtl w:val="0"/>
        </w:rPr>
        <w:t xml:space="preserve"> from surveillance indicators and corresponding immediate actions for the Pandemic Control Room. These enable rapid response to alert findings like testing anomalies, positive cases exceeding thresholds, clusters, and WGS reports. </w:t>
      </w:r>
    </w:p>
    <w:p w:rsidR="00000000" w:rsidDel="00000000" w:rsidP="00000000" w:rsidRDefault="00000000" w:rsidRPr="00000000" w14:paraId="00000C95">
      <w:pPr>
        <w:spacing w:after="120" w:before="120" w:lineRule="auto"/>
        <w:ind w:left="1440" w:firstLine="0"/>
        <w:rPr>
          <w:sz w:val="22"/>
          <w:szCs w:val="22"/>
        </w:rPr>
      </w:pPr>
      <w:r w:rsidDel="00000000" w:rsidR="00000000" w:rsidRPr="00000000">
        <w:rPr>
          <w:rtl w:val="0"/>
        </w:rPr>
      </w:r>
    </w:p>
    <w:tbl>
      <w:tblPr>
        <w:tblStyle w:val="Table56"/>
        <w:tblW w:w="9330.0" w:type="dxa"/>
        <w:jc w:val="left"/>
        <w:tblInd w:w="46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490"/>
        <w:gridCol w:w="3615"/>
        <w:gridCol w:w="3225"/>
        <w:tblGridChange w:id="0">
          <w:tblGrid>
            <w:gridCol w:w="2490"/>
            <w:gridCol w:w="3615"/>
            <w:gridCol w:w="3225"/>
          </w:tblGrid>
        </w:tblGridChange>
      </w:tblGrid>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96">
            <w:pPr>
              <w:spacing w:after="480" w:lineRule="auto"/>
              <w:rPr>
                <w:sz w:val="22"/>
                <w:szCs w:val="22"/>
              </w:rPr>
            </w:pPr>
            <w:r w:rsidDel="00000000" w:rsidR="00000000" w:rsidRPr="00000000">
              <w:rPr>
                <w:b w:val="1"/>
                <w:bCs w:val="1"/>
                <w:sz w:val="22"/>
                <w:szCs w:val="22"/>
                <w:rtl w:val="0"/>
              </w:rPr>
              <w:t xml:space="preserve">Category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97">
            <w:pPr>
              <w:spacing w:after="480" w:lineRule="auto"/>
              <w:rPr>
                <w:sz w:val="22"/>
                <w:szCs w:val="22"/>
              </w:rPr>
            </w:pPr>
            <w:r w:rsidDel="00000000" w:rsidR="00000000" w:rsidRPr="00000000">
              <w:rPr>
                <w:b w:val="1"/>
                <w:bCs w:val="1"/>
                <w:sz w:val="22"/>
                <w:szCs w:val="22"/>
                <w:rtl w:val="0"/>
              </w:rPr>
              <w:t xml:space="preserve">Trigger Pophint (Red Flag)</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shd w:fill="efefef" w:val="clear"/>
            <w:tcMar>
              <w:top w:w="120.0" w:type="dxa"/>
              <w:left w:w="180.0" w:type="dxa"/>
              <w:bottom w:w="120.0" w:type="dxa"/>
              <w:right w:w="180.0" w:type="dxa"/>
            </w:tcMar>
          </w:tcPr>
          <w:p w:rsidR="00000000" w:rsidDel="00000000" w:rsidP="00000000" w:rsidRDefault="00000000" w:rsidRPr="00000000" w14:paraId="00000C98">
            <w:pPr>
              <w:spacing w:after="480" w:lineRule="auto"/>
              <w:rPr>
                <w:sz w:val="22"/>
                <w:szCs w:val="22"/>
              </w:rPr>
            </w:pPr>
            <w:r w:rsidDel="00000000" w:rsidR="00000000" w:rsidRPr="00000000">
              <w:rPr>
                <w:b w:val="1"/>
                <w:bCs w:val="1"/>
                <w:sz w:val="22"/>
                <w:szCs w:val="22"/>
                <w:rtl w:val="0"/>
              </w:rPr>
              <w:t xml:space="preserve">Immediate Action</w:t>
            </w:r>
            <w:r w:rsidDel="00000000" w:rsidR="00000000" w:rsidRPr="00000000">
              <w:rPr>
                <w:rtl w:val="0"/>
              </w:rPr>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9">
            <w:pPr>
              <w:spacing w:after="480" w:lineRule="auto"/>
              <w:rPr>
                <w:b w:val="1"/>
                <w:bCs w:val="1"/>
                <w:sz w:val="22"/>
                <w:szCs w:val="22"/>
              </w:rPr>
            </w:pPr>
            <w:r w:rsidDel="00000000" w:rsidR="00000000" w:rsidRPr="00000000">
              <w:rPr>
                <w:b w:val="1"/>
                <w:bCs w:val="1"/>
                <w:sz w:val="22"/>
                <w:szCs w:val="22"/>
                <w:rtl w:val="0"/>
              </w:rPr>
              <w:t xml:space="preserve">Clusters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A">
            <w:pPr>
              <w:spacing w:after="480" w:lineRule="auto"/>
              <w:rPr>
                <w:sz w:val="22"/>
                <w:szCs w:val="22"/>
              </w:rPr>
            </w:pPr>
            <w:r w:rsidDel="00000000" w:rsidR="00000000" w:rsidRPr="00000000">
              <w:rPr>
                <w:b w:val="1"/>
                <w:bCs w:val="1"/>
                <w:sz w:val="22"/>
                <w:szCs w:val="22"/>
                <w:rtl w:val="0"/>
              </w:rPr>
              <w:t xml:space="preserve">Geographical or facility-based:</w:t>
            </w:r>
            <w:r w:rsidDel="00000000" w:rsidR="00000000" w:rsidRPr="00000000">
              <w:rPr>
                <w:sz w:val="22"/>
                <w:szCs w:val="22"/>
                <w:rtl w:val="0"/>
              </w:rPr>
              <w:t xml:space="preserve"> 5+ cases linked to one location (office, school, street).</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B">
            <w:pPr>
              <w:rPr>
                <w:sz w:val="22"/>
                <w:szCs w:val="22"/>
              </w:rPr>
            </w:pPr>
            <w:r w:rsidDel="00000000" w:rsidR="00000000" w:rsidRPr="00000000">
              <w:rPr>
                <w:sz w:val="22"/>
                <w:szCs w:val="22"/>
                <w:rtl w:val="0"/>
              </w:rPr>
              <w:t xml:space="preserve">Declare a micro-containment zone; perimeter control and active case finding.</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C">
            <w:pPr>
              <w:spacing w:after="480" w:lineRule="auto"/>
              <w:rPr>
                <w:b w:val="1"/>
                <w:bCs w:val="1"/>
                <w:sz w:val="22"/>
                <w:szCs w:val="22"/>
              </w:rPr>
            </w:pPr>
            <w:r w:rsidDel="00000000" w:rsidR="00000000" w:rsidRPr="00000000">
              <w:rPr>
                <w:b w:val="1"/>
                <w:bCs w:val="1"/>
                <w:sz w:val="22"/>
                <w:szCs w:val="22"/>
                <w:rtl w:val="0"/>
              </w:rPr>
              <w:t xml:space="preserve">Testing</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D">
            <w:pPr>
              <w:spacing w:after="480" w:lineRule="auto"/>
              <w:rPr>
                <w:sz w:val="22"/>
                <w:szCs w:val="22"/>
              </w:rPr>
            </w:pPr>
            <w:r w:rsidDel="00000000" w:rsidR="00000000" w:rsidRPr="00000000">
              <w:rPr>
                <w:sz w:val="22"/>
                <w:szCs w:val="22"/>
                <w:rtl w:val="0"/>
              </w:rPr>
              <w:t xml:space="preserve">Sudden drop in testing volume / delay in reporting / unusual testing trends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E">
            <w:pPr>
              <w:spacing w:after="480" w:lineRule="auto"/>
              <w:rPr>
                <w:sz w:val="22"/>
                <w:szCs w:val="22"/>
              </w:rPr>
            </w:pPr>
            <w:r w:rsidDel="00000000" w:rsidR="00000000" w:rsidRPr="00000000">
              <w:rPr>
                <w:sz w:val="22"/>
                <w:szCs w:val="22"/>
                <w:rtl w:val="0"/>
              </w:rPr>
              <w:t xml:space="preserve">Review the sample collection process, address lab bottlenecks, deploy additional testing teams, and notify the District Lab.</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9F">
            <w:pPr>
              <w:spacing w:after="480" w:lineRule="auto"/>
              <w:rPr>
                <w:sz w:val="22"/>
                <w:szCs w:val="22"/>
              </w:rPr>
            </w:pPr>
            <w:r w:rsidDel="00000000" w:rsidR="00000000" w:rsidRPr="00000000">
              <w:rPr>
                <w:b w:val="1"/>
                <w:bCs w:val="1"/>
                <w:sz w:val="22"/>
                <w:szCs w:val="22"/>
                <w:rtl w:val="0"/>
              </w:rPr>
              <w:t xml:space="preserve">Lab</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0">
            <w:pPr>
              <w:spacing w:after="480" w:lineRule="auto"/>
              <w:rPr>
                <w:sz w:val="22"/>
                <w:szCs w:val="22"/>
              </w:rPr>
            </w:pPr>
            <w:r w:rsidDel="00000000" w:rsidR="00000000" w:rsidRPr="00000000">
              <w:rPr>
                <w:sz w:val="22"/>
                <w:szCs w:val="22"/>
                <w:rtl w:val="0"/>
              </w:rPr>
              <w:t xml:space="preserve">Test Positivity rate increases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1">
            <w:pPr>
              <w:spacing w:after="480" w:lineRule="auto"/>
              <w:rPr>
                <w:sz w:val="22"/>
                <w:szCs w:val="22"/>
              </w:rPr>
            </w:pPr>
            <w:r w:rsidDel="00000000" w:rsidR="00000000" w:rsidRPr="00000000">
              <w:rPr>
                <w:sz w:val="22"/>
                <w:szCs w:val="22"/>
                <w:rtl w:val="0"/>
              </w:rPr>
              <w:t xml:space="preserve">Increase testing sites in that ward.</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2">
            <w:pPr>
              <w:spacing w:after="480" w:lineRule="auto"/>
              <w:rPr>
                <w:sz w:val="22"/>
                <w:szCs w:val="22"/>
              </w:rPr>
            </w:pPr>
            <w:r w:rsidDel="00000000" w:rsidR="00000000" w:rsidRPr="00000000">
              <w:rPr>
                <w:b w:val="1"/>
                <w:bCs w:val="1"/>
                <w:sz w:val="22"/>
                <w:szCs w:val="22"/>
                <w:rtl w:val="0"/>
              </w:rPr>
              <w:t xml:space="preserve">Hospital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3">
            <w:pPr>
              <w:spacing w:after="480" w:lineRule="auto"/>
              <w:rPr>
                <w:sz w:val="22"/>
                <w:szCs w:val="22"/>
              </w:rPr>
            </w:pPr>
            <w:r w:rsidDel="00000000" w:rsidR="00000000" w:rsidRPr="00000000">
              <w:rPr>
                <w:sz w:val="22"/>
                <w:szCs w:val="22"/>
                <w:rtl w:val="0"/>
              </w:rPr>
              <w:t xml:space="preserve">&gt;80% Oxygen bed occupancy</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4">
            <w:pPr>
              <w:spacing w:after="480" w:lineRule="auto"/>
              <w:rPr>
                <w:sz w:val="22"/>
                <w:szCs w:val="22"/>
              </w:rPr>
            </w:pPr>
            <w:r w:rsidDel="00000000" w:rsidR="00000000" w:rsidRPr="00000000">
              <w:rPr>
                <w:sz w:val="22"/>
                <w:szCs w:val="22"/>
                <w:rtl w:val="0"/>
              </w:rPr>
              <w:t xml:space="preserve">Activate backup/CFLTC beds.</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5">
            <w:pPr>
              <w:spacing w:after="480" w:lineRule="auto"/>
              <w:rPr>
                <w:sz w:val="22"/>
                <w:szCs w:val="22"/>
              </w:rPr>
            </w:pPr>
            <w:r w:rsidDel="00000000" w:rsidR="00000000" w:rsidRPr="00000000">
              <w:rPr>
                <w:b w:val="1"/>
                <w:bCs w:val="1"/>
                <w:sz w:val="22"/>
                <w:szCs w:val="22"/>
                <w:rtl w:val="0"/>
              </w:rPr>
              <w:t xml:space="preserve">Travel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6">
            <w:pPr>
              <w:spacing w:after="480" w:lineRule="auto"/>
              <w:rPr>
                <w:sz w:val="22"/>
                <w:szCs w:val="22"/>
              </w:rPr>
            </w:pPr>
            <w:r w:rsidDel="00000000" w:rsidR="00000000" w:rsidRPr="00000000">
              <w:rPr>
                <w:sz w:val="22"/>
                <w:szCs w:val="22"/>
                <w:rtl w:val="0"/>
              </w:rPr>
              <w:t xml:space="preserve">Cluster of cases from a single flight/train or high-risk arrival group.</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7">
            <w:pPr>
              <w:spacing w:after="480" w:lineRule="auto"/>
              <w:rPr>
                <w:sz w:val="22"/>
                <w:szCs w:val="22"/>
              </w:rPr>
            </w:pPr>
            <w:r w:rsidDel="00000000" w:rsidR="00000000" w:rsidRPr="00000000">
              <w:rPr>
                <w:sz w:val="22"/>
                <w:szCs w:val="22"/>
                <w:rtl w:val="0"/>
              </w:rPr>
              <w:t xml:space="preserve">Trace all passengers in adjacent seats; implement mandatory institutional quarantine.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8">
            <w:pPr>
              <w:spacing w:after="480" w:lineRule="auto"/>
              <w:rPr>
                <w:sz w:val="22"/>
                <w:szCs w:val="22"/>
              </w:rPr>
            </w:pPr>
            <w:r w:rsidDel="00000000" w:rsidR="00000000" w:rsidRPr="00000000">
              <w:rPr>
                <w:b w:val="1"/>
                <w:bCs w:val="1"/>
                <w:sz w:val="22"/>
                <w:szCs w:val="22"/>
                <w:rtl w:val="0"/>
              </w:rPr>
              <w:t xml:space="preserve">Animal</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9">
            <w:pPr>
              <w:spacing w:after="480" w:lineRule="auto"/>
              <w:rPr>
                <w:sz w:val="22"/>
                <w:szCs w:val="22"/>
              </w:rPr>
            </w:pPr>
            <w:r w:rsidDel="00000000" w:rsidR="00000000" w:rsidRPr="00000000">
              <w:rPr>
                <w:sz w:val="22"/>
                <w:szCs w:val="22"/>
                <w:rtl w:val="0"/>
              </w:rPr>
              <w:t xml:space="preserve">Mass poultry/wildlife death or unusual sickness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A">
            <w:pPr>
              <w:spacing w:after="480" w:lineRule="auto"/>
              <w:rPr>
                <w:sz w:val="22"/>
                <w:szCs w:val="22"/>
              </w:rPr>
            </w:pPr>
            <w:r w:rsidDel="00000000" w:rsidR="00000000" w:rsidRPr="00000000">
              <w:rPr>
                <w:sz w:val="22"/>
                <w:szCs w:val="22"/>
                <w:rtl w:val="0"/>
              </w:rPr>
              <w:t xml:space="preserve">Notify Animal Husbandry, sample the area, and dispatch RRT for environmental sampling and zoonotic check.</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B">
            <w:pPr>
              <w:spacing w:after="480" w:lineRule="auto"/>
              <w:rPr>
                <w:sz w:val="22"/>
                <w:szCs w:val="22"/>
              </w:rPr>
            </w:pPr>
            <w:r w:rsidDel="00000000" w:rsidR="00000000" w:rsidRPr="00000000">
              <w:rPr>
                <w:b w:val="1"/>
                <w:bCs w:val="1"/>
                <w:sz w:val="22"/>
                <w:szCs w:val="22"/>
                <w:rtl w:val="0"/>
              </w:rPr>
              <w:t xml:space="preserve">Mortality</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C">
            <w:pPr>
              <w:spacing w:after="480" w:lineRule="auto"/>
              <w:rPr>
                <w:sz w:val="22"/>
                <w:szCs w:val="22"/>
              </w:rPr>
            </w:pPr>
            <w:r w:rsidDel="00000000" w:rsidR="00000000" w:rsidRPr="00000000">
              <w:rPr>
                <w:sz w:val="22"/>
                <w:szCs w:val="22"/>
                <w:rtl w:val="0"/>
              </w:rPr>
              <w:t xml:space="preserve">Sudden spike in home deaths or brought-in-dead (BID) cases</w:t>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D">
            <w:pPr>
              <w:spacing w:after="480" w:lineRule="auto"/>
              <w:rPr>
                <w:sz w:val="22"/>
                <w:szCs w:val="22"/>
              </w:rPr>
            </w:pPr>
            <w:r w:rsidDel="00000000" w:rsidR="00000000" w:rsidRPr="00000000">
              <w:rPr>
                <w:sz w:val="22"/>
                <w:szCs w:val="22"/>
                <w:rtl w:val="0"/>
              </w:rPr>
              <w:t xml:space="preserve"> Audit the deaths and Active Case Search drive</w:t>
            </w:r>
          </w:p>
        </w:tc>
      </w:tr>
      <w:tr>
        <w:trPr>
          <w:cantSplit w:val="0"/>
          <w:trHeight w:val="20" w:hRule="atLeast"/>
          <w:tblHeader w:val="0"/>
        </w:trPr>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E">
            <w:pPr>
              <w:spacing w:after="480" w:lineRule="auto"/>
              <w:rPr>
                <w:sz w:val="22"/>
                <w:szCs w:val="22"/>
              </w:rPr>
            </w:pPr>
            <w:r w:rsidDel="00000000" w:rsidR="00000000" w:rsidRPr="00000000">
              <w:rPr>
                <w:b w:val="1"/>
                <w:bCs w:val="1"/>
                <w:sz w:val="22"/>
                <w:szCs w:val="22"/>
                <w:rtl w:val="0"/>
              </w:rPr>
              <w:t xml:space="preserve">Additional investigations  like Whole Genome Sequencing (WGS)</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AF">
            <w:pPr>
              <w:spacing w:after="480" w:lineRule="auto"/>
              <w:rPr>
                <w:sz w:val="22"/>
                <w:szCs w:val="22"/>
              </w:rPr>
            </w:pPr>
            <w:r w:rsidDel="00000000" w:rsidR="00000000" w:rsidRPr="00000000">
              <w:rPr>
                <w:sz w:val="22"/>
                <w:szCs w:val="22"/>
                <w:rtl w:val="0"/>
              </w:rPr>
              <w:t xml:space="preserve">Detection of a </w:t>
            </w:r>
            <w:r w:rsidDel="00000000" w:rsidR="00000000" w:rsidRPr="00000000">
              <w:rPr>
                <w:b w:val="1"/>
                <w:bCs w:val="1"/>
                <w:sz w:val="22"/>
                <w:szCs w:val="22"/>
                <w:rtl w:val="0"/>
              </w:rPr>
              <w:t xml:space="preserve">Variant of Concern (VOC) or Variant of Interest (VOI)</w:t>
            </w:r>
            <w:r w:rsidDel="00000000" w:rsidR="00000000" w:rsidRPr="00000000">
              <w:rPr>
                <w:rtl w:val="0"/>
              </w:rPr>
            </w:r>
          </w:p>
        </w:tc>
        <w:tc>
          <w:tcPr>
            <w:tcBorders>
              <w:top w:color="1f1f1f" w:space="0" w:sz="8" w:val="single"/>
              <w:left w:color="1f1f1f" w:space="0" w:sz="8" w:val="single"/>
              <w:bottom w:color="1f1f1f" w:space="0" w:sz="8" w:val="single"/>
              <w:right w:color="1f1f1f" w:space="0" w:sz="8" w:val="single"/>
            </w:tcBorders>
            <w:tcMar>
              <w:top w:w="120.0" w:type="dxa"/>
              <w:left w:w="180.0" w:type="dxa"/>
              <w:bottom w:w="120.0" w:type="dxa"/>
              <w:right w:w="180.0" w:type="dxa"/>
            </w:tcMar>
          </w:tcPr>
          <w:p w:rsidR="00000000" w:rsidDel="00000000" w:rsidP="00000000" w:rsidRDefault="00000000" w:rsidRPr="00000000" w14:paraId="00000CB0">
            <w:pPr>
              <w:spacing w:after="480" w:lineRule="auto"/>
              <w:rPr>
                <w:sz w:val="22"/>
                <w:szCs w:val="22"/>
              </w:rPr>
            </w:pPr>
            <w:r w:rsidDel="00000000" w:rsidR="00000000" w:rsidRPr="00000000">
              <w:rPr>
                <w:sz w:val="22"/>
                <w:szCs w:val="22"/>
                <w:rtl w:val="0"/>
              </w:rPr>
              <w:t xml:space="preserve">Implement strict micro-containment; update clinical protocols to match variant severity.</w:t>
            </w:r>
          </w:p>
        </w:tc>
      </w:tr>
    </w:tbl>
    <w:p w:rsidR="00000000" w:rsidDel="00000000" w:rsidP="00000000" w:rsidRDefault="00000000" w:rsidRPr="00000000" w14:paraId="00000CB1">
      <w:pPr>
        <w:pStyle w:val="Heading3"/>
        <w:numPr>
          <w:ilvl w:val="0"/>
          <w:numId w:val="6"/>
        </w:numPr>
        <w:spacing w:before="360" w:lineRule="auto"/>
        <w:ind w:left="720" w:hanging="360"/>
        <w:rPr>
          <w:b w:val="1"/>
          <w:bCs w:val="1"/>
          <w:color w:val="000000"/>
          <w:sz w:val="22"/>
          <w:szCs w:val="22"/>
        </w:rPr>
      </w:pPr>
      <w:bookmarkStart w:colFirst="0" w:colLast="0" w:name="_heading=h.srikr7ncrej2" w:id="108"/>
      <w:bookmarkEnd w:id="108"/>
      <w:r w:rsidDel="00000000" w:rsidR="00000000" w:rsidRPr="00000000">
        <w:rPr>
          <w:b w:val="1"/>
          <w:bCs w:val="1"/>
          <w:color w:val="000000"/>
          <w:sz w:val="22"/>
          <w:szCs w:val="22"/>
          <w:rtl w:val="0"/>
        </w:rPr>
        <w:t xml:space="preserve">Communication of Public Health Information</w:t>
      </w:r>
    </w:p>
    <w:p w:rsidR="00000000" w:rsidDel="00000000" w:rsidP="00000000" w:rsidRDefault="00000000" w:rsidRPr="00000000" w14:paraId="00000CB2">
      <w:pPr>
        <w:spacing w:after="240" w:before="240" w:lineRule="auto"/>
        <w:ind w:left="720" w:firstLine="0"/>
        <w:rPr>
          <w:b w:val="1"/>
          <w:bCs w:val="1"/>
          <w:sz w:val="22"/>
          <w:szCs w:val="22"/>
        </w:rPr>
      </w:pPr>
      <w:r w:rsidDel="00000000" w:rsidR="00000000" w:rsidRPr="00000000">
        <w:rPr>
          <w:sz w:val="22"/>
          <w:szCs w:val="22"/>
          <w:rtl w:val="0"/>
        </w:rPr>
        <w:t xml:space="preserve">A Community Communication Hub shall be established to ensure the timely, accurate, and consistent dissemination of information during a pandemic. The Hub will operate under the coordination of the control room's Nodal officers and serve as the nodal point for public communication, risk messaging, and community engagement. </w:t>
      </w:r>
      <w:r w:rsidDel="00000000" w:rsidR="00000000" w:rsidRPr="00000000">
        <w:rPr>
          <w:b w:val="1"/>
          <w:bCs w:val="1"/>
          <w:sz w:val="22"/>
          <w:szCs w:val="22"/>
          <w:rtl w:val="0"/>
        </w:rPr>
        <w:t xml:space="preserve">It will support the dissemination of official advisories, promote preventive behaviours, address rumours and misinformation, and ensure that messages reach all sections of the population through trusted local channels and leaders.</w:t>
      </w:r>
    </w:p>
    <w:p w:rsidR="00000000" w:rsidDel="00000000" w:rsidP="00000000" w:rsidRDefault="00000000" w:rsidRPr="00000000" w14:paraId="00000CB3">
      <w:pPr>
        <w:pStyle w:val="Heading3"/>
        <w:ind w:left="720" w:firstLine="0"/>
        <w:rPr>
          <w:color w:val="000000"/>
          <w:sz w:val="22"/>
          <w:szCs w:val="22"/>
        </w:rPr>
      </w:pPr>
      <w:bookmarkStart w:colFirst="0" w:colLast="0" w:name="_heading=h.fvwrkx3w9ow3" w:id="109"/>
      <w:bookmarkEnd w:id="109"/>
      <w:r w:rsidDel="00000000" w:rsidR="00000000" w:rsidRPr="00000000">
        <w:rPr>
          <w:color w:val="000000"/>
          <w:sz w:val="22"/>
          <w:szCs w:val="22"/>
          <w:rtl w:val="0"/>
        </w:rPr>
        <w:t xml:space="preserve">Key communicators</w:t>
      </w:r>
    </w:p>
    <w:tbl>
      <w:tblPr>
        <w:tblStyle w:val="Table57"/>
        <w:tblpPr w:leftFromText="180" w:rightFromText="180" w:topFromText="180" w:bottomFromText="180" w:vertAnchor="text" w:horzAnchor="text" w:tblpX="735" w:tblpY="170"/>
        <w:tblW w:w="856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010"/>
        <w:gridCol w:w="2925"/>
        <w:gridCol w:w="3630"/>
        <w:tblGridChange w:id="0">
          <w:tblGrid>
            <w:gridCol w:w="2010"/>
            <w:gridCol w:w="2925"/>
            <w:gridCol w:w="3630"/>
          </w:tblGrid>
        </w:tblGridChange>
      </w:tblGrid>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B4">
            <w:pPr>
              <w:jc w:val="center"/>
              <w:rPr>
                <w:sz w:val="22"/>
                <w:szCs w:val="22"/>
              </w:rPr>
            </w:pPr>
            <w:r w:rsidDel="00000000" w:rsidR="00000000" w:rsidRPr="00000000">
              <w:rPr>
                <w:b w:val="1"/>
                <w:bCs w:val="1"/>
                <w:sz w:val="22"/>
                <w:szCs w:val="22"/>
                <w:rtl w:val="0"/>
              </w:rPr>
              <w:t xml:space="preserve">Channel</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B5">
            <w:pPr>
              <w:rPr>
                <w:sz w:val="22"/>
                <w:szCs w:val="22"/>
              </w:rPr>
            </w:pPr>
            <w:r w:rsidDel="00000000" w:rsidR="00000000" w:rsidRPr="00000000">
              <w:rPr>
                <w:b w:val="1"/>
                <w:bCs w:val="1"/>
                <w:sz w:val="22"/>
                <w:szCs w:val="22"/>
                <w:rtl w:val="0"/>
              </w:rPr>
              <w:t xml:space="preserve">Responsible Person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B6">
            <w:pPr>
              <w:jc w:val="center"/>
              <w:rPr>
                <w:b w:val="1"/>
                <w:bCs w:val="1"/>
                <w:sz w:val="22"/>
                <w:szCs w:val="22"/>
              </w:rPr>
            </w:pPr>
            <w:r w:rsidDel="00000000" w:rsidR="00000000" w:rsidRPr="00000000">
              <w:rPr>
                <w:b w:val="1"/>
                <w:bCs w:val="1"/>
                <w:sz w:val="22"/>
                <w:szCs w:val="22"/>
                <w:rtl w:val="0"/>
              </w:rPr>
              <w:t xml:space="preserve">Contact</w:t>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7">
            <w:pPr>
              <w:rPr>
                <w:sz w:val="22"/>
                <w:szCs w:val="22"/>
              </w:rPr>
            </w:pPr>
            <w:r w:rsidDel="00000000" w:rsidR="00000000" w:rsidRPr="00000000">
              <w:rPr>
                <w:sz w:val="22"/>
                <w:szCs w:val="22"/>
                <w:rtl w:val="0"/>
              </w:rPr>
              <w:t xml:space="preserve">LSG-level announcements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8">
            <w:pPr>
              <w:ind w:left="720" w:firstLine="0"/>
              <w:rPr>
                <w:sz w:val="22"/>
                <w:szCs w:val="22"/>
              </w:rPr>
            </w:pPr>
            <w:r w:rsidDel="00000000" w:rsidR="00000000" w:rsidRPr="00000000">
              <w:rPr>
                <w:sz w:val="22"/>
                <w:szCs w:val="22"/>
                <w:rtl w:val="0"/>
              </w:rPr>
              <w:t xml:space="preserve">chairperson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9">
            <w:pPr>
              <w:ind w:left="720" w:firstLine="0"/>
              <w:rPr>
                <w:sz w:val="22"/>
                <w:szCs w:val="22"/>
              </w:rPr>
            </w:pPr>
            <w:r w:rsidDel="00000000" w:rsidR="00000000" w:rsidRPr="00000000">
              <w:rPr>
                <w:rtl w:val="0"/>
              </w:rPr>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A">
            <w:pPr>
              <w:rPr>
                <w:sz w:val="22"/>
                <w:szCs w:val="22"/>
              </w:rPr>
            </w:pPr>
            <w:r w:rsidDel="00000000" w:rsidR="00000000" w:rsidRPr="00000000">
              <w:rPr>
                <w:sz w:val="22"/>
                <w:szCs w:val="22"/>
                <w:rtl w:val="0"/>
              </w:rPr>
              <w:t xml:space="preserve">Social media</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B">
            <w:pPr>
              <w:ind w:left="0" w:firstLine="0"/>
              <w:rPr>
                <w:sz w:val="22"/>
                <w:szCs w:val="22"/>
              </w:rPr>
            </w:pPr>
            <w:r w:rsidDel="00000000" w:rsidR="00000000" w:rsidRPr="00000000">
              <w:rPr>
                <w:sz w:val="22"/>
                <w:szCs w:val="22"/>
                <w:rtl w:val="0"/>
              </w:rPr>
              <w:t xml:space="preserve">supt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C">
            <w:pPr>
              <w:ind w:left="720" w:firstLine="0"/>
              <w:rPr>
                <w:sz w:val="22"/>
                <w:szCs w:val="22"/>
              </w:rPr>
            </w:pPr>
            <w:r w:rsidDel="00000000" w:rsidR="00000000" w:rsidRPr="00000000">
              <w:rPr>
                <w:rtl w:val="0"/>
              </w:rPr>
            </w:r>
          </w:p>
        </w:tc>
      </w:tr>
      <w:tr>
        <w:trPr>
          <w:cantSplit w:val="0"/>
          <w:trHeight w:val="432"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D">
            <w:pPr>
              <w:rPr>
                <w:sz w:val="22"/>
                <w:szCs w:val="22"/>
              </w:rPr>
            </w:pPr>
            <w:r w:rsidDel="00000000" w:rsidR="00000000" w:rsidRPr="00000000">
              <w:rPr>
                <w:sz w:val="22"/>
                <w:szCs w:val="22"/>
                <w:rtl w:val="0"/>
              </w:rPr>
              <w:t xml:space="preserve">Local Cable TV/Radio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E">
            <w:pPr>
              <w:ind w:left="720" w:firstLine="0"/>
              <w:rPr>
                <w:sz w:val="22"/>
                <w:szCs w:val="22"/>
              </w:rPr>
            </w:pPr>
            <w:r w:rsidDel="00000000" w:rsidR="00000000" w:rsidRPr="00000000">
              <w:rPr>
                <w:sz w:val="22"/>
                <w:szCs w:val="22"/>
                <w:rtl w:val="0"/>
              </w:rPr>
              <w:t xml:space="preserve">supt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BF">
            <w:pPr>
              <w:ind w:left="720" w:right="-675" w:firstLine="0"/>
              <w:rPr>
                <w:sz w:val="22"/>
                <w:szCs w:val="22"/>
              </w:rPr>
            </w:pPr>
            <w:r w:rsidDel="00000000" w:rsidR="00000000" w:rsidRPr="00000000">
              <w:rPr>
                <w:rtl w:val="0"/>
              </w:rPr>
            </w:r>
          </w:p>
        </w:tc>
      </w:tr>
    </w:tbl>
    <w:p w:rsidR="00000000" w:rsidDel="00000000" w:rsidP="00000000" w:rsidRDefault="00000000" w:rsidRPr="00000000" w14:paraId="00000CC0">
      <w:pPr>
        <w:ind w:left="720" w:firstLine="0"/>
        <w:rPr>
          <w:sz w:val="22"/>
          <w:szCs w:val="22"/>
        </w:rPr>
      </w:pPr>
      <w:r w:rsidDel="00000000" w:rsidR="00000000" w:rsidRPr="00000000">
        <w:rPr>
          <w:rtl w:val="0"/>
        </w:rPr>
      </w:r>
    </w:p>
    <w:p w:rsidR="00000000" w:rsidDel="00000000" w:rsidP="00000000" w:rsidRDefault="00000000" w:rsidRPr="00000000" w14:paraId="00000CC1">
      <w:pPr>
        <w:numPr>
          <w:ilvl w:val="0"/>
          <w:numId w:val="34"/>
        </w:numPr>
        <w:ind w:left="720" w:hanging="360"/>
        <w:rPr>
          <w:sz w:val="22"/>
          <w:szCs w:val="22"/>
        </w:rPr>
      </w:pPr>
      <w:r w:rsidDel="00000000" w:rsidR="00000000" w:rsidRPr="00000000">
        <w:rPr>
          <w:sz w:val="22"/>
          <w:szCs w:val="22"/>
          <w:rtl w:val="0"/>
        </w:rPr>
        <w:t xml:space="preserve">All messages disseminated through the Hub shall align with advisories issued by the Health Department and District authorities.</w:t>
        <w:br w:type="textWrapping"/>
      </w:r>
    </w:p>
    <w:p w:rsidR="00000000" w:rsidDel="00000000" w:rsidP="00000000" w:rsidRDefault="00000000" w:rsidRPr="00000000" w14:paraId="00000CC2">
      <w:pPr>
        <w:numPr>
          <w:ilvl w:val="0"/>
          <w:numId w:val="34"/>
        </w:numPr>
        <w:ind w:left="720" w:hanging="360"/>
        <w:rPr>
          <w:sz w:val="22"/>
          <w:szCs w:val="22"/>
        </w:rPr>
      </w:pPr>
      <w:r w:rsidDel="00000000" w:rsidR="00000000" w:rsidRPr="00000000">
        <w:rPr>
          <w:sz w:val="22"/>
          <w:szCs w:val="22"/>
          <w:rtl w:val="0"/>
        </w:rPr>
        <w:t xml:space="preserve">Community leaders shall be sensitized to support behavior change, reduce stigma, and counter misinformation.</w:t>
        <w:br w:type="textWrapping"/>
      </w:r>
    </w:p>
    <w:p w:rsidR="00000000" w:rsidDel="00000000" w:rsidP="00000000" w:rsidRDefault="00000000" w:rsidRPr="00000000" w14:paraId="00000CC3">
      <w:pPr>
        <w:numPr>
          <w:ilvl w:val="0"/>
          <w:numId w:val="34"/>
        </w:numPr>
        <w:ind w:left="720" w:hanging="360"/>
        <w:rPr>
          <w:sz w:val="22"/>
          <w:szCs w:val="22"/>
        </w:rPr>
      </w:pPr>
      <w:r w:rsidDel="00000000" w:rsidR="00000000" w:rsidRPr="00000000">
        <w:rPr>
          <w:sz w:val="22"/>
          <w:szCs w:val="22"/>
          <w:rtl w:val="0"/>
        </w:rPr>
        <w:t xml:space="preserve">Special efforts shall be made to reach vulnerable and hard-to-reach populations using locally appropriate communication methods.</w:t>
      </w:r>
    </w:p>
    <w:p w:rsidR="00000000" w:rsidDel="00000000" w:rsidP="00000000" w:rsidRDefault="00000000" w:rsidRPr="00000000" w14:paraId="00000CC4">
      <w:pPr>
        <w:ind w:left="720" w:firstLine="0"/>
        <w:rPr>
          <w:sz w:val="22"/>
          <w:szCs w:val="22"/>
        </w:rPr>
      </w:pPr>
      <w:r w:rsidDel="00000000" w:rsidR="00000000" w:rsidRPr="00000000">
        <w:rPr>
          <w:rtl w:val="0"/>
        </w:rPr>
      </w:r>
    </w:p>
    <w:p w:rsidR="00000000" w:rsidDel="00000000" w:rsidP="00000000" w:rsidRDefault="00000000" w:rsidRPr="00000000" w14:paraId="00000CC5">
      <w:pPr>
        <w:ind w:left="720" w:firstLine="0"/>
        <w:rPr>
          <w:sz w:val="22"/>
          <w:szCs w:val="22"/>
        </w:rPr>
      </w:pPr>
      <w:r w:rsidDel="00000000" w:rsidR="00000000" w:rsidRPr="00000000">
        <w:rPr>
          <w:b w:val="1"/>
          <w:bCs w:val="1"/>
          <w:sz w:val="22"/>
          <w:szCs w:val="22"/>
          <w:rtl w:val="0"/>
        </w:rPr>
        <w:t xml:space="preserve">Rumor Tracking:</w:t>
      </w:r>
      <w:r w:rsidDel="00000000" w:rsidR="00000000" w:rsidRPr="00000000">
        <w:rPr>
          <w:sz w:val="22"/>
          <w:szCs w:val="22"/>
          <w:rtl w:val="0"/>
        </w:rPr>
        <w:t xml:space="preserve"> A designated volunteer will monitor local social media/WhatsApp groups daily to identify misinformation and issue official clarifications via the Communication Hub.</w:t>
      </w:r>
    </w:p>
    <w:p w:rsidR="00000000" w:rsidDel="00000000" w:rsidP="00000000" w:rsidRDefault="00000000" w:rsidRPr="00000000" w14:paraId="00000CC6">
      <w:pPr>
        <w:pStyle w:val="Heading3"/>
        <w:numPr>
          <w:ilvl w:val="0"/>
          <w:numId w:val="6"/>
        </w:numPr>
        <w:ind w:left="720" w:hanging="360"/>
        <w:rPr>
          <w:b w:val="1"/>
          <w:bCs w:val="1"/>
          <w:color w:val="000000"/>
          <w:sz w:val="22"/>
          <w:szCs w:val="22"/>
        </w:rPr>
      </w:pPr>
      <w:bookmarkStart w:colFirst="0" w:colLast="0" w:name="_heading=h.a0t5eq1h3myq" w:id="110"/>
      <w:bookmarkEnd w:id="110"/>
      <w:r w:rsidDel="00000000" w:rsidR="00000000" w:rsidRPr="00000000">
        <w:rPr>
          <w:b w:val="1"/>
          <w:bCs w:val="1"/>
          <w:color w:val="000000"/>
          <w:sz w:val="22"/>
          <w:szCs w:val="22"/>
          <w:rtl w:val="0"/>
        </w:rPr>
        <w:t xml:space="preserve">Coordination with District/State Authorities &amp; Other Organisations</w:t>
      </w:r>
    </w:p>
    <w:p w:rsidR="00000000" w:rsidDel="00000000" w:rsidP="00000000" w:rsidRDefault="00000000" w:rsidRPr="00000000" w14:paraId="00000CC7">
      <w:pPr>
        <w:ind w:left="720" w:firstLine="0"/>
        <w:rPr>
          <w:sz w:val="22"/>
          <w:szCs w:val="22"/>
        </w:rPr>
      </w:pPr>
      <w:r w:rsidDel="00000000" w:rsidR="00000000" w:rsidRPr="00000000">
        <w:rPr>
          <w:sz w:val="22"/>
          <w:szCs w:val="22"/>
          <w:rtl w:val="0"/>
        </w:rPr>
        <w:t xml:space="preserve">Effective coordination with Block, District, and State authorities is essential to ensure timely reporting, technical guidance, and uninterrupted supply of essential resources during a pandemic. The LSG shall establish clear communication channels, designate responsible officers, and adhere to prescribed reporting timelines to support coordinated public health action and efficient resource mobilisation.</w:t>
      </w:r>
    </w:p>
    <w:p w:rsidR="00000000" w:rsidDel="00000000" w:rsidP="00000000" w:rsidRDefault="00000000" w:rsidRPr="00000000" w14:paraId="00000CC8">
      <w:pPr>
        <w:ind w:left="720" w:firstLine="0"/>
        <w:rPr>
          <w:sz w:val="22"/>
          <w:szCs w:val="22"/>
        </w:rPr>
      </w:pPr>
      <w:r w:rsidDel="00000000" w:rsidR="00000000" w:rsidRPr="00000000">
        <w:rPr>
          <w:rtl w:val="0"/>
        </w:rPr>
      </w:r>
    </w:p>
    <w:p w:rsidR="00000000" w:rsidDel="00000000" w:rsidP="00000000" w:rsidRDefault="00000000" w:rsidRPr="00000000" w14:paraId="00000CC9">
      <w:pPr>
        <w:pStyle w:val="Heading3"/>
        <w:spacing w:after="240" w:before="240" w:lineRule="auto"/>
        <w:ind w:left="720" w:firstLine="0"/>
        <w:rPr>
          <w:color w:val="000000"/>
          <w:sz w:val="22"/>
          <w:szCs w:val="22"/>
        </w:rPr>
      </w:pPr>
      <w:bookmarkStart w:colFirst="0" w:colLast="0" w:name="_heading=h.6awkm1y41ext" w:id="111"/>
      <w:bookmarkEnd w:id="111"/>
      <w:r w:rsidDel="00000000" w:rsidR="00000000" w:rsidRPr="00000000">
        <w:rPr>
          <w:color w:val="000000"/>
          <w:sz w:val="22"/>
          <w:szCs w:val="22"/>
          <w:rtl w:val="0"/>
        </w:rPr>
        <w:t xml:space="preserve">Key Details:</w:t>
      </w:r>
    </w:p>
    <w:p w:rsidR="00000000" w:rsidDel="00000000" w:rsidP="00000000" w:rsidRDefault="00000000" w:rsidRPr="00000000" w14:paraId="00000CCA">
      <w:pPr>
        <w:numPr>
          <w:ilvl w:val="0"/>
          <w:numId w:val="62"/>
        </w:numPr>
        <w:spacing w:before="240" w:lineRule="auto"/>
        <w:ind w:left="1440" w:hanging="360"/>
        <w:rPr>
          <w:sz w:val="22"/>
          <w:szCs w:val="22"/>
        </w:rPr>
      </w:pPr>
      <w:r w:rsidDel="00000000" w:rsidR="00000000" w:rsidRPr="00000000">
        <w:rPr>
          <w:b w:val="1"/>
          <w:bCs w:val="1"/>
          <w:sz w:val="22"/>
          <w:szCs w:val="22"/>
          <w:rtl w:val="0"/>
        </w:rPr>
        <w:t xml:space="preserve">Nodal Officer for Reporting:</w:t>
      </w:r>
      <w:r w:rsidDel="00000000" w:rsidR="00000000" w:rsidRPr="00000000">
        <w:rPr>
          <w:sz w:val="22"/>
          <w:szCs w:val="22"/>
          <w:rtl w:val="0"/>
        </w:rPr>
        <w:t xml:space="preserve"> </w:t>
      </w:r>
    </w:p>
    <w:p w:rsidR="00000000" w:rsidDel="00000000" w:rsidP="00000000" w:rsidRDefault="00000000" w:rsidRPr="00000000" w14:paraId="00000CCB">
      <w:pPr>
        <w:numPr>
          <w:ilvl w:val="0"/>
          <w:numId w:val="62"/>
        </w:numPr>
        <w:spacing w:after="240" w:lineRule="auto"/>
        <w:ind w:left="1440" w:hanging="360"/>
        <w:rPr>
          <w:sz w:val="22"/>
          <w:szCs w:val="22"/>
        </w:rPr>
      </w:pPr>
      <w:r w:rsidDel="00000000" w:rsidR="00000000" w:rsidRPr="00000000">
        <w:rPr>
          <w:b w:val="1"/>
          <w:bCs w:val="1"/>
          <w:sz w:val="22"/>
          <w:szCs w:val="22"/>
          <w:rtl w:val="0"/>
        </w:rPr>
        <w:t xml:space="preserve">Contact Number:</w:t>
      </w:r>
      <w:r w:rsidDel="00000000" w:rsidR="00000000" w:rsidRPr="00000000">
        <w:rPr>
          <w:sz w:val="22"/>
          <w:szCs w:val="22"/>
          <w:rtl w:val="0"/>
        </w:rPr>
        <w:t xml:space="preserve"> </w:t>
      </w:r>
    </w:p>
    <w:p w:rsidR="00000000" w:rsidDel="00000000" w:rsidP="00000000" w:rsidRDefault="00000000" w:rsidRPr="00000000" w14:paraId="00000CCC">
      <w:pPr>
        <w:spacing w:after="240" w:lineRule="auto"/>
        <w:ind w:left="720" w:firstLine="0"/>
        <w:rPr>
          <w:color w:val="000000"/>
          <w:sz w:val="22"/>
          <w:szCs w:val="22"/>
        </w:rPr>
      </w:pPr>
      <w:r w:rsidDel="00000000" w:rsidR="00000000" w:rsidRPr="00000000">
        <w:rPr>
          <w:color w:val="000000"/>
          <w:sz w:val="22"/>
          <w:szCs w:val="22"/>
          <w:rtl w:val="0"/>
        </w:rPr>
        <w:t xml:space="preserve">Reporting Schedule and Protocols:</w:t>
      </w:r>
    </w:p>
    <w:p w:rsidR="00000000" w:rsidDel="00000000" w:rsidP="00000000" w:rsidRDefault="00000000" w:rsidRPr="00000000" w14:paraId="00000CCD">
      <w:pPr>
        <w:rPr>
          <w:sz w:val="22"/>
          <w:szCs w:val="22"/>
        </w:rPr>
      </w:pPr>
      <w:r w:rsidDel="00000000" w:rsidR="00000000" w:rsidRPr="00000000">
        <w:rPr>
          <w:rtl w:val="0"/>
        </w:rPr>
      </w:r>
    </w:p>
    <w:tbl>
      <w:tblPr>
        <w:tblStyle w:val="Table58"/>
        <w:tblW w:w="8565.0" w:type="dxa"/>
        <w:jc w:val="left"/>
        <w:tblInd w:w="79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65"/>
        <w:gridCol w:w="2535"/>
        <w:gridCol w:w="1785"/>
        <w:gridCol w:w="2580"/>
        <w:tblGridChange w:id="0">
          <w:tblGrid>
            <w:gridCol w:w="1665"/>
            <w:gridCol w:w="2535"/>
            <w:gridCol w:w="1785"/>
            <w:gridCol w:w="25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E">
            <w:pPr>
              <w:rPr>
                <w:sz w:val="22"/>
                <w:szCs w:val="22"/>
              </w:rPr>
            </w:pPr>
            <w:r w:rsidDel="00000000" w:rsidR="00000000" w:rsidRPr="00000000">
              <w:rPr>
                <w:b w:val="1"/>
                <w:bCs w:val="1"/>
                <w:sz w:val="22"/>
                <w:szCs w:val="22"/>
                <w:rtl w:val="0"/>
              </w:rPr>
              <w:t xml:space="preserve">To Whom</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CF">
            <w:pPr>
              <w:rPr>
                <w:sz w:val="22"/>
                <w:szCs w:val="22"/>
              </w:rPr>
            </w:pPr>
            <w:r w:rsidDel="00000000" w:rsidR="00000000" w:rsidRPr="00000000">
              <w:rPr>
                <w:b w:val="1"/>
                <w:bCs w:val="1"/>
                <w:sz w:val="22"/>
                <w:szCs w:val="22"/>
                <w:rtl w:val="0"/>
              </w:rPr>
              <w:t xml:space="preserve">What to Report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0">
            <w:pPr>
              <w:rPr>
                <w:sz w:val="22"/>
                <w:szCs w:val="22"/>
              </w:rPr>
            </w:pPr>
            <w:r w:rsidDel="00000000" w:rsidR="00000000" w:rsidRPr="00000000">
              <w:rPr>
                <w:b w:val="1"/>
                <w:bCs w:val="1"/>
                <w:sz w:val="22"/>
                <w:szCs w:val="22"/>
                <w:rtl w:val="0"/>
              </w:rPr>
              <w:t xml:space="preserve">Frequency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D1">
            <w:pPr>
              <w:rPr>
                <w:sz w:val="22"/>
                <w:szCs w:val="22"/>
              </w:rPr>
            </w:pPr>
            <w:r w:rsidDel="00000000" w:rsidR="00000000" w:rsidRPr="00000000">
              <w:rPr>
                <w:b w:val="1"/>
                <w:bCs w:val="1"/>
                <w:sz w:val="22"/>
                <w:szCs w:val="22"/>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2">
            <w:pPr>
              <w:rPr>
                <w:sz w:val="22"/>
                <w:szCs w:val="22"/>
              </w:rPr>
            </w:pPr>
            <w:r w:rsidDel="00000000" w:rsidR="00000000" w:rsidRPr="00000000">
              <w:rPr>
                <w:b w:val="1"/>
                <w:bCs w:val="1"/>
                <w:sz w:val="22"/>
                <w:szCs w:val="22"/>
                <w:rtl w:val="0"/>
              </w:rPr>
              <w:t xml:space="preserve">Block PHC</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3">
            <w:pPr>
              <w:rPr>
                <w:sz w:val="22"/>
                <w:szCs w:val="22"/>
              </w:rPr>
            </w:pPr>
            <w:r w:rsidDel="00000000" w:rsidR="00000000" w:rsidRPr="00000000">
              <w:rPr>
                <w:sz w:val="22"/>
                <w:szCs w:val="22"/>
                <w:rtl w:val="0"/>
              </w:rPr>
              <w:t xml:space="preserve">Complete Situation Report (Cases, Quarantine, Beds, Screening, Deaths)</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4">
            <w:pPr>
              <w:rPr>
                <w:sz w:val="22"/>
                <w:szCs w:val="22"/>
              </w:rPr>
            </w:pPr>
            <w:r w:rsidDel="00000000" w:rsidR="00000000" w:rsidRPr="00000000">
              <w:rPr>
                <w:sz w:val="22"/>
                <w:szCs w:val="22"/>
                <w:rtl w:val="0"/>
              </w:rPr>
              <w:t xml:space="preserve">DAILY</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5">
            <w:pPr>
              <w:rPr>
                <w:sz w:val="22"/>
                <w:szCs w:val="22"/>
              </w:rPr>
            </w:pPr>
            <w:r w:rsidDel="00000000" w:rsidR="00000000" w:rsidRPr="00000000">
              <w:rPr>
                <w:sz w:val="22"/>
                <w:szCs w:val="22"/>
                <w:rtl w:val="0"/>
              </w:rPr>
              <w:t xml:space="preserve">NURSING OFFICER </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6">
            <w:pPr>
              <w:rPr>
                <w:sz w:val="22"/>
                <w:szCs w:val="22"/>
              </w:rPr>
            </w:pPr>
            <w:r w:rsidDel="00000000" w:rsidR="00000000" w:rsidRPr="00000000">
              <w:rPr>
                <w:b w:val="1"/>
                <w:bCs w:val="1"/>
                <w:sz w:val="22"/>
                <w:szCs w:val="22"/>
                <w:rtl w:val="0"/>
              </w:rPr>
              <w:t xml:space="preserve">District IDSP Unit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7">
            <w:pPr>
              <w:rPr>
                <w:sz w:val="22"/>
                <w:szCs w:val="22"/>
              </w:rPr>
            </w:pPr>
            <w:r w:rsidDel="00000000" w:rsidR="00000000" w:rsidRPr="00000000">
              <w:rPr>
                <w:sz w:val="22"/>
                <w:szCs w:val="22"/>
                <w:rtl w:val="0"/>
              </w:rPr>
              <w:t xml:space="preserve">Outbreaks/Clusters/Unusual Events (&gt;5 cases same ward)</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8">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9">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A">
            <w:pPr>
              <w:rPr>
                <w:sz w:val="22"/>
                <w:szCs w:val="22"/>
              </w:rPr>
            </w:pPr>
            <w:r w:rsidDel="00000000" w:rsidR="00000000" w:rsidRPr="00000000">
              <w:rPr>
                <w:b w:val="1"/>
                <w:bCs w:val="1"/>
                <w:sz w:val="22"/>
                <w:szCs w:val="22"/>
                <w:rtl w:val="0"/>
              </w:rPr>
              <w:t xml:space="preserve">Veterinary Officer</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B">
            <w:pPr>
              <w:rPr>
                <w:sz w:val="22"/>
                <w:szCs w:val="22"/>
              </w:rPr>
            </w:pPr>
            <w:r w:rsidDel="00000000" w:rsidR="00000000" w:rsidRPr="00000000">
              <w:rPr>
                <w:sz w:val="22"/>
                <w:szCs w:val="22"/>
                <w:rtl w:val="0"/>
              </w:rPr>
              <w:t xml:space="preserve">Animal health events/Zoonotic alerts</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C">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DD">
            <w:pPr>
              <w:rPr>
                <w:sz w:val="22"/>
                <w:szCs w:val="22"/>
              </w:rPr>
            </w:pPr>
            <w:r w:rsidDel="00000000" w:rsidR="00000000" w:rsidRPr="00000000">
              <w:rPr>
                <w:b w:val="1"/>
                <w:bCs w:val="1"/>
                <w:sz w:val="22"/>
                <w:szCs w:val="22"/>
                <w:rtl w:val="0"/>
              </w:rPr>
              <w:t xml:space="preserve">Veterinary SURGEN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E">
            <w:pPr>
              <w:rPr>
                <w:sz w:val="22"/>
                <w:szCs w:val="22"/>
              </w:rPr>
            </w:pPr>
            <w:r w:rsidDel="00000000" w:rsidR="00000000" w:rsidRPr="00000000">
              <w:rPr>
                <w:b w:val="1"/>
                <w:bCs w:val="1"/>
                <w:sz w:val="22"/>
                <w:szCs w:val="22"/>
                <w:rtl w:val="0"/>
              </w:rPr>
              <w:t xml:space="preserve">State Cell</w:t>
            </w:r>
            <w:r w:rsidDel="00000000" w:rsidR="00000000" w:rsidRPr="00000000">
              <w:rPr>
                <w:sz w:val="22"/>
                <w:szCs w:val="22"/>
                <w:rtl w:val="0"/>
              </w:rPr>
              <w:t xml:space="preserve">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DF">
            <w:pPr>
              <w:rPr>
                <w:sz w:val="22"/>
                <w:szCs w:val="22"/>
              </w:rPr>
            </w:pPr>
            <w:r w:rsidDel="00000000" w:rsidR="00000000" w:rsidRPr="00000000">
              <w:rPr>
                <w:sz w:val="22"/>
                <w:szCs w:val="22"/>
                <w:rtl w:val="0"/>
              </w:rPr>
              <w:t xml:space="preserve">Zoonotic cross-sector events</w:t>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E0">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Pr>
          <w:p w:rsidR="00000000" w:rsidDel="00000000" w:rsidP="00000000" w:rsidRDefault="00000000" w:rsidRPr="00000000" w14:paraId="00000CE1">
            <w:pPr>
              <w:rPr>
                <w:sz w:val="22"/>
                <w:szCs w:val="22"/>
              </w:rPr>
            </w:pPr>
            <w:r w:rsidDel="00000000" w:rsidR="00000000" w:rsidRPr="00000000">
              <w:rPr>
                <w:rtl w:val="0"/>
              </w:rPr>
            </w:r>
          </w:p>
        </w:tc>
      </w:tr>
    </w:tbl>
    <w:p w:rsidR="00000000" w:rsidDel="00000000" w:rsidP="00000000" w:rsidRDefault="00000000" w:rsidRPr="00000000" w14:paraId="00000CE2">
      <w:pPr>
        <w:rPr>
          <w:sz w:val="22"/>
          <w:szCs w:val="22"/>
        </w:rPr>
      </w:pPr>
      <w:r w:rsidDel="00000000" w:rsidR="00000000" w:rsidRPr="00000000">
        <w:rPr>
          <w:rtl w:val="0"/>
        </w:rPr>
      </w:r>
    </w:p>
    <w:p w:rsidR="00000000" w:rsidDel="00000000" w:rsidP="00000000" w:rsidRDefault="00000000" w:rsidRPr="00000000" w14:paraId="00000CE3">
      <w:pPr>
        <w:pStyle w:val="Heading3"/>
        <w:spacing w:before="360" w:lineRule="auto"/>
        <w:rPr>
          <w:color w:val="000000"/>
          <w:sz w:val="22"/>
          <w:szCs w:val="22"/>
        </w:rPr>
      </w:pPr>
      <w:bookmarkStart w:colFirst="0" w:colLast="0" w:name="_heading=h.dvhlb3lhf5g4" w:id="112"/>
      <w:bookmarkEnd w:id="112"/>
      <w:r w:rsidDel="00000000" w:rsidR="00000000" w:rsidRPr="00000000">
        <w:rPr>
          <w:color w:val="000000"/>
          <w:sz w:val="22"/>
          <w:szCs w:val="22"/>
          <w:rtl w:val="0"/>
        </w:rPr>
        <w:t xml:space="preserve">Supply Chain Coordination</w:t>
      </w:r>
    </w:p>
    <w:p w:rsidR="00000000" w:rsidDel="00000000" w:rsidP="00000000" w:rsidRDefault="00000000" w:rsidRPr="00000000" w14:paraId="00000CE4">
      <w:pPr>
        <w:rPr>
          <w:sz w:val="22"/>
          <w:szCs w:val="22"/>
        </w:rPr>
      </w:pPr>
      <w:r w:rsidDel="00000000" w:rsidR="00000000" w:rsidRPr="00000000">
        <w:rPr>
          <w:sz w:val="22"/>
          <w:szCs w:val="22"/>
          <w:rtl w:val="0"/>
        </w:rPr>
        <w:t xml:space="preserve">The LSG shall coordinate closely with Block, District, and State authorities (KMSCL) to ensure uninterrupted availability of essential goods, medical supplies, and logistics during a pandemic. Supply requirements shall be assessed regularly based on case load and communicated promptly to the appropriate authorities for timely replenishment.</w:t>
      </w:r>
    </w:p>
    <w:p w:rsidR="00000000" w:rsidDel="00000000" w:rsidP="00000000" w:rsidRDefault="00000000" w:rsidRPr="00000000" w14:paraId="00000CE5">
      <w:pPr>
        <w:spacing w:after="240" w:before="240" w:lineRule="auto"/>
        <w:rPr>
          <w:b w:val="1"/>
          <w:bCs w:val="1"/>
          <w:sz w:val="22"/>
          <w:szCs w:val="22"/>
        </w:rPr>
      </w:pPr>
      <w:r w:rsidDel="00000000" w:rsidR="00000000" w:rsidRPr="00000000">
        <w:rPr>
          <w:b w:val="1"/>
          <w:bCs w:val="1"/>
          <w:sz w:val="22"/>
          <w:szCs w:val="22"/>
          <w:rtl w:val="0"/>
        </w:rPr>
        <w:t xml:space="preserve">Key Points:</w:t>
      </w:r>
    </w:p>
    <w:p w:rsidR="00000000" w:rsidDel="00000000" w:rsidP="00000000" w:rsidRDefault="00000000" w:rsidRPr="00000000" w14:paraId="00000CE6">
      <w:pPr>
        <w:numPr>
          <w:ilvl w:val="0"/>
          <w:numId w:val="45"/>
        </w:numPr>
        <w:spacing w:before="240" w:lineRule="auto"/>
        <w:ind w:left="720" w:hanging="360"/>
        <w:rPr>
          <w:sz w:val="22"/>
          <w:szCs w:val="22"/>
        </w:rPr>
      </w:pPr>
      <w:r w:rsidDel="00000000" w:rsidR="00000000" w:rsidRPr="00000000">
        <w:rPr>
          <w:sz w:val="22"/>
          <w:szCs w:val="22"/>
          <w:rtl w:val="0"/>
        </w:rPr>
        <w:t xml:space="preserve">Maintain updated contact details of District and Block nodal officers for health logistics, oxygen supply, ambulances, and essential medicines.</w:t>
        <w:br w:type="textWrapping"/>
      </w:r>
    </w:p>
    <w:p w:rsidR="00000000" w:rsidDel="00000000" w:rsidP="00000000" w:rsidRDefault="00000000" w:rsidRPr="00000000" w14:paraId="00000CE7">
      <w:pPr>
        <w:numPr>
          <w:ilvl w:val="0"/>
          <w:numId w:val="45"/>
        </w:numPr>
        <w:ind w:left="720" w:hanging="360"/>
        <w:rPr>
          <w:sz w:val="22"/>
          <w:szCs w:val="22"/>
        </w:rPr>
      </w:pPr>
      <w:r w:rsidDel="00000000" w:rsidR="00000000" w:rsidRPr="00000000">
        <w:rPr>
          <w:sz w:val="22"/>
          <w:szCs w:val="22"/>
          <w:rtl w:val="0"/>
        </w:rPr>
        <w:t xml:space="preserve">Submit timely indent requests for PPE, testing kits, medicines, oxygen, and other critical supplies through prescribed channels.</w:t>
        <w:br w:type="textWrapping"/>
      </w:r>
    </w:p>
    <w:p w:rsidR="00000000" w:rsidDel="00000000" w:rsidP="00000000" w:rsidRDefault="00000000" w:rsidRPr="00000000" w14:paraId="00000CE8">
      <w:pPr>
        <w:numPr>
          <w:ilvl w:val="0"/>
          <w:numId w:val="45"/>
        </w:numPr>
        <w:ind w:left="720" w:hanging="360"/>
        <w:rPr>
          <w:sz w:val="22"/>
          <w:szCs w:val="22"/>
        </w:rPr>
      </w:pPr>
      <w:r w:rsidDel="00000000" w:rsidR="00000000" w:rsidRPr="00000000">
        <w:rPr>
          <w:sz w:val="22"/>
          <w:szCs w:val="22"/>
          <w:rtl w:val="0"/>
        </w:rPr>
        <w:t xml:space="preserve">Monitor stock levels at DISTRICT facilities, quarantine/isolation centres, and field teams through daily stock registers and dispensing logs to prevent shortages.</w:t>
        <w:br w:type="textWrapping"/>
      </w:r>
    </w:p>
    <w:p w:rsidR="00000000" w:rsidDel="00000000" w:rsidP="00000000" w:rsidRDefault="00000000" w:rsidRPr="00000000" w14:paraId="00000CE9">
      <w:pPr>
        <w:numPr>
          <w:ilvl w:val="0"/>
          <w:numId w:val="45"/>
        </w:numPr>
        <w:ind w:left="720" w:hanging="360"/>
        <w:rPr>
          <w:sz w:val="22"/>
          <w:szCs w:val="22"/>
        </w:rPr>
      </w:pPr>
      <w:r w:rsidDel="00000000" w:rsidR="00000000" w:rsidRPr="00000000">
        <w:rPr>
          <w:sz w:val="22"/>
          <w:szCs w:val="22"/>
          <w:rtl w:val="0"/>
        </w:rPr>
        <w:t xml:space="preserve">Coordinate with District authorities, Karunya/Neethi medical shops, and local purchase committees for funds allocation and emergency procurement.</w:t>
      </w:r>
    </w:p>
    <w:p w:rsidR="00000000" w:rsidDel="00000000" w:rsidP="00000000" w:rsidRDefault="00000000" w:rsidRPr="00000000" w14:paraId="00000CEA">
      <w:pPr>
        <w:ind w:left="720" w:firstLine="0"/>
        <w:rPr>
          <w:sz w:val="22"/>
          <w:szCs w:val="22"/>
        </w:rPr>
      </w:pPr>
      <w:r w:rsidDel="00000000" w:rsidR="00000000" w:rsidRPr="00000000">
        <w:rPr>
          <w:rtl w:val="0"/>
        </w:rPr>
      </w:r>
    </w:p>
    <w:p w:rsidR="00000000" w:rsidDel="00000000" w:rsidP="00000000" w:rsidRDefault="00000000" w:rsidRPr="00000000" w14:paraId="00000CEB">
      <w:pPr>
        <w:numPr>
          <w:ilvl w:val="0"/>
          <w:numId w:val="45"/>
        </w:numPr>
        <w:ind w:left="720" w:hanging="360"/>
        <w:rPr>
          <w:sz w:val="22"/>
          <w:szCs w:val="22"/>
        </w:rPr>
      </w:pPr>
      <w:r w:rsidDel="00000000" w:rsidR="00000000" w:rsidRPr="00000000">
        <w:rPr>
          <w:sz w:val="22"/>
          <w:szCs w:val="22"/>
          <w:rtl w:val="0"/>
        </w:rPr>
        <w:t xml:space="preserve">Ensure regular monitoring of dispensing registers at all facilities to track usage, expiry, and pilferage—shortages being a perennial issue requiring proactive weekly audits.</w:t>
      </w:r>
    </w:p>
    <w:p w:rsidR="00000000" w:rsidDel="00000000" w:rsidP="00000000" w:rsidRDefault="00000000" w:rsidRPr="00000000" w14:paraId="00000CEC">
      <w:pPr>
        <w:ind w:left="720" w:firstLine="0"/>
        <w:rPr>
          <w:sz w:val="22"/>
          <w:szCs w:val="22"/>
        </w:rPr>
      </w:pPr>
      <w:r w:rsidDel="00000000" w:rsidR="00000000" w:rsidRPr="00000000">
        <w:rPr>
          <w:rtl w:val="0"/>
        </w:rPr>
      </w:r>
    </w:p>
    <w:p w:rsidR="00000000" w:rsidDel="00000000" w:rsidP="00000000" w:rsidRDefault="00000000" w:rsidRPr="00000000" w14:paraId="00000CED">
      <w:pPr>
        <w:numPr>
          <w:ilvl w:val="0"/>
          <w:numId w:val="45"/>
        </w:numPr>
        <w:ind w:left="720" w:hanging="360"/>
        <w:rPr>
          <w:sz w:val="22"/>
          <w:szCs w:val="22"/>
        </w:rPr>
      </w:pPr>
      <w:r w:rsidDel="00000000" w:rsidR="00000000" w:rsidRPr="00000000">
        <w:rPr>
          <w:sz w:val="22"/>
          <w:szCs w:val="22"/>
          <w:rtl w:val="0"/>
        </w:rPr>
        <w:t xml:space="preserve">Activate surge procurement protocols during high caseloads, leveraging local purchase powers under DISTRICT funds alongside state supplies.</w:t>
      </w:r>
    </w:p>
    <w:p w:rsidR="00000000" w:rsidDel="00000000" w:rsidP="00000000" w:rsidRDefault="00000000" w:rsidRPr="00000000" w14:paraId="00000CEE">
      <w:pPr>
        <w:pStyle w:val="Heading3"/>
        <w:rPr>
          <w:color w:val="000000"/>
          <w:sz w:val="22"/>
          <w:szCs w:val="22"/>
        </w:rPr>
      </w:pPr>
      <w:bookmarkStart w:colFirst="0" w:colLast="0" w:name="_heading=h.ucn3hr3ctl58" w:id="113"/>
      <w:bookmarkEnd w:id="113"/>
      <w:r w:rsidDel="00000000" w:rsidR="00000000" w:rsidRPr="00000000">
        <w:rPr>
          <w:rtl w:val="0"/>
        </w:rPr>
      </w:r>
    </w:p>
    <w:p w:rsidR="00000000" w:rsidDel="00000000" w:rsidP="00000000" w:rsidRDefault="00000000" w:rsidRPr="00000000" w14:paraId="00000CEF">
      <w:pPr>
        <w:pStyle w:val="Heading3"/>
        <w:rPr>
          <w:color w:val="000000"/>
          <w:sz w:val="22"/>
          <w:szCs w:val="22"/>
        </w:rPr>
      </w:pPr>
      <w:bookmarkStart w:colFirst="0" w:colLast="0" w:name="_heading=h.ssfmwzs9jx2b" w:id="114"/>
      <w:bookmarkEnd w:id="114"/>
      <w:r w:rsidDel="00000000" w:rsidR="00000000" w:rsidRPr="00000000">
        <w:rPr>
          <w:color w:val="000000"/>
          <w:sz w:val="22"/>
          <w:szCs w:val="22"/>
          <w:rtl w:val="0"/>
        </w:rPr>
        <w:t xml:space="preserve">Resource Inventory and Contacts</w:t>
      </w:r>
    </w:p>
    <w:tbl>
      <w:tblPr>
        <w:tblStyle w:val="Table59"/>
        <w:tblW w:w="94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810"/>
        <w:gridCol w:w="3315"/>
        <w:gridCol w:w="2280"/>
        <w:tblGridChange w:id="0">
          <w:tblGrid>
            <w:gridCol w:w="3810"/>
            <w:gridCol w:w="3315"/>
            <w:gridCol w:w="228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0">
            <w:pPr>
              <w:spacing w:after="240" w:before="240" w:lineRule="auto"/>
              <w:ind w:left="720" w:hanging="360"/>
              <w:rPr>
                <w:sz w:val="22"/>
                <w:szCs w:val="22"/>
              </w:rPr>
            </w:pPr>
            <w:r w:rsidDel="00000000" w:rsidR="00000000" w:rsidRPr="00000000">
              <w:rPr>
                <w:b w:val="1"/>
                <w:bCs w:val="1"/>
                <w:sz w:val="22"/>
                <w:szCs w:val="22"/>
                <w:rtl w:val="0"/>
              </w:rPr>
              <w:t xml:space="preserve">Resource Category</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1">
            <w:pPr>
              <w:spacing w:after="0" w:before="240" w:lineRule="auto"/>
              <w:ind w:left="720" w:hanging="360"/>
              <w:rPr>
                <w:b w:val="1"/>
                <w:bCs w:val="1"/>
                <w:sz w:val="22"/>
                <w:szCs w:val="22"/>
              </w:rPr>
            </w:pPr>
            <w:r w:rsidDel="00000000" w:rsidR="00000000" w:rsidRPr="00000000">
              <w:rPr>
                <w:b w:val="1"/>
                <w:bCs w:val="1"/>
                <w:sz w:val="22"/>
                <w:szCs w:val="22"/>
                <w:rtl w:val="0"/>
              </w:rPr>
              <w:t xml:space="preserve">Source</w:t>
            </w:r>
          </w:p>
          <w:p w:rsidR="00000000" w:rsidDel="00000000" w:rsidP="00000000" w:rsidRDefault="00000000" w:rsidRPr="00000000" w14:paraId="00000CF2">
            <w:pPr>
              <w:spacing w:after="240" w:before="0" w:lineRule="auto"/>
              <w:ind w:left="720" w:hanging="360"/>
              <w:rPr>
                <w:sz w:val="22"/>
                <w:szCs w:val="22"/>
              </w:rPr>
            </w:pPr>
            <w:r w:rsidDel="00000000" w:rsidR="00000000" w:rsidRPr="00000000">
              <w:rPr>
                <w:b w:val="1"/>
                <w:bCs w:val="1"/>
                <w:sz w:val="22"/>
                <w:szCs w:val="22"/>
                <w:rtl w:val="0"/>
              </w:rPr>
              <w:t xml:space="preserve">(District/State/Private)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CF3">
            <w:pPr>
              <w:spacing w:after="240" w:before="240" w:lineRule="auto"/>
              <w:ind w:left="720" w:hanging="360"/>
              <w:rPr>
                <w:sz w:val="22"/>
                <w:szCs w:val="22"/>
              </w:rPr>
            </w:pPr>
            <w:r w:rsidDel="00000000" w:rsidR="00000000" w:rsidRPr="00000000">
              <w:rPr>
                <w:b w:val="1"/>
                <w:bCs w:val="1"/>
                <w:sz w:val="22"/>
                <w:szCs w:val="22"/>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4">
            <w:pPr>
              <w:spacing w:after="240" w:before="240" w:lineRule="auto"/>
              <w:ind w:left="720" w:hanging="360"/>
              <w:rPr>
                <w:sz w:val="22"/>
                <w:szCs w:val="22"/>
              </w:rPr>
            </w:pPr>
            <w:r w:rsidDel="00000000" w:rsidR="00000000" w:rsidRPr="00000000">
              <w:rPr>
                <w:b w:val="1"/>
                <w:bCs w:val="1"/>
                <w:sz w:val="22"/>
                <w:szCs w:val="22"/>
                <w:rtl w:val="0"/>
              </w:rPr>
              <w:t xml:space="preserve">PPE Kits/Masks/Gloves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5">
            <w:pPr>
              <w:spacing w:after="240" w:before="240" w:lineRule="auto"/>
              <w:jc w:val="center"/>
              <w:rPr>
                <w:sz w:val="22"/>
                <w:szCs w:val="22"/>
              </w:rPr>
            </w:pPr>
            <w:r w:rsidDel="00000000" w:rsidR="00000000" w:rsidRPr="00000000">
              <w:rPr>
                <w:sz w:val="22"/>
                <w:szCs w:val="22"/>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6">
            <w:pPr>
              <w:spacing w:after="240" w:before="240" w:lineRule="auto"/>
              <w:ind w:left="720" w:hanging="360"/>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7">
            <w:pPr>
              <w:spacing w:after="240" w:before="240" w:lineRule="auto"/>
              <w:ind w:left="720" w:hanging="360"/>
              <w:rPr>
                <w:b w:val="1"/>
                <w:bCs w:val="1"/>
                <w:sz w:val="22"/>
                <w:szCs w:val="22"/>
              </w:rPr>
            </w:pPr>
            <w:r w:rsidDel="00000000" w:rsidR="00000000" w:rsidRPr="00000000">
              <w:rPr>
                <w:b w:val="1"/>
                <w:bCs w:val="1"/>
                <w:sz w:val="22"/>
                <w:szCs w:val="22"/>
                <w:rtl w:val="0"/>
              </w:rPr>
              <w:t xml:space="preserve">PPE Kits/Masks/Gloves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8">
            <w:pPr>
              <w:spacing w:after="240" w:before="240" w:lineRule="auto"/>
              <w:jc w:val="center"/>
              <w:rPr>
                <w:sz w:val="22"/>
                <w:szCs w:val="22"/>
              </w:rPr>
            </w:pPr>
            <w:r w:rsidDel="00000000" w:rsidR="00000000" w:rsidRPr="00000000">
              <w:rPr>
                <w:sz w:val="22"/>
                <w:szCs w:val="22"/>
                <w:rtl w:val="0"/>
              </w:rPr>
              <w:t xml:space="preserve">Local Vendors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9">
            <w:pPr>
              <w:spacing w:after="240" w:before="240" w:lineRule="auto"/>
              <w:ind w:left="720" w:hanging="360"/>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A">
            <w:pPr>
              <w:spacing w:after="0" w:before="240" w:lineRule="auto"/>
              <w:ind w:left="270" w:firstLine="0"/>
              <w:rPr>
                <w:b w:val="1"/>
                <w:bCs w:val="1"/>
                <w:sz w:val="22"/>
                <w:szCs w:val="22"/>
              </w:rPr>
            </w:pPr>
            <w:r w:rsidDel="00000000" w:rsidR="00000000" w:rsidRPr="00000000">
              <w:rPr>
                <w:b w:val="1"/>
                <w:bCs w:val="1"/>
                <w:sz w:val="22"/>
                <w:szCs w:val="22"/>
                <w:rtl w:val="0"/>
              </w:rPr>
              <w:t xml:space="preserve">Oxygen</w:t>
            </w:r>
          </w:p>
          <w:p w:rsidR="00000000" w:rsidDel="00000000" w:rsidP="00000000" w:rsidRDefault="00000000" w:rsidRPr="00000000" w14:paraId="00000CFB">
            <w:pPr>
              <w:spacing w:after="240" w:before="0" w:lineRule="auto"/>
              <w:ind w:left="270" w:firstLine="0"/>
              <w:rPr>
                <w:sz w:val="22"/>
                <w:szCs w:val="22"/>
              </w:rPr>
            </w:pPr>
            <w:r w:rsidDel="00000000" w:rsidR="00000000" w:rsidRPr="00000000">
              <w:rPr>
                <w:b w:val="1"/>
                <w:bCs w:val="1"/>
                <w:sz w:val="22"/>
                <w:szCs w:val="22"/>
                <w:rtl w:val="0"/>
              </w:rPr>
              <w:t xml:space="preserve">Cylinders/Concentrators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C">
            <w:pPr>
              <w:spacing w:after="240" w:before="240" w:lineRule="auto"/>
              <w:jc w:val="center"/>
              <w:rPr>
                <w:sz w:val="22"/>
                <w:szCs w:val="22"/>
              </w:rPr>
            </w:pPr>
            <w:r w:rsidDel="00000000" w:rsidR="00000000" w:rsidRPr="00000000">
              <w:rPr>
                <w:sz w:val="22"/>
                <w:szCs w:val="22"/>
                <w:rtl w:val="0"/>
              </w:rPr>
              <w:t xml:space="preserve">KMSCL</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D">
            <w:pPr>
              <w:spacing w:after="240" w:before="240" w:lineRule="auto"/>
              <w:ind w:left="720" w:hanging="360"/>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E">
            <w:pPr>
              <w:spacing w:after="240" w:before="240" w:lineRule="auto"/>
              <w:ind w:left="720" w:hanging="360"/>
              <w:rPr>
                <w:sz w:val="22"/>
                <w:szCs w:val="22"/>
              </w:rPr>
            </w:pPr>
            <w:r w:rsidDel="00000000" w:rsidR="00000000" w:rsidRPr="00000000">
              <w:rPr>
                <w:b w:val="1"/>
                <w:bCs w:val="1"/>
                <w:sz w:val="22"/>
                <w:szCs w:val="22"/>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CFF">
            <w:pPr>
              <w:spacing w:after="240" w:before="240" w:lineRule="auto"/>
              <w:jc w:val="center"/>
              <w:rPr>
                <w:sz w:val="22"/>
                <w:szCs w:val="22"/>
              </w:rPr>
            </w:pPr>
            <w:r w:rsidDel="00000000" w:rsidR="00000000" w:rsidRPr="00000000">
              <w:rPr>
                <w:sz w:val="22"/>
                <w:szCs w:val="22"/>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0">
            <w:pPr>
              <w:spacing w:after="240" w:before="240" w:lineRule="auto"/>
              <w:ind w:left="720" w:hanging="360"/>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1">
            <w:pPr>
              <w:spacing w:after="240" w:before="240" w:lineRule="auto"/>
              <w:ind w:left="720" w:hanging="360"/>
              <w:rPr>
                <w:sz w:val="22"/>
                <w:szCs w:val="22"/>
              </w:rPr>
            </w:pPr>
            <w:r w:rsidDel="00000000" w:rsidR="00000000" w:rsidRPr="00000000">
              <w:rPr>
                <w:b w:val="1"/>
                <w:bCs w:val="1"/>
                <w:sz w:val="22"/>
                <w:szCs w:val="22"/>
                <w:rtl w:val="0"/>
              </w:rPr>
              <w:t xml:space="preserve">Medicines/Antivirals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2">
            <w:pPr>
              <w:spacing w:after="240" w:before="240" w:lineRule="auto"/>
              <w:jc w:val="center"/>
              <w:rPr>
                <w:sz w:val="22"/>
                <w:szCs w:val="22"/>
              </w:rPr>
            </w:pPr>
            <w:r w:rsidDel="00000000" w:rsidR="00000000" w:rsidRPr="00000000">
              <w:rPr>
                <w:sz w:val="22"/>
                <w:szCs w:val="22"/>
                <w:rtl w:val="0"/>
              </w:rPr>
              <w:t xml:space="preserve">Neethi Shops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3">
            <w:pPr>
              <w:spacing w:after="240" w:before="240" w:lineRule="auto"/>
              <w:ind w:left="720" w:hanging="360"/>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4">
            <w:pPr>
              <w:spacing w:after="240" w:before="240" w:lineRule="auto"/>
              <w:ind w:left="720" w:hanging="360"/>
              <w:rPr>
                <w:sz w:val="22"/>
                <w:szCs w:val="22"/>
              </w:rPr>
            </w:pPr>
            <w:r w:rsidDel="00000000" w:rsidR="00000000" w:rsidRPr="00000000">
              <w:rPr>
                <w:b w:val="1"/>
                <w:bCs w:val="1"/>
                <w:sz w:val="22"/>
                <w:szCs w:val="22"/>
                <w:rtl w:val="0"/>
              </w:rPr>
              <w:t xml:space="preserve">Test Kits (RTPCR/Rapid)</w:t>
            </w:r>
            <w:r w:rsidDel="00000000" w:rsidR="00000000" w:rsidRPr="00000000">
              <w:rPr>
                <w:rtl w:val="0"/>
              </w:rPr>
            </w:r>
          </w:p>
        </w:tc>
        <w:tc>
          <w:tcPr>
            <w:tcBorders>
              <w:top w:color="000000" w:space="0" w:sz="0" w:val="nil"/>
              <w:left w:color="000000" w:space="0" w:sz="0" w:val="nil"/>
              <w:bottom w:color="000000" w:space="0" w:sz="8" w:val="single"/>
              <w:right w:color="000000" w:space="0" w:sz="8" w:val="single"/>
            </w:tcBorders>
            <w:tcMar>
              <w:top w:w="100.0" w:type="dxa"/>
              <w:left w:w="120.0" w:type="dxa"/>
              <w:bottom w:w="100.0" w:type="dxa"/>
              <w:right w:w="120.0" w:type="dxa"/>
            </w:tcMar>
            <w:vAlign w:val="center"/>
          </w:tcPr>
          <w:p w:rsidR="00000000" w:rsidDel="00000000" w:rsidP="00000000" w:rsidRDefault="00000000" w:rsidRPr="00000000" w14:paraId="00000D05">
            <w:pPr>
              <w:spacing w:after="220" w:before="220" w:lineRule="auto"/>
              <w:jc w:val="center"/>
              <w:rPr>
                <w:sz w:val="22"/>
                <w:szCs w:val="22"/>
              </w:rPr>
            </w:pPr>
            <w:r w:rsidDel="00000000" w:rsidR="00000000" w:rsidRPr="00000000">
              <w:rPr>
                <w:sz w:val="22"/>
                <w:szCs w:val="22"/>
                <w:rtl w:val="0"/>
              </w:rPr>
              <w:t xml:space="preserve">KMSCL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06">
            <w:pPr>
              <w:spacing w:after="240" w:before="240" w:lineRule="auto"/>
              <w:ind w:left="720" w:hanging="360"/>
              <w:rPr>
                <w:sz w:val="22"/>
                <w:szCs w:val="22"/>
              </w:rPr>
            </w:pPr>
            <w:r w:rsidDel="00000000" w:rsidR="00000000" w:rsidRPr="00000000">
              <w:rPr>
                <w:rtl w:val="0"/>
              </w:rPr>
            </w:r>
          </w:p>
        </w:tc>
      </w:tr>
    </w:tbl>
    <w:p w:rsidR="00000000" w:rsidDel="00000000" w:rsidP="00000000" w:rsidRDefault="00000000" w:rsidRPr="00000000" w14:paraId="00000D07">
      <w:pPr>
        <w:pStyle w:val="Heading2"/>
        <w:rPr>
          <w:b w:val="1"/>
          <w:bCs w:val="1"/>
          <w:color w:val="000000"/>
          <w:sz w:val="22"/>
          <w:szCs w:val="22"/>
        </w:rPr>
      </w:pPr>
      <w:bookmarkStart w:colFirst="0" w:colLast="0" w:name="_heading=h.4n2ckfkqwnk" w:id="115"/>
      <w:bookmarkEnd w:id="115"/>
      <w:r w:rsidDel="00000000" w:rsidR="00000000" w:rsidRPr="00000000">
        <w:rPr>
          <w:rtl w:val="0"/>
        </w:rPr>
      </w:r>
    </w:p>
    <w:p w:rsidR="00000000" w:rsidDel="00000000" w:rsidP="00000000" w:rsidRDefault="00000000" w:rsidRPr="00000000" w14:paraId="00000D08">
      <w:pPr>
        <w:pStyle w:val="Heading3"/>
        <w:rPr>
          <w:color w:val="000000"/>
          <w:sz w:val="22"/>
          <w:szCs w:val="22"/>
        </w:rPr>
      </w:pPr>
      <w:bookmarkStart w:colFirst="0" w:colLast="0" w:name="_heading=h.m6ntfnrr66y3" w:id="116"/>
      <w:bookmarkEnd w:id="116"/>
      <w:r w:rsidDel="00000000" w:rsidR="00000000" w:rsidRPr="00000000">
        <w:rPr>
          <w:color w:val="000000"/>
          <w:sz w:val="22"/>
          <w:szCs w:val="22"/>
          <w:rtl w:val="0"/>
        </w:rPr>
        <w:t xml:space="preserve">Collaboration with NGOs, PPP, and CSR</w:t>
      </w:r>
    </w:p>
    <w:p w:rsidR="00000000" w:rsidDel="00000000" w:rsidP="00000000" w:rsidRDefault="00000000" w:rsidRPr="00000000" w14:paraId="00000D09">
      <w:pPr>
        <w:rPr>
          <w:sz w:val="22"/>
          <w:szCs w:val="22"/>
        </w:rPr>
      </w:pPr>
      <w:r w:rsidDel="00000000" w:rsidR="00000000" w:rsidRPr="00000000">
        <w:rPr>
          <w:sz w:val="22"/>
          <w:szCs w:val="22"/>
          <w:rtl w:val="0"/>
        </w:rPr>
        <w:t xml:space="preserve">To augment government efforts during a pandemic, the LSG shall collaborate with NGOs, voluntary organisations, and private sector partners through public–private partnerships and Corporate Social Responsibility (CSR) initiatives, in coordination with District authorities.</w:t>
      </w:r>
    </w:p>
    <w:p w:rsidR="00000000" w:rsidDel="00000000" w:rsidP="00000000" w:rsidRDefault="00000000" w:rsidRPr="00000000" w14:paraId="00000D0A">
      <w:pPr>
        <w:rPr>
          <w:sz w:val="22"/>
          <w:szCs w:val="22"/>
        </w:rPr>
      </w:pPr>
      <w:r w:rsidDel="00000000" w:rsidR="00000000" w:rsidRPr="00000000">
        <w:rPr>
          <w:rtl w:val="0"/>
        </w:rPr>
      </w:r>
    </w:p>
    <w:p w:rsidR="00000000" w:rsidDel="00000000" w:rsidP="00000000" w:rsidRDefault="00000000" w:rsidRPr="00000000" w14:paraId="00000D0B">
      <w:pPr>
        <w:spacing w:after="240" w:before="240" w:lineRule="auto"/>
        <w:rPr>
          <w:b w:val="1"/>
          <w:bCs w:val="1"/>
          <w:sz w:val="22"/>
          <w:szCs w:val="22"/>
        </w:rPr>
      </w:pPr>
      <w:r w:rsidDel="00000000" w:rsidR="00000000" w:rsidRPr="00000000">
        <w:rPr>
          <w:b w:val="1"/>
          <w:bCs w:val="1"/>
          <w:sz w:val="22"/>
          <w:szCs w:val="22"/>
          <w:rtl w:val="0"/>
        </w:rPr>
        <w:t xml:space="preserve">Key Points:</w:t>
      </w:r>
    </w:p>
    <w:p w:rsidR="00000000" w:rsidDel="00000000" w:rsidP="00000000" w:rsidRDefault="00000000" w:rsidRPr="00000000" w14:paraId="00000D0C">
      <w:pPr>
        <w:numPr>
          <w:ilvl w:val="0"/>
          <w:numId w:val="2"/>
        </w:numPr>
        <w:spacing w:before="240" w:lineRule="auto"/>
        <w:ind w:left="720" w:hanging="360"/>
        <w:rPr>
          <w:sz w:val="22"/>
          <w:szCs w:val="22"/>
        </w:rPr>
      </w:pPr>
      <w:r w:rsidDel="00000000" w:rsidR="00000000" w:rsidRPr="00000000">
        <w:rPr>
          <w:sz w:val="22"/>
          <w:szCs w:val="22"/>
          <w:rtl w:val="0"/>
        </w:rPr>
        <w:t xml:space="preserve">Engage NGOs and community-based organisations for community outreach, awareness, and support to vulnerable populations.</w:t>
        <w:br w:type="textWrapping"/>
      </w:r>
    </w:p>
    <w:p w:rsidR="00000000" w:rsidDel="00000000" w:rsidP="00000000" w:rsidRDefault="00000000" w:rsidRPr="00000000" w14:paraId="00000D0D">
      <w:pPr>
        <w:numPr>
          <w:ilvl w:val="0"/>
          <w:numId w:val="2"/>
        </w:numPr>
        <w:ind w:left="720" w:hanging="360"/>
        <w:rPr>
          <w:sz w:val="22"/>
          <w:szCs w:val="22"/>
        </w:rPr>
      </w:pPr>
      <w:r w:rsidDel="00000000" w:rsidR="00000000" w:rsidRPr="00000000">
        <w:rPr>
          <w:sz w:val="22"/>
          <w:szCs w:val="22"/>
          <w:rtl w:val="0"/>
        </w:rPr>
        <w:t xml:space="preserve">Leverage CSR support for procurement of medical equipment, PPE, oxygen concentrators, food kits, and sanitation materials, as permitted.</w:t>
        <w:br w:type="textWrapping"/>
      </w:r>
    </w:p>
    <w:p w:rsidR="00000000" w:rsidDel="00000000" w:rsidP="00000000" w:rsidRDefault="00000000" w:rsidRPr="00000000" w14:paraId="00000D0E">
      <w:pPr>
        <w:numPr>
          <w:ilvl w:val="0"/>
          <w:numId w:val="2"/>
        </w:numPr>
        <w:ind w:left="720" w:hanging="360"/>
        <w:rPr>
          <w:sz w:val="22"/>
          <w:szCs w:val="22"/>
        </w:rPr>
      </w:pPr>
      <w:r w:rsidDel="00000000" w:rsidR="00000000" w:rsidRPr="00000000">
        <w:rPr>
          <w:sz w:val="22"/>
          <w:szCs w:val="22"/>
          <w:rtl w:val="0"/>
        </w:rPr>
        <w:t xml:space="preserve">Ensure all collaborations align with government guidelines and are routed through approved administrative and financial procedures.</w:t>
        <w:br w:type="textWrapping"/>
      </w:r>
    </w:p>
    <w:p w:rsidR="00000000" w:rsidDel="00000000" w:rsidP="00000000" w:rsidRDefault="00000000" w:rsidRPr="00000000" w14:paraId="00000D0F">
      <w:pPr>
        <w:numPr>
          <w:ilvl w:val="0"/>
          <w:numId w:val="2"/>
        </w:numPr>
        <w:spacing w:after="240" w:lineRule="auto"/>
        <w:ind w:left="720" w:hanging="360"/>
        <w:rPr>
          <w:sz w:val="22"/>
          <w:szCs w:val="22"/>
        </w:rPr>
      </w:pPr>
      <w:r w:rsidDel="00000000" w:rsidR="00000000" w:rsidRPr="00000000">
        <w:rPr>
          <w:sz w:val="22"/>
          <w:szCs w:val="22"/>
          <w:rtl w:val="0"/>
        </w:rPr>
        <w:t xml:space="preserve">Maintain transparency and documentation for all external support received and utilised.</w:t>
      </w:r>
    </w:p>
    <w:tbl>
      <w:tblPr>
        <w:tblStyle w:val="Table60"/>
        <w:tblW w:w="8730.0" w:type="dxa"/>
        <w:jc w:val="left"/>
        <w:tblInd w:w="240.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3060"/>
        <w:gridCol w:w="990"/>
        <w:gridCol w:w="2445"/>
        <w:gridCol w:w="2235"/>
        <w:tblGridChange w:id="0">
          <w:tblGrid>
            <w:gridCol w:w="3060"/>
            <w:gridCol w:w="990"/>
            <w:gridCol w:w="2445"/>
            <w:gridCol w:w="2235"/>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0">
            <w:pPr>
              <w:rPr>
                <w:sz w:val="22"/>
                <w:szCs w:val="22"/>
              </w:rPr>
            </w:pPr>
            <w:r w:rsidDel="00000000" w:rsidR="00000000" w:rsidRPr="00000000">
              <w:rPr>
                <w:b w:val="1"/>
                <w:bCs w:val="1"/>
                <w:sz w:val="22"/>
                <w:szCs w:val="22"/>
                <w:rtl w:val="0"/>
              </w:rPr>
              <w:t xml:space="preserve">Organization</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1">
            <w:pPr>
              <w:rPr>
                <w:sz w:val="22"/>
                <w:szCs w:val="22"/>
              </w:rPr>
            </w:pPr>
            <w:r w:rsidDel="00000000" w:rsidR="00000000" w:rsidRPr="00000000">
              <w:rPr>
                <w:b w:val="1"/>
                <w:bCs w:val="1"/>
                <w:sz w:val="22"/>
                <w:szCs w:val="22"/>
                <w:rtl w:val="0"/>
              </w:rPr>
              <w:t xml:space="preserve">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2">
            <w:pPr>
              <w:rPr>
                <w:sz w:val="22"/>
                <w:szCs w:val="22"/>
              </w:rPr>
            </w:pPr>
            <w:r w:rsidDel="00000000" w:rsidR="00000000" w:rsidRPr="00000000">
              <w:rPr>
                <w:b w:val="1"/>
                <w:bCs w:val="1"/>
                <w:sz w:val="22"/>
                <w:szCs w:val="22"/>
                <w:rtl w:val="0"/>
              </w:rPr>
              <w:t xml:space="preserve">Support Offered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3">
            <w:pPr>
              <w:rPr>
                <w:sz w:val="22"/>
                <w:szCs w:val="22"/>
              </w:rPr>
            </w:pPr>
            <w:r w:rsidDel="00000000" w:rsidR="00000000" w:rsidRPr="00000000">
              <w:rPr>
                <w:b w:val="1"/>
                <w:bCs w:val="1"/>
                <w:sz w:val="22"/>
                <w:szCs w:val="22"/>
                <w:rtl w:val="0"/>
              </w:rPr>
              <w:t xml:space="preserve">Contact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4">
            <w:pPr>
              <w:rPr>
                <w:sz w:val="22"/>
                <w:szCs w:val="22"/>
              </w:rPr>
            </w:pPr>
            <w:r w:rsidDel="00000000" w:rsidR="00000000" w:rsidRPr="00000000">
              <w:rPr>
                <w:b w:val="1"/>
                <w:bCs w:val="1"/>
                <w:sz w:val="22"/>
                <w:szCs w:val="22"/>
                <w:rtl w:val="0"/>
              </w:rPr>
              <w:t xml:space="preserve">Youth Clubs/Student Unions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5">
            <w:pPr>
              <w:rPr>
                <w:sz w:val="22"/>
                <w:szCs w:val="22"/>
              </w:rPr>
            </w:pPr>
            <w:r w:rsidDel="00000000" w:rsidR="00000000" w:rsidRPr="00000000">
              <w:rPr>
                <w:sz w:val="22"/>
                <w:szCs w:val="22"/>
                <w:rtl w:val="0"/>
              </w:rPr>
              <w:t xml:space="preserve">CBO</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6">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7">
            <w:pPr>
              <w:rPr>
                <w:sz w:val="22"/>
                <w:szCs w:val="22"/>
              </w:rPr>
            </w:pPr>
            <w:r w:rsidDel="00000000" w:rsidR="00000000" w:rsidRPr="00000000">
              <w:rPr>
                <w:rtl w:val="0"/>
              </w:rPr>
            </w:r>
          </w:p>
        </w:tc>
      </w:tr>
    </w:tbl>
    <w:p w:rsidR="00000000" w:rsidDel="00000000" w:rsidP="00000000" w:rsidRDefault="00000000" w:rsidRPr="00000000" w14:paraId="00000D18">
      <w:pPr>
        <w:pStyle w:val="Heading3"/>
        <w:spacing w:before="360" w:lineRule="auto"/>
        <w:rPr>
          <w:b w:val="1"/>
          <w:bCs w:val="1"/>
          <w:color w:val="000000"/>
          <w:sz w:val="22"/>
          <w:szCs w:val="22"/>
        </w:rPr>
      </w:pPr>
      <w:bookmarkStart w:colFirst="0" w:colLast="0" w:name="_heading=h.dwt5xaqramra" w:id="117"/>
      <w:bookmarkEnd w:id="117"/>
      <w:r w:rsidDel="00000000" w:rsidR="00000000" w:rsidRPr="00000000">
        <w:rPr>
          <w:b w:val="1"/>
          <w:bCs w:val="1"/>
          <w:color w:val="000000"/>
          <w:sz w:val="22"/>
          <w:szCs w:val="22"/>
          <w:rtl w:val="0"/>
        </w:rPr>
        <w:t xml:space="preserve">Interdepartmental Coordination</w:t>
      </w:r>
    </w:p>
    <w:p w:rsidR="00000000" w:rsidDel="00000000" w:rsidP="00000000" w:rsidRDefault="00000000" w:rsidRPr="00000000" w14:paraId="00000D19">
      <w:pPr>
        <w:rPr>
          <w:sz w:val="22"/>
          <w:szCs w:val="22"/>
        </w:rPr>
      </w:pPr>
      <w:r w:rsidDel="00000000" w:rsidR="00000000" w:rsidRPr="00000000">
        <w:rPr>
          <w:sz w:val="22"/>
          <w:szCs w:val="22"/>
          <w:rtl w:val="0"/>
        </w:rPr>
        <w:t xml:space="preserve">Coordination among departments during a pandemic shall be ensured through regular review meetings convened by the DISTRICT President. These meetings will provide a structured platform for sharing situational updates, assessing resource availability, resolving operational gaps, and taking joint decisions to ensure a coordinated and timely response.</w:t>
      </w:r>
    </w:p>
    <w:p w:rsidR="00000000" w:rsidDel="00000000" w:rsidP="00000000" w:rsidRDefault="00000000" w:rsidRPr="00000000" w14:paraId="00000D1A">
      <w:pPr>
        <w:rPr>
          <w:sz w:val="22"/>
          <w:szCs w:val="22"/>
        </w:rPr>
      </w:pPr>
      <w:r w:rsidDel="00000000" w:rsidR="00000000" w:rsidRPr="00000000">
        <w:rPr>
          <w:rtl w:val="0"/>
        </w:rPr>
      </w:r>
    </w:p>
    <w:tbl>
      <w:tblPr>
        <w:tblStyle w:val="Table61"/>
        <w:tblW w:w="865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90"/>
        <w:gridCol w:w="1980"/>
        <w:gridCol w:w="2895"/>
        <w:gridCol w:w="1590"/>
        <w:tblGridChange w:id="0">
          <w:tblGrid>
            <w:gridCol w:w="2190"/>
            <w:gridCol w:w="1980"/>
            <w:gridCol w:w="2895"/>
            <w:gridCol w:w="159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B">
            <w:pPr>
              <w:spacing w:line="240" w:lineRule="auto"/>
              <w:rPr>
                <w:sz w:val="22"/>
                <w:szCs w:val="22"/>
              </w:rPr>
            </w:pPr>
            <w:r w:rsidDel="00000000" w:rsidR="00000000" w:rsidRPr="00000000">
              <w:rPr>
                <w:b w:val="1"/>
                <w:bCs w:val="1"/>
                <w:sz w:val="22"/>
                <w:szCs w:val="22"/>
                <w:rtl w:val="0"/>
              </w:rPr>
              <w:t xml:space="preserve">Department</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C">
            <w:pPr>
              <w:spacing w:line="240" w:lineRule="auto"/>
              <w:rPr>
                <w:sz w:val="22"/>
                <w:szCs w:val="22"/>
              </w:rPr>
            </w:pPr>
            <w:r w:rsidDel="00000000" w:rsidR="00000000" w:rsidRPr="00000000">
              <w:rPr>
                <w:b w:val="1"/>
                <w:bCs w:val="1"/>
                <w:sz w:val="22"/>
                <w:szCs w:val="22"/>
                <w:rtl w:val="0"/>
              </w:rPr>
              <w:t xml:space="preserve">Representative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D">
            <w:pPr>
              <w:spacing w:line="240" w:lineRule="auto"/>
              <w:rPr>
                <w:sz w:val="22"/>
                <w:szCs w:val="22"/>
              </w:rPr>
            </w:pPr>
            <w:r w:rsidDel="00000000" w:rsidR="00000000" w:rsidRPr="00000000">
              <w:rPr>
                <w:b w:val="1"/>
                <w:bCs w:val="1"/>
                <w:sz w:val="22"/>
                <w:szCs w:val="22"/>
                <w:rtl w:val="0"/>
              </w:rPr>
              <w:t xml:space="preserve">Key Role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1E">
            <w:pPr>
              <w:spacing w:line="240" w:lineRule="auto"/>
              <w:rPr>
                <w:sz w:val="22"/>
                <w:szCs w:val="22"/>
              </w:rPr>
            </w:pPr>
            <w:r w:rsidDel="00000000" w:rsidR="00000000" w:rsidRPr="00000000">
              <w:rPr>
                <w:b w:val="1"/>
                <w:bCs w:val="1"/>
                <w:sz w:val="22"/>
                <w:szCs w:val="22"/>
                <w:rtl w:val="0"/>
              </w:rPr>
              <w:t xml:space="preserve">Contact</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1F">
            <w:pPr>
              <w:spacing w:line="240" w:lineRule="auto"/>
              <w:rPr>
                <w:sz w:val="22"/>
                <w:szCs w:val="22"/>
              </w:rPr>
            </w:pPr>
            <w:r w:rsidDel="00000000" w:rsidR="00000000" w:rsidRPr="00000000">
              <w:rPr>
                <w:sz w:val="22"/>
                <w:szCs w:val="22"/>
                <w:rtl w:val="0"/>
              </w:rPr>
              <w:t xml:space="preserve">Health (PHC)</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0">
            <w:pPr>
              <w:spacing w:line="240" w:lineRule="auto"/>
              <w:rPr>
                <w:sz w:val="22"/>
                <w:szCs w:val="22"/>
              </w:rPr>
            </w:pPr>
            <w:r w:rsidDel="00000000" w:rsidR="00000000" w:rsidRPr="00000000">
              <w:rPr>
                <w:sz w:val="22"/>
                <w:szCs w:val="22"/>
                <w:rtl w:val="0"/>
              </w:rPr>
              <w:t xml:space="preserve">Staff Nurse : </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1">
            <w:pPr>
              <w:spacing w:line="240" w:lineRule="auto"/>
              <w:rPr>
                <w:sz w:val="22"/>
                <w:szCs w:val="22"/>
              </w:rPr>
            </w:pPr>
            <w:r w:rsidDel="00000000" w:rsidR="00000000" w:rsidRPr="00000000">
              <w:rPr>
                <w:sz w:val="22"/>
                <w:szCs w:val="22"/>
                <w:rtl w:val="0"/>
              </w:rPr>
              <w:t xml:space="preserve">Case management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2">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3">
            <w:pPr>
              <w:spacing w:line="240" w:lineRule="auto"/>
              <w:rPr>
                <w:sz w:val="22"/>
                <w:szCs w:val="22"/>
              </w:rPr>
            </w:pPr>
            <w:r w:rsidDel="00000000" w:rsidR="00000000" w:rsidRPr="00000000">
              <w:rPr>
                <w:sz w:val="22"/>
                <w:szCs w:val="22"/>
                <w:rtl w:val="0"/>
              </w:rPr>
              <w:t xml:space="preserve">Veterinary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4">
            <w:pPr>
              <w:spacing w:after="0" w:line="240" w:lineRule="auto"/>
              <w:rPr>
                <w:sz w:val="22"/>
                <w:szCs w:val="22"/>
              </w:rPr>
            </w:pPr>
            <w:r w:rsidDel="00000000" w:rsidR="00000000" w:rsidRPr="00000000">
              <w:rPr>
                <w:sz w:val="22"/>
                <w:szCs w:val="22"/>
                <w:rtl w:val="0"/>
              </w:rPr>
              <w:t xml:space="preserve">Veterinary Surgeon: </w:t>
            </w:r>
          </w:p>
          <w:p w:rsidR="00000000" w:rsidDel="00000000" w:rsidP="00000000" w:rsidRDefault="00000000" w:rsidRPr="00000000" w14:paraId="00000D25">
            <w:pPr>
              <w:spacing w:before="0"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6">
            <w:pPr>
              <w:spacing w:line="240" w:lineRule="auto"/>
              <w:rPr>
                <w:sz w:val="22"/>
                <w:szCs w:val="22"/>
              </w:rPr>
            </w:pPr>
            <w:r w:rsidDel="00000000" w:rsidR="00000000" w:rsidRPr="00000000">
              <w:rPr>
                <w:sz w:val="22"/>
                <w:szCs w:val="22"/>
                <w:rtl w:val="0"/>
              </w:rPr>
              <w:t xml:space="preserve">Animal surveillance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7">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8">
            <w:pPr>
              <w:spacing w:line="240" w:lineRule="auto"/>
              <w:rPr>
                <w:sz w:val="22"/>
                <w:szCs w:val="22"/>
              </w:rPr>
            </w:pPr>
            <w:r w:rsidDel="00000000" w:rsidR="00000000" w:rsidRPr="00000000">
              <w:rPr>
                <w:sz w:val="22"/>
                <w:szCs w:val="22"/>
                <w:rtl w:val="0"/>
              </w:rPr>
              <w:t xml:space="preserve">ICDS</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9">
            <w:pPr>
              <w:spacing w:line="240" w:lineRule="auto"/>
              <w:rPr>
                <w:sz w:val="22"/>
                <w:szCs w:val="22"/>
              </w:rPr>
            </w:pPr>
            <w:r w:rsidDel="00000000" w:rsidR="00000000" w:rsidRPr="00000000">
              <w:rPr>
                <w:sz w:val="22"/>
                <w:szCs w:val="22"/>
                <w:rtl w:val="0"/>
              </w:rPr>
              <w:t xml:space="preserve">Supervisor: Sindhu</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A">
            <w:pPr>
              <w:spacing w:line="240" w:lineRule="auto"/>
              <w:rPr>
                <w:sz w:val="22"/>
                <w:szCs w:val="22"/>
              </w:rPr>
            </w:pPr>
            <w:r w:rsidDel="00000000" w:rsidR="00000000" w:rsidRPr="00000000">
              <w:rPr>
                <w:sz w:val="22"/>
                <w:szCs w:val="22"/>
                <w:rtl w:val="0"/>
              </w:rPr>
              <w:t xml:space="preserve">Nutrition support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B">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C">
            <w:pPr>
              <w:spacing w:line="240" w:lineRule="auto"/>
              <w:rPr>
                <w:sz w:val="22"/>
                <w:szCs w:val="22"/>
              </w:rPr>
            </w:pPr>
            <w:r w:rsidDel="00000000" w:rsidR="00000000" w:rsidRPr="00000000">
              <w:rPr>
                <w:sz w:val="22"/>
                <w:szCs w:val="22"/>
                <w:rtl w:val="0"/>
              </w:rPr>
              <w:t xml:space="preserve">Education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D">
            <w:pPr>
              <w:spacing w:after="0" w:line="240" w:lineRule="auto"/>
              <w:rPr>
                <w:sz w:val="22"/>
                <w:szCs w:val="22"/>
              </w:rPr>
            </w:pPr>
            <w:r w:rsidDel="00000000" w:rsidR="00000000" w:rsidRPr="00000000">
              <w:rPr>
                <w:sz w:val="22"/>
                <w:szCs w:val="22"/>
                <w:rtl w:val="0"/>
              </w:rPr>
              <w:t xml:space="preserve">Head Teacher:</w:t>
            </w:r>
          </w:p>
          <w:p w:rsidR="00000000" w:rsidDel="00000000" w:rsidP="00000000" w:rsidRDefault="00000000" w:rsidRPr="00000000" w14:paraId="00000D2E">
            <w:pPr>
              <w:spacing w:before="0"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2F">
            <w:pPr>
              <w:spacing w:line="240" w:lineRule="auto"/>
              <w:rPr>
                <w:sz w:val="22"/>
                <w:szCs w:val="22"/>
              </w:rPr>
            </w:pPr>
            <w:r w:rsidDel="00000000" w:rsidR="00000000" w:rsidRPr="00000000">
              <w:rPr>
                <w:sz w:val="22"/>
                <w:szCs w:val="22"/>
                <w:rtl w:val="0"/>
              </w:rPr>
              <w:t xml:space="preserve">School coordination</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0">
            <w:pPr>
              <w:spacing w:line="240" w:lineRule="auto"/>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1">
            <w:pPr>
              <w:spacing w:line="240" w:lineRule="auto"/>
              <w:rPr>
                <w:sz w:val="22"/>
                <w:szCs w:val="22"/>
              </w:rPr>
            </w:pPr>
            <w:r w:rsidDel="00000000" w:rsidR="00000000" w:rsidRPr="00000000">
              <w:rPr>
                <w:sz w:val="22"/>
                <w:szCs w:val="22"/>
                <w:rtl w:val="0"/>
              </w:rPr>
              <w:t xml:space="preserve">Police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2">
            <w:pPr>
              <w:spacing w:line="240" w:lineRule="auto"/>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3">
            <w:pPr>
              <w:spacing w:line="240" w:lineRule="auto"/>
              <w:rPr>
                <w:sz w:val="22"/>
                <w:szCs w:val="22"/>
              </w:rPr>
            </w:pPr>
            <w:r w:rsidDel="00000000" w:rsidR="00000000" w:rsidRPr="00000000">
              <w:rPr>
                <w:sz w:val="22"/>
                <w:szCs w:val="22"/>
                <w:rtl w:val="0"/>
              </w:rPr>
              <w:t xml:space="preserve">Containment enforcement</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4">
            <w:pPr>
              <w:spacing w:line="240" w:lineRule="auto"/>
              <w:rPr>
                <w:sz w:val="22"/>
                <w:szCs w:val="22"/>
              </w:rPr>
            </w:pPr>
            <w:r w:rsidDel="00000000" w:rsidR="00000000" w:rsidRPr="00000000">
              <w:rPr>
                <w:sz w:val="22"/>
                <w:szCs w:val="22"/>
                <w:rtl w:val="0"/>
              </w:rPr>
              <w:t xml:space="preserve">__________</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5">
            <w:pPr>
              <w:spacing w:line="240" w:lineRule="auto"/>
              <w:rPr>
                <w:sz w:val="22"/>
                <w:szCs w:val="22"/>
              </w:rPr>
            </w:pPr>
            <w:r w:rsidDel="00000000" w:rsidR="00000000" w:rsidRPr="00000000">
              <w:rPr>
                <w:sz w:val="22"/>
                <w:szCs w:val="22"/>
                <w:rtl w:val="0"/>
              </w:rPr>
              <w:t xml:space="preserve">Water Authority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6">
            <w:pPr>
              <w:spacing w:line="240" w:lineRule="auto"/>
              <w:rPr>
                <w:sz w:val="22"/>
                <w:szCs w:val="22"/>
              </w:rPr>
            </w:pPr>
            <w:r w:rsidDel="00000000" w:rsidR="00000000" w:rsidRPr="00000000">
              <w:rPr>
                <w:sz w:val="22"/>
                <w:szCs w:val="22"/>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7">
            <w:pPr>
              <w:spacing w:line="240" w:lineRule="auto"/>
              <w:rPr>
                <w:sz w:val="22"/>
                <w:szCs w:val="22"/>
              </w:rPr>
            </w:pPr>
            <w:r w:rsidDel="00000000" w:rsidR="00000000" w:rsidRPr="00000000">
              <w:rPr>
                <w:sz w:val="22"/>
                <w:szCs w:val="22"/>
                <w:rtl w:val="0"/>
              </w:rPr>
              <w:t xml:space="preserve">Water supply</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8">
            <w:pPr>
              <w:spacing w:line="240" w:lineRule="auto"/>
              <w:rPr>
                <w:sz w:val="22"/>
                <w:szCs w:val="22"/>
              </w:rPr>
            </w:pPr>
            <w:r w:rsidDel="00000000" w:rsidR="00000000" w:rsidRPr="00000000">
              <w:rPr>
                <w:sz w:val="22"/>
                <w:szCs w:val="22"/>
                <w:rtl w:val="0"/>
              </w:rPr>
              <w:t xml:space="preserve">__________</w:t>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9">
            <w:pPr>
              <w:spacing w:line="240" w:lineRule="auto"/>
              <w:rPr>
                <w:sz w:val="22"/>
                <w:szCs w:val="22"/>
              </w:rPr>
            </w:pPr>
            <w:r w:rsidDel="00000000" w:rsidR="00000000" w:rsidRPr="00000000">
              <w:rPr>
                <w:sz w:val="22"/>
                <w:szCs w:val="22"/>
                <w:rtl w:val="0"/>
              </w:rPr>
              <w:t xml:space="preserve">DISTRICT Engineering</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A">
            <w:pPr>
              <w:spacing w:line="240" w:lineRule="auto"/>
              <w:rPr>
                <w:sz w:val="22"/>
                <w:szCs w:val="22"/>
              </w:rPr>
            </w:pPr>
            <w:r w:rsidDel="00000000" w:rsidR="00000000" w:rsidRPr="00000000">
              <w:rPr>
                <w:sz w:val="22"/>
                <w:szCs w:val="22"/>
                <w:rtl w:val="0"/>
              </w:rPr>
              <w:t xml:space="preserve">__________</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B">
            <w:pPr>
              <w:spacing w:line="240" w:lineRule="auto"/>
              <w:rPr>
                <w:sz w:val="22"/>
                <w:szCs w:val="22"/>
              </w:rPr>
            </w:pPr>
            <w:r w:rsidDel="00000000" w:rsidR="00000000" w:rsidRPr="00000000">
              <w:rPr>
                <w:sz w:val="22"/>
                <w:szCs w:val="22"/>
                <w:rtl w:val="0"/>
              </w:rPr>
              <w:t xml:space="preserve">Quarantine infrastructure</w:t>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3C">
            <w:pPr>
              <w:spacing w:line="240" w:lineRule="auto"/>
              <w:rPr>
                <w:sz w:val="22"/>
                <w:szCs w:val="22"/>
              </w:rPr>
            </w:pPr>
            <w:r w:rsidDel="00000000" w:rsidR="00000000" w:rsidRPr="00000000">
              <w:rPr>
                <w:sz w:val="22"/>
                <w:szCs w:val="22"/>
                <w:rtl w:val="0"/>
              </w:rPr>
              <w:t xml:space="preserve">__________</w:t>
            </w:r>
          </w:p>
        </w:tc>
      </w:tr>
    </w:tbl>
    <w:p w:rsidR="00000000" w:rsidDel="00000000" w:rsidP="00000000" w:rsidRDefault="00000000" w:rsidRPr="00000000" w14:paraId="00000D3D">
      <w:pPr>
        <w:rPr>
          <w:sz w:val="22"/>
          <w:szCs w:val="22"/>
        </w:rPr>
      </w:pPr>
      <w:r w:rsidDel="00000000" w:rsidR="00000000" w:rsidRPr="00000000">
        <w:rPr>
          <w:rtl w:val="0"/>
        </w:rPr>
      </w:r>
    </w:p>
    <w:p w:rsidR="00000000" w:rsidDel="00000000" w:rsidP="00000000" w:rsidRDefault="00000000" w:rsidRPr="00000000" w14:paraId="00000D3E">
      <w:pPr>
        <w:pStyle w:val="Heading2"/>
        <w:rPr>
          <w:b w:val="1"/>
          <w:bCs w:val="1"/>
          <w:color w:val="4bacc6"/>
          <w:sz w:val="22"/>
          <w:szCs w:val="22"/>
        </w:rPr>
      </w:pPr>
      <w:bookmarkStart w:colFirst="0" w:colLast="0" w:name="_heading=h.syyr5oyzqq5l" w:id="118"/>
      <w:bookmarkEnd w:id="118"/>
      <w:r w:rsidDel="00000000" w:rsidR="00000000" w:rsidRPr="00000000">
        <w:br w:type="page"/>
      </w:r>
      <w:r w:rsidDel="00000000" w:rsidR="00000000" w:rsidRPr="00000000">
        <w:rPr>
          <w:b w:val="1"/>
          <w:bCs w:val="1"/>
          <w:color w:val="4bacc6"/>
          <w:sz w:val="22"/>
          <w:szCs w:val="22"/>
          <w:rtl w:val="0"/>
        </w:rPr>
        <w:t xml:space="preserve">PHASE 3 - Surge Capacity</w:t>
      </w:r>
    </w:p>
    <w:p w:rsidR="00000000" w:rsidDel="00000000" w:rsidP="00000000" w:rsidRDefault="00000000" w:rsidRPr="00000000" w14:paraId="00000D3F">
      <w:pPr>
        <w:rPr>
          <w:sz w:val="22"/>
          <w:szCs w:val="22"/>
        </w:rPr>
      </w:pPr>
      <w:r w:rsidDel="00000000" w:rsidR="00000000" w:rsidRPr="00000000">
        <w:rPr>
          <w:sz w:val="22"/>
          <w:szCs w:val="22"/>
          <w:rtl w:val="0"/>
        </w:rPr>
        <w:t xml:space="preserve">Phase 3 is activated when there is a rapid increase in cases, high test positivity rates, or when existing health facilities and quarantine arrangements approach saturation. The focus of this phase is to expand isolation capacity, augment clinical care services, and mobilise additional resources through district and state support mechanisms.</w:t>
      </w:r>
    </w:p>
    <w:p w:rsidR="00000000" w:rsidDel="00000000" w:rsidP="00000000" w:rsidRDefault="00000000" w:rsidRPr="00000000" w14:paraId="00000D40">
      <w:pPr>
        <w:pStyle w:val="Heading2"/>
        <w:spacing w:before="360" w:lineRule="auto"/>
        <w:rPr>
          <w:b w:val="1"/>
          <w:bCs w:val="1"/>
          <w:color w:val="4bacc6"/>
          <w:sz w:val="22"/>
          <w:szCs w:val="22"/>
        </w:rPr>
      </w:pPr>
      <w:bookmarkStart w:colFirst="0" w:colLast="0" w:name="_heading=h.f8cvbzrxinaq" w:id="119"/>
      <w:bookmarkEnd w:id="119"/>
      <w:r w:rsidDel="00000000" w:rsidR="00000000" w:rsidRPr="00000000">
        <w:rPr>
          <w:b w:val="1"/>
          <w:bCs w:val="1"/>
          <w:color w:val="4bacc6"/>
          <w:sz w:val="22"/>
          <w:szCs w:val="22"/>
          <w:rtl w:val="0"/>
        </w:rPr>
        <w:t xml:space="preserve">Conversion of Community Facilities</w:t>
      </w:r>
    </w:p>
    <w:p w:rsidR="00000000" w:rsidDel="00000000" w:rsidP="00000000" w:rsidRDefault="00000000" w:rsidRPr="00000000" w14:paraId="00000D41">
      <w:pPr>
        <w:rPr>
          <w:sz w:val="22"/>
          <w:szCs w:val="22"/>
        </w:rPr>
      </w:pPr>
      <w:r w:rsidDel="00000000" w:rsidR="00000000" w:rsidRPr="00000000">
        <w:rPr>
          <w:sz w:val="22"/>
          <w:szCs w:val="22"/>
          <w:rtl w:val="0"/>
        </w:rPr>
        <w:t xml:space="preserve">To manage increased case load, the DISTRICT shall activate additional isolation facilities by repurposing identified community infrastructure such as community halls, auditoriums, schools, hostels, or other suitable buildings.</w:t>
      </w:r>
    </w:p>
    <w:p w:rsidR="00000000" w:rsidDel="00000000" w:rsidP="00000000" w:rsidRDefault="00000000" w:rsidRPr="00000000" w14:paraId="00000D42">
      <w:pPr>
        <w:rPr>
          <w:sz w:val="22"/>
          <w:szCs w:val="22"/>
        </w:rPr>
      </w:pPr>
      <w:r w:rsidDel="00000000" w:rsidR="00000000" w:rsidRPr="00000000">
        <w:rPr>
          <w:rtl w:val="0"/>
        </w:rPr>
      </w:r>
    </w:p>
    <w:tbl>
      <w:tblPr>
        <w:tblStyle w:val="Table62"/>
        <w:tblW w:w="95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890"/>
        <w:gridCol w:w="1890"/>
        <w:gridCol w:w="1245"/>
        <w:gridCol w:w="1200"/>
        <w:gridCol w:w="1785"/>
        <w:gridCol w:w="1530"/>
        <w:tblGridChange w:id="0">
          <w:tblGrid>
            <w:gridCol w:w="1890"/>
            <w:gridCol w:w="1890"/>
            <w:gridCol w:w="1245"/>
            <w:gridCol w:w="1200"/>
            <w:gridCol w:w="1785"/>
            <w:gridCol w:w="1530"/>
          </w:tblGrid>
        </w:tblGridChange>
      </w:tblGrid>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3">
            <w:pPr>
              <w:rPr>
                <w:b w:val="1"/>
                <w:bCs w:val="1"/>
                <w:sz w:val="22"/>
                <w:szCs w:val="22"/>
              </w:rPr>
            </w:pPr>
            <w:r w:rsidDel="00000000" w:rsidR="00000000" w:rsidRPr="00000000">
              <w:rPr>
                <w:b w:val="1"/>
                <w:bCs w:val="1"/>
                <w:sz w:val="22"/>
                <w:szCs w:val="22"/>
                <w:rtl w:val="0"/>
              </w:rPr>
              <w:t xml:space="preserve">Name of facility</w:t>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4">
            <w:pPr>
              <w:rPr>
                <w:sz w:val="22"/>
                <w:szCs w:val="22"/>
              </w:rPr>
            </w:pPr>
            <w:r w:rsidDel="00000000" w:rsidR="00000000" w:rsidRPr="00000000">
              <w:rPr>
                <w:b w:val="1"/>
                <w:bCs w:val="1"/>
                <w:sz w:val="22"/>
                <w:szCs w:val="22"/>
                <w:rtl w:val="0"/>
              </w:rPr>
              <w:t xml:space="preserve">Facility Type</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5">
            <w:pPr>
              <w:rPr>
                <w:sz w:val="22"/>
                <w:szCs w:val="22"/>
              </w:rPr>
            </w:pPr>
            <w:r w:rsidDel="00000000" w:rsidR="00000000" w:rsidRPr="00000000">
              <w:rPr>
                <w:b w:val="1"/>
                <w:bCs w:val="1"/>
                <w:sz w:val="22"/>
                <w:szCs w:val="22"/>
                <w:rtl w:val="0"/>
              </w:rPr>
              <w:t xml:space="preserve">No. of Buildings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6">
            <w:pPr>
              <w:rPr>
                <w:sz w:val="22"/>
                <w:szCs w:val="22"/>
              </w:rPr>
            </w:pPr>
            <w:r w:rsidDel="00000000" w:rsidR="00000000" w:rsidRPr="00000000">
              <w:rPr>
                <w:b w:val="1"/>
                <w:bCs w:val="1"/>
                <w:sz w:val="22"/>
                <w:szCs w:val="22"/>
                <w:rtl w:val="0"/>
              </w:rPr>
              <w:t xml:space="preserve">Ward</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7">
            <w:pPr>
              <w:rPr>
                <w:sz w:val="22"/>
                <w:szCs w:val="22"/>
              </w:rPr>
            </w:pPr>
            <w:r w:rsidDel="00000000" w:rsidR="00000000" w:rsidRPr="00000000">
              <w:rPr>
                <w:b w:val="1"/>
                <w:bCs w:val="1"/>
                <w:sz w:val="22"/>
                <w:szCs w:val="22"/>
                <w:rtl w:val="0"/>
              </w:rPr>
              <w:t xml:space="preserve">Surge Capacity (Beds)</w:t>
            </w: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shd w:fill="f2f2f2" w:val="clear"/>
            <w:tcMar>
              <w:top w:w="120.0" w:type="dxa"/>
              <w:left w:w="120.0" w:type="dxa"/>
              <w:bottom w:w="120.0" w:type="dxa"/>
              <w:right w:w="120.0" w:type="dxa"/>
            </w:tcMar>
          </w:tcPr>
          <w:p w:rsidR="00000000" w:rsidDel="00000000" w:rsidP="00000000" w:rsidRDefault="00000000" w:rsidRPr="00000000" w14:paraId="00000D48">
            <w:pPr>
              <w:rPr>
                <w:sz w:val="22"/>
                <w:szCs w:val="22"/>
              </w:rPr>
            </w:pPr>
            <w:r w:rsidDel="00000000" w:rsidR="00000000" w:rsidRPr="00000000">
              <w:rPr>
                <w:b w:val="1"/>
                <w:bCs w:val="1"/>
                <w:sz w:val="22"/>
                <w:szCs w:val="22"/>
                <w:rtl w:val="0"/>
              </w:rPr>
              <w:t xml:space="preserve">Nodal Person</w:t>
            </w: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9">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B">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C">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D">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E">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4F">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0">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1">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2">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3">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4">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5">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6">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7">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8">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9">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A">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B">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C">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D">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E">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5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0">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1">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2">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3">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4">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5">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6">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7">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8">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9">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A">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B">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C">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D">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E">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6F">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0">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1">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2">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3">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4">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5">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6">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7">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8">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9">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A">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B">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C">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D">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E">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7F">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0">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1">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2">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3">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4">
            <w:pPr>
              <w:rPr>
                <w:sz w:val="22"/>
                <w:szCs w:val="22"/>
              </w:rPr>
            </w:pPr>
            <w:r w:rsidDel="00000000" w:rsidR="00000000" w:rsidRPr="00000000">
              <w:rPr>
                <w:rtl w:val="0"/>
              </w:rPr>
            </w:r>
          </w:p>
        </w:tc>
      </w:tr>
      <w:tr>
        <w:trPr>
          <w:cantSplit w:val="0"/>
          <w:trHeight w:val="20" w:hRule="atLeast"/>
          <w:tblHeader w:val="0"/>
        </w:trPr>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5">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6">
            <w:pPr>
              <w:rPr>
                <w:b w:val="1"/>
                <w:bCs w:val="1"/>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7">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8">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9">
            <w:pPr>
              <w:rPr>
                <w:sz w:val="22"/>
                <w:szCs w:val="22"/>
              </w:rPr>
            </w:pPr>
            <w:r w:rsidDel="00000000" w:rsidR="00000000" w:rsidRPr="00000000">
              <w:rPr>
                <w:rtl w:val="0"/>
              </w:rPr>
            </w:r>
          </w:p>
        </w:tc>
        <w:tc>
          <w:tcPr>
            <w:tcBorders>
              <w:top w:color="dddddd" w:space="0" w:sz="8" w:val="single"/>
              <w:left w:color="dddddd" w:space="0" w:sz="8" w:val="single"/>
              <w:bottom w:color="dddddd" w:space="0" w:sz="8" w:val="single"/>
              <w:right w:color="dddddd" w:space="0" w:sz="8" w:val="single"/>
            </w:tcBorders>
            <w:tcMar>
              <w:top w:w="120.0" w:type="dxa"/>
              <w:left w:w="120.0" w:type="dxa"/>
              <w:bottom w:w="120.0" w:type="dxa"/>
              <w:right w:w="120.0" w:type="dxa"/>
            </w:tcMar>
          </w:tcPr>
          <w:p w:rsidR="00000000" w:rsidDel="00000000" w:rsidP="00000000" w:rsidRDefault="00000000" w:rsidRPr="00000000" w14:paraId="00000D8A">
            <w:pPr>
              <w:rPr>
                <w:sz w:val="22"/>
                <w:szCs w:val="22"/>
              </w:rPr>
            </w:pPr>
            <w:r w:rsidDel="00000000" w:rsidR="00000000" w:rsidRPr="00000000">
              <w:rPr>
                <w:rtl w:val="0"/>
              </w:rPr>
            </w:r>
          </w:p>
        </w:tc>
      </w:tr>
    </w:tbl>
    <w:p w:rsidR="00000000" w:rsidDel="00000000" w:rsidP="00000000" w:rsidRDefault="00000000" w:rsidRPr="00000000" w14:paraId="00000D8B">
      <w:pPr>
        <w:rPr>
          <w:sz w:val="22"/>
          <w:szCs w:val="22"/>
        </w:rPr>
      </w:pPr>
      <w:r w:rsidDel="00000000" w:rsidR="00000000" w:rsidRPr="00000000">
        <w:rPr>
          <w:rtl w:val="0"/>
        </w:rPr>
      </w:r>
    </w:p>
    <w:p w:rsidR="00000000" w:rsidDel="00000000" w:rsidP="00000000" w:rsidRDefault="00000000" w:rsidRPr="00000000" w14:paraId="00000D8C">
      <w:pPr>
        <w:rPr>
          <w:sz w:val="22"/>
          <w:szCs w:val="22"/>
        </w:rPr>
      </w:pPr>
      <w:r w:rsidDel="00000000" w:rsidR="00000000" w:rsidRPr="00000000">
        <w:rPr>
          <w:rtl w:val="0"/>
        </w:rPr>
      </w:r>
    </w:p>
    <w:p w:rsidR="00000000" w:rsidDel="00000000" w:rsidP="00000000" w:rsidRDefault="00000000" w:rsidRPr="00000000" w14:paraId="00000D8D">
      <w:pPr>
        <w:rPr>
          <w:sz w:val="22"/>
          <w:szCs w:val="22"/>
        </w:rPr>
      </w:pPr>
      <w:r w:rsidDel="00000000" w:rsidR="00000000" w:rsidRPr="00000000">
        <w:rPr>
          <w:rtl w:val="0"/>
        </w:rPr>
      </w:r>
    </w:p>
    <w:p w:rsidR="00000000" w:rsidDel="00000000" w:rsidP="00000000" w:rsidRDefault="00000000" w:rsidRPr="00000000" w14:paraId="00000D8E">
      <w:pPr>
        <w:rPr>
          <w:sz w:val="22"/>
          <w:szCs w:val="22"/>
        </w:rPr>
      </w:pPr>
      <w:r w:rsidDel="00000000" w:rsidR="00000000" w:rsidRPr="00000000">
        <w:rPr>
          <w:rtl w:val="0"/>
        </w:rPr>
      </w:r>
    </w:p>
    <w:p w:rsidR="00000000" w:rsidDel="00000000" w:rsidP="00000000" w:rsidRDefault="00000000" w:rsidRPr="00000000" w14:paraId="00000D8F">
      <w:pPr>
        <w:rPr>
          <w:sz w:val="22"/>
          <w:szCs w:val="22"/>
        </w:rPr>
      </w:pPr>
      <w:r w:rsidDel="00000000" w:rsidR="00000000" w:rsidRPr="00000000">
        <w:rPr>
          <w:rtl w:val="0"/>
        </w:rPr>
      </w:r>
    </w:p>
    <w:p w:rsidR="00000000" w:rsidDel="00000000" w:rsidP="00000000" w:rsidRDefault="00000000" w:rsidRPr="00000000" w14:paraId="00000D90">
      <w:pPr>
        <w:rPr>
          <w:sz w:val="22"/>
          <w:szCs w:val="22"/>
        </w:rPr>
      </w:pPr>
      <w:r w:rsidDel="00000000" w:rsidR="00000000" w:rsidRPr="00000000">
        <w:rPr>
          <w:rtl w:val="0"/>
        </w:rPr>
      </w:r>
    </w:p>
    <w:p w:rsidR="00000000" w:rsidDel="00000000" w:rsidP="00000000" w:rsidRDefault="00000000" w:rsidRPr="00000000" w14:paraId="00000D91">
      <w:pPr>
        <w:rPr>
          <w:sz w:val="22"/>
          <w:szCs w:val="22"/>
        </w:rPr>
      </w:pPr>
      <w:r w:rsidDel="00000000" w:rsidR="00000000" w:rsidRPr="00000000">
        <w:rPr>
          <w:rtl w:val="0"/>
        </w:rPr>
      </w:r>
    </w:p>
    <w:p w:rsidR="00000000" w:rsidDel="00000000" w:rsidP="00000000" w:rsidRDefault="00000000" w:rsidRPr="00000000" w14:paraId="00000D92">
      <w:pPr>
        <w:pStyle w:val="Heading2"/>
        <w:rPr>
          <w:b w:val="1"/>
          <w:bCs w:val="1"/>
          <w:sz w:val="22"/>
          <w:szCs w:val="22"/>
        </w:rPr>
      </w:pPr>
      <w:bookmarkStart w:colFirst="0" w:colLast="0" w:name="_heading=h.st14cr9vexwt" w:id="120"/>
      <w:bookmarkEnd w:id="120"/>
      <w:r w:rsidDel="00000000" w:rsidR="00000000" w:rsidRPr="00000000">
        <w:rPr>
          <w:b w:val="1"/>
          <w:bCs w:val="1"/>
          <w:sz w:val="22"/>
          <w:szCs w:val="22"/>
          <w:rtl w:val="0"/>
        </w:rPr>
        <w:t xml:space="preserve">Recovery and rehabilitation phase</w:t>
      </w:r>
    </w:p>
    <w:p w:rsidR="00000000" w:rsidDel="00000000" w:rsidP="00000000" w:rsidRDefault="00000000" w:rsidRPr="00000000" w14:paraId="00000D93">
      <w:pPr>
        <w:numPr>
          <w:ilvl w:val="0"/>
          <w:numId w:val="1"/>
        </w:numPr>
        <w:ind w:left="720" w:hanging="360"/>
        <w:rPr>
          <w:b w:val="1"/>
          <w:bCs w:val="1"/>
          <w:sz w:val="22"/>
          <w:szCs w:val="22"/>
        </w:rPr>
      </w:pPr>
      <w:r w:rsidDel="00000000" w:rsidR="00000000" w:rsidRPr="00000000">
        <w:rPr>
          <w:b w:val="1"/>
          <w:bCs w:val="1"/>
          <w:sz w:val="22"/>
          <w:szCs w:val="22"/>
          <w:rtl w:val="0"/>
        </w:rPr>
        <w:t xml:space="preserve">Recovery</w:t>
      </w:r>
    </w:p>
    <w:p w:rsidR="00000000" w:rsidDel="00000000" w:rsidP="00000000" w:rsidRDefault="00000000" w:rsidRPr="00000000" w14:paraId="00000D94">
      <w:pPr>
        <w:numPr>
          <w:ilvl w:val="1"/>
          <w:numId w:val="1"/>
        </w:numPr>
        <w:ind w:left="1440" w:hanging="360"/>
        <w:rPr>
          <w:sz w:val="22"/>
          <w:szCs w:val="22"/>
        </w:rPr>
      </w:pPr>
      <w:r w:rsidDel="00000000" w:rsidR="00000000" w:rsidRPr="00000000">
        <w:rPr>
          <w:sz w:val="22"/>
          <w:szCs w:val="22"/>
          <w:rtl w:val="0"/>
        </w:rPr>
        <w:t xml:space="preserve">Damage &amp; impact assessment</w:t>
      </w:r>
    </w:p>
    <w:p w:rsidR="00000000" w:rsidDel="00000000" w:rsidP="00000000" w:rsidRDefault="00000000" w:rsidRPr="00000000" w14:paraId="00000D95">
      <w:pPr>
        <w:numPr>
          <w:ilvl w:val="1"/>
          <w:numId w:val="1"/>
        </w:numPr>
        <w:ind w:left="1440" w:hanging="360"/>
        <w:rPr>
          <w:sz w:val="22"/>
          <w:szCs w:val="22"/>
        </w:rPr>
      </w:pPr>
      <w:r w:rsidDel="00000000" w:rsidR="00000000" w:rsidRPr="00000000">
        <w:rPr>
          <w:sz w:val="22"/>
          <w:szCs w:val="22"/>
          <w:rtl w:val="0"/>
        </w:rPr>
        <w:t xml:space="preserve">Restoration of health services</w:t>
      </w:r>
    </w:p>
    <w:p w:rsidR="00000000" w:rsidDel="00000000" w:rsidP="00000000" w:rsidRDefault="00000000" w:rsidRPr="00000000" w14:paraId="00000D96">
      <w:pPr>
        <w:numPr>
          <w:ilvl w:val="1"/>
          <w:numId w:val="1"/>
        </w:numPr>
        <w:ind w:left="1440" w:hanging="360"/>
        <w:rPr>
          <w:sz w:val="22"/>
          <w:szCs w:val="22"/>
        </w:rPr>
      </w:pPr>
      <w:r w:rsidDel="00000000" w:rsidR="00000000" w:rsidRPr="00000000">
        <w:rPr>
          <w:sz w:val="22"/>
          <w:szCs w:val="22"/>
          <w:rtl w:val="0"/>
        </w:rPr>
        <w:t xml:space="preserve">Rehabilitation of affected population</w:t>
      </w:r>
    </w:p>
    <w:p w:rsidR="00000000" w:rsidDel="00000000" w:rsidP="00000000" w:rsidRDefault="00000000" w:rsidRPr="00000000" w14:paraId="00000D97">
      <w:pPr>
        <w:numPr>
          <w:ilvl w:val="1"/>
          <w:numId w:val="1"/>
        </w:numPr>
        <w:ind w:left="1440" w:hanging="360"/>
        <w:rPr>
          <w:sz w:val="22"/>
          <w:szCs w:val="22"/>
        </w:rPr>
      </w:pPr>
      <w:r w:rsidDel="00000000" w:rsidR="00000000" w:rsidRPr="00000000">
        <w:rPr>
          <w:sz w:val="22"/>
          <w:szCs w:val="22"/>
          <w:rtl w:val="0"/>
        </w:rPr>
        <w:t xml:space="preserve">Psychosocial &amp; mental health support</w:t>
      </w:r>
    </w:p>
    <w:p w:rsidR="00000000" w:rsidDel="00000000" w:rsidP="00000000" w:rsidRDefault="00000000" w:rsidRPr="00000000" w14:paraId="00000D98">
      <w:pPr>
        <w:numPr>
          <w:ilvl w:val="1"/>
          <w:numId w:val="1"/>
        </w:numPr>
        <w:ind w:left="1440" w:hanging="360"/>
        <w:rPr>
          <w:sz w:val="22"/>
          <w:szCs w:val="22"/>
        </w:rPr>
      </w:pPr>
      <w:r w:rsidDel="00000000" w:rsidR="00000000" w:rsidRPr="00000000">
        <w:rPr>
          <w:sz w:val="22"/>
          <w:szCs w:val="22"/>
          <w:rtl w:val="0"/>
        </w:rPr>
        <w:t xml:space="preserve">Disease surveillance during recovery phase</w:t>
      </w:r>
    </w:p>
    <w:p w:rsidR="00000000" w:rsidDel="00000000" w:rsidP="00000000" w:rsidRDefault="00000000" w:rsidRPr="00000000" w14:paraId="00000D99">
      <w:pPr>
        <w:numPr>
          <w:ilvl w:val="1"/>
          <w:numId w:val="1"/>
        </w:numPr>
        <w:ind w:left="1440" w:hanging="360"/>
        <w:rPr>
          <w:sz w:val="22"/>
          <w:szCs w:val="22"/>
        </w:rPr>
      </w:pPr>
      <w:r w:rsidDel="00000000" w:rsidR="00000000" w:rsidRPr="00000000">
        <w:rPr>
          <w:sz w:val="22"/>
          <w:szCs w:val="22"/>
          <w:rtl w:val="0"/>
        </w:rPr>
        <w:t xml:space="preserve">Environmental cleanup &amp; sanitation</w:t>
      </w:r>
    </w:p>
    <w:p w:rsidR="00000000" w:rsidDel="00000000" w:rsidP="00000000" w:rsidRDefault="00000000" w:rsidRPr="00000000" w14:paraId="00000D9A">
      <w:pPr>
        <w:numPr>
          <w:ilvl w:val="1"/>
          <w:numId w:val="1"/>
        </w:numPr>
        <w:ind w:left="1440" w:hanging="360"/>
        <w:rPr>
          <w:sz w:val="22"/>
          <w:szCs w:val="22"/>
        </w:rPr>
      </w:pPr>
      <w:r w:rsidDel="00000000" w:rsidR="00000000" w:rsidRPr="00000000">
        <w:rPr>
          <w:sz w:val="22"/>
          <w:szCs w:val="22"/>
          <w:rtl w:val="0"/>
        </w:rPr>
        <w:t xml:space="preserve">Livelihood restoration</w:t>
      </w:r>
    </w:p>
    <w:p w:rsidR="00000000" w:rsidDel="00000000" w:rsidP="00000000" w:rsidRDefault="00000000" w:rsidRPr="00000000" w14:paraId="00000D9B">
      <w:pPr>
        <w:numPr>
          <w:ilvl w:val="1"/>
          <w:numId w:val="1"/>
        </w:numPr>
        <w:ind w:left="1440" w:hanging="360"/>
        <w:rPr>
          <w:sz w:val="22"/>
          <w:szCs w:val="22"/>
        </w:rPr>
      </w:pPr>
      <w:r w:rsidDel="00000000" w:rsidR="00000000" w:rsidRPr="00000000">
        <w:rPr>
          <w:sz w:val="22"/>
          <w:szCs w:val="22"/>
          <w:rtl w:val="0"/>
        </w:rPr>
        <w:t xml:space="preserve">Community engagement &amp; confidence building</w:t>
      </w:r>
    </w:p>
    <w:p w:rsidR="00000000" w:rsidDel="00000000" w:rsidP="00000000" w:rsidRDefault="00000000" w:rsidRPr="00000000" w14:paraId="00000D9C">
      <w:pPr>
        <w:numPr>
          <w:ilvl w:val="1"/>
          <w:numId w:val="1"/>
        </w:numPr>
        <w:ind w:left="1440" w:hanging="360"/>
        <w:rPr>
          <w:sz w:val="22"/>
          <w:szCs w:val="22"/>
        </w:rPr>
      </w:pPr>
      <w:r w:rsidDel="00000000" w:rsidR="00000000" w:rsidRPr="00000000">
        <w:rPr>
          <w:sz w:val="22"/>
          <w:szCs w:val="22"/>
          <w:rtl w:val="0"/>
        </w:rPr>
        <w:t xml:space="preserve">Documentation &amp; after-action review</w:t>
      </w:r>
    </w:p>
    <w:p w:rsidR="00000000" w:rsidDel="00000000" w:rsidP="00000000" w:rsidRDefault="00000000" w:rsidRPr="00000000" w14:paraId="00000D9D">
      <w:pPr>
        <w:numPr>
          <w:ilvl w:val="1"/>
          <w:numId w:val="1"/>
        </w:numPr>
        <w:ind w:left="1440" w:hanging="360"/>
        <w:rPr>
          <w:sz w:val="22"/>
          <w:szCs w:val="22"/>
        </w:rPr>
      </w:pPr>
      <w:r w:rsidDel="00000000" w:rsidR="00000000" w:rsidRPr="00000000">
        <w:rPr>
          <w:sz w:val="22"/>
          <w:szCs w:val="22"/>
          <w:rtl w:val="0"/>
        </w:rPr>
        <w:t xml:space="preserve">Lessons learned &amp; best practices</w:t>
      </w:r>
    </w:p>
    <w:p w:rsidR="00000000" w:rsidDel="00000000" w:rsidP="00000000" w:rsidRDefault="00000000" w:rsidRPr="00000000" w14:paraId="00000D9E">
      <w:pPr>
        <w:numPr>
          <w:ilvl w:val="1"/>
          <w:numId w:val="1"/>
        </w:numPr>
        <w:ind w:left="1440" w:hanging="360"/>
        <w:rPr>
          <w:sz w:val="22"/>
          <w:szCs w:val="22"/>
        </w:rPr>
      </w:pPr>
      <w:r w:rsidDel="00000000" w:rsidR="00000000" w:rsidRPr="00000000">
        <w:rPr>
          <w:sz w:val="22"/>
          <w:szCs w:val="22"/>
          <w:rtl w:val="0"/>
        </w:rPr>
        <w:t xml:space="preserve">Health system strengthening</w:t>
      </w:r>
    </w:p>
    <w:p w:rsidR="00000000" w:rsidDel="00000000" w:rsidP="00000000" w:rsidRDefault="00000000" w:rsidRPr="00000000" w14:paraId="00000D9F">
      <w:pPr>
        <w:numPr>
          <w:ilvl w:val="1"/>
          <w:numId w:val="1"/>
        </w:numPr>
        <w:ind w:left="1440" w:hanging="360"/>
        <w:rPr>
          <w:sz w:val="22"/>
          <w:szCs w:val="22"/>
        </w:rPr>
      </w:pPr>
      <w:r w:rsidDel="00000000" w:rsidR="00000000" w:rsidRPr="00000000">
        <w:rPr>
          <w:sz w:val="22"/>
          <w:szCs w:val="22"/>
          <w:rtl w:val="0"/>
        </w:rPr>
        <w:t xml:space="preserve">Policy revision &amp; preparedness enhancement</w:t>
      </w:r>
    </w:p>
    <w:p w:rsidR="00000000" w:rsidDel="00000000" w:rsidP="00000000" w:rsidRDefault="00000000" w:rsidRPr="00000000" w14:paraId="00000DA0">
      <w:pPr>
        <w:numPr>
          <w:ilvl w:val="1"/>
          <w:numId w:val="1"/>
        </w:numPr>
        <w:ind w:left="1440" w:hanging="360"/>
        <w:rPr>
          <w:sz w:val="22"/>
          <w:szCs w:val="22"/>
        </w:rPr>
      </w:pPr>
      <w:r w:rsidDel="00000000" w:rsidR="00000000" w:rsidRPr="00000000">
        <w:rPr>
          <w:sz w:val="22"/>
          <w:szCs w:val="22"/>
          <w:rtl w:val="0"/>
        </w:rPr>
        <w:t xml:space="preserve">Research</w:t>
      </w:r>
    </w:p>
    <w:p w:rsidR="00000000" w:rsidDel="00000000" w:rsidP="00000000" w:rsidRDefault="00000000" w:rsidRPr="00000000" w14:paraId="00000DA1">
      <w:pPr>
        <w:rPr>
          <w:b w:val="1"/>
          <w:bCs w:val="1"/>
          <w:sz w:val="22"/>
          <w:szCs w:val="22"/>
        </w:rPr>
      </w:pPr>
      <w:r w:rsidDel="00000000" w:rsidR="00000000" w:rsidRPr="00000000">
        <w:rPr>
          <w:rtl w:val="0"/>
        </w:rPr>
      </w:r>
    </w:p>
    <w:p w:rsidR="00000000" w:rsidDel="00000000" w:rsidP="00000000" w:rsidRDefault="00000000" w:rsidRPr="00000000" w14:paraId="00000DA2">
      <w:pPr>
        <w:pStyle w:val="Heading1"/>
        <w:rPr>
          <w:color w:val="000000"/>
        </w:rPr>
      </w:pPr>
      <w:bookmarkStart w:colFirst="0" w:colLast="0" w:name="_heading=h.s4bxs8nht7c4" w:id="121"/>
      <w:bookmarkEnd w:id="121"/>
      <w:r w:rsidDel="00000000" w:rsidR="00000000" w:rsidRPr="00000000">
        <w:rPr>
          <w:color w:val="000000"/>
          <w:rtl w:val="0"/>
        </w:rPr>
        <w:t xml:space="preserve">CONCLUSION</w:t>
      </w:r>
    </w:p>
    <w:p w:rsidR="00000000" w:rsidDel="00000000" w:rsidP="00000000" w:rsidRDefault="00000000" w:rsidRPr="00000000" w14:paraId="00000DA3">
      <w:pPr>
        <w:rPr>
          <w:sz w:val="22"/>
          <w:szCs w:val="22"/>
        </w:rPr>
      </w:pPr>
      <w:r w:rsidDel="00000000" w:rsidR="00000000" w:rsidRPr="00000000">
        <w:rPr>
          <w:rtl w:val="0"/>
        </w:rPr>
      </w:r>
    </w:p>
    <w:p w:rsidR="00000000" w:rsidDel="00000000" w:rsidP="00000000" w:rsidRDefault="00000000" w:rsidRPr="00000000" w14:paraId="00000DA4">
      <w:pPr>
        <w:jc w:val="center"/>
        <w:rPr>
          <w:b w:val="1"/>
          <w:bCs w:val="1"/>
          <w:sz w:val="22"/>
          <w:szCs w:val="22"/>
        </w:rPr>
      </w:pPr>
      <w:r w:rsidDel="00000000" w:rsidR="00000000" w:rsidRPr="00000000">
        <w:rPr>
          <w:b w:val="1"/>
          <w:bCs w:val="1"/>
          <w:sz w:val="22"/>
          <w:szCs w:val="22"/>
          <w:rtl w:val="0"/>
        </w:rPr>
        <w:t xml:space="preserve">Additional points</w:t>
      </w:r>
    </w:p>
    <w:p w:rsidR="00000000" w:rsidDel="00000000" w:rsidP="00000000" w:rsidRDefault="00000000" w:rsidRPr="00000000" w14:paraId="00000DA5">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10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tech support</w:t>
      </w:r>
    </w:p>
    <w:p w:rsidR="00000000" w:rsidDel="00000000" w:rsidP="00000000" w:rsidRDefault="00000000" w:rsidRPr="00000000" w14:paraId="00000DA6">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relief based commodities</w:t>
      </w:r>
    </w:p>
    <w:p w:rsidR="00000000" w:rsidDel="00000000" w:rsidP="00000000" w:rsidRDefault="00000000" w:rsidRPr="00000000" w14:paraId="00000DA7">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ham reading operators</w:t>
      </w:r>
    </w:p>
    <w:p w:rsidR="00000000" w:rsidDel="00000000" w:rsidP="00000000" w:rsidRDefault="00000000" w:rsidRPr="00000000" w14:paraId="00000DA8">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hazard vulnerability mapping</w:t>
      </w:r>
    </w:p>
    <w:p w:rsidR="00000000" w:rsidDel="00000000" w:rsidP="00000000" w:rsidRDefault="00000000" w:rsidRPr="00000000" w14:paraId="00000DA9">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Kseb &amp; other power source</w:t>
      </w:r>
    </w:p>
    <w:p w:rsidR="00000000" w:rsidDel="00000000" w:rsidP="00000000" w:rsidRDefault="00000000" w:rsidRPr="00000000" w14:paraId="00000DAA">
      <w:pPr>
        <w:keepNext w:val="0"/>
        <w:keepLines w:val="0"/>
        <w:pageBreakBefore w:val="0"/>
        <w:widowControl w:val="1"/>
        <w:numPr>
          <w:ilvl w:val="0"/>
          <w:numId w:val="24"/>
        </w:numPr>
        <w:pBdr>
          <w:top w:space="0" w:sz="0" w:val="nil"/>
          <w:left w:space="0" w:sz="0" w:val="nil"/>
          <w:bottom w:space="0" w:sz="0" w:val="nil"/>
          <w:right w:space="0" w:sz="0" w:val="nil"/>
          <w:between w:space="0" w:sz="0" w:val="nil"/>
        </w:pBdr>
        <w:shd w:fill="auto" w:val="clear"/>
        <w:spacing w:after="200" w:before="0" w:line="276" w:lineRule="auto"/>
        <w:ind w:left="720" w:right="0" w:hanging="360"/>
        <w:jc w:val="left"/>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000000"/>
          <w:sz w:val="22"/>
          <w:szCs w:val="22"/>
          <w:u w:val="none"/>
          <w:shd w:fill="auto" w:val="clear"/>
          <w:vertAlign w:val="baseline"/>
          <w:rtl w:val="0"/>
        </w:rPr>
        <w:t xml:space="preserve">HR specific responsibility</w:t>
      </w:r>
    </w:p>
    <w:p w:rsidR="00000000" w:rsidDel="00000000" w:rsidP="00000000" w:rsidRDefault="00000000" w:rsidRPr="00000000" w14:paraId="00000DAB">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DAC">
      <w:pPr>
        <w:pStyle w:val="Heading1"/>
        <w:spacing w:after="240" w:before="240" w:lineRule="auto"/>
        <w:rPr>
          <w:color w:val="000000"/>
        </w:rPr>
      </w:pPr>
      <w:bookmarkStart w:colFirst="0" w:colLast="0" w:name="_heading=h.i7nu9mgi8jzy" w:id="122"/>
      <w:bookmarkEnd w:id="122"/>
      <w:r w:rsidDel="00000000" w:rsidR="00000000" w:rsidRPr="00000000">
        <w:rPr>
          <w:color w:val="000000"/>
          <w:rtl w:val="0"/>
        </w:rPr>
        <w:t xml:space="preserve">RECOMMENDATIONS</w:t>
      </w:r>
    </w:p>
    <w:p w:rsidR="00000000" w:rsidDel="00000000" w:rsidP="00000000" w:rsidRDefault="00000000" w:rsidRPr="00000000" w14:paraId="00000DAD">
      <w:pPr>
        <w:pStyle w:val="Heading3"/>
        <w:numPr>
          <w:ilvl w:val="0"/>
          <w:numId w:val="18"/>
        </w:numPr>
        <w:spacing w:before="280" w:lineRule="auto"/>
        <w:ind w:left="720" w:hanging="360"/>
        <w:rPr>
          <w:color w:val="000000"/>
          <w:sz w:val="22"/>
          <w:szCs w:val="22"/>
        </w:rPr>
      </w:pPr>
      <w:bookmarkStart w:colFirst="0" w:colLast="0" w:name="_heading=h.seso07phs1jl" w:id="123"/>
      <w:bookmarkEnd w:id="123"/>
      <w:r w:rsidDel="00000000" w:rsidR="00000000" w:rsidRPr="00000000">
        <w:rPr>
          <w:color w:val="000000"/>
          <w:sz w:val="22"/>
          <w:szCs w:val="22"/>
          <w:rtl w:val="0"/>
        </w:rPr>
        <w:t xml:space="preserve">Strengthening Healthcare Infrastructure</w:t>
      </w:r>
    </w:p>
    <w:p w:rsidR="00000000" w:rsidDel="00000000" w:rsidP="00000000" w:rsidRDefault="00000000" w:rsidRPr="00000000" w14:paraId="00000DAE">
      <w:pPr>
        <w:numPr>
          <w:ilvl w:val="0"/>
          <w:numId w:val="10"/>
        </w:numPr>
        <w:ind w:left="720" w:hanging="360"/>
        <w:rPr>
          <w:sz w:val="22"/>
          <w:szCs w:val="22"/>
        </w:rPr>
      </w:pPr>
      <w:r w:rsidDel="00000000" w:rsidR="00000000" w:rsidRPr="00000000">
        <w:rPr>
          <w:sz w:val="22"/>
          <w:szCs w:val="22"/>
          <w:rtl w:val="0"/>
        </w:rPr>
        <w:t xml:space="preserve">Establish a primary health response unit within the Panchayat with trained staff.</w:t>
      </w:r>
    </w:p>
    <w:p w:rsidR="00000000" w:rsidDel="00000000" w:rsidP="00000000" w:rsidRDefault="00000000" w:rsidRPr="00000000" w14:paraId="00000DAF">
      <w:pPr>
        <w:numPr>
          <w:ilvl w:val="0"/>
          <w:numId w:val="10"/>
        </w:numPr>
        <w:ind w:left="720" w:hanging="360"/>
        <w:rPr>
          <w:sz w:val="22"/>
          <w:szCs w:val="22"/>
        </w:rPr>
      </w:pPr>
      <w:r w:rsidDel="00000000" w:rsidR="00000000" w:rsidRPr="00000000">
        <w:rPr>
          <w:sz w:val="22"/>
          <w:szCs w:val="22"/>
          <w:rtl w:val="0"/>
        </w:rPr>
        <w:t xml:space="preserve">Ensure availability of basic medical supplies (masks, sanitizers, PPE kits, oxygen cylinders).</w:t>
      </w:r>
    </w:p>
    <w:p w:rsidR="00000000" w:rsidDel="00000000" w:rsidP="00000000" w:rsidRDefault="00000000" w:rsidRPr="00000000" w14:paraId="00000DB0">
      <w:pPr>
        <w:numPr>
          <w:ilvl w:val="0"/>
          <w:numId w:val="10"/>
        </w:numPr>
        <w:spacing w:after="240" w:lineRule="auto"/>
        <w:ind w:left="720" w:hanging="360"/>
        <w:rPr>
          <w:sz w:val="22"/>
          <w:szCs w:val="22"/>
        </w:rPr>
      </w:pPr>
      <w:r w:rsidDel="00000000" w:rsidR="00000000" w:rsidRPr="00000000">
        <w:rPr>
          <w:sz w:val="22"/>
          <w:szCs w:val="22"/>
          <w:rtl w:val="0"/>
        </w:rPr>
        <w:t xml:space="preserve">Create tie-ups with nearby hospitals in ____________ for emergency referral and transport.</w:t>
      </w:r>
    </w:p>
    <w:p w:rsidR="00000000" w:rsidDel="00000000" w:rsidP="00000000" w:rsidRDefault="00000000" w:rsidRPr="00000000" w14:paraId="00000DB1">
      <w:pPr>
        <w:pStyle w:val="Heading3"/>
        <w:spacing w:before="280" w:lineRule="auto"/>
        <w:rPr>
          <w:color w:val="000000"/>
          <w:sz w:val="22"/>
          <w:szCs w:val="22"/>
        </w:rPr>
      </w:pPr>
      <w:bookmarkStart w:colFirst="0" w:colLast="0" w:name="_heading=h.t7mted36hq7l" w:id="124"/>
      <w:bookmarkEnd w:id="124"/>
      <w:r w:rsidDel="00000000" w:rsidR="00000000" w:rsidRPr="00000000">
        <w:rPr>
          <w:color w:val="000000"/>
          <w:sz w:val="22"/>
          <w:szCs w:val="22"/>
          <w:rtl w:val="0"/>
        </w:rPr>
        <w:t xml:space="preserve">2. Community Awareness &amp; Education</w:t>
      </w:r>
    </w:p>
    <w:p w:rsidR="00000000" w:rsidDel="00000000" w:rsidP="00000000" w:rsidRDefault="00000000" w:rsidRPr="00000000" w14:paraId="00000DB2">
      <w:pPr>
        <w:numPr>
          <w:ilvl w:val="0"/>
          <w:numId w:val="15"/>
        </w:numPr>
        <w:spacing w:before="240" w:lineRule="auto"/>
        <w:ind w:left="720" w:hanging="360"/>
        <w:rPr>
          <w:sz w:val="22"/>
          <w:szCs w:val="22"/>
        </w:rPr>
      </w:pPr>
      <w:r w:rsidDel="00000000" w:rsidR="00000000" w:rsidRPr="00000000">
        <w:rPr>
          <w:sz w:val="22"/>
          <w:szCs w:val="22"/>
          <w:rtl w:val="0"/>
        </w:rPr>
        <w:t xml:space="preserve">Conduct regular awareness campaigns on hygiene, vaccination, and preventive measures.</w:t>
      </w:r>
    </w:p>
    <w:p w:rsidR="00000000" w:rsidDel="00000000" w:rsidP="00000000" w:rsidRDefault="00000000" w:rsidRPr="00000000" w14:paraId="00000DB3">
      <w:pPr>
        <w:numPr>
          <w:ilvl w:val="0"/>
          <w:numId w:val="15"/>
        </w:numPr>
        <w:ind w:left="720" w:hanging="360"/>
        <w:rPr>
          <w:sz w:val="22"/>
          <w:szCs w:val="22"/>
        </w:rPr>
      </w:pPr>
      <w:r w:rsidDel="00000000" w:rsidR="00000000" w:rsidRPr="00000000">
        <w:rPr>
          <w:sz w:val="22"/>
          <w:szCs w:val="22"/>
          <w:rtl w:val="0"/>
        </w:rPr>
        <w:t xml:space="preserve">Use local communication channels (community radio, WhatsApp groups, notice boards) to spread verified information.</w:t>
      </w:r>
    </w:p>
    <w:p w:rsidR="00000000" w:rsidDel="00000000" w:rsidP="00000000" w:rsidRDefault="00000000" w:rsidRPr="00000000" w14:paraId="00000DB4">
      <w:pPr>
        <w:numPr>
          <w:ilvl w:val="0"/>
          <w:numId w:val="15"/>
        </w:numPr>
        <w:spacing w:after="240" w:lineRule="auto"/>
        <w:ind w:left="720" w:hanging="360"/>
        <w:rPr>
          <w:sz w:val="22"/>
          <w:szCs w:val="22"/>
        </w:rPr>
      </w:pPr>
      <w:r w:rsidDel="00000000" w:rsidR="00000000" w:rsidRPr="00000000">
        <w:rPr>
          <w:sz w:val="22"/>
          <w:szCs w:val="22"/>
          <w:rtl w:val="0"/>
        </w:rPr>
        <w:t xml:space="preserve">Train volunteers to act as health ambassadors in each ward.</w:t>
      </w:r>
    </w:p>
    <w:p w:rsidR="00000000" w:rsidDel="00000000" w:rsidP="00000000" w:rsidRDefault="00000000" w:rsidRPr="00000000" w14:paraId="00000DB5">
      <w:pPr>
        <w:pStyle w:val="Heading3"/>
        <w:spacing w:before="280" w:lineRule="auto"/>
        <w:rPr>
          <w:color w:val="000000"/>
          <w:sz w:val="22"/>
          <w:szCs w:val="22"/>
        </w:rPr>
      </w:pPr>
      <w:bookmarkStart w:colFirst="0" w:colLast="0" w:name="_heading=h.j3l6d1240sry" w:id="125"/>
      <w:bookmarkEnd w:id="125"/>
      <w:r w:rsidDel="00000000" w:rsidR="00000000" w:rsidRPr="00000000">
        <w:rPr>
          <w:color w:val="000000"/>
          <w:sz w:val="22"/>
          <w:szCs w:val="22"/>
          <w:rtl w:val="0"/>
        </w:rPr>
        <w:t xml:space="preserve">3. Emergency Response &amp; Coordination</w:t>
      </w:r>
    </w:p>
    <w:p w:rsidR="00000000" w:rsidDel="00000000" w:rsidP="00000000" w:rsidRDefault="00000000" w:rsidRPr="00000000" w14:paraId="00000DB6">
      <w:pPr>
        <w:numPr>
          <w:ilvl w:val="0"/>
          <w:numId w:val="14"/>
        </w:numPr>
        <w:spacing w:before="240" w:lineRule="auto"/>
        <w:ind w:left="720" w:hanging="360"/>
        <w:rPr>
          <w:sz w:val="22"/>
          <w:szCs w:val="22"/>
        </w:rPr>
      </w:pPr>
      <w:r w:rsidDel="00000000" w:rsidR="00000000" w:rsidRPr="00000000">
        <w:rPr>
          <w:sz w:val="22"/>
          <w:szCs w:val="22"/>
          <w:rtl w:val="0"/>
        </w:rPr>
        <w:t xml:space="preserve">Form a Pandemic Preparedness Committee at Panchayat level including health workers, ward members, and NGOs.</w:t>
      </w:r>
    </w:p>
    <w:p w:rsidR="00000000" w:rsidDel="00000000" w:rsidP="00000000" w:rsidRDefault="00000000" w:rsidRPr="00000000" w14:paraId="00000DB7">
      <w:pPr>
        <w:numPr>
          <w:ilvl w:val="0"/>
          <w:numId w:val="14"/>
        </w:numPr>
        <w:ind w:left="720" w:hanging="360"/>
        <w:rPr>
          <w:sz w:val="22"/>
          <w:szCs w:val="22"/>
        </w:rPr>
      </w:pPr>
      <w:r w:rsidDel="00000000" w:rsidR="00000000" w:rsidRPr="00000000">
        <w:rPr>
          <w:sz w:val="22"/>
          <w:szCs w:val="22"/>
          <w:rtl w:val="0"/>
        </w:rPr>
        <w:t xml:space="preserve">Develop a clear action plan for lockdowns, quarantine, and distribution of essentials.</w:t>
      </w:r>
    </w:p>
    <w:p w:rsidR="00000000" w:rsidDel="00000000" w:rsidP="00000000" w:rsidRDefault="00000000" w:rsidRPr="00000000" w14:paraId="00000DB8">
      <w:pPr>
        <w:numPr>
          <w:ilvl w:val="0"/>
          <w:numId w:val="14"/>
        </w:numPr>
        <w:spacing w:after="240" w:lineRule="auto"/>
        <w:ind w:left="720" w:hanging="360"/>
        <w:rPr>
          <w:sz w:val="22"/>
          <w:szCs w:val="22"/>
        </w:rPr>
      </w:pPr>
      <w:r w:rsidDel="00000000" w:rsidR="00000000" w:rsidRPr="00000000">
        <w:rPr>
          <w:sz w:val="22"/>
          <w:szCs w:val="22"/>
          <w:rtl w:val="0"/>
        </w:rPr>
        <w:t xml:space="preserve">Maintain a database of vulnerable groups (elderly, differently-abled, chronically ill) for targeted support.</w:t>
      </w:r>
    </w:p>
    <w:p w:rsidR="00000000" w:rsidDel="00000000" w:rsidP="00000000" w:rsidRDefault="00000000" w:rsidRPr="00000000" w14:paraId="00000DB9">
      <w:pPr>
        <w:pStyle w:val="Heading3"/>
        <w:spacing w:before="280" w:lineRule="auto"/>
        <w:rPr>
          <w:color w:val="000000"/>
          <w:sz w:val="22"/>
          <w:szCs w:val="22"/>
        </w:rPr>
      </w:pPr>
      <w:bookmarkStart w:colFirst="0" w:colLast="0" w:name="_heading=h.9lacs3stggbt" w:id="126"/>
      <w:bookmarkEnd w:id="126"/>
      <w:r w:rsidDel="00000000" w:rsidR="00000000" w:rsidRPr="00000000">
        <w:rPr>
          <w:color w:val="000000"/>
          <w:sz w:val="22"/>
          <w:szCs w:val="22"/>
          <w:rtl w:val="0"/>
        </w:rPr>
        <w:t xml:space="preserve">4. Supply Chain &amp; Food Security</w:t>
      </w:r>
    </w:p>
    <w:p w:rsidR="00000000" w:rsidDel="00000000" w:rsidP="00000000" w:rsidRDefault="00000000" w:rsidRPr="00000000" w14:paraId="00000DBA">
      <w:pPr>
        <w:numPr>
          <w:ilvl w:val="0"/>
          <w:numId w:val="4"/>
        </w:numPr>
        <w:spacing w:before="240" w:lineRule="auto"/>
        <w:ind w:left="720" w:hanging="360"/>
        <w:rPr>
          <w:sz w:val="22"/>
          <w:szCs w:val="22"/>
        </w:rPr>
      </w:pPr>
      <w:r w:rsidDel="00000000" w:rsidR="00000000" w:rsidRPr="00000000">
        <w:rPr>
          <w:sz w:val="22"/>
          <w:szCs w:val="22"/>
          <w:rtl w:val="0"/>
        </w:rPr>
        <w:t xml:space="preserve">Identify and support local suppliers and farmers to ensure uninterrupted food supply.</w:t>
      </w:r>
    </w:p>
    <w:p w:rsidR="00000000" w:rsidDel="00000000" w:rsidP="00000000" w:rsidRDefault="00000000" w:rsidRPr="00000000" w14:paraId="00000DBB">
      <w:pPr>
        <w:numPr>
          <w:ilvl w:val="0"/>
          <w:numId w:val="4"/>
        </w:numPr>
        <w:ind w:left="720" w:hanging="360"/>
        <w:rPr>
          <w:sz w:val="22"/>
          <w:szCs w:val="22"/>
        </w:rPr>
      </w:pPr>
      <w:r w:rsidDel="00000000" w:rsidR="00000000" w:rsidRPr="00000000">
        <w:rPr>
          <w:sz w:val="22"/>
          <w:szCs w:val="22"/>
          <w:rtl w:val="0"/>
        </w:rPr>
        <w:t xml:space="preserve">Create community kitchens during emergencies to serve vulnerable populations.</w:t>
      </w:r>
    </w:p>
    <w:p w:rsidR="00000000" w:rsidDel="00000000" w:rsidP="00000000" w:rsidRDefault="00000000" w:rsidRPr="00000000" w14:paraId="00000DBC">
      <w:pPr>
        <w:numPr>
          <w:ilvl w:val="0"/>
          <w:numId w:val="4"/>
        </w:numPr>
        <w:spacing w:after="240" w:lineRule="auto"/>
        <w:ind w:left="720" w:hanging="360"/>
        <w:rPr>
          <w:sz w:val="22"/>
          <w:szCs w:val="22"/>
        </w:rPr>
      </w:pPr>
      <w:r w:rsidDel="00000000" w:rsidR="00000000" w:rsidRPr="00000000">
        <w:rPr>
          <w:sz w:val="22"/>
          <w:szCs w:val="22"/>
          <w:rtl w:val="0"/>
        </w:rPr>
        <w:t xml:space="preserve">Stockpile essential commodities in Panchayat-run outlets for crisis periods.</w:t>
      </w:r>
    </w:p>
    <w:p w:rsidR="00000000" w:rsidDel="00000000" w:rsidP="00000000" w:rsidRDefault="00000000" w:rsidRPr="00000000" w14:paraId="00000DBD">
      <w:pPr>
        <w:pStyle w:val="Heading3"/>
        <w:spacing w:before="280" w:lineRule="auto"/>
        <w:rPr>
          <w:color w:val="000000"/>
          <w:sz w:val="22"/>
          <w:szCs w:val="22"/>
        </w:rPr>
      </w:pPr>
      <w:bookmarkStart w:colFirst="0" w:colLast="0" w:name="_heading=h.p3inw4bsjs5z" w:id="127"/>
      <w:bookmarkEnd w:id="127"/>
      <w:r w:rsidDel="00000000" w:rsidR="00000000" w:rsidRPr="00000000">
        <w:rPr>
          <w:color w:val="000000"/>
          <w:sz w:val="22"/>
          <w:szCs w:val="22"/>
          <w:rtl w:val="0"/>
        </w:rPr>
        <w:t xml:space="preserve">5. Digital Preparedness</w:t>
      </w:r>
    </w:p>
    <w:p w:rsidR="00000000" w:rsidDel="00000000" w:rsidP="00000000" w:rsidRDefault="00000000" w:rsidRPr="00000000" w14:paraId="00000DBE">
      <w:pPr>
        <w:numPr>
          <w:ilvl w:val="0"/>
          <w:numId w:val="17"/>
        </w:numPr>
        <w:spacing w:before="240" w:lineRule="auto"/>
        <w:ind w:left="720" w:hanging="360"/>
        <w:rPr>
          <w:sz w:val="22"/>
          <w:szCs w:val="22"/>
        </w:rPr>
      </w:pPr>
      <w:r w:rsidDel="00000000" w:rsidR="00000000" w:rsidRPr="00000000">
        <w:rPr>
          <w:sz w:val="22"/>
          <w:szCs w:val="22"/>
          <w:rtl w:val="0"/>
        </w:rPr>
        <w:t xml:space="preserve">Promote digital platforms for telemedicine consultations.</w:t>
      </w:r>
    </w:p>
    <w:p w:rsidR="00000000" w:rsidDel="00000000" w:rsidP="00000000" w:rsidRDefault="00000000" w:rsidRPr="00000000" w14:paraId="00000DBF">
      <w:pPr>
        <w:numPr>
          <w:ilvl w:val="0"/>
          <w:numId w:val="17"/>
        </w:numPr>
        <w:ind w:left="720" w:hanging="360"/>
        <w:rPr>
          <w:sz w:val="22"/>
          <w:szCs w:val="22"/>
        </w:rPr>
      </w:pPr>
      <w:r w:rsidDel="00000000" w:rsidR="00000000" w:rsidRPr="00000000">
        <w:rPr>
          <w:sz w:val="22"/>
          <w:szCs w:val="22"/>
          <w:rtl w:val="0"/>
        </w:rPr>
        <w:t xml:space="preserve">Use Panchayat’s website/social media for real-time updates on health advisories.</w:t>
      </w:r>
    </w:p>
    <w:p w:rsidR="00000000" w:rsidDel="00000000" w:rsidP="00000000" w:rsidRDefault="00000000" w:rsidRPr="00000000" w14:paraId="00000DC0">
      <w:pPr>
        <w:numPr>
          <w:ilvl w:val="0"/>
          <w:numId w:val="17"/>
        </w:numPr>
        <w:spacing w:after="240" w:lineRule="auto"/>
        <w:ind w:left="720" w:hanging="360"/>
        <w:rPr>
          <w:sz w:val="22"/>
          <w:szCs w:val="22"/>
        </w:rPr>
      </w:pPr>
      <w:r w:rsidDel="00000000" w:rsidR="00000000" w:rsidRPr="00000000">
        <w:rPr>
          <w:sz w:val="22"/>
          <w:szCs w:val="22"/>
          <w:rtl w:val="0"/>
        </w:rPr>
        <w:t xml:space="preserve">Encourage online grievance redressal to reduce crowding in offices.</w:t>
      </w:r>
    </w:p>
    <w:p w:rsidR="00000000" w:rsidDel="00000000" w:rsidP="00000000" w:rsidRDefault="00000000" w:rsidRPr="00000000" w14:paraId="00000DC1">
      <w:pPr>
        <w:pStyle w:val="Heading3"/>
        <w:spacing w:before="280" w:lineRule="auto"/>
        <w:rPr>
          <w:color w:val="000000"/>
          <w:sz w:val="22"/>
          <w:szCs w:val="22"/>
        </w:rPr>
      </w:pPr>
      <w:bookmarkStart w:colFirst="0" w:colLast="0" w:name="_heading=h.z5nusjuk35uq" w:id="128"/>
      <w:bookmarkEnd w:id="128"/>
      <w:r w:rsidDel="00000000" w:rsidR="00000000" w:rsidRPr="00000000">
        <w:rPr>
          <w:color w:val="000000"/>
          <w:sz w:val="22"/>
          <w:szCs w:val="22"/>
          <w:rtl w:val="0"/>
        </w:rPr>
        <w:t xml:space="preserve">6. Training &amp; Capacity Building</w:t>
      </w:r>
    </w:p>
    <w:p w:rsidR="00000000" w:rsidDel="00000000" w:rsidP="00000000" w:rsidRDefault="00000000" w:rsidRPr="00000000" w14:paraId="00000DC2">
      <w:pPr>
        <w:numPr>
          <w:ilvl w:val="0"/>
          <w:numId w:val="12"/>
        </w:numPr>
        <w:spacing w:before="240" w:lineRule="auto"/>
        <w:ind w:left="720" w:hanging="360"/>
        <w:rPr>
          <w:sz w:val="22"/>
          <w:szCs w:val="22"/>
        </w:rPr>
      </w:pPr>
      <w:r w:rsidDel="00000000" w:rsidR="00000000" w:rsidRPr="00000000">
        <w:rPr>
          <w:sz w:val="22"/>
          <w:szCs w:val="22"/>
          <w:rtl w:val="0"/>
        </w:rPr>
        <w:t xml:space="preserve">Organize mock drills for pandemic response in schools, offices, and public spaces.</w:t>
      </w:r>
    </w:p>
    <w:p w:rsidR="00000000" w:rsidDel="00000000" w:rsidP="00000000" w:rsidRDefault="00000000" w:rsidRPr="00000000" w14:paraId="00000DC3">
      <w:pPr>
        <w:numPr>
          <w:ilvl w:val="0"/>
          <w:numId w:val="12"/>
        </w:numPr>
        <w:ind w:left="720" w:hanging="360"/>
        <w:rPr>
          <w:sz w:val="22"/>
          <w:szCs w:val="22"/>
        </w:rPr>
      </w:pPr>
      <w:r w:rsidDel="00000000" w:rsidR="00000000" w:rsidRPr="00000000">
        <w:rPr>
          <w:sz w:val="22"/>
          <w:szCs w:val="22"/>
          <w:rtl w:val="0"/>
        </w:rPr>
        <w:t xml:space="preserve">Train Panchayat staff and volunteers in first aid, infection control, and crowd management.</w:t>
      </w:r>
    </w:p>
    <w:p w:rsidR="00000000" w:rsidDel="00000000" w:rsidP="00000000" w:rsidRDefault="00000000" w:rsidRPr="00000000" w14:paraId="00000DC4">
      <w:pPr>
        <w:numPr>
          <w:ilvl w:val="0"/>
          <w:numId w:val="12"/>
        </w:numPr>
        <w:spacing w:after="240" w:lineRule="auto"/>
        <w:ind w:left="720" w:hanging="360"/>
        <w:rPr>
          <w:sz w:val="22"/>
          <w:szCs w:val="22"/>
        </w:rPr>
      </w:pPr>
      <w:r w:rsidDel="00000000" w:rsidR="00000000" w:rsidRPr="00000000">
        <w:rPr>
          <w:sz w:val="22"/>
          <w:szCs w:val="22"/>
          <w:rtl w:val="0"/>
        </w:rPr>
        <w:t xml:space="preserve">Collaborate with NGOs and health departments for capacity-building workshops.</w:t>
      </w:r>
    </w:p>
    <w:p w:rsidR="00000000" w:rsidDel="00000000" w:rsidP="00000000" w:rsidRDefault="00000000" w:rsidRPr="00000000" w14:paraId="00000DC5">
      <w:pPr>
        <w:pStyle w:val="Heading3"/>
        <w:spacing w:before="280" w:lineRule="auto"/>
        <w:rPr>
          <w:color w:val="000000"/>
          <w:sz w:val="22"/>
          <w:szCs w:val="22"/>
        </w:rPr>
      </w:pPr>
      <w:bookmarkStart w:colFirst="0" w:colLast="0" w:name="_heading=h.phtiuyz48fft" w:id="129"/>
      <w:bookmarkEnd w:id="129"/>
      <w:r w:rsidDel="00000000" w:rsidR="00000000" w:rsidRPr="00000000">
        <w:rPr>
          <w:color w:val="000000"/>
          <w:sz w:val="22"/>
          <w:szCs w:val="22"/>
          <w:rtl w:val="0"/>
        </w:rPr>
        <w:t xml:space="preserve">7. Long-Term Resilience</w:t>
      </w:r>
    </w:p>
    <w:p w:rsidR="00000000" w:rsidDel="00000000" w:rsidP="00000000" w:rsidRDefault="00000000" w:rsidRPr="00000000" w14:paraId="00000DC6">
      <w:pPr>
        <w:numPr>
          <w:ilvl w:val="0"/>
          <w:numId w:val="11"/>
        </w:numPr>
        <w:spacing w:before="240" w:lineRule="auto"/>
        <w:ind w:left="720" w:hanging="360"/>
        <w:rPr>
          <w:sz w:val="22"/>
          <w:szCs w:val="22"/>
        </w:rPr>
      </w:pPr>
      <w:r w:rsidDel="00000000" w:rsidR="00000000" w:rsidRPr="00000000">
        <w:rPr>
          <w:sz w:val="22"/>
          <w:szCs w:val="22"/>
          <w:rtl w:val="0"/>
        </w:rPr>
        <w:t xml:space="preserve">Integrate pandemic preparedness into the Panchayat Development Plan.</w:t>
      </w:r>
    </w:p>
    <w:p w:rsidR="00000000" w:rsidDel="00000000" w:rsidP="00000000" w:rsidRDefault="00000000" w:rsidRPr="00000000" w14:paraId="00000DC7">
      <w:pPr>
        <w:numPr>
          <w:ilvl w:val="0"/>
          <w:numId w:val="11"/>
        </w:numPr>
        <w:ind w:left="720" w:hanging="360"/>
        <w:rPr>
          <w:sz w:val="22"/>
          <w:szCs w:val="22"/>
        </w:rPr>
      </w:pPr>
      <w:r w:rsidDel="00000000" w:rsidR="00000000" w:rsidRPr="00000000">
        <w:rPr>
          <w:sz w:val="22"/>
          <w:szCs w:val="22"/>
          <w:rtl w:val="0"/>
        </w:rPr>
        <w:t xml:space="preserve">Allocate a dedicated budget for health emergencies.</w:t>
      </w:r>
    </w:p>
    <w:p w:rsidR="00000000" w:rsidDel="00000000" w:rsidP="00000000" w:rsidRDefault="00000000" w:rsidRPr="00000000" w14:paraId="00000DC8">
      <w:pPr>
        <w:numPr>
          <w:ilvl w:val="0"/>
          <w:numId w:val="11"/>
        </w:numPr>
        <w:spacing w:after="240" w:lineRule="auto"/>
        <w:ind w:left="720" w:hanging="360"/>
        <w:rPr>
          <w:sz w:val="22"/>
          <w:szCs w:val="22"/>
        </w:rPr>
      </w:pPr>
      <w:r w:rsidDel="00000000" w:rsidR="00000000" w:rsidRPr="00000000">
        <w:rPr>
          <w:sz w:val="22"/>
          <w:szCs w:val="22"/>
          <w:rtl w:val="0"/>
        </w:rPr>
        <w:t xml:space="preserve">Encourage community participation in planning and monitoring preparedness measures.</w:t>
      </w:r>
    </w:p>
    <w:p w:rsidR="00000000" w:rsidDel="00000000" w:rsidP="00000000" w:rsidRDefault="00000000" w:rsidRPr="00000000" w14:paraId="00000DC9">
      <w:pPr>
        <w:spacing w:after="240" w:before="240" w:lineRule="auto"/>
        <w:rPr>
          <w:b w:val="1"/>
          <w:bCs w:val="1"/>
          <w:sz w:val="22"/>
          <w:szCs w:val="22"/>
          <w:u w:val="single"/>
        </w:rPr>
      </w:pPr>
      <w:r w:rsidDel="00000000" w:rsidR="00000000" w:rsidRPr="00000000">
        <w:rPr>
          <w:b w:val="1"/>
          <w:bCs w:val="1"/>
          <w:sz w:val="22"/>
          <w:szCs w:val="22"/>
          <w:u w:val="single"/>
          <w:rtl w:val="0"/>
        </w:rPr>
        <w:t xml:space="preserve"> </w:t>
      </w:r>
    </w:p>
    <w:p w:rsidR="00000000" w:rsidDel="00000000" w:rsidP="00000000" w:rsidRDefault="00000000" w:rsidRPr="00000000" w14:paraId="00000DCA">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CB">
      <w:pPr>
        <w:pStyle w:val="Heading1"/>
        <w:rPr>
          <w:b w:val="1"/>
          <w:bCs w:val="1"/>
          <w:color w:val="ff0000"/>
          <w:u w:val="single"/>
        </w:rPr>
      </w:pPr>
      <w:bookmarkStart w:colFirst="0" w:colLast="0" w:name="_heading=h.xvnspt5g24z4" w:id="130"/>
      <w:bookmarkEnd w:id="130"/>
      <w:r w:rsidDel="00000000" w:rsidR="00000000" w:rsidRPr="00000000">
        <w:rPr>
          <w:b w:val="1"/>
          <w:bCs w:val="1"/>
          <w:color w:val="ff0000"/>
          <w:u w:val="single"/>
          <w:rtl w:val="0"/>
        </w:rPr>
        <w:t xml:space="preserve">MOCKDRILL SCENARIOS</w:t>
      </w:r>
    </w:p>
    <w:p w:rsidR="00000000" w:rsidDel="00000000" w:rsidP="00000000" w:rsidRDefault="00000000" w:rsidRPr="00000000" w14:paraId="00000DCC">
      <w:pPr>
        <w:spacing w:after="240" w:before="240" w:lineRule="auto"/>
        <w:rPr>
          <w:b w:val="1"/>
          <w:bCs w:val="1"/>
          <w:color w:val="ff0000"/>
          <w:sz w:val="22"/>
          <w:szCs w:val="22"/>
          <w:u w:val="single"/>
        </w:rPr>
      </w:pPr>
      <w:r w:rsidDel="00000000" w:rsidR="00000000" w:rsidRPr="00000000">
        <w:rPr>
          <w:rtl w:val="0"/>
        </w:rPr>
      </w:r>
    </w:p>
    <w:p w:rsidR="00000000" w:rsidDel="00000000" w:rsidP="00000000" w:rsidRDefault="00000000" w:rsidRPr="00000000" w14:paraId="00000DCD">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CE">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CF">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D0">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D1">
      <w:pPr>
        <w:spacing w:after="240" w:before="240" w:lineRule="auto"/>
        <w:rPr>
          <w:b w:val="1"/>
          <w:bCs w:val="1"/>
          <w:sz w:val="22"/>
          <w:szCs w:val="22"/>
          <w:u w:val="single"/>
        </w:rPr>
      </w:pPr>
      <w:r w:rsidDel="00000000" w:rsidR="00000000" w:rsidRPr="00000000">
        <w:rPr>
          <w:rtl w:val="0"/>
        </w:rPr>
      </w:r>
    </w:p>
    <w:p w:rsidR="00000000" w:rsidDel="00000000" w:rsidP="00000000" w:rsidRDefault="00000000" w:rsidRPr="00000000" w14:paraId="00000DD2">
      <w:pPr>
        <w:jc w:val="center"/>
        <w:rPr>
          <w:sz w:val="22"/>
          <w:szCs w:val="22"/>
        </w:rPr>
      </w:pPr>
      <w:r w:rsidDel="00000000" w:rsidR="00000000" w:rsidRPr="00000000">
        <w:rPr>
          <w:rtl w:val="0"/>
        </w:rPr>
      </w:r>
    </w:p>
    <w:p w:rsidR="00000000" w:rsidDel="00000000" w:rsidP="00000000" w:rsidRDefault="00000000" w:rsidRPr="00000000" w14:paraId="00000DD3">
      <w:pPr>
        <w:jc w:val="center"/>
        <w:rPr>
          <w:sz w:val="22"/>
          <w:szCs w:val="22"/>
        </w:rPr>
      </w:pPr>
      <w:r w:rsidDel="00000000" w:rsidR="00000000" w:rsidRPr="00000000">
        <w:rPr>
          <w:rtl w:val="0"/>
        </w:rPr>
      </w:r>
    </w:p>
    <w:p w:rsidR="00000000" w:rsidDel="00000000" w:rsidP="00000000" w:rsidRDefault="00000000" w:rsidRPr="00000000" w14:paraId="00000DD4">
      <w:pPr>
        <w:jc w:val="center"/>
        <w:rPr>
          <w:sz w:val="22"/>
          <w:szCs w:val="22"/>
        </w:rPr>
      </w:pPr>
      <w:r w:rsidDel="00000000" w:rsidR="00000000" w:rsidRPr="00000000">
        <w:rPr>
          <w:rtl w:val="0"/>
        </w:rPr>
      </w:r>
    </w:p>
    <w:p w:rsidR="00000000" w:rsidDel="00000000" w:rsidP="00000000" w:rsidRDefault="00000000" w:rsidRPr="00000000" w14:paraId="00000DD5">
      <w:pPr>
        <w:jc w:val="center"/>
        <w:rPr>
          <w:sz w:val="22"/>
          <w:szCs w:val="22"/>
        </w:rPr>
      </w:pPr>
      <w:r w:rsidDel="00000000" w:rsidR="00000000" w:rsidRPr="00000000">
        <w:rPr>
          <w:rtl w:val="0"/>
        </w:rPr>
      </w:r>
    </w:p>
    <w:p w:rsidR="00000000" w:rsidDel="00000000" w:rsidP="00000000" w:rsidRDefault="00000000" w:rsidRPr="00000000" w14:paraId="00000DD6">
      <w:pPr>
        <w:jc w:val="center"/>
        <w:rPr>
          <w:sz w:val="22"/>
          <w:szCs w:val="22"/>
        </w:rPr>
      </w:pPr>
      <w:r w:rsidDel="00000000" w:rsidR="00000000" w:rsidRPr="00000000">
        <w:rPr>
          <w:rtl w:val="0"/>
        </w:rPr>
      </w:r>
    </w:p>
    <w:p w:rsidR="00000000" w:rsidDel="00000000" w:rsidP="00000000" w:rsidRDefault="00000000" w:rsidRPr="00000000" w14:paraId="00000DD7">
      <w:pPr>
        <w:jc w:val="center"/>
        <w:rPr>
          <w:sz w:val="22"/>
          <w:szCs w:val="22"/>
        </w:rPr>
      </w:pPr>
      <w:r w:rsidDel="00000000" w:rsidR="00000000" w:rsidRPr="00000000">
        <w:rPr>
          <w:rtl w:val="0"/>
        </w:rPr>
      </w:r>
    </w:p>
    <w:p w:rsidR="00000000" w:rsidDel="00000000" w:rsidP="00000000" w:rsidRDefault="00000000" w:rsidRPr="00000000" w14:paraId="00000DD8">
      <w:pPr>
        <w:jc w:val="center"/>
        <w:rPr>
          <w:sz w:val="22"/>
          <w:szCs w:val="22"/>
        </w:rPr>
      </w:pPr>
      <w:r w:rsidDel="00000000" w:rsidR="00000000" w:rsidRPr="00000000">
        <w:rPr>
          <w:rtl w:val="0"/>
        </w:rPr>
      </w:r>
    </w:p>
    <w:p w:rsidR="00000000" w:rsidDel="00000000" w:rsidP="00000000" w:rsidRDefault="00000000" w:rsidRPr="00000000" w14:paraId="00000DD9">
      <w:pPr>
        <w:jc w:val="center"/>
        <w:rPr>
          <w:sz w:val="22"/>
          <w:szCs w:val="22"/>
        </w:rPr>
      </w:pPr>
      <w:r w:rsidDel="00000000" w:rsidR="00000000" w:rsidRPr="00000000">
        <w:rPr>
          <w:rtl w:val="0"/>
        </w:rPr>
      </w:r>
    </w:p>
    <w:p w:rsidR="00000000" w:rsidDel="00000000" w:rsidP="00000000" w:rsidRDefault="00000000" w:rsidRPr="00000000" w14:paraId="00000DDA">
      <w:pPr>
        <w:jc w:val="center"/>
        <w:rPr>
          <w:sz w:val="22"/>
          <w:szCs w:val="22"/>
        </w:rPr>
      </w:pPr>
      <w:r w:rsidDel="00000000" w:rsidR="00000000" w:rsidRPr="00000000">
        <w:rPr>
          <w:rtl w:val="0"/>
        </w:rPr>
      </w:r>
    </w:p>
    <w:p w:rsidR="00000000" w:rsidDel="00000000" w:rsidP="00000000" w:rsidRDefault="00000000" w:rsidRPr="00000000" w14:paraId="00000DDB">
      <w:pPr>
        <w:jc w:val="center"/>
        <w:rPr>
          <w:sz w:val="22"/>
          <w:szCs w:val="22"/>
        </w:rPr>
      </w:pPr>
      <w:r w:rsidDel="00000000" w:rsidR="00000000" w:rsidRPr="00000000">
        <w:rPr>
          <w:rtl w:val="0"/>
        </w:rPr>
      </w:r>
    </w:p>
    <w:p w:rsidR="00000000" w:rsidDel="00000000" w:rsidP="00000000" w:rsidRDefault="00000000" w:rsidRPr="00000000" w14:paraId="00000DDC">
      <w:pPr>
        <w:jc w:val="center"/>
        <w:rPr>
          <w:sz w:val="22"/>
          <w:szCs w:val="22"/>
        </w:rPr>
      </w:pPr>
      <w:r w:rsidDel="00000000" w:rsidR="00000000" w:rsidRPr="00000000">
        <w:rPr>
          <w:rtl w:val="0"/>
        </w:rPr>
      </w:r>
    </w:p>
    <w:p w:rsidR="00000000" w:rsidDel="00000000" w:rsidP="00000000" w:rsidRDefault="00000000" w:rsidRPr="00000000" w14:paraId="00000DDD">
      <w:pPr>
        <w:jc w:val="center"/>
        <w:rPr>
          <w:sz w:val="22"/>
          <w:szCs w:val="22"/>
        </w:rPr>
      </w:pPr>
      <w:r w:rsidDel="00000000" w:rsidR="00000000" w:rsidRPr="00000000">
        <w:rPr>
          <w:rtl w:val="0"/>
        </w:rPr>
      </w:r>
    </w:p>
    <w:p w:rsidR="00000000" w:rsidDel="00000000" w:rsidP="00000000" w:rsidRDefault="00000000" w:rsidRPr="00000000" w14:paraId="00000DDE">
      <w:pPr>
        <w:jc w:val="center"/>
        <w:rPr>
          <w:sz w:val="22"/>
          <w:szCs w:val="22"/>
        </w:rPr>
      </w:pPr>
      <w:r w:rsidDel="00000000" w:rsidR="00000000" w:rsidRPr="00000000">
        <w:rPr>
          <w:rtl w:val="0"/>
        </w:rPr>
      </w:r>
    </w:p>
    <w:p w:rsidR="00000000" w:rsidDel="00000000" w:rsidP="00000000" w:rsidRDefault="00000000" w:rsidRPr="00000000" w14:paraId="00000DDF">
      <w:pPr>
        <w:jc w:val="center"/>
        <w:rPr>
          <w:sz w:val="22"/>
          <w:szCs w:val="22"/>
        </w:rPr>
      </w:pPr>
      <w:r w:rsidDel="00000000" w:rsidR="00000000" w:rsidRPr="00000000">
        <w:rPr>
          <w:rtl w:val="0"/>
        </w:rPr>
      </w:r>
    </w:p>
    <w:p w:rsidR="00000000" w:rsidDel="00000000" w:rsidP="00000000" w:rsidRDefault="00000000" w:rsidRPr="00000000" w14:paraId="00000DE0">
      <w:pPr>
        <w:jc w:val="center"/>
        <w:rPr>
          <w:sz w:val="22"/>
          <w:szCs w:val="22"/>
        </w:rPr>
      </w:pPr>
      <w:r w:rsidDel="00000000" w:rsidR="00000000" w:rsidRPr="00000000">
        <w:rPr>
          <w:rtl w:val="0"/>
        </w:rPr>
      </w:r>
    </w:p>
    <w:p w:rsidR="00000000" w:rsidDel="00000000" w:rsidP="00000000" w:rsidRDefault="00000000" w:rsidRPr="00000000" w14:paraId="00000DE1">
      <w:pPr>
        <w:jc w:val="center"/>
        <w:rPr>
          <w:sz w:val="22"/>
          <w:szCs w:val="22"/>
        </w:rPr>
      </w:pPr>
      <w:r w:rsidDel="00000000" w:rsidR="00000000" w:rsidRPr="00000000">
        <w:rPr>
          <w:rtl w:val="0"/>
        </w:rPr>
      </w:r>
    </w:p>
    <w:p w:rsidR="00000000" w:rsidDel="00000000" w:rsidP="00000000" w:rsidRDefault="00000000" w:rsidRPr="00000000" w14:paraId="00000DE2">
      <w:pPr>
        <w:jc w:val="center"/>
        <w:rPr>
          <w:sz w:val="22"/>
          <w:szCs w:val="22"/>
        </w:rPr>
      </w:pPr>
      <w:r w:rsidDel="00000000" w:rsidR="00000000" w:rsidRPr="00000000">
        <w:rPr>
          <w:rtl w:val="0"/>
        </w:rPr>
      </w:r>
    </w:p>
    <w:p w:rsidR="00000000" w:rsidDel="00000000" w:rsidP="00000000" w:rsidRDefault="00000000" w:rsidRPr="00000000" w14:paraId="00000DE3">
      <w:pPr>
        <w:jc w:val="center"/>
        <w:rPr>
          <w:sz w:val="22"/>
          <w:szCs w:val="22"/>
        </w:rPr>
      </w:pPr>
      <w:r w:rsidDel="00000000" w:rsidR="00000000" w:rsidRPr="00000000">
        <w:rPr>
          <w:rtl w:val="0"/>
        </w:rPr>
      </w:r>
    </w:p>
    <w:p w:rsidR="00000000" w:rsidDel="00000000" w:rsidP="00000000" w:rsidRDefault="00000000" w:rsidRPr="00000000" w14:paraId="00000DE4">
      <w:pPr>
        <w:jc w:val="center"/>
        <w:rPr>
          <w:sz w:val="22"/>
          <w:szCs w:val="22"/>
        </w:rPr>
      </w:pPr>
      <w:r w:rsidDel="00000000" w:rsidR="00000000" w:rsidRPr="00000000">
        <w:rPr>
          <w:rtl w:val="0"/>
        </w:rPr>
      </w:r>
    </w:p>
    <w:p w:rsidR="00000000" w:rsidDel="00000000" w:rsidP="00000000" w:rsidRDefault="00000000" w:rsidRPr="00000000" w14:paraId="00000DE5">
      <w:pPr>
        <w:jc w:val="center"/>
        <w:rPr>
          <w:sz w:val="22"/>
          <w:szCs w:val="22"/>
        </w:rPr>
      </w:pPr>
      <w:r w:rsidDel="00000000" w:rsidR="00000000" w:rsidRPr="00000000">
        <w:rPr>
          <w:rtl w:val="0"/>
        </w:rPr>
      </w:r>
    </w:p>
    <w:p w:rsidR="00000000" w:rsidDel="00000000" w:rsidP="00000000" w:rsidRDefault="00000000" w:rsidRPr="00000000" w14:paraId="00000DE6">
      <w:pPr>
        <w:jc w:val="center"/>
        <w:rPr>
          <w:sz w:val="22"/>
          <w:szCs w:val="22"/>
        </w:rPr>
      </w:pPr>
      <w:r w:rsidDel="00000000" w:rsidR="00000000" w:rsidRPr="00000000">
        <w:rPr>
          <w:rtl w:val="0"/>
        </w:rPr>
      </w:r>
    </w:p>
    <w:p w:rsidR="00000000" w:rsidDel="00000000" w:rsidP="00000000" w:rsidRDefault="00000000" w:rsidRPr="00000000" w14:paraId="00000DE7">
      <w:pPr>
        <w:jc w:val="center"/>
        <w:rPr>
          <w:sz w:val="22"/>
          <w:szCs w:val="22"/>
        </w:rPr>
      </w:pPr>
      <w:r w:rsidDel="00000000" w:rsidR="00000000" w:rsidRPr="00000000">
        <w:rPr>
          <w:rtl w:val="0"/>
        </w:rPr>
      </w:r>
    </w:p>
    <w:p w:rsidR="00000000" w:rsidDel="00000000" w:rsidP="00000000" w:rsidRDefault="00000000" w:rsidRPr="00000000" w14:paraId="00000DE8">
      <w:pPr>
        <w:jc w:val="center"/>
        <w:rPr>
          <w:sz w:val="22"/>
          <w:szCs w:val="22"/>
        </w:rPr>
      </w:pPr>
      <w:r w:rsidDel="00000000" w:rsidR="00000000" w:rsidRPr="00000000">
        <w:rPr>
          <w:rtl w:val="0"/>
        </w:rPr>
      </w:r>
    </w:p>
    <w:p w:rsidR="00000000" w:rsidDel="00000000" w:rsidP="00000000" w:rsidRDefault="00000000" w:rsidRPr="00000000" w14:paraId="00000DE9">
      <w:pPr>
        <w:pStyle w:val="Heading1"/>
        <w:rPr>
          <w:b w:val="1"/>
          <w:bCs w:val="1"/>
          <w:color w:val="4bacc6"/>
        </w:rPr>
      </w:pPr>
      <w:bookmarkStart w:colFirst="0" w:colLast="0" w:name="_heading=h.kzliju5le6uo" w:id="131"/>
      <w:bookmarkEnd w:id="131"/>
      <w:r w:rsidDel="00000000" w:rsidR="00000000" w:rsidRPr="00000000">
        <w:rPr>
          <w:b w:val="1"/>
          <w:bCs w:val="1"/>
          <w:color w:val="4bacc6"/>
          <w:rtl w:val="0"/>
        </w:rPr>
        <w:t xml:space="preserve">Communication</w:t>
      </w:r>
    </w:p>
    <w:p w:rsidR="00000000" w:rsidDel="00000000" w:rsidP="00000000" w:rsidRDefault="00000000" w:rsidRPr="00000000" w14:paraId="00000DEA">
      <w:pPr>
        <w:jc w:val="center"/>
        <w:rPr>
          <w:sz w:val="22"/>
          <w:szCs w:val="22"/>
        </w:rPr>
      </w:pPr>
      <w:r w:rsidDel="00000000" w:rsidR="00000000" w:rsidRPr="00000000">
        <w:rPr>
          <w:rtl w:val="0"/>
        </w:rPr>
      </w:r>
    </w:p>
    <w:p w:rsidR="00000000" w:rsidDel="00000000" w:rsidP="00000000" w:rsidRDefault="00000000" w:rsidRPr="00000000" w14:paraId="00000DEB">
      <w:pPr>
        <w:jc w:val="center"/>
        <w:rPr>
          <w:sz w:val="22"/>
          <w:szCs w:val="22"/>
        </w:rPr>
      </w:pPr>
      <w:r w:rsidDel="00000000" w:rsidR="00000000" w:rsidRPr="00000000">
        <w:rPr>
          <w:sz w:val="22"/>
          <w:szCs w:val="22"/>
        </w:rPr>
        <w:drawing>
          <wp:inline distB="0" distT="0" distL="0" distR="0">
            <wp:extent cx="3811083" cy="5082688"/>
            <wp:effectExtent b="0" l="0" r="0" t="0"/>
            <wp:docPr id="451687204" name="image5.png"/>
            <a:graphic>
              <a:graphicData uri="http://schemas.openxmlformats.org/drawingml/2006/picture">
                <pic:pic>
                  <pic:nvPicPr>
                    <pic:cNvPr id="0" name="image5.png"/>
                    <pic:cNvPicPr preferRelativeResize="0"/>
                  </pic:nvPicPr>
                  <pic:blipFill>
                    <a:blip r:embed="rId16"/>
                    <a:srcRect b="0" l="0" r="0" t="0"/>
                    <a:stretch>
                      <a:fillRect/>
                    </a:stretch>
                  </pic:blipFill>
                  <pic:spPr>
                    <a:xfrm>
                      <a:off x="0" y="0"/>
                      <a:ext cx="3811083" cy="5082688"/>
                    </a:xfrm>
                    <a:prstGeom prst="rect"/>
                    <a:ln/>
                  </pic:spPr>
                </pic:pic>
              </a:graphicData>
            </a:graphic>
          </wp:inline>
        </w:drawing>
      </w:r>
      <w:r w:rsidDel="00000000" w:rsidR="00000000" w:rsidRPr="00000000">
        <w:rPr>
          <w:rtl w:val="0"/>
        </w:rPr>
      </w:r>
    </w:p>
    <w:p w:rsidR="00000000" w:rsidDel="00000000" w:rsidP="00000000" w:rsidRDefault="00000000" w:rsidRPr="00000000" w14:paraId="00000DEC">
      <w:pPr>
        <w:pStyle w:val="Heading1"/>
        <w:rPr>
          <w:color w:val="000000"/>
        </w:rPr>
      </w:pPr>
      <w:bookmarkStart w:colFirst="0" w:colLast="0" w:name="_heading=h.2bt8a6t379yb" w:id="132"/>
      <w:bookmarkEnd w:id="132"/>
      <w:r w:rsidDel="00000000" w:rsidR="00000000" w:rsidRPr="00000000">
        <w:rPr>
          <w:color w:val="000000"/>
          <w:rtl w:val="0"/>
        </w:rPr>
        <w:t xml:space="preserve">Communication strategies</w:t>
      </w:r>
    </w:p>
    <w:p w:rsidR="00000000" w:rsidDel="00000000" w:rsidP="00000000" w:rsidRDefault="00000000" w:rsidRPr="00000000" w14:paraId="00000DED">
      <w:pPr>
        <w:numPr>
          <w:ilvl w:val="0"/>
          <w:numId w:val="41"/>
        </w:numPr>
        <w:ind w:left="720" w:hanging="360"/>
        <w:jc w:val="both"/>
        <w:rPr>
          <w:sz w:val="22"/>
          <w:szCs w:val="22"/>
        </w:rPr>
      </w:pPr>
      <w:r w:rsidDel="00000000" w:rsidR="00000000" w:rsidRPr="00000000">
        <w:rPr>
          <w:b w:val="1"/>
          <w:bCs w:val="1"/>
          <w:sz w:val="22"/>
          <w:szCs w:val="22"/>
          <w:rtl w:val="0"/>
        </w:rPr>
        <w:t xml:space="preserve">Ward level RRTs, Grama sabhas and Vulnerability groups </w:t>
      </w:r>
      <w:r w:rsidDel="00000000" w:rsidR="00000000" w:rsidRPr="00000000">
        <w:rPr>
          <w:sz w:val="22"/>
          <w:szCs w:val="22"/>
          <w:rtl w:val="0"/>
        </w:rPr>
        <w:t xml:space="preserve">have active participation in preparing and executing the pandemic plan (to identify unique issues, prevention, preparedness, response, recovery).</w:t>
      </w:r>
    </w:p>
    <w:p w:rsidR="00000000" w:rsidDel="00000000" w:rsidP="00000000" w:rsidRDefault="00000000" w:rsidRPr="00000000" w14:paraId="00000DEE">
      <w:pPr>
        <w:numPr>
          <w:ilvl w:val="0"/>
          <w:numId w:val="41"/>
        </w:numPr>
        <w:ind w:left="720" w:hanging="360"/>
        <w:jc w:val="both"/>
        <w:rPr>
          <w:sz w:val="22"/>
          <w:szCs w:val="22"/>
        </w:rPr>
      </w:pPr>
      <w:r w:rsidDel="00000000" w:rsidR="00000000" w:rsidRPr="00000000">
        <w:rPr>
          <w:sz w:val="22"/>
          <w:szCs w:val="22"/>
          <w:rtl w:val="0"/>
        </w:rPr>
        <w:t xml:space="preserve">Local community leaders involvement </w:t>
      </w:r>
    </w:p>
    <w:p w:rsidR="00000000" w:rsidDel="00000000" w:rsidP="00000000" w:rsidRDefault="00000000" w:rsidRPr="00000000" w14:paraId="00000DEF">
      <w:pPr>
        <w:numPr>
          <w:ilvl w:val="0"/>
          <w:numId w:val="41"/>
        </w:numPr>
        <w:ind w:left="720" w:hanging="360"/>
        <w:jc w:val="both"/>
        <w:rPr>
          <w:sz w:val="22"/>
          <w:szCs w:val="22"/>
        </w:rPr>
      </w:pPr>
      <w:r w:rsidDel="00000000" w:rsidR="00000000" w:rsidRPr="00000000">
        <w:rPr>
          <w:b w:val="1"/>
          <w:bCs w:val="1"/>
          <w:sz w:val="22"/>
          <w:szCs w:val="22"/>
          <w:rtl w:val="0"/>
        </w:rPr>
        <w:t xml:space="preserve">Special trained informers </w:t>
      </w:r>
      <w:r w:rsidDel="00000000" w:rsidR="00000000" w:rsidRPr="00000000">
        <w:rPr>
          <w:sz w:val="22"/>
          <w:szCs w:val="22"/>
          <w:rtl w:val="0"/>
        </w:rPr>
        <w:t xml:space="preserve">in Vulnerability groups</w:t>
      </w:r>
    </w:p>
    <w:p w:rsidR="00000000" w:rsidDel="00000000" w:rsidP="00000000" w:rsidRDefault="00000000" w:rsidRPr="00000000" w14:paraId="00000DF0">
      <w:pPr>
        <w:numPr>
          <w:ilvl w:val="0"/>
          <w:numId w:val="41"/>
        </w:numPr>
        <w:ind w:left="720" w:hanging="360"/>
        <w:jc w:val="both"/>
        <w:rPr>
          <w:sz w:val="22"/>
          <w:szCs w:val="22"/>
        </w:rPr>
      </w:pPr>
      <w:r w:rsidDel="00000000" w:rsidR="00000000" w:rsidRPr="00000000">
        <w:rPr>
          <w:sz w:val="22"/>
          <w:szCs w:val="22"/>
          <w:rtl w:val="0"/>
        </w:rPr>
        <w:t xml:space="preserve"> </w:t>
      </w:r>
      <w:r w:rsidDel="00000000" w:rsidR="00000000" w:rsidRPr="00000000">
        <w:rPr>
          <w:b w:val="1"/>
          <w:bCs w:val="1"/>
          <w:sz w:val="22"/>
          <w:szCs w:val="22"/>
          <w:rtl w:val="0"/>
        </w:rPr>
        <w:t xml:space="preserve">multilingual workers</w:t>
      </w:r>
      <w:r w:rsidDel="00000000" w:rsidR="00000000" w:rsidRPr="00000000">
        <w:rPr>
          <w:rtl w:val="0"/>
        </w:rPr>
      </w:r>
    </w:p>
    <w:p w:rsidR="00000000" w:rsidDel="00000000" w:rsidP="00000000" w:rsidRDefault="00000000" w:rsidRPr="00000000" w14:paraId="00000DF1">
      <w:pPr>
        <w:numPr>
          <w:ilvl w:val="0"/>
          <w:numId w:val="41"/>
        </w:numPr>
        <w:ind w:left="720" w:hanging="360"/>
        <w:jc w:val="both"/>
        <w:rPr>
          <w:sz w:val="22"/>
          <w:szCs w:val="22"/>
        </w:rPr>
      </w:pPr>
      <w:r w:rsidDel="00000000" w:rsidR="00000000" w:rsidRPr="00000000">
        <w:rPr>
          <w:sz w:val="22"/>
          <w:szCs w:val="22"/>
          <w:rtl w:val="0"/>
        </w:rPr>
        <w:t xml:space="preserve">NGOs and Resident Associations </w:t>
      </w:r>
    </w:p>
    <w:p w:rsidR="00000000" w:rsidDel="00000000" w:rsidP="00000000" w:rsidRDefault="00000000" w:rsidRPr="00000000" w14:paraId="00000DF2">
      <w:pPr>
        <w:numPr>
          <w:ilvl w:val="0"/>
          <w:numId w:val="41"/>
        </w:numPr>
        <w:ind w:left="720" w:hanging="360"/>
        <w:jc w:val="both"/>
        <w:rPr>
          <w:sz w:val="22"/>
          <w:szCs w:val="22"/>
        </w:rPr>
      </w:pPr>
      <w:r w:rsidDel="00000000" w:rsidR="00000000" w:rsidRPr="00000000">
        <w:rPr>
          <w:sz w:val="22"/>
          <w:szCs w:val="22"/>
          <w:rtl w:val="0"/>
        </w:rPr>
        <w:t xml:space="preserve">Simple </w:t>
      </w:r>
      <w:r w:rsidDel="00000000" w:rsidR="00000000" w:rsidRPr="00000000">
        <w:rPr>
          <w:b w:val="1"/>
          <w:bCs w:val="1"/>
          <w:sz w:val="22"/>
          <w:szCs w:val="22"/>
          <w:rtl w:val="0"/>
        </w:rPr>
        <w:t xml:space="preserve">reporting system for public </w:t>
      </w:r>
      <w:r w:rsidDel="00000000" w:rsidR="00000000" w:rsidRPr="00000000">
        <w:rPr>
          <w:sz w:val="22"/>
          <w:szCs w:val="22"/>
          <w:rtl w:val="0"/>
        </w:rPr>
        <w:t xml:space="preserve">– IHIP or other application – a snap pic reporting, messages</w:t>
      </w:r>
    </w:p>
    <w:p w:rsidR="00000000" w:rsidDel="00000000" w:rsidP="00000000" w:rsidRDefault="00000000" w:rsidRPr="00000000" w14:paraId="00000DF3">
      <w:pPr>
        <w:numPr>
          <w:ilvl w:val="0"/>
          <w:numId w:val="41"/>
        </w:numPr>
        <w:ind w:left="720" w:hanging="360"/>
        <w:rPr>
          <w:sz w:val="22"/>
          <w:szCs w:val="22"/>
        </w:rPr>
      </w:pPr>
      <w:r w:rsidDel="00000000" w:rsidR="00000000" w:rsidRPr="00000000">
        <w:rPr>
          <w:sz w:val="22"/>
          <w:szCs w:val="22"/>
          <w:rtl w:val="0"/>
        </w:rPr>
        <w:t xml:space="preserve">Home Isolation </w:t>
      </w:r>
      <w:r w:rsidDel="00000000" w:rsidR="00000000" w:rsidRPr="00000000">
        <w:rPr>
          <w:b w:val="1"/>
          <w:bCs w:val="1"/>
          <w:sz w:val="22"/>
          <w:szCs w:val="22"/>
          <w:rtl w:val="0"/>
        </w:rPr>
        <w:t xml:space="preserve">Monitoring members from the public</w:t>
      </w:r>
      <w:r w:rsidDel="00000000" w:rsidR="00000000" w:rsidRPr="00000000">
        <w:rPr>
          <w:rtl w:val="0"/>
        </w:rPr>
      </w:r>
    </w:p>
    <w:p w:rsidR="00000000" w:rsidDel="00000000" w:rsidP="00000000" w:rsidRDefault="00000000" w:rsidRPr="00000000" w14:paraId="00000DF4">
      <w:pPr>
        <w:numPr>
          <w:ilvl w:val="0"/>
          <w:numId w:val="41"/>
        </w:numPr>
        <w:ind w:left="720" w:hanging="360"/>
        <w:rPr>
          <w:sz w:val="22"/>
          <w:szCs w:val="22"/>
        </w:rPr>
      </w:pPr>
      <w:r w:rsidDel="00000000" w:rsidR="00000000" w:rsidRPr="00000000">
        <w:rPr>
          <w:sz w:val="22"/>
          <w:szCs w:val="22"/>
          <w:rtl w:val="0"/>
        </w:rPr>
        <w:t xml:space="preserve">Ward level RRTs, Grama sabhas and Vulnerability groups have active participation in preparing and executing the pandemic plan (to identify unique issues, prevention, preparedness, response, recovery).</w:t>
      </w:r>
    </w:p>
    <w:p w:rsidR="00000000" w:rsidDel="00000000" w:rsidP="00000000" w:rsidRDefault="00000000" w:rsidRPr="00000000" w14:paraId="00000DF5">
      <w:pPr>
        <w:numPr>
          <w:ilvl w:val="0"/>
          <w:numId w:val="41"/>
        </w:numPr>
        <w:ind w:left="720" w:hanging="360"/>
        <w:rPr>
          <w:sz w:val="22"/>
          <w:szCs w:val="22"/>
        </w:rPr>
      </w:pPr>
      <w:r w:rsidDel="00000000" w:rsidR="00000000" w:rsidRPr="00000000">
        <w:rPr>
          <w:sz w:val="22"/>
          <w:szCs w:val="22"/>
          <w:rtl w:val="0"/>
        </w:rPr>
        <w:t xml:space="preserve">Local community leaders involvement </w:t>
      </w:r>
    </w:p>
    <w:p w:rsidR="00000000" w:rsidDel="00000000" w:rsidP="00000000" w:rsidRDefault="00000000" w:rsidRPr="00000000" w14:paraId="00000DF6">
      <w:pPr>
        <w:numPr>
          <w:ilvl w:val="0"/>
          <w:numId w:val="41"/>
        </w:numPr>
        <w:ind w:left="720" w:hanging="360"/>
        <w:rPr>
          <w:sz w:val="22"/>
          <w:szCs w:val="22"/>
        </w:rPr>
      </w:pPr>
      <w:r w:rsidDel="00000000" w:rsidR="00000000" w:rsidRPr="00000000">
        <w:rPr>
          <w:sz w:val="22"/>
          <w:szCs w:val="22"/>
          <w:rtl w:val="0"/>
        </w:rPr>
        <w:t xml:space="preserve">Special trained informers in Vulnerability groups</w:t>
      </w:r>
    </w:p>
    <w:p w:rsidR="00000000" w:rsidDel="00000000" w:rsidP="00000000" w:rsidRDefault="00000000" w:rsidRPr="00000000" w14:paraId="00000DF7">
      <w:pPr>
        <w:numPr>
          <w:ilvl w:val="0"/>
          <w:numId w:val="41"/>
        </w:numPr>
        <w:ind w:left="720" w:hanging="360"/>
        <w:rPr>
          <w:sz w:val="22"/>
          <w:szCs w:val="22"/>
        </w:rPr>
      </w:pPr>
      <w:r w:rsidDel="00000000" w:rsidR="00000000" w:rsidRPr="00000000">
        <w:rPr>
          <w:sz w:val="22"/>
          <w:szCs w:val="22"/>
          <w:rtl w:val="0"/>
        </w:rPr>
        <w:t xml:space="preserve"> multilingual workers</w:t>
      </w:r>
    </w:p>
    <w:p w:rsidR="00000000" w:rsidDel="00000000" w:rsidP="00000000" w:rsidRDefault="00000000" w:rsidRPr="00000000" w14:paraId="00000DF8">
      <w:pPr>
        <w:numPr>
          <w:ilvl w:val="0"/>
          <w:numId w:val="41"/>
        </w:numPr>
        <w:ind w:left="720" w:hanging="360"/>
        <w:rPr>
          <w:sz w:val="22"/>
          <w:szCs w:val="22"/>
        </w:rPr>
      </w:pPr>
      <w:r w:rsidDel="00000000" w:rsidR="00000000" w:rsidRPr="00000000">
        <w:rPr>
          <w:sz w:val="22"/>
          <w:szCs w:val="22"/>
          <w:rtl w:val="0"/>
        </w:rPr>
        <w:t xml:space="preserve">NGOs and Resident Associations </w:t>
      </w:r>
    </w:p>
    <w:p w:rsidR="00000000" w:rsidDel="00000000" w:rsidP="00000000" w:rsidRDefault="00000000" w:rsidRPr="00000000" w14:paraId="00000DF9">
      <w:pPr>
        <w:numPr>
          <w:ilvl w:val="0"/>
          <w:numId w:val="41"/>
        </w:numPr>
        <w:ind w:left="720" w:hanging="360"/>
        <w:rPr>
          <w:sz w:val="22"/>
          <w:szCs w:val="22"/>
        </w:rPr>
      </w:pPr>
      <w:r w:rsidDel="00000000" w:rsidR="00000000" w:rsidRPr="00000000">
        <w:rPr>
          <w:sz w:val="22"/>
          <w:szCs w:val="22"/>
          <w:rtl w:val="0"/>
        </w:rPr>
        <w:t xml:space="preserve">Simple reporting system for public – IHIP or other application – a snap pic reporting, messages</w:t>
      </w:r>
    </w:p>
    <w:p w:rsidR="00000000" w:rsidDel="00000000" w:rsidP="00000000" w:rsidRDefault="00000000" w:rsidRPr="00000000" w14:paraId="00000DFA">
      <w:pPr>
        <w:numPr>
          <w:ilvl w:val="0"/>
          <w:numId w:val="41"/>
        </w:numPr>
        <w:ind w:left="720" w:hanging="360"/>
        <w:rPr>
          <w:sz w:val="22"/>
          <w:szCs w:val="22"/>
        </w:rPr>
      </w:pPr>
      <w:r w:rsidDel="00000000" w:rsidR="00000000" w:rsidRPr="00000000">
        <w:rPr>
          <w:sz w:val="22"/>
          <w:szCs w:val="22"/>
          <w:rtl w:val="0"/>
        </w:rPr>
        <w:t xml:space="preserve">Home Isolation Monitoring members from public</w:t>
      </w:r>
    </w:p>
    <w:p w:rsidR="00000000" w:rsidDel="00000000" w:rsidP="00000000" w:rsidRDefault="00000000" w:rsidRPr="00000000" w14:paraId="00000DFB">
      <w:pPr>
        <w:ind w:left="720" w:firstLine="0"/>
        <w:rPr>
          <w:sz w:val="22"/>
          <w:szCs w:val="22"/>
        </w:rPr>
      </w:pPr>
      <w:r w:rsidDel="00000000" w:rsidR="00000000" w:rsidRPr="00000000">
        <w:rPr>
          <w:rtl w:val="0"/>
        </w:rPr>
      </w:r>
    </w:p>
    <w:p w:rsidR="00000000" w:rsidDel="00000000" w:rsidP="00000000" w:rsidRDefault="00000000" w:rsidRPr="00000000" w14:paraId="00000DFC">
      <w:pPr>
        <w:ind w:left="720" w:firstLine="0"/>
        <w:rPr>
          <w:sz w:val="22"/>
          <w:szCs w:val="22"/>
        </w:rPr>
      </w:pPr>
      <w:r w:rsidDel="00000000" w:rsidR="00000000" w:rsidRPr="00000000">
        <w:rPr>
          <w:sz w:val="22"/>
          <w:szCs w:val="22"/>
          <w:rtl w:val="0"/>
        </w:rPr>
        <w:t xml:space="preserve">Benefits</w:t>
      </w:r>
    </w:p>
    <w:p w:rsidR="00000000" w:rsidDel="00000000" w:rsidP="00000000" w:rsidRDefault="00000000" w:rsidRPr="00000000" w14:paraId="00000DFD">
      <w:pPr>
        <w:numPr>
          <w:ilvl w:val="0"/>
          <w:numId w:val="42"/>
        </w:numPr>
        <w:ind w:left="720" w:hanging="360"/>
        <w:jc w:val="both"/>
        <w:rPr>
          <w:sz w:val="22"/>
          <w:szCs w:val="22"/>
        </w:rPr>
      </w:pPr>
      <w:r w:rsidDel="00000000" w:rsidR="00000000" w:rsidRPr="00000000">
        <w:rPr>
          <w:b w:val="1"/>
          <w:bCs w:val="1"/>
          <w:sz w:val="22"/>
          <w:szCs w:val="22"/>
          <w:rtl w:val="0"/>
        </w:rPr>
        <w:t xml:space="preserve">Sustainability: </w:t>
      </w:r>
      <w:r w:rsidDel="00000000" w:rsidR="00000000" w:rsidRPr="00000000">
        <w:rPr>
          <w:sz w:val="22"/>
          <w:szCs w:val="22"/>
          <w:rtl w:val="0"/>
        </w:rPr>
        <w:t xml:space="preserve">Solutions are more likely to last because they are locally owned.Faster </w:t>
      </w:r>
    </w:p>
    <w:p w:rsidR="00000000" w:rsidDel="00000000" w:rsidP="00000000" w:rsidRDefault="00000000" w:rsidRPr="00000000" w14:paraId="00000DFE">
      <w:pPr>
        <w:numPr>
          <w:ilvl w:val="0"/>
          <w:numId w:val="42"/>
        </w:numPr>
        <w:ind w:left="720" w:hanging="360"/>
        <w:jc w:val="both"/>
        <w:rPr>
          <w:sz w:val="22"/>
          <w:szCs w:val="22"/>
        </w:rPr>
      </w:pPr>
      <w:r w:rsidDel="00000000" w:rsidR="00000000" w:rsidRPr="00000000">
        <w:rPr>
          <w:b w:val="1"/>
          <w:bCs w:val="1"/>
          <w:sz w:val="22"/>
          <w:szCs w:val="22"/>
          <w:rtl w:val="0"/>
        </w:rPr>
        <w:t xml:space="preserve">Response:</w:t>
      </w:r>
      <w:r w:rsidDel="00000000" w:rsidR="00000000" w:rsidRPr="00000000">
        <w:rPr>
          <w:sz w:val="22"/>
          <w:szCs w:val="22"/>
          <w:rtl w:val="0"/>
        </w:rPr>
        <w:t xml:space="preserve"> Local networks provide quicker initial responses.</w:t>
      </w:r>
    </w:p>
    <w:p w:rsidR="00000000" w:rsidDel="00000000" w:rsidP="00000000" w:rsidRDefault="00000000" w:rsidRPr="00000000" w14:paraId="00000DFF">
      <w:pPr>
        <w:numPr>
          <w:ilvl w:val="0"/>
          <w:numId w:val="42"/>
        </w:numPr>
        <w:ind w:left="720" w:hanging="360"/>
        <w:jc w:val="both"/>
        <w:rPr>
          <w:sz w:val="22"/>
          <w:szCs w:val="22"/>
        </w:rPr>
      </w:pPr>
      <w:r w:rsidDel="00000000" w:rsidR="00000000" w:rsidRPr="00000000">
        <w:rPr>
          <w:b w:val="1"/>
          <w:bCs w:val="1"/>
          <w:sz w:val="22"/>
          <w:szCs w:val="22"/>
          <w:rtl w:val="0"/>
        </w:rPr>
        <w:t xml:space="preserve">Trust &amp; Collaboration: </w:t>
      </w:r>
      <w:r w:rsidDel="00000000" w:rsidR="00000000" w:rsidRPr="00000000">
        <w:rPr>
          <w:sz w:val="22"/>
          <w:szCs w:val="22"/>
          <w:rtl w:val="0"/>
        </w:rPr>
        <w:t xml:space="preserve">Builds bridges between communities and external agencies.</w:t>
      </w:r>
    </w:p>
    <w:p w:rsidR="00000000" w:rsidDel="00000000" w:rsidP="00000000" w:rsidRDefault="00000000" w:rsidRPr="00000000" w14:paraId="00000E00">
      <w:pPr>
        <w:ind w:left="720" w:firstLine="0"/>
        <w:rPr>
          <w:sz w:val="22"/>
          <w:szCs w:val="22"/>
        </w:rPr>
      </w:pPr>
      <w:r w:rsidDel="00000000" w:rsidR="00000000" w:rsidRPr="00000000">
        <w:rPr>
          <w:rtl w:val="0"/>
        </w:rPr>
      </w:r>
    </w:p>
    <w:p w:rsidR="00000000" w:rsidDel="00000000" w:rsidP="00000000" w:rsidRDefault="00000000" w:rsidRPr="00000000" w14:paraId="00000E01">
      <w:pPr>
        <w:ind w:left="720" w:firstLine="0"/>
        <w:rPr>
          <w:sz w:val="22"/>
          <w:szCs w:val="22"/>
        </w:rPr>
      </w:pPr>
      <w:r w:rsidDel="00000000" w:rsidR="00000000" w:rsidRPr="00000000">
        <w:rPr>
          <w:rtl w:val="0"/>
        </w:rPr>
      </w:r>
    </w:p>
    <w:p w:rsidR="00000000" w:rsidDel="00000000" w:rsidP="00000000" w:rsidRDefault="00000000" w:rsidRPr="00000000" w14:paraId="00000E02">
      <w:pPr>
        <w:pStyle w:val="Heading1"/>
        <w:rPr>
          <w:b w:val="1"/>
          <w:bCs w:val="1"/>
        </w:rPr>
      </w:pPr>
      <w:bookmarkStart w:colFirst="0" w:colLast="0" w:name="_heading=h.ssr9vrb3h5de" w:id="133"/>
      <w:bookmarkEnd w:id="133"/>
      <w:r w:rsidDel="00000000" w:rsidR="00000000" w:rsidRPr="00000000">
        <w:rPr>
          <w:b w:val="1"/>
          <w:bCs w:val="1"/>
          <w:color w:val="4bacc6"/>
          <w:rtl w:val="0"/>
        </w:rPr>
        <w:t xml:space="preserve">Pandemic Preparedness Capacity Building &amp; </w:t>
      </w:r>
      <w:r w:rsidDel="00000000" w:rsidR="00000000" w:rsidRPr="00000000">
        <w:rPr>
          <w:b w:val="1"/>
          <w:bCs w:val="1"/>
          <w:rtl w:val="0"/>
        </w:rPr>
        <w:t xml:space="preserve">Training Plan</w:t>
      </w:r>
    </w:p>
    <w:p w:rsidR="00000000" w:rsidDel="00000000" w:rsidP="00000000" w:rsidRDefault="00000000" w:rsidRPr="00000000" w14:paraId="00000E03">
      <w:pPr>
        <w:rPr>
          <w:b w:val="1"/>
          <w:bCs w:val="1"/>
          <w:sz w:val="22"/>
          <w:szCs w:val="22"/>
        </w:rPr>
      </w:pPr>
      <w:r w:rsidDel="00000000" w:rsidR="00000000" w:rsidRPr="00000000">
        <w:rPr>
          <w:rtl w:val="0"/>
        </w:rPr>
      </w:r>
    </w:p>
    <w:p w:rsidR="00000000" w:rsidDel="00000000" w:rsidP="00000000" w:rsidRDefault="00000000" w:rsidRPr="00000000" w14:paraId="00000E04">
      <w:pPr>
        <w:spacing w:after="0" w:before="0" w:lineRule="auto"/>
        <w:jc w:val="both"/>
        <w:rPr>
          <w:b w:val="1"/>
          <w:bCs w:val="1"/>
          <w:sz w:val="22"/>
          <w:szCs w:val="22"/>
        </w:rPr>
      </w:pPr>
      <w:r w:rsidDel="00000000" w:rsidR="00000000" w:rsidRPr="00000000">
        <w:rPr>
          <w:b w:val="1"/>
          <w:bCs w:val="1"/>
          <w:sz w:val="22"/>
          <w:szCs w:val="22"/>
          <w:rtl w:val="0"/>
        </w:rPr>
        <w:t xml:space="preserve">Background &amp; Rationale</w:t>
      </w:r>
    </w:p>
    <w:p w:rsidR="00000000" w:rsidDel="00000000" w:rsidP="00000000" w:rsidRDefault="00000000" w:rsidRPr="00000000" w14:paraId="00000E05">
      <w:pPr>
        <w:numPr>
          <w:ilvl w:val="0"/>
          <w:numId w:val="43"/>
        </w:numPr>
        <w:spacing w:after="0" w:before="0" w:lineRule="auto"/>
        <w:ind w:left="720" w:hanging="360"/>
        <w:jc w:val="both"/>
        <w:rPr>
          <w:sz w:val="22"/>
          <w:szCs w:val="22"/>
        </w:rPr>
      </w:pPr>
      <w:r w:rsidDel="00000000" w:rsidR="00000000" w:rsidRPr="00000000">
        <w:rPr>
          <w:sz w:val="22"/>
          <w:szCs w:val="22"/>
          <w:rtl w:val="0"/>
        </w:rPr>
        <w:t xml:space="preserve">Pandemics pose serious threats to public health, safety, and livelihoods.</w:t>
      </w:r>
    </w:p>
    <w:p w:rsidR="00000000" w:rsidDel="00000000" w:rsidP="00000000" w:rsidRDefault="00000000" w:rsidRPr="00000000" w14:paraId="00000E06">
      <w:pPr>
        <w:numPr>
          <w:ilvl w:val="0"/>
          <w:numId w:val="43"/>
        </w:numPr>
        <w:spacing w:after="0" w:before="0" w:lineRule="auto"/>
        <w:ind w:left="720" w:hanging="360"/>
        <w:jc w:val="both"/>
        <w:rPr>
          <w:sz w:val="22"/>
          <w:szCs w:val="22"/>
        </w:rPr>
      </w:pPr>
      <w:r w:rsidDel="00000000" w:rsidR="00000000" w:rsidRPr="00000000">
        <w:rPr>
          <w:sz w:val="22"/>
          <w:szCs w:val="22"/>
          <w:rtl w:val="0"/>
        </w:rPr>
        <w:t xml:space="preserve">Preparedness requires skilled human resources across sectors.</w:t>
      </w:r>
    </w:p>
    <w:p w:rsidR="00000000" w:rsidDel="00000000" w:rsidP="00000000" w:rsidRDefault="00000000" w:rsidRPr="00000000" w14:paraId="00000E07">
      <w:pPr>
        <w:numPr>
          <w:ilvl w:val="0"/>
          <w:numId w:val="43"/>
        </w:numPr>
        <w:spacing w:after="0" w:before="0" w:lineRule="auto"/>
        <w:ind w:left="720" w:hanging="360"/>
        <w:jc w:val="both"/>
        <w:rPr>
          <w:sz w:val="22"/>
          <w:szCs w:val="22"/>
        </w:rPr>
      </w:pPr>
      <w:r w:rsidDel="00000000" w:rsidR="00000000" w:rsidRPr="00000000">
        <w:rPr>
          <w:sz w:val="22"/>
          <w:szCs w:val="22"/>
          <w:rtl w:val="0"/>
        </w:rPr>
        <w:t xml:space="preserve">Capacity building ensures coordinated, timely, and effective response.</w:t>
      </w:r>
    </w:p>
    <w:p w:rsidR="00000000" w:rsidDel="00000000" w:rsidP="00000000" w:rsidRDefault="00000000" w:rsidRPr="00000000" w14:paraId="00000E08">
      <w:pPr>
        <w:numPr>
          <w:ilvl w:val="0"/>
          <w:numId w:val="43"/>
        </w:numPr>
        <w:spacing w:after="0" w:before="0" w:lineRule="auto"/>
        <w:ind w:left="720" w:hanging="360"/>
        <w:jc w:val="both"/>
        <w:rPr>
          <w:sz w:val="22"/>
          <w:szCs w:val="22"/>
        </w:rPr>
      </w:pPr>
      <w:r w:rsidDel="00000000" w:rsidR="00000000" w:rsidRPr="00000000">
        <w:rPr>
          <w:sz w:val="22"/>
          <w:szCs w:val="22"/>
          <w:rtl w:val="0"/>
        </w:rPr>
        <w:t xml:space="preserve">District-level preparedness is critical for early containment.</w:t>
      </w:r>
    </w:p>
    <w:p w:rsidR="00000000" w:rsidDel="00000000" w:rsidP="00000000" w:rsidRDefault="00000000" w:rsidRPr="00000000" w14:paraId="00000E09">
      <w:pPr>
        <w:rPr>
          <w:b w:val="1"/>
          <w:bCs w:val="1"/>
          <w:sz w:val="22"/>
          <w:szCs w:val="22"/>
        </w:rPr>
      </w:pPr>
      <w:r w:rsidDel="00000000" w:rsidR="00000000" w:rsidRPr="00000000">
        <w:rPr>
          <w:rtl w:val="0"/>
        </w:rPr>
      </w:r>
    </w:p>
    <w:p w:rsidR="00000000" w:rsidDel="00000000" w:rsidP="00000000" w:rsidRDefault="00000000" w:rsidRPr="00000000" w14:paraId="00000E0A">
      <w:pPr>
        <w:spacing w:after="0" w:before="0" w:lineRule="auto"/>
        <w:jc w:val="both"/>
        <w:rPr>
          <w:b w:val="1"/>
          <w:bCs w:val="1"/>
          <w:sz w:val="22"/>
          <w:szCs w:val="22"/>
        </w:rPr>
      </w:pPr>
      <w:r w:rsidDel="00000000" w:rsidR="00000000" w:rsidRPr="00000000">
        <w:rPr>
          <w:b w:val="1"/>
          <w:bCs w:val="1"/>
          <w:sz w:val="22"/>
          <w:szCs w:val="22"/>
          <w:rtl w:val="0"/>
        </w:rPr>
        <w:t xml:space="preserve">Objectives of Capacity Building</w:t>
      </w:r>
    </w:p>
    <w:p w:rsidR="00000000" w:rsidDel="00000000" w:rsidP="00000000" w:rsidRDefault="00000000" w:rsidRPr="00000000" w14:paraId="00000E0B">
      <w:pPr>
        <w:numPr>
          <w:ilvl w:val="0"/>
          <w:numId w:val="44"/>
        </w:numPr>
        <w:spacing w:after="0" w:before="0" w:lineRule="auto"/>
        <w:ind w:left="720" w:hanging="360"/>
        <w:jc w:val="both"/>
        <w:rPr>
          <w:sz w:val="22"/>
          <w:szCs w:val="22"/>
        </w:rPr>
      </w:pPr>
      <w:r w:rsidDel="00000000" w:rsidR="00000000" w:rsidRPr="00000000">
        <w:rPr>
          <w:sz w:val="22"/>
          <w:szCs w:val="22"/>
          <w:rtl w:val="0"/>
        </w:rPr>
        <w:t xml:space="preserve">Strengthen readiness of health and allied sectors.</w:t>
      </w:r>
    </w:p>
    <w:p w:rsidR="00000000" w:rsidDel="00000000" w:rsidP="00000000" w:rsidRDefault="00000000" w:rsidRPr="00000000" w14:paraId="00000E0C">
      <w:pPr>
        <w:numPr>
          <w:ilvl w:val="0"/>
          <w:numId w:val="44"/>
        </w:numPr>
        <w:spacing w:after="0" w:before="0" w:lineRule="auto"/>
        <w:ind w:left="720" w:hanging="360"/>
        <w:jc w:val="both"/>
        <w:rPr>
          <w:sz w:val="22"/>
          <w:szCs w:val="22"/>
        </w:rPr>
      </w:pPr>
      <w:r w:rsidDel="00000000" w:rsidR="00000000" w:rsidRPr="00000000">
        <w:rPr>
          <w:sz w:val="22"/>
          <w:szCs w:val="22"/>
          <w:rtl w:val="0"/>
        </w:rPr>
        <w:t xml:space="preserve">Improve early detection, reporting, and response.</w:t>
      </w:r>
    </w:p>
    <w:p w:rsidR="00000000" w:rsidDel="00000000" w:rsidP="00000000" w:rsidRDefault="00000000" w:rsidRPr="00000000" w14:paraId="00000E0D">
      <w:pPr>
        <w:numPr>
          <w:ilvl w:val="0"/>
          <w:numId w:val="44"/>
        </w:numPr>
        <w:spacing w:after="0" w:before="0" w:lineRule="auto"/>
        <w:ind w:left="720" w:hanging="360"/>
        <w:jc w:val="both"/>
        <w:rPr>
          <w:sz w:val="22"/>
          <w:szCs w:val="22"/>
        </w:rPr>
      </w:pPr>
      <w:r w:rsidDel="00000000" w:rsidR="00000000" w:rsidRPr="00000000">
        <w:rPr>
          <w:sz w:val="22"/>
          <w:szCs w:val="22"/>
          <w:rtl w:val="0"/>
        </w:rPr>
        <w:t xml:space="preserve">Ensure inter-departmental coordination.</w:t>
      </w:r>
    </w:p>
    <w:p w:rsidR="00000000" w:rsidDel="00000000" w:rsidP="00000000" w:rsidRDefault="00000000" w:rsidRPr="00000000" w14:paraId="00000E0E">
      <w:pPr>
        <w:numPr>
          <w:ilvl w:val="0"/>
          <w:numId w:val="44"/>
        </w:numPr>
        <w:spacing w:after="0" w:before="0" w:lineRule="auto"/>
        <w:ind w:left="720" w:hanging="360"/>
        <w:jc w:val="both"/>
        <w:rPr>
          <w:sz w:val="22"/>
          <w:szCs w:val="22"/>
        </w:rPr>
      </w:pPr>
      <w:r w:rsidDel="00000000" w:rsidR="00000000" w:rsidRPr="00000000">
        <w:rPr>
          <w:sz w:val="22"/>
          <w:szCs w:val="22"/>
          <w:rtl w:val="0"/>
        </w:rPr>
        <w:t xml:space="preserve">Protect frontline workers and the community.</w:t>
      </w:r>
    </w:p>
    <w:p w:rsidR="00000000" w:rsidDel="00000000" w:rsidP="00000000" w:rsidRDefault="00000000" w:rsidRPr="00000000" w14:paraId="00000E0F">
      <w:pPr>
        <w:numPr>
          <w:ilvl w:val="0"/>
          <w:numId w:val="44"/>
        </w:numPr>
        <w:spacing w:after="0" w:before="0" w:lineRule="auto"/>
        <w:ind w:left="720" w:hanging="360"/>
        <w:jc w:val="both"/>
        <w:rPr>
          <w:sz w:val="22"/>
          <w:szCs w:val="22"/>
        </w:rPr>
      </w:pPr>
      <w:r w:rsidDel="00000000" w:rsidR="00000000" w:rsidRPr="00000000">
        <w:rPr>
          <w:sz w:val="22"/>
          <w:szCs w:val="22"/>
          <w:rtl w:val="0"/>
        </w:rPr>
        <w:t xml:space="preserve">Maintain essential services during pandemics.</w:t>
      </w:r>
    </w:p>
    <w:p w:rsidR="00000000" w:rsidDel="00000000" w:rsidP="00000000" w:rsidRDefault="00000000" w:rsidRPr="00000000" w14:paraId="00000E10">
      <w:pPr>
        <w:rPr>
          <w:b w:val="1"/>
          <w:bCs w:val="1"/>
          <w:sz w:val="22"/>
          <w:szCs w:val="22"/>
        </w:rPr>
      </w:pPr>
      <w:r w:rsidDel="00000000" w:rsidR="00000000" w:rsidRPr="00000000">
        <w:rPr>
          <w:rtl w:val="0"/>
        </w:rPr>
      </w:r>
    </w:p>
    <w:p w:rsidR="00000000" w:rsidDel="00000000" w:rsidP="00000000" w:rsidRDefault="00000000" w:rsidRPr="00000000" w14:paraId="00000E11">
      <w:pPr>
        <w:spacing w:after="0" w:before="0" w:lineRule="auto"/>
        <w:jc w:val="both"/>
        <w:rPr>
          <w:b w:val="1"/>
          <w:bCs w:val="1"/>
          <w:sz w:val="22"/>
          <w:szCs w:val="22"/>
        </w:rPr>
      </w:pPr>
      <w:r w:rsidDel="00000000" w:rsidR="00000000" w:rsidRPr="00000000">
        <w:rPr>
          <w:b w:val="1"/>
          <w:bCs w:val="1"/>
          <w:sz w:val="22"/>
          <w:szCs w:val="22"/>
          <w:rtl w:val="0"/>
        </w:rPr>
        <w:t xml:space="preserve">Target Groups for Training</w:t>
      </w:r>
    </w:p>
    <w:p w:rsidR="00000000" w:rsidDel="00000000" w:rsidP="00000000" w:rsidRDefault="00000000" w:rsidRPr="00000000" w14:paraId="00000E12">
      <w:pPr>
        <w:spacing w:after="0" w:before="0" w:lineRule="auto"/>
        <w:jc w:val="both"/>
        <w:rPr>
          <w:sz w:val="22"/>
          <w:szCs w:val="22"/>
        </w:rPr>
      </w:pPr>
      <w:r w:rsidDel="00000000" w:rsidR="00000000" w:rsidRPr="00000000">
        <w:rPr>
          <w:sz w:val="22"/>
          <w:szCs w:val="22"/>
          <w:rtl w:val="0"/>
        </w:rPr>
        <w:t xml:space="preserve">Health Sector (Government &amp; Private)</w:t>
      </w:r>
    </w:p>
    <w:p w:rsidR="00000000" w:rsidDel="00000000" w:rsidP="00000000" w:rsidRDefault="00000000" w:rsidRPr="00000000" w14:paraId="00000E13">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Doctors (all specialties)</w:t>
      </w:r>
    </w:p>
    <w:p w:rsidR="00000000" w:rsidDel="00000000" w:rsidP="00000000" w:rsidRDefault="00000000" w:rsidRPr="00000000" w14:paraId="00000E14">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Nurses &amp; paramedical staff</w:t>
      </w:r>
    </w:p>
    <w:p w:rsidR="00000000" w:rsidDel="00000000" w:rsidP="00000000" w:rsidRDefault="00000000" w:rsidRPr="00000000" w14:paraId="00000E15">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Laboratory technicians</w:t>
      </w:r>
    </w:p>
    <w:p w:rsidR="00000000" w:rsidDel="00000000" w:rsidP="00000000" w:rsidRDefault="00000000" w:rsidRPr="00000000" w14:paraId="00000E16">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Public health staff</w:t>
      </w:r>
    </w:p>
    <w:p w:rsidR="00000000" w:rsidDel="00000000" w:rsidP="00000000" w:rsidRDefault="00000000" w:rsidRPr="00000000" w14:paraId="00000E17">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ASHA workers &amp; JPHNs</w:t>
      </w:r>
    </w:p>
    <w:p w:rsidR="00000000" w:rsidDel="00000000" w:rsidP="00000000" w:rsidRDefault="00000000" w:rsidRPr="00000000" w14:paraId="00000E18">
      <w:pPr>
        <w:numPr>
          <w:ilvl w:val="0"/>
          <w:numId w:val="46"/>
        </w:numPr>
        <w:spacing w:after="0" w:before="0" w:lineRule="auto"/>
        <w:ind w:left="720" w:hanging="360"/>
        <w:jc w:val="both"/>
        <w:rPr>
          <w:sz w:val="22"/>
          <w:szCs w:val="22"/>
        </w:rPr>
      </w:pPr>
      <w:r w:rsidDel="00000000" w:rsidR="00000000" w:rsidRPr="00000000">
        <w:rPr>
          <w:sz w:val="22"/>
          <w:szCs w:val="22"/>
          <w:rtl w:val="0"/>
        </w:rPr>
        <w:t xml:space="preserve">Private hospital staff</w:t>
      </w:r>
    </w:p>
    <w:p w:rsidR="00000000" w:rsidDel="00000000" w:rsidP="00000000" w:rsidRDefault="00000000" w:rsidRPr="00000000" w14:paraId="00000E19">
      <w:pPr>
        <w:spacing w:after="0" w:before="0" w:lineRule="auto"/>
        <w:jc w:val="both"/>
        <w:rPr>
          <w:sz w:val="22"/>
          <w:szCs w:val="22"/>
        </w:rPr>
      </w:pPr>
      <w:r w:rsidDel="00000000" w:rsidR="00000000" w:rsidRPr="00000000">
        <w:rPr>
          <w:sz w:val="22"/>
          <w:szCs w:val="22"/>
          <w:rtl w:val="0"/>
        </w:rPr>
        <w:t xml:space="preserve">Police &amp; Emergency Services</w:t>
      </w:r>
    </w:p>
    <w:p w:rsidR="00000000" w:rsidDel="00000000" w:rsidP="00000000" w:rsidRDefault="00000000" w:rsidRPr="00000000" w14:paraId="00000E1A">
      <w:pPr>
        <w:numPr>
          <w:ilvl w:val="0"/>
          <w:numId w:val="47"/>
        </w:numPr>
        <w:spacing w:after="0" w:before="0" w:lineRule="auto"/>
        <w:ind w:left="720" w:hanging="360"/>
        <w:jc w:val="both"/>
        <w:rPr>
          <w:sz w:val="22"/>
          <w:szCs w:val="22"/>
        </w:rPr>
      </w:pPr>
      <w:r w:rsidDel="00000000" w:rsidR="00000000" w:rsidRPr="00000000">
        <w:rPr>
          <w:sz w:val="22"/>
          <w:szCs w:val="22"/>
          <w:rtl w:val="0"/>
        </w:rPr>
        <w:t xml:space="preserve">Kerala Police &amp; Traffic Police</w:t>
      </w:r>
    </w:p>
    <w:p w:rsidR="00000000" w:rsidDel="00000000" w:rsidP="00000000" w:rsidRDefault="00000000" w:rsidRPr="00000000" w14:paraId="00000E1B">
      <w:pPr>
        <w:numPr>
          <w:ilvl w:val="0"/>
          <w:numId w:val="47"/>
        </w:numPr>
        <w:spacing w:after="0" w:before="0" w:lineRule="auto"/>
        <w:ind w:left="720" w:hanging="360"/>
        <w:jc w:val="both"/>
        <w:rPr>
          <w:sz w:val="22"/>
          <w:szCs w:val="22"/>
        </w:rPr>
      </w:pPr>
      <w:r w:rsidDel="00000000" w:rsidR="00000000" w:rsidRPr="00000000">
        <w:rPr>
          <w:sz w:val="22"/>
          <w:szCs w:val="22"/>
          <w:rtl w:val="0"/>
        </w:rPr>
        <w:t xml:space="preserve">Home Guards</w:t>
      </w:r>
    </w:p>
    <w:p w:rsidR="00000000" w:rsidDel="00000000" w:rsidP="00000000" w:rsidRDefault="00000000" w:rsidRPr="00000000" w14:paraId="00000E1C">
      <w:pPr>
        <w:numPr>
          <w:ilvl w:val="0"/>
          <w:numId w:val="47"/>
        </w:numPr>
        <w:spacing w:after="0" w:before="0" w:lineRule="auto"/>
        <w:ind w:left="720" w:hanging="360"/>
        <w:jc w:val="both"/>
        <w:rPr>
          <w:sz w:val="22"/>
          <w:szCs w:val="22"/>
        </w:rPr>
      </w:pPr>
      <w:r w:rsidDel="00000000" w:rsidR="00000000" w:rsidRPr="00000000">
        <w:rPr>
          <w:sz w:val="22"/>
          <w:szCs w:val="22"/>
          <w:rtl w:val="0"/>
        </w:rPr>
        <w:t xml:space="preserve">Fire &amp; Rescue Services</w:t>
      </w:r>
    </w:p>
    <w:p w:rsidR="00000000" w:rsidDel="00000000" w:rsidP="00000000" w:rsidRDefault="00000000" w:rsidRPr="00000000" w14:paraId="00000E1D">
      <w:pPr>
        <w:numPr>
          <w:ilvl w:val="0"/>
          <w:numId w:val="47"/>
        </w:numPr>
        <w:spacing w:after="0" w:before="0" w:lineRule="auto"/>
        <w:ind w:left="720" w:hanging="360"/>
        <w:jc w:val="both"/>
        <w:rPr>
          <w:sz w:val="22"/>
          <w:szCs w:val="22"/>
        </w:rPr>
      </w:pPr>
      <w:r w:rsidDel="00000000" w:rsidR="00000000" w:rsidRPr="00000000">
        <w:rPr>
          <w:sz w:val="22"/>
          <w:szCs w:val="22"/>
          <w:rtl w:val="0"/>
        </w:rPr>
        <w:t xml:space="preserve">Ambulance drivers &amp; EMTs</w:t>
      </w:r>
    </w:p>
    <w:p w:rsidR="00000000" w:rsidDel="00000000" w:rsidP="00000000" w:rsidRDefault="00000000" w:rsidRPr="00000000" w14:paraId="00000E1E">
      <w:pPr>
        <w:numPr>
          <w:ilvl w:val="0"/>
          <w:numId w:val="47"/>
        </w:numPr>
        <w:spacing w:after="0" w:before="0" w:lineRule="auto"/>
        <w:ind w:left="720" w:hanging="360"/>
        <w:jc w:val="both"/>
        <w:rPr>
          <w:sz w:val="22"/>
          <w:szCs w:val="22"/>
        </w:rPr>
      </w:pPr>
      <w:r w:rsidDel="00000000" w:rsidR="00000000" w:rsidRPr="00000000">
        <w:rPr>
          <w:sz w:val="22"/>
          <w:szCs w:val="22"/>
          <w:rtl w:val="0"/>
        </w:rPr>
        <w:t xml:space="preserve">Roles: crowd control, quarantine enforcement, emergency response</w:t>
      </w:r>
    </w:p>
    <w:p w:rsidR="00000000" w:rsidDel="00000000" w:rsidP="00000000" w:rsidRDefault="00000000" w:rsidRPr="00000000" w14:paraId="00000E1F">
      <w:pPr>
        <w:rPr>
          <w:b w:val="1"/>
          <w:bCs w:val="1"/>
          <w:sz w:val="22"/>
          <w:szCs w:val="22"/>
        </w:rPr>
      </w:pPr>
      <w:r w:rsidDel="00000000" w:rsidR="00000000" w:rsidRPr="00000000">
        <w:rPr>
          <w:rtl w:val="0"/>
        </w:rPr>
      </w:r>
    </w:p>
    <w:p w:rsidR="00000000" w:rsidDel="00000000" w:rsidP="00000000" w:rsidRDefault="00000000" w:rsidRPr="00000000" w14:paraId="00000E20">
      <w:pPr>
        <w:spacing w:after="0" w:before="0" w:lineRule="auto"/>
        <w:jc w:val="both"/>
        <w:rPr>
          <w:b w:val="1"/>
          <w:bCs w:val="1"/>
          <w:sz w:val="22"/>
          <w:szCs w:val="22"/>
        </w:rPr>
      </w:pPr>
      <w:r w:rsidDel="00000000" w:rsidR="00000000" w:rsidRPr="00000000">
        <w:rPr>
          <w:b w:val="1"/>
          <w:bCs w:val="1"/>
          <w:sz w:val="22"/>
          <w:szCs w:val="22"/>
          <w:rtl w:val="0"/>
        </w:rPr>
        <w:t xml:space="preserve">Local Administration &amp; Governance</w:t>
      </w:r>
    </w:p>
    <w:p w:rsidR="00000000" w:rsidDel="00000000" w:rsidP="00000000" w:rsidRDefault="00000000" w:rsidRPr="00000000" w14:paraId="00000E21">
      <w:pPr>
        <w:numPr>
          <w:ilvl w:val="0"/>
          <w:numId w:val="48"/>
        </w:numPr>
        <w:spacing w:after="0" w:before="0" w:lineRule="auto"/>
        <w:ind w:left="720" w:hanging="360"/>
        <w:jc w:val="both"/>
        <w:rPr>
          <w:sz w:val="22"/>
          <w:szCs w:val="22"/>
        </w:rPr>
      </w:pPr>
      <w:r w:rsidDel="00000000" w:rsidR="00000000" w:rsidRPr="00000000">
        <w:rPr>
          <w:sz w:val="22"/>
          <w:szCs w:val="22"/>
          <w:rtl w:val="0"/>
        </w:rPr>
        <w:t xml:space="preserve">District administration</w:t>
      </w:r>
    </w:p>
    <w:p w:rsidR="00000000" w:rsidDel="00000000" w:rsidP="00000000" w:rsidRDefault="00000000" w:rsidRPr="00000000" w14:paraId="00000E22">
      <w:pPr>
        <w:numPr>
          <w:ilvl w:val="0"/>
          <w:numId w:val="48"/>
        </w:numPr>
        <w:spacing w:after="0" w:before="0" w:lineRule="auto"/>
        <w:ind w:left="720" w:hanging="360"/>
        <w:jc w:val="both"/>
        <w:rPr>
          <w:sz w:val="22"/>
          <w:szCs w:val="22"/>
        </w:rPr>
      </w:pPr>
      <w:r w:rsidDel="00000000" w:rsidR="00000000" w:rsidRPr="00000000">
        <w:rPr>
          <w:sz w:val="22"/>
          <w:szCs w:val="22"/>
          <w:rtl w:val="0"/>
        </w:rPr>
        <w:t xml:space="preserve">Municipalities &amp; Panchayats</w:t>
      </w:r>
    </w:p>
    <w:p w:rsidR="00000000" w:rsidDel="00000000" w:rsidP="00000000" w:rsidRDefault="00000000" w:rsidRPr="00000000" w14:paraId="00000E23">
      <w:pPr>
        <w:numPr>
          <w:ilvl w:val="0"/>
          <w:numId w:val="48"/>
        </w:numPr>
        <w:spacing w:after="0" w:before="0" w:lineRule="auto"/>
        <w:ind w:left="720" w:hanging="360"/>
        <w:jc w:val="both"/>
        <w:rPr>
          <w:sz w:val="22"/>
          <w:szCs w:val="22"/>
        </w:rPr>
      </w:pPr>
      <w:r w:rsidDel="00000000" w:rsidR="00000000" w:rsidRPr="00000000">
        <w:rPr>
          <w:sz w:val="22"/>
          <w:szCs w:val="22"/>
          <w:rtl w:val="0"/>
        </w:rPr>
        <w:t xml:space="preserve">Revenue Department</w:t>
      </w:r>
    </w:p>
    <w:p w:rsidR="00000000" w:rsidDel="00000000" w:rsidP="00000000" w:rsidRDefault="00000000" w:rsidRPr="00000000" w14:paraId="00000E24">
      <w:pPr>
        <w:numPr>
          <w:ilvl w:val="0"/>
          <w:numId w:val="48"/>
        </w:numPr>
        <w:spacing w:after="0" w:before="0" w:lineRule="auto"/>
        <w:ind w:left="720" w:hanging="360"/>
        <w:jc w:val="both"/>
        <w:rPr>
          <w:sz w:val="22"/>
          <w:szCs w:val="22"/>
        </w:rPr>
      </w:pPr>
      <w:r w:rsidDel="00000000" w:rsidR="00000000" w:rsidRPr="00000000">
        <w:rPr>
          <w:sz w:val="22"/>
          <w:szCs w:val="22"/>
          <w:rtl w:val="0"/>
        </w:rPr>
        <w:t xml:space="preserve">Public Works Department</w:t>
      </w:r>
    </w:p>
    <w:p w:rsidR="00000000" w:rsidDel="00000000" w:rsidP="00000000" w:rsidRDefault="00000000" w:rsidRPr="00000000" w14:paraId="00000E25">
      <w:pPr>
        <w:numPr>
          <w:ilvl w:val="0"/>
          <w:numId w:val="48"/>
        </w:numPr>
        <w:spacing w:after="0" w:before="0" w:lineRule="auto"/>
        <w:ind w:left="720" w:hanging="360"/>
        <w:jc w:val="both"/>
        <w:rPr>
          <w:sz w:val="22"/>
          <w:szCs w:val="22"/>
        </w:rPr>
      </w:pPr>
      <w:r w:rsidDel="00000000" w:rsidR="00000000" w:rsidRPr="00000000">
        <w:rPr>
          <w:sz w:val="22"/>
          <w:szCs w:val="22"/>
          <w:rtl w:val="0"/>
        </w:rPr>
        <w:t xml:space="preserve">Roles: logistics, containment zones, essential services</w:t>
      </w:r>
    </w:p>
    <w:p w:rsidR="00000000" w:rsidDel="00000000" w:rsidP="00000000" w:rsidRDefault="00000000" w:rsidRPr="00000000" w14:paraId="00000E26">
      <w:pPr>
        <w:rPr>
          <w:sz w:val="22"/>
          <w:szCs w:val="22"/>
        </w:rPr>
      </w:pPr>
      <w:r w:rsidDel="00000000" w:rsidR="00000000" w:rsidRPr="00000000">
        <w:rPr>
          <w:rtl w:val="0"/>
        </w:rPr>
      </w:r>
    </w:p>
    <w:p w:rsidR="00000000" w:rsidDel="00000000" w:rsidP="00000000" w:rsidRDefault="00000000" w:rsidRPr="00000000" w14:paraId="00000E27">
      <w:pPr>
        <w:spacing w:after="0" w:before="0" w:lineRule="auto"/>
        <w:jc w:val="both"/>
        <w:rPr>
          <w:b w:val="1"/>
          <w:bCs w:val="1"/>
          <w:sz w:val="22"/>
          <w:szCs w:val="22"/>
        </w:rPr>
      </w:pPr>
      <w:r w:rsidDel="00000000" w:rsidR="00000000" w:rsidRPr="00000000">
        <w:rPr>
          <w:b w:val="1"/>
          <w:bCs w:val="1"/>
          <w:sz w:val="22"/>
          <w:szCs w:val="22"/>
          <w:rtl w:val="0"/>
        </w:rPr>
        <w:t xml:space="preserve">Education &amp; Community Groups</w:t>
      </w:r>
    </w:p>
    <w:p w:rsidR="00000000" w:rsidDel="00000000" w:rsidP="00000000" w:rsidRDefault="00000000" w:rsidRPr="00000000" w14:paraId="00000E28">
      <w:pPr>
        <w:numPr>
          <w:ilvl w:val="0"/>
          <w:numId w:val="49"/>
        </w:numPr>
        <w:spacing w:after="0" w:before="0" w:lineRule="auto"/>
        <w:ind w:left="720" w:hanging="360"/>
        <w:jc w:val="both"/>
        <w:rPr>
          <w:sz w:val="22"/>
          <w:szCs w:val="22"/>
        </w:rPr>
      </w:pPr>
      <w:r w:rsidDel="00000000" w:rsidR="00000000" w:rsidRPr="00000000">
        <w:rPr>
          <w:sz w:val="22"/>
          <w:szCs w:val="22"/>
          <w:rtl w:val="0"/>
        </w:rPr>
        <w:t xml:space="preserve">School &amp; college teachers</w:t>
      </w:r>
    </w:p>
    <w:p w:rsidR="00000000" w:rsidDel="00000000" w:rsidP="00000000" w:rsidRDefault="00000000" w:rsidRPr="00000000" w14:paraId="00000E29">
      <w:pPr>
        <w:numPr>
          <w:ilvl w:val="0"/>
          <w:numId w:val="49"/>
        </w:numPr>
        <w:spacing w:after="0" w:before="0" w:lineRule="auto"/>
        <w:ind w:left="720" w:hanging="360"/>
        <w:jc w:val="both"/>
        <w:rPr>
          <w:sz w:val="22"/>
          <w:szCs w:val="22"/>
        </w:rPr>
      </w:pPr>
      <w:r w:rsidDel="00000000" w:rsidR="00000000" w:rsidRPr="00000000">
        <w:rPr>
          <w:sz w:val="22"/>
          <w:szCs w:val="22"/>
          <w:rtl w:val="0"/>
        </w:rPr>
        <w:t xml:space="preserve">Students &amp; NSS/NCC volunteers</w:t>
      </w:r>
    </w:p>
    <w:p w:rsidR="00000000" w:rsidDel="00000000" w:rsidP="00000000" w:rsidRDefault="00000000" w:rsidRPr="00000000" w14:paraId="00000E2A">
      <w:pPr>
        <w:numPr>
          <w:ilvl w:val="0"/>
          <w:numId w:val="49"/>
        </w:numPr>
        <w:spacing w:after="0" w:before="0" w:lineRule="auto"/>
        <w:ind w:left="720" w:hanging="360"/>
        <w:jc w:val="both"/>
        <w:rPr>
          <w:sz w:val="22"/>
          <w:szCs w:val="22"/>
        </w:rPr>
      </w:pPr>
      <w:r w:rsidDel="00000000" w:rsidR="00000000" w:rsidRPr="00000000">
        <w:rPr>
          <w:sz w:val="22"/>
          <w:szCs w:val="22"/>
          <w:rtl w:val="0"/>
        </w:rPr>
        <w:t xml:space="preserve">Kudumbashree units</w:t>
      </w:r>
    </w:p>
    <w:p w:rsidR="00000000" w:rsidDel="00000000" w:rsidP="00000000" w:rsidRDefault="00000000" w:rsidRPr="00000000" w14:paraId="00000E2B">
      <w:pPr>
        <w:numPr>
          <w:ilvl w:val="0"/>
          <w:numId w:val="49"/>
        </w:numPr>
        <w:spacing w:after="0" w:before="0" w:lineRule="auto"/>
        <w:ind w:left="720" w:hanging="360"/>
        <w:jc w:val="both"/>
        <w:rPr>
          <w:sz w:val="22"/>
          <w:szCs w:val="22"/>
        </w:rPr>
      </w:pPr>
      <w:r w:rsidDel="00000000" w:rsidR="00000000" w:rsidRPr="00000000">
        <w:rPr>
          <w:sz w:val="22"/>
          <w:szCs w:val="22"/>
          <w:rtl w:val="0"/>
        </w:rPr>
        <w:t xml:space="preserve">Community-based organizations</w:t>
      </w:r>
    </w:p>
    <w:p w:rsidR="00000000" w:rsidDel="00000000" w:rsidP="00000000" w:rsidRDefault="00000000" w:rsidRPr="00000000" w14:paraId="00000E2C">
      <w:pPr>
        <w:numPr>
          <w:ilvl w:val="0"/>
          <w:numId w:val="49"/>
        </w:numPr>
        <w:spacing w:after="0" w:before="0" w:lineRule="auto"/>
        <w:ind w:left="720" w:hanging="360"/>
        <w:jc w:val="both"/>
        <w:rPr>
          <w:sz w:val="22"/>
          <w:szCs w:val="22"/>
        </w:rPr>
      </w:pPr>
      <w:r w:rsidDel="00000000" w:rsidR="00000000" w:rsidRPr="00000000">
        <w:rPr>
          <w:sz w:val="22"/>
          <w:szCs w:val="22"/>
          <w:rtl w:val="0"/>
        </w:rPr>
        <w:t xml:space="preserve">Religious &amp; community leaders</w:t>
      </w:r>
    </w:p>
    <w:p w:rsidR="00000000" w:rsidDel="00000000" w:rsidP="00000000" w:rsidRDefault="00000000" w:rsidRPr="00000000" w14:paraId="00000E2D">
      <w:pPr>
        <w:rPr>
          <w:sz w:val="22"/>
          <w:szCs w:val="22"/>
        </w:rPr>
      </w:pPr>
      <w:r w:rsidDel="00000000" w:rsidR="00000000" w:rsidRPr="00000000">
        <w:rPr>
          <w:rtl w:val="0"/>
        </w:rPr>
      </w:r>
    </w:p>
    <w:p w:rsidR="00000000" w:rsidDel="00000000" w:rsidP="00000000" w:rsidRDefault="00000000" w:rsidRPr="00000000" w14:paraId="00000E2E">
      <w:pPr>
        <w:spacing w:after="0" w:before="0" w:lineRule="auto"/>
        <w:jc w:val="both"/>
        <w:rPr>
          <w:b w:val="1"/>
          <w:bCs w:val="1"/>
          <w:sz w:val="22"/>
          <w:szCs w:val="22"/>
        </w:rPr>
      </w:pPr>
      <w:r w:rsidDel="00000000" w:rsidR="00000000" w:rsidRPr="00000000">
        <w:rPr>
          <w:b w:val="1"/>
          <w:bCs w:val="1"/>
          <w:sz w:val="22"/>
          <w:szCs w:val="22"/>
          <w:rtl w:val="0"/>
        </w:rPr>
        <w:t xml:space="preserve">Modes and Methods of Training</w:t>
      </w:r>
    </w:p>
    <w:p w:rsidR="00000000" w:rsidDel="00000000" w:rsidP="00000000" w:rsidRDefault="00000000" w:rsidRPr="00000000" w14:paraId="00000E2F">
      <w:pPr>
        <w:spacing w:after="0" w:before="0" w:lineRule="auto"/>
        <w:jc w:val="both"/>
        <w:rPr>
          <w:sz w:val="22"/>
          <w:szCs w:val="22"/>
        </w:rPr>
      </w:pPr>
      <w:r w:rsidDel="00000000" w:rsidR="00000000" w:rsidRPr="00000000">
        <w:rPr>
          <w:sz w:val="22"/>
          <w:szCs w:val="22"/>
          <w:rtl w:val="0"/>
        </w:rPr>
        <w:t xml:space="preserve">Modes of Training</w:t>
      </w:r>
    </w:p>
    <w:p w:rsidR="00000000" w:rsidDel="00000000" w:rsidP="00000000" w:rsidRDefault="00000000" w:rsidRPr="00000000" w14:paraId="00000E30">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Classroom/workshop-based training</w:t>
      </w:r>
    </w:p>
    <w:p w:rsidR="00000000" w:rsidDel="00000000" w:rsidP="00000000" w:rsidRDefault="00000000" w:rsidRPr="00000000" w14:paraId="00000E31">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On-site/hands-on training</w:t>
      </w:r>
    </w:p>
    <w:p w:rsidR="00000000" w:rsidDel="00000000" w:rsidP="00000000" w:rsidRDefault="00000000" w:rsidRPr="00000000" w14:paraId="00000E32">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Online &amp; virtual training modules</w:t>
      </w:r>
    </w:p>
    <w:p w:rsidR="00000000" w:rsidDel="00000000" w:rsidP="00000000" w:rsidRDefault="00000000" w:rsidRPr="00000000" w14:paraId="00000E33">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Simulation exercises &amp; mock drills</w:t>
      </w:r>
    </w:p>
    <w:p w:rsidR="00000000" w:rsidDel="00000000" w:rsidP="00000000" w:rsidRDefault="00000000" w:rsidRPr="00000000" w14:paraId="00000E34">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Peer learning &amp; cascade training</w:t>
      </w:r>
    </w:p>
    <w:p w:rsidR="00000000" w:rsidDel="00000000" w:rsidP="00000000" w:rsidRDefault="00000000" w:rsidRPr="00000000" w14:paraId="00000E35">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Awareness campaigns</w:t>
      </w:r>
    </w:p>
    <w:p w:rsidR="00000000" w:rsidDel="00000000" w:rsidP="00000000" w:rsidRDefault="00000000" w:rsidRPr="00000000" w14:paraId="00000E36">
      <w:pPr>
        <w:numPr>
          <w:ilvl w:val="0"/>
          <w:numId w:val="50"/>
        </w:numPr>
        <w:spacing w:after="0" w:before="0" w:lineRule="auto"/>
        <w:ind w:left="720" w:hanging="360"/>
        <w:jc w:val="both"/>
        <w:rPr>
          <w:sz w:val="22"/>
          <w:szCs w:val="22"/>
        </w:rPr>
      </w:pPr>
      <w:r w:rsidDel="00000000" w:rsidR="00000000" w:rsidRPr="00000000">
        <w:rPr>
          <w:sz w:val="22"/>
          <w:szCs w:val="22"/>
          <w:rtl w:val="0"/>
        </w:rPr>
        <w:t xml:space="preserve">Online media and social groups</w:t>
      </w:r>
    </w:p>
    <w:p w:rsidR="00000000" w:rsidDel="00000000" w:rsidP="00000000" w:rsidRDefault="00000000" w:rsidRPr="00000000" w14:paraId="00000E37">
      <w:pPr>
        <w:rPr>
          <w:sz w:val="22"/>
          <w:szCs w:val="22"/>
        </w:rPr>
      </w:pPr>
      <w:r w:rsidDel="00000000" w:rsidR="00000000" w:rsidRPr="00000000">
        <w:rPr>
          <w:rtl w:val="0"/>
        </w:rPr>
      </w:r>
    </w:p>
    <w:p w:rsidR="00000000" w:rsidDel="00000000" w:rsidP="00000000" w:rsidRDefault="00000000" w:rsidRPr="00000000" w14:paraId="00000E38">
      <w:pPr>
        <w:spacing w:after="0" w:before="0" w:lineRule="auto"/>
        <w:jc w:val="both"/>
        <w:rPr>
          <w:b w:val="1"/>
          <w:bCs w:val="1"/>
          <w:sz w:val="22"/>
          <w:szCs w:val="22"/>
        </w:rPr>
      </w:pPr>
      <w:r w:rsidDel="00000000" w:rsidR="00000000" w:rsidRPr="00000000">
        <w:rPr>
          <w:b w:val="1"/>
          <w:bCs w:val="1"/>
          <w:sz w:val="22"/>
          <w:szCs w:val="22"/>
          <w:rtl w:val="0"/>
        </w:rPr>
        <w:t xml:space="preserve">Training Methods</w:t>
      </w:r>
    </w:p>
    <w:p w:rsidR="00000000" w:rsidDel="00000000" w:rsidP="00000000" w:rsidRDefault="00000000" w:rsidRPr="00000000" w14:paraId="00000E39">
      <w:pPr>
        <w:numPr>
          <w:ilvl w:val="0"/>
          <w:numId w:val="51"/>
        </w:numPr>
        <w:spacing w:after="0" w:before="0" w:lineRule="auto"/>
        <w:ind w:left="720" w:hanging="360"/>
        <w:jc w:val="both"/>
        <w:rPr>
          <w:sz w:val="22"/>
          <w:szCs w:val="22"/>
        </w:rPr>
      </w:pPr>
      <w:r w:rsidDel="00000000" w:rsidR="00000000" w:rsidRPr="00000000">
        <w:rPr>
          <w:sz w:val="22"/>
          <w:szCs w:val="22"/>
          <w:rtl w:val="0"/>
        </w:rPr>
        <w:t xml:space="preserve">Lectures &amp; interactive sessions</w:t>
      </w:r>
    </w:p>
    <w:p w:rsidR="00000000" w:rsidDel="00000000" w:rsidP="00000000" w:rsidRDefault="00000000" w:rsidRPr="00000000" w14:paraId="00000E3A">
      <w:pPr>
        <w:numPr>
          <w:ilvl w:val="0"/>
          <w:numId w:val="51"/>
        </w:numPr>
        <w:spacing w:after="0" w:before="0" w:lineRule="auto"/>
        <w:ind w:left="720" w:hanging="360"/>
        <w:jc w:val="both"/>
        <w:rPr>
          <w:sz w:val="22"/>
          <w:szCs w:val="22"/>
        </w:rPr>
      </w:pPr>
      <w:r w:rsidDel="00000000" w:rsidR="00000000" w:rsidRPr="00000000">
        <w:rPr>
          <w:sz w:val="22"/>
          <w:szCs w:val="22"/>
          <w:rtl w:val="0"/>
        </w:rPr>
        <w:t xml:space="preserve">Demonstrations &amp; skill stations</w:t>
      </w:r>
    </w:p>
    <w:p w:rsidR="00000000" w:rsidDel="00000000" w:rsidP="00000000" w:rsidRDefault="00000000" w:rsidRPr="00000000" w14:paraId="00000E3B">
      <w:pPr>
        <w:numPr>
          <w:ilvl w:val="0"/>
          <w:numId w:val="51"/>
        </w:numPr>
        <w:spacing w:after="0" w:before="0" w:lineRule="auto"/>
        <w:ind w:left="720" w:hanging="360"/>
        <w:jc w:val="both"/>
        <w:rPr>
          <w:sz w:val="22"/>
          <w:szCs w:val="22"/>
        </w:rPr>
      </w:pPr>
      <w:r w:rsidDel="00000000" w:rsidR="00000000" w:rsidRPr="00000000">
        <w:rPr>
          <w:sz w:val="22"/>
          <w:szCs w:val="22"/>
          <w:rtl w:val="0"/>
        </w:rPr>
        <w:t xml:space="preserve">Case studies &amp; role plays</w:t>
      </w:r>
    </w:p>
    <w:p w:rsidR="00000000" w:rsidDel="00000000" w:rsidP="00000000" w:rsidRDefault="00000000" w:rsidRPr="00000000" w14:paraId="00000E3C">
      <w:pPr>
        <w:numPr>
          <w:ilvl w:val="0"/>
          <w:numId w:val="51"/>
        </w:numPr>
        <w:spacing w:after="0" w:before="0" w:lineRule="auto"/>
        <w:ind w:left="720" w:hanging="360"/>
        <w:jc w:val="both"/>
        <w:rPr>
          <w:sz w:val="22"/>
          <w:szCs w:val="22"/>
        </w:rPr>
      </w:pPr>
      <w:r w:rsidDel="00000000" w:rsidR="00000000" w:rsidRPr="00000000">
        <w:rPr>
          <w:sz w:val="22"/>
          <w:szCs w:val="22"/>
          <w:rtl w:val="0"/>
        </w:rPr>
        <w:t xml:space="preserve">Table-top exercises</w:t>
      </w:r>
    </w:p>
    <w:p w:rsidR="00000000" w:rsidDel="00000000" w:rsidP="00000000" w:rsidRDefault="00000000" w:rsidRPr="00000000" w14:paraId="00000E3D">
      <w:pPr>
        <w:numPr>
          <w:ilvl w:val="0"/>
          <w:numId w:val="51"/>
        </w:numPr>
        <w:spacing w:after="0" w:before="0" w:lineRule="auto"/>
        <w:ind w:left="720" w:hanging="360"/>
        <w:jc w:val="both"/>
        <w:rPr>
          <w:sz w:val="22"/>
          <w:szCs w:val="22"/>
        </w:rPr>
      </w:pPr>
      <w:r w:rsidDel="00000000" w:rsidR="00000000" w:rsidRPr="00000000">
        <w:rPr>
          <w:sz w:val="22"/>
          <w:szCs w:val="22"/>
          <w:rtl w:val="0"/>
        </w:rPr>
        <w:t xml:space="preserve">IEC material &amp; SOP dissemination</w:t>
      </w:r>
    </w:p>
    <w:p w:rsidR="00000000" w:rsidDel="00000000" w:rsidP="00000000" w:rsidRDefault="00000000" w:rsidRPr="00000000" w14:paraId="00000E3E">
      <w:pPr>
        <w:rPr>
          <w:sz w:val="22"/>
          <w:szCs w:val="22"/>
        </w:rPr>
      </w:pPr>
      <w:r w:rsidDel="00000000" w:rsidR="00000000" w:rsidRPr="00000000">
        <w:rPr>
          <w:rtl w:val="0"/>
        </w:rPr>
      </w:r>
    </w:p>
    <w:p w:rsidR="00000000" w:rsidDel="00000000" w:rsidP="00000000" w:rsidRDefault="00000000" w:rsidRPr="00000000" w14:paraId="00000E3F">
      <w:pPr>
        <w:spacing w:after="0" w:before="0" w:lineRule="auto"/>
        <w:jc w:val="both"/>
        <w:rPr>
          <w:b w:val="1"/>
          <w:bCs w:val="1"/>
          <w:sz w:val="22"/>
          <w:szCs w:val="22"/>
        </w:rPr>
      </w:pPr>
      <w:r w:rsidDel="00000000" w:rsidR="00000000" w:rsidRPr="00000000">
        <w:rPr>
          <w:b w:val="1"/>
          <w:bCs w:val="1"/>
          <w:sz w:val="22"/>
          <w:szCs w:val="22"/>
          <w:rtl w:val="0"/>
        </w:rPr>
        <w:t xml:space="preserve">Key Training Topics</w:t>
      </w:r>
    </w:p>
    <w:p w:rsidR="00000000" w:rsidDel="00000000" w:rsidP="00000000" w:rsidRDefault="00000000" w:rsidRPr="00000000" w14:paraId="00000E40">
      <w:pPr>
        <w:spacing w:after="0" w:before="0" w:lineRule="auto"/>
        <w:jc w:val="both"/>
        <w:rPr>
          <w:sz w:val="22"/>
          <w:szCs w:val="22"/>
        </w:rPr>
      </w:pPr>
      <w:r w:rsidDel="00000000" w:rsidR="00000000" w:rsidRPr="00000000">
        <w:rPr>
          <w:sz w:val="22"/>
          <w:szCs w:val="22"/>
          <w:rtl w:val="0"/>
        </w:rPr>
        <w:t xml:space="preserve">General Topics</w:t>
      </w:r>
    </w:p>
    <w:p w:rsidR="00000000" w:rsidDel="00000000" w:rsidP="00000000" w:rsidRDefault="00000000" w:rsidRPr="00000000" w14:paraId="00000E41">
      <w:pPr>
        <w:numPr>
          <w:ilvl w:val="0"/>
          <w:numId w:val="52"/>
        </w:numPr>
        <w:spacing w:after="0" w:before="0" w:lineRule="auto"/>
        <w:ind w:left="720" w:hanging="360"/>
        <w:jc w:val="both"/>
        <w:rPr>
          <w:sz w:val="22"/>
          <w:szCs w:val="22"/>
        </w:rPr>
      </w:pPr>
      <w:r w:rsidDel="00000000" w:rsidR="00000000" w:rsidRPr="00000000">
        <w:rPr>
          <w:sz w:val="22"/>
          <w:szCs w:val="22"/>
          <w:rtl w:val="0"/>
        </w:rPr>
        <w:t xml:space="preserve">Disease surveillance &amp; reporting</w:t>
      </w:r>
    </w:p>
    <w:p w:rsidR="00000000" w:rsidDel="00000000" w:rsidP="00000000" w:rsidRDefault="00000000" w:rsidRPr="00000000" w14:paraId="00000E42">
      <w:pPr>
        <w:numPr>
          <w:ilvl w:val="0"/>
          <w:numId w:val="52"/>
        </w:numPr>
        <w:spacing w:after="0" w:before="0" w:lineRule="auto"/>
        <w:ind w:left="720" w:hanging="360"/>
        <w:jc w:val="both"/>
        <w:rPr>
          <w:sz w:val="22"/>
          <w:szCs w:val="22"/>
        </w:rPr>
      </w:pPr>
      <w:r w:rsidDel="00000000" w:rsidR="00000000" w:rsidRPr="00000000">
        <w:rPr>
          <w:sz w:val="22"/>
          <w:szCs w:val="22"/>
          <w:rtl w:val="0"/>
        </w:rPr>
        <w:t xml:space="preserve">Infection prevention &amp; control (IPC)</w:t>
      </w:r>
    </w:p>
    <w:p w:rsidR="00000000" w:rsidDel="00000000" w:rsidP="00000000" w:rsidRDefault="00000000" w:rsidRPr="00000000" w14:paraId="00000E43">
      <w:pPr>
        <w:numPr>
          <w:ilvl w:val="0"/>
          <w:numId w:val="52"/>
        </w:numPr>
        <w:spacing w:after="0" w:before="0" w:lineRule="auto"/>
        <w:ind w:left="720" w:hanging="360"/>
        <w:jc w:val="both"/>
        <w:rPr>
          <w:sz w:val="22"/>
          <w:szCs w:val="22"/>
        </w:rPr>
      </w:pPr>
      <w:r w:rsidDel="00000000" w:rsidR="00000000" w:rsidRPr="00000000">
        <w:rPr>
          <w:sz w:val="22"/>
          <w:szCs w:val="22"/>
          <w:rtl w:val="0"/>
        </w:rPr>
        <w:t xml:space="preserve">Use of personal protective equipment (PPE)</w:t>
      </w:r>
    </w:p>
    <w:p w:rsidR="00000000" w:rsidDel="00000000" w:rsidP="00000000" w:rsidRDefault="00000000" w:rsidRPr="00000000" w14:paraId="00000E44">
      <w:pPr>
        <w:numPr>
          <w:ilvl w:val="0"/>
          <w:numId w:val="52"/>
        </w:numPr>
        <w:spacing w:after="0" w:before="0" w:lineRule="auto"/>
        <w:ind w:left="720" w:hanging="360"/>
        <w:jc w:val="both"/>
        <w:rPr>
          <w:sz w:val="22"/>
          <w:szCs w:val="22"/>
        </w:rPr>
      </w:pPr>
      <w:r w:rsidDel="00000000" w:rsidR="00000000" w:rsidRPr="00000000">
        <w:rPr>
          <w:sz w:val="22"/>
          <w:szCs w:val="22"/>
          <w:rtl w:val="0"/>
        </w:rPr>
        <w:t xml:space="preserve">Sample collection &amp; transport</w:t>
      </w:r>
    </w:p>
    <w:p w:rsidR="00000000" w:rsidDel="00000000" w:rsidP="00000000" w:rsidRDefault="00000000" w:rsidRPr="00000000" w14:paraId="00000E45">
      <w:pPr>
        <w:numPr>
          <w:ilvl w:val="0"/>
          <w:numId w:val="52"/>
        </w:numPr>
        <w:spacing w:after="0" w:before="0" w:lineRule="auto"/>
        <w:ind w:left="720" w:hanging="360"/>
        <w:jc w:val="both"/>
        <w:rPr>
          <w:sz w:val="22"/>
          <w:szCs w:val="22"/>
        </w:rPr>
      </w:pPr>
      <w:r w:rsidDel="00000000" w:rsidR="00000000" w:rsidRPr="00000000">
        <w:rPr>
          <w:sz w:val="22"/>
          <w:szCs w:val="22"/>
          <w:rtl w:val="0"/>
        </w:rPr>
        <w:t xml:space="preserve">Risk communication &amp; community engagement</w:t>
      </w:r>
    </w:p>
    <w:p w:rsidR="00000000" w:rsidDel="00000000" w:rsidP="00000000" w:rsidRDefault="00000000" w:rsidRPr="00000000" w14:paraId="00000E46">
      <w:pPr>
        <w:rPr>
          <w:sz w:val="22"/>
          <w:szCs w:val="22"/>
        </w:rPr>
      </w:pPr>
      <w:r w:rsidDel="00000000" w:rsidR="00000000" w:rsidRPr="00000000">
        <w:rPr>
          <w:rtl w:val="0"/>
        </w:rPr>
      </w:r>
    </w:p>
    <w:p w:rsidR="00000000" w:rsidDel="00000000" w:rsidP="00000000" w:rsidRDefault="00000000" w:rsidRPr="00000000" w14:paraId="00000E47">
      <w:pPr>
        <w:spacing w:after="0" w:before="0" w:lineRule="auto"/>
        <w:jc w:val="both"/>
        <w:rPr>
          <w:b w:val="1"/>
          <w:bCs w:val="1"/>
          <w:sz w:val="22"/>
          <w:szCs w:val="22"/>
        </w:rPr>
      </w:pPr>
      <w:r w:rsidDel="00000000" w:rsidR="00000000" w:rsidRPr="00000000">
        <w:rPr>
          <w:b w:val="1"/>
          <w:bCs w:val="1"/>
          <w:sz w:val="22"/>
          <w:szCs w:val="22"/>
          <w:rtl w:val="0"/>
        </w:rPr>
        <w:t xml:space="preserve">Advanced &amp; Sector-Specific Topics</w:t>
      </w:r>
    </w:p>
    <w:p w:rsidR="00000000" w:rsidDel="00000000" w:rsidP="00000000" w:rsidRDefault="00000000" w:rsidRPr="00000000" w14:paraId="00000E48">
      <w:pPr>
        <w:numPr>
          <w:ilvl w:val="0"/>
          <w:numId w:val="53"/>
        </w:numPr>
        <w:spacing w:after="0" w:before="0" w:lineRule="auto"/>
        <w:ind w:left="720" w:hanging="360"/>
        <w:jc w:val="both"/>
        <w:rPr>
          <w:sz w:val="22"/>
          <w:szCs w:val="22"/>
        </w:rPr>
      </w:pPr>
      <w:r w:rsidDel="00000000" w:rsidR="00000000" w:rsidRPr="00000000">
        <w:rPr>
          <w:sz w:val="22"/>
          <w:szCs w:val="22"/>
          <w:rtl w:val="0"/>
        </w:rPr>
        <w:t xml:space="preserve">Hospital surge capacity management</w:t>
      </w:r>
    </w:p>
    <w:p w:rsidR="00000000" w:rsidDel="00000000" w:rsidP="00000000" w:rsidRDefault="00000000" w:rsidRPr="00000000" w14:paraId="00000E49">
      <w:pPr>
        <w:numPr>
          <w:ilvl w:val="0"/>
          <w:numId w:val="53"/>
        </w:numPr>
        <w:spacing w:after="0" w:before="0" w:lineRule="auto"/>
        <w:ind w:left="720" w:hanging="360"/>
        <w:jc w:val="both"/>
        <w:rPr>
          <w:sz w:val="22"/>
          <w:szCs w:val="22"/>
        </w:rPr>
      </w:pPr>
      <w:r w:rsidDel="00000000" w:rsidR="00000000" w:rsidRPr="00000000">
        <w:rPr>
          <w:sz w:val="22"/>
          <w:szCs w:val="22"/>
          <w:rtl w:val="0"/>
        </w:rPr>
        <w:t xml:space="preserve">Quarantine &amp; isolation management</w:t>
      </w:r>
    </w:p>
    <w:p w:rsidR="00000000" w:rsidDel="00000000" w:rsidP="00000000" w:rsidRDefault="00000000" w:rsidRPr="00000000" w14:paraId="00000E4A">
      <w:pPr>
        <w:numPr>
          <w:ilvl w:val="0"/>
          <w:numId w:val="53"/>
        </w:numPr>
        <w:spacing w:after="0" w:before="0" w:lineRule="auto"/>
        <w:ind w:left="720" w:hanging="360"/>
        <w:jc w:val="both"/>
        <w:rPr>
          <w:sz w:val="22"/>
          <w:szCs w:val="22"/>
        </w:rPr>
      </w:pPr>
      <w:r w:rsidDel="00000000" w:rsidR="00000000" w:rsidRPr="00000000">
        <w:rPr>
          <w:sz w:val="22"/>
          <w:szCs w:val="22"/>
          <w:rtl w:val="0"/>
        </w:rPr>
        <w:t xml:space="preserve">Psychosocial care &amp; stress management</w:t>
      </w:r>
    </w:p>
    <w:p w:rsidR="00000000" w:rsidDel="00000000" w:rsidP="00000000" w:rsidRDefault="00000000" w:rsidRPr="00000000" w14:paraId="00000E4B">
      <w:pPr>
        <w:numPr>
          <w:ilvl w:val="0"/>
          <w:numId w:val="53"/>
        </w:numPr>
        <w:spacing w:after="0" w:before="0" w:lineRule="auto"/>
        <w:ind w:left="720" w:hanging="360"/>
        <w:jc w:val="both"/>
        <w:rPr>
          <w:sz w:val="22"/>
          <w:szCs w:val="22"/>
        </w:rPr>
      </w:pPr>
      <w:r w:rsidDel="00000000" w:rsidR="00000000" w:rsidRPr="00000000">
        <w:rPr>
          <w:sz w:val="22"/>
          <w:szCs w:val="22"/>
          <w:rtl w:val="0"/>
        </w:rPr>
        <w:t xml:space="preserve">Waste management during pandemics</w:t>
      </w:r>
    </w:p>
    <w:p w:rsidR="00000000" w:rsidDel="00000000" w:rsidP="00000000" w:rsidRDefault="00000000" w:rsidRPr="00000000" w14:paraId="00000E4C">
      <w:pPr>
        <w:numPr>
          <w:ilvl w:val="0"/>
          <w:numId w:val="53"/>
        </w:numPr>
        <w:spacing w:after="0" w:before="0" w:lineRule="auto"/>
        <w:ind w:left="720" w:hanging="360"/>
        <w:jc w:val="both"/>
        <w:rPr>
          <w:sz w:val="22"/>
          <w:szCs w:val="22"/>
        </w:rPr>
      </w:pPr>
      <w:r w:rsidDel="00000000" w:rsidR="00000000" w:rsidRPr="00000000">
        <w:rPr>
          <w:sz w:val="22"/>
          <w:szCs w:val="22"/>
          <w:rtl w:val="0"/>
        </w:rPr>
        <w:t xml:space="preserve">Law &amp; order and ethical issues</w:t>
      </w:r>
    </w:p>
    <w:p w:rsidR="00000000" w:rsidDel="00000000" w:rsidP="00000000" w:rsidRDefault="00000000" w:rsidRPr="00000000" w14:paraId="00000E4D">
      <w:pPr>
        <w:rPr>
          <w:sz w:val="22"/>
          <w:szCs w:val="22"/>
        </w:rPr>
      </w:pPr>
      <w:r w:rsidDel="00000000" w:rsidR="00000000" w:rsidRPr="00000000">
        <w:rPr>
          <w:rtl w:val="0"/>
        </w:rPr>
      </w:r>
    </w:p>
    <w:p w:rsidR="00000000" w:rsidDel="00000000" w:rsidP="00000000" w:rsidRDefault="00000000" w:rsidRPr="00000000" w14:paraId="00000E4E">
      <w:pPr>
        <w:spacing w:after="0" w:before="0" w:lineRule="auto"/>
        <w:jc w:val="both"/>
        <w:rPr>
          <w:b w:val="1"/>
          <w:bCs w:val="1"/>
          <w:sz w:val="22"/>
          <w:szCs w:val="22"/>
        </w:rPr>
      </w:pPr>
      <w:r w:rsidDel="00000000" w:rsidR="00000000" w:rsidRPr="00000000">
        <w:rPr>
          <w:b w:val="1"/>
          <w:bCs w:val="1"/>
          <w:sz w:val="22"/>
          <w:szCs w:val="22"/>
          <w:rtl w:val="0"/>
        </w:rPr>
        <w:t xml:space="preserve">Institutional &amp; Resource Support</w:t>
      </w:r>
    </w:p>
    <w:p w:rsidR="00000000" w:rsidDel="00000000" w:rsidP="00000000" w:rsidRDefault="00000000" w:rsidRPr="00000000" w14:paraId="00000E4F">
      <w:pPr>
        <w:numPr>
          <w:ilvl w:val="0"/>
          <w:numId w:val="54"/>
        </w:numPr>
        <w:spacing w:after="0" w:before="0" w:lineRule="auto"/>
        <w:ind w:left="720" w:hanging="360"/>
        <w:jc w:val="both"/>
        <w:rPr>
          <w:sz w:val="22"/>
          <w:szCs w:val="22"/>
        </w:rPr>
      </w:pPr>
      <w:r w:rsidDel="00000000" w:rsidR="00000000" w:rsidRPr="00000000">
        <w:rPr>
          <w:sz w:val="22"/>
          <w:szCs w:val="22"/>
          <w:rtl w:val="0"/>
        </w:rPr>
        <w:t xml:space="preserve">District Medical Office</w:t>
      </w:r>
    </w:p>
    <w:p w:rsidR="00000000" w:rsidDel="00000000" w:rsidP="00000000" w:rsidRDefault="00000000" w:rsidRPr="00000000" w14:paraId="00000E50">
      <w:pPr>
        <w:numPr>
          <w:ilvl w:val="0"/>
          <w:numId w:val="54"/>
        </w:numPr>
        <w:spacing w:after="0" w:before="0" w:lineRule="auto"/>
        <w:ind w:left="720" w:hanging="360"/>
        <w:jc w:val="both"/>
        <w:rPr>
          <w:sz w:val="22"/>
          <w:szCs w:val="22"/>
        </w:rPr>
      </w:pPr>
      <w:r w:rsidDel="00000000" w:rsidR="00000000" w:rsidRPr="00000000">
        <w:rPr>
          <w:sz w:val="22"/>
          <w:szCs w:val="22"/>
          <w:rtl w:val="0"/>
        </w:rPr>
        <w:t xml:space="preserve">Kerala Health Services</w:t>
      </w:r>
    </w:p>
    <w:p w:rsidR="00000000" w:rsidDel="00000000" w:rsidP="00000000" w:rsidRDefault="00000000" w:rsidRPr="00000000" w14:paraId="00000E51">
      <w:pPr>
        <w:numPr>
          <w:ilvl w:val="0"/>
          <w:numId w:val="54"/>
        </w:numPr>
        <w:spacing w:after="0" w:before="0" w:lineRule="auto"/>
        <w:ind w:left="720" w:hanging="360"/>
        <w:jc w:val="both"/>
        <w:rPr>
          <w:sz w:val="22"/>
          <w:szCs w:val="22"/>
        </w:rPr>
      </w:pPr>
      <w:r w:rsidDel="00000000" w:rsidR="00000000" w:rsidRPr="00000000">
        <w:rPr>
          <w:sz w:val="22"/>
          <w:szCs w:val="22"/>
          <w:rtl w:val="0"/>
        </w:rPr>
        <w:t xml:space="preserve">State Disaster Management Authority</w:t>
      </w:r>
    </w:p>
    <w:p w:rsidR="00000000" w:rsidDel="00000000" w:rsidP="00000000" w:rsidRDefault="00000000" w:rsidRPr="00000000" w14:paraId="00000E52">
      <w:pPr>
        <w:numPr>
          <w:ilvl w:val="0"/>
          <w:numId w:val="54"/>
        </w:numPr>
        <w:spacing w:after="0" w:before="0" w:lineRule="auto"/>
        <w:ind w:left="720" w:hanging="360"/>
        <w:jc w:val="both"/>
        <w:rPr>
          <w:sz w:val="22"/>
          <w:szCs w:val="22"/>
        </w:rPr>
      </w:pPr>
      <w:r w:rsidDel="00000000" w:rsidR="00000000" w:rsidRPr="00000000">
        <w:rPr>
          <w:sz w:val="22"/>
          <w:szCs w:val="22"/>
          <w:rtl w:val="0"/>
        </w:rPr>
        <w:t xml:space="preserve">Medical colleges &amp; training institutes</w:t>
      </w:r>
    </w:p>
    <w:p w:rsidR="00000000" w:rsidDel="00000000" w:rsidP="00000000" w:rsidRDefault="00000000" w:rsidRPr="00000000" w14:paraId="00000E53">
      <w:pPr>
        <w:numPr>
          <w:ilvl w:val="0"/>
          <w:numId w:val="54"/>
        </w:numPr>
        <w:spacing w:after="0" w:before="0" w:lineRule="auto"/>
        <w:ind w:left="720" w:hanging="360"/>
        <w:jc w:val="both"/>
        <w:rPr>
          <w:sz w:val="22"/>
          <w:szCs w:val="22"/>
        </w:rPr>
      </w:pPr>
      <w:r w:rsidDel="00000000" w:rsidR="00000000" w:rsidRPr="00000000">
        <w:rPr>
          <w:sz w:val="22"/>
          <w:szCs w:val="22"/>
          <w:rtl w:val="0"/>
        </w:rPr>
        <w:t xml:space="preserve">Police Training College</w:t>
      </w:r>
    </w:p>
    <w:p w:rsidR="00000000" w:rsidDel="00000000" w:rsidP="00000000" w:rsidRDefault="00000000" w:rsidRPr="00000000" w14:paraId="00000E54">
      <w:pPr>
        <w:rPr>
          <w:sz w:val="22"/>
          <w:szCs w:val="22"/>
        </w:rPr>
      </w:pPr>
      <w:r w:rsidDel="00000000" w:rsidR="00000000" w:rsidRPr="00000000">
        <w:rPr>
          <w:rtl w:val="0"/>
        </w:rPr>
      </w:r>
    </w:p>
    <w:p w:rsidR="00000000" w:rsidDel="00000000" w:rsidP="00000000" w:rsidRDefault="00000000" w:rsidRPr="00000000" w14:paraId="00000E55">
      <w:pPr>
        <w:spacing w:after="0" w:before="0" w:lineRule="auto"/>
        <w:jc w:val="both"/>
        <w:rPr>
          <w:b w:val="1"/>
          <w:bCs w:val="1"/>
          <w:sz w:val="22"/>
          <w:szCs w:val="22"/>
        </w:rPr>
      </w:pPr>
      <w:r w:rsidDel="00000000" w:rsidR="00000000" w:rsidRPr="00000000">
        <w:rPr>
          <w:b w:val="1"/>
          <w:bCs w:val="1"/>
          <w:sz w:val="22"/>
          <w:szCs w:val="22"/>
          <w:rtl w:val="0"/>
        </w:rPr>
        <w:t xml:space="preserve">Monitoring &amp; Evaluation</w:t>
      </w:r>
    </w:p>
    <w:p w:rsidR="00000000" w:rsidDel="00000000" w:rsidP="00000000" w:rsidRDefault="00000000" w:rsidRPr="00000000" w14:paraId="00000E56">
      <w:pPr>
        <w:numPr>
          <w:ilvl w:val="0"/>
          <w:numId w:val="55"/>
        </w:numPr>
        <w:spacing w:after="0" w:before="0" w:lineRule="auto"/>
        <w:ind w:left="720" w:hanging="360"/>
        <w:jc w:val="both"/>
        <w:rPr>
          <w:sz w:val="22"/>
          <w:szCs w:val="22"/>
        </w:rPr>
      </w:pPr>
      <w:r w:rsidDel="00000000" w:rsidR="00000000" w:rsidRPr="00000000">
        <w:rPr>
          <w:sz w:val="22"/>
          <w:szCs w:val="22"/>
          <w:rtl w:val="0"/>
        </w:rPr>
        <w:t xml:space="preserve">Pre- and post-training assessment</w:t>
      </w:r>
    </w:p>
    <w:p w:rsidR="00000000" w:rsidDel="00000000" w:rsidP="00000000" w:rsidRDefault="00000000" w:rsidRPr="00000000" w14:paraId="00000E57">
      <w:pPr>
        <w:numPr>
          <w:ilvl w:val="0"/>
          <w:numId w:val="55"/>
        </w:numPr>
        <w:spacing w:after="0" w:before="0" w:lineRule="auto"/>
        <w:ind w:left="720" w:hanging="360"/>
        <w:jc w:val="both"/>
        <w:rPr>
          <w:sz w:val="22"/>
          <w:szCs w:val="22"/>
        </w:rPr>
      </w:pPr>
      <w:r w:rsidDel="00000000" w:rsidR="00000000" w:rsidRPr="00000000">
        <w:rPr>
          <w:sz w:val="22"/>
          <w:szCs w:val="22"/>
          <w:rtl w:val="0"/>
        </w:rPr>
        <w:t xml:space="preserve">Feedback mechanisms</w:t>
      </w:r>
    </w:p>
    <w:p w:rsidR="00000000" w:rsidDel="00000000" w:rsidP="00000000" w:rsidRDefault="00000000" w:rsidRPr="00000000" w14:paraId="00000E58">
      <w:pPr>
        <w:numPr>
          <w:ilvl w:val="0"/>
          <w:numId w:val="55"/>
        </w:numPr>
        <w:spacing w:after="0" w:before="0" w:lineRule="auto"/>
        <w:ind w:left="720" w:hanging="360"/>
        <w:jc w:val="both"/>
        <w:rPr>
          <w:sz w:val="22"/>
          <w:szCs w:val="22"/>
        </w:rPr>
      </w:pPr>
      <w:r w:rsidDel="00000000" w:rsidR="00000000" w:rsidRPr="00000000">
        <w:rPr>
          <w:sz w:val="22"/>
          <w:szCs w:val="22"/>
          <w:rtl w:val="0"/>
        </w:rPr>
        <w:t xml:space="preserve">Periodic refresher trainings</w:t>
      </w:r>
    </w:p>
    <w:p w:rsidR="00000000" w:rsidDel="00000000" w:rsidP="00000000" w:rsidRDefault="00000000" w:rsidRPr="00000000" w14:paraId="00000E59">
      <w:pPr>
        <w:numPr>
          <w:ilvl w:val="0"/>
          <w:numId w:val="55"/>
        </w:numPr>
        <w:spacing w:after="0" w:before="0" w:lineRule="auto"/>
        <w:ind w:left="720" w:hanging="360"/>
        <w:jc w:val="both"/>
        <w:rPr>
          <w:sz w:val="22"/>
          <w:szCs w:val="22"/>
        </w:rPr>
      </w:pPr>
      <w:r w:rsidDel="00000000" w:rsidR="00000000" w:rsidRPr="00000000">
        <w:rPr>
          <w:sz w:val="22"/>
          <w:szCs w:val="22"/>
          <w:rtl w:val="0"/>
        </w:rPr>
        <w:t xml:space="preserve">Mock drill evaluations</w:t>
      </w:r>
    </w:p>
    <w:p w:rsidR="00000000" w:rsidDel="00000000" w:rsidP="00000000" w:rsidRDefault="00000000" w:rsidRPr="00000000" w14:paraId="00000E5A">
      <w:pPr>
        <w:numPr>
          <w:ilvl w:val="0"/>
          <w:numId w:val="55"/>
        </w:numPr>
        <w:spacing w:after="0" w:before="0" w:lineRule="auto"/>
        <w:ind w:left="720" w:hanging="360"/>
        <w:jc w:val="both"/>
        <w:rPr>
          <w:sz w:val="22"/>
          <w:szCs w:val="22"/>
        </w:rPr>
      </w:pPr>
      <w:r w:rsidDel="00000000" w:rsidR="00000000" w:rsidRPr="00000000">
        <w:rPr>
          <w:sz w:val="22"/>
          <w:szCs w:val="22"/>
          <w:rtl w:val="0"/>
        </w:rPr>
        <w:t xml:space="preserve">Documentation &amp; reporting</w:t>
      </w:r>
    </w:p>
    <w:p w:rsidR="00000000" w:rsidDel="00000000" w:rsidP="00000000" w:rsidRDefault="00000000" w:rsidRPr="00000000" w14:paraId="00000E5B">
      <w:pPr>
        <w:rPr>
          <w:sz w:val="22"/>
          <w:szCs w:val="22"/>
        </w:rPr>
      </w:pPr>
      <w:r w:rsidDel="00000000" w:rsidR="00000000" w:rsidRPr="00000000">
        <w:rPr>
          <w:rtl w:val="0"/>
        </w:rPr>
      </w:r>
    </w:p>
    <w:p w:rsidR="00000000" w:rsidDel="00000000" w:rsidP="00000000" w:rsidRDefault="00000000" w:rsidRPr="00000000" w14:paraId="00000E5C">
      <w:pPr>
        <w:spacing w:after="0" w:before="0" w:lineRule="auto"/>
        <w:jc w:val="both"/>
        <w:rPr>
          <w:b w:val="1"/>
          <w:bCs w:val="1"/>
          <w:sz w:val="22"/>
          <w:szCs w:val="22"/>
        </w:rPr>
      </w:pPr>
      <w:r w:rsidDel="00000000" w:rsidR="00000000" w:rsidRPr="00000000">
        <w:rPr>
          <w:b w:val="1"/>
          <w:bCs w:val="1"/>
          <w:sz w:val="22"/>
          <w:szCs w:val="22"/>
          <w:rtl w:val="0"/>
        </w:rPr>
        <w:t xml:space="preserve">Training Schedule (by Quarter)</w:t>
      </w:r>
    </w:p>
    <w:tbl>
      <w:tblPr>
        <w:tblStyle w:val="Table63"/>
        <w:tblW w:w="6605.0" w:type="dxa"/>
        <w:jc w:val="left"/>
        <w:tblLayout w:type="fixed"/>
        <w:tblLook w:val="0400"/>
      </w:tblPr>
      <w:tblGrid>
        <w:gridCol w:w="2061"/>
        <w:gridCol w:w="970"/>
        <w:gridCol w:w="1284"/>
        <w:gridCol w:w="1378"/>
        <w:gridCol w:w="912"/>
        <w:tblGridChange w:id="0">
          <w:tblGrid>
            <w:gridCol w:w="2061"/>
            <w:gridCol w:w="970"/>
            <w:gridCol w:w="1284"/>
            <w:gridCol w:w="1378"/>
            <w:gridCol w:w="912"/>
          </w:tblGrid>
        </w:tblGridChange>
      </w:tblGrid>
      <w:tr>
        <w:trPr>
          <w:cantSplit w:val="0"/>
          <w:tblHeader w:val="1"/>
        </w:trPr>
        <w:tc>
          <w:tcPr>
            <w:tcBorders>
              <w:top w:color="e6e6e6" w:space="0" w:sz="6" w:val="single"/>
              <w:left w:color="e6e6e6" w:space="0" w:sz="6" w:val="single"/>
              <w:bottom w:color="e6e6e6" w:space="0" w:sz="6" w:val="single"/>
              <w:right w:color="e6e6e6" w:space="0" w:sz="6" w:val="single"/>
            </w:tcBorders>
            <w:shd w:fill="f5f5f5" w:val="clear"/>
            <w:vAlign w:val="center"/>
          </w:tcPr>
          <w:p w:rsidR="00000000" w:rsidDel="00000000" w:rsidP="00000000" w:rsidRDefault="00000000" w:rsidRPr="00000000" w14:paraId="00000E5D">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shd w:fill="f5f5f5" w:val="clear"/>
            <w:vAlign w:val="center"/>
          </w:tcPr>
          <w:p w:rsidR="00000000" w:rsidDel="00000000" w:rsidP="00000000" w:rsidRDefault="00000000" w:rsidRPr="00000000" w14:paraId="00000E5E">
            <w:pPr>
              <w:jc w:val="both"/>
              <w:rPr>
                <w:sz w:val="22"/>
                <w:szCs w:val="22"/>
              </w:rPr>
            </w:pPr>
            <w:r w:rsidDel="00000000" w:rsidR="00000000" w:rsidRPr="00000000">
              <w:rPr>
                <w:sz w:val="22"/>
                <w:szCs w:val="22"/>
                <w:rtl w:val="0"/>
              </w:rPr>
              <w:t xml:space="preserve">Jan-Mar</w:t>
            </w:r>
          </w:p>
        </w:tc>
        <w:tc>
          <w:tcPr>
            <w:tcBorders>
              <w:top w:color="e6e6e6" w:space="0" w:sz="6" w:val="single"/>
              <w:left w:color="e6e6e6" w:space="0" w:sz="6" w:val="single"/>
              <w:bottom w:color="e6e6e6" w:space="0" w:sz="6" w:val="single"/>
              <w:right w:color="e6e6e6" w:space="0" w:sz="6" w:val="single"/>
            </w:tcBorders>
            <w:shd w:fill="f5f5f5" w:val="clear"/>
            <w:vAlign w:val="center"/>
          </w:tcPr>
          <w:p w:rsidR="00000000" w:rsidDel="00000000" w:rsidP="00000000" w:rsidRDefault="00000000" w:rsidRPr="00000000" w14:paraId="00000E5F">
            <w:pPr>
              <w:jc w:val="both"/>
              <w:rPr>
                <w:sz w:val="22"/>
                <w:szCs w:val="22"/>
              </w:rPr>
            </w:pPr>
            <w:r w:rsidDel="00000000" w:rsidR="00000000" w:rsidRPr="00000000">
              <w:rPr>
                <w:sz w:val="22"/>
                <w:szCs w:val="22"/>
                <w:rtl w:val="0"/>
              </w:rPr>
              <w:t xml:space="preserve">Apr-Jun</w:t>
            </w:r>
          </w:p>
        </w:tc>
        <w:tc>
          <w:tcPr>
            <w:tcBorders>
              <w:top w:color="e6e6e6" w:space="0" w:sz="6" w:val="single"/>
              <w:left w:color="e6e6e6" w:space="0" w:sz="6" w:val="single"/>
              <w:bottom w:color="e6e6e6" w:space="0" w:sz="6" w:val="single"/>
              <w:right w:color="e6e6e6" w:space="0" w:sz="6" w:val="single"/>
            </w:tcBorders>
            <w:shd w:fill="f5f5f5" w:val="clear"/>
            <w:vAlign w:val="center"/>
          </w:tcPr>
          <w:p w:rsidR="00000000" w:rsidDel="00000000" w:rsidP="00000000" w:rsidRDefault="00000000" w:rsidRPr="00000000" w14:paraId="00000E60">
            <w:pPr>
              <w:jc w:val="both"/>
              <w:rPr>
                <w:sz w:val="22"/>
                <w:szCs w:val="22"/>
              </w:rPr>
            </w:pPr>
            <w:r w:rsidDel="00000000" w:rsidR="00000000" w:rsidRPr="00000000">
              <w:rPr>
                <w:sz w:val="22"/>
                <w:szCs w:val="22"/>
                <w:rtl w:val="0"/>
              </w:rPr>
              <w:t xml:space="preserve">Jul-Sept</w:t>
            </w:r>
          </w:p>
        </w:tc>
        <w:tc>
          <w:tcPr>
            <w:tcBorders>
              <w:top w:color="e6e6e6" w:space="0" w:sz="6" w:val="single"/>
              <w:left w:color="e6e6e6" w:space="0" w:sz="6" w:val="single"/>
              <w:bottom w:color="e6e6e6" w:space="0" w:sz="6" w:val="single"/>
              <w:right w:color="e6e6e6" w:space="0" w:sz="6" w:val="single"/>
            </w:tcBorders>
            <w:shd w:fill="f5f5f5" w:val="clear"/>
            <w:vAlign w:val="center"/>
          </w:tcPr>
          <w:p w:rsidR="00000000" w:rsidDel="00000000" w:rsidP="00000000" w:rsidRDefault="00000000" w:rsidRPr="00000000" w14:paraId="00000E61">
            <w:pPr>
              <w:jc w:val="both"/>
              <w:rPr>
                <w:sz w:val="22"/>
                <w:szCs w:val="22"/>
              </w:rPr>
            </w:pPr>
            <w:r w:rsidDel="00000000" w:rsidR="00000000" w:rsidRPr="00000000">
              <w:rPr>
                <w:sz w:val="22"/>
                <w:szCs w:val="22"/>
                <w:rtl w:val="0"/>
              </w:rPr>
              <w:t xml:space="preserve">Oct-Dec</w:t>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2">
            <w:pPr>
              <w:jc w:val="both"/>
              <w:rPr>
                <w:sz w:val="22"/>
                <w:szCs w:val="22"/>
              </w:rPr>
            </w:pPr>
            <w:r w:rsidDel="00000000" w:rsidR="00000000" w:rsidRPr="00000000">
              <w:rPr>
                <w:sz w:val="22"/>
                <w:szCs w:val="22"/>
                <w:rtl w:val="0"/>
              </w:rPr>
              <w:t xml:space="preserve">Climate events</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3">
            <w:pPr>
              <w:jc w:val="both"/>
              <w:rPr>
                <w:sz w:val="22"/>
                <w:szCs w:val="22"/>
              </w:rPr>
            </w:pPr>
            <w:r w:rsidDel="00000000" w:rsidR="00000000" w:rsidRPr="00000000">
              <w:rPr>
                <w:sz w:val="22"/>
                <w:szCs w:val="22"/>
                <w:rtl w:val="0"/>
              </w:rPr>
              <w:t xml:space="preserve">Cool</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4">
            <w:pPr>
              <w:jc w:val="both"/>
              <w:rPr>
                <w:sz w:val="22"/>
                <w:szCs w:val="22"/>
              </w:rPr>
            </w:pPr>
            <w:r w:rsidDel="00000000" w:rsidR="00000000" w:rsidRPr="00000000">
              <w:rPr>
                <w:sz w:val="22"/>
                <w:szCs w:val="22"/>
                <w:rtl w:val="0"/>
              </w:rPr>
              <w:t xml:space="preserve">Hot</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5">
            <w:pPr>
              <w:jc w:val="both"/>
              <w:rPr>
                <w:sz w:val="22"/>
                <w:szCs w:val="22"/>
              </w:rPr>
            </w:pPr>
            <w:r w:rsidDel="00000000" w:rsidR="00000000" w:rsidRPr="00000000">
              <w:rPr>
                <w:sz w:val="22"/>
                <w:szCs w:val="22"/>
                <w:rtl w:val="0"/>
              </w:rPr>
              <w:t xml:space="preserve">Rainy, Flood</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6">
            <w:pPr>
              <w:jc w:val="both"/>
              <w:rPr>
                <w:sz w:val="22"/>
                <w:szCs w:val="22"/>
              </w:rPr>
            </w:pPr>
            <w:r w:rsidDel="00000000" w:rsidR="00000000" w:rsidRPr="00000000">
              <w:rPr>
                <w:sz w:val="22"/>
                <w:szCs w:val="22"/>
                <w:rtl w:val="0"/>
              </w:rPr>
              <w:t xml:space="preserve">Cold</w:t>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7">
            <w:pPr>
              <w:jc w:val="both"/>
              <w:rPr>
                <w:sz w:val="22"/>
                <w:szCs w:val="22"/>
              </w:rPr>
            </w:pPr>
            <w:r w:rsidDel="00000000" w:rsidR="00000000" w:rsidRPr="00000000">
              <w:rPr>
                <w:sz w:val="22"/>
                <w:szCs w:val="22"/>
                <w:rtl w:val="0"/>
              </w:rPr>
              <w:t xml:space="preserve">Disease events</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8">
            <w:pPr>
              <w:jc w:val="both"/>
              <w:rPr>
                <w:sz w:val="22"/>
                <w:szCs w:val="22"/>
              </w:rPr>
            </w:pPr>
            <w:r w:rsidDel="00000000" w:rsidR="00000000" w:rsidRPr="00000000">
              <w:rPr>
                <w:sz w:val="22"/>
                <w:szCs w:val="22"/>
                <w:rtl w:val="0"/>
              </w:rPr>
              <w:t xml:space="preserve">ILI</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9">
            <w:pPr>
              <w:jc w:val="both"/>
              <w:rPr>
                <w:sz w:val="22"/>
                <w:szCs w:val="22"/>
              </w:rPr>
            </w:pPr>
            <w:r w:rsidDel="00000000" w:rsidR="00000000" w:rsidRPr="00000000">
              <w:rPr>
                <w:sz w:val="22"/>
                <w:szCs w:val="22"/>
                <w:rtl w:val="0"/>
              </w:rPr>
              <w:t xml:space="preserve">HRI, Hep A</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A">
            <w:pPr>
              <w:jc w:val="both"/>
              <w:rPr>
                <w:sz w:val="22"/>
                <w:szCs w:val="22"/>
              </w:rPr>
            </w:pPr>
            <w:r w:rsidDel="00000000" w:rsidR="00000000" w:rsidRPr="00000000">
              <w:rPr>
                <w:sz w:val="22"/>
                <w:szCs w:val="22"/>
                <w:rtl w:val="0"/>
              </w:rPr>
              <w:t xml:space="preserve">Avian, Deng</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B">
            <w:pPr>
              <w:jc w:val="both"/>
              <w:rPr>
                <w:sz w:val="22"/>
                <w:szCs w:val="22"/>
              </w:rPr>
            </w:pPr>
            <w:r w:rsidDel="00000000" w:rsidR="00000000" w:rsidRPr="00000000">
              <w:rPr>
                <w:rtl w:val="0"/>
              </w:rPr>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C">
            <w:pPr>
              <w:jc w:val="both"/>
              <w:rPr>
                <w:sz w:val="22"/>
                <w:szCs w:val="22"/>
              </w:rPr>
            </w:pPr>
            <w:r w:rsidDel="00000000" w:rsidR="00000000" w:rsidRPr="00000000">
              <w:rPr>
                <w:sz w:val="22"/>
                <w:szCs w:val="22"/>
                <w:rtl w:val="0"/>
              </w:rPr>
              <w:t xml:space="preserve">Training for HCWs</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D">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E">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6F">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0">
            <w:pPr>
              <w:jc w:val="both"/>
              <w:rPr>
                <w:sz w:val="22"/>
                <w:szCs w:val="22"/>
              </w:rPr>
            </w:pPr>
            <w:r w:rsidDel="00000000" w:rsidR="00000000" w:rsidRPr="00000000">
              <w:rPr>
                <w:rtl w:val="0"/>
              </w:rPr>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1">
            <w:pPr>
              <w:jc w:val="both"/>
              <w:rPr>
                <w:sz w:val="22"/>
                <w:szCs w:val="22"/>
              </w:rPr>
            </w:pPr>
            <w:r w:rsidDel="00000000" w:rsidR="00000000" w:rsidRPr="00000000">
              <w:rPr>
                <w:sz w:val="22"/>
                <w:szCs w:val="22"/>
                <w:rtl w:val="0"/>
              </w:rPr>
              <w:t xml:space="preserve">Training for Public</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2">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3">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4">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5">
            <w:pPr>
              <w:jc w:val="both"/>
              <w:rPr>
                <w:sz w:val="22"/>
                <w:szCs w:val="22"/>
              </w:rPr>
            </w:pPr>
            <w:r w:rsidDel="00000000" w:rsidR="00000000" w:rsidRPr="00000000">
              <w:rPr>
                <w:rtl w:val="0"/>
              </w:rPr>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6">
            <w:pPr>
              <w:jc w:val="both"/>
              <w:rPr>
                <w:sz w:val="22"/>
                <w:szCs w:val="22"/>
              </w:rPr>
            </w:pPr>
            <w:r w:rsidDel="00000000" w:rsidR="00000000" w:rsidRPr="00000000">
              <w:rPr>
                <w:sz w:val="22"/>
                <w:szCs w:val="22"/>
                <w:rtl w:val="0"/>
              </w:rPr>
              <w:t xml:space="preserve">Budgeting</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7">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8">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9">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A">
            <w:pPr>
              <w:jc w:val="both"/>
              <w:rPr>
                <w:sz w:val="22"/>
                <w:szCs w:val="22"/>
              </w:rPr>
            </w:pPr>
            <w:r w:rsidDel="00000000" w:rsidR="00000000" w:rsidRPr="00000000">
              <w:rPr>
                <w:rtl w:val="0"/>
              </w:rPr>
            </w:r>
          </w:p>
        </w:tc>
      </w:tr>
      <w:tr>
        <w:trPr>
          <w:cantSplit w:val="0"/>
          <w:tblHeader w:val="0"/>
        </w:trPr>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B">
            <w:pPr>
              <w:jc w:val="both"/>
              <w:rPr>
                <w:sz w:val="22"/>
                <w:szCs w:val="22"/>
              </w:rPr>
            </w:pPr>
            <w:r w:rsidDel="00000000" w:rsidR="00000000" w:rsidRPr="00000000">
              <w:rPr>
                <w:sz w:val="22"/>
                <w:szCs w:val="22"/>
                <w:rtl w:val="0"/>
              </w:rPr>
              <w:t xml:space="preserve">Monitoring &amp; E</w:t>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C">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D">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E">
            <w:pPr>
              <w:jc w:val="both"/>
              <w:rPr>
                <w:sz w:val="22"/>
                <w:szCs w:val="22"/>
              </w:rPr>
            </w:pPr>
            <w:r w:rsidDel="00000000" w:rsidR="00000000" w:rsidRPr="00000000">
              <w:rPr>
                <w:rtl w:val="0"/>
              </w:rPr>
            </w:r>
          </w:p>
        </w:tc>
        <w:tc>
          <w:tcPr>
            <w:tcBorders>
              <w:top w:color="e6e6e6" w:space="0" w:sz="6" w:val="single"/>
              <w:left w:color="e6e6e6" w:space="0" w:sz="6" w:val="single"/>
              <w:bottom w:color="e6e6e6" w:space="0" w:sz="6" w:val="single"/>
              <w:right w:color="e6e6e6" w:space="0" w:sz="6" w:val="single"/>
            </w:tcBorders>
            <w:vAlign w:val="center"/>
          </w:tcPr>
          <w:p w:rsidR="00000000" w:rsidDel="00000000" w:rsidP="00000000" w:rsidRDefault="00000000" w:rsidRPr="00000000" w14:paraId="00000E7F">
            <w:pPr>
              <w:jc w:val="both"/>
              <w:rPr>
                <w:sz w:val="22"/>
                <w:szCs w:val="22"/>
              </w:rPr>
            </w:pPr>
            <w:r w:rsidDel="00000000" w:rsidR="00000000" w:rsidRPr="00000000">
              <w:rPr>
                <w:rtl w:val="0"/>
              </w:rPr>
            </w:r>
          </w:p>
        </w:tc>
      </w:tr>
    </w:tbl>
    <w:p w:rsidR="00000000" w:rsidDel="00000000" w:rsidP="00000000" w:rsidRDefault="00000000" w:rsidRPr="00000000" w14:paraId="00000E80">
      <w:pPr>
        <w:numPr>
          <w:ilvl w:val="0"/>
          <w:numId w:val="57"/>
        </w:numPr>
        <w:spacing w:after="0" w:before="0" w:lineRule="auto"/>
        <w:ind w:left="720" w:hanging="360"/>
        <w:jc w:val="both"/>
        <w:rPr>
          <w:sz w:val="22"/>
          <w:szCs w:val="22"/>
        </w:rPr>
      </w:pPr>
      <w:r w:rsidDel="00000000" w:rsidR="00000000" w:rsidRPr="00000000">
        <w:rPr>
          <w:sz w:val="22"/>
          <w:szCs w:val="22"/>
          <w:rtl w:val="0"/>
        </w:rPr>
        <w:t xml:space="preserve">The schedule aligns training and preparedness activities with seasonal climate and disease patterns.</w:t>
      </w:r>
    </w:p>
    <w:p w:rsidR="00000000" w:rsidDel="00000000" w:rsidP="00000000" w:rsidRDefault="00000000" w:rsidRPr="00000000" w14:paraId="00000E81">
      <w:pPr>
        <w:rPr>
          <w:sz w:val="22"/>
          <w:szCs w:val="22"/>
        </w:rPr>
      </w:pPr>
      <w:r w:rsidDel="00000000" w:rsidR="00000000" w:rsidRPr="00000000">
        <w:rPr>
          <w:rtl w:val="0"/>
        </w:rPr>
      </w:r>
    </w:p>
    <w:p w:rsidR="00000000" w:rsidDel="00000000" w:rsidP="00000000" w:rsidRDefault="00000000" w:rsidRPr="00000000" w14:paraId="00000E82">
      <w:pPr>
        <w:spacing w:after="0" w:before="0" w:lineRule="auto"/>
        <w:jc w:val="both"/>
        <w:rPr>
          <w:b w:val="1"/>
          <w:bCs w:val="1"/>
          <w:sz w:val="22"/>
          <w:szCs w:val="22"/>
        </w:rPr>
      </w:pPr>
      <w:r w:rsidDel="00000000" w:rsidR="00000000" w:rsidRPr="00000000">
        <w:rPr>
          <w:b w:val="1"/>
          <w:bCs w:val="1"/>
          <w:sz w:val="22"/>
          <w:szCs w:val="22"/>
          <w:rtl w:val="0"/>
        </w:rPr>
        <w:t xml:space="preserve">Expected Outcomes</w:t>
      </w:r>
    </w:p>
    <w:p w:rsidR="00000000" w:rsidDel="00000000" w:rsidP="00000000" w:rsidRDefault="00000000" w:rsidRPr="00000000" w14:paraId="00000E83">
      <w:pPr>
        <w:numPr>
          <w:ilvl w:val="0"/>
          <w:numId w:val="58"/>
        </w:numPr>
        <w:spacing w:after="0" w:before="0" w:lineRule="auto"/>
        <w:ind w:left="720" w:hanging="360"/>
        <w:jc w:val="both"/>
        <w:rPr>
          <w:sz w:val="22"/>
          <w:szCs w:val="22"/>
        </w:rPr>
      </w:pPr>
      <w:r w:rsidDel="00000000" w:rsidR="00000000" w:rsidRPr="00000000">
        <w:rPr>
          <w:sz w:val="22"/>
          <w:szCs w:val="22"/>
          <w:rtl w:val="0"/>
        </w:rPr>
        <w:t xml:space="preserve">Improved district-level preparedness</w:t>
      </w:r>
    </w:p>
    <w:p w:rsidR="00000000" w:rsidDel="00000000" w:rsidP="00000000" w:rsidRDefault="00000000" w:rsidRPr="00000000" w14:paraId="00000E84">
      <w:pPr>
        <w:numPr>
          <w:ilvl w:val="0"/>
          <w:numId w:val="58"/>
        </w:numPr>
        <w:spacing w:after="0" w:before="0" w:lineRule="auto"/>
        <w:ind w:left="720" w:hanging="360"/>
        <w:jc w:val="both"/>
        <w:rPr>
          <w:sz w:val="22"/>
          <w:szCs w:val="22"/>
        </w:rPr>
      </w:pPr>
      <w:r w:rsidDel="00000000" w:rsidR="00000000" w:rsidRPr="00000000">
        <w:rPr>
          <w:sz w:val="22"/>
          <w:szCs w:val="22"/>
          <w:rtl w:val="0"/>
        </w:rPr>
        <w:t xml:space="preserve">Skilled and confident workforce</w:t>
      </w:r>
    </w:p>
    <w:p w:rsidR="00000000" w:rsidDel="00000000" w:rsidP="00000000" w:rsidRDefault="00000000" w:rsidRPr="00000000" w14:paraId="00000E85">
      <w:pPr>
        <w:numPr>
          <w:ilvl w:val="0"/>
          <w:numId w:val="58"/>
        </w:numPr>
        <w:spacing w:after="0" w:before="0" w:lineRule="auto"/>
        <w:ind w:left="720" w:hanging="360"/>
        <w:jc w:val="both"/>
        <w:rPr>
          <w:sz w:val="22"/>
          <w:szCs w:val="22"/>
        </w:rPr>
      </w:pPr>
      <w:r w:rsidDel="00000000" w:rsidR="00000000" w:rsidRPr="00000000">
        <w:rPr>
          <w:sz w:val="22"/>
          <w:szCs w:val="22"/>
          <w:rtl w:val="0"/>
        </w:rPr>
        <w:t xml:space="preserve">Effective inter-sectoral coordination</w:t>
      </w:r>
    </w:p>
    <w:p w:rsidR="00000000" w:rsidDel="00000000" w:rsidP="00000000" w:rsidRDefault="00000000" w:rsidRPr="00000000" w14:paraId="00000E86">
      <w:pPr>
        <w:numPr>
          <w:ilvl w:val="0"/>
          <w:numId w:val="58"/>
        </w:numPr>
        <w:spacing w:after="0" w:before="0" w:lineRule="auto"/>
        <w:ind w:left="720" w:hanging="360"/>
        <w:jc w:val="both"/>
        <w:rPr>
          <w:sz w:val="22"/>
          <w:szCs w:val="22"/>
        </w:rPr>
      </w:pPr>
      <w:r w:rsidDel="00000000" w:rsidR="00000000" w:rsidRPr="00000000">
        <w:rPr>
          <w:sz w:val="22"/>
          <w:szCs w:val="22"/>
          <w:rtl w:val="0"/>
        </w:rPr>
        <w:t xml:space="preserve">Reduced morbidity and mortality</w:t>
      </w:r>
    </w:p>
    <w:p w:rsidR="00000000" w:rsidDel="00000000" w:rsidP="00000000" w:rsidRDefault="00000000" w:rsidRPr="00000000" w14:paraId="00000E87">
      <w:pPr>
        <w:spacing w:after="0" w:before="0" w:lineRule="auto"/>
        <w:jc w:val="both"/>
        <w:rPr>
          <w:sz w:val="22"/>
          <w:szCs w:val="22"/>
        </w:rPr>
      </w:pPr>
      <w:r w:rsidDel="00000000" w:rsidR="00000000" w:rsidRPr="00000000">
        <w:rPr>
          <w:sz w:val="22"/>
          <w:szCs w:val="22"/>
          <w:rtl w:val="0"/>
        </w:rPr>
        <w:t xml:space="preserve">13. Conclusion</w:t>
      </w:r>
    </w:p>
    <w:p w:rsidR="00000000" w:rsidDel="00000000" w:rsidP="00000000" w:rsidRDefault="00000000" w:rsidRPr="00000000" w14:paraId="00000E88">
      <w:pPr>
        <w:spacing w:after="0" w:before="0" w:lineRule="auto"/>
        <w:jc w:val="both"/>
        <w:rPr>
          <w:sz w:val="22"/>
          <w:szCs w:val="22"/>
        </w:rPr>
      </w:pPr>
      <w:r w:rsidDel="00000000" w:rsidR="00000000" w:rsidRPr="00000000">
        <w:rPr>
          <w:sz w:val="22"/>
          <w:szCs w:val="22"/>
          <w:rtl w:val="0"/>
        </w:rPr>
        <w:t xml:space="preserve">A comprehensive communication and capacity-building plan is vital for effective pandemic preparedness and response. Community engagement, targeted training, and continuous evaluation ensure resilience and sustainability in managing public health emergencies.</w:t>
      </w:r>
    </w:p>
    <w:p w:rsidR="00000000" w:rsidDel="00000000" w:rsidP="00000000" w:rsidRDefault="00000000" w:rsidRPr="00000000" w14:paraId="00000E89">
      <w:pPr>
        <w:rPr>
          <w:b w:val="1"/>
          <w:bCs w:val="1"/>
          <w:sz w:val="22"/>
          <w:szCs w:val="22"/>
        </w:rPr>
      </w:pPr>
      <w:r w:rsidDel="00000000" w:rsidR="00000000" w:rsidRPr="00000000">
        <w:rPr>
          <w:rtl w:val="0"/>
        </w:rPr>
      </w:r>
    </w:p>
    <w:p w:rsidR="00000000" w:rsidDel="00000000" w:rsidP="00000000" w:rsidRDefault="00000000" w:rsidRPr="00000000" w14:paraId="00000E8A">
      <w:pPr>
        <w:pStyle w:val="Heading1"/>
        <w:jc w:val="center"/>
        <w:rPr>
          <w:color w:val="000000"/>
        </w:rPr>
      </w:pPr>
      <w:r w:rsidDel="00000000" w:rsidR="00000000" w:rsidRPr="00000000">
        <w:rPr>
          <w:rtl w:val="0"/>
        </w:rPr>
      </w:r>
    </w:p>
    <w:p w:rsidR="00000000" w:rsidDel="00000000" w:rsidP="00000000" w:rsidRDefault="00000000" w:rsidRPr="00000000" w14:paraId="00000E8B">
      <w:pPr>
        <w:pStyle w:val="Heading1"/>
        <w:jc w:val="center"/>
        <w:rPr>
          <w:color w:val="000000"/>
        </w:rPr>
      </w:pPr>
      <w:bookmarkStart w:colFirst="0" w:colLast="0" w:name="_heading=h.fwotnz1g51f2" w:id="134"/>
      <w:bookmarkEnd w:id="134"/>
      <w:r w:rsidDel="00000000" w:rsidR="00000000" w:rsidRPr="00000000">
        <w:rPr>
          <w:color w:val="000000"/>
          <w:rtl w:val="0"/>
        </w:rPr>
        <w:t xml:space="preserve">ANNEXURE</w:t>
      </w:r>
    </w:p>
    <w:p w:rsidR="00000000" w:rsidDel="00000000" w:rsidP="00000000" w:rsidRDefault="00000000" w:rsidRPr="00000000" w14:paraId="00000E8C">
      <w:pPr>
        <w:jc w:val="center"/>
        <w:rPr>
          <w:sz w:val="22"/>
          <w:szCs w:val="22"/>
        </w:rPr>
      </w:pPr>
      <w:r w:rsidDel="00000000" w:rsidR="00000000" w:rsidRPr="00000000">
        <w:rPr>
          <w:rtl w:val="0"/>
        </w:rPr>
      </w:r>
    </w:p>
    <w:p w:rsidR="00000000" w:rsidDel="00000000" w:rsidP="00000000" w:rsidRDefault="00000000" w:rsidRPr="00000000" w14:paraId="00000E8D">
      <w:pPr>
        <w:pStyle w:val="Heading2"/>
        <w:numPr>
          <w:ilvl w:val="0"/>
          <w:numId w:val="19"/>
        </w:numPr>
        <w:ind w:left="720" w:hanging="360"/>
        <w:rPr>
          <w:color w:val="000000"/>
          <w:sz w:val="22"/>
          <w:szCs w:val="22"/>
        </w:rPr>
      </w:pPr>
      <w:bookmarkStart w:colFirst="0" w:colLast="0" w:name="_heading=h.eobj6donyjlz" w:id="135"/>
      <w:bookmarkEnd w:id="135"/>
      <w:r w:rsidDel="00000000" w:rsidR="00000000" w:rsidRPr="00000000">
        <w:rPr>
          <w:color w:val="000000"/>
          <w:sz w:val="22"/>
          <w:szCs w:val="22"/>
          <w:rtl w:val="0"/>
        </w:rPr>
        <w:t xml:space="preserve">IMPORTANT PHONE NUMBERS</w:t>
      </w:r>
    </w:p>
    <w:p w:rsidR="00000000" w:rsidDel="00000000" w:rsidP="00000000" w:rsidRDefault="00000000" w:rsidRPr="00000000" w14:paraId="00000E8E">
      <w:pPr>
        <w:rPr>
          <w:b w:val="1"/>
          <w:bCs w:val="1"/>
          <w:sz w:val="22"/>
          <w:szCs w:val="22"/>
        </w:rPr>
      </w:pPr>
      <w:r w:rsidDel="00000000" w:rsidR="00000000" w:rsidRPr="00000000">
        <w:rPr>
          <w:rtl w:val="0"/>
        </w:rPr>
      </w:r>
    </w:p>
    <w:p w:rsidR="00000000" w:rsidDel="00000000" w:rsidP="00000000" w:rsidRDefault="00000000" w:rsidRPr="00000000" w14:paraId="00000E8F">
      <w:pPr>
        <w:rPr>
          <w:sz w:val="22"/>
          <w:szCs w:val="22"/>
        </w:rPr>
      </w:pPr>
      <w:r w:rsidDel="00000000" w:rsidR="00000000" w:rsidRPr="00000000">
        <w:rPr>
          <w:b w:val="1"/>
          <w:bCs w:val="1"/>
          <w:sz w:val="22"/>
          <w:szCs w:val="22"/>
          <w:rtl w:val="0"/>
        </w:rPr>
        <w:t xml:space="preserve"> </w:t>
      </w:r>
      <w:r w:rsidDel="00000000" w:rsidR="00000000" w:rsidRPr="00000000">
        <w:rPr>
          <w:sz w:val="22"/>
          <w:szCs w:val="22"/>
          <w:rtl w:val="0"/>
        </w:rPr>
        <w:t xml:space="preserve">Phone numbers and particulars of persons responsible for providing guidance, assistance, and support for pandemic preparedness operations may be provided here in a manner that allows easy reference at a glance.</w:t>
      </w:r>
      <w:r w:rsidDel="00000000" w:rsidR="00000000" w:rsidRPr="00000000">
        <w:rPr>
          <w:b w:val="1"/>
          <w:bCs w:val="1"/>
          <w:sz w:val="22"/>
          <w:szCs w:val="22"/>
          <w:rtl w:val="0"/>
        </w:rPr>
        <w:t xml:space="preserve"> </w:t>
      </w:r>
      <w:r w:rsidDel="00000000" w:rsidR="00000000" w:rsidRPr="00000000">
        <w:rPr>
          <w:sz w:val="22"/>
          <w:szCs w:val="22"/>
          <w:rtl w:val="0"/>
        </w:rPr>
        <w:t xml:space="preserve">The information recorded here could be exhibited elsewhere at the time of emergencies. LSG institutions shall give special attention to collect and record the above data of persons and institutions who/which are supposed to give technical and co-ordination support to reduce the impact of pandemic. </w:t>
      </w:r>
    </w:p>
    <w:p w:rsidR="00000000" w:rsidDel="00000000" w:rsidP="00000000" w:rsidRDefault="00000000" w:rsidRPr="00000000" w14:paraId="00000E90">
      <w:pPr>
        <w:pStyle w:val="Heading3"/>
        <w:spacing w:before="280" w:lineRule="auto"/>
        <w:ind w:right="1120"/>
        <w:rPr>
          <w:color w:val="000000"/>
          <w:sz w:val="22"/>
          <w:szCs w:val="22"/>
        </w:rPr>
      </w:pPr>
      <w:bookmarkStart w:colFirst="0" w:colLast="0" w:name="_heading=h.m7mygr7sucl" w:id="136"/>
      <w:bookmarkEnd w:id="136"/>
      <w:r w:rsidDel="00000000" w:rsidR="00000000" w:rsidRPr="00000000">
        <w:rPr>
          <w:color w:val="000000"/>
          <w:sz w:val="22"/>
          <w:szCs w:val="22"/>
          <w:rtl w:val="0"/>
        </w:rPr>
        <w:t xml:space="preserve"> 1.1. Details of LSGs</w:t>
      </w:r>
    </w:p>
    <w:tbl>
      <w:tblPr>
        <w:tblStyle w:val="Table64"/>
        <w:tblW w:w="9068.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38"/>
        <w:gridCol w:w="3300"/>
        <w:gridCol w:w="2815"/>
        <w:gridCol w:w="2115"/>
        <w:tblGridChange w:id="0">
          <w:tblGrid>
            <w:gridCol w:w="838"/>
            <w:gridCol w:w="3300"/>
            <w:gridCol w:w="2815"/>
            <w:gridCol w:w="2115"/>
          </w:tblGrid>
        </w:tblGridChange>
      </w:tblGrid>
      <w:tr>
        <w:trPr>
          <w:cantSplit w:val="0"/>
          <w:trHeight w:val="565"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1">
            <w:pPr>
              <w:spacing w:after="240" w:before="240" w:lineRule="auto"/>
              <w:rPr>
                <w:sz w:val="22"/>
                <w:szCs w:val="22"/>
              </w:rPr>
            </w:pPr>
            <w:r w:rsidDel="00000000" w:rsidR="00000000" w:rsidRPr="00000000">
              <w:rPr>
                <w:sz w:val="22"/>
                <w:szCs w:val="22"/>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2">
            <w:pPr>
              <w:spacing w:after="240" w:before="240" w:lineRule="auto"/>
              <w:ind w:left="360" w:firstLine="0"/>
              <w:jc w:val="center"/>
              <w:rPr>
                <w:sz w:val="22"/>
                <w:szCs w:val="22"/>
              </w:rPr>
            </w:pPr>
            <w:r w:rsidDel="00000000" w:rsidR="00000000" w:rsidRPr="00000000">
              <w:rPr>
                <w:sz w:val="22"/>
                <w:szCs w:val="22"/>
                <w:rtl w:val="0"/>
              </w:rPr>
              <w:t xml:space="preserve">Name of the LSG</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3">
            <w:pPr>
              <w:spacing w:after="240" w:before="240" w:lineRule="auto"/>
              <w:ind w:left="360" w:firstLine="0"/>
              <w:jc w:val="center"/>
              <w:rPr>
                <w:sz w:val="22"/>
                <w:szCs w:val="22"/>
              </w:rPr>
            </w:pPr>
            <w:r w:rsidDel="00000000" w:rsidR="00000000" w:rsidRPr="00000000">
              <w:rPr>
                <w:sz w:val="22"/>
                <w:szCs w:val="22"/>
                <w:rtl w:val="0"/>
              </w:rPr>
              <w:t xml:space="preserve">Name of the President</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4">
            <w:pPr>
              <w:spacing w:after="240" w:before="240" w:lineRule="auto"/>
              <w:ind w:left="360" w:firstLine="0"/>
              <w:jc w:val="center"/>
              <w:rPr>
                <w:sz w:val="22"/>
                <w:szCs w:val="22"/>
              </w:rPr>
            </w:pPr>
            <w:r w:rsidDel="00000000" w:rsidR="00000000" w:rsidRPr="00000000">
              <w:rPr>
                <w:sz w:val="22"/>
                <w:szCs w:val="22"/>
                <w:rtl w:val="0"/>
              </w:rPr>
              <w:t xml:space="preserve">Contact number</w:t>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5">
            <w:pPr>
              <w:spacing w:after="240" w:before="240" w:lineRule="auto"/>
              <w:ind w:left="360" w:firstLine="0"/>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6">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7">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8">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9">
            <w:pPr>
              <w:spacing w:after="240" w:before="240" w:lineRule="auto"/>
              <w:ind w:left="360" w:firstLine="0"/>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A">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B">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C">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D">
            <w:pPr>
              <w:spacing w:after="240" w:before="240" w:lineRule="auto"/>
              <w:ind w:left="360" w:firstLine="0"/>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E">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9F">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0">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1">
            <w:pPr>
              <w:spacing w:after="240" w:before="240" w:lineRule="auto"/>
              <w:ind w:left="360" w:firstLine="0"/>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2">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3">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4">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5">
            <w:pPr>
              <w:spacing w:after="240" w:before="240" w:lineRule="auto"/>
              <w:ind w:left="360" w:firstLine="0"/>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6">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7">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8">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9">
            <w:pPr>
              <w:spacing w:after="240" w:before="240" w:lineRule="auto"/>
              <w:ind w:left="360" w:firstLine="0"/>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A">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B">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C">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D">
            <w:pPr>
              <w:spacing w:after="240" w:before="240" w:lineRule="auto"/>
              <w:ind w:left="360" w:firstLine="0"/>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E">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AF">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0">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1">
            <w:pPr>
              <w:spacing w:after="240" w:before="240" w:lineRule="auto"/>
              <w:ind w:left="360" w:firstLine="0"/>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2">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3">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4">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5">
            <w:pPr>
              <w:spacing w:after="240" w:before="240" w:lineRule="auto"/>
              <w:ind w:left="360" w:firstLine="0"/>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6">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7">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8">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9">
            <w:pPr>
              <w:spacing w:after="240" w:before="240" w:lineRule="auto"/>
              <w:ind w:left="360" w:firstLine="0"/>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A">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B">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C">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D">
            <w:pPr>
              <w:spacing w:after="240" w:before="240" w:lineRule="auto"/>
              <w:ind w:left="360" w:firstLine="0"/>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E">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BF">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0">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1">
            <w:pPr>
              <w:spacing w:after="240" w:before="240" w:lineRule="auto"/>
              <w:ind w:left="360" w:firstLine="0"/>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2">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3">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4">
            <w:pPr>
              <w:spacing w:after="240" w:before="240" w:lineRule="auto"/>
              <w:ind w:left="260" w:firstLine="0"/>
              <w:rPr>
                <w:sz w:val="22"/>
                <w:szCs w:val="22"/>
              </w:rPr>
            </w:pPr>
            <w:r w:rsidDel="00000000" w:rsidR="00000000" w:rsidRPr="00000000">
              <w:rPr>
                <w:rtl w:val="0"/>
              </w:rPr>
            </w:r>
          </w:p>
        </w:tc>
      </w:tr>
      <w:tr>
        <w:trPr>
          <w:cantSplit w:val="0"/>
          <w:trHeight w:val="21"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5">
            <w:pPr>
              <w:spacing w:after="240" w:before="240" w:lineRule="auto"/>
              <w:ind w:left="360" w:firstLine="0"/>
              <w:rPr>
                <w:sz w:val="22"/>
                <w:szCs w:val="22"/>
              </w:rPr>
            </w:pPr>
            <w:r w:rsidDel="00000000" w:rsidR="00000000" w:rsidRPr="00000000">
              <w:rPr>
                <w:sz w:val="22"/>
                <w:szCs w:val="22"/>
                <w:rtl w:val="0"/>
              </w:rPr>
              <w:t xml:space="preserve">13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6">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7">
            <w:pPr>
              <w:spacing w:after="240" w:before="240" w:lineRule="auto"/>
              <w:ind w:left="26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8">
            <w:pPr>
              <w:spacing w:after="240" w:before="240" w:lineRule="auto"/>
              <w:ind w:left="260" w:firstLine="0"/>
              <w:rPr>
                <w:sz w:val="22"/>
                <w:szCs w:val="22"/>
              </w:rPr>
            </w:pPr>
            <w:r w:rsidDel="00000000" w:rsidR="00000000" w:rsidRPr="00000000">
              <w:rPr>
                <w:rtl w:val="0"/>
              </w:rPr>
            </w:r>
          </w:p>
        </w:tc>
      </w:tr>
    </w:tbl>
    <w:p w:rsidR="00000000" w:rsidDel="00000000" w:rsidP="00000000" w:rsidRDefault="00000000" w:rsidRPr="00000000" w14:paraId="00000EC9">
      <w:pPr>
        <w:pStyle w:val="Heading3"/>
        <w:ind w:right="-435"/>
        <w:rPr>
          <w:color w:val="000000"/>
          <w:sz w:val="22"/>
          <w:szCs w:val="22"/>
        </w:rPr>
      </w:pPr>
      <w:bookmarkStart w:colFirst="0" w:colLast="0" w:name="_heading=h.7rnserljjufp" w:id="137"/>
      <w:bookmarkEnd w:id="137"/>
      <w:r w:rsidDel="00000000" w:rsidR="00000000" w:rsidRPr="00000000">
        <w:rPr>
          <w:rtl w:val="0"/>
        </w:rPr>
      </w:r>
    </w:p>
    <w:p w:rsidR="00000000" w:rsidDel="00000000" w:rsidP="00000000" w:rsidRDefault="00000000" w:rsidRPr="00000000" w14:paraId="00000ECA">
      <w:pPr>
        <w:pStyle w:val="Heading3"/>
        <w:ind w:right="-435"/>
        <w:rPr>
          <w:color w:val="000000"/>
          <w:sz w:val="22"/>
          <w:szCs w:val="22"/>
        </w:rPr>
      </w:pPr>
      <w:r w:rsidDel="00000000" w:rsidR="00000000" w:rsidRPr="00000000">
        <w:rPr>
          <w:color w:val="000000"/>
          <w:sz w:val="22"/>
          <w:szCs w:val="22"/>
          <w:rtl w:val="0"/>
        </w:rPr>
        <w:t xml:space="preserve">1.2. Other important phone numbers of grama panchayat/municipality/corporation area</w:t>
      </w:r>
    </w:p>
    <w:tbl>
      <w:tblPr>
        <w:tblStyle w:val="Table65"/>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25"/>
        <w:gridCol w:w="5325"/>
        <w:gridCol w:w="2475"/>
        <w:tblGridChange w:id="0">
          <w:tblGrid>
            <w:gridCol w:w="825"/>
            <w:gridCol w:w="5325"/>
            <w:gridCol w:w="2475"/>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B">
            <w:pPr>
              <w:spacing w:after="240" w:before="240" w:lineRule="auto"/>
              <w:ind w:left="380" w:firstLine="0"/>
              <w:rPr>
                <w:sz w:val="22"/>
                <w:szCs w:val="22"/>
              </w:rPr>
            </w:pPr>
            <w:r w:rsidDel="00000000" w:rsidR="00000000" w:rsidRPr="00000000">
              <w:rPr>
                <w:sz w:val="22"/>
                <w:szCs w:val="22"/>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C">
            <w:pPr>
              <w:spacing w:after="240" w:before="240" w:lineRule="auto"/>
              <w:ind w:left="380" w:firstLine="0"/>
              <w:rPr>
                <w:sz w:val="22"/>
                <w:szCs w:val="22"/>
              </w:rPr>
            </w:pPr>
            <w:r w:rsidDel="00000000" w:rsidR="00000000" w:rsidRPr="00000000">
              <w:rPr>
                <w:sz w:val="22"/>
                <w:szCs w:val="22"/>
                <w:rtl w:val="0"/>
              </w:rPr>
              <w:t xml:space="preserve">Name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D">
            <w:pPr>
              <w:spacing w:after="240" w:before="240" w:lineRule="auto"/>
              <w:ind w:left="380" w:firstLine="0"/>
              <w:rPr>
                <w:sz w:val="22"/>
                <w:szCs w:val="22"/>
              </w:rPr>
            </w:pPr>
            <w:r w:rsidDel="00000000" w:rsidR="00000000" w:rsidRPr="00000000">
              <w:rPr>
                <w:sz w:val="22"/>
                <w:szCs w:val="22"/>
                <w:rtl w:val="0"/>
              </w:rPr>
              <w:t xml:space="preserve">Contact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E">
            <w:pPr>
              <w:spacing w:after="240" w:before="240" w:lineRule="auto"/>
              <w:ind w:left="380" w:firstLine="0"/>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CF">
            <w:pPr>
              <w:spacing w:after="240" w:before="240" w:lineRule="auto"/>
              <w:ind w:left="38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0">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1">
            <w:pPr>
              <w:spacing w:after="240" w:before="240" w:lineRule="auto"/>
              <w:ind w:left="380" w:firstLine="0"/>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2">
            <w:pPr>
              <w:spacing w:after="240" w:before="240" w:lineRule="auto"/>
              <w:ind w:left="38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3">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4">
            <w:pPr>
              <w:spacing w:after="240" w:before="240" w:lineRule="auto"/>
              <w:ind w:left="380" w:firstLine="0"/>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5">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6">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7">
            <w:pPr>
              <w:spacing w:after="240" w:before="240" w:lineRule="auto"/>
              <w:ind w:left="380" w:firstLine="0"/>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8">
            <w:pPr>
              <w:spacing w:after="240" w:before="240" w:lineRule="auto"/>
              <w:ind w:left="38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9">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A">
            <w:pPr>
              <w:spacing w:after="240" w:before="240" w:lineRule="auto"/>
              <w:ind w:left="380" w:firstLine="0"/>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B">
            <w:pPr>
              <w:spacing w:after="240" w:before="240" w:lineRule="auto"/>
              <w:ind w:left="380" w:firstLine="0"/>
              <w:rPr>
                <w:b w:val="1"/>
                <w:bCs w:val="1"/>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C">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D">
            <w:pPr>
              <w:spacing w:after="240" w:before="240" w:lineRule="auto"/>
              <w:ind w:left="380" w:firstLine="0"/>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E">
            <w:pPr>
              <w:spacing w:after="240" w:before="240" w:lineRule="auto"/>
              <w:ind w:left="380" w:firstLine="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DF">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0">
            <w:pPr>
              <w:spacing w:after="240" w:before="240" w:lineRule="auto"/>
              <w:ind w:left="380" w:firstLine="0"/>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1">
            <w:pPr>
              <w:spacing w:after="240" w:before="240" w:lineRule="auto"/>
              <w:ind w:left="380" w:firstLine="0"/>
              <w:rPr>
                <w:sz w:val="22"/>
                <w:szCs w:val="22"/>
              </w:rPr>
            </w:pPr>
            <w:r w:rsidDel="00000000" w:rsidR="00000000" w:rsidRPr="00000000">
              <w:rPr>
                <w:sz w:val="22"/>
                <w:szCs w:val="22"/>
                <w:rtl w:val="0"/>
              </w:rPr>
              <w:t xml:space="preserve">Excise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2">
            <w:pPr>
              <w:spacing w:after="240" w:before="240" w:lineRule="auto"/>
              <w:ind w:left="280" w:firstLine="0"/>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3">
            <w:pPr>
              <w:spacing w:after="240" w:before="240" w:lineRule="auto"/>
              <w:ind w:left="380" w:firstLine="0"/>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4">
            <w:pPr>
              <w:spacing w:after="240" w:before="240" w:lineRule="auto"/>
              <w:ind w:left="380" w:firstLine="0"/>
              <w:rPr>
                <w:sz w:val="22"/>
                <w:szCs w:val="22"/>
              </w:rPr>
            </w:pPr>
            <w:r w:rsidDel="00000000" w:rsidR="00000000" w:rsidRPr="00000000">
              <w:rPr>
                <w:sz w:val="22"/>
                <w:szCs w:val="22"/>
                <w:rtl w:val="0"/>
              </w:rPr>
              <w:t xml:space="preserve">Forest department</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5">
            <w:pPr>
              <w:spacing w:after="240" w:before="240" w:lineRule="auto"/>
              <w:ind w:left="280" w:firstLine="0"/>
              <w:rPr>
                <w:sz w:val="22"/>
                <w:szCs w:val="22"/>
              </w:rPr>
            </w:pPr>
            <w:r w:rsidDel="00000000" w:rsidR="00000000" w:rsidRPr="00000000">
              <w:rPr>
                <w:rtl w:val="0"/>
              </w:rPr>
            </w:r>
          </w:p>
        </w:tc>
      </w:tr>
    </w:tbl>
    <w:p w:rsidR="00000000" w:rsidDel="00000000" w:rsidP="00000000" w:rsidRDefault="00000000" w:rsidRPr="00000000" w14:paraId="00000EE6">
      <w:pPr>
        <w:spacing w:after="240" w:lineRule="auto"/>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EE7">
      <w:pPr>
        <w:pStyle w:val="Heading3"/>
        <w:ind w:right="1120"/>
        <w:rPr>
          <w:color w:val="000000"/>
          <w:sz w:val="22"/>
          <w:szCs w:val="22"/>
        </w:rPr>
      </w:pPr>
      <w:bookmarkStart w:colFirst="0" w:colLast="0" w:name="_heading=h.7xu868tww9lw" w:id="138"/>
      <w:bookmarkEnd w:id="138"/>
      <w:r w:rsidDel="00000000" w:rsidR="00000000" w:rsidRPr="00000000">
        <w:rPr>
          <w:color w:val="000000"/>
          <w:sz w:val="22"/>
          <w:szCs w:val="22"/>
          <w:rtl w:val="0"/>
        </w:rPr>
        <w:t xml:space="preserve">1.3. Important offices of grama panchayat/municipality/ corporation</w:t>
      </w:r>
    </w:p>
    <w:tbl>
      <w:tblPr>
        <w:tblStyle w:val="Table66"/>
        <w:tblW w:w="9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70"/>
        <w:gridCol w:w="3450"/>
        <w:gridCol w:w="2730"/>
        <w:gridCol w:w="2370"/>
        <w:tblGridChange w:id="0">
          <w:tblGrid>
            <w:gridCol w:w="870"/>
            <w:gridCol w:w="3450"/>
            <w:gridCol w:w="2730"/>
            <w:gridCol w:w="2370"/>
          </w:tblGrid>
        </w:tblGridChange>
      </w:tblGrid>
      <w:tr>
        <w:trPr>
          <w:cantSplit w:val="0"/>
          <w:trHeight w:val="144"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8">
            <w:pPr>
              <w:spacing w:after="240" w:before="240" w:lineRule="auto"/>
              <w:rPr>
                <w:sz w:val="22"/>
                <w:szCs w:val="22"/>
              </w:rPr>
            </w:pPr>
            <w:r w:rsidDel="00000000" w:rsidR="00000000" w:rsidRPr="00000000">
              <w:rPr>
                <w:sz w:val="22"/>
                <w:szCs w:val="22"/>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9">
            <w:pPr>
              <w:spacing w:after="240" w:before="240" w:lineRule="auto"/>
              <w:ind w:left="360" w:firstLine="0"/>
              <w:rPr>
                <w:sz w:val="22"/>
                <w:szCs w:val="22"/>
              </w:rPr>
            </w:pPr>
            <w:r w:rsidDel="00000000" w:rsidR="00000000" w:rsidRPr="00000000">
              <w:rPr>
                <w:sz w:val="22"/>
                <w:szCs w:val="22"/>
                <w:rtl w:val="0"/>
              </w:rPr>
              <w:t xml:space="preserve">Name of the office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A">
            <w:pPr>
              <w:spacing w:after="240" w:before="240" w:lineRule="auto"/>
              <w:ind w:left="360" w:firstLine="0"/>
              <w:rPr>
                <w:sz w:val="22"/>
                <w:szCs w:val="22"/>
              </w:rPr>
            </w:pPr>
            <w:r w:rsidDel="00000000" w:rsidR="00000000" w:rsidRPr="00000000">
              <w:rPr>
                <w:sz w:val="22"/>
                <w:szCs w:val="22"/>
                <w:rtl w:val="0"/>
              </w:rPr>
              <w:t xml:space="preserve">Contact person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B">
            <w:pPr>
              <w:spacing w:after="240" w:before="240" w:lineRule="auto"/>
              <w:ind w:left="360" w:firstLine="0"/>
              <w:rPr>
                <w:sz w:val="22"/>
                <w:szCs w:val="22"/>
              </w:rPr>
            </w:pPr>
            <w:r w:rsidDel="00000000" w:rsidR="00000000" w:rsidRPr="00000000">
              <w:rPr>
                <w:sz w:val="22"/>
                <w:szCs w:val="22"/>
                <w:rtl w:val="0"/>
              </w:rPr>
              <w:t xml:space="preserve">Contact number</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C">
            <w:pPr>
              <w:spacing w:after="240" w:before="240" w:lineRule="auto"/>
              <w:ind w:left="360" w:firstLine="0"/>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D">
            <w:pPr>
              <w:spacing w:after="240" w:before="240" w:lineRule="auto"/>
              <w:ind w:left="360" w:firstLine="0"/>
              <w:rPr>
                <w:sz w:val="22"/>
                <w:szCs w:val="22"/>
              </w:rPr>
            </w:pPr>
            <w:r w:rsidDel="00000000" w:rsidR="00000000" w:rsidRPr="00000000">
              <w:rPr>
                <w:sz w:val="22"/>
                <w:szCs w:val="22"/>
                <w:rtl w:val="0"/>
              </w:rPr>
              <w:t xml:space="preserve">Village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EE">
            <w:pPr>
              <w:spacing w:after="240" w:before="240" w:lineRule="auto"/>
              <w:ind w:left="260" w:firstLine="0"/>
              <w:rPr>
                <w:sz w:val="22"/>
                <w:szCs w:val="22"/>
              </w:rPr>
            </w:pPr>
            <w:r w:rsidDel="00000000" w:rsidR="00000000" w:rsidRPr="00000000">
              <w:rPr>
                <w:sz w:val="22"/>
                <w:szCs w:val="22"/>
                <w:rtl w:val="0"/>
              </w:rPr>
              <w:t xml:space="preserve"> Village Officer</w:t>
            </w:r>
          </w:p>
        </w:tc>
        <w:tc>
          <w:tcPr>
            <w:tcBorders>
              <w:bottom w:color="000000" w:space="0" w:sz="4" w:val="single"/>
              <w:right w:color="000000" w:space="0" w:sz="4" w:val="single"/>
            </w:tcBorders>
          </w:tcPr>
          <w:p w:rsidR="00000000" w:rsidDel="00000000" w:rsidP="00000000" w:rsidRDefault="00000000" w:rsidRPr="00000000" w14:paraId="00000EEF">
            <w:pPr>
              <w:spacing w:after="240" w:before="240" w:lineRule="auto"/>
              <w:ind w:left="260" w:firstLine="0"/>
              <w:rPr>
                <w:sz w:val="22"/>
                <w:szCs w:val="22"/>
              </w:rPr>
            </w:pPr>
            <w:r w:rsidDel="00000000" w:rsidR="00000000" w:rsidRPr="00000000">
              <w:rPr>
                <w:rtl w:val="0"/>
              </w:rPr>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0">
            <w:pPr>
              <w:spacing w:after="240" w:before="240" w:lineRule="auto"/>
              <w:ind w:left="360" w:firstLine="0"/>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1">
            <w:pPr>
              <w:spacing w:after="240" w:before="240" w:lineRule="auto"/>
              <w:ind w:left="360" w:firstLine="0"/>
              <w:rPr>
                <w:sz w:val="22"/>
                <w:szCs w:val="22"/>
              </w:rPr>
            </w:pPr>
            <w:r w:rsidDel="00000000" w:rsidR="00000000" w:rsidRPr="00000000">
              <w:rPr>
                <w:sz w:val="22"/>
                <w:szCs w:val="22"/>
                <w:rtl w:val="0"/>
              </w:rPr>
              <w:t xml:space="preserve">Agriculture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2">
            <w:pPr>
              <w:spacing w:after="240" w:before="240" w:lineRule="auto"/>
              <w:ind w:left="260" w:firstLine="0"/>
              <w:rPr>
                <w:sz w:val="22"/>
                <w:szCs w:val="22"/>
              </w:rPr>
            </w:pPr>
            <w:r w:rsidDel="00000000" w:rsidR="00000000" w:rsidRPr="00000000">
              <w:rPr>
                <w:sz w:val="22"/>
                <w:szCs w:val="22"/>
                <w:rtl w:val="0"/>
              </w:rPr>
              <w:t xml:space="preserve"> Agriculture Officer</w:t>
            </w:r>
          </w:p>
        </w:tc>
        <w:tc>
          <w:tcPr>
            <w:tcBorders>
              <w:bottom w:color="000000" w:space="0" w:sz="4" w:val="single"/>
              <w:right w:color="000000" w:space="0" w:sz="4" w:val="single"/>
            </w:tcBorders>
          </w:tcPr>
          <w:p w:rsidR="00000000" w:rsidDel="00000000" w:rsidP="00000000" w:rsidRDefault="00000000" w:rsidRPr="00000000" w14:paraId="00000EF3">
            <w:pPr>
              <w:spacing w:after="240" w:before="240" w:lineRule="auto"/>
              <w:ind w:left="260" w:firstLine="0"/>
              <w:rPr>
                <w:sz w:val="22"/>
                <w:szCs w:val="22"/>
              </w:rPr>
            </w:pPr>
            <w:r w:rsidDel="00000000" w:rsidR="00000000" w:rsidRPr="00000000">
              <w:rPr>
                <w:sz w:val="22"/>
                <w:szCs w:val="22"/>
                <w:rtl w:val="0"/>
              </w:rPr>
              <w:t xml:space="preserve">9447550026</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4">
            <w:pPr>
              <w:spacing w:after="240" w:before="240" w:lineRule="auto"/>
              <w:ind w:left="360" w:firstLine="0"/>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5">
            <w:pPr>
              <w:spacing w:after="240" w:before="240" w:lineRule="auto"/>
              <w:ind w:left="360" w:firstLine="0"/>
              <w:rPr>
                <w:sz w:val="22"/>
                <w:szCs w:val="22"/>
              </w:rPr>
            </w:pPr>
            <w:r w:rsidDel="00000000" w:rsidR="00000000" w:rsidRPr="00000000">
              <w:rPr>
                <w:sz w:val="22"/>
                <w:szCs w:val="22"/>
                <w:rtl w:val="0"/>
              </w:rPr>
              <w:t xml:space="preserve">Animal Husbandry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6">
            <w:pPr>
              <w:spacing w:after="240" w:before="240" w:lineRule="auto"/>
              <w:ind w:left="260" w:firstLine="0"/>
              <w:rPr>
                <w:sz w:val="22"/>
                <w:szCs w:val="22"/>
              </w:rPr>
            </w:pPr>
            <w:r w:rsidDel="00000000" w:rsidR="00000000" w:rsidRPr="00000000">
              <w:rPr>
                <w:sz w:val="22"/>
                <w:szCs w:val="22"/>
                <w:rtl w:val="0"/>
              </w:rPr>
              <w:t xml:space="preserve"> Animal Husbandry Doctor</w:t>
            </w:r>
          </w:p>
        </w:tc>
        <w:tc>
          <w:tcPr>
            <w:tcBorders>
              <w:bottom w:color="000000" w:space="0" w:sz="4" w:val="single"/>
              <w:right w:color="000000" w:space="0" w:sz="4" w:val="single"/>
            </w:tcBorders>
          </w:tcPr>
          <w:p w:rsidR="00000000" w:rsidDel="00000000" w:rsidP="00000000" w:rsidRDefault="00000000" w:rsidRPr="00000000" w14:paraId="00000EF7">
            <w:pPr>
              <w:spacing w:after="240" w:before="240" w:lineRule="auto"/>
              <w:ind w:left="260" w:firstLine="0"/>
              <w:rPr>
                <w:sz w:val="22"/>
                <w:szCs w:val="22"/>
              </w:rPr>
            </w:pPr>
            <w:r w:rsidDel="00000000" w:rsidR="00000000" w:rsidRPr="00000000">
              <w:rPr>
                <w:sz w:val="22"/>
                <w:szCs w:val="22"/>
                <w:rtl w:val="0"/>
              </w:rPr>
              <w:t xml:space="preserve">9744662122</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8">
            <w:pPr>
              <w:spacing w:after="240" w:before="240" w:lineRule="auto"/>
              <w:ind w:left="360" w:firstLine="0"/>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9">
            <w:pPr>
              <w:spacing w:after="240" w:before="240" w:lineRule="auto"/>
              <w:ind w:left="360" w:firstLine="0"/>
              <w:rPr>
                <w:sz w:val="22"/>
                <w:szCs w:val="22"/>
              </w:rPr>
            </w:pPr>
            <w:r w:rsidDel="00000000" w:rsidR="00000000" w:rsidRPr="00000000">
              <w:rPr>
                <w:sz w:val="22"/>
                <w:szCs w:val="22"/>
                <w:rtl w:val="0"/>
              </w:rPr>
              <w:t xml:space="preserve">Police Station</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A">
            <w:pPr>
              <w:spacing w:after="240" w:before="240" w:lineRule="auto"/>
              <w:ind w:left="260" w:firstLine="0"/>
              <w:rPr>
                <w:sz w:val="22"/>
                <w:szCs w:val="22"/>
              </w:rPr>
            </w:pPr>
            <w:r w:rsidDel="00000000" w:rsidR="00000000" w:rsidRPr="00000000">
              <w:rPr>
                <w:sz w:val="22"/>
                <w:szCs w:val="22"/>
                <w:rtl w:val="0"/>
              </w:rPr>
              <w:t xml:space="preserve"> Police Officer</w:t>
            </w:r>
          </w:p>
        </w:tc>
        <w:tc>
          <w:tcPr>
            <w:tcBorders>
              <w:bottom w:color="000000" w:space="0" w:sz="4" w:val="single"/>
              <w:right w:color="000000" w:space="0" w:sz="4" w:val="single"/>
            </w:tcBorders>
          </w:tcPr>
          <w:p w:rsidR="00000000" w:rsidDel="00000000" w:rsidP="00000000" w:rsidRDefault="00000000" w:rsidRPr="00000000" w14:paraId="00000EFB">
            <w:pPr>
              <w:spacing w:after="240" w:before="240" w:lineRule="auto"/>
              <w:ind w:left="260" w:firstLine="0"/>
              <w:rPr>
                <w:sz w:val="22"/>
                <w:szCs w:val="22"/>
              </w:rPr>
            </w:pPr>
            <w:r w:rsidDel="00000000" w:rsidR="00000000" w:rsidRPr="00000000">
              <w:rPr>
                <w:sz w:val="22"/>
                <w:szCs w:val="22"/>
                <w:rtl w:val="0"/>
              </w:rPr>
              <w:t xml:space="preserve">04822-212334</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C">
            <w:pPr>
              <w:spacing w:after="240" w:before="240" w:lineRule="auto"/>
              <w:ind w:left="360" w:firstLine="0"/>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D">
            <w:pPr>
              <w:spacing w:after="240" w:before="240" w:lineRule="auto"/>
              <w:ind w:left="360" w:firstLine="0"/>
              <w:rPr>
                <w:sz w:val="22"/>
                <w:szCs w:val="22"/>
              </w:rPr>
            </w:pPr>
            <w:r w:rsidDel="00000000" w:rsidR="00000000" w:rsidRPr="00000000">
              <w:rPr>
                <w:sz w:val="22"/>
                <w:szCs w:val="22"/>
                <w:rtl w:val="0"/>
              </w:rPr>
              <w:t xml:space="preserve">BSNL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EFE">
            <w:pPr>
              <w:spacing w:after="240" w:before="240" w:lineRule="auto"/>
              <w:ind w:left="260" w:firstLine="0"/>
              <w:rPr>
                <w:sz w:val="22"/>
                <w:szCs w:val="22"/>
              </w:rPr>
            </w:pPr>
            <w:r w:rsidDel="00000000" w:rsidR="00000000" w:rsidRPr="00000000">
              <w:rPr>
                <w:sz w:val="22"/>
                <w:szCs w:val="22"/>
                <w:rtl w:val="0"/>
              </w:rPr>
              <w:t xml:space="preserve"> Officer</w:t>
            </w:r>
          </w:p>
        </w:tc>
        <w:tc>
          <w:tcPr>
            <w:tcBorders>
              <w:bottom w:color="000000" w:space="0" w:sz="4" w:val="single"/>
              <w:right w:color="000000" w:space="0" w:sz="4" w:val="single"/>
            </w:tcBorders>
          </w:tcPr>
          <w:p w:rsidR="00000000" w:rsidDel="00000000" w:rsidP="00000000" w:rsidRDefault="00000000" w:rsidRPr="00000000" w14:paraId="00000EFF">
            <w:pPr>
              <w:spacing w:after="240" w:before="240" w:lineRule="auto"/>
              <w:ind w:left="260" w:firstLine="0"/>
              <w:rPr>
                <w:sz w:val="22"/>
                <w:szCs w:val="22"/>
              </w:rPr>
            </w:pPr>
            <w:r w:rsidDel="00000000" w:rsidR="00000000" w:rsidRPr="00000000">
              <w:rPr>
                <w:sz w:val="22"/>
                <w:szCs w:val="22"/>
                <w:rtl w:val="0"/>
              </w:rPr>
              <w:t xml:space="preserve">04822-246500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0">
            <w:pPr>
              <w:spacing w:after="240" w:before="240" w:lineRule="auto"/>
              <w:ind w:left="360" w:firstLine="0"/>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1">
            <w:pPr>
              <w:spacing w:after="240" w:before="240" w:lineRule="auto"/>
              <w:ind w:left="360" w:firstLine="0"/>
              <w:rPr>
                <w:sz w:val="22"/>
                <w:szCs w:val="22"/>
              </w:rPr>
            </w:pPr>
            <w:r w:rsidDel="00000000" w:rsidR="00000000" w:rsidRPr="00000000">
              <w:rPr>
                <w:sz w:val="22"/>
                <w:szCs w:val="22"/>
                <w:rtl w:val="0"/>
              </w:rPr>
              <w:t xml:space="preserve">Block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2">
            <w:pPr>
              <w:spacing w:after="240" w:before="240" w:lineRule="auto"/>
              <w:ind w:left="260" w:firstLine="0"/>
              <w:rPr>
                <w:sz w:val="22"/>
                <w:szCs w:val="22"/>
              </w:rPr>
            </w:pPr>
            <w:r w:rsidDel="00000000" w:rsidR="00000000" w:rsidRPr="00000000">
              <w:rPr>
                <w:sz w:val="22"/>
                <w:szCs w:val="22"/>
                <w:rtl w:val="0"/>
              </w:rPr>
              <w:t xml:space="preserve"> Officer</w:t>
            </w:r>
          </w:p>
        </w:tc>
        <w:tc>
          <w:tcPr>
            <w:tcBorders>
              <w:bottom w:color="000000" w:space="0" w:sz="4" w:val="single"/>
              <w:right w:color="000000" w:space="0" w:sz="4" w:val="single"/>
            </w:tcBorders>
          </w:tcPr>
          <w:p w:rsidR="00000000" w:rsidDel="00000000" w:rsidP="00000000" w:rsidRDefault="00000000" w:rsidRPr="00000000" w14:paraId="00000F03">
            <w:pPr>
              <w:spacing w:after="240" w:before="240" w:lineRule="auto"/>
              <w:ind w:left="260" w:firstLine="0"/>
              <w:rPr>
                <w:sz w:val="22"/>
                <w:szCs w:val="22"/>
              </w:rPr>
            </w:pPr>
            <w:r w:rsidDel="00000000" w:rsidR="00000000" w:rsidRPr="00000000">
              <w:rPr>
                <w:sz w:val="22"/>
                <w:szCs w:val="22"/>
                <w:rtl w:val="0"/>
              </w:rPr>
              <w:t xml:space="preserve">04822-246980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4">
            <w:pPr>
              <w:spacing w:after="240" w:before="240" w:lineRule="auto"/>
              <w:ind w:left="360" w:firstLine="0"/>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5">
            <w:pPr>
              <w:spacing w:after="240" w:before="240" w:lineRule="auto"/>
              <w:ind w:left="360" w:firstLine="0"/>
              <w:rPr>
                <w:sz w:val="22"/>
                <w:szCs w:val="22"/>
              </w:rPr>
            </w:pPr>
            <w:r w:rsidDel="00000000" w:rsidR="00000000" w:rsidRPr="00000000">
              <w:rPr>
                <w:sz w:val="22"/>
                <w:szCs w:val="22"/>
                <w:rtl w:val="0"/>
              </w:rPr>
              <w:t xml:space="preserve">KSEB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6">
            <w:pPr>
              <w:spacing w:after="240" w:before="240" w:lineRule="auto"/>
              <w:ind w:left="260" w:firstLine="0"/>
              <w:rPr>
                <w:sz w:val="22"/>
                <w:szCs w:val="22"/>
              </w:rPr>
            </w:pPr>
            <w:r w:rsidDel="00000000" w:rsidR="00000000" w:rsidRPr="00000000">
              <w:rPr>
                <w:sz w:val="22"/>
                <w:szCs w:val="22"/>
                <w:rtl w:val="0"/>
              </w:rPr>
              <w:t xml:space="preserve">Officer </w:t>
            </w:r>
          </w:p>
        </w:tc>
        <w:tc>
          <w:tcPr>
            <w:tcBorders>
              <w:bottom w:color="000000" w:space="0" w:sz="4" w:val="single"/>
              <w:right w:color="000000" w:space="0" w:sz="4" w:val="single"/>
            </w:tcBorders>
          </w:tcPr>
          <w:p w:rsidR="00000000" w:rsidDel="00000000" w:rsidP="00000000" w:rsidRDefault="00000000" w:rsidRPr="00000000" w14:paraId="00000F07">
            <w:pPr>
              <w:spacing w:after="240" w:before="240" w:lineRule="auto"/>
              <w:ind w:left="260" w:firstLine="0"/>
              <w:rPr>
                <w:sz w:val="22"/>
                <w:szCs w:val="22"/>
              </w:rPr>
            </w:pPr>
            <w:r w:rsidDel="00000000" w:rsidR="00000000" w:rsidRPr="00000000">
              <w:rPr>
                <w:sz w:val="22"/>
                <w:szCs w:val="22"/>
                <w:rtl w:val="0"/>
              </w:rPr>
              <w:t xml:space="preserve">04822-247000</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8">
            <w:pPr>
              <w:spacing w:after="240" w:before="240" w:lineRule="auto"/>
              <w:ind w:left="360" w:firstLine="0"/>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9">
            <w:pPr>
              <w:spacing w:after="240" w:before="240" w:lineRule="auto"/>
              <w:ind w:left="360" w:firstLine="0"/>
              <w:rPr>
                <w:sz w:val="22"/>
                <w:szCs w:val="22"/>
              </w:rPr>
            </w:pPr>
            <w:r w:rsidDel="00000000" w:rsidR="00000000" w:rsidRPr="00000000">
              <w:rPr>
                <w:sz w:val="22"/>
                <w:szCs w:val="22"/>
                <w:rtl w:val="0"/>
              </w:rPr>
              <w:t xml:space="preserve">Fisheries Office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A">
            <w:pPr>
              <w:spacing w:after="240" w:before="240" w:lineRule="auto"/>
              <w:ind w:left="260" w:firstLine="0"/>
              <w:rPr>
                <w:sz w:val="22"/>
                <w:szCs w:val="22"/>
              </w:rPr>
            </w:pPr>
            <w:r w:rsidDel="00000000" w:rsidR="00000000" w:rsidRPr="00000000">
              <w:rPr>
                <w:sz w:val="22"/>
                <w:szCs w:val="22"/>
                <w:rtl w:val="0"/>
              </w:rPr>
              <w:t xml:space="preserve"> Officer</w:t>
            </w:r>
          </w:p>
        </w:tc>
        <w:tc>
          <w:tcPr>
            <w:tcBorders>
              <w:bottom w:color="000000" w:space="0" w:sz="4" w:val="single"/>
              <w:right w:color="000000" w:space="0" w:sz="4" w:val="single"/>
            </w:tcBorders>
          </w:tcPr>
          <w:p w:rsidR="00000000" w:rsidDel="00000000" w:rsidP="00000000" w:rsidRDefault="00000000" w:rsidRPr="00000000" w14:paraId="00000F0B">
            <w:pPr>
              <w:spacing w:after="240" w:before="240" w:lineRule="auto"/>
              <w:ind w:left="260" w:firstLine="0"/>
              <w:rPr>
                <w:sz w:val="22"/>
                <w:szCs w:val="22"/>
              </w:rPr>
            </w:pPr>
            <w:r w:rsidDel="00000000" w:rsidR="00000000" w:rsidRPr="00000000">
              <w:rPr>
                <w:sz w:val="22"/>
                <w:szCs w:val="22"/>
                <w:rtl w:val="0"/>
              </w:rPr>
              <w:t xml:space="preserve">9495794505</w:t>
            </w:r>
          </w:p>
        </w:tc>
      </w:tr>
      <w:tr>
        <w:trPr>
          <w:cantSplit w:val="0"/>
          <w:trHeight w:val="144"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C">
            <w:pPr>
              <w:spacing w:after="240" w:before="240" w:lineRule="auto"/>
              <w:ind w:left="360" w:firstLine="0"/>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D">
            <w:pPr>
              <w:spacing w:after="240" w:before="240" w:lineRule="auto"/>
              <w:ind w:left="360" w:firstLine="0"/>
              <w:rPr>
                <w:sz w:val="22"/>
                <w:szCs w:val="22"/>
              </w:rPr>
            </w:pPr>
            <w:r w:rsidDel="00000000" w:rsidR="00000000" w:rsidRPr="00000000">
              <w:rPr>
                <w:sz w:val="22"/>
                <w:szCs w:val="22"/>
                <w:rtl w:val="0"/>
              </w:rPr>
              <w:t xml:space="preserve">Fire and Rescue</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0E">
            <w:pPr>
              <w:spacing w:after="240" w:before="240" w:lineRule="auto"/>
              <w:ind w:left="260" w:firstLine="0"/>
              <w:rPr>
                <w:sz w:val="22"/>
                <w:szCs w:val="22"/>
              </w:rPr>
            </w:pPr>
            <w:r w:rsidDel="00000000" w:rsidR="00000000" w:rsidRPr="00000000">
              <w:rPr>
                <w:sz w:val="22"/>
                <w:szCs w:val="22"/>
                <w:rtl w:val="0"/>
              </w:rPr>
              <w:t xml:space="preserve">Officer</w:t>
            </w:r>
          </w:p>
        </w:tc>
        <w:tc>
          <w:tcPr>
            <w:tcBorders>
              <w:bottom w:color="000000" w:space="0" w:sz="4" w:val="single"/>
              <w:right w:color="000000" w:space="0" w:sz="4" w:val="single"/>
            </w:tcBorders>
          </w:tcPr>
          <w:p w:rsidR="00000000" w:rsidDel="00000000" w:rsidP="00000000" w:rsidRDefault="00000000" w:rsidRPr="00000000" w14:paraId="00000F0F">
            <w:pPr>
              <w:spacing w:after="240" w:before="240" w:lineRule="auto"/>
              <w:ind w:left="260" w:firstLine="0"/>
              <w:rPr>
                <w:sz w:val="22"/>
                <w:szCs w:val="22"/>
              </w:rPr>
            </w:pPr>
            <w:r w:rsidDel="00000000" w:rsidR="00000000" w:rsidRPr="00000000">
              <w:rPr>
                <w:sz w:val="22"/>
                <w:szCs w:val="22"/>
                <w:rtl w:val="0"/>
              </w:rPr>
              <w:t xml:space="preserve">04822-212484</w:t>
            </w:r>
          </w:p>
        </w:tc>
      </w:tr>
    </w:tbl>
    <w:p w:rsidR="00000000" w:rsidDel="00000000" w:rsidP="00000000" w:rsidRDefault="00000000" w:rsidRPr="00000000" w14:paraId="00000F10">
      <w:pPr>
        <w:pStyle w:val="Heading3"/>
        <w:spacing w:after="200" w:before="80" w:lineRule="auto"/>
        <w:ind w:right="1120"/>
        <w:rPr>
          <w:color w:val="000000"/>
          <w:sz w:val="22"/>
          <w:szCs w:val="22"/>
        </w:rPr>
      </w:pPr>
      <w:bookmarkStart w:colFirst="0" w:colLast="0" w:name="_heading=h.b97bshs465i5" w:id="139"/>
      <w:bookmarkEnd w:id="139"/>
      <w:r w:rsidDel="00000000" w:rsidR="00000000" w:rsidRPr="00000000">
        <w:rPr>
          <w:color w:val="000000"/>
          <w:sz w:val="22"/>
          <w:szCs w:val="22"/>
          <w:rtl w:val="0"/>
        </w:rPr>
        <w:t xml:space="preserve"> 1.4. Health Services</w:t>
      </w:r>
    </w:p>
    <w:p w:rsidR="00000000" w:rsidDel="00000000" w:rsidP="00000000" w:rsidRDefault="00000000" w:rsidRPr="00000000" w14:paraId="00000F11">
      <w:pPr>
        <w:spacing w:before="60" w:lineRule="auto"/>
        <w:rPr>
          <w:b w:val="1"/>
          <w:bCs w:val="1"/>
          <w:sz w:val="22"/>
          <w:szCs w:val="22"/>
        </w:rPr>
      </w:pPr>
      <w:r w:rsidDel="00000000" w:rsidR="00000000" w:rsidRPr="00000000">
        <w:rPr>
          <w:b w:val="1"/>
          <w:bCs w:val="1"/>
          <w:sz w:val="22"/>
          <w:szCs w:val="22"/>
          <w:rtl w:val="0"/>
        </w:rPr>
        <w:t xml:space="preserve"> </w:t>
      </w:r>
    </w:p>
    <w:tbl>
      <w:tblPr>
        <w:tblStyle w:val="Table67"/>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90"/>
        <w:gridCol w:w="4290"/>
        <w:gridCol w:w="1605"/>
        <w:gridCol w:w="1740"/>
        <w:tblGridChange w:id="0">
          <w:tblGrid>
            <w:gridCol w:w="990"/>
            <w:gridCol w:w="4290"/>
            <w:gridCol w:w="1605"/>
            <w:gridCol w:w="1740"/>
          </w:tblGrid>
        </w:tblGridChange>
      </w:tblGrid>
      <w:tr>
        <w:trPr>
          <w:cantSplit w:val="0"/>
          <w:trHeight w:val="2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2">
            <w:pPr>
              <w:spacing w:after="240" w:before="240" w:lineRule="auto"/>
              <w:ind w:left="360" w:firstLine="0"/>
              <w:rPr>
                <w:sz w:val="22"/>
                <w:szCs w:val="22"/>
              </w:rPr>
            </w:pPr>
            <w:r w:rsidDel="00000000" w:rsidR="00000000" w:rsidRPr="00000000">
              <w:rPr>
                <w:sz w:val="22"/>
                <w:szCs w:val="22"/>
                <w:rtl w:val="0"/>
              </w:rPr>
              <w:t xml:space="preserve">Sl. 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3">
            <w:pPr>
              <w:spacing w:after="240" w:before="240" w:lineRule="auto"/>
              <w:ind w:left="360" w:firstLine="0"/>
              <w:rPr>
                <w:sz w:val="22"/>
                <w:szCs w:val="22"/>
              </w:rPr>
            </w:pPr>
            <w:r w:rsidDel="00000000" w:rsidR="00000000" w:rsidRPr="00000000">
              <w:rPr>
                <w:sz w:val="22"/>
                <w:szCs w:val="22"/>
                <w:rtl w:val="0"/>
              </w:rPr>
              <w:t xml:space="preserve">Name of the hospital/institution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4">
            <w:pPr>
              <w:spacing w:after="240" w:before="240" w:lineRule="auto"/>
              <w:ind w:left="360" w:firstLine="0"/>
              <w:rPr>
                <w:sz w:val="22"/>
                <w:szCs w:val="22"/>
              </w:rPr>
            </w:pPr>
            <w:r w:rsidDel="00000000" w:rsidR="00000000" w:rsidRPr="00000000">
              <w:rPr>
                <w:sz w:val="22"/>
                <w:szCs w:val="22"/>
                <w:rtl w:val="0"/>
              </w:rPr>
              <w:t xml:space="preserv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5">
            <w:pPr>
              <w:spacing w:after="240" w:before="240" w:lineRule="auto"/>
              <w:ind w:left="360" w:firstLine="0"/>
              <w:rPr>
                <w:sz w:val="22"/>
                <w:szCs w:val="22"/>
              </w:rPr>
            </w:pPr>
            <w:r w:rsidDel="00000000" w:rsidR="00000000" w:rsidRPr="00000000">
              <w:rPr>
                <w:sz w:val="22"/>
                <w:szCs w:val="22"/>
                <w:rtl w:val="0"/>
              </w:rPr>
              <w:t xml:space="preserve">Phone number</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6">
            <w:pPr>
              <w:spacing w:after="240" w:before="240" w:lineRule="auto"/>
              <w:ind w:left="360" w:firstLine="0"/>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7">
            <w:pPr>
              <w:spacing w:after="240" w:before="240" w:lineRule="auto"/>
              <w:ind w:left="360" w:firstLine="0"/>
              <w:rPr>
                <w:sz w:val="22"/>
                <w:szCs w:val="22"/>
              </w:rPr>
            </w:pPr>
            <w:r w:rsidDel="00000000" w:rsidR="00000000" w:rsidRPr="00000000">
              <w:rPr>
                <w:sz w:val="22"/>
                <w:szCs w:val="22"/>
                <w:rtl w:val="0"/>
              </w:rPr>
              <w:t xml:space="preserve">Government hospitals/PHC</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8">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9">
            <w:pPr>
              <w:spacing w:after="240" w:before="240" w:lineRule="auto"/>
              <w:jc w:val="center"/>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A">
            <w:pPr>
              <w:spacing w:after="240" w:before="240" w:lineRule="auto"/>
              <w:ind w:left="360" w:firstLine="0"/>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B">
            <w:pPr>
              <w:spacing w:after="240" w:before="240" w:lineRule="auto"/>
              <w:ind w:left="360" w:firstLine="0"/>
              <w:rPr>
                <w:sz w:val="22"/>
                <w:szCs w:val="22"/>
              </w:rPr>
            </w:pPr>
            <w:r w:rsidDel="00000000" w:rsidR="00000000" w:rsidRPr="00000000">
              <w:rPr>
                <w:sz w:val="22"/>
                <w:szCs w:val="22"/>
                <w:rtl w:val="0"/>
              </w:rPr>
              <w:t xml:space="preserve">Private hospitals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C">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D">
            <w:pPr>
              <w:spacing w:after="240" w:before="240" w:lineRule="auto"/>
              <w:jc w:val="center"/>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E">
            <w:pPr>
              <w:spacing w:after="240" w:before="240" w:lineRule="auto"/>
              <w:ind w:left="360" w:firstLine="0"/>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1F">
            <w:pPr>
              <w:spacing w:after="240" w:before="240" w:lineRule="auto"/>
              <w:ind w:left="360" w:firstLine="0"/>
              <w:rPr>
                <w:sz w:val="22"/>
                <w:szCs w:val="22"/>
              </w:rPr>
            </w:pPr>
            <w:r w:rsidDel="00000000" w:rsidR="00000000" w:rsidRPr="00000000">
              <w:rPr>
                <w:sz w:val="22"/>
                <w:szCs w:val="22"/>
                <w:rtl w:val="0"/>
              </w:rPr>
              <w:t xml:space="preserve">Clinical laboratories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0">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1">
            <w:pPr>
              <w:spacing w:after="240" w:before="240" w:lineRule="auto"/>
              <w:ind w:left="260" w:firstLine="0"/>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2">
            <w:pPr>
              <w:spacing w:after="240" w:before="240" w:lineRule="auto"/>
              <w:ind w:left="360" w:firstLine="0"/>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3">
            <w:pPr>
              <w:spacing w:after="240" w:before="240" w:lineRule="auto"/>
              <w:ind w:left="360" w:firstLine="0"/>
              <w:rPr>
                <w:sz w:val="22"/>
                <w:szCs w:val="22"/>
              </w:rPr>
            </w:pPr>
            <w:r w:rsidDel="00000000" w:rsidR="00000000" w:rsidRPr="00000000">
              <w:rPr>
                <w:sz w:val="22"/>
                <w:szCs w:val="22"/>
                <w:rtl w:val="0"/>
              </w:rPr>
              <w:t xml:space="preserve">Chemist/pharmacy</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4">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5">
            <w:pPr>
              <w:spacing w:after="240" w:before="240" w:lineRule="auto"/>
              <w:ind w:left="260" w:firstLine="0"/>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6">
            <w:pPr>
              <w:spacing w:after="240" w:before="240" w:lineRule="auto"/>
              <w:ind w:left="360" w:firstLine="0"/>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7">
            <w:pPr>
              <w:spacing w:after="240" w:before="240" w:lineRule="auto"/>
              <w:ind w:left="360" w:firstLine="0"/>
              <w:rPr>
                <w:sz w:val="22"/>
                <w:szCs w:val="22"/>
              </w:rPr>
            </w:pPr>
            <w:r w:rsidDel="00000000" w:rsidR="00000000" w:rsidRPr="00000000">
              <w:rPr>
                <w:sz w:val="22"/>
                <w:szCs w:val="22"/>
                <w:rtl w:val="0"/>
              </w:rPr>
              <w:t xml:space="preserve">Blood donors</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8">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9">
            <w:pPr>
              <w:spacing w:after="240" w:before="240" w:lineRule="auto"/>
              <w:ind w:left="260" w:firstLine="0"/>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A">
            <w:pPr>
              <w:spacing w:after="240" w:before="240" w:lineRule="auto"/>
              <w:ind w:left="360" w:firstLine="0"/>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B">
            <w:pPr>
              <w:spacing w:after="0" w:before="240" w:lineRule="auto"/>
              <w:ind w:left="360" w:firstLine="0"/>
              <w:rPr>
                <w:sz w:val="22"/>
                <w:szCs w:val="22"/>
              </w:rPr>
            </w:pPr>
            <w:r w:rsidDel="00000000" w:rsidR="00000000" w:rsidRPr="00000000">
              <w:rPr>
                <w:sz w:val="22"/>
                <w:szCs w:val="22"/>
                <w:rtl w:val="0"/>
              </w:rPr>
              <w:t xml:space="preserve">Other language experts (Bihari, Hindi, Bengali,</w:t>
            </w:r>
          </w:p>
          <w:p w:rsidR="00000000" w:rsidDel="00000000" w:rsidP="00000000" w:rsidRDefault="00000000" w:rsidRPr="00000000" w14:paraId="00000F2C">
            <w:pPr>
              <w:spacing w:after="240" w:before="0" w:lineRule="auto"/>
              <w:ind w:left="360" w:firstLine="0"/>
              <w:rPr>
                <w:sz w:val="22"/>
                <w:szCs w:val="22"/>
              </w:rPr>
            </w:pPr>
            <w:r w:rsidDel="00000000" w:rsidR="00000000" w:rsidRPr="00000000">
              <w:rPr>
                <w:sz w:val="22"/>
                <w:szCs w:val="22"/>
                <w:rtl w:val="0"/>
              </w:rPr>
              <w:t xml:space="preserve">Asamees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D">
            <w:pPr>
              <w:spacing w:after="240" w:before="240" w:lineRule="auto"/>
              <w:ind w:left="260" w:firstLine="0"/>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2E">
            <w:pPr>
              <w:spacing w:after="240" w:before="240" w:lineRule="auto"/>
              <w:ind w:left="260" w:firstLine="0"/>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F2F">
      <w:pPr>
        <w:spacing w:after="240" w:lineRule="auto"/>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F30">
      <w:pPr>
        <w:pStyle w:val="Heading3"/>
        <w:spacing w:after="200" w:lineRule="auto"/>
        <w:ind w:right="1120"/>
        <w:rPr>
          <w:color w:val="000000"/>
          <w:sz w:val="22"/>
          <w:szCs w:val="22"/>
        </w:rPr>
      </w:pPr>
      <w:bookmarkStart w:colFirst="0" w:colLast="0" w:name="_heading=h.nehq9u7at90i" w:id="140"/>
      <w:bookmarkEnd w:id="140"/>
      <w:r w:rsidDel="00000000" w:rsidR="00000000" w:rsidRPr="00000000">
        <w:rPr>
          <w:color w:val="000000"/>
          <w:sz w:val="22"/>
          <w:szCs w:val="22"/>
          <w:rtl w:val="0"/>
        </w:rPr>
        <w:t xml:space="preserve">1.5. Veterinary Services</w:t>
      </w:r>
    </w:p>
    <w:tbl>
      <w:tblPr>
        <w:tblStyle w:val="Table68"/>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95"/>
        <w:gridCol w:w="2670"/>
        <w:gridCol w:w="1875"/>
        <w:gridCol w:w="1395"/>
        <w:gridCol w:w="1890"/>
        <w:tblGridChange w:id="0">
          <w:tblGrid>
            <w:gridCol w:w="795"/>
            <w:gridCol w:w="2670"/>
            <w:gridCol w:w="1875"/>
            <w:gridCol w:w="1395"/>
            <w:gridCol w:w="1890"/>
          </w:tblGrid>
        </w:tblGridChange>
      </w:tblGrid>
      <w:tr>
        <w:trPr>
          <w:cantSplit w:val="0"/>
          <w:trHeight w:val="879"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1">
            <w:pPr>
              <w:spacing w:after="240" w:before="240" w:lineRule="auto"/>
              <w:ind w:left="420" w:firstLine="0"/>
              <w:rPr>
                <w:sz w:val="22"/>
                <w:szCs w:val="22"/>
              </w:rPr>
            </w:pPr>
            <w:r w:rsidDel="00000000" w:rsidR="00000000" w:rsidRPr="00000000">
              <w:rPr>
                <w:b w:val="1"/>
                <w:bCs w:val="1"/>
                <w:sz w:val="22"/>
                <w:szCs w:val="22"/>
                <w:rtl w:val="0"/>
              </w:rPr>
              <w:t xml:space="preserve"> </w:t>
            </w:r>
            <w:r w:rsidDel="00000000" w:rsidR="00000000" w:rsidRPr="00000000">
              <w:rPr>
                <w:sz w:val="22"/>
                <w:szCs w:val="22"/>
                <w:rtl w:val="0"/>
              </w:rPr>
              <w:t xml:space="preserve">Sl.No</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2">
            <w:pPr>
              <w:spacing w:after="240" w:before="240" w:lineRule="auto"/>
              <w:rPr>
                <w:sz w:val="22"/>
                <w:szCs w:val="22"/>
              </w:rPr>
            </w:pPr>
            <w:r w:rsidDel="00000000" w:rsidR="00000000" w:rsidRPr="00000000">
              <w:rPr>
                <w:sz w:val="22"/>
                <w:szCs w:val="22"/>
                <w:rtl w:val="0"/>
              </w:rPr>
              <w:t xml:space="preserve">Name of the Clinic</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3">
            <w:pPr>
              <w:spacing w:after="0" w:lineRule="auto"/>
              <w:ind w:left="260" w:firstLine="0"/>
              <w:jc w:val="center"/>
              <w:rPr>
                <w:sz w:val="22"/>
                <w:szCs w:val="22"/>
              </w:rPr>
            </w:pPr>
            <w:r w:rsidDel="00000000" w:rsidR="00000000" w:rsidRPr="00000000">
              <w:rPr>
                <w:sz w:val="22"/>
                <w:szCs w:val="22"/>
                <w:rtl w:val="0"/>
              </w:rPr>
              <w:t xml:space="preserve">Name of the</w:t>
            </w:r>
          </w:p>
          <w:p w:rsidR="00000000" w:rsidDel="00000000" w:rsidP="00000000" w:rsidRDefault="00000000" w:rsidRPr="00000000" w14:paraId="00000F34">
            <w:pPr>
              <w:spacing w:after="240" w:before="0" w:lineRule="auto"/>
              <w:ind w:left="260" w:firstLine="0"/>
              <w:jc w:val="center"/>
              <w:rPr>
                <w:sz w:val="22"/>
                <w:szCs w:val="22"/>
              </w:rPr>
            </w:pPr>
            <w:r w:rsidDel="00000000" w:rsidR="00000000" w:rsidRPr="00000000">
              <w:rPr>
                <w:sz w:val="22"/>
                <w:szCs w:val="22"/>
                <w:rtl w:val="0"/>
              </w:rPr>
              <w:t xml:space="preserve">Surgeon/Doctor</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5">
            <w:pPr>
              <w:spacing w:after="240" w:before="240" w:lineRule="auto"/>
              <w:ind w:left="500" w:firstLine="0"/>
              <w:rPr>
                <w:sz w:val="22"/>
                <w:szCs w:val="22"/>
              </w:rPr>
            </w:pPr>
            <w:r w:rsidDel="00000000" w:rsidR="00000000" w:rsidRPr="00000000">
              <w:rPr>
                <w:sz w:val="22"/>
                <w:szCs w:val="22"/>
                <w:rtl w:val="0"/>
              </w:rPr>
              <w:t xml:space="preserve">Place/location</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6">
            <w:pPr>
              <w:spacing w:after="0" w:before="240" w:lineRule="auto"/>
              <w:ind w:left="360" w:firstLine="0"/>
              <w:rPr>
                <w:sz w:val="22"/>
                <w:szCs w:val="22"/>
              </w:rPr>
            </w:pPr>
            <w:r w:rsidDel="00000000" w:rsidR="00000000" w:rsidRPr="00000000">
              <w:rPr>
                <w:sz w:val="22"/>
                <w:szCs w:val="22"/>
                <w:rtl w:val="0"/>
              </w:rPr>
              <w:t xml:space="preserve">Phone</w:t>
            </w:r>
          </w:p>
          <w:p w:rsidR="00000000" w:rsidDel="00000000" w:rsidP="00000000" w:rsidRDefault="00000000" w:rsidRPr="00000000" w14:paraId="00000F37">
            <w:pPr>
              <w:spacing w:after="240" w:before="0" w:lineRule="auto"/>
              <w:ind w:left="360" w:firstLine="0"/>
              <w:rPr>
                <w:sz w:val="22"/>
                <w:szCs w:val="22"/>
              </w:rPr>
            </w:pPr>
            <w:r w:rsidDel="00000000" w:rsidR="00000000" w:rsidRPr="00000000">
              <w:rPr>
                <w:sz w:val="22"/>
                <w:szCs w:val="22"/>
                <w:rtl w:val="0"/>
              </w:rPr>
              <w:t xml:space="preserve">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8">
            <w:pPr>
              <w:spacing w:after="240" w:before="240" w:lineRule="auto"/>
              <w:ind w:left="360" w:firstLine="0"/>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9">
            <w:pPr>
              <w:spacing w:after="240" w:before="240" w:lineRule="auto"/>
              <w:ind w:left="260" w:firstLine="0"/>
              <w:rPr>
                <w:sz w:val="22"/>
                <w:szCs w:val="22"/>
              </w:rPr>
            </w:pPr>
            <w:r w:rsidDel="00000000" w:rsidR="00000000" w:rsidRPr="00000000">
              <w:rPr>
                <w:sz w:val="22"/>
                <w:szCs w:val="22"/>
                <w:rtl w:val="0"/>
              </w:rPr>
              <w:t xml:space="preserve"> Govt.Veterinary Hospital</w:t>
            </w:r>
          </w:p>
        </w:tc>
        <w:tc>
          <w:tcPr>
            <w:tcBorders>
              <w:bottom w:color="000000" w:space="0" w:sz="4" w:val="single"/>
              <w:right w:color="000000" w:space="0" w:sz="4" w:val="single"/>
            </w:tcBorders>
          </w:tcPr>
          <w:p w:rsidR="00000000" w:rsidDel="00000000" w:rsidP="00000000" w:rsidRDefault="00000000" w:rsidRPr="00000000" w14:paraId="00000F3A">
            <w:pPr>
              <w:spacing w:after="240" w:before="240" w:lineRule="auto"/>
              <w:ind w:left="260" w:firstLine="0"/>
              <w:rPr>
                <w:sz w:val="22"/>
                <w:szCs w:val="22"/>
              </w:rPr>
            </w:pPr>
            <w:r w:rsidDel="00000000" w:rsidR="00000000" w:rsidRPr="00000000">
              <w:rPr>
                <w:sz w:val="22"/>
                <w:szCs w:val="22"/>
                <w:rtl w:val="0"/>
              </w:rPr>
              <w:t xml:space="preserve">DR.RIYAS</w:t>
            </w:r>
          </w:p>
        </w:tc>
        <w:tc>
          <w:tcPr>
            <w:tcBorders>
              <w:bottom w:color="000000" w:space="0" w:sz="4" w:val="single"/>
              <w:right w:color="000000" w:space="0" w:sz="4" w:val="single"/>
            </w:tcBorders>
          </w:tcPr>
          <w:p w:rsidR="00000000" w:rsidDel="00000000" w:rsidP="00000000" w:rsidRDefault="00000000" w:rsidRPr="00000000" w14:paraId="00000F3B">
            <w:pPr>
              <w:spacing w:after="240" w:before="240" w:lineRule="auto"/>
              <w:ind w:left="260" w:firstLine="0"/>
              <w:rPr>
                <w:sz w:val="22"/>
                <w:szCs w:val="22"/>
              </w:rPr>
            </w:pPr>
            <w:r w:rsidDel="00000000" w:rsidR="00000000" w:rsidRPr="00000000">
              <w:rPr>
                <w:sz w:val="22"/>
                <w:szCs w:val="22"/>
                <w:rtl w:val="0"/>
              </w:rPr>
              <w:t xml:space="preserve">ULLANADU</w:t>
            </w:r>
          </w:p>
        </w:tc>
        <w:tc>
          <w:tcPr>
            <w:tcBorders>
              <w:bottom w:color="000000" w:space="0" w:sz="4" w:val="single"/>
              <w:right w:color="000000" w:space="0" w:sz="4" w:val="single"/>
            </w:tcBorders>
          </w:tcPr>
          <w:p w:rsidR="00000000" w:rsidDel="00000000" w:rsidP="00000000" w:rsidRDefault="00000000" w:rsidRPr="00000000" w14:paraId="00000F3C">
            <w:pPr>
              <w:spacing w:after="240" w:before="240" w:lineRule="auto"/>
              <w:ind w:left="260" w:firstLine="0"/>
              <w:rPr>
                <w:sz w:val="22"/>
                <w:szCs w:val="22"/>
              </w:rPr>
            </w:pPr>
            <w:r w:rsidDel="00000000" w:rsidR="00000000" w:rsidRPr="00000000">
              <w:rPr>
                <w:sz w:val="22"/>
                <w:szCs w:val="22"/>
                <w:rtl w:val="0"/>
              </w:rPr>
              <w:t xml:space="preserve">9744662122</w:t>
            </w:r>
          </w:p>
        </w:tc>
      </w:tr>
    </w:tbl>
    <w:p w:rsidR="00000000" w:rsidDel="00000000" w:rsidP="00000000" w:rsidRDefault="00000000" w:rsidRPr="00000000" w14:paraId="00000F3D">
      <w:pPr>
        <w:spacing w:after="240" w:before="240" w:lineRule="auto"/>
        <w:rPr>
          <w:b w:val="1"/>
          <w:bCs w:val="1"/>
          <w:sz w:val="22"/>
          <w:szCs w:val="22"/>
        </w:rPr>
      </w:pPr>
      <w:r w:rsidDel="00000000" w:rsidR="00000000" w:rsidRPr="00000000">
        <w:rPr>
          <w:b w:val="1"/>
          <w:bCs w:val="1"/>
          <w:sz w:val="22"/>
          <w:szCs w:val="22"/>
          <w:rtl w:val="0"/>
        </w:rPr>
        <w:t xml:space="preserve"> </w:t>
      </w:r>
    </w:p>
    <w:p w:rsidR="00000000" w:rsidDel="00000000" w:rsidP="00000000" w:rsidRDefault="00000000" w:rsidRPr="00000000" w14:paraId="00000F3E">
      <w:pPr>
        <w:pStyle w:val="Heading3"/>
        <w:spacing w:after="200" w:lineRule="auto"/>
        <w:ind w:right="1120"/>
        <w:rPr>
          <w:b w:val="1"/>
          <w:bCs w:val="1"/>
          <w:color w:val="000000"/>
          <w:sz w:val="22"/>
          <w:szCs w:val="22"/>
        </w:rPr>
      </w:pPr>
      <w:bookmarkStart w:colFirst="0" w:colLast="0" w:name="_heading=h.lpvybtrvgflq" w:id="141"/>
      <w:bookmarkEnd w:id="141"/>
      <w:r w:rsidDel="00000000" w:rsidR="00000000" w:rsidRPr="00000000">
        <w:rPr>
          <w:color w:val="000000"/>
          <w:sz w:val="22"/>
          <w:szCs w:val="22"/>
          <w:rtl w:val="0"/>
        </w:rPr>
        <w:t xml:space="preserve">1.6. Helpline numbers</w:t>
      </w:r>
      <w:r w:rsidDel="00000000" w:rsidR="00000000" w:rsidRPr="00000000">
        <w:rPr>
          <w:rtl w:val="0"/>
        </w:rPr>
      </w:r>
    </w:p>
    <w:tbl>
      <w:tblPr>
        <w:tblStyle w:val="Table69"/>
        <w:tblW w:w="86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4335"/>
        <w:gridCol w:w="4290"/>
        <w:tblGridChange w:id="0">
          <w:tblGrid>
            <w:gridCol w:w="4335"/>
            <w:gridCol w:w="4290"/>
          </w:tblGrid>
        </w:tblGridChange>
      </w:tblGrid>
      <w:tr>
        <w:trPr>
          <w:cantSplit w:val="0"/>
          <w:trHeight w:val="270" w:hRule="atLeast"/>
          <w:tblHeader w:val="0"/>
        </w:trPr>
        <w:tc>
          <w:tcPr>
            <w:tcBorders>
              <w:top w:color="000000" w:space="0" w:sz="5" w:val="single"/>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3F">
            <w:pPr>
              <w:spacing w:line="279" w:lineRule="auto"/>
              <w:ind w:left="260" w:firstLine="0"/>
              <w:jc w:val="center"/>
              <w:rPr>
                <w:b w:val="1"/>
                <w:bCs w:val="1"/>
                <w:sz w:val="22"/>
                <w:szCs w:val="22"/>
              </w:rPr>
            </w:pPr>
            <w:r w:rsidDel="00000000" w:rsidR="00000000" w:rsidRPr="00000000">
              <w:rPr>
                <w:b w:val="1"/>
                <w:bCs w:val="1"/>
                <w:sz w:val="22"/>
                <w:szCs w:val="22"/>
                <w:rtl w:val="0"/>
              </w:rPr>
              <w:t xml:space="preserve">Helpline</w:t>
            </w:r>
          </w:p>
        </w:tc>
        <w:tc>
          <w:tcPr>
            <w:tcBorders>
              <w:top w:color="000000" w:space="0" w:sz="5" w:val="single"/>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40">
            <w:pPr>
              <w:spacing w:line="279" w:lineRule="auto"/>
              <w:ind w:left="260" w:firstLine="0"/>
              <w:jc w:val="center"/>
              <w:rPr>
                <w:b w:val="1"/>
                <w:bCs w:val="1"/>
                <w:sz w:val="22"/>
                <w:szCs w:val="22"/>
              </w:rPr>
            </w:pPr>
            <w:r w:rsidDel="00000000" w:rsidR="00000000" w:rsidRPr="00000000">
              <w:rPr>
                <w:b w:val="1"/>
                <w:bCs w:val="1"/>
                <w:sz w:val="22"/>
                <w:szCs w:val="22"/>
                <w:rtl w:val="0"/>
              </w:rPr>
              <w:t xml:space="preserve">Phone number</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41">
            <w:pPr>
              <w:spacing w:after="240" w:before="240" w:line="279" w:lineRule="auto"/>
              <w:ind w:left="260" w:firstLine="0"/>
              <w:jc w:val="center"/>
              <w:rPr>
                <w:sz w:val="22"/>
                <w:szCs w:val="22"/>
              </w:rPr>
            </w:pPr>
            <w:r w:rsidDel="00000000" w:rsidR="00000000" w:rsidRPr="00000000">
              <w:rPr>
                <w:sz w:val="22"/>
                <w:szCs w:val="22"/>
                <w:rtl w:val="0"/>
              </w:rPr>
              <w:t xml:space="preserve">Police</w:t>
            </w:r>
          </w:p>
        </w:tc>
        <w:tc>
          <w:tcPr>
            <w:tcBorders>
              <w:bottom w:color="000000" w:space="0" w:sz="4" w:val="single"/>
              <w:right w:color="000000" w:space="0" w:sz="4" w:val="single"/>
            </w:tcBorders>
          </w:tcPr>
          <w:p w:rsidR="00000000" w:rsidDel="00000000" w:rsidP="00000000" w:rsidRDefault="00000000" w:rsidRPr="00000000" w14:paraId="00000F42">
            <w:pPr>
              <w:spacing w:after="240" w:before="240" w:lineRule="auto"/>
              <w:ind w:left="260" w:firstLine="0"/>
              <w:jc w:val="center"/>
              <w:rPr>
                <w:sz w:val="22"/>
                <w:szCs w:val="22"/>
              </w:rPr>
            </w:pPr>
            <w:r w:rsidDel="00000000" w:rsidR="00000000" w:rsidRPr="00000000">
              <w:rPr>
                <w:sz w:val="22"/>
                <w:szCs w:val="22"/>
                <w:rtl w:val="0"/>
              </w:rPr>
              <w:t xml:space="preserve">100</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43">
            <w:pPr>
              <w:spacing w:after="240" w:before="240" w:line="279" w:lineRule="auto"/>
              <w:ind w:left="260" w:firstLine="0"/>
              <w:jc w:val="center"/>
              <w:rPr>
                <w:sz w:val="22"/>
                <w:szCs w:val="22"/>
              </w:rPr>
            </w:pPr>
            <w:r w:rsidDel="00000000" w:rsidR="00000000" w:rsidRPr="00000000">
              <w:rPr>
                <w:sz w:val="22"/>
                <w:szCs w:val="22"/>
                <w:rtl w:val="0"/>
              </w:rPr>
              <w:t xml:space="preserve">Fire and Rescue</w:t>
            </w:r>
          </w:p>
        </w:tc>
        <w:tc>
          <w:tcPr>
            <w:tcBorders>
              <w:bottom w:color="000000" w:space="0" w:sz="4" w:val="single"/>
              <w:right w:color="000000" w:space="0" w:sz="4" w:val="single"/>
            </w:tcBorders>
          </w:tcPr>
          <w:p w:rsidR="00000000" w:rsidDel="00000000" w:rsidP="00000000" w:rsidRDefault="00000000" w:rsidRPr="00000000" w14:paraId="00000F44">
            <w:pPr>
              <w:spacing w:after="240" w:before="240" w:lineRule="auto"/>
              <w:ind w:left="260" w:firstLine="0"/>
              <w:rPr>
                <w:sz w:val="22"/>
                <w:szCs w:val="22"/>
              </w:rPr>
            </w:pPr>
            <w:r w:rsidDel="00000000" w:rsidR="00000000" w:rsidRPr="00000000">
              <w:rPr>
                <w:sz w:val="22"/>
                <w:szCs w:val="22"/>
                <w:rtl w:val="0"/>
              </w:rPr>
              <w:t xml:space="preserve">101</w:t>
            </w:r>
          </w:p>
        </w:tc>
      </w:tr>
      <w:tr>
        <w:trPr>
          <w:cantSplit w:val="0"/>
          <w:trHeight w:val="270" w:hRule="atLeast"/>
          <w:tblHeader w:val="0"/>
        </w:trPr>
        <w:tc>
          <w:tcPr>
            <w:tcBorders>
              <w:top w:color="000000" w:space="0" w:sz="0" w:val="nil"/>
              <w:left w:color="000000" w:space="0" w:sz="5" w:val="single"/>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45">
            <w:pPr>
              <w:spacing w:line="279" w:lineRule="auto"/>
              <w:ind w:left="260" w:firstLine="0"/>
              <w:jc w:val="center"/>
              <w:rPr>
                <w:sz w:val="22"/>
                <w:szCs w:val="22"/>
              </w:rPr>
            </w:pPr>
            <w:r w:rsidDel="00000000" w:rsidR="00000000" w:rsidRPr="00000000">
              <w:rPr>
                <w:sz w:val="22"/>
                <w:szCs w:val="22"/>
                <w:rtl w:val="0"/>
              </w:rPr>
              <w:t xml:space="preserve">KSEB</w:t>
            </w:r>
          </w:p>
        </w:tc>
        <w:tc>
          <w:tcPr>
            <w:tcBorders>
              <w:bottom w:color="000000" w:space="0" w:sz="4" w:val="single"/>
              <w:right w:color="000000" w:space="0" w:sz="4" w:val="single"/>
            </w:tcBorders>
          </w:tcPr>
          <w:p w:rsidR="00000000" w:rsidDel="00000000" w:rsidP="00000000" w:rsidRDefault="00000000" w:rsidRPr="00000000" w14:paraId="00000F46">
            <w:pPr>
              <w:spacing w:after="240" w:before="240" w:lineRule="auto"/>
              <w:ind w:left="260" w:firstLine="0"/>
              <w:jc w:val="center"/>
              <w:rPr>
                <w:sz w:val="22"/>
                <w:szCs w:val="22"/>
              </w:rPr>
            </w:pPr>
            <w:r w:rsidDel="00000000" w:rsidR="00000000" w:rsidRPr="00000000">
              <w:rPr>
                <w:sz w:val="22"/>
                <w:szCs w:val="22"/>
                <w:rtl w:val="0"/>
              </w:rPr>
              <w:t xml:space="preserve">1912</w:t>
            </w:r>
          </w:p>
        </w:tc>
      </w:tr>
    </w:tbl>
    <w:p w:rsidR="00000000" w:rsidDel="00000000" w:rsidP="00000000" w:rsidRDefault="00000000" w:rsidRPr="00000000" w14:paraId="00000F47">
      <w:pPr>
        <w:rPr>
          <w:sz w:val="22"/>
          <w:szCs w:val="22"/>
        </w:rPr>
      </w:pPr>
      <w:r w:rsidDel="00000000" w:rsidR="00000000" w:rsidRPr="00000000">
        <w:rPr>
          <w:rtl w:val="0"/>
        </w:rPr>
      </w:r>
    </w:p>
    <w:p w:rsidR="00000000" w:rsidDel="00000000" w:rsidP="00000000" w:rsidRDefault="00000000" w:rsidRPr="00000000" w14:paraId="00000F48">
      <w:pPr>
        <w:rPr>
          <w:sz w:val="22"/>
          <w:szCs w:val="22"/>
        </w:rPr>
      </w:pPr>
      <w:r w:rsidDel="00000000" w:rsidR="00000000" w:rsidRPr="00000000">
        <w:rPr>
          <w:rtl w:val="0"/>
        </w:rPr>
      </w:r>
    </w:p>
    <w:p w:rsidR="00000000" w:rsidDel="00000000" w:rsidP="00000000" w:rsidRDefault="00000000" w:rsidRPr="00000000" w14:paraId="00000F49">
      <w:pPr>
        <w:rPr>
          <w:sz w:val="22"/>
          <w:szCs w:val="22"/>
        </w:rPr>
      </w:pPr>
      <w:r w:rsidDel="00000000" w:rsidR="00000000" w:rsidRPr="00000000">
        <w:rPr>
          <w:rtl w:val="0"/>
        </w:rPr>
      </w:r>
    </w:p>
    <w:p w:rsidR="00000000" w:rsidDel="00000000" w:rsidP="00000000" w:rsidRDefault="00000000" w:rsidRPr="00000000" w14:paraId="00000F4A">
      <w:pPr>
        <w:rPr>
          <w:sz w:val="22"/>
          <w:szCs w:val="22"/>
        </w:rPr>
      </w:pPr>
      <w:r w:rsidDel="00000000" w:rsidR="00000000" w:rsidRPr="00000000">
        <w:rPr>
          <w:rtl w:val="0"/>
        </w:rPr>
      </w:r>
    </w:p>
    <w:p w:rsidR="00000000" w:rsidDel="00000000" w:rsidP="00000000" w:rsidRDefault="00000000" w:rsidRPr="00000000" w14:paraId="00000F4B">
      <w:pPr>
        <w:pStyle w:val="Heading3"/>
        <w:rPr>
          <w:color w:val="000000"/>
          <w:sz w:val="22"/>
          <w:szCs w:val="22"/>
        </w:rPr>
      </w:pPr>
      <w:bookmarkStart w:colFirst="0" w:colLast="0" w:name="_heading=h.3amhj5rxx8ld" w:id="142"/>
      <w:bookmarkEnd w:id="142"/>
      <w:r w:rsidDel="00000000" w:rsidR="00000000" w:rsidRPr="00000000">
        <w:rPr>
          <w:color w:val="000000"/>
          <w:sz w:val="22"/>
          <w:szCs w:val="22"/>
          <w:rtl w:val="0"/>
        </w:rPr>
        <w:t xml:space="preserve">1.7. Public and Private Schools Contact details</w:t>
      </w:r>
    </w:p>
    <w:p w:rsidR="00000000" w:rsidDel="00000000" w:rsidP="00000000" w:rsidRDefault="00000000" w:rsidRPr="00000000" w14:paraId="00000F4C">
      <w:pPr>
        <w:rPr>
          <w:sz w:val="22"/>
          <w:szCs w:val="22"/>
        </w:rPr>
      </w:pPr>
      <w:r w:rsidDel="00000000" w:rsidR="00000000" w:rsidRPr="00000000">
        <w:rPr>
          <w:rtl w:val="0"/>
        </w:rPr>
      </w:r>
    </w:p>
    <w:tbl>
      <w:tblPr>
        <w:tblStyle w:val="Table70"/>
        <w:tblW w:w="91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05"/>
        <w:gridCol w:w="4320"/>
        <w:gridCol w:w="2160"/>
        <w:gridCol w:w="2010"/>
        <w:tblGridChange w:id="0">
          <w:tblGrid>
            <w:gridCol w:w="705"/>
            <w:gridCol w:w="4320"/>
            <w:gridCol w:w="2160"/>
            <w:gridCol w:w="201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4D">
            <w:pPr>
              <w:spacing w:before="240" w:lineRule="auto"/>
              <w:rPr>
                <w:sz w:val="22"/>
                <w:szCs w:val="22"/>
              </w:rPr>
            </w:pPr>
            <w:r w:rsidDel="00000000" w:rsidR="00000000" w:rsidRPr="00000000">
              <w:rPr>
                <w:sz w:val="22"/>
                <w:szCs w:val="22"/>
                <w:rtl w:val="0"/>
              </w:rPr>
              <w:t xml:space="preserve">S.No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4E">
            <w:pPr>
              <w:spacing w:before="240" w:lineRule="auto"/>
              <w:rPr>
                <w:sz w:val="22"/>
                <w:szCs w:val="22"/>
              </w:rPr>
            </w:pPr>
            <w:r w:rsidDel="00000000" w:rsidR="00000000" w:rsidRPr="00000000">
              <w:rPr>
                <w:sz w:val="22"/>
                <w:szCs w:val="22"/>
                <w:rtl w:val="0"/>
              </w:rPr>
              <w:t xml:space="preserve">Name of School</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4F">
            <w:pPr>
              <w:spacing w:before="240" w:lineRule="auto"/>
              <w:rPr>
                <w:sz w:val="22"/>
                <w:szCs w:val="22"/>
              </w:rPr>
            </w:pPr>
            <w:r w:rsidDel="00000000" w:rsidR="00000000" w:rsidRPr="00000000">
              <w:rPr>
                <w:sz w:val="22"/>
                <w:szCs w:val="22"/>
                <w:rtl w:val="0"/>
              </w:rPr>
              <w:t xml:space="preserve">Institution type</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0">
            <w:pPr>
              <w:spacing w:before="240" w:lineRule="auto"/>
              <w:rPr>
                <w:sz w:val="22"/>
                <w:szCs w:val="22"/>
              </w:rPr>
            </w:pPr>
            <w:r w:rsidDel="00000000" w:rsidR="00000000" w:rsidRPr="00000000">
              <w:rPr>
                <w:sz w:val="22"/>
                <w:szCs w:val="22"/>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1">
            <w:pPr>
              <w:spacing w:before="240" w:lineRule="auto"/>
              <w:rPr>
                <w:sz w:val="22"/>
                <w:szCs w:val="22"/>
              </w:rPr>
            </w:pPr>
            <w:r w:rsidDel="00000000" w:rsidR="00000000" w:rsidRPr="00000000">
              <w:rPr>
                <w:sz w:val="22"/>
                <w:szCs w:val="22"/>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2">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3">
            <w:pPr>
              <w:spacing w:before="240" w:lineRule="auto"/>
              <w:jc w:val="center"/>
              <w:rPr>
                <w:sz w:val="22"/>
                <w:szCs w:val="22"/>
              </w:rPr>
            </w:pPr>
            <w:r w:rsidDel="00000000" w:rsidR="00000000" w:rsidRPr="00000000">
              <w:rPr>
                <w:sz w:val="22"/>
                <w:szCs w:val="22"/>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4">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5">
            <w:pPr>
              <w:spacing w:before="240" w:lineRule="auto"/>
              <w:rPr>
                <w:sz w:val="22"/>
                <w:szCs w:val="22"/>
              </w:rPr>
            </w:pPr>
            <w:r w:rsidDel="00000000" w:rsidR="00000000" w:rsidRPr="00000000">
              <w:rPr>
                <w:sz w:val="22"/>
                <w:szCs w:val="22"/>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6">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7">
            <w:pPr>
              <w:spacing w:before="240" w:lineRule="auto"/>
              <w:jc w:val="center"/>
              <w:rPr>
                <w:sz w:val="22"/>
                <w:szCs w:val="22"/>
              </w:rPr>
            </w:pPr>
            <w:r w:rsidDel="00000000" w:rsidR="00000000" w:rsidRPr="00000000">
              <w:rPr>
                <w:sz w:val="22"/>
                <w:szCs w:val="22"/>
                <w:rtl w:val="0"/>
              </w:rPr>
              <w:t xml:space="preserve">Aided</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8">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9">
            <w:pPr>
              <w:spacing w:before="240" w:lineRule="auto"/>
              <w:rPr>
                <w:sz w:val="22"/>
                <w:szCs w:val="22"/>
              </w:rPr>
            </w:pPr>
            <w:r w:rsidDel="00000000" w:rsidR="00000000" w:rsidRPr="00000000">
              <w:rPr>
                <w:sz w:val="22"/>
                <w:szCs w:val="22"/>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A">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B">
            <w:pPr>
              <w:spacing w:before="240" w:lineRule="auto"/>
              <w:jc w:val="center"/>
              <w:rPr>
                <w:sz w:val="22"/>
                <w:szCs w:val="22"/>
              </w:rPr>
            </w:pPr>
            <w:r w:rsidDel="00000000" w:rsidR="00000000" w:rsidRPr="00000000">
              <w:rPr>
                <w:sz w:val="22"/>
                <w:szCs w:val="22"/>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C">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D">
            <w:pPr>
              <w:spacing w:before="240" w:lineRule="auto"/>
              <w:rPr>
                <w:sz w:val="22"/>
                <w:szCs w:val="22"/>
              </w:rPr>
            </w:pPr>
            <w:r w:rsidDel="00000000" w:rsidR="00000000" w:rsidRPr="00000000">
              <w:rPr>
                <w:sz w:val="22"/>
                <w:szCs w:val="22"/>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E">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5F">
            <w:pPr>
              <w:spacing w:before="240" w:lineRule="auto"/>
              <w:jc w:val="center"/>
              <w:rPr>
                <w:sz w:val="22"/>
                <w:szCs w:val="22"/>
              </w:rPr>
            </w:pPr>
            <w:r w:rsidDel="00000000" w:rsidR="00000000" w:rsidRPr="00000000">
              <w:rPr>
                <w:sz w:val="22"/>
                <w:szCs w:val="22"/>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0">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1">
            <w:pPr>
              <w:spacing w:before="240" w:lineRule="auto"/>
              <w:rPr>
                <w:sz w:val="22"/>
                <w:szCs w:val="22"/>
              </w:rPr>
            </w:pPr>
            <w:r w:rsidDel="00000000" w:rsidR="00000000" w:rsidRPr="00000000">
              <w:rPr>
                <w:sz w:val="22"/>
                <w:szCs w:val="22"/>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2">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3">
            <w:pPr>
              <w:spacing w:before="240" w:lineRule="auto"/>
              <w:jc w:val="center"/>
              <w:rPr>
                <w:sz w:val="22"/>
                <w:szCs w:val="22"/>
              </w:rPr>
            </w:pPr>
            <w:r w:rsidDel="00000000" w:rsidR="00000000" w:rsidRPr="00000000">
              <w:rPr>
                <w:sz w:val="22"/>
                <w:szCs w:val="22"/>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4">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5">
            <w:pPr>
              <w:spacing w:befor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6">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7">
            <w:pPr>
              <w:spacing w:before="240" w:lineRule="auto"/>
              <w:jc w:val="center"/>
              <w:rPr>
                <w:sz w:val="22"/>
                <w:szCs w:val="22"/>
              </w:rPr>
            </w:pPr>
            <w:r w:rsidDel="00000000" w:rsidR="00000000" w:rsidRPr="00000000">
              <w:rPr>
                <w:sz w:val="22"/>
                <w:szCs w:val="22"/>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8">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9">
            <w:pPr>
              <w:spacing w:before="240" w:lineRule="auto"/>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A">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B">
            <w:pPr>
              <w:spacing w:before="240" w:lineRule="auto"/>
              <w:jc w:val="center"/>
              <w:rPr>
                <w:sz w:val="22"/>
                <w:szCs w:val="22"/>
              </w:rPr>
            </w:pPr>
            <w:r w:rsidDel="00000000" w:rsidR="00000000" w:rsidRPr="00000000">
              <w:rPr>
                <w:sz w:val="22"/>
                <w:szCs w:val="22"/>
                <w:rtl w:val="0"/>
              </w:rPr>
              <w:t xml:space="preserve">Private</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C">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D">
            <w:pPr>
              <w:spacing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E">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6F">
            <w:pPr>
              <w:spacing w:before="240" w:lineRule="auto"/>
              <w:jc w:val="center"/>
              <w:rPr>
                <w:sz w:val="22"/>
                <w:szCs w:val="22"/>
              </w:rPr>
            </w:pPr>
            <w:r w:rsidDel="00000000" w:rsidR="00000000" w:rsidRPr="00000000">
              <w:rPr>
                <w:sz w:val="22"/>
                <w:szCs w:val="22"/>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0">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1">
            <w:pPr>
              <w:spacing w:before="240" w:lineRule="auto"/>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2">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3">
            <w:pPr>
              <w:spacing w:before="240" w:lineRule="auto"/>
              <w:jc w:val="center"/>
              <w:rPr>
                <w:sz w:val="22"/>
                <w:szCs w:val="22"/>
              </w:rPr>
            </w:pPr>
            <w:r w:rsidDel="00000000" w:rsidR="00000000" w:rsidRPr="00000000">
              <w:rPr>
                <w:sz w:val="22"/>
                <w:szCs w:val="22"/>
                <w:rtl w:val="0"/>
              </w:rPr>
              <w:t xml:space="preserve">Govt</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4">
            <w:pPr>
              <w:spacing w:before="240" w:lineRule="auto"/>
              <w:jc w:val="center"/>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5">
            <w:pPr>
              <w:spacing w:before="240" w:lineRule="auto"/>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6">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7">
            <w:pPr>
              <w:spacing w:befor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8">
            <w:pPr>
              <w:spacing w:before="240" w:lineRule="auto"/>
              <w:jc w:val="center"/>
              <w:rPr>
                <w:sz w:val="22"/>
                <w:szCs w:val="22"/>
              </w:rPr>
            </w:pPr>
            <w:r w:rsidDel="00000000" w:rsidR="00000000" w:rsidRPr="00000000">
              <w:rPr>
                <w:rtl w:val="0"/>
              </w:rPr>
            </w:r>
          </w:p>
        </w:tc>
      </w:tr>
    </w:tbl>
    <w:p w:rsidR="00000000" w:rsidDel="00000000" w:rsidP="00000000" w:rsidRDefault="00000000" w:rsidRPr="00000000" w14:paraId="00000F79">
      <w:pPr>
        <w:rPr>
          <w:sz w:val="22"/>
          <w:szCs w:val="22"/>
        </w:rPr>
      </w:pPr>
      <w:r w:rsidDel="00000000" w:rsidR="00000000" w:rsidRPr="00000000">
        <w:rPr>
          <w:rtl w:val="0"/>
        </w:rPr>
      </w:r>
    </w:p>
    <w:p w:rsidR="00000000" w:rsidDel="00000000" w:rsidP="00000000" w:rsidRDefault="00000000" w:rsidRPr="00000000" w14:paraId="00000F7A">
      <w:pPr>
        <w:rPr>
          <w:sz w:val="22"/>
          <w:szCs w:val="22"/>
        </w:rPr>
      </w:pPr>
      <w:r w:rsidDel="00000000" w:rsidR="00000000" w:rsidRPr="00000000">
        <w:rPr>
          <w:rtl w:val="0"/>
        </w:rPr>
      </w:r>
    </w:p>
    <w:p w:rsidR="00000000" w:rsidDel="00000000" w:rsidP="00000000" w:rsidRDefault="00000000" w:rsidRPr="00000000" w14:paraId="00000F7B">
      <w:pPr>
        <w:pStyle w:val="Heading3"/>
        <w:rPr>
          <w:color w:val="000000"/>
          <w:sz w:val="22"/>
          <w:szCs w:val="22"/>
        </w:rPr>
      </w:pPr>
      <w:bookmarkStart w:colFirst="0" w:colLast="0" w:name="_heading=h.h6dvf8oia5nr" w:id="143"/>
      <w:bookmarkEnd w:id="143"/>
      <w:r w:rsidDel="00000000" w:rsidR="00000000" w:rsidRPr="00000000">
        <w:rPr>
          <w:color w:val="000000"/>
          <w:sz w:val="22"/>
          <w:szCs w:val="22"/>
          <w:rtl w:val="0"/>
        </w:rPr>
        <w:t xml:space="preserve">1.9. Anganwadi Contact Details </w:t>
      </w:r>
    </w:p>
    <w:p w:rsidR="00000000" w:rsidDel="00000000" w:rsidP="00000000" w:rsidRDefault="00000000" w:rsidRPr="00000000" w14:paraId="00000F7C">
      <w:pPr>
        <w:rPr>
          <w:sz w:val="22"/>
          <w:szCs w:val="22"/>
        </w:rPr>
      </w:pPr>
      <w:r w:rsidDel="00000000" w:rsidR="00000000" w:rsidRPr="00000000">
        <w:rPr>
          <w:rtl w:val="0"/>
        </w:rPr>
      </w:r>
    </w:p>
    <w:tbl>
      <w:tblPr>
        <w:tblStyle w:val="Table71"/>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755"/>
        <w:gridCol w:w="4140"/>
        <w:gridCol w:w="3000"/>
        <w:tblGridChange w:id="0">
          <w:tblGrid>
            <w:gridCol w:w="1755"/>
            <w:gridCol w:w="4140"/>
            <w:gridCol w:w="3000"/>
          </w:tblGrid>
        </w:tblGridChange>
      </w:tblGrid>
      <w:tr>
        <w:trPr>
          <w:cantSplit w:val="0"/>
          <w:trHeight w:val="285"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D">
            <w:pPr>
              <w:spacing w:before="240" w:lineRule="auto"/>
              <w:jc w:val="center"/>
              <w:rPr>
                <w:sz w:val="22"/>
                <w:szCs w:val="22"/>
              </w:rPr>
            </w:pPr>
            <w:r w:rsidDel="00000000" w:rsidR="00000000" w:rsidRPr="00000000">
              <w:rPr>
                <w:sz w:val="22"/>
                <w:szCs w:val="22"/>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E">
            <w:pPr>
              <w:spacing w:before="240" w:lineRule="auto"/>
              <w:jc w:val="center"/>
              <w:rPr>
                <w:sz w:val="22"/>
                <w:szCs w:val="22"/>
              </w:rPr>
            </w:pPr>
            <w:r w:rsidDel="00000000" w:rsidR="00000000" w:rsidRPr="00000000">
              <w:rPr>
                <w:sz w:val="22"/>
                <w:szCs w:val="22"/>
                <w:rtl w:val="0"/>
              </w:rPr>
              <w:t xml:space="preserve">Name of Anganwadi Teachers</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7F">
            <w:pPr>
              <w:spacing w:before="240" w:lineRule="auto"/>
              <w:rPr>
                <w:sz w:val="22"/>
                <w:szCs w:val="22"/>
              </w:rPr>
            </w:pPr>
            <w:r w:rsidDel="00000000" w:rsidR="00000000" w:rsidRPr="00000000">
              <w:rPr>
                <w:sz w:val="22"/>
                <w:szCs w:val="22"/>
                <w:rtl w:val="0"/>
              </w:rPr>
              <w:t xml:space="preserve">Phone number</w:t>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0">
            <w:pPr>
              <w:spacing w:before="240" w:lineRule="auto"/>
              <w:jc w:val="center"/>
              <w:rPr>
                <w:sz w:val="22"/>
                <w:szCs w:val="22"/>
              </w:rPr>
            </w:pPr>
            <w:r w:rsidDel="00000000" w:rsidR="00000000" w:rsidRPr="00000000">
              <w:rPr>
                <w:sz w:val="22"/>
                <w:szCs w:val="22"/>
                <w:rtl w:val="0"/>
              </w:rPr>
              <w:t xml:space="preserve"> 6</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1">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2">
            <w:pPr>
              <w:spacing w:before="240" w:lineRule="auto"/>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3">
            <w:pPr>
              <w:spacing w:before="240" w:lineRule="auto"/>
              <w:jc w:val="center"/>
              <w:rPr>
                <w:sz w:val="22"/>
                <w:szCs w:val="22"/>
              </w:rPr>
            </w:pPr>
            <w:r w:rsidDel="00000000" w:rsidR="00000000" w:rsidRPr="00000000">
              <w:rPr>
                <w:sz w:val="22"/>
                <w:szCs w:val="22"/>
                <w:rtl w:val="0"/>
              </w:rPr>
              <w:t xml:space="preserve"> 1</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4">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5">
            <w:pPr>
              <w:spacing w:before="240" w:lineRule="auto"/>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6">
            <w:pPr>
              <w:spacing w:before="240" w:lineRule="auto"/>
              <w:jc w:val="center"/>
              <w:rPr>
                <w:sz w:val="22"/>
                <w:szCs w:val="22"/>
              </w:rPr>
            </w:pPr>
            <w:r w:rsidDel="00000000" w:rsidR="00000000" w:rsidRPr="00000000">
              <w:rPr>
                <w:sz w:val="22"/>
                <w:szCs w:val="22"/>
                <w:rtl w:val="0"/>
              </w:rPr>
              <w:t xml:space="preserve"> 5</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7">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8">
            <w:pPr>
              <w:spacing w:before="240" w:lineRule="auto"/>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9">
            <w:pPr>
              <w:spacing w:before="240" w:lineRule="auto"/>
              <w:jc w:val="center"/>
              <w:rPr>
                <w:sz w:val="22"/>
                <w:szCs w:val="22"/>
              </w:rPr>
            </w:pPr>
            <w:r w:rsidDel="00000000" w:rsidR="00000000" w:rsidRPr="00000000">
              <w:rPr>
                <w:sz w:val="22"/>
                <w:szCs w:val="22"/>
                <w:rtl w:val="0"/>
              </w:rPr>
              <w:t xml:space="preserve"> 4</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A">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B">
            <w:pPr>
              <w:spacing w:before="240" w:lineRule="auto"/>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C">
            <w:pPr>
              <w:spacing w:before="240" w:lineRule="auto"/>
              <w:jc w:val="center"/>
              <w:rPr>
                <w:sz w:val="22"/>
                <w:szCs w:val="22"/>
              </w:rPr>
            </w:pPr>
            <w:r w:rsidDel="00000000" w:rsidR="00000000" w:rsidRPr="00000000">
              <w:rPr>
                <w:sz w:val="22"/>
                <w:szCs w:val="22"/>
                <w:rtl w:val="0"/>
              </w:rPr>
              <w:t xml:space="preserve"> 2</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D">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E">
            <w:pPr>
              <w:spacing w:before="240" w:lineRule="auto"/>
              <w:rPr>
                <w:sz w:val="22"/>
                <w:szCs w:val="22"/>
              </w:rPr>
            </w:pPr>
            <w:r w:rsidDel="00000000" w:rsidR="00000000" w:rsidRPr="00000000">
              <w:rPr>
                <w:rtl w:val="0"/>
              </w:rPr>
            </w:r>
          </w:p>
        </w:tc>
      </w:tr>
      <w:tr>
        <w:trPr>
          <w:cantSplit w:val="0"/>
          <w:trHeight w:val="285"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8F">
            <w:pPr>
              <w:spacing w:before="240" w:lineRule="auto"/>
              <w:jc w:val="center"/>
              <w:rPr>
                <w:sz w:val="22"/>
                <w:szCs w:val="22"/>
              </w:rPr>
            </w:pPr>
            <w:r w:rsidDel="00000000" w:rsidR="00000000" w:rsidRPr="00000000">
              <w:rPr>
                <w:sz w:val="22"/>
                <w:szCs w:val="22"/>
                <w:rtl w:val="0"/>
              </w:rPr>
              <w:t xml:space="preserve">  3</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0">
            <w:pPr>
              <w:spacing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1">
            <w:pPr>
              <w:spacing w:before="240" w:lineRule="auto"/>
              <w:rPr>
                <w:sz w:val="22"/>
                <w:szCs w:val="22"/>
              </w:rPr>
            </w:pPr>
            <w:r w:rsidDel="00000000" w:rsidR="00000000" w:rsidRPr="00000000">
              <w:rPr>
                <w:rtl w:val="0"/>
              </w:rPr>
            </w:r>
          </w:p>
        </w:tc>
      </w:tr>
    </w:tbl>
    <w:p w:rsidR="00000000" w:rsidDel="00000000" w:rsidP="00000000" w:rsidRDefault="00000000" w:rsidRPr="00000000" w14:paraId="00000F92">
      <w:pPr>
        <w:rPr>
          <w:sz w:val="22"/>
          <w:szCs w:val="22"/>
        </w:rPr>
      </w:pPr>
      <w:r w:rsidDel="00000000" w:rsidR="00000000" w:rsidRPr="00000000">
        <w:rPr>
          <w:rtl w:val="0"/>
        </w:rPr>
      </w:r>
    </w:p>
    <w:p w:rsidR="00000000" w:rsidDel="00000000" w:rsidP="00000000" w:rsidRDefault="00000000" w:rsidRPr="00000000" w14:paraId="00000F93">
      <w:pPr>
        <w:rPr>
          <w:sz w:val="22"/>
          <w:szCs w:val="22"/>
        </w:rPr>
      </w:pPr>
      <w:r w:rsidDel="00000000" w:rsidR="00000000" w:rsidRPr="00000000">
        <w:rPr>
          <w:rtl w:val="0"/>
        </w:rPr>
      </w:r>
    </w:p>
    <w:p w:rsidR="00000000" w:rsidDel="00000000" w:rsidP="00000000" w:rsidRDefault="00000000" w:rsidRPr="00000000" w14:paraId="00000F94">
      <w:pPr>
        <w:rPr>
          <w:sz w:val="22"/>
          <w:szCs w:val="22"/>
        </w:rPr>
      </w:pPr>
      <w:r w:rsidDel="00000000" w:rsidR="00000000" w:rsidRPr="00000000">
        <w:rPr>
          <w:rtl w:val="0"/>
        </w:rPr>
      </w:r>
    </w:p>
    <w:tbl>
      <w:tblPr>
        <w:tblStyle w:val="Table72"/>
        <w:tblW w:w="765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140"/>
        <w:gridCol w:w="4500"/>
        <w:gridCol w:w="2010"/>
        <w:tblGridChange w:id="0">
          <w:tblGrid>
            <w:gridCol w:w="1140"/>
            <w:gridCol w:w="4500"/>
            <w:gridCol w:w="2010"/>
          </w:tblGrid>
        </w:tblGridChange>
      </w:tblGrid>
      <w:tr>
        <w:trPr>
          <w:cantSplit w:val="0"/>
          <w:trHeight w:val="571" w:hRule="atLeast"/>
          <w:tblHeader w:val="0"/>
        </w:trPr>
        <w:tc>
          <w:tcPr>
            <w:tcBorders>
              <w:top w:color="000000" w:space="0" w:sz="5" w:val="single"/>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5">
            <w:pPr>
              <w:spacing w:before="240" w:lineRule="auto"/>
              <w:rPr>
                <w:sz w:val="22"/>
                <w:szCs w:val="22"/>
              </w:rPr>
            </w:pPr>
            <w:r w:rsidDel="00000000" w:rsidR="00000000" w:rsidRPr="00000000">
              <w:rPr>
                <w:sz w:val="22"/>
                <w:szCs w:val="22"/>
                <w:rtl w:val="0"/>
              </w:rPr>
              <w:t xml:space="preserve">Ward No</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6">
            <w:pPr>
              <w:spacing w:before="240" w:lineRule="auto"/>
              <w:rPr>
                <w:sz w:val="22"/>
                <w:szCs w:val="22"/>
              </w:rPr>
            </w:pPr>
            <w:r w:rsidDel="00000000" w:rsidR="00000000" w:rsidRPr="00000000">
              <w:rPr>
                <w:sz w:val="22"/>
                <w:szCs w:val="22"/>
                <w:rtl w:val="0"/>
              </w:rPr>
              <w:t xml:space="preserve">Anganwadi No and Name of Teacher</w:t>
            </w:r>
          </w:p>
        </w:tc>
        <w:tc>
          <w:tcPr>
            <w:tcBorders>
              <w:top w:color="000000" w:space="0" w:sz="5" w:val="single"/>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7">
            <w:pPr>
              <w:spacing w:before="240" w:lineRule="auto"/>
              <w:rPr>
                <w:sz w:val="22"/>
                <w:szCs w:val="22"/>
              </w:rPr>
            </w:pPr>
            <w:r w:rsidDel="00000000" w:rsidR="00000000" w:rsidRPr="00000000">
              <w:rPr>
                <w:sz w:val="22"/>
                <w:szCs w:val="22"/>
                <w:rtl w:val="0"/>
              </w:rPr>
              <w:t xml:space="preserve">Phone number</w:t>
            </w:r>
          </w:p>
        </w:tc>
      </w:tr>
      <w:tr>
        <w:trPr>
          <w:cantSplit w:val="0"/>
          <w:trHeight w:val="571" w:hRule="atLeast"/>
          <w:tblHeader w:val="0"/>
        </w:trPr>
        <w:tc>
          <w:tcPr>
            <w:vMerge w:val="restart"/>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8">
            <w:pPr>
              <w:spacing w:before="240" w:lineRule="auto"/>
              <w:jc w:val="center"/>
              <w:rPr>
                <w:sz w:val="22"/>
                <w:szCs w:val="22"/>
              </w:rPr>
            </w:pPr>
            <w:r w:rsidDel="00000000" w:rsidR="00000000" w:rsidRPr="00000000">
              <w:rPr>
                <w:sz w:val="22"/>
                <w:szCs w:val="22"/>
                <w:rtl w:val="0"/>
              </w:rPr>
              <w:t xml:space="preserve"> 7</w:t>
            </w:r>
          </w:p>
          <w:p w:rsidR="00000000" w:rsidDel="00000000" w:rsidP="00000000" w:rsidRDefault="00000000" w:rsidRPr="00000000" w14:paraId="00000F99">
            <w:pPr>
              <w:spacing w:before="240" w:lineRule="auto"/>
              <w:jc w:val="cente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A">
            <w:pPr>
              <w:numPr>
                <w:ilvl w:val="0"/>
                <w:numId w:val="13"/>
              </w:num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B">
            <w:pPr>
              <w:spacing w:before="240" w:lineRule="auto"/>
              <w:rPr>
                <w:sz w:val="22"/>
                <w:szCs w:val="22"/>
              </w:rPr>
            </w:pPr>
            <w:r w:rsidDel="00000000" w:rsidR="00000000" w:rsidRPr="00000000">
              <w:rPr>
                <w:rtl w:val="0"/>
              </w:rPr>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D">
            <w:pPr>
              <w:numPr>
                <w:ilvl w:val="0"/>
                <w:numId w:val="13"/>
              </w:num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E">
            <w:pPr>
              <w:spacing w:before="240" w:lineRule="auto"/>
              <w:rPr>
                <w:sz w:val="22"/>
                <w:szCs w:val="22"/>
              </w:rPr>
            </w:pPr>
            <w:r w:rsidDel="00000000" w:rsidR="00000000" w:rsidRPr="00000000">
              <w:rPr>
                <w:rtl w:val="0"/>
              </w:rPr>
            </w:r>
          </w:p>
        </w:tc>
      </w:tr>
      <w:tr>
        <w:trPr>
          <w:cantSplit w:val="0"/>
          <w:trHeight w:val="571"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9F">
            <w:pPr>
              <w:spacing w:before="240" w:lineRule="auto"/>
              <w:jc w:val="center"/>
              <w:rPr>
                <w:sz w:val="22"/>
                <w:szCs w:val="22"/>
              </w:rPr>
            </w:pPr>
            <w:r w:rsidDel="00000000" w:rsidR="00000000" w:rsidRPr="00000000">
              <w:rPr>
                <w:sz w:val="22"/>
                <w:szCs w:val="22"/>
                <w:rtl w:val="0"/>
              </w:rPr>
              <w:t xml:space="preserve"> 8</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0">
            <w:pPr>
              <w:spacing w:before="240" w:lineRule="auto"/>
              <w:jc w:val="center"/>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1">
            <w:pPr>
              <w:spacing w:before="240" w:lineRule="auto"/>
              <w:rPr>
                <w:sz w:val="22"/>
                <w:szCs w:val="22"/>
              </w:rPr>
            </w:pPr>
            <w:r w:rsidDel="00000000" w:rsidR="00000000" w:rsidRPr="00000000">
              <w:rPr>
                <w:rtl w:val="0"/>
              </w:rPr>
            </w:r>
          </w:p>
        </w:tc>
      </w:tr>
      <w:tr>
        <w:trPr>
          <w:cantSplit w:val="0"/>
          <w:trHeight w:val="571" w:hRule="atLeast"/>
          <w:tblHeader w:val="0"/>
        </w:trPr>
        <w:tc>
          <w:tcPr>
            <w:vMerge w:val="restart"/>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2">
            <w:pPr>
              <w:spacing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FA3">
            <w:pPr>
              <w:spacing w:before="240" w:lineRule="auto"/>
              <w:jc w:val="center"/>
              <w:rPr>
                <w:sz w:val="22"/>
                <w:szCs w:val="22"/>
              </w:rPr>
            </w:pPr>
            <w:r w:rsidDel="00000000" w:rsidR="00000000" w:rsidRPr="00000000">
              <w:rPr>
                <w:sz w:val="22"/>
                <w:szCs w:val="22"/>
                <w:rtl w:val="0"/>
              </w:rPr>
              <w:t xml:space="preserve"> 9</w:t>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4">
            <w:pPr>
              <w:numPr>
                <w:ilvl w:val="0"/>
                <w:numId w:val="16"/>
              </w:num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5">
            <w:pPr>
              <w:spacing w:before="240" w:lineRule="auto"/>
              <w:rPr>
                <w:sz w:val="22"/>
                <w:szCs w:val="22"/>
              </w:rPr>
            </w:pPr>
            <w:r w:rsidDel="00000000" w:rsidR="00000000" w:rsidRPr="00000000">
              <w:rPr>
                <w:rtl w:val="0"/>
              </w:rPr>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6">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7">
            <w:pPr>
              <w:numPr>
                <w:ilvl w:val="0"/>
                <w:numId w:val="16"/>
              </w:num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8">
            <w:pPr>
              <w:spacing w:before="240" w:lineRule="auto"/>
              <w:rPr>
                <w:sz w:val="22"/>
                <w:szCs w:val="22"/>
              </w:rPr>
            </w:pPr>
            <w:r w:rsidDel="00000000" w:rsidR="00000000" w:rsidRPr="00000000">
              <w:rPr>
                <w:rtl w:val="0"/>
              </w:rPr>
            </w:r>
          </w:p>
        </w:tc>
      </w:tr>
      <w:tr>
        <w:trPr>
          <w:cantSplit w:val="0"/>
          <w:trHeight w:val="571" w:hRule="atLeast"/>
          <w:tblHeader w:val="0"/>
        </w:trPr>
        <w:tc>
          <w:tcPr>
            <w:vMerge w:val="continue"/>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9">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A">
            <w:pPr>
              <w:numPr>
                <w:ilvl w:val="0"/>
                <w:numId w:val="16"/>
              </w:num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B">
            <w:pPr>
              <w:spacing w:before="240" w:lineRule="auto"/>
              <w:rPr>
                <w:sz w:val="22"/>
                <w:szCs w:val="22"/>
              </w:rPr>
            </w:pPr>
            <w:r w:rsidDel="00000000" w:rsidR="00000000" w:rsidRPr="00000000">
              <w:rPr>
                <w:rtl w:val="0"/>
              </w:rPr>
            </w:r>
          </w:p>
        </w:tc>
      </w:tr>
      <w:tr>
        <w:trPr>
          <w:cantSplit w:val="0"/>
          <w:trHeight w:val="571"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C">
            <w:pPr>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D">
            <w:p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E">
            <w:pPr>
              <w:spacing w:before="240" w:lineRule="auto"/>
              <w:rPr>
                <w:sz w:val="22"/>
                <w:szCs w:val="22"/>
              </w:rPr>
            </w:pPr>
            <w:r w:rsidDel="00000000" w:rsidR="00000000" w:rsidRPr="00000000">
              <w:rPr>
                <w:rtl w:val="0"/>
              </w:rPr>
            </w:r>
          </w:p>
        </w:tc>
      </w:tr>
      <w:tr>
        <w:trPr>
          <w:cantSplit w:val="0"/>
          <w:trHeight w:val="571" w:hRule="atLeast"/>
          <w:tblHeader w:val="0"/>
        </w:trPr>
        <w:tc>
          <w:tcPr>
            <w:tcBorders>
              <w:top w:color="000000" w:space="0" w:sz="0" w:val="nil"/>
              <w:left w:color="000000" w:space="0" w:sz="5" w:val="single"/>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AF">
            <w:pPr>
              <w:spacing w:line="240" w:lineRule="auto"/>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B0">
            <w:pPr>
              <w:spacing w:before="240" w:lineRule="auto"/>
              <w:ind w:left="720" w:hanging="360"/>
              <w:rPr>
                <w:sz w:val="22"/>
                <w:szCs w:val="22"/>
              </w:rPr>
            </w:pPr>
            <w:r w:rsidDel="00000000" w:rsidR="00000000" w:rsidRPr="00000000">
              <w:rPr>
                <w:rtl w:val="0"/>
              </w:rPr>
            </w:r>
          </w:p>
        </w:tc>
        <w:tc>
          <w:tcPr>
            <w:tcBorders>
              <w:top w:color="000000" w:space="0" w:sz="0" w:val="nil"/>
              <w:left w:color="000000" w:space="0" w:sz="0" w:val="nil"/>
              <w:bottom w:color="000000" w:space="0" w:sz="5" w:val="single"/>
              <w:right w:color="000000" w:space="0" w:sz="5" w:val="single"/>
            </w:tcBorders>
            <w:tcMar>
              <w:top w:w="0.0" w:type="dxa"/>
              <w:left w:w="100.0" w:type="dxa"/>
              <w:bottom w:w="0.0" w:type="dxa"/>
              <w:right w:w="100.0" w:type="dxa"/>
            </w:tcMar>
          </w:tcPr>
          <w:p w:rsidR="00000000" w:rsidDel="00000000" w:rsidP="00000000" w:rsidRDefault="00000000" w:rsidRPr="00000000" w14:paraId="00000FB1">
            <w:pPr>
              <w:spacing w:before="240" w:lineRule="auto"/>
              <w:rPr>
                <w:sz w:val="22"/>
                <w:szCs w:val="22"/>
              </w:rPr>
            </w:pPr>
            <w:r w:rsidDel="00000000" w:rsidR="00000000" w:rsidRPr="00000000">
              <w:rPr>
                <w:rtl w:val="0"/>
              </w:rPr>
            </w:r>
          </w:p>
        </w:tc>
      </w:tr>
    </w:tbl>
    <w:p w:rsidR="00000000" w:rsidDel="00000000" w:rsidP="00000000" w:rsidRDefault="00000000" w:rsidRPr="00000000" w14:paraId="00000FB2">
      <w:pPr>
        <w:rPr>
          <w:sz w:val="22"/>
          <w:szCs w:val="22"/>
        </w:rPr>
      </w:pPr>
      <w:r w:rsidDel="00000000" w:rsidR="00000000" w:rsidRPr="00000000">
        <w:rPr>
          <w:rtl w:val="0"/>
        </w:rPr>
      </w:r>
    </w:p>
    <w:p w:rsidR="00000000" w:rsidDel="00000000" w:rsidP="00000000" w:rsidRDefault="00000000" w:rsidRPr="00000000" w14:paraId="00000FB3">
      <w:pPr>
        <w:rPr>
          <w:sz w:val="22"/>
          <w:szCs w:val="22"/>
        </w:rPr>
      </w:pPr>
      <w:r w:rsidDel="00000000" w:rsidR="00000000" w:rsidRPr="00000000">
        <w:rPr>
          <w:rtl w:val="0"/>
        </w:rPr>
      </w:r>
    </w:p>
    <w:p w:rsidR="00000000" w:rsidDel="00000000" w:rsidP="00000000" w:rsidRDefault="00000000" w:rsidRPr="00000000" w14:paraId="00000FB4">
      <w:pPr>
        <w:rPr>
          <w:sz w:val="22"/>
          <w:szCs w:val="22"/>
        </w:rPr>
      </w:pPr>
      <w:r w:rsidDel="00000000" w:rsidR="00000000" w:rsidRPr="00000000">
        <w:rPr>
          <w:rtl w:val="0"/>
        </w:rPr>
      </w:r>
    </w:p>
    <w:p w:rsidR="00000000" w:rsidDel="00000000" w:rsidP="00000000" w:rsidRDefault="00000000" w:rsidRPr="00000000" w14:paraId="00000FB5">
      <w:pPr>
        <w:pStyle w:val="Heading3"/>
        <w:rPr>
          <w:color w:val="000000"/>
          <w:sz w:val="22"/>
          <w:szCs w:val="22"/>
        </w:rPr>
      </w:pPr>
      <w:bookmarkStart w:colFirst="0" w:colLast="0" w:name="_heading=h.d3i6wm2ucb24" w:id="144"/>
      <w:bookmarkEnd w:id="144"/>
      <w:r w:rsidDel="00000000" w:rsidR="00000000" w:rsidRPr="00000000">
        <w:rPr>
          <w:color w:val="000000"/>
          <w:sz w:val="22"/>
          <w:szCs w:val="22"/>
          <w:rtl w:val="0"/>
        </w:rPr>
        <w:t xml:space="preserve">1.12. Information regarding resources</w:t>
      </w:r>
    </w:p>
    <w:p w:rsidR="00000000" w:rsidDel="00000000" w:rsidP="00000000" w:rsidRDefault="00000000" w:rsidRPr="00000000" w14:paraId="00000FB6">
      <w:pPr>
        <w:rPr>
          <w:sz w:val="22"/>
          <w:szCs w:val="22"/>
        </w:rPr>
      </w:pPr>
      <w:r w:rsidDel="00000000" w:rsidR="00000000" w:rsidRPr="00000000">
        <w:rPr>
          <w:rtl w:val="0"/>
        </w:rPr>
      </w:r>
    </w:p>
    <w:tbl>
      <w:tblPr>
        <w:tblStyle w:val="Table73"/>
        <w:tblW w:w="9192.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064"/>
        <w:gridCol w:w="3064"/>
        <w:gridCol w:w="3064"/>
        <w:tblGridChange w:id="0">
          <w:tblGrid>
            <w:gridCol w:w="3064"/>
            <w:gridCol w:w="3064"/>
            <w:gridCol w:w="3064"/>
          </w:tblGrid>
        </w:tblGridChange>
      </w:tblGrid>
      <w:tr>
        <w:trPr>
          <w:cantSplit w:val="0"/>
          <w:tblHeader w:val="0"/>
        </w:trPr>
        <w:tc>
          <w:tcPr>
            <w:shd w:fill="ffffff" w:val="clear"/>
            <w:tcMar>
              <w:top w:w="100.0" w:type="dxa"/>
              <w:left w:w="100.0" w:type="dxa"/>
              <w:bottom w:w="100.0" w:type="dxa"/>
              <w:right w:w="100.0" w:type="dxa"/>
            </w:tcMar>
          </w:tcPr>
          <w:p w:rsidR="00000000" w:rsidDel="00000000" w:rsidP="00000000" w:rsidRDefault="00000000" w:rsidRPr="00000000" w14:paraId="00000FB7">
            <w:pPr>
              <w:widowControl w:val="0"/>
              <w:spacing w:line="240" w:lineRule="auto"/>
              <w:rPr>
                <w:sz w:val="22"/>
                <w:szCs w:val="22"/>
              </w:rPr>
            </w:pPr>
            <w:r w:rsidDel="00000000" w:rsidR="00000000" w:rsidRPr="00000000">
              <w:rPr>
                <w:sz w:val="22"/>
                <w:szCs w:val="22"/>
                <w:rtl w:val="0"/>
              </w:rPr>
              <w:t xml:space="preserve">Means of transportation</w:t>
            </w:r>
          </w:p>
        </w:tc>
        <w:tc>
          <w:tcPr>
            <w:shd w:fill="ffffff" w:val="clear"/>
            <w:tcMar>
              <w:top w:w="100.0" w:type="dxa"/>
              <w:left w:w="100.0" w:type="dxa"/>
              <w:bottom w:w="100.0" w:type="dxa"/>
              <w:right w:w="100.0" w:type="dxa"/>
            </w:tcMar>
          </w:tcPr>
          <w:p w:rsidR="00000000" w:rsidDel="00000000" w:rsidP="00000000" w:rsidRDefault="00000000" w:rsidRPr="00000000" w14:paraId="00000FB8">
            <w:pPr>
              <w:widowControl w:val="0"/>
              <w:spacing w:line="240" w:lineRule="auto"/>
              <w:rPr>
                <w:sz w:val="22"/>
                <w:szCs w:val="22"/>
              </w:rPr>
            </w:pPr>
            <w:r w:rsidDel="00000000" w:rsidR="00000000" w:rsidRPr="00000000">
              <w:rPr>
                <w:sz w:val="22"/>
                <w:szCs w:val="22"/>
                <w:rtl w:val="0"/>
              </w:rPr>
              <w:t xml:space="preserve">Name of Owner</w:t>
            </w:r>
          </w:p>
        </w:tc>
        <w:tc>
          <w:tcPr>
            <w:shd w:fill="ffffff" w:val="clear"/>
            <w:tcMar>
              <w:top w:w="100.0" w:type="dxa"/>
              <w:left w:w="100.0" w:type="dxa"/>
              <w:bottom w:w="100.0" w:type="dxa"/>
              <w:right w:w="100.0" w:type="dxa"/>
            </w:tcMar>
          </w:tcPr>
          <w:p w:rsidR="00000000" w:rsidDel="00000000" w:rsidP="00000000" w:rsidRDefault="00000000" w:rsidRPr="00000000" w14:paraId="00000FB9">
            <w:pPr>
              <w:widowControl w:val="0"/>
              <w:pBdr>
                <w:top w:space="0" w:sz="0" w:val="nil"/>
                <w:left w:space="0" w:sz="0" w:val="nil"/>
                <w:bottom w:space="0" w:sz="0" w:val="nil"/>
                <w:right w:space="0" w:sz="0" w:val="nil"/>
                <w:between w:space="0" w:sz="0" w:val="nil"/>
              </w:pBdr>
              <w:spacing w:line="240" w:lineRule="auto"/>
              <w:rPr>
                <w:sz w:val="22"/>
                <w:szCs w:val="22"/>
              </w:rPr>
            </w:pPr>
            <w:r w:rsidDel="00000000" w:rsidR="00000000" w:rsidRPr="00000000">
              <w:rPr>
                <w:sz w:val="22"/>
                <w:szCs w:val="22"/>
                <w:rtl w:val="0"/>
              </w:rPr>
              <w:t xml:space="preserve">Phone Number</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BA">
            <w:pPr>
              <w:widowControl w:val="0"/>
              <w:spacing w:line="240" w:lineRule="auto"/>
              <w:rPr>
                <w:sz w:val="22"/>
                <w:szCs w:val="22"/>
              </w:rPr>
            </w:pPr>
            <w:r w:rsidDel="00000000" w:rsidR="00000000" w:rsidRPr="00000000">
              <w:rPr>
                <w:sz w:val="22"/>
                <w:szCs w:val="22"/>
                <w:rtl w:val="0"/>
              </w:rPr>
              <w:t xml:space="preserve">Heavy Trucks</w:t>
            </w:r>
          </w:p>
        </w:tc>
        <w:tc>
          <w:tcPr>
            <w:tcMar>
              <w:top w:w="100.0" w:type="dxa"/>
              <w:left w:w="100.0" w:type="dxa"/>
              <w:bottom w:w="100.0" w:type="dxa"/>
              <w:right w:w="100.0" w:type="dxa"/>
            </w:tcMar>
          </w:tcPr>
          <w:p w:rsidR="00000000" w:rsidDel="00000000" w:rsidP="00000000" w:rsidRDefault="00000000" w:rsidRPr="00000000" w14:paraId="00000FBB">
            <w:pPr>
              <w:widowControl w:val="0"/>
              <w:spacing w:line="240" w:lineRule="auto"/>
              <w:rPr>
                <w:sz w:val="22"/>
                <w:szCs w:val="22"/>
              </w:rPr>
            </w:pPr>
            <w:r w:rsidDel="00000000" w:rsidR="00000000" w:rsidRPr="00000000">
              <w:rPr>
                <w:sz w:val="22"/>
                <w:szCs w:val="22"/>
                <w:rtl w:val="0"/>
              </w:rPr>
              <w:t xml:space="preserve">SHALET, MALIECKAL</w:t>
            </w:r>
          </w:p>
        </w:tc>
        <w:tc>
          <w:tcPr>
            <w:tcMar>
              <w:top w:w="100.0" w:type="dxa"/>
              <w:left w:w="100.0" w:type="dxa"/>
              <w:bottom w:w="100.0" w:type="dxa"/>
              <w:right w:w="100.0" w:type="dxa"/>
            </w:tcMar>
          </w:tcPr>
          <w:p w:rsidR="00000000" w:rsidDel="00000000" w:rsidP="00000000" w:rsidRDefault="00000000" w:rsidRPr="00000000" w14:paraId="00000FBC">
            <w:pPr>
              <w:widowControl w:val="0"/>
              <w:spacing w:line="240" w:lineRule="auto"/>
              <w:rPr>
                <w:sz w:val="22"/>
                <w:szCs w:val="22"/>
              </w:rPr>
            </w:pPr>
            <w:r w:rsidDel="00000000" w:rsidR="00000000" w:rsidRPr="00000000">
              <w:rPr>
                <w:sz w:val="22"/>
                <w:szCs w:val="22"/>
                <w:rtl w:val="0"/>
              </w:rPr>
              <w:t xml:space="preserve">944757182</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BD">
            <w:pPr>
              <w:widowControl w:val="0"/>
              <w:spacing w:line="240" w:lineRule="auto"/>
              <w:rPr>
                <w:sz w:val="22"/>
                <w:szCs w:val="22"/>
              </w:rPr>
            </w:pPr>
            <w:r w:rsidDel="00000000" w:rsidR="00000000" w:rsidRPr="00000000">
              <w:rPr>
                <w:sz w:val="22"/>
                <w:szCs w:val="22"/>
                <w:rtl w:val="0"/>
              </w:rPr>
              <w:t xml:space="preserve">Tractor</w:t>
            </w:r>
          </w:p>
        </w:tc>
        <w:tc>
          <w:tcPr>
            <w:tcMar>
              <w:top w:w="100.0" w:type="dxa"/>
              <w:left w:w="100.0" w:type="dxa"/>
              <w:bottom w:w="100.0" w:type="dxa"/>
              <w:right w:w="100.0" w:type="dxa"/>
            </w:tcMar>
          </w:tcPr>
          <w:p w:rsidR="00000000" w:rsidDel="00000000" w:rsidP="00000000" w:rsidRDefault="00000000" w:rsidRPr="00000000" w14:paraId="00000FBE">
            <w:pPr>
              <w:widowControl w:val="0"/>
              <w:spacing w:line="240" w:lineRule="auto"/>
              <w:rPr>
                <w:sz w:val="22"/>
                <w:szCs w:val="22"/>
              </w:rPr>
            </w:pPr>
            <w:r w:rsidDel="00000000" w:rsidR="00000000" w:rsidRPr="00000000">
              <w:rPr>
                <w:sz w:val="22"/>
                <w:szCs w:val="22"/>
                <w:rtl w:val="0"/>
              </w:rPr>
              <w:t xml:space="preserve">NIL</w:t>
            </w:r>
          </w:p>
        </w:tc>
        <w:tc>
          <w:tcPr>
            <w:tcMar>
              <w:top w:w="100.0" w:type="dxa"/>
              <w:left w:w="100.0" w:type="dxa"/>
              <w:bottom w:w="100.0" w:type="dxa"/>
              <w:right w:w="100.0" w:type="dxa"/>
            </w:tcMar>
          </w:tcPr>
          <w:p w:rsidR="00000000" w:rsidDel="00000000" w:rsidP="00000000" w:rsidRDefault="00000000" w:rsidRPr="00000000" w14:paraId="00000FBF">
            <w:pPr>
              <w:widowControl w:val="0"/>
              <w:spacing w:line="240" w:lineRule="auto"/>
              <w:rPr>
                <w:sz w:val="22"/>
                <w:szCs w:val="22"/>
              </w:rPr>
            </w:pPr>
            <w:r w:rsidDel="00000000" w:rsidR="00000000" w:rsidRPr="00000000">
              <w:rPr>
                <w:sz w:val="22"/>
                <w:szCs w:val="22"/>
                <w:rtl w:val="0"/>
              </w:rPr>
              <w:t xml:space="preserve">NIL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C0">
            <w:pPr>
              <w:widowControl w:val="0"/>
              <w:spacing w:line="240" w:lineRule="auto"/>
              <w:rPr>
                <w:sz w:val="22"/>
                <w:szCs w:val="22"/>
              </w:rPr>
            </w:pPr>
            <w:r w:rsidDel="00000000" w:rsidR="00000000" w:rsidRPr="00000000">
              <w:rPr>
                <w:sz w:val="22"/>
                <w:szCs w:val="22"/>
                <w:rtl w:val="0"/>
              </w:rPr>
              <w:t xml:space="preserve">Ambulances</w:t>
            </w:r>
          </w:p>
        </w:tc>
        <w:tc>
          <w:tcPr>
            <w:tcMar>
              <w:top w:w="100.0" w:type="dxa"/>
              <w:left w:w="100.0" w:type="dxa"/>
              <w:bottom w:w="100.0" w:type="dxa"/>
              <w:right w:w="100.0" w:type="dxa"/>
            </w:tcMar>
          </w:tcPr>
          <w:p w:rsidR="00000000" w:rsidDel="00000000" w:rsidP="00000000" w:rsidRDefault="00000000" w:rsidRPr="00000000" w14:paraId="00000FC1">
            <w:pPr>
              <w:widowControl w:val="0"/>
              <w:spacing w:line="240" w:lineRule="auto"/>
              <w:rPr>
                <w:sz w:val="22"/>
                <w:szCs w:val="22"/>
              </w:rPr>
            </w:pPr>
            <w:r w:rsidDel="00000000" w:rsidR="00000000" w:rsidRPr="00000000">
              <w:rPr>
                <w:sz w:val="22"/>
                <w:szCs w:val="22"/>
                <w:rtl w:val="0"/>
              </w:rPr>
              <w:t xml:space="preserve">PANCHAYATH</w:t>
            </w:r>
          </w:p>
        </w:tc>
        <w:tc>
          <w:tcPr>
            <w:tcBorders>
              <w:top w:color="000000" w:space="0" w:sz="0" w:val="nil"/>
              <w:left w:color="000000" w:space="0" w:sz="0" w:val="nil"/>
              <w:bottom w:color="000000" w:space="0" w:sz="5" w:val="single"/>
              <w:right w:color="000000" w:space="0" w:sz="5" w:val="single"/>
            </w:tcBorders>
            <w:tcMar>
              <w:top w:w="0.0" w:type="dxa"/>
              <w:left w:w="0.0" w:type="dxa"/>
              <w:bottom w:w="0.0" w:type="dxa"/>
              <w:right w:w="0.0" w:type="dxa"/>
            </w:tcMar>
          </w:tcPr>
          <w:p w:rsidR="00000000" w:rsidDel="00000000" w:rsidP="00000000" w:rsidRDefault="00000000" w:rsidRPr="00000000" w14:paraId="00000FC2">
            <w:pPr>
              <w:spacing w:after="240" w:before="240" w:lineRule="auto"/>
              <w:ind w:left="280" w:firstLine="0"/>
              <w:rPr>
                <w:sz w:val="22"/>
                <w:szCs w:val="22"/>
              </w:rPr>
            </w:pPr>
            <w:r w:rsidDel="00000000" w:rsidR="00000000" w:rsidRPr="00000000">
              <w:rPr>
                <w:sz w:val="22"/>
                <w:szCs w:val="22"/>
                <w:rtl w:val="0"/>
              </w:rPr>
              <w:t xml:space="preserve">8921323956</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C3">
            <w:pPr>
              <w:widowControl w:val="0"/>
              <w:spacing w:line="240" w:lineRule="auto"/>
              <w:rPr>
                <w:sz w:val="22"/>
                <w:szCs w:val="22"/>
              </w:rPr>
            </w:pPr>
            <w:r w:rsidDel="00000000" w:rsidR="00000000" w:rsidRPr="00000000">
              <w:rPr>
                <w:sz w:val="22"/>
                <w:szCs w:val="22"/>
                <w:rtl w:val="0"/>
              </w:rPr>
              <w:t xml:space="preserve">Boats</w:t>
            </w:r>
          </w:p>
        </w:tc>
        <w:tc>
          <w:tcPr>
            <w:tcMar>
              <w:top w:w="100.0" w:type="dxa"/>
              <w:left w:w="100.0" w:type="dxa"/>
              <w:bottom w:w="100.0" w:type="dxa"/>
              <w:right w:w="100.0" w:type="dxa"/>
            </w:tcMar>
          </w:tcPr>
          <w:p w:rsidR="00000000" w:rsidDel="00000000" w:rsidP="00000000" w:rsidRDefault="00000000" w:rsidRPr="00000000" w14:paraId="00000FC4">
            <w:pPr>
              <w:widowControl w:val="0"/>
              <w:spacing w:line="240" w:lineRule="auto"/>
              <w:rPr>
                <w:sz w:val="22"/>
                <w:szCs w:val="22"/>
              </w:rPr>
            </w:pPr>
            <w:r w:rsidDel="00000000" w:rsidR="00000000" w:rsidRPr="00000000">
              <w:rPr>
                <w:sz w:val="22"/>
                <w:szCs w:val="22"/>
                <w:rtl w:val="0"/>
              </w:rPr>
              <w:t xml:space="preserve">NIL</w:t>
            </w:r>
          </w:p>
        </w:tc>
        <w:tc>
          <w:tcPr>
            <w:tcMar>
              <w:top w:w="100.0" w:type="dxa"/>
              <w:left w:w="100.0" w:type="dxa"/>
              <w:bottom w:w="100.0" w:type="dxa"/>
              <w:right w:w="100.0" w:type="dxa"/>
            </w:tcMar>
          </w:tcPr>
          <w:p w:rsidR="00000000" w:rsidDel="00000000" w:rsidP="00000000" w:rsidRDefault="00000000" w:rsidRPr="00000000" w14:paraId="00000FC5">
            <w:pPr>
              <w:widowControl w:val="0"/>
              <w:spacing w:line="240" w:lineRule="auto"/>
              <w:rPr>
                <w:sz w:val="22"/>
                <w:szCs w:val="22"/>
              </w:rPr>
            </w:pPr>
            <w:r w:rsidDel="00000000" w:rsidR="00000000" w:rsidRPr="00000000">
              <w:rPr>
                <w:sz w:val="22"/>
                <w:szCs w:val="22"/>
                <w:rtl w:val="0"/>
              </w:rPr>
              <w:t xml:space="preserve">NIL</w:t>
            </w:r>
          </w:p>
        </w:tc>
      </w:tr>
      <w:tr>
        <w:trPr>
          <w:cantSplit w:val="0"/>
          <w:tblHeader w:val="0"/>
        </w:trPr>
        <w:tc>
          <w:tcPr>
            <w:tcMar>
              <w:top w:w="100.0" w:type="dxa"/>
              <w:left w:w="100.0" w:type="dxa"/>
              <w:bottom w:w="100.0" w:type="dxa"/>
              <w:right w:w="100.0" w:type="dxa"/>
            </w:tcMar>
          </w:tcPr>
          <w:p w:rsidR="00000000" w:rsidDel="00000000" w:rsidP="00000000" w:rsidRDefault="00000000" w:rsidRPr="00000000" w14:paraId="00000FC6">
            <w:pPr>
              <w:widowControl w:val="0"/>
              <w:spacing w:line="240" w:lineRule="auto"/>
              <w:rPr>
                <w:sz w:val="22"/>
                <w:szCs w:val="22"/>
              </w:rPr>
            </w:pPr>
            <w:r w:rsidDel="00000000" w:rsidR="00000000" w:rsidRPr="00000000">
              <w:rPr>
                <w:sz w:val="22"/>
                <w:szCs w:val="22"/>
                <w:rtl w:val="0"/>
              </w:rPr>
              <w:t xml:space="preserve">Taxi service</w:t>
            </w:r>
          </w:p>
        </w:tc>
        <w:tc>
          <w:tcPr>
            <w:tcMar>
              <w:top w:w="100.0" w:type="dxa"/>
              <w:left w:w="100.0" w:type="dxa"/>
              <w:bottom w:w="100.0" w:type="dxa"/>
              <w:right w:w="100.0" w:type="dxa"/>
            </w:tcMar>
          </w:tcPr>
          <w:p w:rsidR="00000000" w:rsidDel="00000000" w:rsidP="00000000" w:rsidRDefault="00000000" w:rsidRPr="00000000" w14:paraId="00000FC7">
            <w:pPr>
              <w:widowControl w:val="0"/>
              <w:spacing w:line="240" w:lineRule="auto"/>
              <w:rPr>
                <w:sz w:val="22"/>
                <w:szCs w:val="22"/>
              </w:rPr>
            </w:pPr>
            <w:r w:rsidDel="00000000" w:rsidR="00000000" w:rsidRPr="00000000">
              <w:rPr>
                <w:sz w:val="22"/>
                <w:szCs w:val="22"/>
                <w:rtl w:val="0"/>
              </w:rPr>
              <w:t xml:space="preserve">SIBI</w:t>
            </w:r>
          </w:p>
          <w:p w:rsidR="00000000" w:rsidDel="00000000" w:rsidP="00000000" w:rsidRDefault="00000000" w:rsidRPr="00000000" w14:paraId="00000FC8">
            <w:pPr>
              <w:widowControl w:val="0"/>
              <w:spacing w:line="240" w:lineRule="auto"/>
              <w:rPr>
                <w:sz w:val="22"/>
                <w:szCs w:val="22"/>
              </w:rPr>
            </w:pPr>
            <w:r w:rsidDel="00000000" w:rsidR="00000000" w:rsidRPr="00000000">
              <w:rPr>
                <w:sz w:val="22"/>
                <w:szCs w:val="22"/>
                <w:rtl w:val="0"/>
              </w:rPr>
              <w:t xml:space="preserve">MOLOPARAMBIL, SABU MUKALEL,</w:t>
            </w:r>
          </w:p>
        </w:tc>
        <w:tc>
          <w:tcPr>
            <w:tcMar>
              <w:top w:w="100.0" w:type="dxa"/>
              <w:left w:w="100.0" w:type="dxa"/>
              <w:bottom w:w="100.0" w:type="dxa"/>
              <w:right w:w="100.0" w:type="dxa"/>
            </w:tcMar>
          </w:tcPr>
          <w:p w:rsidR="00000000" w:rsidDel="00000000" w:rsidP="00000000" w:rsidRDefault="00000000" w:rsidRPr="00000000" w14:paraId="00000FC9">
            <w:pPr>
              <w:widowControl w:val="0"/>
              <w:spacing w:line="240" w:lineRule="auto"/>
              <w:rPr>
                <w:sz w:val="22"/>
                <w:szCs w:val="22"/>
              </w:rPr>
            </w:pPr>
            <w:r w:rsidDel="00000000" w:rsidR="00000000" w:rsidRPr="00000000">
              <w:rPr>
                <w:sz w:val="22"/>
                <w:szCs w:val="22"/>
                <w:rtl w:val="0"/>
              </w:rPr>
              <w:t xml:space="preserve">9447682587,9447291162</w:t>
            </w:r>
          </w:p>
          <w:p w:rsidR="00000000" w:rsidDel="00000000" w:rsidP="00000000" w:rsidRDefault="00000000" w:rsidRPr="00000000" w14:paraId="00000FCA">
            <w:pPr>
              <w:widowControl w:val="0"/>
              <w:spacing w:line="240" w:lineRule="auto"/>
              <w:rPr>
                <w:sz w:val="22"/>
                <w:szCs w:val="22"/>
              </w:rPr>
            </w:pPr>
            <w:r w:rsidDel="00000000" w:rsidR="00000000" w:rsidRPr="00000000">
              <w:rPr>
                <w:sz w:val="22"/>
                <w:szCs w:val="22"/>
                <w:rtl w:val="0"/>
              </w:rPr>
              <w:t xml:space="preserve">9946590690</w:t>
            </w:r>
          </w:p>
        </w:tc>
      </w:tr>
    </w:tbl>
    <w:p w:rsidR="00000000" w:rsidDel="00000000" w:rsidP="00000000" w:rsidRDefault="00000000" w:rsidRPr="00000000" w14:paraId="00000FCB">
      <w:pPr>
        <w:rPr>
          <w:sz w:val="22"/>
          <w:szCs w:val="22"/>
        </w:rPr>
      </w:pPr>
      <w:r w:rsidDel="00000000" w:rsidR="00000000" w:rsidRPr="00000000">
        <w:rPr>
          <w:sz w:val="22"/>
          <w:szCs w:val="22"/>
          <w:rtl w:val="0"/>
        </w:rPr>
        <w:t xml:space="preserve">  </w:t>
      </w:r>
    </w:p>
    <w:p w:rsidR="00000000" w:rsidDel="00000000" w:rsidP="00000000" w:rsidRDefault="00000000" w:rsidRPr="00000000" w14:paraId="00000FCC">
      <w:pPr>
        <w:rPr>
          <w:sz w:val="22"/>
          <w:szCs w:val="22"/>
        </w:rPr>
      </w:pPr>
      <w:r w:rsidDel="00000000" w:rsidR="00000000" w:rsidRPr="00000000">
        <w:br w:type="page"/>
      </w:r>
      <w:r w:rsidDel="00000000" w:rsidR="00000000" w:rsidRPr="00000000">
        <w:rPr>
          <w:rtl w:val="0"/>
        </w:rPr>
      </w:r>
    </w:p>
    <w:p w:rsidR="00000000" w:rsidDel="00000000" w:rsidP="00000000" w:rsidRDefault="00000000" w:rsidRPr="00000000" w14:paraId="00000FCD">
      <w:pPr>
        <w:pStyle w:val="Heading1"/>
        <w:rPr/>
      </w:pPr>
      <w:bookmarkStart w:colFirst="0" w:colLast="0" w:name="_heading=h.eaj0k8o3r89z" w:id="145"/>
      <w:bookmarkEnd w:id="145"/>
      <w:r w:rsidDel="00000000" w:rsidR="00000000" w:rsidRPr="00000000">
        <w:rPr>
          <w:b w:val="1"/>
          <w:bCs w:val="1"/>
          <w:rtl w:val="0"/>
        </w:rPr>
        <w:t xml:space="preserve">Annexure 1: LSG Baseline Data Collection Format </w:t>
      </w:r>
      <w:r w:rsidDel="00000000" w:rsidR="00000000" w:rsidRPr="00000000">
        <w:rPr>
          <w:rtl w:val="0"/>
        </w:rPr>
      </w:r>
    </w:p>
    <w:p w:rsidR="00000000" w:rsidDel="00000000" w:rsidP="00000000" w:rsidRDefault="00000000" w:rsidRPr="00000000" w14:paraId="00000FCE">
      <w:pPr>
        <w:pStyle w:val="Heading2"/>
        <w:rPr>
          <w:b w:val="1"/>
          <w:bCs w:val="1"/>
          <w:sz w:val="22"/>
          <w:szCs w:val="22"/>
        </w:rPr>
      </w:pPr>
      <w:bookmarkStart w:colFirst="0" w:colLast="0" w:name="_heading=h.ih4phbtx9xwu" w:id="146"/>
      <w:bookmarkEnd w:id="146"/>
      <w:r w:rsidDel="00000000" w:rsidR="00000000" w:rsidRPr="00000000">
        <w:rPr>
          <w:b w:val="1"/>
          <w:bCs w:val="1"/>
          <w:sz w:val="22"/>
          <w:szCs w:val="22"/>
          <w:rtl w:val="0"/>
        </w:rPr>
        <w:t xml:space="preserve">A. Baseline data</w:t>
      </w:r>
    </w:p>
    <w:tbl>
      <w:tblPr>
        <w:tblStyle w:val="Table74"/>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65"/>
        <w:gridCol w:w="3675"/>
        <w:gridCol w:w="2235"/>
        <w:gridCol w:w="2235"/>
        <w:tblGridChange w:id="0">
          <w:tblGrid>
            <w:gridCol w:w="765"/>
            <w:gridCol w:w="3675"/>
            <w:gridCol w:w="2235"/>
            <w:gridCol w:w="223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CF">
            <w:pPr>
              <w:jc w:val="center"/>
              <w:rPr>
                <w:b w:val="1"/>
                <w:bCs w:val="1"/>
                <w:sz w:val="22"/>
                <w:szCs w:val="22"/>
              </w:rPr>
            </w:pPr>
            <w:r w:rsidDel="00000000" w:rsidR="00000000" w:rsidRPr="00000000">
              <w:rPr>
                <w:b w:val="1"/>
                <w:bCs w:val="1"/>
                <w:sz w:val="22"/>
                <w:szCs w:val="22"/>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0">
            <w:pPr>
              <w:jc w:val="center"/>
              <w:rPr>
                <w:b w:val="1"/>
                <w:bCs w:val="1"/>
                <w:sz w:val="22"/>
                <w:szCs w:val="22"/>
              </w:rPr>
            </w:pPr>
            <w:r w:rsidDel="00000000" w:rsidR="00000000" w:rsidRPr="00000000">
              <w:rPr>
                <w:b w:val="1"/>
                <w:bCs w:val="1"/>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1">
            <w:pPr>
              <w:jc w:val="center"/>
              <w:rPr>
                <w:b w:val="1"/>
                <w:bCs w:val="1"/>
                <w:sz w:val="22"/>
                <w:szCs w:val="22"/>
              </w:rPr>
            </w:pPr>
            <w:r w:rsidDel="00000000" w:rsidR="00000000" w:rsidRPr="00000000">
              <w:rPr>
                <w:b w:val="1"/>
                <w:bCs w:val="1"/>
                <w:sz w:val="22"/>
                <w:szCs w:val="22"/>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2">
            <w:pPr>
              <w:jc w:val="center"/>
              <w:rPr>
                <w:b w:val="1"/>
                <w:bCs w:val="1"/>
                <w:sz w:val="22"/>
                <w:szCs w:val="22"/>
              </w:rPr>
            </w:pPr>
            <w:r w:rsidDel="00000000" w:rsidR="00000000" w:rsidRPr="00000000">
              <w:rPr>
                <w:b w:val="1"/>
                <w:bCs w:val="1"/>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3">
            <w:pPr>
              <w:jc w:val="center"/>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4">
            <w:pPr>
              <w:rPr>
                <w:sz w:val="22"/>
                <w:szCs w:val="22"/>
              </w:rPr>
            </w:pPr>
            <w:r w:rsidDel="00000000" w:rsidR="00000000" w:rsidRPr="00000000">
              <w:rPr>
                <w:sz w:val="22"/>
                <w:szCs w:val="22"/>
                <w:rtl w:val="0"/>
              </w:rPr>
              <w:t xml:space="preserve">Name of LSG</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5">
            <w:pPr>
              <w:rPr>
                <w:sz w:val="22"/>
                <w:szCs w:val="22"/>
              </w:rPr>
            </w:pPr>
            <w:r w:rsidDel="00000000" w:rsidR="00000000" w:rsidRPr="00000000">
              <w:rPr>
                <w:sz w:val="22"/>
                <w:szCs w:val="22"/>
                <w:rtl w:val="0"/>
              </w:rPr>
              <w:t xml:space="preserve"> PALA MUNCIPALITY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6">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7">
            <w:pPr>
              <w:jc w:val="center"/>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8">
            <w:pPr>
              <w:rPr>
                <w:sz w:val="22"/>
                <w:szCs w:val="22"/>
              </w:rPr>
            </w:pPr>
            <w:r w:rsidDel="00000000" w:rsidR="00000000" w:rsidRPr="00000000">
              <w:rPr>
                <w:sz w:val="22"/>
                <w:szCs w:val="22"/>
                <w:rtl w:val="0"/>
              </w:rPr>
              <w:t xml:space="preserv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9">
            <w:pPr>
              <w:rPr>
                <w:sz w:val="22"/>
                <w:szCs w:val="22"/>
              </w:rPr>
            </w:pPr>
            <w:r w:rsidDel="00000000" w:rsidR="00000000" w:rsidRPr="00000000">
              <w:rPr>
                <w:sz w:val="22"/>
                <w:szCs w:val="22"/>
                <w:rtl w:val="0"/>
              </w:rPr>
              <w:t xml:space="preserve"> KOTTAYAM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A">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B">
            <w:pPr>
              <w:jc w:val="center"/>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C">
            <w:pPr>
              <w:rPr>
                <w:sz w:val="22"/>
                <w:szCs w:val="22"/>
              </w:rPr>
            </w:pPr>
            <w:r w:rsidDel="00000000" w:rsidR="00000000" w:rsidRPr="00000000">
              <w:rPr>
                <w:sz w:val="22"/>
                <w:szCs w:val="22"/>
                <w:rtl w:val="0"/>
              </w:rPr>
              <w:t xml:space="preserve">Block / Taluk</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D">
            <w:pPr>
              <w:rPr>
                <w:sz w:val="22"/>
                <w:szCs w:val="22"/>
              </w:rPr>
            </w:pPr>
            <w:r w:rsidDel="00000000" w:rsidR="00000000" w:rsidRPr="00000000">
              <w:rPr>
                <w:sz w:val="22"/>
                <w:szCs w:val="22"/>
                <w:rtl w:val="0"/>
              </w:rPr>
              <w:t xml:space="preserve"> LALAM/MEENACHIL</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E">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DF">
            <w:pPr>
              <w:jc w:val="center"/>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0">
            <w:pPr>
              <w:rPr>
                <w:sz w:val="22"/>
                <w:szCs w:val="22"/>
              </w:rPr>
            </w:pPr>
            <w:r w:rsidDel="00000000" w:rsidR="00000000" w:rsidRPr="00000000">
              <w:rPr>
                <w:sz w:val="22"/>
                <w:szCs w:val="22"/>
                <w:rtl w:val="0"/>
              </w:rPr>
              <w:t xml:space="preserve">Type of LSG (Gram Panchayat / Municipality / Corporation)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1">
            <w:pPr>
              <w:rPr>
                <w:sz w:val="22"/>
                <w:szCs w:val="22"/>
              </w:rPr>
            </w:pPr>
            <w:r w:rsidDel="00000000" w:rsidR="00000000" w:rsidRPr="00000000">
              <w:rPr>
                <w:sz w:val="22"/>
                <w:szCs w:val="22"/>
                <w:rtl w:val="0"/>
              </w:rPr>
              <w:t xml:space="preserve"> MUNCIPALITY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2">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3">
            <w:pPr>
              <w:jc w:val="center"/>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4">
            <w:pPr>
              <w:rPr>
                <w:sz w:val="22"/>
                <w:szCs w:val="22"/>
              </w:rPr>
            </w:pPr>
            <w:r w:rsidDel="00000000" w:rsidR="00000000" w:rsidRPr="00000000">
              <w:rPr>
                <w:sz w:val="22"/>
                <w:szCs w:val="22"/>
                <w:rtl w:val="0"/>
              </w:rPr>
              <w:t xml:space="preserve">Area (sq. 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5">
            <w:pPr>
              <w:rPr>
                <w:sz w:val="22"/>
                <w:szCs w:val="22"/>
              </w:rPr>
            </w:pPr>
            <w:r w:rsidDel="00000000" w:rsidR="00000000" w:rsidRPr="00000000">
              <w:rPr>
                <w:sz w:val="22"/>
                <w:szCs w:val="22"/>
                <w:rtl w:val="0"/>
              </w:rPr>
              <w:t xml:space="preserve"> 15.93 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6">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7">
            <w:pPr>
              <w:jc w:val="center"/>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8">
            <w:pPr>
              <w:rPr>
                <w:sz w:val="22"/>
                <w:szCs w:val="22"/>
              </w:rPr>
            </w:pPr>
            <w:r w:rsidDel="00000000" w:rsidR="00000000" w:rsidRPr="00000000">
              <w:rPr>
                <w:sz w:val="22"/>
                <w:szCs w:val="22"/>
                <w:rtl w:val="0"/>
              </w:rPr>
              <w:t xml:space="preserve">No. of wards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9">
            <w:pPr>
              <w:rPr>
                <w:sz w:val="22"/>
                <w:szCs w:val="22"/>
              </w:rPr>
            </w:pPr>
            <w:r w:rsidDel="00000000" w:rsidR="00000000" w:rsidRPr="00000000">
              <w:rPr>
                <w:sz w:val="22"/>
                <w:szCs w:val="22"/>
                <w:rtl w:val="0"/>
              </w:rPr>
              <w:t xml:space="preserve"> 26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A">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B">
            <w:pPr>
              <w:jc w:val="center"/>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C">
            <w:pPr>
              <w:rPr>
                <w:sz w:val="22"/>
                <w:szCs w:val="22"/>
              </w:rPr>
            </w:pPr>
            <w:r w:rsidDel="00000000" w:rsidR="00000000" w:rsidRPr="00000000">
              <w:rPr>
                <w:sz w:val="22"/>
                <w:szCs w:val="22"/>
                <w:rtl w:val="0"/>
              </w:rPr>
              <w:t xml:space="preserve">GIS boundary file available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D">
            <w:pPr>
              <w:rPr>
                <w:sz w:val="22"/>
                <w:szCs w:val="22"/>
              </w:rPr>
            </w:pPr>
            <w:r w:rsidDel="00000000" w:rsidR="00000000" w:rsidRPr="00000000">
              <w:rPr>
                <w:sz w:val="22"/>
                <w:szCs w:val="22"/>
                <w:rtl w:val="0"/>
              </w:rPr>
              <w:t xml:space="preserv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E">
            <w:pPr>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EF">
            <w:pPr>
              <w:jc w:val="center"/>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0">
            <w:pPr>
              <w:rPr>
                <w:sz w:val="22"/>
                <w:szCs w:val="22"/>
              </w:rPr>
            </w:pPr>
            <w:r w:rsidDel="00000000" w:rsidR="00000000" w:rsidRPr="00000000">
              <w:rPr>
                <w:sz w:val="22"/>
                <w:szCs w:val="22"/>
                <w:rtl w:val="0"/>
              </w:rPr>
              <w:t xml:space="preserve">Key contact person &amp; phone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1">
            <w:pPr>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2">
            <w:pPr>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0FF3">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0FF4">
      <w:pPr>
        <w:pStyle w:val="Heading2"/>
        <w:rPr>
          <w:sz w:val="22"/>
          <w:szCs w:val="22"/>
        </w:rPr>
      </w:pPr>
      <w:bookmarkStart w:colFirst="0" w:colLast="0" w:name="_heading=h.lzr114poraw8" w:id="147"/>
      <w:bookmarkEnd w:id="147"/>
      <w:r w:rsidDel="00000000" w:rsidR="00000000" w:rsidRPr="00000000">
        <w:rPr>
          <w:b w:val="1"/>
          <w:bCs w:val="1"/>
          <w:sz w:val="22"/>
          <w:szCs w:val="22"/>
          <w:rtl w:val="0"/>
        </w:rPr>
        <w:t xml:space="preserve">B. Demography</w:t>
      </w:r>
      <w:r w:rsidDel="00000000" w:rsidR="00000000" w:rsidRPr="00000000">
        <w:rPr>
          <w:rtl w:val="0"/>
        </w:rPr>
      </w:r>
    </w:p>
    <w:tbl>
      <w:tblPr>
        <w:tblStyle w:val="Table75"/>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970"/>
        <w:gridCol w:w="2970"/>
        <w:gridCol w:w="2970"/>
        <w:tblGridChange w:id="0">
          <w:tblGrid>
            <w:gridCol w:w="2970"/>
            <w:gridCol w:w="2970"/>
            <w:gridCol w:w="297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5">
            <w:pPr>
              <w:spacing w:before="240" w:line="240" w:lineRule="auto"/>
              <w:jc w:val="center"/>
              <w:rPr>
                <w:b w:val="1"/>
                <w:bCs w:val="1"/>
                <w:sz w:val="22"/>
                <w:szCs w:val="22"/>
              </w:rPr>
            </w:pPr>
            <w:r w:rsidDel="00000000" w:rsidR="00000000" w:rsidRPr="00000000">
              <w:rPr>
                <w:b w:val="1"/>
                <w:bCs w:val="1"/>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6">
            <w:pPr>
              <w:spacing w:before="240" w:line="240" w:lineRule="auto"/>
              <w:jc w:val="center"/>
              <w:rPr>
                <w:b w:val="1"/>
                <w:bCs w:val="1"/>
                <w:sz w:val="22"/>
                <w:szCs w:val="22"/>
              </w:rPr>
            </w:pPr>
            <w:r w:rsidDel="00000000" w:rsidR="00000000" w:rsidRPr="00000000">
              <w:rPr>
                <w:b w:val="1"/>
                <w:bCs w:val="1"/>
                <w:sz w:val="22"/>
                <w:szCs w:val="22"/>
                <w:rtl w:val="0"/>
              </w:rPr>
              <w:t xml:space="preserve">Baseline Data</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7">
            <w:pPr>
              <w:spacing w:before="240" w:line="240" w:lineRule="auto"/>
              <w:jc w:val="center"/>
              <w:rPr>
                <w:b w:val="1"/>
                <w:bCs w:val="1"/>
                <w:sz w:val="22"/>
                <w:szCs w:val="22"/>
              </w:rPr>
            </w:pPr>
            <w:r w:rsidDel="00000000" w:rsidR="00000000" w:rsidRPr="00000000">
              <w:rPr>
                <w:b w:val="1"/>
                <w:bCs w:val="1"/>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8">
            <w:pPr>
              <w:spacing w:before="240" w:line="240" w:lineRule="auto"/>
              <w:rPr>
                <w:sz w:val="22"/>
                <w:szCs w:val="22"/>
              </w:rPr>
            </w:pPr>
            <w:r w:rsidDel="00000000" w:rsidR="00000000" w:rsidRPr="00000000">
              <w:rPr>
                <w:sz w:val="22"/>
                <w:szCs w:val="22"/>
                <w:rtl w:val="0"/>
              </w:rPr>
              <w:t xml:space="preserve">Total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9">
            <w:pPr>
              <w:spacing w:before="240" w:line="240" w:lineRule="auto"/>
              <w:rPr>
                <w:sz w:val="22"/>
                <w:szCs w:val="22"/>
              </w:rPr>
            </w:pPr>
            <w:r w:rsidDel="00000000" w:rsidR="00000000" w:rsidRPr="00000000">
              <w:rPr>
                <w:sz w:val="22"/>
                <w:szCs w:val="22"/>
                <w:rtl w:val="0"/>
              </w:rPr>
              <w:t xml:space="preserve"> 21461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A">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B">
            <w:pPr>
              <w:spacing w:before="240" w:line="240" w:lineRule="auto"/>
              <w:rPr>
                <w:sz w:val="22"/>
                <w:szCs w:val="22"/>
              </w:rPr>
            </w:pPr>
            <w:r w:rsidDel="00000000" w:rsidR="00000000" w:rsidRPr="00000000">
              <w:rPr>
                <w:sz w:val="22"/>
                <w:szCs w:val="22"/>
                <w:rtl w:val="0"/>
              </w:rPr>
              <w:t xml:space="preserv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C">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D">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E">
            <w:pPr>
              <w:spacing w:before="240" w:line="240" w:lineRule="auto"/>
              <w:rPr>
                <w:sz w:val="22"/>
                <w:szCs w:val="22"/>
              </w:rPr>
            </w:pPr>
            <w:r w:rsidDel="00000000" w:rsidR="00000000" w:rsidRPr="00000000">
              <w:rPr>
                <w:sz w:val="22"/>
                <w:szCs w:val="22"/>
                <w:rtl w:val="0"/>
              </w:rPr>
              <w:t xml:space="preserve">Females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0FFF">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0">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1">
            <w:pPr>
              <w:spacing w:before="240" w:line="240" w:lineRule="auto"/>
              <w:rPr>
                <w:sz w:val="22"/>
                <w:szCs w:val="22"/>
              </w:rPr>
            </w:pPr>
            <w:r w:rsidDel="00000000" w:rsidR="00000000" w:rsidRPr="00000000">
              <w:rPr>
                <w:sz w:val="22"/>
                <w:szCs w:val="22"/>
                <w:rtl w:val="0"/>
              </w:rPr>
              <w:t xml:space="preserve">Transgender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2">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3">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4">
            <w:pPr>
              <w:spacing w:after="0" w:before="240" w:line="240" w:lineRule="auto"/>
              <w:rPr>
                <w:sz w:val="22"/>
                <w:szCs w:val="22"/>
              </w:rPr>
            </w:pPr>
            <w:r w:rsidDel="00000000" w:rsidR="00000000" w:rsidRPr="00000000">
              <w:rPr>
                <w:sz w:val="22"/>
                <w:szCs w:val="22"/>
                <w:rtl w:val="0"/>
              </w:rPr>
              <w:t xml:space="preserve">Age distribution</w:t>
            </w:r>
          </w:p>
          <w:p w:rsidR="00000000" w:rsidDel="00000000" w:rsidP="00000000" w:rsidRDefault="00000000" w:rsidRPr="00000000" w14:paraId="00001005">
            <w:pPr>
              <w:spacing w:before="0" w:line="240" w:lineRule="auto"/>
              <w:rPr>
                <w:sz w:val="22"/>
                <w:szCs w:val="22"/>
              </w:rPr>
            </w:pPr>
            <w:r w:rsidDel="00000000" w:rsidR="00000000" w:rsidRPr="00000000">
              <w:rPr>
                <w:sz w:val="22"/>
                <w:szCs w:val="22"/>
                <w:rtl w:val="0"/>
              </w:rPr>
              <w:t xml:space="preserve">(&lt;5, 5–14, 15–59, ≥60)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6">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7">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8">
            <w:pPr>
              <w:spacing w:before="240" w:line="240" w:lineRule="auto"/>
              <w:rPr>
                <w:sz w:val="22"/>
                <w:szCs w:val="22"/>
              </w:rPr>
            </w:pPr>
            <w:r w:rsidDel="00000000" w:rsidR="00000000" w:rsidRPr="00000000">
              <w:rPr>
                <w:sz w:val="22"/>
                <w:szCs w:val="22"/>
                <w:rtl w:val="0"/>
              </w:rPr>
              <w:t xml:space="preserve">No. of households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9">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A">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B">
            <w:pPr>
              <w:spacing w:before="240" w:line="240" w:lineRule="auto"/>
              <w:rPr>
                <w:sz w:val="22"/>
                <w:szCs w:val="22"/>
              </w:rPr>
            </w:pPr>
            <w:r w:rsidDel="00000000" w:rsidR="00000000" w:rsidRPr="00000000">
              <w:rPr>
                <w:sz w:val="22"/>
                <w:szCs w:val="22"/>
                <w:rtl w:val="0"/>
              </w:rPr>
              <w:t xml:space="preserve">Population density (persons/sq.km)</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C">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D">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E">
            <w:pPr>
              <w:spacing w:before="240" w:line="240" w:lineRule="auto"/>
              <w:rPr>
                <w:sz w:val="22"/>
                <w:szCs w:val="22"/>
              </w:rPr>
            </w:pPr>
            <w:r w:rsidDel="00000000" w:rsidR="00000000" w:rsidRPr="00000000">
              <w:rPr>
                <w:sz w:val="22"/>
                <w:szCs w:val="22"/>
                <w:rtl w:val="0"/>
              </w:rPr>
              <w:t xml:space="preserve">No. of migrant workers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0F">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0">
            <w:pPr>
              <w:spacing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1">
            <w:pPr>
              <w:spacing w:before="240" w:line="240" w:lineRule="auto"/>
              <w:rPr>
                <w:sz w:val="22"/>
                <w:szCs w:val="22"/>
              </w:rPr>
            </w:pPr>
            <w:r w:rsidDel="00000000" w:rsidR="00000000" w:rsidRPr="00000000">
              <w:rPr>
                <w:sz w:val="22"/>
                <w:szCs w:val="22"/>
                <w:rtl w:val="0"/>
              </w:rPr>
              <w:t xml:space="preserve">Major occupational groups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2">
            <w:pPr>
              <w:spacing w:before="240" w:lin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3">
            <w:pPr>
              <w:spacing w:before="240" w:lin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014">
      <w:pPr>
        <w:spacing w:after="240" w:before="240" w:lineRule="auto"/>
        <w:rPr>
          <w:sz w:val="22"/>
          <w:szCs w:val="22"/>
        </w:rPr>
      </w:pPr>
      <w:r w:rsidDel="00000000" w:rsidR="00000000" w:rsidRPr="00000000">
        <w:rPr>
          <w:rtl w:val="0"/>
        </w:rPr>
      </w:r>
    </w:p>
    <w:p w:rsidR="00000000" w:rsidDel="00000000" w:rsidP="00000000" w:rsidRDefault="00000000" w:rsidRPr="00000000" w14:paraId="00001015">
      <w:pPr>
        <w:pStyle w:val="Heading2"/>
        <w:rPr>
          <w:b w:val="1"/>
          <w:bCs w:val="1"/>
          <w:sz w:val="22"/>
          <w:szCs w:val="22"/>
        </w:rPr>
      </w:pPr>
      <w:bookmarkStart w:colFirst="0" w:colLast="0" w:name="_heading=h.ebbdmmkohkcn" w:id="148"/>
      <w:bookmarkEnd w:id="148"/>
      <w:r w:rsidDel="00000000" w:rsidR="00000000" w:rsidRPr="00000000">
        <w:rPr>
          <w:b w:val="1"/>
          <w:bCs w:val="1"/>
          <w:sz w:val="22"/>
          <w:szCs w:val="22"/>
          <w:rtl w:val="0"/>
        </w:rPr>
        <w:t xml:space="preserve">C. Vulnerable Populations &amp; Social Risks</w:t>
      </w:r>
    </w:p>
    <w:tbl>
      <w:tblPr>
        <w:tblStyle w:val="Table76"/>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005"/>
        <w:gridCol w:w="3570"/>
        <w:gridCol w:w="2205"/>
        <w:gridCol w:w="2130"/>
        <w:tblGridChange w:id="0">
          <w:tblGrid>
            <w:gridCol w:w="1005"/>
            <w:gridCol w:w="3570"/>
            <w:gridCol w:w="2205"/>
            <w:gridCol w:w="213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6">
            <w:pPr>
              <w:spacing w:after="240" w:before="240" w:lineRule="auto"/>
              <w:rPr>
                <w:sz w:val="22"/>
                <w:szCs w:val="22"/>
              </w:rPr>
            </w:pPr>
            <w:r w:rsidDel="00000000" w:rsidR="00000000" w:rsidRPr="00000000">
              <w:rPr>
                <w:sz w:val="22"/>
                <w:szCs w:val="22"/>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7">
            <w:pPr>
              <w:spacing w:after="240" w:before="240" w:lineRule="auto"/>
              <w:rPr>
                <w:sz w:val="22"/>
                <w:szCs w:val="22"/>
              </w:rPr>
            </w:pPr>
            <w:r w:rsidDel="00000000" w:rsidR="00000000" w:rsidRPr="00000000">
              <w:rPr>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8">
            <w:pPr>
              <w:spacing w:after="240" w:before="240" w:lineRule="auto"/>
              <w:rPr>
                <w:sz w:val="22"/>
                <w:szCs w:val="22"/>
              </w:rPr>
            </w:pPr>
            <w:r w:rsidDel="00000000" w:rsidR="00000000" w:rsidRPr="00000000">
              <w:rPr>
                <w:sz w:val="22"/>
                <w:szCs w:val="22"/>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9">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A">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B">
            <w:pPr>
              <w:spacing w:after="240" w:before="240" w:lineRule="auto"/>
              <w:rPr>
                <w:sz w:val="22"/>
                <w:szCs w:val="22"/>
              </w:rPr>
            </w:pPr>
            <w:r w:rsidDel="00000000" w:rsidR="00000000" w:rsidRPr="00000000">
              <w:rPr>
                <w:sz w:val="22"/>
                <w:szCs w:val="22"/>
                <w:rtl w:val="0"/>
              </w:rPr>
              <w:t xml:space="preserve">No. of elderly (≥60)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E">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1F">
            <w:pPr>
              <w:spacing w:after="240" w:before="240" w:lineRule="auto"/>
              <w:rPr>
                <w:sz w:val="22"/>
                <w:szCs w:val="22"/>
              </w:rPr>
            </w:pPr>
            <w:r w:rsidDel="00000000" w:rsidR="00000000" w:rsidRPr="00000000">
              <w:rPr>
                <w:sz w:val="22"/>
                <w:szCs w:val="22"/>
                <w:rtl w:val="0"/>
              </w:rPr>
              <w:t xml:space="preserve">No. of persons with disability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0">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2">
            <w:pPr>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3">
            <w:pPr>
              <w:spacing w:after="240" w:before="240" w:lineRule="auto"/>
              <w:rPr>
                <w:sz w:val="22"/>
                <w:szCs w:val="22"/>
              </w:rPr>
            </w:pPr>
            <w:r w:rsidDel="00000000" w:rsidR="00000000" w:rsidRPr="00000000">
              <w:rPr>
                <w:sz w:val="22"/>
                <w:szCs w:val="22"/>
                <w:rtl w:val="0"/>
              </w:rPr>
              <w:t xml:space="preserve">No. of bedridden persons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6">
            <w:pPr>
              <w:spacing w:after="240" w:before="240" w:lineRule="auto"/>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7">
            <w:pPr>
              <w:spacing w:after="240" w:before="240" w:lineRule="auto"/>
              <w:rPr>
                <w:sz w:val="22"/>
                <w:szCs w:val="22"/>
              </w:rPr>
            </w:pPr>
            <w:r w:rsidDel="00000000" w:rsidR="00000000" w:rsidRPr="00000000">
              <w:rPr>
                <w:sz w:val="22"/>
                <w:szCs w:val="22"/>
                <w:rtl w:val="0"/>
              </w:rPr>
              <w:t xml:space="preserve">No. of chronic disease cases (DM/HTN/COPD/CKD etc.)</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A">
            <w:pPr>
              <w:spacing w:after="240" w:befor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B">
            <w:pPr>
              <w:spacing w:after="240" w:before="240" w:lineRule="auto"/>
              <w:rPr>
                <w:sz w:val="22"/>
                <w:szCs w:val="22"/>
              </w:rPr>
            </w:pPr>
            <w:r w:rsidDel="00000000" w:rsidR="00000000" w:rsidRPr="00000000">
              <w:rPr>
                <w:sz w:val="22"/>
                <w:szCs w:val="22"/>
                <w:rtl w:val="0"/>
              </w:rPr>
              <w:t xml:space="preserve">Pregnant women (current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E">
            <w:pPr>
              <w:spacing w:after="240" w:befor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2F">
            <w:pPr>
              <w:spacing w:after="240" w:before="240" w:lineRule="auto"/>
              <w:rPr>
                <w:sz w:val="22"/>
                <w:szCs w:val="22"/>
              </w:rPr>
            </w:pPr>
            <w:r w:rsidDel="00000000" w:rsidR="00000000" w:rsidRPr="00000000">
              <w:rPr>
                <w:sz w:val="22"/>
                <w:szCs w:val="22"/>
                <w:rtl w:val="0"/>
              </w:rPr>
              <w:t xml:space="preserve">Children &lt;5 years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0">
            <w:pPr>
              <w:spacing w:after="240" w:before="240" w:lineRule="auto"/>
              <w:rPr>
                <w:sz w:val="22"/>
                <w:szCs w:val="22"/>
              </w:rPr>
            </w:pPr>
            <w:r w:rsidDel="00000000" w:rsidR="00000000" w:rsidRPr="00000000">
              <w:rPr>
                <w:rtl w:val="0"/>
              </w:rPr>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1">
            <w:pPr>
              <w:spacing w:after="240" w:before="240" w:lineRule="auto"/>
              <w:rPr>
                <w:sz w:val="22"/>
                <w:szCs w:val="22"/>
              </w:rPr>
            </w:pPr>
            <w:r w:rsidDel="00000000" w:rsidR="00000000" w:rsidRPr="00000000">
              <w:rPr>
                <w:rtl w:val="0"/>
              </w:rPr>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2">
            <w:pPr>
              <w:spacing w:after="240" w:before="240" w:lineRule="auto"/>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3">
            <w:pPr>
              <w:spacing w:after="240" w:before="240" w:lineRule="auto"/>
              <w:rPr>
                <w:sz w:val="22"/>
                <w:szCs w:val="22"/>
              </w:rPr>
            </w:pPr>
            <w:r w:rsidDel="00000000" w:rsidR="00000000" w:rsidRPr="00000000">
              <w:rPr>
                <w:sz w:val="22"/>
                <w:szCs w:val="22"/>
                <w:rtl w:val="0"/>
              </w:rPr>
              <w:t xml:space="preserve">Tribal population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6">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7">
            <w:pPr>
              <w:spacing w:after="240" w:before="240" w:lineRule="auto"/>
              <w:rPr>
                <w:sz w:val="22"/>
                <w:szCs w:val="22"/>
              </w:rPr>
            </w:pPr>
            <w:r w:rsidDel="00000000" w:rsidR="00000000" w:rsidRPr="00000000">
              <w:rPr>
                <w:sz w:val="22"/>
                <w:szCs w:val="22"/>
                <w:rtl w:val="0"/>
              </w:rPr>
              <w:t xml:space="preserve">Fisherfolk / coastal vulnerable groups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A">
            <w:pPr>
              <w:spacing w:after="240" w:before="240" w:lineRule="auto"/>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B">
            <w:pPr>
              <w:spacing w:after="240" w:before="240" w:lineRule="auto"/>
              <w:rPr>
                <w:sz w:val="22"/>
                <w:szCs w:val="22"/>
              </w:rPr>
            </w:pPr>
            <w:r w:rsidDel="00000000" w:rsidR="00000000" w:rsidRPr="00000000">
              <w:rPr>
                <w:sz w:val="22"/>
                <w:szCs w:val="22"/>
                <w:rtl w:val="0"/>
              </w:rPr>
              <w:t xml:space="preserve">Urban slums / unnotified settlements (if any)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E">
            <w:pPr>
              <w:spacing w:after="240" w:before="240" w:lineRule="auto"/>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3F">
            <w:pPr>
              <w:spacing w:after="240" w:before="240" w:lineRule="auto"/>
              <w:rPr>
                <w:sz w:val="22"/>
                <w:szCs w:val="22"/>
              </w:rPr>
            </w:pPr>
            <w:r w:rsidDel="00000000" w:rsidR="00000000" w:rsidRPr="00000000">
              <w:rPr>
                <w:sz w:val="22"/>
                <w:szCs w:val="22"/>
                <w:rtl w:val="0"/>
              </w:rPr>
              <w:t xml:space="preserve">Homeless population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0">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2">
            <w:pPr>
              <w:spacing w:after="240" w:before="240" w:lineRule="auto"/>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3">
            <w:pPr>
              <w:spacing w:after="240" w:before="240" w:lineRule="auto"/>
              <w:rPr>
                <w:sz w:val="22"/>
                <w:szCs w:val="22"/>
              </w:rPr>
            </w:pPr>
            <w:r w:rsidDel="00000000" w:rsidR="00000000" w:rsidRPr="00000000">
              <w:rPr>
                <w:sz w:val="22"/>
                <w:szCs w:val="22"/>
                <w:rtl w:val="0"/>
              </w:rPr>
              <w:t xml:space="preserve">Orphanages / old age homes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6">
            <w:pPr>
              <w:spacing w:after="240" w:before="240" w:lineRule="auto"/>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7">
            <w:pPr>
              <w:spacing w:after="240" w:before="240" w:lineRule="auto"/>
              <w:rPr>
                <w:sz w:val="22"/>
                <w:szCs w:val="22"/>
              </w:rPr>
            </w:pPr>
            <w:r w:rsidDel="00000000" w:rsidR="00000000" w:rsidRPr="00000000">
              <w:rPr>
                <w:sz w:val="22"/>
                <w:szCs w:val="22"/>
                <w:rtl w:val="0"/>
              </w:rPr>
              <w:t xml:space="preserve">Hostels / prisons / shelters (number &amp; capacity)</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A">
            <w:pPr>
              <w:spacing w:after="240" w:before="240" w:lineRule="auto"/>
              <w:rPr>
                <w:sz w:val="22"/>
                <w:szCs w:val="22"/>
              </w:rPr>
            </w:pPr>
            <w:r w:rsidDel="00000000" w:rsidR="00000000" w:rsidRPr="00000000">
              <w:rPr>
                <w:sz w:val="22"/>
                <w:szCs w:val="22"/>
                <w:rtl w:val="0"/>
              </w:rPr>
              <w:t xml:space="preserve">13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B">
            <w:pPr>
              <w:spacing w:after="240" w:before="240" w:lineRule="auto"/>
              <w:rPr>
                <w:sz w:val="22"/>
                <w:szCs w:val="22"/>
              </w:rPr>
            </w:pPr>
            <w:r w:rsidDel="00000000" w:rsidR="00000000" w:rsidRPr="00000000">
              <w:rPr>
                <w:sz w:val="22"/>
                <w:szCs w:val="22"/>
                <w:rtl w:val="0"/>
              </w:rPr>
              <w:t xml:space="preserve">Poverty / BPL estimate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E">
            <w:pPr>
              <w:spacing w:after="240" w:before="240" w:lineRule="auto"/>
              <w:rPr>
                <w:sz w:val="22"/>
                <w:szCs w:val="22"/>
              </w:rPr>
            </w:pPr>
            <w:r w:rsidDel="00000000" w:rsidR="00000000" w:rsidRPr="00000000">
              <w:rPr>
                <w:sz w:val="22"/>
                <w:szCs w:val="22"/>
                <w:rtl w:val="0"/>
              </w:rPr>
              <w:t xml:space="preserve">14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4F">
            <w:pPr>
              <w:spacing w:after="240" w:before="240" w:lineRule="auto"/>
              <w:rPr>
                <w:sz w:val="22"/>
                <w:szCs w:val="22"/>
              </w:rPr>
            </w:pPr>
            <w:r w:rsidDel="00000000" w:rsidR="00000000" w:rsidRPr="00000000">
              <w:rPr>
                <w:sz w:val="22"/>
                <w:szCs w:val="22"/>
                <w:rtl w:val="0"/>
              </w:rPr>
              <w:t xml:space="preserve">Food insecurity hotspots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0">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2">
            <w:pPr>
              <w:spacing w:after="240" w:before="240" w:lineRule="auto"/>
              <w:rPr>
                <w:sz w:val="22"/>
                <w:szCs w:val="22"/>
              </w:rPr>
            </w:pPr>
            <w:r w:rsidDel="00000000" w:rsidR="00000000" w:rsidRPr="00000000">
              <w:rPr>
                <w:sz w:val="22"/>
                <w:szCs w:val="22"/>
                <w:rtl w:val="0"/>
              </w:rPr>
              <w:t xml:space="preserve">15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3">
            <w:pPr>
              <w:spacing w:after="240" w:before="240" w:lineRule="auto"/>
              <w:rPr>
                <w:sz w:val="22"/>
                <w:szCs w:val="22"/>
              </w:rPr>
            </w:pPr>
            <w:r w:rsidDel="00000000" w:rsidR="00000000" w:rsidRPr="00000000">
              <w:rPr>
                <w:sz w:val="22"/>
                <w:szCs w:val="22"/>
                <w:rtl w:val="0"/>
              </w:rPr>
              <w:t xml:space="preserve">Any history of stigma/discrimination issues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5">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056">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057">
      <w:pPr>
        <w:pStyle w:val="Heading2"/>
        <w:rPr>
          <w:b w:val="1"/>
          <w:bCs w:val="1"/>
          <w:sz w:val="22"/>
          <w:szCs w:val="22"/>
        </w:rPr>
      </w:pPr>
      <w:bookmarkStart w:colFirst="0" w:colLast="0" w:name="_heading=h.wluv2xe52w7d" w:id="149"/>
      <w:bookmarkEnd w:id="149"/>
      <w:r w:rsidDel="00000000" w:rsidR="00000000" w:rsidRPr="00000000">
        <w:rPr>
          <w:b w:val="1"/>
          <w:bCs w:val="1"/>
          <w:sz w:val="22"/>
          <w:szCs w:val="22"/>
          <w:rtl w:val="0"/>
        </w:rPr>
        <w:t xml:space="preserve">D. Health System &amp; Service Readiness</w:t>
      </w:r>
    </w:p>
    <w:tbl>
      <w:tblPr>
        <w:tblStyle w:val="Table77"/>
        <w:tblW w:w="88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625"/>
        <w:gridCol w:w="4500"/>
        <w:gridCol w:w="1775"/>
        <w:gridCol w:w="1995"/>
        <w:tblGridChange w:id="0">
          <w:tblGrid>
            <w:gridCol w:w="625"/>
            <w:gridCol w:w="4500"/>
            <w:gridCol w:w="1775"/>
            <w:gridCol w:w="199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8">
            <w:pPr>
              <w:spacing w:after="240" w:before="240" w:lineRule="auto"/>
              <w:rPr>
                <w:sz w:val="22"/>
                <w:szCs w:val="22"/>
              </w:rPr>
            </w:pPr>
            <w:r w:rsidDel="00000000" w:rsidR="00000000" w:rsidRPr="00000000">
              <w:rPr>
                <w:sz w:val="22"/>
                <w:szCs w:val="22"/>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9">
            <w:pPr>
              <w:spacing w:after="240" w:before="240" w:lineRule="auto"/>
              <w:rPr>
                <w:sz w:val="22"/>
                <w:szCs w:val="22"/>
              </w:rPr>
            </w:pPr>
            <w:r w:rsidDel="00000000" w:rsidR="00000000" w:rsidRPr="00000000">
              <w:rPr>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A">
            <w:pPr>
              <w:spacing w:after="240" w:before="240" w:lineRule="auto"/>
              <w:rPr>
                <w:sz w:val="22"/>
                <w:szCs w:val="22"/>
              </w:rPr>
            </w:pPr>
            <w:r w:rsidDel="00000000" w:rsidR="00000000" w:rsidRPr="00000000">
              <w:rPr>
                <w:sz w:val="22"/>
                <w:szCs w:val="22"/>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B">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C">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D">
            <w:pPr>
              <w:spacing w:after="240" w:before="240" w:lineRule="auto"/>
              <w:rPr>
                <w:sz w:val="22"/>
                <w:szCs w:val="22"/>
              </w:rPr>
            </w:pPr>
            <w:r w:rsidDel="00000000" w:rsidR="00000000" w:rsidRPr="00000000">
              <w:rPr>
                <w:sz w:val="22"/>
                <w:szCs w:val="22"/>
                <w:rtl w:val="0"/>
              </w:rPr>
              <w:t xml:space="preserve">No. of health facilities in LSG (PHC/CHC/TH/DH/Private)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E">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5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0">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1">
            <w:pPr>
              <w:spacing w:after="240" w:before="240" w:lineRule="auto"/>
              <w:rPr>
                <w:sz w:val="22"/>
                <w:szCs w:val="22"/>
              </w:rPr>
            </w:pPr>
            <w:r w:rsidDel="00000000" w:rsidR="00000000" w:rsidRPr="00000000">
              <w:rPr>
                <w:sz w:val="22"/>
                <w:szCs w:val="22"/>
                <w:rtl w:val="0"/>
              </w:rPr>
              <w:t xml:space="preserve">PHC/Family Health Centre details (name, location)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2">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4">
            <w:pPr>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5">
            <w:pPr>
              <w:spacing w:after="240" w:before="240" w:lineRule="auto"/>
              <w:rPr>
                <w:sz w:val="22"/>
                <w:szCs w:val="22"/>
              </w:rPr>
            </w:pPr>
            <w:r w:rsidDel="00000000" w:rsidR="00000000" w:rsidRPr="00000000">
              <w:rPr>
                <w:sz w:val="22"/>
                <w:szCs w:val="22"/>
                <w:rtl w:val="0"/>
              </w:rPr>
              <w:t xml:space="preserve">Subcentres / Health &amp; Wellness Centres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6">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8">
            <w:pPr>
              <w:spacing w:after="240" w:before="240" w:lineRule="auto"/>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9">
            <w:pPr>
              <w:spacing w:after="240" w:before="240" w:lineRule="auto"/>
              <w:rPr>
                <w:sz w:val="22"/>
                <w:szCs w:val="22"/>
              </w:rPr>
            </w:pPr>
            <w:r w:rsidDel="00000000" w:rsidR="00000000" w:rsidRPr="00000000">
              <w:rPr>
                <w:sz w:val="22"/>
                <w:szCs w:val="22"/>
                <w:rtl w:val="0"/>
              </w:rPr>
              <w:t xml:space="preserve">Private clinics / hospitals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A">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C">
            <w:pPr>
              <w:spacing w:after="240" w:befor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D">
            <w:pPr>
              <w:spacing w:after="240" w:before="240" w:lineRule="auto"/>
              <w:rPr>
                <w:sz w:val="22"/>
                <w:szCs w:val="22"/>
              </w:rPr>
            </w:pPr>
            <w:r w:rsidDel="00000000" w:rsidR="00000000" w:rsidRPr="00000000">
              <w:rPr>
                <w:sz w:val="22"/>
                <w:szCs w:val="22"/>
                <w:rtl w:val="0"/>
              </w:rPr>
              <w:t xml:space="preserve">Labs available (public/private)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E">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6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0">
            <w:pPr>
              <w:spacing w:after="240" w:befor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1">
            <w:pPr>
              <w:spacing w:after="240" w:before="240" w:lineRule="auto"/>
              <w:rPr>
                <w:sz w:val="22"/>
                <w:szCs w:val="22"/>
              </w:rPr>
            </w:pPr>
            <w:r w:rsidDel="00000000" w:rsidR="00000000" w:rsidRPr="00000000">
              <w:rPr>
                <w:sz w:val="22"/>
                <w:szCs w:val="22"/>
                <w:rtl w:val="0"/>
              </w:rPr>
              <w:t xml:space="preserve">Availability of ambulance services (Yes/No,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2">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4">
            <w:pPr>
              <w:spacing w:after="240" w:before="240" w:lineRule="auto"/>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5">
            <w:pPr>
              <w:spacing w:after="240" w:before="240" w:lineRule="auto"/>
              <w:rPr>
                <w:sz w:val="22"/>
                <w:szCs w:val="22"/>
              </w:rPr>
            </w:pPr>
            <w:r w:rsidDel="00000000" w:rsidR="00000000" w:rsidRPr="00000000">
              <w:rPr>
                <w:sz w:val="22"/>
                <w:szCs w:val="22"/>
                <w:rtl w:val="0"/>
              </w:rPr>
              <w:t xml:space="preserve">Availability of isolation/quarantine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6">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8">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9">
            <w:pPr>
              <w:spacing w:after="240" w:before="240" w:lineRule="auto"/>
              <w:rPr>
                <w:sz w:val="22"/>
                <w:szCs w:val="22"/>
              </w:rPr>
            </w:pPr>
            <w:r w:rsidDel="00000000" w:rsidR="00000000" w:rsidRPr="00000000">
              <w:rPr>
                <w:sz w:val="22"/>
                <w:szCs w:val="22"/>
                <w:rtl w:val="0"/>
              </w:rPr>
              <w:t xml:space="preserve">Cold chain facilities (Yes/No, details)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A">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C">
            <w:pPr>
              <w:spacing w:after="240" w:before="240" w:lineRule="auto"/>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D">
            <w:pPr>
              <w:spacing w:after="240" w:before="240" w:lineRule="auto"/>
              <w:rPr>
                <w:sz w:val="22"/>
                <w:szCs w:val="22"/>
              </w:rPr>
            </w:pPr>
            <w:r w:rsidDel="00000000" w:rsidR="00000000" w:rsidRPr="00000000">
              <w:rPr>
                <w:sz w:val="22"/>
                <w:szCs w:val="22"/>
                <w:rtl w:val="0"/>
              </w:rPr>
              <w:t xml:space="preserve">Stockpile space available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E">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7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0">
            <w:pPr>
              <w:spacing w:after="240" w:before="240" w:lineRule="auto"/>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1">
            <w:pPr>
              <w:spacing w:after="240" w:before="240" w:lineRule="auto"/>
              <w:rPr>
                <w:sz w:val="22"/>
                <w:szCs w:val="22"/>
              </w:rPr>
            </w:pPr>
            <w:r w:rsidDel="00000000" w:rsidR="00000000" w:rsidRPr="00000000">
              <w:rPr>
                <w:sz w:val="22"/>
                <w:szCs w:val="22"/>
                <w:rtl w:val="0"/>
              </w:rPr>
              <w:t xml:space="preserve">PPE / mask / sanitizer availability plan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2">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4">
            <w:pPr>
              <w:spacing w:after="240" w:before="240" w:lineRule="auto"/>
              <w:rPr>
                <w:sz w:val="22"/>
                <w:szCs w:val="22"/>
              </w:rPr>
            </w:pPr>
            <w:r w:rsidDel="00000000" w:rsidR="00000000" w:rsidRPr="00000000">
              <w:rPr>
                <w:sz w:val="22"/>
                <w:szCs w:val="22"/>
                <w:rtl w:val="0"/>
              </w:rPr>
              <w:t xml:space="preserve">11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5">
            <w:pPr>
              <w:spacing w:after="240" w:before="240" w:lineRule="auto"/>
              <w:rPr>
                <w:sz w:val="22"/>
                <w:szCs w:val="22"/>
              </w:rPr>
            </w:pPr>
            <w:r w:rsidDel="00000000" w:rsidR="00000000" w:rsidRPr="00000000">
              <w:rPr>
                <w:sz w:val="22"/>
                <w:szCs w:val="22"/>
                <w:rtl w:val="0"/>
              </w:rPr>
              <w:t xml:space="preserve">Surveillance staff available (JHI/JPHN/ASHA count)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6">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8">
            <w:pPr>
              <w:spacing w:after="240" w:before="240" w:lineRule="auto"/>
              <w:rPr>
                <w:sz w:val="22"/>
                <w:szCs w:val="22"/>
              </w:rPr>
            </w:pPr>
            <w:r w:rsidDel="00000000" w:rsidR="00000000" w:rsidRPr="00000000">
              <w:rPr>
                <w:sz w:val="22"/>
                <w:szCs w:val="22"/>
                <w:rtl w:val="0"/>
              </w:rPr>
              <w:t xml:space="preserve">12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9">
            <w:pPr>
              <w:spacing w:after="240" w:before="240" w:lineRule="auto"/>
              <w:rPr>
                <w:sz w:val="22"/>
                <w:szCs w:val="22"/>
              </w:rPr>
            </w:pPr>
            <w:r w:rsidDel="00000000" w:rsidR="00000000" w:rsidRPr="00000000">
              <w:rPr>
                <w:sz w:val="22"/>
                <w:szCs w:val="22"/>
                <w:rtl w:val="0"/>
              </w:rPr>
              <w:t xml:space="preserve">Existing emergency referral pathways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A">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B">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08C">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08D">
      <w:pPr>
        <w:pStyle w:val="Heading2"/>
        <w:rPr>
          <w:b w:val="1"/>
          <w:bCs w:val="1"/>
          <w:sz w:val="22"/>
          <w:szCs w:val="22"/>
        </w:rPr>
      </w:pPr>
      <w:bookmarkStart w:colFirst="0" w:colLast="0" w:name="_heading=h.4ffwtfjovxp4" w:id="150"/>
      <w:bookmarkEnd w:id="150"/>
      <w:r w:rsidDel="00000000" w:rsidR="00000000" w:rsidRPr="00000000">
        <w:rPr>
          <w:b w:val="1"/>
          <w:bCs w:val="1"/>
          <w:sz w:val="22"/>
          <w:szCs w:val="22"/>
          <w:rtl w:val="0"/>
        </w:rPr>
        <w:t xml:space="preserve">E. Points of Entry &amp; Mobility</w:t>
      </w:r>
    </w:p>
    <w:tbl>
      <w:tblPr>
        <w:tblStyle w:val="Table78"/>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60"/>
        <w:gridCol w:w="2250"/>
        <w:gridCol w:w="2205"/>
        <w:tblGridChange w:id="0">
          <w:tblGrid>
            <w:gridCol w:w="895"/>
            <w:gridCol w:w="3560"/>
            <w:gridCol w:w="2250"/>
            <w:gridCol w:w="2205"/>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E">
            <w:pPr>
              <w:spacing w:after="240" w:before="240" w:lineRule="auto"/>
              <w:rPr>
                <w:sz w:val="22"/>
                <w:szCs w:val="22"/>
              </w:rPr>
            </w:pPr>
            <w:r w:rsidDel="00000000" w:rsidR="00000000" w:rsidRPr="00000000">
              <w:rPr>
                <w:sz w:val="22"/>
                <w:szCs w:val="22"/>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8F">
            <w:pPr>
              <w:spacing w:after="240" w:before="240" w:lineRule="auto"/>
              <w:rPr>
                <w:sz w:val="22"/>
                <w:szCs w:val="22"/>
              </w:rPr>
            </w:pPr>
            <w:r w:rsidDel="00000000" w:rsidR="00000000" w:rsidRPr="00000000">
              <w:rPr>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0">
            <w:pPr>
              <w:spacing w:after="240" w:before="240" w:lineRule="auto"/>
              <w:rPr>
                <w:sz w:val="22"/>
                <w:szCs w:val="22"/>
              </w:rPr>
            </w:pPr>
            <w:r w:rsidDel="00000000" w:rsidR="00000000" w:rsidRPr="00000000">
              <w:rPr>
                <w:sz w:val="22"/>
                <w:szCs w:val="22"/>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1">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2">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3">
            <w:pPr>
              <w:spacing w:after="240" w:before="240" w:lineRule="auto"/>
              <w:rPr>
                <w:sz w:val="22"/>
                <w:szCs w:val="22"/>
              </w:rPr>
            </w:pPr>
            <w:r w:rsidDel="00000000" w:rsidR="00000000" w:rsidRPr="00000000">
              <w:rPr>
                <w:sz w:val="22"/>
                <w:szCs w:val="22"/>
                <w:rtl w:val="0"/>
              </w:rPr>
              <w:t xml:space="preserve">Bus stands / depots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6">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7">
            <w:pPr>
              <w:spacing w:after="240" w:before="240" w:lineRule="auto"/>
              <w:rPr>
                <w:sz w:val="22"/>
                <w:szCs w:val="22"/>
              </w:rPr>
            </w:pPr>
            <w:r w:rsidDel="00000000" w:rsidR="00000000" w:rsidRPr="00000000">
              <w:rPr>
                <w:sz w:val="22"/>
                <w:szCs w:val="22"/>
                <w:rtl w:val="0"/>
              </w:rPr>
              <w:t xml:space="preserve">Railway stations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A">
            <w:pPr>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B">
            <w:pPr>
              <w:spacing w:after="240" w:before="240" w:lineRule="auto"/>
              <w:rPr>
                <w:sz w:val="22"/>
                <w:szCs w:val="22"/>
              </w:rPr>
            </w:pPr>
            <w:r w:rsidDel="00000000" w:rsidR="00000000" w:rsidRPr="00000000">
              <w:rPr>
                <w:sz w:val="22"/>
                <w:szCs w:val="22"/>
                <w:rtl w:val="0"/>
              </w:rPr>
              <w:t xml:space="preserve">Boat jetties / fishing harbours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E">
            <w:pPr>
              <w:spacing w:after="240" w:before="240" w:lineRule="auto"/>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9F">
            <w:pPr>
              <w:spacing w:after="240" w:before="240" w:lineRule="auto"/>
              <w:rPr>
                <w:sz w:val="22"/>
                <w:szCs w:val="22"/>
              </w:rPr>
            </w:pPr>
            <w:r w:rsidDel="00000000" w:rsidR="00000000" w:rsidRPr="00000000">
              <w:rPr>
                <w:sz w:val="22"/>
                <w:szCs w:val="22"/>
                <w:rtl w:val="0"/>
              </w:rPr>
              <w:t xml:space="preserve">Ports / airports nearby (specify distance)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0">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2">
            <w:pPr>
              <w:spacing w:after="240" w:befor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3">
            <w:pPr>
              <w:spacing w:after="240" w:before="240" w:lineRule="auto"/>
              <w:rPr>
                <w:sz w:val="22"/>
                <w:szCs w:val="22"/>
              </w:rPr>
            </w:pPr>
            <w:r w:rsidDel="00000000" w:rsidR="00000000" w:rsidRPr="00000000">
              <w:rPr>
                <w:sz w:val="22"/>
                <w:szCs w:val="22"/>
                <w:rtl w:val="0"/>
              </w:rPr>
              <w:t xml:space="preserve">Major highways/roads passing through</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6">
            <w:pPr>
              <w:spacing w:after="240" w:befor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7">
            <w:pPr>
              <w:spacing w:after="240" w:before="240" w:lineRule="auto"/>
              <w:rPr>
                <w:sz w:val="22"/>
                <w:szCs w:val="22"/>
              </w:rPr>
            </w:pPr>
            <w:r w:rsidDel="00000000" w:rsidR="00000000" w:rsidRPr="00000000">
              <w:rPr>
                <w:sz w:val="22"/>
                <w:szCs w:val="22"/>
                <w:rtl w:val="0"/>
              </w:rPr>
              <w:t xml:space="preserve">Border crossings (state/district)</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A">
            <w:pPr>
              <w:spacing w:after="240" w:before="240" w:lineRule="auto"/>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B">
            <w:pPr>
              <w:spacing w:after="240" w:before="240" w:lineRule="auto"/>
              <w:rPr>
                <w:sz w:val="22"/>
                <w:szCs w:val="22"/>
              </w:rPr>
            </w:pPr>
            <w:r w:rsidDel="00000000" w:rsidR="00000000" w:rsidRPr="00000000">
              <w:rPr>
                <w:sz w:val="22"/>
                <w:szCs w:val="22"/>
                <w:rtl w:val="0"/>
              </w:rPr>
              <w:t xml:space="preserve">Major markets / weekly markets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C">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E">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AF">
            <w:pPr>
              <w:spacing w:after="240" w:before="240" w:lineRule="auto"/>
              <w:rPr>
                <w:sz w:val="22"/>
                <w:szCs w:val="22"/>
              </w:rPr>
            </w:pPr>
            <w:r w:rsidDel="00000000" w:rsidR="00000000" w:rsidRPr="00000000">
              <w:rPr>
                <w:sz w:val="22"/>
                <w:szCs w:val="22"/>
                <w:rtl w:val="0"/>
              </w:rPr>
              <w:t xml:space="preserve">Tourism hubs / major event venues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0">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2">
            <w:pPr>
              <w:spacing w:after="240" w:before="240" w:lineRule="auto"/>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3">
            <w:pPr>
              <w:spacing w:after="240" w:before="240" w:lineRule="auto"/>
              <w:rPr>
                <w:sz w:val="22"/>
                <w:szCs w:val="22"/>
              </w:rPr>
            </w:pPr>
            <w:r w:rsidDel="00000000" w:rsidR="00000000" w:rsidRPr="00000000">
              <w:rPr>
                <w:sz w:val="22"/>
                <w:szCs w:val="22"/>
                <w:rtl w:val="0"/>
              </w:rPr>
              <w:t xml:space="preserve">Schools/colleges with hostels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4">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6">
            <w:pPr>
              <w:spacing w:after="240" w:before="240" w:lineRule="auto"/>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7">
            <w:pPr>
              <w:spacing w:after="240" w:before="240" w:lineRule="auto"/>
              <w:rPr>
                <w:sz w:val="22"/>
                <w:szCs w:val="22"/>
              </w:rPr>
            </w:pPr>
            <w:r w:rsidDel="00000000" w:rsidR="00000000" w:rsidRPr="00000000">
              <w:rPr>
                <w:sz w:val="22"/>
                <w:szCs w:val="22"/>
                <w:rtl w:val="0"/>
              </w:rPr>
              <w:t xml:space="preserve">Factories / large workplaces (number)</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8">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9">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0BA">
      <w:pPr>
        <w:pStyle w:val="Heading2"/>
        <w:rPr>
          <w:b w:val="1"/>
          <w:bCs w:val="1"/>
          <w:sz w:val="22"/>
          <w:szCs w:val="22"/>
        </w:rPr>
      </w:pPr>
      <w:bookmarkStart w:colFirst="0" w:colLast="0" w:name="_heading=h.r3cmork2lflx" w:id="151"/>
      <w:bookmarkEnd w:id="151"/>
      <w:r w:rsidDel="00000000" w:rsidR="00000000" w:rsidRPr="00000000">
        <w:rPr>
          <w:sz w:val="22"/>
          <w:szCs w:val="22"/>
          <w:rtl w:val="0"/>
        </w:rPr>
        <w:t xml:space="preserve"> </w:t>
      </w:r>
      <w:r w:rsidDel="00000000" w:rsidR="00000000" w:rsidRPr="00000000">
        <w:rPr>
          <w:b w:val="1"/>
          <w:bCs w:val="1"/>
          <w:sz w:val="22"/>
          <w:szCs w:val="22"/>
          <w:rtl w:val="0"/>
        </w:rPr>
        <w:t xml:space="preserve">F. Water, Sanitation &amp; Hygiene (WASH)</w:t>
      </w:r>
    </w:p>
    <w:tbl>
      <w:tblPr>
        <w:tblStyle w:val="Table79"/>
        <w:tblW w:w="891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895"/>
        <w:gridCol w:w="3530"/>
        <w:gridCol w:w="2265"/>
        <w:gridCol w:w="2220"/>
        <w:tblGridChange w:id="0">
          <w:tblGrid>
            <w:gridCol w:w="895"/>
            <w:gridCol w:w="3530"/>
            <w:gridCol w:w="2265"/>
            <w:gridCol w:w="2220"/>
          </w:tblGrid>
        </w:tblGridChange>
      </w:tblGrid>
      <w:tr>
        <w:trPr>
          <w:cantSplit w:val="0"/>
          <w:trHeight w:val="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B">
            <w:pPr>
              <w:spacing w:after="240" w:before="240" w:lineRule="auto"/>
              <w:rPr>
                <w:sz w:val="22"/>
                <w:szCs w:val="22"/>
              </w:rPr>
            </w:pPr>
            <w:r w:rsidDel="00000000" w:rsidR="00000000" w:rsidRPr="00000000">
              <w:rPr>
                <w:sz w:val="22"/>
                <w:szCs w:val="22"/>
                <w:rtl w:val="0"/>
              </w:rPr>
              <w:t xml:space="preserve">Sl. No.</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C">
            <w:pPr>
              <w:spacing w:after="240" w:before="240" w:lineRule="auto"/>
              <w:rPr>
                <w:sz w:val="22"/>
                <w:szCs w:val="22"/>
              </w:rPr>
            </w:pPr>
            <w:r w:rsidDel="00000000" w:rsidR="00000000" w:rsidRPr="00000000">
              <w:rPr>
                <w:sz w:val="22"/>
                <w:szCs w:val="22"/>
                <w:rtl w:val="0"/>
              </w:rPr>
              <w:t xml:space="preserve">Indicator / Field</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D">
            <w:pPr>
              <w:spacing w:after="240" w:before="240" w:lineRule="auto"/>
              <w:rPr>
                <w:sz w:val="22"/>
                <w:szCs w:val="22"/>
              </w:rPr>
            </w:pPr>
            <w:r w:rsidDel="00000000" w:rsidR="00000000" w:rsidRPr="00000000">
              <w:rPr>
                <w:sz w:val="22"/>
                <w:szCs w:val="22"/>
                <w:rtl w:val="0"/>
              </w:rPr>
              <w:t xml:space="preserve">Baseline Data (Value / Description)</w:t>
            </w:r>
          </w:p>
        </w:tc>
        <w:tc>
          <w:tcPr>
            <w:tcBorders>
              <w:top w:color="000000" w:space="0" w:sz="4" w:val="single"/>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E">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BF">
            <w:pPr>
              <w:spacing w:after="240" w:before="240" w:lineRule="auto"/>
              <w:rPr>
                <w:sz w:val="22"/>
                <w:szCs w:val="22"/>
              </w:rPr>
            </w:pPr>
            <w:r w:rsidDel="00000000" w:rsidR="00000000" w:rsidRPr="00000000">
              <w:rPr>
                <w:sz w:val="22"/>
                <w:szCs w:val="22"/>
                <w:rtl w:val="0"/>
              </w:rPr>
              <w:t xml:space="preserve">1</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0">
            <w:pPr>
              <w:spacing w:after="240" w:before="240" w:lineRule="auto"/>
              <w:rPr>
                <w:sz w:val="22"/>
                <w:szCs w:val="22"/>
              </w:rPr>
            </w:pPr>
            <w:r w:rsidDel="00000000" w:rsidR="00000000" w:rsidRPr="00000000">
              <w:rPr>
                <w:sz w:val="22"/>
                <w:szCs w:val="22"/>
                <w:rtl w:val="0"/>
              </w:rPr>
              <w:t xml:space="preserve">Major drinking water sources (piped / wells / borewells / springs)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1">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2">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3">
            <w:pPr>
              <w:spacing w:after="240" w:before="240" w:lineRule="auto"/>
              <w:rPr>
                <w:sz w:val="22"/>
                <w:szCs w:val="22"/>
              </w:rPr>
            </w:pPr>
            <w:r w:rsidDel="00000000" w:rsidR="00000000" w:rsidRPr="00000000">
              <w:rPr>
                <w:sz w:val="22"/>
                <w:szCs w:val="22"/>
                <w:rtl w:val="0"/>
              </w:rPr>
              <w:t xml:space="preserve">2</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4">
            <w:pPr>
              <w:spacing w:after="240" w:before="240" w:lineRule="auto"/>
              <w:rPr>
                <w:sz w:val="22"/>
                <w:szCs w:val="22"/>
              </w:rPr>
            </w:pPr>
            <w:r w:rsidDel="00000000" w:rsidR="00000000" w:rsidRPr="00000000">
              <w:rPr>
                <w:sz w:val="22"/>
                <w:szCs w:val="22"/>
                <w:rtl w:val="0"/>
              </w:rPr>
              <w:t xml:space="preserve">No. of public wells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5">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6">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7">
            <w:pPr>
              <w:spacing w:after="240" w:before="240" w:lineRule="auto"/>
              <w:rPr>
                <w:sz w:val="22"/>
                <w:szCs w:val="22"/>
              </w:rPr>
            </w:pPr>
            <w:r w:rsidDel="00000000" w:rsidR="00000000" w:rsidRPr="00000000">
              <w:rPr>
                <w:sz w:val="22"/>
                <w:szCs w:val="22"/>
                <w:rtl w:val="0"/>
              </w:rPr>
              <w:t xml:space="preserve">3</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8">
            <w:pPr>
              <w:spacing w:after="240" w:before="240" w:lineRule="auto"/>
              <w:rPr>
                <w:sz w:val="22"/>
                <w:szCs w:val="22"/>
              </w:rPr>
            </w:pPr>
            <w:r w:rsidDel="00000000" w:rsidR="00000000" w:rsidRPr="00000000">
              <w:rPr>
                <w:sz w:val="22"/>
                <w:szCs w:val="22"/>
                <w:rtl w:val="0"/>
              </w:rPr>
              <w:t xml:space="preserve">No. of households with piped water connection</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9">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A">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B">
            <w:pPr>
              <w:spacing w:after="240" w:before="240" w:lineRule="auto"/>
              <w:rPr>
                <w:sz w:val="22"/>
                <w:szCs w:val="22"/>
              </w:rPr>
            </w:pPr>
            <w:r w:rsidDel="00000000" w:rsidR="00000000" w:rsidRPr="00000000">
              <w:rPr>
                <w:sz w:val="22"/>
                <w:szCs w:val="22"/>
                <w:rtl w:val="0"/>
              </w:rPr>
              <w:t xml:space="preserve">4</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C">
            <w:pPr>
              <w:spacing w:after="240" w:before="240" w:lineRule="auto"/>
              <w:rPr>
                <w:sz w:val="22"/>
                <w:szCs w:val="22"/>
              </w:rPr>
            </w:pPr>
            <w:r w:rsidDel="00000000" w:rsidR="00000000" w:rsidRPr="00000000">
              <w:rPr>
                <w:sz w:val="22"/>
                <w:szCs w:val="22"/>
                <w:rtl w:val="0"/>
              </w:rPr>
              <w:t xml:space="preserve">Water quality testing routine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D">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E">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CF">
            <w:pPr>
              <w:spacing w:after="240" w:before="240" w:lineRule="auto"/>
              <w:rPr>
                <w:sz w:val="22"/>
                <w:szCs w:val="22"/>
              </w:rPr>
            </w:pPr>
            <w:r w:rsidDel="00000000" w:rsidR="00000000" w:rsidRPr="00000000">
              <w:rPr>
                <w:sz w:val="22"/>
                <w:szCs w:val="22"/>
                <w:rtl w:val="0"/>
              </w:rPr>
              <w:t xml:space="preserve">5</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0">
            <w:pPr>
              <w:spacing w:after="240" w:before="240" w:lineRule="auto"/>
              <w:rPr>
                <w:sz w:val="22"/>
                <w:szCs w:val="22"/>
              </w:rPr>
            </w:pPr>
            <w:r w:rsidDel="00000000" w:rsidR="00000000" w:rsidRPr="00000000">
              <w:rPr>
                <w:sz w:val="22"/>
                <w:szCs w:val="22"/>
                <w:rtl w:val="0"/>
              </w:rPr>
              <w:t xml:space="preserve">Common contamination risks (flooding, salinity, industrial waste)</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1">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2">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3">
            <w:pPr>
              <w:spacing w:after="240" w:before="240" w:lineRule="auto"/>
              <w:rPr>
                <w:sz w:val="22"/>
                <w:szCs w:val="22"/>
              </w:rPr>
            </w:pPr>
            <w:r w:rsidDel="00000000" w:rsidR="00000000" w:rsidRPr="00000000">
              <w:rPr>
                <w:sz w:val="22"/>
                <w:szCs w:val="22"/>
                <w:rtl w:val="0"/>
              </w:rPr>
              <w:t xml:space="preserve">6</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4">
            <w:pPr>
              <w:spacing w:after="240" w:before="240" w:lineRule="auto"/>
              <w:rPr>
                <w:sz w:val="22"/>
                <w:szCs w:val="22"/>
              </w:rPr>
            </w:pPr>
            <w:r w:rsidDel="00000000" w:rsidR="00000000" w:rsidRPr="00000000">
              <w:rPr>
                <w:sz w:val="22"/>
                <w:szCs w:val="22"/>
                <w:rtl w:val="0"/>
              </w:rPr>
              <w:t xml:space="preserve">Open defecation free status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5">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6">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7">
            <w:pPr>
              <w:spacing w:after="240" w:before="240" w:lineRule="auto"/>
              <w:rPr>
                <w:sz w:val="22"/>
                <w:szCs w:val="22"/>
              </w:rPr>
            </w:pPr>
            <w:r w:rsidDel="00000000" w:rsidR="00000000" w:rsidRPr="00000000">
              <w:rPr>
                <w:sz w:val="22"/>
                <w:szCs w:val="22"/>
                <w:rtl w:val="0"/>
              </w:rPr>
              <w:t xml:space="preserve">7</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8">
            <w:pPr>
              <w:spacing w:after="240" w:before="240" w:lineRule="auto"/>
              <w:rPr>
                <w:sz w:val="22"/>
                <w:szCs w:val="22"/>
              </w:rPr>
            </w:pPr>
            <w:r w:rsidDel="00000000" w:rsidR="00000000" w:rsidRPr="00000000">
              <w:rPr>
                <w:sz w:val="22"/>
                <w:szCs w:val="22"/>
                <w:rtl w:val="0"/>
              </w:rPr>
              <w:t xml:space="preserve">Solid waste management system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9">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A">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B">
            <w:pPr>
              <w:spacing w:after="240" w:before="240" w:lineRule="auto"/>
              <w:rPr>
                <w:sz w:val="22"/>
                <w:szCs w:val="22"/>
              </w:rPr>
            </w:pPr>
            <w:r w:rsidDel="00000000" w:rsidR="00000000" w:rsidRPr="00000000">
              <w:rPr>
                <w:sz w:val="22"/>
                <w:szCs w:val="22"/>
                <w:rtl w:val="0"/>
              </w:rPr>
              <w:t xml:space="preserve">8</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C">
            <w:pPr>
              <w:spacing w:after="240" w:before="240" w:lineRule="auto"/>
              <w:rPr>
                <w:sz w:val="22"/>
                <w:szCs w:val="22"/>
              </w:rPr>
            </w:pPr>
            <w:r w:rsidDel="00000000" w:rsidR="00000000" w:rsidRPr="00000000">
              <w:rPr>
                <w:sz w:val="22"/>
                <w:szCs w:val="22"/>
                <w:rtl w:val="0"/>
              </w:rPr>
              <w:t xml:space="preserve">Bio-medical waste disposal mechanism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D">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E">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DF">
            <w:pPr>
              <w:spacing w:after="240" w:before="240" w:lineRule="auto"/>
              <w:rPr>
                <w:sz w:val="22"/>
                <w:szCs w:val="22"/>
              </w:rPr>
            </w:pPr>
            <w:r w:rsidDel="00000000" w:rsidR="00000000" w:rsidRPr="00000000">
              <w:rPr>
                <w:sz w:val="22"/>
                <w:szCs w:val="22"/>
                <w:rtl w:val="0"/>
              </w:rPr>
              <w:t xml:space="preserve">9</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0">
            <w:pPr>
              <w:spacing w:after="240" w:before="240" w:lineRule="auto"/>
              <w:rPr>
                <w:sz w:val="22"/>
                <w:szCs w:val="22"/>
              </w:rPr>
            </w:pPr>
            <w:r w:rsidDel="00000000" w:rsidR="00000000" w:rsidRPr="00000000">
              <w:rPr>
                <w:sz w:val="22"/>
                <w:szCs w:val="22"/>
                <w:rtl w:val="0"/>
              </w:rPr>
              <w:t xml:space="preserve">No. of public toilets</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1">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2">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Borders>
              <w:top w:color="000000" w:space="0" w:sz="0" w:val="nil"/>
              <w:left w:color="000000" w:space="0" w:sz="4" w:val="single"/>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3">
            <w:pPr>
              <w:spacing w:after="240" w:before="240" w:lineRule="auto"/>
              <w:rPr>
                <w:sz w:val="22"/>
                <w:szCs w:val="22"/>
              </w:rPr>
            </w:pPr>
            <w:r w:rsidDel="00000000" w:rsidR="00000000" w:rsidRPr="00000000">
              <w:rPr>
                <w:sz w:val="22"/>
                <w:szCs w:val="22"/>
                <w:rtl w:val="0"/>
              </w:rPr>
              <w:t xml:space="preserve">10</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4">
            <w:pPr>
              <w:spacing w:after="240" w:before="240" w:lineRule="auto"/>
              <w:rPr>
                <w:sz w:val="22"/>
                <w:szCs w:val="22"/>
              </w:rPr>
            </w:pPr>
            <w:r w:rsidDel="00000000" w:rsidR="00000000" w:rsidRPr="00000000">
              <w:rPr>
                <w:sz w:val="22"/>
                <w:szCs w:val="22"/>
                <w:rtl w:val="0"/>
              </w:rPr>
              <w:t xml:space="preserve">Handwashing stations in public places (Yes/No)</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5">
            <w:pPr>
              <w:spacing w:after="240" w:before="240" w:lineRule="auto"/>
              <w:rPr>
                <w:sz w:val="22"/>
                <w:szCs w:val="22"/>
              </w:rPr>
            </w:pPr>
            <w:r w:rsidDel="00000000" w:rsidR="00000000" w:rsidRPr="00000000">
              <w:rPr>
                <w:sz w:val="22"/>
                <w:szCs w:val="22"/>
                <w:rtl w:val="0"/>
              </w:rPr>
              <w:t xml:space="preserve"> </w:t>
            </w:r>
          </w:p>
        </w:tc>
        <w:tc>
          <w:tcPr>
            <w:tcBorders>
              <w:top w:color="000000" w:space="0" w:sz="0" w:val="nil"/>
              <w:left w:color="000000" w:space="0" w:sz="0" w:val="nil"/>
              <w:bottom w:color="000000" w:space="0" w:sz="4" w:val="single"/>
              <w:right w:color="000000" w:space="0" w:sz="4" w:val="single"/>
            </w:tcBorders>
            <w:tcMar>
              <w:top w:w="0.0" w:type="dxa"/>
              <w:left w:w="100.0" w:type="dxa"/>
              <w:bottom w:w="0.0" w:type="dxa"/>
              <w:right w:w="100.0" w:type="dxa"/>
            </w:tcMar>
          </w:tcPr>
          <w:p w:rsidR="00000000" w:rsidDel="00000000" w:rsidP="00000000" w:rsidRDefault="00000000" w:rsidRPr="00000000" w14:paraId="000010E6">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0E7">
      <w:pPr>
        <w:pStyle w:val="Heading2"/>
        <w:rPr>
          <w:b w:val="1"/>
          <w:bCs w:val="1"/>
          <w:sz w:val="22"/>
          <w:szCs w:val="22"/>
        </w:rPr>
      </w:pPr>
      <w:bookmarkStart w:colFirst="0" w:colLast="0" w:name="_heading=h.jq4z5e9z8z0g" w:id="152"/>
      <w:bookmarkEnd w:id="152"/>
      <w:r w:rsidDel="00000000" w:rsidR="00000000" w:rsidRPr="00000000">
        <w:rPr>
          <w:sz w:val="22"/>
          <w:szCs w:val="22"/>
          <w:rtl w:val="0"/>
        </w:rPr>
        <w:t xml:space="preserve"> </w:t>
      </w:r>
      <w:r w:rsidDel="00000000" w:rsidR="00000000" w:rsidRPr="00000000">
        <w:rPr>
          <w:b w:val="1"/>
          <w:bCs w:val="1"/>
          <w:sz w:val="22"/>
          <w:szCs w:val="22"/>
          <w:rtl w:val="0"/>
        </w:rPr>
        <w:t xml:space="preserve">G. Zoonotic Risks &amp; One Health</w:t>
      </w:r>
    </w:p>
    <w:tbl>
      <w:tblPr>
        <w:tblStyle w:val="Table80"/>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785"/>
        <w:gridCol w:w="2160"/>
        <w:gridCol w:w="2085"/>
        <w:tblGridChange w:id="0">
          <w:tblGrid>
            <w:gridCol w:w="895"/>
            <w:gridCol w:w="3785"/>
            <w:gridCol w:w="2160"/>
            <w:gridCol w:w="208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8">
            <w:pPr>
              <w:spacing w:after="240" w:befor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0E9">
            <w:pPr>
              <w:spacing w:after="240" w:befor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0EA">
            <w:pPr>
              <w:spacing w:after="240" w:befor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0EB">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EC">
            <w:pPr>
              <w:spacing w:after="240" w:befor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0ED">
            <w:pPr>
              <w:spacing w:after="240" w:before="240" w:lineRule="auto"/>
              <w:rPr>
                <w:sz w:val="22"/>
                <w:szCs w:val="22"/>
              </w:rPr>
            </w:pPr>
            <w:r w:rsidDel="00000000" w:rsidR="00000000" w:rsidRPr="00000000">
              <w:rPr>
                <w:sz w:val="22"/>
                <w:szCs w:val="22"/>
                <w:rtl w:val="0"/>
              </w:rPr>
              <w:t xml:space="preserve">Livestock population (cattle/goats/pigs/poultry) – estimates</w:t>
            </w:r>
          </w:p>
        </w:tc>
        <w:tc>
          <w:tcPr>
            <w:tcMar>
              <w:top w:w="0.0" w:type="dxa"/>
              <w:left w:w="100.0" w:type="dxa"/>
              <w:bottom w:w="0.0" w:type="dxa"/>
              <w:right w:w="100.0" w:type="dxa"/>
            </w:tcMar>
          </w:tcPr>
          <w:p w:rsidR="00000000" w:rsidDel="00000000" w:rsidP="00000000" w:rsidRDefault="00000000" w:rsidRPr="00000000" w14:paraId="000010EE">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0E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0">
            <w:pPr>
              <w:spacing w:after="240" w:befor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0F1">
            <w:pPr>
              <w:spacing w:after="240" w:before="240" w:lineRule="auto"/>
              <w:rPr>
                <w:sz w:val="22"/>
                <w:szCs w:val="22"/>
              </w:rPr>
            </w:pPr>
            <w:r w:rsidDel="00000000" w:rsidR="00000000" w:rsidRPr="00000000">
              <w:rPr>
                <w:sz w:val="22"/>
                <w:szCs w:val="22"/>
                <w:rtl w:val="0"/>
              </w:rPr>
              <w:t xml:space="preserve">No. of dairy farms / poultry farms / pig farms</w:t>
            </w:r>
          </w:p>
        </w:tc>
        <w:tc>
          <w:tcPr>
            <w:tcMar>
              <w:top w:w="0.0" w:type="dxa"/>
              <w:left w:w="100.0" w:type="dxa"/>
              <w:bottom w:w="0.0" w:type="dxa"/>
              <w:right w:w="100.0" w:type="dxa"/>
            </w:tcMar>
          </w:tcPr>
          <w:p w:rsidR="00000000" w:rsidDel="00000000" w:rsidP="00000000" w:rsidRDefault="00000000" w:rsidRPr="00000000" w14:paraId="000010F2">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0F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4">
            <w:pPr>
              <w:spacing w:after="240" w:befor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0F5">
            <w:pPr>
              <w:spacing w:after="240" w:before="240" w:lineRule="auto"/>
              <w:rPr>
                <w:sz w:val="22"/>
                <w:szCs w:val="22"/>
              </w:rPr>
            </w:pPr>
            <w:r w:rsidDel="00000000" w:rsidR="00000000" w:rsidRPr="00000000">
              <w:rPr>
                <w:sz w:val="22"/>
                <w:szCs w:val="22"/>
                <w:rtl w:val="0"/>
              </w:rPr>
              <w:t xml:space="preserve">Slaughterhouses / meat shops (number)</w:t>
            </w:r>
          </w:p>
        </w:tc>
        <w:tc>
          <w:tcPr>
            <w:tcMar>
              <w:top w:w="0.0" w:type="dxa"/>
              <w:left w:w="100.0" w:type="dxa"/>
              <w:bottom w:w="0.0" w:type="dxa"/>
              <w:right w:w="100.0" w:type="dxa"/>
            </w:tcMar>
          </w:tcPr>
          <w:p w:rsidR="00000000" w:rsidDel="00000000" w:rsidP="00000000" w:rsidRDefault="00000000" w:rsidRPr="00000000" w14:paraId="000010F6">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0F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8">
            <w:pPr>
              <w:spacing w:after="240" w:befor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0F9">
            <w:pPr>
              <w:spacing w:after="240" w:before="240" w:lineRule="auto"/>
              <w:rPr>
                <w:sz w:val="22"/>
                <w:szCs w:val="22"/>
              </w:rPr>
            </w:pPr>
            <w:r w:rsidDel="00000000" w:rsidR="00000000" w:rsidRPr="00000000">
              <w:rPr>
                <w:sz w:val="22"/>
                <w:szCs w:val="22"/>
                <w:rtl w:val="0"/>
              </w:rPr>
              <w:t xml:space="preserve">Animal markets (Yes/No, details)</w:t>
            </w:r>
          </w:p>
        </w:tc>
        <w:tc>
          <w:tcPr>
            <w:tcMar>
              <w:top w:w="0.0" w:type="dxa"/>
              <w:left w:w="100.0" w:type="dxa"/>
              <w:bottom w:w="0.0" w:type="dxa"/>
              <w:right w:w="100.0" w:type="dxa"/>
            </w:tcMar>
          </w:tcPr>
          <w:p w:rsidR="00000000" w:rsidDel="00000000" w:rsidP="00000000" w:rsidRDefault="00000000" w:rsidRPr="00000000" w14:paraId="000010FA">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0F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0FC">
            <w:pPr>
              <w:spacing w:after="240" w:befor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0FD">
            <w:pPr>
              <w:spacing w:after="240" w:before="240" w:lineRule="auto"/>
              <w:rPr>
                <w:sz w:val="22"/>
                <w:szCs w:val="22"/>
              </w:rPr>
            </w:pPr>
            <w:r w:rsidDel="00000000" w:rsidR="00000000" w:rsidRPr="00000000">
              <w:rPr>
                <w:sz w:val="22"/>
                <w:szCs w:val="22"/>
                <w:rtl w:val="0"/>
              </w:rPr>
              <w:t xml:space="preserve">Veterinary dispensaries (number)</w:t>
            </w:r>
          </w:p>
        </w:tc>
        <w:tc>
          <w:tcPr>
            <w:tcMar>
              <w:top w:w="0.0" w:type="dxa"/>
              <w:left w:w="100.0" w:type="dxa"/>
              <w:bottom w:w="0.0" w:type="dxa"/>
              <w:right w:w="100.0" w:type="dxa"/>
            </w:tcMar>
          </w:tcPr>
          <w:p w:rsidR="00000000" w:rsidDel="00000000" w:rsidP="00000000" w:rsidRDefault="00000000" w:rsidRPr="00000000" w14:paraId="000010FE">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0F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0">
            <w:pPr>
              <w:spacing w:after="240" w:befor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01">
            <w:pPr>
              <w:spacing w:after="240" w:before="240" w:lineRule="auto"/>
              <w:rPr>
                <w:sz w:val="22"/>
                <w:szCs w:val="22"/>
              </w:rPr>
            </w:pPr>
            <w:r w:rsidDel="00000000" w:rsidR="00000000" w:rsidRPr="00000000">
              <w:rPr>
                <w:sz w:val="22"/>
                <w:szCs w:val="22"/>
                <w:rtl w:val="0"/>
              </w:rPr>
              <w:t xml:space="preserve">History of zoonotic outbreaks (rabies, leptospirosis, avian flu etc.)</w:t>
            </w:r>
          </w:p>
        </w:tc>
        <w:tc>
          <w:tcPr>
            <w:tcMar>
              <w:top w:w="0.0" w:type="dxa"/>
              <w:left w:w="100.0" w:type="dxa"/>
              <w:bottom w:w="0.0" w:type="dxa"/>
              <w:right w:w="100.0" w:type="dxa"/>
            </w:tcMar>
          </w:tcPr>
          <w:p w:rsidR="00000000" w:rsidDel="00000000" w:rsidP="00000000" w:rsidRDefault="00000000" w:rsidRPr="00000000" w14:paraId="00001102">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0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4">
            <w:pPr>
              <w:spacing w:after="240" w:befor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05">
            <w:pPr>
              <w:spacing w:after="240" w:before="240" w:lineRule="auto"/>
              <w:rPr>
                <w:sz w:val="22"/>
                <w:szCs w:val="22"/>
              </w:rPr>
            </w:pPr>
            <w:r w:rsidDel="00000000" w:rsidR="00000000" w:rsidRPr="00000000">
              <w:rPr>
                <w:sz w:val="22"/>
                <w:szCs w:val="22"/>
                <w:rtl w:val="0"/>
              </w:rPr>
              <w:t xml:space="preserve">Stray dog population management measures (Yes/No)</w:t>
            </w:r>
          </w:p>
        </w:tc>
        <w:tc>
          <w:tcPr>
            <w:tcMar>
              <w:top w:w="0.0" w:type="dxa"/>
              <w:left w:w="100.0" w:type="dxa"/>
              <w:bottom w:w="0.0" w:type="dxa"/>
              <w:right w:w="100.0" w:type="dxa"/>
            </w:tcMar>
          </w:tcPr>
          <w:p w:rsidR="00000000" w:rsidDel="00000000" w:rsidP="00000000" w:rsidRDefault="00000000" w:rsidRPr="00000000" w14:paraId="00001106">
            <w:pPr>
              <w:spacing w:after="240" w:before="240" w:lineRule="auto"/>
              <w:rPr>
                <w:sz w:val="22"/>
                <w:szCs w:val="22"/>
              </w:rPr>
            </w:pPr>
            <w:r w:rsidDel="00000000" w:rsidR="00000000" w:rsidRPr="00000000">
              <w:rPr>
                <w:sz w:val="22"/>
                <w:szCs w:val="22"/>
                <w:rtl w:val="0"/>
              </w:rPr>
              <w:t xml:space="preserve"> no</w:t>
            </w:r>
          </w:p>
        </w:tc>
        <w:tc>
          <w:tcPr>
            <w:tcMar>
              <w:top w:w="0.0" w:type="dxa"/>
              <w:left w:w="100.0" w:type="dxa"/>
              <w:bottom w:w="0.0" w:type="dxa"/>
              <w:right w:w="100.0" w:type="dxa"/>
            </w:tcMar>
          </w:tcPr>
          <w:p w:rsidR="00000000" w:rsidDel="00000000" w:rsidP="00000000" w:rsidRDefault="00000000" w:rsidRPr="00000000" w14:paraId="0000110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8">
            <w:pPr>
              <w:spacing w:after="240" w:befor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09">
            <w:pPr>
              <w:spacing w:after="240" w:before="240" w:lineRule="auto"/>
              <w:rPr>
                <w:sz w:val="22"/>
                <w:szCs w:val="22"/>
              </w:rPr>
            </w:pPr>
            <w:r w:rsidDel="00000000" w:rsidR="00000000" w:rsidRPr="00000000">
              <w:rPr>
                <w:sz w:val="22"/>
                <w:szCs w:val="22"/>
                <w:rtl w:val="0"/>
              </w:rPr>
              <w:t xml:space="preserve">Rodent infestation hotspots (Yes/No)</w:t>
            </w:r>
          </w:p>
        </w:tc>
        <w:tc>
          <w:tcPr>
            <w:tcMar>
              <w:top w:w="0.0" w:type="dxa"/>
              <w:left w:w="100.0" w:type="dxa"/>
              <w:bottom w:w="0.0" w:type="dxa"/>
              <w:right w:w="100.0" w:type="dxa"/>
            </w:tcMar>
          </w:tcPr>
          <w:p w:rsidR="00000000" w:rsidDel="00000000" w:rsidP="00000000" w:rsidRDefault="00000000" w:rsidRPr="00000000" w14:paraId="0000110A">
            <w:pPr>
              <w:spacing w:after="240" w:before="240" w:lineRule="auto"/>
              <w:rPr>
                <w:sz w:val="22"/>
                <w:szCs w:val="22"/>
              </w:rPr>
            </w:pPr>
            <w:r w:rsidDel="00000000" w:rsidR="00000000" w:rsidRPr="00000000">
              <w:rPr>
                <w:sz w:val="22"/>
                <w:szCs w:val="22"/>
                <w:rtl w:val="0"/>
              </w:rPr>
              <w:t xml:space="preserve"> no</w:t>
            </w:r>
          </w:p>
        </w:tc>
        <w:tc>
          <w:tcPr>
            <w:tcMar>
              <w:top w:w="0.0" w:type="dxa"/>
              <w:left w:w="100.0" w:type="dxa"/>
              <w:bottom w:w="0.0" w:type="dxa"/>
              <w:right w:w="100.0" w:type="dxa"/>
            </w:tcMar>
          </w:tcPr>
          <w:p w:rsidR="00000000" w:rsidDel="00000000" w:rsidP="00000000" w:rsidRDefault="00000000" w:rsidRPr="00000000" w14:paraId="0000110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0C">
            <w:pPr>
              <w:spacing w:after="240" w:before="240" w:lineRule="auto"/>
              <w:rPr>
                <w:sz w:val="22"/>
                <w:szCs w:val="22"/>
              </w:rPr>
            </w:pPr>
            <w:r w:rsidDel="00000000" w:rsidR="00000000" w:rsidRPr="00000000">
              <w:rPr>
                <w:sz w:val="22"/>
                <w:szCs w:val="22"/>
                <w:rtl w:val="0"/>
              </w:rPr>
              <w:t xml:space="preserve">9</w:t>
            </w:r>
          </w:p>
        </w:tc>
        <w:tc>
          <w:tcPr>
            <w:tcMar>
              <w:top w:w="0.0" w:type="dxa"/>
              <w:left w:w="100.0" w:type="dxa"/>
              <w:bottom w:w="0.0" w:type="dxa"/>
              <w:right w:w="100.0" w:type="dxa"/>
            </w:tcMar>
          </w:tcPr>
          <w:p w:rsidR="00000000" w:rsidDel="00000000" w:rsidP="00000000" w:rsidRDefault="00000000" w:rsidRPr="00000000" w14:paraId="0000110D">
            <w:pPr>
              <w:spacing w:after="240" w:before="240" w:lineRule="auto"/>
              <w:rPr>
                <w:sz w:val="22"/>
                <w:szCs w:val="22"/>
              </w:rPr>
            </w:pPr>
            <w:r w:rsidDel="00000000" w:rsidR="00000000" w:rsidRPr="00000000">
              <w:rPr>
                <w:sz w:val="22"/>
                <w:szCs w:val="22"/>
                <w:rtl w:val="0"/>
              </w:rPr>
              <w:t xml:space="preserve">Wetlands / waterlogged areas prone to leptospirosis</w:t>
            </w:r>
          </w:p>
        </w:tc>
        <w:tc>
          <w:tcPr>
            <w:tcMar>
              <w:top w:w="0.0" w:type="dxa"/>
              <w:left w:w="100.0" w:type="dxa"/>
              <w:bottom w:w="0.0" w:type="dxa"/>
              <w:right w:w="100.0" w:type="dxa"/>
            </w:tcMar>
          </w:tcPr>
          <w:p w:rsidR="00000000" w:rsidDel="00000000" w:rsidP="00000000" w:rsidRDefault="00000000" w:rsidRPr="00000000" w14:paraId="0000110E">
            <w:pPr>
              <w:spacing w:after="240" w:before="240" w:lineRule="auto"/>
              <w:rPr>
                <w:sz w:val="22"/>
                <w:szCs w:val="22"/>
              </w:rPr>
            </w:pPr>
            <w:r w:rsidDel="00000000" w:rsidR="00000000" w:rsidRPr="00000000">
              <w:rPr>
                <w:sz w:val="22"/>
                <w:szCs w:val="22"/>
                <w:rtl w:val="0"/>
              </w:rPr>
              <w:t xml:space="preserve"> no</w:t>
            </w:r>
          </w:p>
        </w:tc>
        <w:tc>
          <w:tcPr>
            <w:tcMar>
              <w:top w:w="0.0" w:type="dxa"/>
              <w:left w:w="100.0" w:type="dxa"/>
              <w:bottom w:w="0.0" w:type="dxa"/>
              <w:right w:w="100.0" w:type="dxa"/>
            </w:tcMar>
          </w:tcPr>
          <w:p w:rsidR="00000000" w:rsidDel="00000000" w:rsidP="00000000" w:rsidRDefault="00000000" w:rsidRPr="00000000" w14:paraId="0000110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0">
            <w:pPr>
              <w:spacing w:after="240" w:before="240" w:lineRule="auto"/>
              <w:rPr>
                <w:sz w:val="22"/>
                <w:szCs w:val="22"/>
              </w:rPr>
            </w:pPr>
            <w:r w:rsidDel="00000000" w:rsidR="00000000" w:rsidRPr="00000000">
              <w:rPr>
                <w:sz w:val="22"/>
                <w:szCs w:val="22"/>
                <w:rtl w:val="0"/>
              </w:rPr>
              <w:t xml:space="preserve">10</w:t>
            </w:r>
          </w:p>
        </w:tc>
        <w:tc>
          <w:tcPr>
            <w:tcMar>
              <w:top w:w="0.0" w:type="dxa"/>
              <w:left w:w="100.0" w:type="dxa"/>
              <w:bottom w:w="0.0" w:type="dxa"/>
              <w:right w:w="100.0" w:type="dxa"/>
            </w:tcMar>
          </w:tcPr>
          <w:p w:rsidR="00000000" w:rsidDel="00000000" w:rsidP="00000000" w:rsidRDefault="00000000" w:rsidRPr="00000000" w14:paraId="00001111">
            <w:pPr>
              <w:spacing w:after="240" w:before="240" w:lineRule="auto"/>
              <w:rPr>
                <w:sz w:val="22"/>
                <w:szCs w:val="22"/>
              </w:rPr>
            </w:pPr>
            <w:r w:rsidDel="00000000" w:rsidR="00000000" w:rsidRPr="00000000">
              <w:rPr>
                <w:sz w:val="22"/>
                <w:szCs w:val="22"/>
                <w:rtl w:val="0"/>
              </w:rPr>
              <w:t xml:space="preserve">Bat roosting areas / caves / fruit orchards (if any)</w:t>
            </w:r>
          </w:p>
        </w:tc>
        <w:tc>
          <w:tcPr>
            <w:tcMar>
              <w:top w:w="0.0" w:type="dxa"/>
              <w:left w:w="100.0" w:type="dxa"/>
              <w:bottom w:w="0.0" w:type="dxa"/>
              <w:right w:w="100.0" w:type="dxa"/>
            </w:tcMar>
          </w:tcPr>
          <w:p w:rsidR="00000000" w:rsidDel="00000000" w:rsidP="00000000" w:rsidRDefault="00000000" w:rsidRPr="00000000" w14:paraId="00001112">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1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4">
            <w:pPr>
              <w:spacing w:after="240" w:before="240" w:lineRule="auto"/>
              <w:rPr>
                <w:sz w:val="22"/>
                <w:szCs w:val="22"/>
              </w:rPr>
            </w:pPr>
            <w:r w:rsidDel="00000000" w:rsidR="00000000" w:rsidRPr="00000000">
              <w:rPr>
                <w:sz w:val="22"/>
                <w:szCs w:val="22"/>
                <w:rtl w:val="0"/>
              </w:rPr>
              <w:t xml:space="preserve">11</w:t>
            </w:r>
          </w:p>
        </w:tc>
        <w:tc>
          <w:tcPr>
            <w:tcMar>
              <w:top w:w="0.0" w:type="dxa"/>
              <w:left w:w="100.0" w:type="dxa"/>
              <w:bottom w:w="0.0" w:type="dxa"/>
              <w:right w:w="100.0" w:type="dxa"/>
            </w:tcMar>
          </w:tcPr>
          <w:p w:rsidR="00000000" w:rsidDel="00000000" w:rsidP="00000000" w:rsidRDefault="00000000" w:rsidRPr="00000000" w14:paraId="00001115">
            <w:pPr>
              <w:spacing w:after="240" w:before="240" w:lineRule="auto"/>
              <w:rPr>
                <w:sz w:val="22"/>
                <w:szCs w:val="22"/>
              </w:rPr>
            </w:pPr>
            <w:r w:rsidDel="00000000" w:rsidR="00000000" w:rsidRPr="00000000">
              <w:rPr>
                <w:sz w:val="22"/>
                <w:szCs w:val="22"/>
                <w:rtl w:val="0"/>
              </w:rPr>
              <w:t xml:space="preserve">Human-animal interface hotspots (farms near residences)</w:t>
            </w:r>
          </w:p>
        </w:tc>
        <w:tc>
          <w:tcPr>
            <w:tcMar>
              <w:top w:w="0.0" w:type="dxa"/>
              <w:left w:w="100.0" w:type="dxa"/>
              <w:bottom w:w="0.0" w:type="dxa"/>
              <w:right w:w="100.0" w:type="dxa"/>
            </w:tcMar>
          </w:tcPr>
          <w:p w:rsidR="00000000" w:rsidDel="00000000" w:rsidP="00000000" w:rsidRDefault="00000000" w:rsidRPr="00000000" w14:paraId="00001116">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17">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18">
      <w:pPr>
        <w:pStyle w:val="Heading2"/>
        <w:rPr>
          <w:b w:val="1"/>
          <w:bCs w:val="1"/>
          <w:sz w:val="22"/>
          <w:szCs w:val="22"/>
        </w:rPr>
      </w:pPr>
      <w:bookmarkStart w:colFirst="0" w:colLast="0" w:name="_heading=h.2wimulosu9lt" w:id="153"/>
      <w:bookmarkEnd w:id="153"/>
      <w:r w:rsidDel="00000000" w:rsidR="00000000" w:rsidRPr="00000000">
        <w:rPr>
          <w:sz w:val="22"/>
          <w:szCs w:val="22"/>
          <w:rtl w:val="0"/>
        </w:rPr>
        <w:t xml:space="preserve"> </w:t>
      </w:r>
      <w:r w:rsidDel="00000000" w:rsidR="00000000" w:rsidRPr="00000000">
        <w:rPr>
          <w:b w:val="1"/>
          <w:bCs w:val="1"/>
          <w:sz w:val="22"/>
          <w:szCs w:val="22"/>
          <w:rtl w:val="0"/>
        </w:rPr>
        <w:t xml:space="preserve">H. Climate &amp; Disaster Risks (Pandemic Amplifiers)</w:t>
      </w:r>
    </w:p>
    <w:tbl>
      <w:tblPr>
        <w:tblStyle w:val="Table81"/>
        <w:tblW w:w="891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45"/>
        <w:gridCol w:w="2250"/>
        <w:gridCol w:w="2220"/>
        <w:tblGridChange w:id="0">
          <w:tblGrid>
            <w:gridCol w:w="895"/>
            <w:gridCol w:w="3545"/>
            <w:gridCol w:w="2250"/>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9">
            <w:pPr>
              <w:spacing w:after="240" w:before="240" w:lin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1A">
            <w:pPr>
              <w:spacing w:after="240" w:before="240" w:lin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1B">
            <w:pPr>
              <w:spacing w:after="240" w:before="240" w:lin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1C">
            <w:pPr>
              <w:spacing w:after="240" w:before="240" w:lin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1D">
            <w:pPr>
              <w:spacing w:after="240" w:before="240" w:lin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1E">
            <w:pPr>
              <w:spacing w:after="240" w:before="240" w:line="240" w:lineRule="auto"/>
              <w:rPr>
                <w:sz w:val="22"/>
                <w:szCs w:val="22"/>
              </w:rPr>
            </w:pPr>
            <w:r w:rsidDel="00000000" w:rsidR="00000000" w:rsidRPr="00000000">
              <w:rPr>
                <w:sz w:val="22"/>
                <w:szCs w:val="22"/>
                <w:rtl w:val="0"/>
              </w:rPr>
              <w:t xml:space="preserve">Flood-prone wards (list)</w:t>
            </w:r>
          </w:p>
        </w:tc>
        <w:tc>
          <w:tcPr>
            <w:tcMar>
              <w:top w:w="0.0" w:type="dxa"/>
              <w:left w:w="100.0" w:type="dxa"/>
              <w:bottom w:w="0.0" w:type="dxa"/>
              <w:right w:w="100.0" w:type="dxa"/>
            </w:tcMar>
          </w:tcPr>
          <w:p w:rsidR="00000000" w:rsidDel="00000000" w:rsidP="00000000" w:rsidRDefault="00000000" w:rsidRPr="00000000" w14:paraId="0000111F">
            <w:pPr>
              <w:spacing w:after="240" w:before="240" w:line="240" w:lineRule="auto"/>
              <w:rPr>
                <w:sz w:val="22"/>
                <w:szCs w:val="22"/>
              </w:rPr>
            </w:pPr>
            <w:r w:rsidDel="00000000" w:rsidR="00000000" w:rsidRPr="00000000">
              <w:rPr>
                <w:sz w:val="22"/>
                <w:szCs w:val="22"/>
                <w:rtl w:val="0"/>
              </w:rPr>
              <w:t xml:space="preserve"> ward-19,22,23,13</w:t>
            </w:r>
          </w:p>
        </w:tc>
        <w:tc>
          <w:tcPr>
            <w:tcMar>
              <w:top w:w="0.0" w:type="dxa"/>
              <w:left w:w="100.0" w:type="dxa"/>
              <w:bottom w:w="0.0" w:type="dxa"/>
              <w:right w:w="100.0" w:type="dxa"/>
            </w:tcMar>
          </w:tcPr>
          <w:p w:rsidR="00000000" w:rsidDel="00000000" w:rsidP="00000000" w:rsidRDefault="00000000" w:rsidRPr="00000000" w14:paraId="00001120">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1">
            <w:pPr>
              <w:spacing w:after="240" w:before="240" w:lin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22">
            <w:pPr>
              <w:spacing w:after="240" w:before="240" w:line="240" w:lineRule="auto"/>
              <w:rPr>
                <w:sz w:val="22"/>
                <w:szCs w:val="22"/>
              </w:rPr>
            </w:pPr>
            <w:r w:rsidDel="00000000" w:rsidR="00000000" w:rsidRPr="00000000">
              <w:rPr>
                <w:sz w:val="22"/>
                <w:szCs w:val="22"/>
                <w:rtl w:val="0"/>
              </w:rPr>
              <w:t xml:space="preserve">Landslide-prone wards (list)</w:t>
            </w:r>
          </w:p>
        </w:tc>
        <w:tc>
          <w:tcPr>
            <w:tcMar>
              <w:top w:w="0.0" w:type="dxa"/>
              <w:left w:w="100.0" w:type="dxa"/>
              <w:bottom w:w="0.0" w:type="dxa"/>
              <w:right w:w="100.0" w:type="dxa"/>
            </w:tcMar>
          </w:tcPr>
          <w:p w:rsidR="00000000" w:rsidDel="00000000" w:rsidP="00000000" w:rsidRDefault="00000000" w:rsidRPr="00000000" w14:paraId="00001123">
            <w:pPr>
              <w:spacing w:after="240" w:before="240" w:line="240" w:lineRule="auto"/>
              <w:rPr>
                <w:sz w:val="22"/>
                <w:szCs w:val="22"/>
              </w:rPr>
            </w:pPr>
            <w:r w:rsidDel="00000000" w:rsidR="00000000" w:rsidRPr="00000000">
              <w:rPr>
                <w:sz w:val="22"/>
                <w:szCs w:val="22"/>
                <w:rtl w:val="0"/>
              </w:rPr>
              <w:t xml:space="preserve"> nil</w:t>
            </w:r>
          </w:p>
        </w:tc>
        <w:tc>
          <w:tcPr>
            <w:tcMar>
              <w:top w:w="0.0" w:type="dxa"/>
              <w:left w:w="100.0" w:type="dxa"/>
              <w:bottom w:w="0.0" w:type="dxa"/>
              <w:right w:w="100.0" w:type="dxa"/>
            </w:tcMar>
          </w:tcPr>
          <w:p w:rsidR="00000000" w:rsidDel="00000000" w:rsidP="00000000" w:rsidRDefault="00000000" w:rsidRPr="00000000" w14:paraId="00001124">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5">
            <w:pPr>
              <w:spacing w:after="240" w:before="240" w:lin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26">
            <w:pPr>
              <w:spacing w:after="240" w:before="240" w:line="240" w:lineRule="auto"/>
              <w:rPr>
                <w:sz w:val="22"/>
                <w:szCs w:val="22"/>
              </w:rPr>
            </w:pPr>
            <w:r w:rsidDel="00000000" w:rsidR="00000000" w:rsidRPr="00000000">
              <w:rPr>
                <w:sz w:val="22"/>
                <w:szCs w:val="22"/>
                <w:rtl w:val="0"/>
              </w:rPr>
              <w:t xml:space="preserve">Cyclone/sea surge risk (Yes/No)</w:t>
            </w:r>
          </w:p>
        </w:tc>
        <w:tc>
          <w:tcPr>
            <w:tcMar>
              <w:top w:w="0.0" w:type="dxa"/>
              <w:left w:w="100.0" w:type="dxa"/>
              <w:bottom w:w="0.0" w:type="dxa"/>
              <w:right w:w="100.0" w:type="dxa"/>
            </w:tcMar>
          </w:tcPr>
          <w:p w:rsidR="00000000" w:rsidDel="00000000" w:rsidP="00000000" w:rsidRDefault="00000000" w:rsidRPr="00000000" w14:paraId="00001127">
            <w:pPr>
              <w:spacing w:after="240" w:before="240" w:line="240" w:lineRule="auto"/>
              <w:rPr>
                <w:sz w:val="22"/>
                <w:szCs w:val="22"/>
              </w:rPr>
            </w:pPr>
            <w:r w:rsidDel="00000000" w:rsidR="00000000" w:rsidRPr="00000000">
              <w:rPr>
                <w:sz w:val="22"/>
                <w:szCs w:val="22"/>
                <w:rtl w:val="0"/>
              </w:rPr>
              <w:t xml:space="preserve"> nil</w:t>
            </w:r>
          </w:p>
        </w:tc>
        <w:tc>
          <w:tcPr>
            <w:tcMar>
              <w:top w:w="0.0" w:type="dxa"/>
              <w:left w:w="100.0" w:type="dxa"/>
              <w:bottom w:w="0.0" w:type="dxa"/>
              <w:right w:w="100.0" w:type="dxa"/>
            </w:tcMar>
          </w:tcPr>
          <w:p w:rsidR="00000000" w:rsidDel="00000000" w:rsidP="00000000" w:rsidRDefault="00000000" w:rsidRPr="00000000" w14:paraId="00001128">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9">
            <w:pPr>
              <w:spacing w:after="240" w:before="240" w:lin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2A">
            <w:pPr>
              <w:spacing w:after="240" w:before="240" w:line="240" w:lineRule="auto"/>
              <w:rPr>
                <w:sz w:val="22"/>
                <w:szCs w:val="22"/>
              </w:rPr>
            </w:pPr>
            <w:r w:rsidDel="00000000" w:rsidR="00000000" w:rsidRPr="00000000">
              <w:rPr>
                <w:sz w:val="22"/>
                <w:szCs w:val="22"/>
                <w:rtl w:val="0"/>
              </w:rPr>
              <w:t xml:space="preserve">Heatwave risk zones (Yes/No)</w:t>
            </w:r>
          </w:p>
        </w:tc>
        <w:tc>
          <w:tcPr>
            <w:tcMar>
              <w:top w:w="0.0" w:type="dxa"/>
              <w:left w:w="100.0" w:type="dxa"/>
              <w:bottom w:w="0.0" w:type="dxa"/>
              <w:right w:w="100.0" w:type="dxa"/>
            </w:tcMar>
          </w:tcPr>
          <w:p w:rsidR="00000000" w:rsidDel="00000000" w:rsidP="00000000" w:rsidRDefault="00000000" w:rsidRPr="00000000" w14:paraId="0000112B">
            <w:pPr>
              <w:spacing w:after="240" w:before="240" w:line="240" w:lineRule="auto"/>
              <w:rPr>
                <w:sz w:val="22"/>
                <w:szCs w:val="22"/>
              </w:rPr>
            </w:pPr>
            <w:r w:rsidDel="00000000" w:rsidR="00000000" w:rsidRPr="00000000">
              <w:rPr>
                <w:sz w:val="22"/>
                <w:szCs w:val="22"/>
                <w:rtl w:val="0"/>
              </w:rPr>
              <w:t xml:space="preserve"> nil </w:t>
            </w:r>
          </w:p>
        </w:tc>
        <w:tc>
          <w:tcPr>
            <w:tcMar>
              <w:top w:w="0.0" w:type="dxa"/>
              <w:left w:w="100.0" w:type="dxa"/>
              <w:bottom w:w="0.0" w:type="dxa"/>
              <w:right w:w="100.0" w:type="dxa"/>
            </w:tcMar>
          </w:tcPr>
          <w:p w:rsidR="00000000" w:rsidDel="00000000" w:rsidP="00000000" w:rsidRDefault="00000000" w:rsidRPr="00000000" w14:paraId="0000112C">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2D">
            <w:pPr>
              <w:spacing w:after="240" w:before="240" w:lin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12E">
            <w:pPr>
              <w:spacing w:after="240" w:before="240" w:line="240" w:lineRule="auto"/>
              <w:rPr>
                <w:sz w:val="22"/>
                <w:szCs w:val="22"/>
              </w:rPr>
            </w:pPr>
            <w:r w:rsidDel="00000000" w:rsidR="00000000" w:rsidRPr="00000000">
              <w:rPr>
                <w:sz w:val="22"/>
                <w:szCs w:val="22"/>
                <w:rtl w:val="0"/>
              </w:rPr>
              <w:t xml:space="preserve">Waterlogging areas (list)</w:t>
            </w:r>
          </w:p>
        </w:tc>
        <w:tc>
          <w:tcPr>
            <w:tcMar>
              <w:top w:w="0.0" w:type="dxa"/>
              <w:left w:w="100.0" w:type="dxa"/>
              <w:bottom w:w="0.0" w:type="dxa"/>
              <w:right w:w="100.0" w:type="dxa"/>
            </w:tcMar>
          </w:tcPr>
          <w:p w:rsidR="00000000" w:rsidDel="00000000" w:rsidP="00000000" w:rsidRDefault="00000000" w:rsidRPr="00000000" w14:paraId="0000112F">
            <w:pPr>
              <w:spacing w:after="240" w:before="240" w:line="240" w:lineRule="auto"/>
              <w:rPr>
                <w:sz w:val="22"/>
                <w:szCs w:val="22"/>
              </w:rPr>
            </w:pPr>
            <w:r w:rsidDel="00000000" w:rsidR="00000000" w:rsidRPr="00000000">
              <w:rPr>
                <w:sz w:val="22"/>
                <w:szCs w:val="22"/>
                <w:rtl w:val="0"/>
              </w:rPr>
              <w:t xml:space="preserve"> ward-22,23,19,13,2</w:t>
            </w:r>
          </w:p>
        </w:tc>
        <w:tc>
          <w:tcPr>
            <w:tcMar>
              <w:top w:w="0.0" w:type="dxa"/>
              <w:left w:w="100.0" w:type="dxa"/>
              <w:bottom w:w="0.0" w:type="dxa"/>
              <w:right w:w="100.0" w:type="dxa"/>
            </w:tcMar>
          </w:tcPr>
          <w:p w:rsidR="00000000" w:rsidDel="00000000" w:rsidP="00000000" w:rsidRDefault="00000000" w:rsidRPr="00000000" w14:paraId="00001130">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1">
            <w:pPr>
              <w:spacing w:after="240" w:before="240" w:lin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32">
            <w:pPr>
              <w:spacing w:after="240" w:before="240" w:line="240" w:lineRule="auto"/>
              <w:rPr>
                <w:sz w:val="22"/>
                <w:szCs w:val="22"/>
              </w:rPr>
            </w:pPr>
            <w:r w:rsidDel="00000000" w:rsidR="00000000" w:rsidRPr="00000000">
              <w:rPr>
                <w:sz w:val="22"/>
                <w:szCs w:val="22"/>
                <w:rtl w:val="0"/>
              </w:rPr>
              <w:t xml:space="preserve">Shelter homes / relief camps (number, capacity)</w:t>
            </w:r>
          </w:p>
        </w:tc>
        <w:tc>
          <w:tcPr>
            <w:tcMar>
              <w:top w:w="0.0" w:type="dxa"/>
              <w:left w:w="100.0" w:type="dxa"/>
              <w:bottom w:w="0.0" w:type="dxa"/>
              <w:right w:w="100.0" w:type="dxa"/>
            </w:tcMar>
          </w:tcPr>
          <w:p w:rsidR="00000000" w:rsidDel="00000000" w:rsidP="00000000" w:rsidRDefault="00000000" w:rsidRPr="00000000" w14:paraId="00001133">
            <w:pPr>
              <w:spacing w:after="240" w:before="240" w:lin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34">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5">
            <w:pPr>
              <w:spacing w:after="240" w:before="240" w:lin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36">
            <w:pPr>
              <w:spacing w:after="240" w:before="240" w:line="240" w:lineRule="auto"/>
              <w:rPr>
                <w:sz w:val="22"/>
                <w:szCs w:val="22"/>
              </w:rPr>
            </w:pPr>
            <w:r w:rsidDel="00000000" w:rsidR="00000000" w:rsidRPr="00000000">
              <w:rPr>
                <w:sz w:val="22"/>
                <w:szCs w:val="22"/>
                <w:rtl w:val="0"/>
              </w:rPr>
              <w:t xml:space="preserve">Past disaster displacement history</w:t>
            </w:r>
          </w:p>
        </w:tc>
        <w:tc>
          <w:tcPr>
            <w:tcMar>
              <w:top w:w="0.0" w:type="dxa"/>
              <w:left w:w="100.0" w:type="dxa"/>
              <w:bottom w:w="0.0" w:type="dxa"/>
              <w:right w:w="100.0" w:type="dxa"/>
            </w:tcMar>
          </w:tcPr>
          <w:p w:rsidR="00000000" w:rsidDel="00000000" w:rsidP="00000000" w:rsidRDefault="00000000" w:rsidRPr="00000000" w14:paraId="00001137">
            <w:pPr>
              <w:spacing w:after="240" w:before="240" w:lin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38">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9">
            <w:pPr>
              <w:spacing w:after="240" w:before="240" w:lin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3A">
            <w:pPr>
              <w:spacing w:after="240" w:before="240" w:line="240" w:lineRule="auto"/>
              <w:rPr>
                <w:sz w:val="22"/>
                <w:szCs w:val="22"/>
              </w:rPr>
            </w:pPr>
            <w:r w:rsidDel="00000000" w:rsidR="00000000" w:rsidRPr="00000000">
              <w:rPr>
                <w:sz w:val="22"/>
                <w:szCs w:val="22"/>
                <w:rtl w:val="0"/>
              </w:rPr>
              <w:t xml:space="preserve">Disruption to water supply/transport common (Yes/No)</w:t>
            </w:r>
          </w:p>
        </w:tc>
        <w:tc>
          <w:tcPr>
            <w:tcMar>
              <w:top w:w="0.0" w:type="dxa"/>
              <w:left w:w="100.0" w:type="dxa"/>
              <w:bottom w:w="0.0" w:type="dxa"/>
              <w:right w:w="100.0" w:type="dxa"/>
            </w:tcMar>
          </w:tcPr>
          <w:p w:rsidR="00000000" w:rsidDel="00000000" w:rsidP="00000000" w:rsidRDefault="00000000" w:rsidRPr="00000000" w14:paraId="0000113B">
            <w:pPr>
              <w:spacing w:after="240" w:before="240" w:line="240" w:lineRule="auto"/>
              <w:rPr>
                <w:sz w:val="22"/>
                <w:szCs w:val="22"/>
              </w:rPr>
            </w:pPr>
            <w:r w:rsidDel="00000000" w:rsidR="00000000" w:rsidRPr="00000000">
              <w:rPr>
                <w:sz w:val="22"/>
                <w:szCs w:val="22"/>
                <w:rtl w:val="0"/>
              </w:rPr>
              <w:t xml:space="preserve"> nil</w:t>
            </w:r>
          </w:p>
        </w:tc>
        <w:tc>
          <w:tcPr>
            <w:tcMar>
              <w:top w:w="0.0" w:type="dxa"/>
              <w:left w:w="100.0" w:type="dxa"/>
              <w:bottom w:w="0.0" w:type="dxa"/>
              <w:right w:w="100.0" w:type="dxa"/>
            </w:tcMar>
          </w:tcPr>
          <w:p w:rsidR="00000000" w:rsidDel="00000000" w:rsidP="00000000" w:rsidRDefault="00000000" w:rsidRPr="00000000" w14:paraId="0000113C">
            <w:pPr>
              <w:spacing w:after="240" w:before="240" w:lin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3D">
      <w:pPr>
        <w:pStyle w:val="Heading2"/>
        <w:rPr>
          <w:b w:val="1"/>
          <w:bCs w:val="1"/>
          <w:sz w:val="22"/>
          <w:szCs w:val="22"/>
        </w:rPr>
      </w:pPr>
      <w:bookmarkStart w:colFirst="0" w:colLast="0" w:name="_heading=h.8ttb3yl6lyd2" w:id="154"/>
      <w:bookmarkEnd w:id="154"/>
      <w:r w:rsidDel="00000000" w:rsidR="00000000" w:rsidRPr="00000000">
        <w:rPr>
          <w:sz w:val="22"/>
          <w:szCs w:val="22"/>
          <w:rtl w:val="0"/>
        </w:rPr>
        <w:t xml:space="preserve"> </w:t>
      </w:r>
      <w:r w:rsidDel="00000000" w:rsidR="00000000" w:rsidRPr="00000000">
        <w:rPr>
          <w:b w:val="1"/>
          <w:bCs w:val="1"/>
          <w:sz w:val="22"/>
          <w:szCs w:val="22"/>
          <w:rtl w:val="0"/>
        </w:rPr>
        <w:t xml:space="preserve">I. Critical Infrastructure &amp; Logistics</w:t>
      </w:r>
    </w:p>
    <w:tbl>
      <w:tblPr>
        <w:tblStyle w:val="Table82"/>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3E">
            <w:pPr>
              <w:spacing w:after="240" w:befor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3F">
            <w:pPr>
              <w:spacing w:after="240" w:befor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40">
            <w:pPr>
              <w:spacing w:after="240" w:befor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41">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2">
            <w:pPr>
              <w:spacing w:after="240" w:befor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43">
            <w:pPr>
              <w:spacing w:after="240" w:before="240" w:lineRule="auto"/>
              <w:rPr>
                <w:sz w:val="22"/>
                <w:szCs w:val="22"/>
              </w:rPr>
            </w:pPr>
            <w:r w:rsidDel="00000000" w:rsidR="00000000" w:rsidRPr="00000000">
              <w:rPr>
                <w:sz w:val="22"/>
                <w:szCs w:val="22"/>
                <w:rtl w:val="0"/>
              </w:rPr>
              <w:t xml:space="preserve">Schools (number)</w:t>
            </w:r>
          </w:p>
        </w:tc>
        <w:tc>
          <w:tcPr>
            <w:tcMar>
              <w:top w:w="0.0" w:type="dxa"/>
              <w:left w:w="100.0" w:type="dxa"/>
              <w:bottom w:w="0.0" w:type="dxa"/>
              <w:right w:w="100.0" w:type="dxa"/>
            </w:tcMar>
          </w:tcPr>
          <w:p w:rsidR="00000000" w:rsidDel="00000000" w:rsidP="00000000" w:rsidRDefault="00000000" w:rsidRPr="00000000" w14:paraId="00001144">
            <w:pPr>
              <w:spacing w:after="240" w:before="240" w:lineRule="auto"/>
              <w:rPr>
                <w:sz w:val="22"/>
                <w:szCs w:val="22"/>
              </w:rPr>
            </w:pPr>
            <w:r w:rsidDel="00000000" w:rsidR="00000000" w:rsidRPr="00000000">
              <w:rPr>
                <w:sz w:val="22"/>
                <w:szCs w:val="22"/>
                <w:rtl w:val="0"/>
              </w:rPr>
              <w:t xml:space="preserve"> 13</w:t>
            </w:r>
          </w:p>
        </w:tc>
        <w:tc>
          <w:tcPr>
            <w:tcMar>
              <w:top w:w="0.0" w:type="dxa"/>
              <w:left w:w="100.0" w:type="dxa"/>
              <w:bottom w:w="0.0" w:type="dxa"/>
              <w:right w:w="100.0" w:type="dxa"/>
            </w:tcMar>
          </w:tcPr>
          <w:p w:rsidR="00000000" w:rsidDel="00000000" w:rsidP="00000000" w:rsidRDefault="00000000" w:rsidRPr="00000000" w14:paraId="0000114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6">
            <w:pPr>
              <w:spacing w:after="240" w:befor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47">
            <w:pPr>
              <w:spacing w:after="240" w:before="240" w:lineRule="auto"/>
              <w:rPr>
                <w:sz w:val="22"/>
                <w:szCs w:val="22"/>
              </w:rPr>
            </w:pPr>
            <w:r w:rsidDel="00000000" w:rsidR="00000000" w:rsidRPr="00000000">
              <w:rPr>
                <w:sz w:val="22"/>
                <w:szCs w:val="22"/>
                <w:rtl w:val="0"/>
              </w:rPr>
              <w:t xml:space="preserve">Anganwadis (number)</w:t>
            </w:r>
          </w:p>
        </w:tc>
        <w:tc>
          <w:tcPr>
            <w:tcMar>
              <w:top w:w="0.0" w:type="dxa"/>
              <w:left w:w="100.0" w:type="dxa"/>
              <w:bottom w:w="0.0" w:type="dxa"/>
              <w:right w:w="100.0" w:type="dxa"/>
            </w:tcMar>
          </w:tcPr>
          <w:p w:rsidR="00000000" w:rsidDel="00000000" w:rsidP="00000000" w:rsidRDefault="00000000" w:rsidRPr="00000000" w14:paraId="00001148">
            <w:pPr>
              <w:spacing w:after="240" w:before="240" w:lineRule="auto"/>
              <w:rPr>
                <w:sz w:val="22"/>
                <w:szCs w:val="22"/>
              </w:rPr>
            </w:pPr>
            <w:r w:rsidDel="00000000" w:rsidR="00000000" w:rsidRPr="00000000">
              <w:rPr>
                <w:sz w:val="22"/>
                <w:szCs w:val="22"/>
                <w:rtl w:val="0"/>
              </w:rPr>
              <w:t xml:space="preserve"> 25</w:t>
            </w:r>
          </w:p>
        </w:tc>
        <w:tc>
          <w:tcPr>
            <w:tcMar>
              <w:top w:w="0.0" w:type="dxa"/>
              <w:left w:w="100.0" w:type="dxa"/>
              <w:bottom w:w="0.0" w:type="dxa"/>
              <w:right w:w="100.0" w:type="dxa"/>
            </w:tcMar>
          </w:tcPr>
          <w:p w:rsidR="00000000" w:rsidDel="00000000" w:rsidP="00000000" w:rsidRDefault="00000000" w:rsidRPr="00000000" w14:paraId="0000114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A">
            <w:pPr>
              <w:spacing w:after="240" w:befor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4B">
            <w:pPr>
              <w:spacing w:after="240" w:before="240" w:lineRule="auto"/>
              <w:rPr>
                <w:sz w:val="22"/>
                <w:szCs w:val="22"/>
              </w:rPr>
            </w:pPr>
            <w:r w:rsidDel="00000000" w:rsidR="00000000" w:rsidRPr="00000000">
              <w:rPr>
                <w:sz w:val="22"/>
                <w:szCs w:val="22"/>
                <w:rtl w:val="0"/>
              </w:rPr>
              <w:t xml:space="preserve">Colleges (number)</w:t>
            </w:r>
          </w:p>
        </w:tc>
        <w:tc>
          <w:tcPr>
            <w:tcMar>
              <w:top w:w="0.0" w:type="dxa"/>
              <w:left w:w="100.0" w:type="dxa"/>
              <w:bottom w:w="0.0" w:type="dxa"/>
              <w:right w:w="100.0" w:type="dxa"/>
            </w:tcMar>
          </w:tcPr>
          <w:p w:rsidR="00000000" w:rsidDel="00000000" w:rsidP="00000000" w:rsidRDefault="00000000" w:rsidRPr="00000000" w14:paraId="0000114C">
            <w:pPr>
              <w:spacing w:after="240" w:before="240" w:lineRule="auto"/>
              <w:rPr>
                <w:sz w:val="22"/>
                <w:szCs w:val="22"/>
              </w:rPr>
            </w:pPr>
            <w:r w:rsidDel="00000000" w:rsidR="00000000" w:rsidRPr="00000000">
              <w:rPr>
                <w:sz w:val="22"/>
                <w:szCs w:val="22"/>
                <w:rtl w:val="0"/>
              </w:rPr>
              <w:t xml:space="preserve"> 6</w:t>
            </w:r>
          </w:p>
        </w:tc>
        <w:tc>
          <w:tcPr>
            <w:tcMar>
              <w:top w:w="0.0" w:type="dxa"/>
              <w:left w:w="100.0" w:type="dxa"/>
              <w:bottom w:w="0.0" w:type="dxa"/>
              <w:right w:w="100.0" w:type="dxa"/>
            </w:tcMar>
          </w:tcPr>
          <w:p w:rsidR="00000000" w:rsidDel="00000000" w:rsidP="00000000" w:rsidRDefault="00000000" w:rsidRPr="00000000" w14:paraId="0000114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4E">
            <w:pPr>
              <w:spacing w:after="240" w:befor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4F">
            <w:pPr>
              <w:spacing w:after="240" w:before="240" w:lineRule="auto"/>
              <w:rPr>
                <w:sz w:val="22"/>
                <w:szCs w:val="22"/>
              </w:rPr>
            </w:pPr>
            <w:r w:rsidDel="00000000" w:rsidR="00000000" w:rsidRPr="00000000">
              <w:rPr>
                <w:sz w:val="22"/>
                <w:szCs w:val="22"/>
                <w:rtl w:val="0"/>
              </w:rPr>
              <w:t xml:space="preserve">Community halls (number)</w:t>
            </w:r>
          </w:p>
        </w:tc>
        <w:tc>
          <w:tcPr>
            <w:tcMar>
              <w:top w:w="0.0" w:type="dxa"/>
              <w:left w:w="100.0" w:type="dxa"/>
              <w:bottom w:w="0.0" w:type="dxa"/>
              <w:right w:w="100.0" w:type="dxa"/>
            </w:tcMar>
          </w:tcPr>
          <w:p w:rsidR="00000000" w:rsidDel="00000000" w:rsidP="00000000" w:rsidRDefault="00000000" w:rsidRPr="00000000" w14:paraId="00001150">
            <w:pPr>
              <w:spacing w:after="240" w:before="240" w:lineRule="auto"/>
              <w:rPr>
                <w:sz w:val="22"/>
                <w:szCs w:val="22"/>
              </w:rPr>
            </w:pPr>
            <w:r w:rsidDel="00000000" w:rsidR="00000000" w:rsidRPr="00000000">
              <w:rPr>
                <w:sz w:val="22"/>
                <w:szCs w:val="22"/>
                <w:rtl w:val="0"/>
              </w:rPr>
              <w:t xml:space="preserve"> 14</w:t>
            </w:r>
          </w:p>
        </w:tc>
        <w:tc>
          <w:tcPr>
            <w:tcMar>
              <w:top w:w="0.0" w:type="dxa"/>
              <w:left w:w="100.0" w:type="dxa"/>
              <w:bottom w:w="0.0" w:type="dxa"/>
              <w:right w:w="100.0" w:type="dxa"/>
            </w:tcMar>
          </w:tcPr>
          <w:p w:rsidR="00000000" w:rsidDel="00000000" w:rsidP="00000000" w:rsidRDefault="00000000" w:rsidRPr="00000000" w14:paraId="0000115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2">
            <w:pPr>
              <w:spacing w:after="240" w:befor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153">
            <w:pPr>
              <w:spacing w:after="240" w:before="240" w:lineRule="auto"/>
              <w:rPr>
                <w:sz w:val="22"/>
                <w:szCs w:val="22"/>
              </w:rPr>
            </w:pPr>
            <w:r w:rsidDel="00000000" w:rsidR="00000000" w:rsidRPr="00000000">
              <w:rPr>
                <w:sz w:val="22"/>
                <w:szCs w:val="22"/>
                <w:rtl w:val="0"/>
              </w:rPr>
              <w:t xml:space="preserve">Places of worship with large gatherings (number)</w:t>
            </w:r>
          </w:p>
        </w:tc>
        <w:tc>
          <w:tcPr>
            <w:tcMar>
              <w:top w:w="0.0" w:type="dxa"/>
              <w:left w:w="100.0" w:type="dxa"/>
              <w:bottom w:w="0.0" w:type="dxa"/>
              <w:right w:w="100.0" w:type="dxa"/>
            </w:tcMar>
          </w:tcPr>
          <w:p w:rsidR="00000000" w:rsidDel="00000000" w:rsidP="00000000" w:rsidRDefault="00000000" w:rsidRPr="00000000" w14:paraId="00001154">
            <w:pPr>
              <w:spacing w:after="240" w:before="240" w:lineRule="auto"/>
              <w:rPr>
                <w:sz w:val="22"/>
                <w:szCs w:val="22"/>
              </w:rPr>
            </w:pPr>
            <w:r w:rsidDel="00000000" w:rsidR="00000000" w:rsidRPr="00000000">
              <w:rPr>
                <w:sz w:val="22"/>
                <w:szCs w:val="22"/>
                <w:rtl w:val="0"/>
              </w:rPr>
              <w:t xml:space="preserve"> 11(temple,mosque,church)</w:t>
            </w:r>
          </w:p>
        </w:tc>
        <w:tc>
          <w:tcPr>
            <w:tcMar>
              <w:top w:w="0.0" w:type="dxa"/>
              <w:left w:w="100.0" w:type="dxa"/>
              <w:bottom w:w="0.0" w:type="dxa"/>
              <w:right w:w="100.0" w:type="dxa"/>
            </w:tcMar>
          </w:tcPr>
          <w:p w:rsidR="00000000" w:rsidDel="00000000" w:rsidP="00000000" w:rsidRDefault="00000000" w:rsidRPr="00000000" w14:paraId="0000115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6">
            <w:pPr>
              <w:spacing w:after="240" w:befor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57">
            <w:pPr>
              <w:spacing w:after="240" w:before="240" w:lineRule="auto"/>
              <w:rPr>
                <w:sz w:val="22"/>
                <w:szCs w:val="22"/>
              </w:rPr>
            </w:pPr>
            <w:r w:rsidDel="00000000" w:rsidR="00000000" w:rsidRPr="00000000">
              <w:rPr>
                <w:sz w:val="22"/>
                <w:szCs w:val="22"/>
                <w:rtl w:val="0"/>
              </w:rPr>
              <w:t xml:space="preserve">Large markets / shopping areas (number)</w:t>
            </w:r>
          </w:p>
        </w:tc>
        <w:tc>
          <w:tcPr>
            <w:tcMar>
              <w:top w:w="0.0" w:type="dxa"/>
              <w:left w:w="100.0" w:type="dxa"/>
              <w:bottom w:w="0.0" w:type="dxa"/>
              <w:right w:w="100.0" w:type="dxa"/>
            </w:tcMar>
          </w:tcPr>
          <w:p w:rsidR="00000000" w:rsidDel="00000000" w:rsidP="00000000" w:rsidRDefault="00000000" w:rsidRPr="00000000" w14:paraId="00001158">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5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A">
            <w:pPr>
              <w:spacing w:after="240" w:befor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5B">
            <w:pPr>
              <w:spacing w:after="240" w:before="240" w:lineRule="auto"/>
              <w:rPr>
                <w:sz w:val="22"/>
                <w:szCs w:val="22"/>
              </w:rPr>
            </w:pPr>
            <w:r w:rsidDel="00000000" w:rsidR="00000000" w:rsidRPr="00000000">
              <w:rPr>
                <w:sz w:val="22"/>
                <w:szCs w:val="22"/>
                <w:rtl w:val="0"/>
              </w:rPr>
              <w:t xml:space="preserve">Warehouses / cold storages (number)</w:t>
            </w:r>
          </w:p>
        </w:tc>
        <w:tc>
          <w:tcPr>
            <w:tcMar>
              <w:top w:w="0.0" w:type="dxa"/>
              <w:left w:w="100.0" w:type="dxa"/>
              <w:bottom w:w="0.0" w:type="dxa"/>
              <w:right w:w="100.0" w:type="dxa"/>
            </w:tcMar>
          </w:tcPr>
          <w:p w:rsidR="00000000" w:rsidDel="00000000" w:rsidP="00000000" w:rsidRDefault="00000000" w:rsidRPr="00000000" w14:paraId="0000115C">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5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5E">
            <w:pPr>
              <w:spacing w:after="240" w:befor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5F">
            <w:pPr>
              <w:spacing w:after="240" w:before="240" w:lineRule="auto"/>
              <w:rPr>
                <w:sz w:val="22"/>
                <w:szCs w:val="22"/>
              </w:rPr>
            </w:pPr>
            <w:r w:rsidDel="00000000" w:rsidR="00000000" w:rsidRPr="00000000">
              <w:rPr>
                <w:sz w:val="22"/>
                <w:szCs w:val="22"/>
                <w:rtl w:val="0"/>
              </w:rPr>
              <w:t xml:space="preserve">Telecom/mobile network coverage gaps (Yes/No)</w:t>
            </w:r>
          </w:p>
        </w:tc>
        <w:tc>
          <w:tcPr>
            <w:tcMar>
              <w:top w:w="0.0" w:type="dxa"/>
              <w:left w:w="100.0" w:type="dxa"/>
              <w:bottom w:w="0.0" w:type="dxa"/>
              <w:right w:w="100.0" w:type="dxa"/>
            </w:tcMar>
          </w:tcPr>
          <w:p w:rsidR="00000000" w:rsidDel="00000000" w:rsidP="00000000" w:rsidRDefault="00000000" w:rsidRPr="00000000" w14:paraId="00001160">
            <w:pPr>
              <w:spacing w:after="240" w:before="240" w:lineRule="auto"/>
              <w:rPr>
                <w:sz w:val="22"/>
                <w:szCs w:val="22"/>
              </w:rPr>
            </w:pPr>
            <w:r w:rsidDel="00000000" w:rsidR="00000000" w:rsidRPr="00000000">
              <w:rPr>
                <w:sz w:val="22"/>
                <w:szCs w:val="22"/>
                <w:rtl w:val="0"/>
              </w:rPr>
              <w:t xml:space="preserve"> no</w:t>
            </w:r>
          </w:p>
        </w:tc>
        <w:tc>
          <w:tcPr>
            <w:tcMar>
              <w:top w:w="0.0" w:type="dxa"/>
              <w:left w:w="100.0" w:type="dxa"/>
              <w:bottom w:w="0.0" w:type="dxa"/>
              <w:right w:w="100.0" w:type="dxa"/>
            </w:tcMar>
          </w:tcPr>
          <w:p w:rsidR="00000000" w:rsidDel="00000000" w:rsidP="00000000" w:rsidRDefault="00000000" w:rsidRPr="00000000" w14:paraId="0000116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2">
            <w:pPr>
              <w:spacing w:after="240" w:before="240" w:lineRule="auto"/>
              <w:rPr>
                <w:sz w:val="22"/>
                <w:szCs w:val="22"/>
              </w:rPr>
            </w:pPr>
            <w:r w:rsidDel="00000000" w:rsidR="00000000" w:rsidRPr="00000000">
              <w:rPr>
                <w:sz w:val="22"/>
                <w:szCs w:val="22"/>
                <w:rtl w:val="0"/>
              </w:rPr>
              <w:t xml:space="preserve">9</w:t>
            </w:r>
          </w:p>
        </w:tc>
        <w:tc>
          <w:tcPr>
            <w:tcMar>
              <w:top w:w="0.0" w:type="dxa"/>
              <w:left w:w="100.0" w:type="dxa"/>
              <w:bottom w:w="0.0" w:type="dxa"/>
              <w:right w:w="100.0" w:type="dxa"/>
            </w:tcMar>
          </w:tcPr>
          <w:p w:rsidR="00000000" w:rsidDel="00000000" w:rsidP="00000000" w:rsidRDefault="00000000" w:rsidRPr="00000000" w14:paraId="00001163">
            <w:pPr>
              <w:spacing w:after="240" w:before="240" w:lineRule="auto"/>
              <w:rPr>
                <w:sz w:val="22"/>
                <w:szCs w:val="22"/>
              </w:rPr>
            </w:pPr>
            <w:r w:rsidDel="00000000" w:rsidR="00000000" w:rsidRPr="00000000">
              <w:rPr>
                <w:sz w:val="22"/>
                <w:szCs w:val="22"/>
                <w:rtl w:val="0"/>
              </w:rPr>
              <w:t xml:space="preserve">Power outage frequency (high/medium/low)</w:t>
            </w:r>
          </w:p>
        </w:tc>
        <w:tc>
          <w:tcPr>
            <w:tcMar>
              <w:top w:w="0.0" w:type="dxa"/>
              <w:left w:w="100.0" w:type="dxa"/>
              <w:bottom w:w="0.0" w:type="dxa"/>
              <w:right w:w="100.0" w:type="dxa"/>
            </w:tcMar>
          </w:tcPr>
          <w:p w:rsidR="00000000" w:rsidDel="00000000" w:rsidP="00000000" w:rsidRDefault="00000000" w:rsidRPr="00000000" w14:paraId="00001164">
            <w:pPr>
              <w:spacing w:after="240" w:before="240" w:lineRule="auto"/>
              <w:rPr>
                <w:sz w:val="22"/>
                <w:szCs w:val="22"/>
              </w:rPr>
            </w:pPr>
            <w:r w:rsidDel="00000000" w:rsidR="00000000" w:rsidRPr="00000000">
              <w:rPr>
                <w:sz w:val="22"/>
                <w:szCs w:val="22"/>
                <w:rtl w:val="0"/>
              </w:rPr>
              <w:t xml:space="preserve"> medium</w:t>
            </w:r>
          </w:p>
        </w:tc>
        <w:tc>
          <w:tcPr>
            <w:tcMar>
              <w:top w:w="0.0" w:type="dxa"/>
              <w:left w:w="100.0" w:type="dxa"/>
              <w:bottom w:w="0.0" w:type="dxa"/>
              <w:right w:w="100.0" w:type="dxa"/>
            </w:tcMar>
          </w:tcPr>
          <w:p w:rsidR="00000000" w:rsidDel="00000000" w:rsidP="00000000" w:rsidRDefault="00000000" w:rsidRPr="00000000" w14:paraId="0000116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6">
            <w:pPr>
              <w:spacing w:after="240" w:before="240" w:lineRule="auto"/>
              <w:rPr>
                <w:sz w:val="22"/>
                <w:szCs w:val="22"/>
              </w:rPr>
            </w:pPr>
            <w:r w:rsidDel="00000000" w:rsidR="00000000" w:rsidRPr="00000000">
              <w:rPr>
                <w:sz w:val="22"/>
                <w:szCs w:val="22"/>
                <w:rtl w:val="0"/>
              </w:rPr>
              <w:t xml:space="preserve">10</w:t>
            </w:r>
          </w:p>
        </w:tc>
        <w:tc>
          <w:tcPr>
            <w:tcMar>
              <w:top w:w="0.0" w:type="dxa"/>
              <w:left w:w="100.0" w:type="dxa"/>
              <w:bottom w:w="0.0" w:type="dxa"/>
              <w:right w:w="100.0" w:type="dxa"/>
            </w:tcMar>
          </w:tcPr>
          <w:p w:rsidR="00000000" w:rsidDel="00000000" w:rsidP="00000000" w:rsidRDefault="00000000" w:rsidRPr="00000000" w14:paraId="00001167">
            <w:pPr>
              <w:spacing w:after="240" w:before="240" w:lineRule="auto"/>
              <w:rPr>
                <w:sz w:val="22"/>
                <w:szCs w:val="22"/>
              </w:rPr>
            </w:pPr>
            <w:r w:rsidDel="00000000" w:rsidR="00000000" w:rsidRPr="00000000">
              <w:rPr>
                <w:sz w:val="22"/>
                <w:szCs w:val="22"/>
                <w:rtl w:val="0"/>
              </w:rPr>
              <w:t xml:space="preserve">Availability of generators in key facilities</w:t>
            </w:r>
          </w:p>
        </w:tc>
        <w:tc>
          <w:tcPr>
            <w:tcMar>
              <w:top w:w="0.0" w:type="dxa"/>
              <w:left w:w="100.0" w:type="dxa"/>
              <w:bottom w:w="0.0" w:type="dxa"/>
              <w:right w:w="100.0" w:type="dxa"/>
            </w:tcMar>
          </w:tcPr>
          <w:p w:rsidR="00000000" w:rsidDel="00000000" w:rsidP="00000000" w:rsidRDefault="00000000" w:rsidRPr="00000000" w14:paraId="00001168">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69">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6A">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16B">
      <w:pPr>
        <w:pStyle w:val="Heading2"/>
        <w:rPr>
          <w:b w:val="1"/>
          <w:bCs w:val="1"/>
          <w:sz w:val="22"/>
          <w:szCs w:val="22"/>
        </w:rPr>
      </w:pPr>
      <w:bookmarkStart w:colFirst="0" w:colLast="0" w:name="_heading=h.csj3pdau68ib" w:id="155"/>
      <w:bookmarkEnd w:id="155"/>
      <w:r w:rsidDel="00000000" w:rsidR="00000000" w:rsidRPr="00000000">
        <w:rPr>
          <w:b w:val="1"/>
          <w:bCs w:val="1"/>
          <w:sz w:val="22"/>
          <w:szCs w:val="22"/>
          <w:rtl w:val="0"/>
        </w:rPr>
        <w:t xml:space="preserve">J. Risk Communication &amp; Community Networks</w:t>
      </w:r>
    </w:p>
    <w:tbl>
      <w:tblPr>
        <w:tblStyle w:val="Table83"/>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60"/>
        <w:gridCol w:w="2265"/>
        <w:gridCol w:w="2220"/>
        <w:tblGridChange w:id="0">
          <w:tblGrid>
            <w:gridCol w:w="895"/>
            <w:gridCol w:w="356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6C">
            <w:pPr>
              <w:spacing w:after="240" w:befor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6D">
            <w:pPr>
              <w:spacing w:after="240" w:befor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6E">
            <w:pPr>
              <w:spacing w:after="240" w:befor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6F">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0">
            <w:pPr>
              <w:spacing w:after="240" w:befor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71">
            <w:pPr>
              <w:spacing w:after="240" w:before="240" w:lineRule="auto"/>
              <w:rPr>
                <w:sz w:val="22"/>
                <w:szCs w:val="22"/>
              </w:rPr>
            </w:pPr>
            <w:r w:rsidDel="00000000" w:rsidR="00000000" w:rsidRPr="00000000">
              <w:rPr>
                <w:sz w:val="22"/>
                <w:szCs w:val="22"/>
                <w:rtl w:val="0"/>
              </w:rPr>
              <w:t xml:space="preserve">Ward-level rapid response teams (Yes/No)</w:t>
            </w:r>
          </w:p>
        </w:tc>
        <w:tc>
          <w:tcPr>
            <w:tcMar>
              <w:top w:w="0.0" w:type="dxa"/>
              <w:left w:w="100.0" w:type="dxa"/>
              <w:bottom w:w="0.0" w:type="dxa"/>
              <w:right w:w="100.0" w:type="dxa"/>
            </w:tcMar>
          </w:tcPr>
          <w:p w:rsidR="00000000" w:rsidDel="00000000" w:rsidP="00000000" w:rsidRDefault="00000000" w:rsidRPr="00000000" w14:paraId="00001172">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7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4">
            <w:pPr>
              <w:spacing w:after="240" w:befor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75">
            <w:pPr>
              <w:spacing w:after="240" w:before="240" w:lineRule="auto"/>
              <w:rPr>
                <w:sz w:val="22"/>
                <w:szCs w:val="22"/>
              </w:rPr>
            </w:pPr>
            <w:r w:rsidDel="00000000" w:rsidR="00000000" w:rsidRPr="00000000">
              <w:rPr>
                <w:sz w:val="22"/>
                <w:szCs w:val="22"/>
                <w:rtl w:val="0"/>
              </w:rPr>
              <w:t xml:space="preserve">Jagratha samithis / committees active (Yes/No)</w:t>
            </w:r>
          </w:p>
        </w:tc>
        <w:tc>
          <w:tcPr>
            <w:tcMar>
              <w:top w:w="0.0" w:type="dxa"/>
              <w:left w:w="100.0" w:type="dxa"/>
              <w:bottom w:w="0.0" w:type="dxa"/>
              <w:right w:w="100.0" w:type="dxa"/>
            </w:tcMar>
          </w:tcPr>
          <w:p w:rsidR="00000000" w:rsidDel="00000000" w:rsidP="00000000" w:rsidRDefault="00000000" w:rsidRPr="00000000" w14:paraId="00001176">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7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8">
            <w:pPr>
              <w:spacing w:after="240" w:befor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79">
            <w:pPr>
              <w:spacing w:after="240" w:before="240" w:lineRule="auto"/>
              <w:rPr>
                <w:sz w:val="22"/>
                <w:szCs w:val="22"/>
              </w:rPr>
            </w:pPr>
            <w:r w:rsidDel="00000000" w:rsidR="00000000" w:rsidRPr="00000000">
              <w:rPr>
                <w:sz w:val="22"/>
                <w:szCs w:val="22"/>
                <w:rtl w:val="0"/>
              </w:rPr>
              <w:t xml:space="preserve">Kudumbashree presence and strength (number of units)</w:t>
            </w:r>
          </w:p>
        </w:tc>
        <w:tc>
          <w:tcPr>
            <w:tcMar>
              <w:top w:w="0.0" w:type="dxa"/>
              <w:left w:w="100.0" w:type="dxa"/>
              <w:bottom w:w="0.0" w:type="dxa"/>
              <w:right w:w="100.0" w:type="dxa"/>
            </w:tcMar>
          </w:tcPr>
          <w:p w:rsidR="00000000" w:rsidDel="00000000" w:rsidP="00000000" w:rsidRDefault="00000000" w:rsidRPr="00000000" w14:paraId="0000117A">
            <w:pPr>
              <w:spacing w:after="240" w:before="240" w:lineRule="auto"/>
              <w:rPr>
                <w:sz w:val="22"/>
                <w:szCs w:val="22"/>
              </w:rPr>
            </w:pPr>
            <w:r w:rsidDel="00000000" w:rsidR="00000000" w:rsidRPr="00000000">
              <w:rPr>
                <w:sz w:val="22"/>
                <w:szCs w:val="22"/>
                <w:rtl w:val="0"/>
              </w:rPr>
              <w:t xml:space="preserve"> 144</w:t>
            </w:r>
          </w:p>
        </w:tc>
        <w:tc>
          <w:tcPr>
            <w:tcMar>
              <w:top w:w="0.0" w:type="dxa"/>
              <w:left w:w="100.0" w:type="dxa"/>
              <w:bottom w:w="0.0" w:type="dxa"/>
              <w:right w:w="100.0" w:type="dxa"/>
            </w:tcMar>
          </w:tcPr>
          <w:p w:rsidR="00000000" w:rsidDel="00000000" w:rsidP="00000000" w:rsidRDefault="00000000" w:rsidRPr="00000000" w14:paraId="0000117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7C">
            <w:pPr>
              <w:spacing w:after="240" w:befor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7D">
            <w:pPr>
              <w:spacing w:after="240" w:before="240" w:lineRule="auto"/>
              <w:rPr>
                <w:sz w:val="22"/>
                <w:szCs w:val="22"/>
              </w:rPr>
            </w:pPr>
            <w:r w:rsidDel="00000000" w:rsidR="00000000" w:rsidRPr="00000000">
              <w:rPr>
                <w:sz w:val="22"/>
                <w:szCs w:val="22"/>
                <w:rtl w:val="0"/>
              </w:rPr>
              <w:t xml:space="preserve">Volunteer network (number, coverage)</w:t>
            </w:r>
          </w:p>
        </w:tc>
        <w:tc>
          <w:tcPr>
            <w:tcMar>
              <w:top w:w="0.0" w:type="dxa"/>
              <w:left w:w="100.0" w:type="dxa"/>
              <w:bottom w:w="0.0" w:type="dxa"/>
              <w:right w:w="100.0" w:type="dxa"/>
            </w:tcMar>
          </w:tcPr>
          <w:p w:rsidR="00000000" w:rsidDel="00000000" w:rsidP="00000000" w:rsidRDefault="00000000" w:rsidRPr="00000000" w14:paraId="0000117E">
            <w:pPr>
              <w:spacing w:after="240" w:before="240" w:lineRule="auto"/>
              <w:rPr>
                <w:sz w:val="22"/>
                <w:szCs w:val="22"/>
              </w:rPr>
            </w:pPr>
            <w:r w:rsidDel="00000000" w:rsidR="00000000" w:rsidRPr="00000000">
              <w:rPr>
                <w:sz w:val="22"/>
                <w:szCs w:val="22"/>
                <w:rtl w:val="0"/>
              </w:rPr>
              <w:t xml:space="preserve"> 6,(full)</w:t>
            </w:r>
          </w:p>
        </w:tc>
        <w:tc>
          <w:tcPr>
            <w:tcMar>
              <w:top w:w="0.0" w:type="dxa"/>
              <w:left w:w="100.0" w:type="dxa"/>
              <w:bottom w:w="0.0" w:type="dxa"/>
              <w:right w:w="100.0" w:type="dxa"/>
            </w:tcMar>
          </w:tcPr>
          <w:p w:rsidR="00000000" w:rsidDel="00000000" w:rsidP="00000000" w:rsidRDefault="00000000" w:rsidRPr="00000000" w14:paraId="0000117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80">
            <w:pPr>
              <w:spacing w:after="240" w:befor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181">
            <w:pPr>
              <w:spacing w:after="240" w:before="240" w:lineRule="auto"/>
              <w:rPr>
                <w:sz w:val="22"/>
                <w:szCs w:val="22"/>
              </w:rPr>
            </w:pPr>
            <w:r w:rsidDel="00000000" w:rsidR="00000000" w:rsidRPr="00000000">
              <w:rPr>
                <w:sz w:val="22"/>
                <w:szCs w:val="22"/>
                <w:rtl w:val="0"/>
              </w:rPr>
              <w:t xml:space="preserve">Community-based surveillance mechanisms (Yes/No)</w:t>
            </w:r>
          </w:p>
        </w:tc>
        <w:tc>
          <w:tcPr>
            <w:tcMar>
              <w:top w:w="0.0" w:type="dxa"/>
              <w:left w:w="100.0" w:type="dxa"/>
              <w:bottom w:w="0.0" w:type="dxa"/>
              <w:right w:w="100.0" w:type="dxa"/>
            </w:tcMar>
          </w:tcPr>
          <w:p w:rsidR="00000000" w:rsidDel="00000000" w:rsidP="00000000" w:rsidRDefault="00000000" w:rsidRPr="00000000" w14:paraId="00001182">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83">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84">
            <w:pPr>
              <w:spacing w:after="240" w:befor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85">
            <w:pPr>
              <w:spacing w:after="240" w:before="240" w:lineRule="auto"/>
              <w:rPr>
                <w:sz w:val="22"/>
                <w:szCs w:val="22"/>
              </w:rPr>
            </w:pPr>
            <w:r w:rsidDel="00000000" w:rsidR="00000000" w:rsidRPr="00000000">
              <w:rPr>
                <w:sz w:val="22"/>
                <w:szCs w:val="22"/>
                <w:rtl w:val="0"/>
              </w:rPr>
              <w:t xml:space="preserve">IEC dissemination channels (WhatsApp groups, community radio, PA systems)</w:t>
            </w:r>
          </w:p>
        </w:tc>
        <w:tc>
          <w:tcPr>
            <w:tcMar>
              <w:top w:w="0.0" w:type="dxa"/>
              <w:left w:w="100.0" w:type="dxa"/>
              <w:bottom w:w="0.0" w:type="dxa"/>
              <w:right w:w="100.0" w:type="dxa"/>
            </w:tcMar>
          </w:tcPr>
          <w:p w:rsidR="00000000" w:rsidDel="00000000" w:rsidP="00000000" w:rsidRDefault="00000000" w:rsidRPr="00000000" w14:paraId="00001186">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87">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88">
            <w:pPr>
              <w:spacing w:after="240" w:befor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89">
            <w:pPr>
              <w:spacing w:after="240" w:before="240" w:lineRule="auto"/>
              <w:rPr>
                <w:sz w:val="22"/>
                <w:szCs w:val="22"/>
              </w:rPr>
            </w:pPr>
            <w:r w:rsidDel="00000000" w:rsidR="00000000" w:rsidRPr="00000000">
              <w:rPr>
                <w:sz w:val="22"/>
                <w:szCs w:val="22"/>
                <w:rtl w:val="0"/>
              </w:rPr>
              <w:t xml:space="preserve">Rumour tracking mechanisms (Yes/No)</w:t>
            </w:r>
          </w:p>
        </w:tc>
        <w:tc>
          <w:tcPr>
            <w:tcMar>
              <w:top w:w="0.0" w:type="dxa"/>
              <w:left w:w="100.0" w:type="dxa"/>
              <w:bottom w:w="0.0" w:type="dxa"/>
              <w:right w:w="100.0" w:type="dxa"/>
            </w:tcMar>
          </w:tcPr>
          <w:p w:rsidR="00000000" w:rsidDel="00000000" w:rsidP="00000000" w:rsidRDefault="00000000" w:rsidRPr="00000000" w14:paraId="0000118A">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8B">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8C">
            <w:pPr>
              <w:spacing w:after="240" w:befor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8D">
            <w:pPr>
              <w:spacing w:after="240" w:before="240" w:lineRule="auto"/>
              <w:rPr>
                <w:sz w:val="22"/>
                <w:szCs w:val="22"/>
              </w:rPr>
            </w:pPr>
            <w:r w:rsidDel="00000000" w:rsidR="00000000" w:rsidRPr="00000000">
              <w:rPr>
                <w:sz w:val="22"/>
                <w:szCs w:val="22"/>
                <w:rtl w:val="0"/>
              </w:rPr>
              <w:t xml:space="preserve">Languages spoken / literacy considerations</w:t>
            </w:r>
          </w:p>
        </w:tc>
        <w:tc>
          <w:tcPr>
            <w:tcMar>
              <w:top w:w="0.0" w:type="dxa"/>
              <w:left w:w="100.0" w:type="dxa"/>
              <w:bottom w:w="0.0" w:type="dxa"/>
              <w:right w:w="100.0" w:type="dxa"/>
            </w:tcMar>
          </w:tcPr>
          <w:p w:rsidR="00000000" w:rsidDel="00000000" w:rsidP="00000000" w:rsidRDefault="00000000" w:rsidRPr="00000000" w14:paraId="0000118E">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8F">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90">
            <w:pPr>
              <w:spacing w:after="240" w:before="240" w:lineRule="auto"/>
              <w:rPr>
                <w:sz w:val="22"/>
                <w:szCs w:val="22"/>
              </w:rPr>
            </w:pPr>
            <w:r w:rsidDel="00000000" w:rsidR="00000000" w:rsidRPr="00000000">
              <w:rPr>
                <w:sz w:val="22"/>
                <w:szCs w:val="22"/>
                <w:rtl w:val="0"/>
              </w:rPr>
              <w:t xml:space="preserve">9</w:t>
            </w:r>
          </w:p>
        </w:tc>
        <w:tc>
          <w:tcPr>
            <w:tcMar>
              <w:top w:w="0.0" w:type="dxa"/>
              <w:left w:w="100.0" w:type="dxa"/>
              <w:bottom w:w="0.0" w:type="dxa"/>
              <w:right w:w="100.0" w:type="dxa"/>
            </w:tcMar>
          </w:tcPr>
          <w:p w:rsidR="00000000" w:rsidDel="00000000" w:rsidP="00000000" w:rsidRDefault="00000000" w:rsidRPr="00000000" w14:paraId="00001191">
            <w:pPr>
              <w:spacing w:after="240" w:before="240" w:lineRule="auto"/>
              <w:rPr>
                <w:sz w:val="22"/>
                <w:szCs w:val="22"/>
              </w:rPr>
            </w:pPr>
            <w:r w:rsidDel="00000000" w:rsidR="00000000" w:rsidRPr="00000000">
              <w:rPr>
                <w:sz w:val="22"/>
                <w:szCs w:val="22"/>
                <w:rtl w:val="0"/>
              </w:rPr>
              <w:t xml:space="preserve">Vulnerable groups communication strategy available (Yes/No)</w:t>
            </w:r>
          </w:p>
        </w:tc>
        <w:tc>
          <w:tcPr>
            <w:tcMar>
              <w:top w:w="0.0" w:type="dxa"/>
              <w:left w:w="100.0" w:type="dxa"/>
              <w:bottom w:w="0.0" w:type="dxa"/>
              <w:right w:w="100.0" w:type="dxa"/>
            </w:tcMar>
          </w:tcPr>
          <w:p w:rsidR="00000000" w:rsidDel="00000000" w:rsidP="00000000" w:rsidRDefault="00000000" w:rsidRPr="00000000" w14:paraId="00001192">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93">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94">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195">
      <w:pPr>
        <w:pStyle w:val="Heading2"/>
        <w:rPr>
          <w:b w:val="1"/>
          <w:bCs w:val="1"/>
          <w:sz w:val="22"/>
          <w:szCs w:val="22"/>
        </w:rPr>
      </w:pPr>
      <w:bookmarkStart w:colFirst="0" w:colLast="0" w:name="_heading=h.5yzuryx0vw60" w:id="156"/>
      <w:bookmarkEnd w:id="156"/>
      <w:r w:rsidDel="00000000" w:rsidR="00000000" w:rsidRPr="00000000">
        <w:rPr>
          <w:b w:val="1"/>
          <w:bCs w:val="1"/>
          <w:sz w:val="22"/>
          <w:szCs w:val="22"/>
          <w:rtl w:val="0"/>
        </w:rPr>
        <w:t xml:space="preserve">K. Preparedness Planning &amp; Governance</w:t>
      </w:r>
    </w:p>
    <w:tbl>
      <w:tblPr>
        <w:tblStyle w:val="Table84"/>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715"/>
        <w:gridCol w:w="3740"/>
        <w:gridCol w:w="2265"/>
        <w:gridCol w:w="2220"/>
        <w:tblGridChange w:id="0">
          <w:tblGrid>
            <w:gridCol w:w="715"/>
            <w:gridCol w:w="3740"/>
            <w:gridCol w:w="2265"/>
            <w:gridCol w:w="2220"/>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96">
            <w:pPr>
              <w:spacing w:after="240" w:befor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97">
            <w:pPr>
              <w:spacing w:after="240" w:befor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98">
            <w:pPr>
              <w:spacing w:after="240" w:befor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99">
            <w:pPr>
              <w:spacing w:after="240" w:befor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9A">
            <w:pPr>
              <w:spacing w:after="240" w:befor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9B">
            <w:pPr>
              <w:spacing w:after="240" w:before="240" w:lineRule="auto"/>
              <w:rPr>
                <w:sz w:val="22"/>
                <w:szCs w:val="22"/>
              </w:rPr>
            </w:pPr>
            <w:r w:rsidDel="00000000" w:rsidR="00000000" w:rsidRPr="00000000">
              <w:rPr>
                <w:sz w:val="22"/>
                <w:szCs w:val="22"/>
                <w:rtl w:val="0"/>
              </w:rPr>
              <w:t xml:space="preserve">LSG emergency plan available (Yes/No)</w:t>
            </w:r>
          </w:p>
        </w:tc>
        <w:tc>
          <w:tcPr>
            <w:tcMar>
              <w:top w:w="0.0" w:type="dxa"/>
              <w:left w:w="100.0" w:type="dxa"/>
              <w:bottom w:w="0.0" w:type="dxa"/>
              <w:right w:w="100.0" w:type="dxa"/>
            </w:tcMar>
          </w:tcPr>
          <w:p w:rsidR="00000000" w:rsidDel="00000000" w:rsidP="00000000" w:rsidRDefault="00000000" w:rsidRPr="00000000" w14:paraId="0000119C">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9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9E">
            <w:pPr>
              <w:spacing w:after="240" w:befor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9F">
            <w:pPr>
              <w:spacing w:after="240" w:before="240" w:lineRule="auto"/>
              <w:rPr>
                <w:sz w:val="22"/>
                <w:szCs w:val="22"/>
              </w:rPr>
            </w:pPr>
            <w:r w:rsidDel="00000000" w:rsidR="00000000" w:rsidRPr="00000000">
              <w:rPr>
                <w:sz w:val="22"/>
                <w:szCs w:val="22"/>
                <w:rtl w:val="0"/>
              </w:rPr>
              <w:t xml:space="preserve">Pandemic preparedness plan available (Yes/No)</w:t>
            </w:r>
          </w:p>
        </w:tc>
        <w:tc>
          <w:tcPr>
            <w:tcMar>
              <w:top w:w="0.0" w:type="dxa"/>
              <w:left w:w="100.0" w:type="dxa"/>
              <w:bottom w:w="0.0" w:type="dxa"/>
              <w:right w:w="100.0" w:type="dxa"/>
            </w:tcMar>
          </w:tcPr>
          <w:p w:rsidR="00000000" w:rsidDel="00000000" w:rsidP="00000000" w:rsidRDefault="00000000" w:rsidRPr="00000000" w14:paraId="000011A0">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A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A2">
            <w:pPr>
              <w:spacing w:after="240" w:befor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A3">
            <w:pPr>
              <w:spacing w:after="240" w:before="240" w:lineRule="auto"/>
              <w:rPr>
                <w:sz w:val="22"/>
                <w:szCs w:val="22"/>
              </w:rPr>
            </w:pPr>
            <w:r w:rsidDel="00000000" w:rsidR="00000000" w:rsidRPr="00000000">
              <w:rPr>
                <w:sz w:val="22"/>
                <w:szCs w:val="22"/>
                <w:rtl w:val="0"/>
              </w:rPr>
              <w:t xml:space="preserve">Incident Command System identified (Yes/No)</w:t>
            </w:r>
          </w:p>
        </w:tc>
        <w:tc>
          <w:tcPr>
            <w:tcMar>
              <w:top w:w="0.0" w:type="dxa"/>
              <w:left w:w="100.0" w:type="dxa"/>
              <w:bottom w:w="0.0" w:type="dxa"/>
              <w:right w:w="100.0" w:type="dxa"/>
            </w:tcMar>
          </w:tcPr>
          <w:p w:rsidR="00000000" w:rsidDel="00000000" w:rsidP="00000000" w:rsidRDefault="00000000" w:rsidRPr="00000000" w14:paraId="000011A4">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A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A6">
            <w:pPr>
              <w:spacing w:after="240" w:befor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A7">
            <w:pPr>
              <w:spacing w:after="240" w:before="240" w:lineRule="auto"/>
              <w:rPr>
                <w:sz w:val="22"/>
                <w:szCs w:val="22"/>
              </w:rPr>
            </w:pPr>
            <w:r w:rsidDel="00000000" w:rsidR="00000000" w:rsidRPr="00000000">
              <w:rPr>
                <w:sz w:val="22"/>
                <w:szCs w:val="22"/>
                <w:rtl w:val="0"/>
              </w:rPr>
              <w:t xml:space="preserve">Rapid procurement mechanism available (Yes/No)</w:t>
            </w:r>
          </w:p>
        </w:tc>
        <w:tc>
          <w:tcPr>
            <w:tcMar>
              <w:top w:w="0.0" w:type="dxa"/>
              <w:left w:w="100.0" w:type="dxa"/>
              <w:bottom w:w="0.0" w:type="dxa"/>
              <w:right w:w="100.0" w:type="dxa"/>
            </w:tcMar>
          </w:tcPr>
          <w:p w:rsidR="00000000" w:rsidDel="00000000" w:rsidP="00000000" w:rsidRDefault="00000000" w:rsidRPr="00000000" w14:paraId="000011A8">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A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AA">
            <w:pPr>
              <w:spacing w:after="240" w:befor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1AB">
            <w:pPr>
              <w:spacing w:after="240" w:before="240" w:lineRule="auto"/>
              <w:rPr>
                <w:sz w:val="22"/>
                <w:szCs w:val="22"/>
              </w:rPr>
            </w:pPr>
            <w:r w:rsidDel="00000000" w:rsidR="00000000" w:rsidRPr="00000000">
              <w:rPr>
                <w:sz w:val="22"/>
                <w:szCs w:val="22"/>
                <w:rtl w:val="0"/>
              </w:rPr>
              <w:t xml:space="preserve">Emergency fund available (Yes/No, amount)</w:t>
            </w:r>
          </w:p>
        </w:tc>
        <w:tc>
          <w:tcPr>
            <w:tcMar>
              <w:top w:w="0.0" w:type="dxa"/>
              <w:left w:w="100.0" w:type="dxa"/>
              <w:bottom w:w="0.0" w:type="dxa"/>
              <w:right w:w="100.0" w:type="dxa"/>
            </w:tcMar>
          </w:tcPr>
          <w:p w:rsidR="00000000" w:rsidDel="00000000" w:rsidP="00000000" w:rsidRDefault="00000000" w:rsidRPr="00000000" w14:paraId="000011AC">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AD">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AE">
            <w:pPr>
              <w:spacing w:after="240" w:befor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AF">
            <w:pPr>
              <w:spacing w:after="240" w:before="240" w:lineRule="auto"/>
              <w:rPr>
                <w:sz w:val="22"/>
                <w:szCs w:val="22"/>
              </w:rPr>
            </w:pPr>
            <w:r w:rsidDel="00000000" w:rsidR="00000000" w:rsidRPr="00000000">
              <w:rPr>
                <w:sz w:val="22"/>
                <w:szCs w:val="22"/>
                <w:rtl w:val="0"/>
              </w:rPr>
              <w:t xml:space="preserve">Past outbreak response experience (Yes/No, details)</w:t>
            </w:r>
          </w:p>
        </w:tc>
        <w:tc>
          <w:tcPr>
            <w:tcMar>
              <w:top w:w="0.0" w:type="dxa"/>
              <w:left w:w="100.0" w:type="dxa"/>
              <w:bottom w:w="0.0" w:type="dxa"/>
              <w:right w:w="100.0" w:type="dxa"/>
            </w:tcMar>
          </w:tcPr>
          <w:p w:rsidR="00000000" w:rsidDel="00000000" w:rsidP="00000000" w:rsidRDefault="00000000" w:rsidRPr="00000000" w14:paraId="000011B0">
            <w:pPr>
              <w:spacing w:after="240" w:befor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B1">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B2">
            <w:pPr>
              <w:spacing w:after="240" w:befor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B3">
            <w:pPr>
              <w:spacing w:after="240" w:before="240" w:lineRule="auto"/>
              <w:rPr>
                <w:sz w:val="22"/>
                <w:szCs w:val="22"/>
              </w:rPr>
            </w:pPr>
            <w:r w:rsidDel="00000000" w:rsidR="00000000" w:rsidRPr="00000000">
              <w:rPr>
                <w:sz w:val="22"/>
                <w:szCs w:val="22"/>
                <w:rtl w:val="0"/>
              </w:rPr>
              <w:t xml:space="preserve">Intersectoral coordination mechanism (Health, Police, LSG, Veterinary, Education)</w:t>
            </w:r>
          </w:p>
        </w:tc>
        <w:tc>
          <w:tcPr>
            <w:tcMar>
              <w:top w:w="0.0" w:type="dxa"/>
              <w:left w:w="100.0" w:type="dxa"/>
              <w:bottom w:w="0.0" w:type="dxa"/>
              <w:right w:w="100.0" w:type="dxa"/>
            </w:tcMar>
          </w:tcPr>
          <w:p w:rsidR="00000000" w:rsidDel="00000000" w:rsidP="00000000" w:rsidRDefault="00000000" w:rsidRPr="00000000" w14:paraId="000011B4">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B5">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B6">
            <w:pPr>
              <w:spacing w:after="240" w:befor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B7">
            <w:pPr>
              <w:spacing w:after="240" w:before="240" w:lineRule="auto"/>
              <w:rPr>
                <w:sz w:val="22"/>
                <w:szCs w:val="22"/>
              </w:rPr>
            </w:pPr>
            <w:r w:rsidDel="00000000" w:rsidR="00000000" w:rsidRPr="00000000">
              <w:rPr>
                <w:sz w:val="22"/>
                <w:szCs w:val="22"/>
                <w:rtl w:val="0"/>
              </w:rPr>
              <w:t xml:space="preserve">Mock drills conducted in last 12 months (Yes/No)</w:t>
            </w:r>
          </w:p>
        </w:tc>
        <w:tc>
          <w:tcPr>
            <w:tcMar>
              <w:top w:w="0.0" w:type="dxa"/>
              <w:left w:w="100.0" w:type="dxa"/>
              <w:bottom w:w="0.0" w:type="dxa"/>
              <w:right w:w="100.0" w:type="dxa"/>
            </w:tcMar>
          </w:tcPr>
          <w:p w:rsidR="00000000" w:rsidDel="00000000" w:rsidP="00000000" w:rsidRDefault="00000000" w:rsidRPr="00000000" w14:paraId="000011B8">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B9">
            <w:pPr>
              <w:spacing w:after="240" w:befor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BA">
            <w:pPr>
              <w:spacing w:after="240" w:before="240" w:lineRule="auto"/>
              <w:rPr>
                <w:sz w:val="22"/>
                <w:szCs w:val="22"/>
              </w:rPr>
            </w:pPr>
            <w:r w:rsidDel="00000000" w:rsidR="00000000" w:rsidRPr="00000000">
              <w:rPr>
                <w:sz w:val="22"/>
                <w:szCs w:val="22"/>
                <w:rtl w:val="0"/>
              </w:rPr>
              <w:t xml:space="preserve">9</w:t>
            </w:r>
          </w:p>
        </w:tc>
        <w:tc>
          <w:tcPr>
            <w:tcMar>
              <w:top w:w="0.0" w:type="dxa"/>
              <w:left w:w="100.0" w:type="dxa"/>
              <w:bottom w:w="0.0" w:type="dxa"/>
              <w:right w:w="100.0" w:type="dxa"/>
            </w:tcMar>
          </w:tcPr>
          <w:p w:rsidR="00000000" w:rsidDel="00000000" w:rsidP="00000000" w:rsidRDefault="00000000" w:rsidRPr="00000000" w14:paraId="000011BB">
            <w:pPr>
              <w:spacing w:after="240" w:before="240" w:lineRule="auto"/>
              <w:rPr>
                <w:sz w:val="22"/>
                <w:szCs w:val="22"/>
              </w:rPr>
            </w:pPr>
            <w:r w:rsidDel="00000000" w:rsidR="00000000" w:rsidRPr="00000000">
              <w:rPr>
                <w:sz w:val="22"/>
                <w:szCs w:val="22"/>
                <w:rtl w:val="0"/>
              </w:rPr>
              <w:t xml:space="preserve">Training coverage for staff/volunteers (Yes/No)</w:t>
            </w:r>
          </w:p>
        </w:tc>
        <w:tc>
          <w:tcPr>
            <w:tcMar>
              <w:top w:w="0.0" w:type="dxa"/>
              <w:left w:w="100.0" w:type="dxa"/>
              <w:bottom w:w="0.0" w:type="dxa"/>
              <w:right w:w="100.0" w:type="dxa"/>
            </w:tcMar>
          </w:tcPr>
          <w:p w:rsidR="00000000" w:rsidDel="00000000" w:rsidP="00000000" w:rsidRDefault="00000000" w:rsidRPr="00000000" w14:paraId="000011BC">
            <w:pPr>
              <w:spacing w:after="240" w:befor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BD">
            <w:pPr>
              <w:spacing w:after="240" w:befor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BE">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1BF">
      <w:pPr>
        <w:pStyle w:val="Heading2"/>
        <w:rPr>
          <w:b w:val="1"/>
          <w:bCs w:val="1"/>
          <w:sz w:val="22"/>
          <w:szCs w:val="22"/>
        </w:rPr>
      </w:pPr>
      <w:bookmarkStart w:colFirst="0" w:colLast="0" w:name="_heading=h.nycycuwpldaf" w:id="157"/>
      <w:bookmarkEnd w:id="157"/>
      <w:r w:rsidDel="00000000" w:rsidR="00000000" w:rsidRPr="00000000">
        <w:rPr>
          <w:b w:val="1"/>
          <w:bCs w:val="1"/>
          <w:sz w:val="22"/>
          <w:szCs w:val="22"/>
          <w:rtl w:val="0"/>
        </w:rPr>
        <w:t xml:space="preserve">L. Surveillance &amp; Data Systems</w:t>
      </w:r>
    </w:p>
    <w:tbl>
      <w:tblPr>
        <w:tblStyle w:val="Table85"/>
        <w:tblW w:w="8940.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95"/>
        <w:gridCol w:w="3590"/>
        <w:gridCol w:w="2250"/>
        <w:gridCol w:w="2205"/>
        <w:tblGridChange w:id="0">
          <w:tblGrid>
            <w:gridCol w:w="895"/>
            <w:gridCol w:w="3590"/>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C0">
            <w:pPr>
              <w:spacing w:after="240" w:before="240" w:lin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C1">
            <w:pPr>
              <w:spacing w:after="240" w:before="240" w:lin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C2">
            <w:pPr>
              <w:spacing w:after="240" w:before="240" w:lin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C3">
            <w:pPr>
              <w:spacing w:after="240" w:before="240" w:lin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C4">
            <w:pPr>
              <w:spacing w:after="240" w:before="240" w:lin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C5">
            <w:pPr>
              <w:spacing w:after="240" w:before="240" w:line="240" w:lineRule="auto"/>
              <w:rPr>
                <w:sz w:val="22"/>
                <w:szCs w:val="22"/>
              </w:rPr>
            </w:pPr>
            <w:r w:rsidDel="00000000" w:rsidR="00000000" w:rsidRPr="00000000">
              <w:rPr>
                <w:sz w:val="22"/>
                <w:szCs w:val="22"/>
                <w:rtl w:val="0"/>
              </w:rPr>
              <w:t xml:space="preserve">Digital reporting tools used (e.g., DHIS2, portals)</w:t>
            </w:r>
          </w:p>
        </w:tc>
        <w:tc>
          <w:tcPr>
            <w:tcMar>
              <w:top w:w="0.0" w:type="dxa"/>
              <w:left w:w="100.0" w:type="dxa"/>
              <w:bottom w:w="0.0" w:type="dxa"/>
              <w:right w:w="100.0" w:type="dxa"/>
            </w:tcMar>
          </w:tcPr>
          <w:p w:rsidR="00000000" w:rsidDel="00000000" w:rsidP="00000000" w:rsidRDefault="00000000" w:rsidRPr="00000000" w14:paraId="000011C6">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C7">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C8">
            <w:pPr>
              <w:spacing w:after="240" w:before="240" w:lin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C9">
            <w:pPr>
              <w:spacing w:after="240" w:before="240" w:line="240" w:lineRule="auto"/>
              <w:rPr>
                <w:sz w:val="22"/>
                <w:szCs w:val="22"/>
              </w:rPr>
            </w:pPr>
            <w:r w:rsidDel="00000000" w:rsidR="00000000" w:rsidRPr="00000000">
              <w:rPr>
                <w:sz w:val="22"/>
                <w:szCs w:val="22"/>
                <w:rtl w:val="0"/>
              </w:rPr>
              <w:t xml:space="preserve">Availability of line-listing format (Yes/No)</w:t>
            </w:r>
          </w:p>
        </w:tc>
        <w:tc>
          <w:tcPr>
            <w:tcMar>
              <w:top w:w="0.0" w:type="dxa"/>
              <w:left w:w="100.0" w:type="dxa"/>
              <w:bottom w:w="0.0" w:type="dxa"/>
              <w:right w:w="100.0" w:type="dxa"/>
            </w:tcMar>
          </w:tcPr>
          <w:p w:rsidR="00000000" w:rsidDel="00000000" w:rsidP="00000000" w:rsidRDefault="00000000" w:rsidRPr="00000000" w14:paraId="000011CA">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CB">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CC">
            <w:pPr>
              <w:spacing w:after="240" w:before="240" w:lin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CD">
            <w:pPr>
              <w:spacing w:after="240" w:before="240" w:line="240" w:lineRule="auto"/>
              <w:rPr>
                <w:sz w:val="22"/>
                <w:szCs w:val="22"/>
              </w:rPr>
            </w:pPr>
            <w:r w:rsidDel="00000000" w:rsidR="00000000" w:rsidRPr="00000000">
              <w:rPr>
                <w:sz w:val="22"/>
                <w:szCs w:val="22"/>
                <w:rtl w:val="0"/>
              </w:rPr>
              <w:t xml:space="preserve">Contact tracing team identified (Yes/No)</w:t>
            </w:r>
          </w:p>
        </w:tc>
        <w:tc>
          <w:tcPr>
            <w:tcMar>
              <w:top w:w="0.0" w:type="dxa"/>
              <w:left w:w="100.0" w:type="dxa"/>
              <w:bottom w:w="0.0" w:type="dxa"/>
              <w:right w:w="100.0" w:type="dxa"/>
            </w:tcMar>
          </w:tcPr>
          <w:p w:rsidR="00000000" w:rsidDel="00000000" w:rsidP="00000000" w:rsidRDefault="00000000" w:rsidRPr="00000000" w14:paraId="000011CE">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CF">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D0">
            <w:pPr>
              <w:spacing w:after="240" w:before="240" w:lin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D1">
            <w:pPr>
              <w:spacing w:after="240" w:before="240" w:line="240" w:lineRule="auto"/>
              <w:rPr>
                <w:sz w:val="22"/>
                <w:szCs w:val="22"/>
              </w:rPr>
            </w:pPr>
            <w:r w:rsidDel="00000000" w:rsidR="00000000" w:rsidRPr="00000000">
              <w:rPr>
                <w:sz w:val="22"/>
                <w:szCs w:val="22"/>
                <w:rtl w:val="0"/>
              </w:rPr>
              <w:t xml:space="preserve">Mapping of high-risk households available (Yes/No)</w:t>
            </w:r>
          </w:p>
        </w:tc>
        <w:tc>
          <w:tcPr>
            <w:tcMar>
              <w:top w:w="0.0" w:type="dxa"/>
              <w:left w:w="100.0" w:type="dxa"/>
              <w:bottom w:w="0.0" w:type="dxa"/>
              <w:right w:w="100.0" w:type="dxa"/>
            </w:tcMar>
          </w:tcPr>
          <w:p w:rsidR="00000000" w:rsidDel="00000000" w:rsidP="00000000" w:rsidRDefault="00000000" w:rsidRPr="00000000" w14:paraId="000011D2">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D3">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D4">
            <w:pPr>
              <w:spacing w:after="240" w:before="240" w:line="240" w:lineRule="auto"/>
              <w:rPr>
                <w:sz w:val="22"/>
                <w:szCs w:val="22"/>
              </w:rPr>
            </w:pPr>
            <w:r w:rsidDel="00000000" w:rsidR="00000000" w:rsidRPr="00000000">
              <w:rPr>
                <w:sz w:val="22"/>
                <w:szCs w:val="22"/>
                <w:rtl w:val="0"/>
              </w:rPr>
              <w:t xml:space="preserve">5</w:t>
            </w:r>
          </w:p>
        </w:tc>
        <w:tc>
          <w:tcPr>
            <w:tcMar>
              <w:top w:w="0.0" w:type="dxa"/>
              <w:left w:w="100.0" w:type="dxa"/>
              <w:bottom w:w="0.0" w:type="dxa"/>
              <w:right w:w="100.0" w:type="dxa"/>
            </w:tcMar>
          </w:tcPr>
          <w:p w:rsidR="00000000" w:rsidDel="00000000" w:rsidP="00000000" w:rsidRDefault="00000000" w:rsidRPr="00000000" w14:paraId="000011D5">
            <w:pPr>
              <w:spacing w:after="240" w:before="240" w:line="240" w:lineRule="auto"/>
              <w:rPr>
                <w:sz w:val="22"/>
                <w:szCs w:val="22"/>
              </w:rPr>
            </w:pPr>
            <w:r w:rsidDel="00000000" w:rsidR="00000000" w:rsidRPr="00000000">
              <w:rPr>
                <w:sz w:val="22"/>
                <w:szCs w:val="22"/>
                <w:rtl w:val="0"/>
              </w:rPr>
              <w:t xml:space="preserve">Testing sample transport mechanism (Yes/No)</w:t>
            </w:r>
          </w:p>
        </w:tc>
        <w:tc>
          <w:tcPr>
            <w:tcMar>
              <w:top w:w="0.0" w:type="dxa"/>
              <w:left w:w="100.0" w:type="dxa"/>
              <w:bottom w:w="0.0" w:type="dxa"/>
              <w:right w:w="100.0" w:type="dxa"/>
            </w:tcMar>
          </w:tcPr>
          <w:p w:rsidR="00000000" w:rsidDel="00000000" w:rsidP="00000000" w:rsidRDefault="00000000" w:rsidRPr="00000000" w14:paraId="000011D6">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D7">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D8">
            <w:pPr>
              <w:spacing w:after="240" w:before="240" w:line="240" w:lineRule="auto"/>
              <w:rPr>
                <w:sz w:val="22"/>
                <w:szCs w:val="22"/>
              </w:rPr>
            </w:pPr>
            <w:r w:rsidDel="00000000" w:rsidR="00000000" w:rsidRPr="00000000">
              <w:rPr>
                <w:sz w:val="22"/>
                <w:szCs w:val="22"/>
                <w:rtl w:val="0"/>
              </w:rPr>
              <w:t xml:space="preserve">6</w:t>
            </w:r>
          </w:p>
        </w:tc>
        <w:tc>
          <w:tcPr>
            <w:tcMar>
              <w:top w:w="0.0" w:type="dxa"/>
              <w:left w:w="100.0" w:type="dxa"/>
              <w:bottom w:w="0.0" w:type="dxa"/>
              <w:right w:w="100.0" w:type="dxa"/>
            </w:tcMar>
          </w:tcPr>
          <w:p w:rsidR="00000000" w:rsidDel="00000000" w:rsidP="00000000" w:rsidRDefault="00000000" w:rsidRPr="00000000" w14:paraId="000011D9">
            <w:pPr>
              <w:spacing w:after="240" w:before="240" w:line="240" w:lineRule="auto"/>
              <w:rPr>
                <w:sz w:val="22"/>
                <w:szCs w:val="22"/>
              </w:rPr>
            </w:pPr>
            <w:r w:rsidDel="00000000" w:rsidR="00000000" w:rsidRPr="00000000">
              <w:rPr>
                <w:sz w:val="22"/>
                <w:szCs w:val="22"/>
                <w:rtl w:val="0"/>
              </w:rPr>
              <w:t xml:space="preserve">Reporting timeline adherence (good/average/poor)</w:t>
            </w:r>
          </w:p>
        </w:tc>
        <w:tc>
          <w:tcPr>
            <w:tcMar>
              <w:top w:w="0.0" w:type="dxa"/>
              <w:left w:w="100.0" w:type="dxa"/>
              <w:bottom w:w="0.0" w:type="dxa"/>
              <w:right w:w="100.0" w:type="dxa"/>
            </w:tcMar>
          </w:tcPr>
          <w:p w:rsidR="00000000" w:rsidDel="00000000" w:rsidP="00000000" w:rsidRDefault="00000000" w:rsidRPr="00000000" w14:paraId="000011DA">
            <w:pPr>
              <w:spacing w:after="240" w:before="240" w:line="240" w:lineRule="auto"/>
              <w:rPr>
                <w:sz w:val="22"/>
                <w:szCs w:val="22"/>
              </w:rPr>
            </w:pPr>
            <w:r w:rsidDel="00000000" w:rsidR="00000000" w:rsidRPr="00000000">
              <w:rPr>
                <w:sz w:val="22"/>
                <w:szCs w:val="22"/>
                <w:rtl w:val="0"/>
              </w:rPr>
              <w:t xml:space="preserve"> AVERAGE</w:t>
            </w:r>
          </w:p>
        </w:tc>
        <w:tc>
          <w:tcPr>
            <w:tcMar>
              <w:top w:w="0.0" w:type="dxa"/>
              <w:left w:w="100.0" w:type="dxa"/>
              <w:bottom w:w="0.0" w:type="dxa"/>
              <w:right w:w="100.0" w:type="dxa"/>
            </w:tcMar>
          </w:tcPr>
          <w:p w:rsidR="00000000" w:rsidDel="00000000" w:rsidP="00000000" w:rsidRDefault="00000000" w:rsidRPr="00000000" w14:paraId="000011DB">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DC">
            <w:pPr>
              <w:spacing w:after="240" w:before="240" w:line="240" w:lineRule="auto"/>
              <w:rPr>
                <w:sz w:val="22"/>
                <w:szCs w:val="22"/>
              </w:rPr>
            </w:pPr>
            <w:r w:rsidDel="00000000" w:rsidR="00000000" w:rsidRPr="00000000">
              <w:rPr>
                <w:sz w:val="22"/>
                <w:szCs w:val="22"/>
                <w:rtl w:val="0"/>
              </w:rPr>
              <w:t xml:space="preserve">7</w:t>
            </w:r>
          </w:p>
        </w:tc>
        <w:tc>
          <w:tcPr>
            <w:tcMar>
              <w:top w:w="0.0" w:type="dxa"/>
              <w:left w:w="100.0" w:type="dxa"/>
              <w:bottom w:w="0.0" w:type="dxa"/>
              <w:right w:w="100.0" w:type="dxa"/>
            </w:tcMar>
          </w:tcPr>
          <w:p w:rsidR="00000000" w:rsidDel="00000000" w:rsidP="00000000" w:rsidRDefault="00000000" w:rsidRPr="00000000" w14:paraId="000011DD">
            <w:pPr>
              <w:spacing w:after="240" w:before="240" w:line="240" w:lineRule="auto"/>
              <w:rPr>
                <w:sz w:val="22"/>
                <w:szCs w:val="22"/>
              </w:rPr>
            </w:pPr>
            <w:r w:rsidDel="00000000" w:rsidR="00000000" w:rsidRPr="00000000">
              <w:rPr>
                <w:sz w:val="22"/>
                <w:szCs w:val="22"/>
                <w:rtl w:val="0"/>
              </w:rPr>
              <w:t xml:space="preserve">Data sharing between departments (Yes/No)</w:t>
            </w:r>
          </w:p>
        </w:tc>
        <w:tc>
          <w:tcPr>
            <w:tcMar>
              <w:top w:w="0.0" w:type="dxa"/>
              <w:left w:w="100.0" w:type="dxa"/>
              <w:bottom w:w="0.0" w:type="dxa"/>
              <w:right w:w="100.0" w:type="dxa"/>
            </w:tcMar>
          </w:tcPr>
          <w:p w:rsidR="00000000" w:rsidDel="00000000" w:rsidP="00000000" w:rsidRDefault="00000000" w:rsidRPr="00000000" w14:paraId="000011DE">
            <w:pPr>
              <w:spacing w:after="240" w:before="240" w:line="240" w:lineRule="auto"/>
              <w:rPr>
                <w:sz w:val="22"/>
                <w:szCs w:val="22"/>
              </w:rPr>
            </w:pPr>
            <w:r w:rsidDel="00000000" w:rsidR="00000000" w:rsidRPr="00000000">
              <w:rPr>
                <w:sz w:val="22"/>
                <w:szCs w:val="22"/>
                <w:rtl w:val="0"/>
              </w:rPr>
              <w:t xml:space="preserve"> YES</w:t>
            </w:r>
          </w:p>
        </w:tc>
        <w:tc>
          <w:tcPr>
            <w:tcMar>
              <w:top w:w="0.0" w:type="dxa"/>
              <w:left w:w="100.0" w:type="dxa"/>
              <w:bottom w:w="0.0" w:type="dxa"/>
              <w:right w:w="100.0" w:type="dxa"/>
            </w:tcMar>
          </w:tcPr>
          <w:p w:rsidR="00000000" w:rsidDel="00000000" w:rsidP="00000000" w:rsidRDefault="00000000" w:rsidRPr="00000000" w14:paraId="000011DF">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E0">
            <w:pPr>
              <w:spacing w:after="240" w:before="240" w:line="240" w:lineRule="auto"/>
              <w:rPr>
                <w:sz w:val="22"/>
                <w:szCs w:val="22"/>
              </w:rPr>
            </w:pPr>
            <w:r w:rsidDel="00000000" w:rsidR="00000000" w:rsidRPr="00000000">
              <w:rPr>
                <w:sz w:val="22"/>
                <w:szCs w:val="22"/>
                <w:rtl w:val="0"/>
              </w:rPr>
              <w:t xml:space="preserve">8</w:t>
            </w:r>
          </w:p>
        </w:tc>
        <w:tc>
          <w:tcPr>
            <w:tcMar>
              <w:top w:w="0.0" w:type="dxa"/>
              <w:left w:w="100.0" w:type="dxa"/>
              <w:bottom w:w="0.0" w:type="dxa"/>
              <w:right w:w="100.0" w:type="dxa"/>
            </w:tcMar>
          </w:tcPr>
          <w:p w:rsidR="00000000" w:rsidDel="00000000" w:rsidP="00000000" w:rsidRDefault="00000000" w:rsidRPr="00000000" w14:paraId="000011E1">
            <w:pPr>
              <w:spacing w:after="240" w:before="240" w:line="240" w:lineRule="auto"/>
              <w:rPr>
                <w:sz w:val="22"/>
                <w:szCs w:val="22"/>
              </w:rPr>
            </w:pPr>
            <w:r w:rsidDel="00000000" w:rsidR="00000000" w:rsidRPr="00000000">
              <w:rPr>
                <w:sz w:val="22"/>
                <w:szCs w:val="22"/>
                <w:rtl w:val="0"/>
              </w:rPr>
              <w:t xml:space="preserve">Availability of dashboard for monitoring (Yes/No)</w:t>
            </w:r>
          </w:p>
        </w:tc>
        <w:tc>
          <w:tcPr>
            <w:tcMar>
              <w:top w:w="0.0" w:type="dxa"/>
              <w:left w:w="100.0" w:type="dxa"/>
              <w:bottom w:w="0.0" w:type="dxa"/>
              <w:right w:w="100.0" w:type="dxa"/>
            </w:tcMar>
          </w:tcPr>
          <w:p w:rsidR="00000000" w:rsidDel="00000000" w:rsidP="00000000" w:rsidRDefault="00000000" w:rsidRPr="00000000" w14:paraId="000011E2">
            <w:pPr>
              <w:spacing w:after="240" w:before="240" w:lin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E3">
            <w:pPr>
              <w:spacing w:after="240" w:before="240" w:lin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E4">
      <w:pPr>
        <w:spacing w:after="240" w:before="240" w:lineRule="auto"/>
        <w:rPr>
          <w:sz w:val="22"/>
          <w:szCs w:val="22"/>
        </w:rPr>
      </w:pPr>
      <w:r w:rsidDel="00000000" w:rsidR="00000000" w:rsidRPr="00000000">
        <w:rPr>
          <w:rtl w:val="0"/>
        </w:rPr>
      </w:r>
    </w:p>
    <w:p w:rsidR="00000000" w:rsidDel="00000000" w:rsidP="00000000" w:rsidRDefault="00000000" w:rsidRPr="00000000" w14:paraId="000011E5">
      <w:pPr>
        <w:pStyle w:val="Heading2"/>
        <w:rPr>
          <w:b w:val="1"/>
          <w:bCs w:val="1"/>
          <w:sz w:val="22"/>
          <w:szCs w:val="22"/>
        </w:rPr>
      </w:pPr>
      <w:bookmarkStart w:colFirst="0" w:colLast="0" w:name="_heading=h.ppie3chx1pcj" w:id="158"/>
      <w:bookmarkEnd w:id="158"/>
      <w:r w:rsidDel="00000000" w:rsidR="00000000" w:rsidRPr="00000000">
        <w:rPr>
          <w:b w:val="1"/>
          <w:bCs w:val="1"/>
          <w:sz w:val="22"/>
          <w:szCs w:val="22"/>
          <w:rtl w:val="0"/>
        </w:rPr>
        <w:t xml:space="preserve">M. Additional Notes &amp; Observations</w:t>
      </w:r>
    </w:p>
    <w:tbl>
      <w:tblPr>
        <w:tblStyle w:val="Table86"/>
        <w:tblW w:w="8925.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600"/>
      </w:tblPr>
      <w:tblGrid>
        <w:gridCol w:w="805"/>
        <w:gridCol w:w="3665"/>
        <w:gridCol w:w="2250"/>
        <w:gridCol w:w="2205"/>
        <w:tblGridChange w:id="0">
          <w:tblGrid>
            <w:gridCol w:w="805"/>
            <w:gridCol w:w="3665"/>
            <w:gridCol w:w="2250"/>
            <w:gridCol w:w="2205"/>
          </w:tblGrid>
        </w:tblGridChange>
      </w:tblGrid>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E6">
            <w:pPr>
              <w:spacing w:after="240" w:before="240" w:line="240" w:lineRule="auto"/>
              <w:rPr>
                <w:sz w:val="22"/>
                <w:szCs w:val="22"/>
              </w:rPr>
            </w:pPr>
            <w:r w:rsidDel="00000000" w:rsidR="00000000" w:rsidRPr="00000000">
              <w:rPr>
                <w:sz w:val="22"/>
                <w:szCs w:val="22"/>
                <w:rtl w:val="0"/>
              </w:rPr>
              <w:t xml:space="preserve">Sl. No.</w:t>
            </w:r>
          </w:p>
        </w:tc>
        <w:tc>
          <w:tcPr>
            <w:tcMar>
              <w:top w:w="0.0" w:type="dxa"/>
              <w:left w:w="100.0" w:type="dxa"/>
              <w:bottom w:w="0.0" w:type="dxa"/>
              <w:right w:w="100.0" w:type="dxa"/>
            </w:tcMar>
          </w:tcPr>
          <w:p w:rsidR="00000000" w:rsidDel="00000000" w:rsidP="00000000" w:rsidRDefault="00000000" w:rsidRPr="00000000" w14:paraId="000011E7">
            <w:pPr>
              <w:spacing w:after="240" w:before="240" w:line="240" w:lineRule="auto"/>
              <w:rPr>
                <w:sz w:val="22"/>
                <w:szCs w:val="22"/>
              </w:rPr>
            </w:pPr>
            <w:r w:rsidDel="00000000" w:rsidR="00000000" w:rsidRPr="00000000">
              <w:rPr>
                <w:sz w:val="22"/>
                <w:szCs w:val="22"/>
                <w:rtl w:val="0"/>
              </w:rPr>
              <w:t xml:space="preserve">Indicator / Field</w:t>
            </w:r>
          </w:p>
        </w:tc>
        <w:tc>
          <w:tcPr>
            <w:tcMar>
              <w:top w:w="0.0" w:type="dxa"/>
              <w:left w:w="100.0" w:type="dxa"/>
              <w:bottom w:w="0.0" w:type="dxa"/>
              <w:right w:w="100.0" w:type="dxa"/>
            </w:tcMar>
          </w:tcPr>
          <w:p w:rsidR="00000000" w:rsidDel="00000000" w:rsidP="00000000" w:rsidRDefault="00000000" w:rsidRPr="00000000" w14:paraId="000011E8">
            <w:pPr>
              <w:spacing w:after="240" w:before="240" w:line="240" w:lineRule="auto"/>
              <w:rPr>
                <w:sz w:val="22"/>
                <w:szCs w:val="22"/>
              </w:rPr>
            </w:pPr>
            <w:r w:rsidDel="00000000" w:rsidR="00000000" w:rsidRPr="00000000">
              <w:rPr>
                <w:sz w:val="22"/>
                <w:szCs w:val="22"/>
                <w:rtl w:val="0"/>
              </w:rPr>
              <w:t xml:space="preserve">Baseline Data (Value / Description)</w:t>
            </w:r>
          </w:p>
        </w:tc>
        <w:tc>
          <w:tcPr>
            <w:tcMar>
              <w:top w:w="0.0" w:type="dxa"/>
              <w:left w:w="100.0" w:type="dxa"/>
              <w:bottom w:w="0.0" w:type="dxa"/>
              <w:right w:w="100.0" w:type="dxa"/>
            </w:tcMar>
          </w:tcPr>
          <w:p w:rsidR="00000000" w:rsidDel="00000000" w:rsidP="00000000" w:rsidRDefault="00000000" w:rsidRPr="00000000" w14:paraId="000011E9">
            <w:pPr>
              <w:spacing w:after="240" w:before="240" w:line="240" w:lineRule="auto"/>
              <w:rPr>
                <w:sz w:val="22"/>
                <w:szCs w:val="22"/>
              </w:rPr>
            </w:pPr>
            <w:r w:rsidDel="00000000" w:rsidR="00000000" w:rsidRPr="00000000">
              <w:rPr>
                <w:sz w:val="22"/>
                <w:szCs w:val="22"/>
                <w:rtl w:val="0"/>
              </w:rPr>
              <w:t xml:space="preserve">Source / Remarks</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EA">
            <w:pPr>
              <w:spacing w:after="240" w:before="240" w:line="240" w:lineRule="auto"/>
              <w:rPr>
                <w:sz w:val="22"/>
                <w:szCs w:val="22"/>
              </w:rPr>
            </w:pPr>
            <w:r w:rsidDel="00000000" w:rsidR="00000000" w:rsidRPr="00000000">
              <w:rPr>
                <w:sz w:val="22"/>
                <w:szCs w:val="22"/>
                <w:rtl w:val="0"/>
              </w:rPr>
              <w:t xml:space="preserve">1</w:t>
            </w:r>
          </w:p>
        </w:tc>
        <w:tc>
          <w:tcPr>
            <w:tcMar>
              <w:top w:w="0.0" w:type="dxa"/>
              <w:left w:w="100.0" w:type="dxa"/>
              <w:bottom w:w="0.0" w:type="dxa"/>
              <w:right w:w="100.0" w:type="dxa"/>
            </w:tcMar>
          </w:tcPr>
          <w:p w:rsidR="00000000" w:rsidDel="00000000" w:rsidP="00000000" w:rsidRDefault="00000000" w:rsidRPr="00000000" w14:paraId="000011EB">
            <w:pPr>
              <w:spacing w:after="240" w:before="240" w:line="240" w:lineRule="auto"/>
              <w:rPr>
                <w:sz w:val="22"/>
                <w:szCs w:val="22"/>
              </w:rPr>
            </w:pPr>
            <w:r w:rsidDel="00000000" w:rsidR="00000000" w:rsidRPr="00000000">
              <w:rPr>
                <w:sz w:val="22"/>
                <w:szCs w:val="22"/>
                <w:rtl w:val="0"/>
              </w:rPr>
              <w:t xml:space="preserve">Key challenges perceived by LSG</w:t>
            </w:r>
          </w:p>
        </w:tc>
        <w:tc>
          <w:tcPr>
            <w:tcMar>
              <w:top w:w="0.0" w:type="dxa"/>
              <w:left w:w="100.0" w:type="dxa"/>
              <w:bottom w:w="0.0" w:type="dxa"/>
              <w:right w:w="100.0" w:type="dxa"/>
            </w:tcMar>
          </w:tcPr>
          <w:p w:rsidR="00000000" w:rsidDel="00000000" w:rsidP="00000000" w:rsidRDefault="00000000" w:rsidRPr="00000000" w14:paraId="000011EC">
            <w:pPr>
              <w:spacing w:after="240" w:before="240" w:line="240" w:lineRule="auto"/>
              <w:rPr>
                <w:sz w:val="22"/>
                <w:szCs w:val="22"/>
              </w:rPr>
            </w:pPr>
            <w:r w:rsidDel="00000000" w:rsidR="00000000" w:rsidRPr="00000000">
              <w:rPr>
                <w:sz w:val="22"/>
                <w:szCs w:val="22"/>
                <w:rtl w:val="0"/>
              </w:rPr>
              <w:t xml:space="preserve"> </w:t>
            </w:r>
          </w:p>
        </w:tc>
        <w:tc>
          <w:tcPr>
            <w:tcMar>
              <w:top w:w="0.0" w:type="dxa"/>
              <w:left w:w="100.0" w:type="dxa"/>
              <w:bottom w:w="0.0" w:type="dxa"/>
              <w:right w:w="100.0" w:type="dxa"/>
            </w:tcMar>
          </w:tcPr>
          <w:p w:rsidR="00000000" w:rsidDel="00000000" w:rsidP="00000000" w:rsidRDefault="00000000" w:rsidRPr="00000000" w14:paraId="000011ED">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EE">
            <w:pPr>
              <w:spacing w:after="240" w:before="240" w:line="240" w:lineRule="auto"/>
              <w:rPr>
                <w:sz w:val="22"/>
                <w:szCs w:val="22"/>
              </w:rPr>
            </w:pPr>
            <w:r w:rsidDel="00000000" w:rsidR="00000000" w:rsidRPr="00000000">
              <w:rPr>
                <w:sz w:val="22"/>
                <w:szCs w:val="22"/>
                <w:rtl w:val="0"/>
              </w:rPr>
              <w:t xml:space="preserve">2</w:t>
            </w:r>
          </w:p>
        </w:tc>
        <w:tc>
          <w:tcPr>
            <w:tcMar>
              <w:top w:w="0.0" w:type="dxa"/>
              <w:left w:w="100.0" w:type="dxa"/>
              <w:bottom w:w="0.0" w:type="dxa"/>
              <w:right w:w="100.0" w:type="dxa"/>
            </w:tcMar>
          </w:tcPr>
          <w:p w:rsidR="00000000" w:rsidDel="00000000" w:rsidP="00000000" w:rsidRDefault="00000000" w:rsidRPr="00000000" w14:paraId="000011EF">
            <w:pPr>
              <w:spacing w:after="240" w:before="240" w:line="240" w:lineRule="auto"/>
              <w:rPr>
                <w:sz w:val="22"/>
                <w:szCs w:val="22"/>
              </w:rPr>
            </w:pPr>
            <w:r w:rsidDel="00000000" w:rsidR="00000000" w:rsidRPr="00000000">
              <w:rPr>
                <w:sz w:val="22"/>
                <w:szCs w:val="22"/>
                <w:rtl w:val="0"/>
              </w:rPr>
              <w:t xml:space="preserve">Top 5 high-risk wards (reason)</w:t>
            </w:r>
          </w:p>
        </w:tc>
        <w:tc>
          <w:tcPr>
            <w:tcMar>
              <w:top w:w="0.0" w:type="dxa"/>
              <w:left w:w="100.0" w:type="dxa"/>
              <w:bottom w:w="0.0" w:type="dxa"/>
              <w:right w:w="100.0" w:type="dxa"/>
            </w:tcMar>
          </w:tcPr>
          <w:p w:rsidR="00000000" w:rsidDel="00000000" w:rsidP="00000000" w:rsidRDefault="00000000" w:rsidRPr="00000000" w14:paraId="000011F0">
            <w:pPr>
              <w:spacing w:after="240" w:before="240" w:line="240" w:lineRule="auto"/>
              <w:rPr>
                <w:sz w:val="22"/>
                <w:szCs w:val="22"/>
              </w:rPr>
            </w:pPr>
            <w:r w:rsidDel="00000000" w:rsidR="00000000" w:rsidRPr="00000000">
              <w:rPr>
                <w:sz w:val="22"/>
                <w:szCs w:val="22"/>
                <w:rtl w:val="0"/>
              </w:rPr>
              <w:t xml:space="preserve"> 13,19,23,2,9(Flood affected area)</w:t>
            </w:r>
          </w:p>
        </w:tc>
        <w:tc>
          <w:tcPr>
            <w:tcMar>
              <w:top w:w="0.0" w:type="dxa"/>
              <w:left w:w="100.0" w:type="dxa"/>
              <w:bottom w:w="0.0" w:type="dxa"/>
              <w:right w:w="100.0" w:type="dxa"/>
            </w:tcMar>
          </w:tcPr>
          <w:p w:rsidR="00000000" w:rsidDel="00000000" w:rsidP="00000000" w:rsidRDefault="00000000" w:rsidRPr="00000000" w14:paraId="000011F1">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F2">
            <w:pPr>
              <w:spacing w:after="240" w:before="240" w:line="240" w:lineRule="auto"/>
              <w:rPr>
                <w:sz w:val="22"/>
                <w:szCs w:val="22"/>
              </w:rPr>
            </w:pPr>
            <w:r w:rsidDel="00000000" w:rsidR="00000000" w:rsidRPr="00000000">
              <w:rPr>
                <w:sz w:val="22"/>
                <w:szCs w:val="22"/>
                <w:rtl w:val="0"/>
              </w:rPr>
              <w:t xml:space="preserve">3</w:t>
            </w:r>
          </w:p>
        </w:tc>
        <w:tc>
          <w:tcPr>
            <w:tcMar>
              <w:top w:w="0.0" w:type="dxa"/>
              <w:left w:w="100.0" w:type="dxa"/>
              <w:bottom w:w="0.0" w:type="dxa"/>
              <w:right w:w="100.0" w:type="dxa"/>
            </w:tcMar>
          </w:tcPr>
          <w:p w:rsidR="00000000" w:rsidDel="00000000" w:rsidP="00000000" w:rsidRDefault="00000000" w:rsidRPr="00000000" w14:paraId="000011F3">
            <w:pPr>
              <w:spacing w:after="240" w:before="240" w:line="240" w:lineRule="auto"/>
              <w:rPr>
                <w:sz w:val="22"/>
                <w:szCs w:val="22"/>
              </w:rPr>
            </w:pPr>
            <w:r w:rsidDel="00000000" w:rsidR="00000000" w:rsidRPr="00000000">
              <w:rPr>
                <w:sz w:val="22"/>
                <w:szCs w:val="22"/>
                <w:rtl w:val="0"/>
              </w:rPr>
              <w:t xml:space="preserve">Any unique local risks (industrial pollution, refugee camps, etc.)</w:t>
            </w:r>
          </w:p>
        </w:tc>
        <w:tc>
          <w:tcPr>
            <w:tcMar>
              <w:top w:w="0.0" w:type="dxa"/>
              <w:left w:w="100.0" w:type="dxa"/>
              <w:bottom w:w="0.0" w:type="dxa"/>
              <w:right w:w="100.0" w:type="dxa"/>
            </w:tcMar>
          </w:tcPr>
          <w:p w:rsidR="00000000" w:rsidDel="00000000" w:rsidP="00000000" w:rsidRDefault="00000000" w:rsidRPr="00000000" w14:paraId="000011F4">
            <w:pPr>
              <w:spacing w:after="240" w:before="240" w:line="240" w:lineRule="auto"/>
              <w:rPr>
                <w:sz w:val="22"/>
                <w:szCs w:val="22"/>
              </w:rPr>
            </w:pPr>
            <w:r w:rsidDel="00000000" w:rsidR="00000000" w:rsidRPr="00000000">
              <w:rPr>
                <w:sz w:val="22"/>
                <w:szCs w:val="22"/>
                <w:rtl w:val="0"/>
              </w:rPr>
              <w:t xml:space="preserve"> no</w:t>
            </w:r>
          </w:p>
        </w:tc>
        <w:tc>
          <w:tcPr>
            <w:tcMar>
              <w:top w:w="0.0" w:type="dxa"/>
              <w:left w:w="100.0" w:type="dxa"/>
              <w:bottom w:w="0.0" w:type="dxa"/>
              <w:right w:w="100.0" w:type="dxa"/>
            </w:tcMar>
          </w:tcPr>
          <w:p w:rsidR="00000000" w:rsidDel="00000000" w:rsidP="00000000" w:rsidRDefault="00000000" w:rsidRPr="00000000" w14:paraId="000011F5">
            <w:pPr>
              <w:spacing w:after="240" w:before="240" w:line="240" w:lineRule="auto"/>
              <w:rPr>
                <w:sz w:val="22"/>
                <w:szCs w:val="22"/>
              </w:rPr>
            </w:pPr>
            <w:r w:rsidDel="00000000" w:rsidR="00000000" w:rsidRPr="00000000">
              <w:rPr>
                <w:sz w:val="22"/>
                <w:szCs w:val="22"/>
                <w:rtl w:val="0"/>
              </w:rPr>
              <w:t xml:space="preserve"> </w:t>
            </w:r>
          </w:p>
        </w:tc>
      </w:tr>
      <w:tr>
        <w:trPr>
          <w:cantSplit w:val="0"/>
          <w:trHeight w:val="20" w:hRule="atLeast"/>
          <w:tblHeader w:val="0"/>
        </w:trPr>
        <w:tc>
          <w:tcPr>
            <w:tcMar>
              <w:top w:w="0.0" w:type="dxa"/>
              <w:left w:w="100.0" w:type="dxa"/>
              <w:bottom w:w="0.0" w:type="dxa"/>
              <w:right w:w="100.0" w:type="dxa"/>
            </w:tcMar>
          </w:tcPr>
          <w:p w:rsidR="00000000" w:rsidDel="00000000" w:rsidP="00000000" w:rsidRDefault="00000000" w:rsidRPr="00000000" w14:paraId="000011F6">
            <w:pPr>
              <w:spacing w:after="240" w:before="240" w:line="240" w:lineRule="auto"/>
              <w:rPr>
                <w:sz w:val="22"/>
                <w:szCs w:val="22"/>
              </w:rPr>
            </w:pPr>
            <w:r w:rsidDel="00000000" w:rsidR="00000000" w:rsidRPr="00000000">
              <w:rPr>
                <w:sz w:val="22"/>
                <w:szCs w:val="22"/>
                <w:rtl w:val="0"/>
              </w:rPr>
              <w:t xml:space="preserve">4</w:t>
            </w:r>
          </w:p>
        </w:tc>
        <w:tc>
          <w:tcPr>
            <w:tcMar>
              <w:top w:w="0.0" w:type="dxa"/>
              <w:left w:w="100.0" w:type="dxa"/>
              <w:bottom w:w="0.0" w:type="dxa"/>
              <w:right w:w="100.0" w:type="dxa"/>
            </w:tcMar>
          </w:tcPr>
          <w:p w:rsidR="00000000" w:rsidDel="00000000" w:rsidP="00000000" w:rsidRDefault="00000000" w:rsidRPr="00000000" w14:paraId="000011F7">
            <w:pPr>
              <w:spacing w:after="240" w:before="240" w:line="240" w:lineRule="auto"/>
              <w:rPr>
                <w:sz w:val="22"/>
                <w:szCs w:val="22"/>
              </w:rPr>
            </w:pPr>
            <w:r w:rsidDel="00000000" w:rsidR="00000000" w:rsidRPr="00000000">
              <w:rPr>
                <w:sz w:val="22"/>
                <w:szCs w:val="22"/>
                <w:rtl w:val="0"/>
              </w:rPr>
              <w:t xml:space="preserve">Recommendations for preparedness strengthening</w:t>
            </w:r>
          </w:p>
        </w:tc>
        <w:tc>
          <w:tcPr>
            <w:tcMar>
              <w:top w:w="0.0" w:type="dxa"/>
              <w:left w:w="100.0" w:type="dxa"/>
              <w:bottom w:w="0.0" w:type="dxa"/>
              <w:right w:w="100.0" w:type="dxa"/>
            </w:tcMar>
          </w:tcPr>
          <w:p w:rsidR="00000000" w:rsidDel="00000000" w:rsidP="00000000" w:rsidRDefault="00000000" w:rsidRPr="00000000" w14:paraId="000011F8">
            <w:pPr>
              <w:spacing w:after="240" w:before="240" w:line="240" w:lineRule="auto"/>
              <w:rPr>
                <w:sz w:val="22"/>
                <w:szCs w:val="22"/>
              </w:rPr>
            </w:pPr>
            <w:r w:rsidDel="00000000" w:rsidR="00000000" w:rsidRPr="00000000">
              <w:rPr>
                <w:sz w:val="22"/>
                <w:szCs w:val="22"/>
                <w:rtl w:val="0"/>
              </w:rPr>
              <w:t xml:space="preserve"> more field staff wanted6</w:t>
            </w:r>
          </w:p>
        </w:tc>
        <w:tc>
          <w:tcPr>
            <w:tcMar>
              <w:top w:w="0.0" w:type="dxa"/>
              <w:left w:w="100.0" w:type="dxa"/>
              <w:bottom w:w="0.0" w:type="dxa"/>
              <w:right w:w="100.0" w:type="dxa"/>
            </w:tcMar>
          </w:tcPr>
          <w:p w:rsidR="00000000" w:rsidDel="00000000" w:rsidP="00000000" w:rsidRDefault="00000000" w:rsidRPr="00000000" w14:paraId="000011F9">
            <w:pPr>
              <w:spacing w:after="240" w:before="240" w:line="240" w:lineRule="auto"/>
              <w:rPr>
                <w:sz w:val="22"/>
                <w:szCs w:val="22"/>
              </w:rPr>
            </w:pPr>
            <w:r w:rsidDel="00000000" w:rsidR="00000000" w:rsidRPr="00000000">
              <w:rPr>
                <w:sz w:val="22"/>
                <w:szCs w:val="22"/>
                <w:rtl w:val="0"/>
              </w:rPr>
              <w:t xml:space="preserve"> </w:t>
            </w:r>
          </w:p>
        </w:tc>
      </w:tr>
    </w:tbl>
    <w:p w:rsidR="00000000" w:rsidDel="00000000" w:rsidP="00000000" w:rsidRDefault="00000000" w:rsidRPr="00000000" w14:paraId="000011FA">
      <w:pPr>
        <w:spacing w:after="240" w:before="240" w:lineRule="auto"/>
        <w:rPr>
          <w:sz w:val="22"/>
          <w:szCs w:val="22"/>
        </w:rPr>
      </w:pPr>
      <w:r w:rsidDel="00000000" w:rsidR="00000000" w:rsidRPr="00000000">
        <w:rPr>
          <w:sz w:val="22"/>
          <w:szCs w:val="22"/>
          <w:rtl w:val="0"/>
        </w:rPr>
        <w:t xml:space="preserve"> </w:t>
      </w:r>
    </w:p>
    <w:p w:rsidR="00000000" w:rsidDel="00000000" w:rsidP="00000000" w:rsidRDefault="00000000" w:rsidRPr="00000000" w14:paraId="000011FB">
      <w:pPr>
        <w:rPr>
          <w:sz w:val="22"/>
          <w:szCs w:val="22"/>
        </w:rPr>
      </w:pPr>
      <w:r w:rsidDel="00000000" w:rsidR="00000000" w:rsidRPr="00000000">
        <w:rPr>
          <w:rtl w:val="0"/>
        </w:rPr>
      </w:r>
    </w:p>
    <w:sectPr>
      <w:type w:val="nextPage"/>
      <w:pgSz w:h="16838" w:w="11906" w:orient="portrait"/>
      <w:pgMar w:bottom="1440" w:top="1440" w:left="1440" w:right="1274" w:header="708" w:footer="864"/>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Kartika"/>
  <w:font w:name="Times New Roman"/>
  <w:font w:name="Calibri"/>
  <w:font w:name="Courier New"/>
  <w:font w:name="Arial"/>
  <w:font w:name="Aptos"/>
  <w:font w:name="Roboto">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 w:name="Century Schoolbook">
    <w:embedRegular w:fontKey="{00000000-0000-0000-0000-000000000000}" r:id="rId5" w:subsetted="0"/>
    <w:embedBold w:fontKey="{00000000-0000-0000-0000-000000000000}" r:id="rId6" w:subsetted="0"/>
    <w:embedItalic w:fontKey="{00000000-0000-0000-0000-000000000000}" r:id="rId7" w:subsetted="0"/>
    <w:embedBoldItalic w:fontKey="{00000000-0000-0000-0000-000000000000}" r:id="rId8" w:subsetted="0"/>
  </w:font>
  <w:font w:name="Noto Serif Malayalam">
    <w:embedRegular w:fontKey="{00000000-0000-0000-0000-000000000000}" r:id="rId9" w:subsetted="0"/>
    <w:embedBold w:fontKey="{00000000-0000-0000-0000-000000000000}" r:id="rId10" w:subsetted="0"/>
  </w:font>
  <w:font w:name="Noto Sans Symbols">
    <w:embedRegular w:fontKey="{00000000-0000-0000-0000-000000000000}" r:id="rId11" w:subsetted="0"/>
    <w:embedBold w:fontKey="{00000000-0000-0000-0000-000000000000}" r:id="rId12" w:subsetted="0"/>
  </w:font>
  <w:font w:name="Cambria Math">
    <w:embedRegular w:fontKey="{00000000-0000-0000-0000-000000000000}" r:id="rId13"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FF">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-975974</wp:posOffset>
              </wp:positionH>
              <wp:positionV relativeFrom="paragraph">
                <wp:posOffset>-304217</wp:posOffset>
              </wp:positionV>
              <wp:extent cx="7672277" cy="920602"/>
              <wp:effectExtent b="0" l="0" r="0" t="0"/>
              <wp:wrapNone/>
              <wp:docPr id="451687197" name=""/>
              <a:graphic>
                <a:graphicData uri="http://schemas.microsoft.com/office/word/2010/wordprocessingShape">
                  <wps:wsp>
                    <wps:cNvSpPr/>
                    <wps:cNvPr id="2" name="Shape 2"/>
                    <wps:spPr>
                      <a:xfrm>
                        <a:off x="1528912" y="3338749"/>
                        <a:ext cx="7634177" cy="882502"/>
                      </a:xfrm>
                      <a:prstGeom prst="rect">
                        <a:avLst/>
                      </a:prstGeom>
                      <a:solidFill>
                        <a:srgbClr val="E1EFD8"/>
                      </a:solidFill>
                      <a:ln>
                        <a:noFill/>
                      </a:ln>
                    </wps:spPr>
                    <wps:txbx>
                      <w:txbxContent>
                        <w:p w:rsidR="00000000" w:rsidDel="00000000" w:rsidP="00000000" w:rsidRDefault="00000000" w:rsidRPr="00000000">
                          <w:pPr>
                            <w:spacing w:after="200" w:before="100" w:line="275.00000953674316"/>
                            <w:ind w:left="0" w:right="0" w:firstLine="0"/>
                            <w:jc w:val="center"/>
                            <w:textDirection w:val="btLr"/>
                          </w:pPr>
                        </w:p>
                      </w:txbxContent>
                    </wps:txbx>
                    <wps:bodyPr anchorCtr="0" anchor="ctr" bIns="45700" lIns="91425" spcFirstLastPara="1" rIns="91425" wrap="square" tIns="45700">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-975974</wp:posOffset>
              </wp:positionH>
              <wp:positionV relativeFrom="paragraph">
                <wp:posOffset>-304217</wp:posOffset>
              </wp:positionV>
              <wp:extent cx="7672277" cy="920602"/>
              <wp:effectExtent b="0" l="0" r="0" t="0"/>
              <wp:wrapNone/>
              <wp:docPr id="451687197" name="image6.png"/>
              <a:graphic>
                <a:graphicData uri="http://schemas.openxmlformats.org/drawingml/2006/picture">
                  <pic:pic>
                    <pic:nvPicPr>
                      <pic:cNvPr id="0" name="image6.png"/>
                      <pic:cNvPicPr preferRelativeResize="0"/>
                    </pic:nvPicPr>
                    <pic:blipFill>
                      <a:blip r:embed="rId1"/>
                      <a:srcRect/>
                      <a:stretch>
                        <a:fillRect/>
                      </a:stretch>
                    </pic:blipFill>
                    <pic:spPr>
                      <a:xfrm>
                        <a:off x="0" y="0"/>
                        <a:ext cx="7672277" cy="920602"/>
                      </a:xfrm>
                      <a:prstGeom prst="rect"/>
                      <a:ln/>
                    </pic:spPr>
                  </pic:pic>
                </a:graphicData>
              </a:graphic>
            </wp:anchor>
          </w:drawing>
        </mc:Fallback>
      </mc:AlternateContent>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200">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tl w:val="0"/>
      </w:rPr>
    </w:r>
  </w:p>
  <w:tbl>
    <w:tblPr>
      <w:tblStyle w:val="Table87"/>
      <w:tblW w:w="9364.999999999998" w:type="dxa"/>
      <w:jc w:val="left"/>
      <w:tblLayout w:type="fixed"/>
      <w:tblLook w:val="0400"/>
    </w:tblPr>
    <w:tblGrid>
      <w:gridCol w:w="188"/>
      <w:gridCol w:w="8709"/>
      <w:gridCol w:w="468"/>
      <w:tblGridChange w:id="0">
        <w:tblGrid>
          <w:gridCol w:w="188"/>
          <w:gridCol w:w="8709"/>
          <w:gridCol w:w="468"/>
        </w:tblGrid>
      </w:tblGridChange>
    </w:tblGrid>
    <w:tr>
      <w:trPr>
        <w:cantSplit w:val="0"/>
        <w:trHeight w:val="360" w:hRule="atLeast"/>
        <w:tblHeader w:val="0"/>
      </w:trPr>
      <w:tc>
        <w:tcPr>
          <w:shd w:fill="4f81bd" w:val="clear"/>
          <w:vAlign w:val="center"/>
        </w:tcPr>
        <w:p w:rsidR="00000000" w:rsidDel="00000000" w:rsidP="00000000" w:rsidRDefault="00000000" w:rsidRPr="00000000" w14:paraId="0000120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40" w:before="40" w:line="240" w:lineRule="auto"/>
            <w:ind w:left="0" w:right="0" w:firstLine="0"/>
            <w:jc w:val="left"/>
            <w:rPr>
              <w:rFonts w:ascii="Century Schoolbook" w:cs="Century Schoolbook" w:eastAsia="Century Schoolbook" w:hAnsi="Century Schoolbook"/>
              <w:b w:val="0"/>
              <w:bCs w:val="0"/>
              <w:i w:val="0"/>
              <w:iCs w:val="0"/>
              <w:smallCaps w:val="0"/>
              <w:strike w:val="0"/>
              <w:color w:val="ffffff"/>
              <w:sz w:val="20"/>
              <w:szCs w:val="20"/>
              <w:u w:val="none"/>
              <w:shd w:fill="auto" w:val="clear"/>
              <w:vertAlign w:val="baseline"/>
            </w:rPr>
          </w:pPr>
          <w:r w:rsidDel="00000000" w:rsidR="00000000" w:rsidRPr="00000000">
            <w:rPr>
              <w:rtl w:val="0"/>
            </w:rPr>
          </w:r>
        </w:p>
      </w:tc>
      <w:tc>
        <w:tcPr>
          <w:shd w:fill="31849b" w:val="clear"/>
          <w:vAlign w:val="center"/>
        </w:tcPr>
        <w:p w:rsidR="00000000" w:rsidDel="00000000" w:rsidP="00000000" w:rsidRDefault="00000000" w:rsidRPr="00000000" w14:paraId="0000120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40" w:before="40" w:line="240" w:lineRule="auto"/>
            <w:ind w:left="144" w:right="144" w:firstLine="0"/>
            <w:jc w:val="left"/>
            <w:rPr>
              <w:rFonts w:ascii="Century Schoolbook" w:cs="Century Schoolbook" w:eastAsia="Century Schoolbook" w:hAnsi="Century Schoolbook"/>
              <w:b w:val="0"/>
              <w:bCs w:val="0"/>
              <w:i w:val="0"/>
              <w:iCs w:val="0"/>
              <w:smallCaps w:val="0"/>
              <w:strike w:val="0"/>
              <w:color w:val="ffffff"/>
              <w:sz w:val="20"/>
              <w:szCs w:val="20"/>
              <w:u w:val="none"/>
              <w:shd w:fill="auto" w:val="clear"/>
              <w:vertAlign w:val="baseline"/>
            </w:rPr>
          </w:pPr>
          <w:r w:rsidDel="00000000" w:rsidR="00000000" w:rsidRPr="00000000">
            <w:rPr>
              <w:rtl w:val="0"/>
            </w:rPr>
          </w:r>
        </w:p>
      </w:tc>
      <w:tc>
        <w:tcPr>
          <w:shd w:fill="4f81bd" w:val="clear"/>
          <w:vAlign w:val="center"/>
        </w:tcPr>
        <w:p w:rsidR="00000000" w:rsidDel="00000000" w:rsidP="00000000" w:rsidRDefault="00000000" w:rsidRPr="00000000" w14:paraId="0000120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513"/>
              <w:tab w:val="right" w:leader="none" w:pos="9026"/>
            </w:tabs>
            <w:spacing w:after="40" w:before="40" w:line="240" w:lineRule="auto"/>
            <w:ind w:left="0" w:right="0" w:firstLine="0"/>
            <w:jc w:val="center"/>
            <w:rPr>
              <w:rFonts w:ascii="Century Schoolbook" w:cs="Century Schoolbook" w:eastAsia="Century Schoolbook" w:hAnsi="Century Schoolbook"/>
              <w:b w:val="0"/>
              <w:bCs w:val="0"/>
              <w:i w:val="0"/>
              <w:iCs w:val="0"/>
              <w:smallCaps w:val="0"/>
              <w:strike w:val="0"/>
              <w:color w:val="ffffff"/>
              <w:sz w:val="20"/>
              <w:szCs w:val="20"/>
              <w:u w:val="none"/>
              <w:shd w:fill="auto" w:val="clear"/>
              <w:vertAlign w:val="baseline"/>
            </w:rPr>
          </w:pPr>
          <w:r w:rsidDel="00000000" w:rsidR="00000000" w:rsidRPr="00000000">
            <w:rPr>
              <w:rFonts w:ascii="Century Schoolbook" w:cs="Century Schoolbook" w:eastAsia="Century Schoolbook" w:hAnsi="Century Schoolbook"/>
              <w:b w:val="0"/>
              <w:bCs w:val="0"/>
              <w:i w:val="0"/>
              <w:iCs w:val="0"/>
              <w:smallCaps w:val="0"/>
              <w:strike w:val="0"/>
              <w:color w:val="ffffff"/>
              <w:sz w:val="20"/>
              <w:szCs w:val="20"/>
              <w:u w:val="none"/>
              <w:shd w:fill="auto" w:val="clear"/>
              <w:vertAlign w:val="baseline"/>
            </w:rPr>
            <w:fldChar w:fldCharType="begin"/>
            <w:instrText xml:space="preserve">PAGE</w:instrText>
            <w:fldChar w:fldCharType="separate"/>
            <w:fldChar w:fldCharType="end"/>
          </w:r>
          <w:r w:rsidDel="00000000" w:rsidR="00000000" w:rsidRPr="00000000">
            <w:rPr>
              <w:rtl w:val="0"/>
            </w:rPr>
          </w:r>
        </w:p>
      </w:tc>
    </w:tr>
  </w:tbl>
  <w:p w:rsidR="00000000" w:rsidDel="00000000" w:rsidP="00000000" w:rsidRDefault="00000000" w:rsidRPr="00000000" w14:paraId="00001204">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FC">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tl w:val="0"/>
      </w:rPr>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-890898</wp:posOffset>
              </wp:positionH>
              <wp:positionV relativeFrom="paragraph">
                <wp:posOffset>-553508</wp:posOffset>
              </wp:positionV>
              <wp:extent cx="7523421" cy="846174"/>
              <wp:effectExtent b="0" l="0" r="0" t="0"/>
              <wp:wrapNone/>
              <wp:docPr id="451687198" name=""/>
              <a:graphic>
                <a:graphicData uri="http://schemas.microsoft.com/office/word/2010/wordprocessingShape">
                  <wps:wsp>
                    <wps:cNvSpPr/>
                    <wps:cNvPr id="3" name="Shape 3"/>
                    <wps:spPr>
                      <a:xfrm>
                        <a:off x="1603340" y="3375963"/>
                        <a:ext cx="7485321" cy="808074"/>
                      </a:xfrm>
                      <a:prstGeom prst="rect">
                        <a:avLst/>
                      </a:prstGeom>
                      <a:solidFill>
                        <a:srgbClr val="E1EFD8"/>
                      </a:solidFill>
                      <a:ln>
                        <a:noFill/>
                      </a:ln>
                    </wps:spPr>
                    <wps:txbx>
                      <w:txbxContent>
                        <w:p w:rsidR="00000000" w:rsidDel="00000000" w:rsidP="00000000" w:rsidRDefault="00000000" w:rsidRPr="00000000">
                          <w:pPr>
                            <w:spacing w:after="200" w:before="10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-890898</wp:posOffset>
              </wp:positionH>
              <wp:positionV relativeFrom="paragraph">
                <wp:posOffset>-553508</wp:posOffset>
              </wp:positionV>
              <wp:extent cx="7523421" cy="846174"/>
              <wp:effectExtent b="0" l="0" r="0" t="0"/>
              <wp:wrapNone/>
              <wp:docPr id="451687198" name="image7.png"/>
              <a:graphic>
                <a:graphicData uri="http://schemas.openxmlformats.org/drawingml/2006/picture">
                  <pic:pic>
                    <pic:nvPicPr>
                      <pic:cNvPr id="0" name="image7.png"/>
                      <pic:cNvPicPr preferRelativeResize="0"/>
                    </pic:nvPicPr>
                    <pic:blipFill>
                      <a:blip r:embed="rId1"/>
                      <a:srcRect/>
                      <a:stretch>
                        <a:fillRect/>
                      </a:stretch>
                    </pic:blipFill>
                    <pic:spPr>
                      <a:xfrm>
                        <a:off x="0" y="0"/>
                        <a:ext cx="7523421" cy="846174"/>
                      </a:xfrm>
                      <a:prstGeom prst="rect"/>
                      <a:ln/>
                    </pic:spPr>
                  </pic:pic>
                </a:graphicData>
              </a:graphic>
            </wp:anchor>
          </w:drawing>
        </mc:Fallback>
      </mc:AlternateConten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11FD">
    <w:pPr>
      <w:pBdr>
        <w:top w:space="0" w:sz="0" w:val="nil"/>
        <w:left w:space="0" w:sz="0" w:val="nil"/>
        <w:bottom w:space="0" w:sz="0" w:val="nil"/>
        <w:right w:space="0" w:sz="0" w:val="nil"/>
        <w:between w:space="0" w:sz="0" w:val="nil"/>
      </w:pBdr>
      <w:tabs>
        <w:tab w:val="center" w:leader="none" w:pos="4513"/>
        <w:tab w:val="right" w:leader="none" w:pos="9026"/>
      </w:tabs>
      <w:spacing w:line="240" w:lineRule="auto"/>
      <w:jc w:val="right"/>
      <w:rPr>
        <w:rFonts w:ascii="Aptos" w:cs="Aptos" w:eastAsia="Aptos" w:hAnsi="Aptos"/>
        <w:color w:val="000000"/>
      </w:rPr>
    </w:pPr>
    <w:r w:rsidDel="00000000" w:rsidR="00000000" w:rsidRPr="00000000">
      <w:rPr>
        <w:rFonts w:ascii="Aptos" w:cs="Aptos" w:eastAsia="Aptos" w:hAnsi="Aptos"/>
        <w:color w:val="000000"/>
        <w:rtl w:val="0"/>
      </w:rPr>
      <w:t xml:space="preserve">Pandemic Preparedness Plan</w:t>
    </w:r>
  </w:p>
  <w:p w:rsidR="00000000" w:rsidDel="00000000" w:rsidP="00000000" w:rsidRDefault="00000000" w:rsidRPr="00000000" w14:paraId="000011FE">
    <w:pPr>
      <w:pBdr>
        <w:top w:space="0" w:sz="0" w:val="nil"/>
        <w:left w:space="0" w:sz="0" w:val="nil"/>
        <w:bottom w:space="0" w:sz="0" w:val="nil"/>
        <w:right w:space="0" w:sz="0" w:val="nil"/>
        <w:between w:space="0" w:sz="0" w:val="nil"/>
      </w:pBdr>
      <w:tabs>
        <w:tab w:val="center" w:leader="none" w:pos="4513"/>
        <w:tab w:val="right" w:leader="none" w:pos="9026"/>
      </w:tabs>
      <w:spacing w:line="240" w:lineRule="auto"/>
      <w:rPr>
        <w:rFonts w:ascii="Calibri" w:cs="Calibri" w:eastAsia="Calibri" w:hAnsi="Calibri"/>
        <w:color w:val="00000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lvl w:ilvl="0">
      <w:start w:val="1"/>
      <w:numFmt w:val="bullet"/>
      <w:lvlText w:val="●"/>
      <w:lvlJc w:val="left"/>
      <w:pPr>
        <w:ind w:left="2160" w:hanging="360"/>
      </w:pPr>
      <w:rPr>
        <w:u w:val="none"/>
      </w:rPr>
    </w:lvl>
    <w:lvl w:ilvl="1">
      <w:start w:val="1"/>
      <w:numFmt w:val="bullet"/>
      <w:lvlText w:val="○"/>
      <w:lvlJc w:val="left"/>
      <w:pPr>
        <w:ind w:left="2880" w:hanging="360"/>
      </w:pPr>
      <w:rPr>
        <w:u w:val="none"/>
      </w:rPr>
    </w:lvl>
    <w:lvl w:ilvl="2">
      <w:start w:val="1"/>
      <w:numFmt w:val="bullet"/>
      <w:lvlText w:val="■"/>
      <w:lvlJc w:val="left"/>
      <w:pPr>
        <w:ind w:left="3600" w:hanging="360"/>
      </w:pPr>
      <w:rPr>
        <w:u w:val="none"/>
      </w:rPr>
    </w:lvl>
    <w:lvl w:ilvl="3">
      <w:start w:val="1"/>
      <w:numFmt w:val="bullet"/>
      <w:lvlText w:val="●"/>
      <w:lvlJc w:val="left"/>
      <w:pPr>
        <w:ind w:left="4320" w:hanging="360"/>
      </w:pPr>
      <w:rPr>
        <w:u w:val="none"/>
      </w:rPr>
    </w:lvl>
    <w:lvl w:ilvl="4">
      <w:start w:val="1"/>
      <w:numFmt w:val="bullet"/>
      <w:lvlText w:val="○"/>
      <w:lvlJc w:val="left"/>
      <w:pPr>
        <w:ind w:left="5040" w:hanging="360"/>
      </w:pPr>
      <w:rPr>
        <w:u w:val="none"/>
      </w:rPr>
    </w:lvl>
    <w:lvl w:ilvl="5">
      <w:start w:val="1"/>
      <w:numFmt w:val="bullet"/>
      <w:lvlText w:val="■"/>
      <w:lvlJc w:val="left"/>
      <w:pPr>
        <w:ind w:left="5760" w:hanging="360"/>
      </w:pPr>
      <w:rPr>
        <w:u w:val="none"/>
      </w:rPr>
    </w:lvl>
    <w:lvl w:ilvl="6">
      <w:start w:val="1"/>
      <w:numFmt w:val="bullet"/>
      <w:lvlText w:val="●"/>
      <w:lvlJc w:val="left"/>
      <w:pPr>
        <w:ind w:left="6480" w:hanging="360"/>
      </w:pPr>
      <w:rPr>
        <w:u w:val="none"/>
      </w:rPr>
    </w:lvl>
    <w:lvl w:ilvl="7">
      <w:start w:val="1"/>
      <w:numFmt w:val="bullet"/>
      <w:lvlText w:val="○"/>
      <w:lvlJc w:val="left"/>
      <w:pPr>
        <w:ind w:left="7200" w:hanging="360"/>
      </w:pPr>
      <w:rPr>
        <w:u w:val="none"/>
      </w:rPr>
    </w:lvl>
    <w:lvl w:ilvl="8">
      <w:start w:val="1"/>
      <w:numFmt w:val="bullet"/>
      <w:lvlText w:val="■"/>
      <w:lvlJc w:val="left"/>
      <w:pPr>
        <w:ind w:left="7920" w:hanging="360"/>
      </w:pPr>
      <w:rPr>
        <w:u w:val="none"/>
      </w:rPr>
    </w:lvl>
  </w:abstractNum>
  <w:abstractNum w:abstractNumId="8">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9">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3">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4">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3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7">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8">
    <w:lvl w:ilvl="0">
      <w:start w:val="1"/>
      <w:numFmt w:val="bullet"/>
      <w:lvlText w:val="●"/>
      <w:lvlJc w:val="left"/>
      <w:pPr>
        <w:ind w:left="720" w:hanging="360"/>
      </w:pPr>
      <w:rPr>
        <w:rFonts w:ascii="Arial" w:cs="Arial" w:eastAsia="Arial" w:hAnsi="Arial"/>
      </w:rPr>
    </w:lvl>
    <w:lvl w:ilvl="1">
      <w:start w:val="1"/>
      <w:numFmt w:val="bullet"/>
      <w:lvlText w:val="●"/>
      <w:lvlJc w:val="left"/>
      <w:pPr>
        <w:ind w:left="1440" w:hanging="360"/>
      </w:pPr>
      <w:rPr>
        <w:rFonts w:ascii="Arial" w:cs="Arial" w:eastAsia="Arial" w:hAnsi="Arial"/>
      </w:rPr>
    </w:lvl>
    <w:lvl w:ilvl="2">
      <w:start w:val="1"/>
      <w:numFmt w:val="bullet"/>
      <w:lvlText w:val="●"/>
      <w:lvlJc w:val="left"/>
      <w:pPr>
        <w:ind w:left="2160" w:hanging="360"/>
      </w:pPr>
      <w:rPr>
        <w:rFonts w:ascii="Arial" w:cs="Arial" w:eastAsia="Arial" w:hAnsi="Arial"/>
      </w:rPr>
    </w:lvl>
    <w:lvl w:ilvl="3">
      <w:start w:val="1"/>
      <w:numFmt w:val="bullet"/>
      <w:lvlText w:val="●"/>
      <w:lvlJc w:val="left"/>
      <w:pPr>
        <w:ind w:left="2880" w:hanging="360"/>
      </w:pPr>
      <w:rPr>
        <w:rFonts w:ascii="Arial" w:cs="Arial" w:eastAsia="Arial" w:hAnsi="Arial"/>
      </w:rPr>
    </w:lvl>
    <w:lvl w:ilvl="4">
      <w:start w:val="1"/>
      <w:numFmt w:val="bullet"/>
      <w:lvlText w:val="●"/>
      <w:lvlJc w:val="left"/>
      <w:pPr>
        <w:ind w:left="3600" w:hanging="360"/>
      </w:pPr>
      <w:rPr>
        <w:rFonts w:ascii="Arial" w:cs="Arial" w:eastAsia="Arial" w:hAnsi="Arial"/>
      </w:rPr>
    </w:lvl>
    <w:lvl w:ilvl="5">
      <w:start w:val="1"/>
      <w:numFmt w:val="bullet"/>
      <w:lvlText w:val="●"/>
      <w:lvlJc w:val="left"/>
      <w:pPr>
        <w:ind w:left="4320" w:hanging="360"/>
      </w:pPr>
      <w:rPr>
        <w:rFonts w:ascii="Arial" w:cs="Arial" w:eastAsia="Arial" w:hAnsi="Arial"/>
      </w:rPr>
    </w:lvl>
    <w:lvl w:ilvl="6">
      <w:start w:val="1"/>
      <w:numFmt w:val="bullet"/>
      <w:lvlText w:val="●"/>
      <w:lvlJc w:val="left"/>
      <w:pPr>
        <w:ind w:left="5040" w:hanging="360"/>
      </w:pPr>
      <w:rPr>
        <w:rFonts w:ascii="Arial" w:cs="Arial" w:eastAsia="Arial" w:hAnsi="Arial"/>
      </w:rPr>
    </w:lvl>
    <w:lvl w:ilvl="7">
      <w:start w:val="1"/>
      <w:numFmt w:val="bullet"/>
      <w:lvlText w:val="●"/>
      <w:lvlJc w:val="left"/>
      <w:pPr>
        <w:ind w:left="5760" w:hanging="360"/>
      </w:pPr>
      <w:rPr>
        <w:rFonts w:ascii="Arial" w:cs="Arial" w:eastAsia="Arial" w:hAnsi="Arial"/>
      </w:rPr>
    </w:lvl>
    <w:lvl w:ilvl="8">
      <w:start w:val="1"/>
      <w:numFmt w:val="bullet"/>
      <w:lvlText w:val="●"/>
      <w:lvlJc w:val="left"/>
      <w:pPr>
        <w:ind w:left="6480" w:hanging="360"/>
      </w:pPr>
      <w:rPr>
        <w:rFonts w:ascii="Arial" w:cs="Arial" w:eastAsia="Arial" w:hAnsi="Arial"/>
      </w:rPr>
    </w:lvl>
  </w:abstractNum>
  <w:abstractNum w:abstractNumId="39">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0">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
      <w:lvlJc w:val="left"/>
      <w:pPr>
        <w:ind w:left="1440" w:hanging="360"/>
      </w:pPr>
      <w:rPr>
        <w:rFonts w:ascii="Noto Sans Symbols" w:cs="Noto Sans Symbols" w:eastAsia="Noto Sans Symbols" w:hAnsi="Noto Sans Symbols"/>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
      <w:lvlJc w:val="left"/>
      <w:pPr>
        <w:ind w:left="3600" w:hanging="360"/>
      </w:pPr>
      <w:rPr>
        <w:rFonts w:ascii="Noto Sans Symbols" w:cs="Noto Sans Symbols" w:eastAsia="Noto Sans Symbols" w:hAnsi="Noto Sans Symbols"/>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
      <w:lvlJc w:val="left"/>
      <w:pPr>
        <w:ind w:left="5760" w:hanging="360"/>
      </w:pPr>
      <w:rPr>
        <w:rFonts w:ascii="Noto Sans Symbols" w:cs="Noto Sans Symbols" w:eastAsia="Noto Sans Symbols" w:hAnsi="Noto Sans Symbols"/>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4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5">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6">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49">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0">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2">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3">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4">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5">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6">
    <w:lvl w:ilvl="0">
      <w:start w:val="1"/>
      <w:numFmt w:val="bullet"/>
      <w:lvlText w:val="●"/>
      <w:lvlJc w:val="left"/>
      <w:pPr>
        <w:ind w:left="720" w:hanging="360"/>
      </w:pPr>
      <w:rPr>
        <w:rFonts w:ascii="Roboto" w:cs="Roboto" w:eastAsia="Roboto" w:hAnsi="Roboto"/>
        <w:sz w:val="24"/>
        <w:szCs w:val="24"/>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7">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8">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59">
    <w:lvl w:ilvl="0">
      <w:start w:val="1"/>
      <w:numFmt w:val="decimal"/>
      <w:lvlText w:val="%1."/>
      <w:lvlJc w:val="left"/>
      <w:pPr>
        <w:ind w:left="720" w:hanging="360"/>
      </w:pPr>
      <w:rPr/>
    </w:lvl>
    <w:lvl w:ilvl="1">
      <w:start w:val="1"/>
      <w:numFmt w:val="lowerLetter"/>
      <w:lvlText w:val="%2."/>
      <w:lvlJc w:val="left"/>
      <w:pPr>
        <w:ind w:left="1440" w:hanging="360"/>
      </w:pPr>
      <w:rPr/>
    </w:lvl>
    <w:lvl w:ilvl="2">
      <w:start w:val="1"/>
      <w:numFmt w:val="lowerRoman"/>
      <w:lvlText w:val="%3."/>
      <w:lvlJc w:val="right"/>
      <w:pPr>
        <w:ind w:left="2160" w:hanging="180"/>
      </w:pPr>
      <w:rPr/>
    </w:lvl>
    <w:lvl w:ilvl="3">
      <w:start w:val="1"/>
      <w:numFmt w:val="decimal"/>
      <w:lvlText w:val="%4."/>
      <w:lvlJc w:val="left"/>
      <w:pPr>
        <w:ind w:left="2880" w:hanging="360"/>
      </w:pPr>
      <w:rPr/>
    </w:lvl>
    <w:lvl w:ilvl="4">
      <w:start w:val="1"/>
      <w:numFmt w:val="lowerLetter"/>
      <w:lvlText w:val="%5."/>
      <w:lvlJc w:val="left"/>
      <w:pPr>
        <w:ind w:left="3600" w:hanging="360"/>
      </w:pPr>
      <w:rPr/>
    </w:lvl>
    <w:lvl w:ilvl="5">
      <w:start w:val="1"/>
      <w:numFmt w:val="lowerRoman"/>
      <w:lvlText w:val="%6."/>
      <w:lvlJc w:val="right"/>
      <w:pPr>
        <w:ind w:left="4320" w:hanging="180"/>
      </w:pPr>
      <w:rPr/>
    </w:lvl>
    <w:lvl w:ilvl="6">
      <w:start w:val="1"/>
      <w:numFmt w:val="decimal"/>
      <w:lvlText w:val="%7."/>
      <w:lvlJc w:val="left"/>
      <w:pPr>
        <w:ind w:left="5040" w:hanging="360"/>
      </w:pPr>
      <w:rPr/>
    </w:lvl>
    <w:lvl w:ilvl="7">
      <w:start w:val="1"/>
      <w:numFmt w:val="lowerLetter"/>
      <w:lvlText w:val="%8."/>
      <w:lvlJc w:val="left"/>
      <w:pPr>
        <w:ind w:left="5760" w:hanging="360"/>
      </w:pPr>
      <w:rPr/>
    </w:lvl>
    <w:lvl w:ilvl="8">
      <w:start w:val="1"/>
      <w:numFmt w:val="lowerRoman"/>
      <w:lvlText w:val="%9."/>
      <w:lvlJc w:val="right"/>
      <w:pPr>
        <w:ind w:left="6480" w:hanging="180"/>
      </w:pPr>
      <w:rPr/>
    </w:lvl>
  </w:abstractNum>
  <w:abstractNum w:abstractNumId="60">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1">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6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45"/>
  </w:num>
  <w:num w:numId="46">
    <w:abstractNumId w:val="46"/>
  </w:num>
  <w:num w:numId="47">
    <w:abstractNumId w:val="47"/>
  </w:num>
  <w:num w:numId="48">
    <w:abstractNumId w:val="48"/>
  </w:num>
  <w:num w:numId="49">
    <w:abstractNumId w:val="49"/>
  </w:num>
  <w:num w:numId="50">
    <w:abstractNumId w:val="50"/>
  </w:num>
  <w:num w:numId="51">
    <w:abstractNumId w:val="51"/>
  </w:num>
  <w:num w:numId="52">
    <w:abstractNumId w:val="52"/>
  </w:num>
  <w:num w:numId="53">
    <w:abstractNumId w:val="53"/>
  </w:num>
  <w:num w:numId="54">
    <w:abstractNumId w:val="54"/>
  </w:num>
  <w:num w:numId="55">
    <w:abstractNumId w:val="55"/>
  </w:num>
  <w:num w:numId="56">
    <w:abstractNumId w:val="56"/>
  </w:num>
  <w:num w:numId="57">
    <w:abstractNumId w:val="57"/>
  </w:num>
  <w:num w:numId="58">
    <w:abstractNumId w:val="58"/>
  </w:num>
  <w:num w:numId="59">
    <w:abstractNumId w:val="59"/>
  </w:num>
  <w:num w:numId="60">
    <w:abstractNumId w:val="60"/>
  </w:num>
  <w:num w:numId="61">
    <w:abstractNumId w:val="61"/>
  </w:num>
  <w:num w:numId="62">
    <w:abstractNumId w:val="6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Schoolbook" w:cs="Century Schoolbook" w:eastAsia="Century Schoolbook" w:hAnsi="Century Schoolbook"/>
        <w:lang w:val="en-IN"/>
      </w:rPr>
    </w:rPrDefault>
    <w:pPrDefault>
      <w:pPr>
        <w:spacing w:after="200" w:before="100"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pBdr>
        <w:top w:color="4f81bd" w:space="0" w:sz="24" w:val="single"/>
        <w:left w:color="4f81bd" w:space="0" w:sz="24" w:val="single"/>
        <w:bottom w:color="4f81bd" w:space="0" w:sz="24" w:val="single"/>
        <w:right w:color="4f81bd" w:space="0" w:sz="24" w:val="single"/>
      </w:pBdr>
      <w:shd w:fill="4f81bd" w:val="clear"/>
      <w:spacing w:after="0" w:lineRule="auto"/>
    </w:pPr>
    <w:rPr>
      <w:smallCaps w:val="1"/>
      <w:color w:val="ffffff"/>
      <w:sz w:val="22"/>
      <w:szCs w:val="22"/>
    </w:rPr>
  </w:style>
  <w:style w:type="paragraph" w:styleId="Heading2">
    <w:name w:val="heading 2"/>
    <w:basedOn w:val="Normal"/>
    <w:next w:val="Normal"/>
    <w:pPr>
      <w:pBdr>
        <w:top w:color="dbe5f1" w:space="0" w:sz="24" w:val="single"/>
        <w:left w:color="dbe5f1" w:space="0" w:sz="24" w:val="single"/>
        <w:bottom w:color="dbe5f1" w:space="0" w:sz="24" w:val="single"/>
        <w:right w:color="dbe5f1" w:space="0" w:sz="24" w:val="single"/>
      </w:pBdr>
      <w:shd w:fill="dbe5f1" w:val="clear"/>
      <w:spacing w:after="0" w:lineRule="auto"/>
    </w:pPr>
    <w:rPr>
      <w:smallCaps w:val="1"/>
    </w:rPr>
  </w:style>
  <w:style w:type="paragraph" w:styleId="Heading3">
    <w:name w:val="heading 3"/>
    <w:basedOn w:val="Normal"/>
    <w:next w:val="Normal"/>
    <w:pPr>
      <w:pBdr>
        <w:top w:color="4f81bd" w:space="2" w:sz="6" w:val="single"/>
      </w:pBdr>
      <w:spacing w:after="0" w:before="300" w:lineRule="auto"/>
    </w:pPr>
    <w:rPr>
      <w:smallCaps w:val="1"/>
      <w:color w:val="243f61"/>
    </w:rPr>
  </w:style>
  <w:style w:type="paragraph" w:styleId="Heading4">
    <w:name w:val="heading 4"/>
    <w:basedOn w:val="Normal"/>
    <w:next w:val="Normal"/>
    <w:pPr>
      <w:pBdr>
        <w:top w:color="4f81bd" w:space="2" w:sz="6" w:val="dotted"/>
      </w:pBdr>
      <w:spacing w:after="0" w:before="200" w:lineRule="auto"/>
    </w:pPr>
    <w:rPr>
      <w:smallCaps w:val="1"/>
      <w:color w:val="366091"/>
    </w:rPr>
  </w:style>
  <w:style w:type="paragraph" w:styleId="Heading5">
    <w:name w:val="heading 5"/>
    <w:basedOn w:val="Normal"/>
    <w:next w:val="Normal"/>
    <w:pPr>
      <w:pBdr>
        <w:bottom w:color="4f81bd" w:space="1" w:sz="6" w:val="single"/>
      </w:pBdr>
      <w:spacing w:after="0" w:before="200" w:lineRule="auto"/>
    </w:pPr>
    <w:rPr>
      <w:smallCaps w:val="1"/>
      <w:color w:val="366091"/>
    </w:rPr>
  </w:style>
  <w:style w:type="paragraph" w:styleId="Heading6">
    <w:name w:val="heading 6"/>
    <w:basedOn w:val="Normal"/>
    <w:next w:val="Normal"/>
    <w:pPr>
      <w:pBdr>
        <w:bottom w:color="4f81bd" w:space="1" w:sz="6" w:val="dotted"/>
      </w:pBdr>
      <w:spacing w:after="0" w:before="200" w:lineRule="auto"/>
    </w:pPr>
    <w:rPr>
      <w:smallCaps w:val="1"/>
      <w:color w:val="366091"/>
    </w:rPr>
  </w:style>
  <w:style w:type="paragraph" w:styleId="Title">
    <w:name w:val="Title"/>
    <w:basedOn w:val="Normal"/>
    <w:next w:val="Normal"/>
    <w:pPr>
      <w:spacing w:after="0" w:before="0" w:lineRule="auto"/>
    </w:pPr>
    <w:rPr>
      <w:rFonts w:ascii="Century Schoolbook" w:cs="Century Schoolbook" w:eastAsia="Century Schoolbook" w:hAnsi="Century Schoolbook"/>
      <w:smallCaps w:val="1"/>
      <w:color w:val="4f81bd"/>
      <w:sz w:val="52"/>
      <w:szCs w:val="52"/>
    </w:rPr>
  </w:style>
  <w:style w:type="paragraph" w:styleId="Heading7">
    <w:name w:val="heading 7"/>
    <w:basedOn w:val="Normal"/>
    <w:next w:val="Normal"/>
    <w:link w:val="Heading7Char"/>
    <w:uiPriority w:val="9"/>
    <w:semiHidden w:val="1"/>
    <w:unhideWhenUsed w:val="1"/>
    <w:qFormat w:val="1"/>
    <w:rsid w:val="00E65B47"/>
    <w:pPr>
      <w:spacing w:after="0" w:before="200"/>
      <w:outlineLvl w:val="6"/>
    </w:pPr>
    <w:rPr>
      <w:caps w:val="1"/>
      <w:color w:val="365f91" w:themeColor="accent1" w:themeShade="0000BF"/>
      <w:spacing w:val="10"/>
    </w:rPr>
  </w:style>
  <w:style w:type="paragraph" w:styleId="Heading8">
    <w:name w:val="heading 8"/>
    <w:basedOn w:val="Normal"/>
    <w:next w:val="Normal"/>
    <w:link w:val="Heading8Char"/>
    <w:uiPriority w:val="9"/>
    <w:semiHidden w:val="1"/>
    <w:unhideWhenUsed w:val="1"/>
    <w:qFormat w:val="1"/>
    <w:rsid w:val="00E65B47"/>
    <w:pPr>
      <w:spacing w:after="0" w:before="200"/>
      <w:outlineLvl w:val="7"/>
    </w:pPr>
    <w:rPr>
      <w:caps w:val="1"/>
      <w:spacing w:val="10"/>
      <w:sz w:val="18"/>
      <w:szCs w:val="18"/>
    </w:rPr>
  </w:style>
  <w:style w:type="paragraph" w:styleId="Heading9">
    <w:name w:val="heading 9"/>
    <w:basedOn w:val="Normal"/>
    <w:next w:val="Normal"/>
    <w:link w:val="Heading9Char"/>
    <w:uiPriority w:val="9"/>
    <w:semiHidden w:val="1"/>
    <w:unhideWhenUsed w:val="1"/>
    <w:qFormat w:val="1"/>
    <w:rsid w:val="00E65B47"/>
    <w:pPr>
      <w:spacing w:after="0" w:before="200"/>
      <w:outlineLvl w:val="8"/>
    </w:pPr>
    <w:rPr>
      <w:i w:val="1"/>
      <w:iCs w:val="1"/>
      <w:caps w:val="1"/>
      <w:spacing w:val="10"/>
      <w:sz w:val="18"/>
      <w:szCs w:val="1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table" w:styleId="TableNormal0" w:customStyle="1">
    <w:name w:val="TableNormal"/>
    <w:tblPr>
      <w:tblCellMar>
        <w:top w:w="100.0" w:type="dxa"/>
        <w:left w:w="100.0" w:type="dxa"/>
        <w:bottom w:w="100.0" w:type="dxa"/>
        <w:right w:w="100.0" w:type="dxa"/>
      </w:tblCellMar>
    </w:tblPr>
  </w:style>
  <w:style w:type="table" w:styleId="74" w:customStyle="1">
    <w:name w:val="74"/>
    <w:basedOn w:val="TableNormal0"/>
    <w:pPr>
      <w:spacing w:line="240" w:lineRule="auto"/>
    </w:pPr>
    <w:tblPr>
      <w:tblStyleRowBandSize w:val="1"/>
      <w:tblStyleColBandSize w:val="1"/>
      <w:tblCellMar>
        <w:top w:w="0.0" w:type="dxa"/>
        <w:left w:w="108.0" w:type="dxa"/>
        <w:bottom w:w="0.0" w:type="dxa"/>
        <w:right w:w="108.0" w:type="dxa"/>
      </w:tblCellMar>
    </w:tblPr>
  </w:style>
  <w:style w:type="table" w:styleId="73" w:customStyle="1">
    <w:name w:val="73"/>
    <w:basedOn w:val="TableNormal0"/>
    <w:tblPr>
      <w:tblStyleRowBandSize w:val="1"/>
      <w:tblStyleColBandSize w:val="1"/>
    </w:tblPr>
  </w:style>
  <w:style w:type="table" w:styleId="72" w:customStyle="1">
    <w:name w:val="72"/>
    <w:basedOn w:val="TableNormal0"/>
    <w:tblPr>
      <w:tblStyleRowBandSize w:val="1"/>
      <w:tblStyleColBandSize w:val="1"/>
      <w:tblCellMar>
        <w:top w:w="15.0" w:type="dxa"/>
        <w:left w:w="15.0" w:type="dxa"/>
        <w:bottom w:w="15.0" w:type="dxa"/>
        <w:right w:w="15.0" w:type="dxa"/>
      </w:tblCellMar>
    </w:tblPr>
  </w:style>
  <w:style w:type="table" w:styleId="71" w:customStyle="1">
    <w:name w:val="71"/>
    <w:basedOn w:val="TableNormal0"/>
    <w:tblPr>
      <w:tblStyleRowBandSize w:val="1"/>
      <w:tblStyleColBandSize w:val="1"/>
      <w:tblCellMar>
        <w:top w:w="15.0" w:type="dxa"/>
        <w:left w:w="15.0" w:type="dxa"/>
        <w:bottom w:w="15.0" w:type="dxa"/>
        <w:right w:w="15.0" w:type="dxa"/>
      </w:tblCellMar>
    </w:tblPr>
  </w:style>
  <w:style w:type="table" w:styleId="70" w:customStyle="1">
    <w:name w:val="70"/>
    <w:basedOn w:val="TableNormal0"/>
    <w:tblPr>
      <w:tblStyleRowBandSize w:val="1"/>
      <w:tblStyleColBandSize w:val="1"/>
      <w:tblCellMar>
        <w:top w:w="15.0" w:type="dxa"/>
        <w:left w:w="15.0" w:type="dxa"/>
        <w:bottom w:w="15.0" w:type="dxa"/>
        <w:right w:w="15.0" w:type="dxa"/>
      </w:tblCellMar>
    </w:tblPr>
  </w:style>
  <w:style w:type="table" w:styleId="69" w:customStyle="1">
    <w:name w:val="69"/>
    <w:basedOn w:val="TableNormal0"/>
    <w:tblPr>
      <w:tblStyleRowBandSize w:val="1"/>
      <w:tblStyleColBandSize w:val="1"/>
      <w:tblCellMar>
        <w:top w:w="15.0" w:type="dxa"/>
        <w:left w:w="15.0" w:type="dxa"/>
        <w:bottom w:w="15.0" w:type="dxa"/>
        <w:right w:w="15.0" w:type="dxa"/>
      </w:tblCellMar>
    </w:tblPr>
  </w:style>
  <w:style w:type="table" w:styleId="68" w:customStyle="1">
    <w:name w:val="68"/>
    <w:basedOn w:val="TableNormal0"/>
    <w:tblPr>
      <w:tblStyleRowBandSize w:val="1"/>
      <w:tblStyleColBandSize w:val="1"/>
    </w:tblPr>
  </w:style>
  <w:style w:type="table" w:styleId="67" w:customStyle="1">
    <w:name w:val="67"/>
    <w:basedOn w:val="TableNormal0"/>
    <w:tblPr>
      <w:tblStyleRowBandSize w:val="1"/>
      <w:tblStyleColBandSize w:val="1"/>
    </w:tblPr>
  </w:style>
  <w:style w:type="table" w:styleId="66" w:customStyle="1">
    <w:name w:val="66"/>
    <w:basedOn w:val="TableNormal0"/>
    <w:tblPr>
      <w:tblStyleRowBandSize w:val="1"/>
      <w:tblStyleColBandSize w:val="1"/>
    </w:tblPr>
  </w:style>
  <w:style w:type="table" w:styleId="65" w:customStyle="1">
    <w:name w:val="65"/>
    <w:basedOn w:val="TableNormal0"/>
    <w:tblPr>
      <w:tblStyleRowBandSize w:val="1"/>
      <w:tblStyleColBandSize w:val="1"/>
    </w:tblPr>
  </w:style>
  <w:style w:type="table" w:styleId="64" w:customStyle="1">
    <w:name w:val="64"/>
    <w:basedOn w:val="TableNormal0"/>
    <w:tblPr>
      <w:tblStyleRowBandSize w:val="1"/>
      <w:tblStyleColBandSize w:val="1"/>
      <w:tblCellMar>
        <w:top w:w="15.0" w:type="dxa"/>
        <w:left w:w="15.0" w:type="dxa"/>
        <w:bottom w:w="15.0" w:type="dxa"/>
        <w:right w:w="15.0" w:type="dxa"/>
      </w:tblCellMar>
    </w:tblPr>
  </w:style>
  <w:style w:type="table" w:styleId="63" w:customStyle="1">
    <w:name w:val="63"/>
    <w:basedOn w:val="TableNormal0"/>
    <w:tblPr>
      <w:tblStyleRowBandSize w:val="1"/>
      <w:tblStyleColBandSize w:val="1"/>
    </w:tblPr>
  </w:style>
  <w:style w:type="table" w:styleId="62" w:customStyle="1">
    <w:name w:val="62"/>
    <w:basedOn w:val="TableNormal0"/>
    <w:tblPr>
      <w:tblStyleRowBandSize w:val="1"/>
      <w:tblStyleColBandSize w:val="1"/>
    </w:tblPr>
  </w:style>
  <w:style w:type="table" w:styleId="61" w:customStyle="1">
    <w:name w:val="61"/>
    <w:basedOn w:val="TableNormal0"/>
    <w:tblPr>
      <w:tblStyleRowBandSize w:val="1"/>
      <w:tblStyleColBandSize w:val="1"/>
    </w:tblPr>
  </w:style>
  <w:style w:type="table" w:styleId="60" w:customStyle="1">
    <w:name w:val="60"/>
    <w:basedOn w:val="TableNormal0"/>
    <w:tblPr>
      <w:tblStyleRowBandSize w:val="1"/>
      <w:tblStyleColBandSize w:val="1"/>
    </w:tblPr>
  </w:style>
  <w:style w:type="table" w:styleId="59" w:customStyle="1">
    <w:name w:val="59"/>
    <w:basedOn w:val="TableNormal0"/>
    <w:tblPr>
      <w:tblStyleRowBandSize w:val="1"/>
      <w:tblStyleColBandSize w:val="1"/>
    </w:tblPr>
  </w:style>
  <w:style w:type="table" w:styleId="58" w:customStyle="1">
    <w:name w:val="58"/>
    <w:basedOn w:val="TableNormal0"/>
    <w:tblPr>
      <w:tblStyleRowBandSize w:val="1"/>
      <w:tblStyleColBandSize w:val="1"/>
    </w:tblPr>
  </w:style>
  <w:style w:type="table" w:styleId="57" w:customStyle="1">
    <w:name w:val="57"/>
    <w:basedOn w:val="TableNormal0"/>
    <w:tblPr>
      <w:tblStyleRowBandSize w:val="1"/>
      <w:tblStyleColBandSize w:val="1"/>
    </w:tblPr>
  </w:style>
  <w:style w:type="table" w:styleId="56" w:customStyle="1">
    <w:name w:val="56"/>
    <w:basedOn w:val="TableNormal0"/>
    <w:tblPr>
      <w:tblStyleRowBandSize w:val="1"/>
      <w:tblStyleColBandSize w:val="1"/>
    </w:tblPr>
  </w:style>
  <w:style w:type="table" w:styleId="55" w:customStyle="1">
    <w:name w:val="55"/>
    <w:basedOn w:val="TableNormal0"/>
    <w:tblPr>
      <w:tblStyleRowBandSize w:val="1"/>
      <w:tblStyleColBandSize w:val="1"/>
      <w:tblCellMar>
        <w:top w:w="0.0" w:type="dxa"/>
        <w:left w:w="108.0" w:type="dxa"/>
        <w:bottom w:w="0.0" w:type="dxa"/>
        <w:right w:w="108.0" w:type="dxa"/>
      </w:tblCellMar>
    </w:tblPr>
  </w:style>
  <w:style w:type="table" w:styleId="54" w:customStyle="1">
    <w:name w:val="54"/>
    <w:basedOn w:val="TableNormal0"/>
    <w:tblPr>
      <w:tblStyleRowBandSize w:val="1"/>
      <w:tblStyleColBandSize w:val="1"/>
    </w:tblPr>
  </w:style>
  <w:style w:type="table" w:styleId="53" w:customStyle="1">
    <w:name w:val="53"/>
    <w:basedOn w:val="TableNormal0"/>
    <w:tblPr>
      <w:tblStyleRowBandSize w:val="1"/>
      <w:tblStyleColBandSize w:val="1"/>
    </w:tblPr>
  </w:style>
  <w:style w:type="table" w:styleId="52" w:customStyle="1">
    <w:name w:val="52"/>
    <w:basedOn w:val="TableNormal0"/>
    <w:tblPr>
      <w:tblStyleRowBandSize w:val="1"/>
      <w:tblStyleColBandSize w:val="1"/>
    </w:tblPr>
  </w:style>
  <w:style w:type="table" w:styleId="51" w:customStyle="1">
    <w:name w:val="51"/>
    <w:basedOn w:val="TableNormal0"/>
    <w:tblPr>
      <w:tblStyleRowBandSize w:val="1"/>
      <w:tblStyleColBandSize w:val="1"/>
      <w:tblCellMar>
        <w:top w:w="0.0" w:type="dxa"/>
        <w:left w:w="108.0" w:type="dxa"/>
        <w:bottom w:w="0.0" w:type="dxa"/>
        <w:right w:w="108.0" w:type="dxa"/>
      </w:tblCellMar>
    </w:tblPr>
  </w:style>
  <w:style w:type="table" w:styleId="50" w:customStyle="1">
    <w:name w:val="50"/>
    <w:basedOn w:val="TableNormal0"/>
    <w:tblPr>
      <w:tblStyleRowBandSize w:val="1"/>
      <w:tblStyleColBandSize w:val="1"/>
    </w:tblPr>
  </w:style>
  <w:style w:type="table" w:styleId="49" w:customStyle="1">
    <w:name w:val="49"/>
    <w:basedOn w:val="TableNormal0"/>
    <w:tblPr>
      <w:tblStyleRowBandSize w:val="1"/>
      <w:tblStyleColBandSize w:val="1"/>
    </w:tblPr>
  </w:style>
  <w:style w:type="table" w:styleId="48" w:customStyle="1">
    <w:name w:val="48"/>
    <w:basedOn w:val="TableNormal0"/>
    <w:tblPr>
      <w:tblStyleRowBandSize w:val="1"/>
      <w:tblStyleColBandSize w:val="1"/>
    </w:tblPr>
  </w:style>
  <w:style w:type="table" w:styleId="47" w:customStyle="1">
    <w:name w:val="47"/>
    <w:basedOn w:val="TableNormal0"/>
    <w:tblPr>
      <w:tblStyleRowBandSize w:val="1"/>
      <w:tblStyleColBandSize w:val="1"/>
    </w:tblPr>
  </w:style>
  <w:style w:type="table" w:styleId="46" w:customStyle="1">
    <w:name w:val="46"/>
    <w:basedOn w:val="TableNormal0"/>
    <w:tblPr>
      <w:tblStyleRowBandSize w:val="1"/>
      <w:tblStyleColBandSize w:val="1"/>
    </w:tblPr>
  </w:style>
  <w:style w:type="table" w:styleId="45" w:customStyle="1">
    <w:name w:val="45"/>
    <w:basedOn w:val="TableNormal0"/>
    <w:tblPr>
      <w:tblStyleRowBandSize w:val="1"/>
      <w:tblStyleColBandSize w:val="1"/>
    </w:tblPr>
  </w:style>
  <w:style w:type="table" w:styleId="44" w:customStyle="1">
    <w:name w:val="44"/>
    <w:basedOn w:val="TableNormal0"/>
    <w:tblPr>
      <w:tblStyleRowBandSize w:val="1"/>
      <w:tblStyleColBandSize w:val="1"/>
    </w:tblPr>
  </w:style>
  <w:style w:type="table" w:styleId="43" w:customStyle="1">
    <w:name w:val="43"/>
    <w:basedOn w:val="TableNormal0"/>
    <w:tblPr>
      <w:tblStyleRowBandSize w:val="1"/>
      <w:tblStyleColBandSize w:val="1"/>
    </w:tblPr>
  </w:style>
  <w:style w:type="table" w:styleId="42" w:customStyle="1">
    <w:name w:val="42"/>
    <w:basedOn w:val="TableNormal0"/>
    <w:tblPr>
      <w:tblStyleRowBandSize w:val="1"/>
      <w:tblStyleColBandSize w:val="1"/>
      <w:tblCellMar>
        <w:top w:w="0.0" w:type="dxa"/>
        <w:left w:w="108.0" w:type="dxa"/>
        <w:bottom w:w="0.0" w:type="dxa"/>
        <w:right w:w="108.0" w:type="dxa"/>
      </w:tblCellMar>
    </w:tblPr>
  </w:style>
  <w:style w:type="table" w:styleId="41" w:customStyle="1">
    <w:name w:val="41"/>
    <w:basedOn w:val="TableNormal0"/>
    <w:tblPr>
      <w:tblStyleRowBandSize w:val="1"/>
      <w:tblStyleColBandSize w:val="1"/>
      <w:tblCellMar>
        <w:top w:w="0.0" w:type="dxa"/>
        <w:left w:w="108.0" w:type="dxa"/>
        <w:bottom w:w="0.0" w:type="dxa"/>
        <w:right w:w="108.0" w:type="dxa"/>
      </w:tblCellMar>
    </w:tblPr>
  </w:style>
  <w:style w:type="table" w:styleId="40" w:customStyle="1">
    <w:name w:val="40"/>
    <w:basedOn w:val="TableNormal0"/>
    <w:tblPr>
      <w:tblStyleRowBandSize w:val="1"/>
      <w:tblStyleColBandSize w:val="1"/>
      <w:tblCellMar>
        <w:top w:w="0.0" w:type="dxa"/>
        <w:left w:w="108.0" w:type="dxa"/>
        <w:bottom w:w="0.0" w:type="dxa"/>
        <w:right w:w="108.0" w:type="dxa"/>
      </w:tblCellMar>
    </w:tblPr>
  </w:style>
  <w:style w:type="table" w:styleId="39" w:customStyle="1">
    <w:name w:val="39"/>
    <w:basedOn w:val="TableNormal0"/>
    <w:tblPr>
      <w:tblStyleRowBandSize w:val="1"/>
      <w:tblStyleColBandSize w:val="1"/>
      <w:tblCellMar>
        <w:top w:w="0.0" w:type="dxa"/>
        <w:left w:w="108.0" w:type="dxa"/>
        <w:bottom w:w="0.0" w:type="dxa"/>
        <w:right w:w="108.0" w:type="dxa"/>
      </w:tblCellMar>
    </w:tblPr>
  </w:style>
  <w:style w:type="table" w:styleId="38" w:customStyle="1">
    <w:name w:val="38"/>
    <w:basedOn w:val="TableNormal0"/>
    <w:tblPr>
      <w:tblStyleRowBandSize w:val="1"/>
      <w:tblStyleColBandSize w:val="1"/>
      <w:tblCellMar>
        <w:top w:w="0.0" w:type="dxa"/>
        <w:left w:w="108.0" w:type="dxa"/>
        <w:bottom w:w="0.0" w:type="dxa"/>
        <w:right w:w="108.0" w:type="dxa"/>
      </w:tblCellMar>
    </w:tblPr>
  </w:style>
  <w:style w:type="table" w:styleId="37" w:customStyle="1">
    <w:name w:val="37"/>
    <w:basedOn w:val="TableNormal0"/>
    <w:tblPr>
      <w:tblStyleRowBandSize w:val="1"/>
      <w:tblStyleColBandSize w:val="1"/>
      <w:tblCellMar>
        <w:top w:w="0.0" w:type="dxa"/>
        <w:left w:w="108.0" w:type="dxa"/>
        <w:bottom w:w="0.0" w:type="dxa"/>
        <w:right w:w="108.0" w:type="dxa"/>
      </w:tblCellMar>
    </w:tblPr>
  </w:style>
  <w:style w:type="table" w:styleId="36" w:customStyle="1">
    <w:name w:val="36"/>
    <w:basedOn w:val="TableNormal0"/>
    <w:tblPr>
      <w:tblStyleRowBandSize w:val="1"/>
      <w:tblStyleColBandSize w:val="1"/>
    </w:tblPr>
  </w:style>
  <w:style w:type="table" w:styleId="35" w:customStyle="1">
    <w:name w:val="35"/>
    <w:basedOn w:val="TableNormal0"/>
    <w:tblPr>
      <w:tblStyleRowBandSize w:val="1"/>
      <w:tblStyleColBandSize w:val="1"/>
    </w:tblPr>
  </w:style>
  <w:style w:type="table" w:styleId="34" w:customStyle="1">
    <w:name w:val="34"/>
    <w:basedOn w:val="TableNormal0"/>
    <w:tblPr>
      <w:tblStyleRowBandSize w:val="1"/>
      <w:tblStyleColBandSize w:val="1"/>
    </w:tblPr>
  </w:style>
  <w:style w:type="table" w:styleId="33" w:customStyle="1">
    <w:name w:val="33"/>
    <w:basedOn w:val="TableNormal0"/>
    <w:tblPr>
      <w:tblStyleRowBandSize w:val="1"/>
      <w:tblStyleColBandSize w:val="1"/>
    </w:tblPr>
  </w:style>
  <w:style w:type="table" w:styleId="32" w:customStyle="1">
    <w:name w:val="32"/>
    <w:basedOn w:val="TableNormal0"/>
    <w:tblPr>
      <w:tblStyleRowBandSize w:val="1"/>
      <w:tblStyleColBandSize w:val="1"/>
    </w:tblPr>
  </w:style>
  <w:style w:type="table" w:styleId="31" w:customStyle="1">
    <w:name w:val="31"/>
    <w:basedOn w:val="TableNormal0"/>
    <w:tblPr>
      <w:tblStyleRowBandSize w:val="1"/>
      <w:tblStyleColBandSize w:val="1"/>
    </w:tblPr>
  </w:style>
  <w:style w:type="table" w:styleId="30" w:customStyle="1">
    <w:name w:val="30"/>
    <w:basedOn w:val="TableNormal0"/>
    <w:tblPr>
      <w:tblStyleRowBandSize w:val="1"/>
      <w:tblStyleColBandSize w:val="1"/>
    </w:tblPr>
  </w:style>
  <w:style w:type="table" w:styleId="29" w:customStyle="1">
    <w:name w:val="29"/>
    <w:basedOn w:val="TableNormal0"/>
    <w:tblPr>
      <w:tblStyleRowBandSize w:val="1"/>
      <w:tblStyleColBandSize w:val="1"/>
    </w:tblPr>
  </w:style>
  <w:style w:type="table" w:styleId="28" w:customStyle="1">
    <w:name w:val="28"/>
    <w:basedOn w:val="TableNormal0"/>
    <w:tblPr>
      <w:tblStyleRowBandSize w:val="1"/>
      <w:tblStyleColBandSize w:val="1"/>
    </w:tblPr>
  </w:style>
  <w:style w:type="table" w:styleId="27" w:customStyle="1">
    <w:name w:val="27"/>
    <w:basedOn w:val="TableNormal0"/>
    <w:tblPr>
      <w:tblStyleRowBandSize w:val="1"/>
      <w:tblStyleColBandSize w:val="1"/>
    </w:tblPr>
  </w:style>
  <w:style w:type="table" w:styleId="26" w:customStyle="1">
    <w:name w:val="26"/>
    <w:basedOn w:val="TableNormal0"/>
    <w:tblPr>
      <w:tblStyleRowBandSize w:val="1"/>
      <w:tblStyleColBandSize w:val="1"/>
    </w:tblPr>
  </w:style>
  <w:style w:type="table" w:styleId="25" w:customStyle="1">
    <w:name w:val="25"/>
    <w:basedOn w:val="TableNormal0"/>
    <w:tblPr>
      <w:tblStyleRowBandSize w:val="1"/>
      <w:tblStyleColBandSize w:val="1"/>
    </w:tblPr>
  </w:style>
  <w:style w:type="table" w:styleId="24" w:customStyle="1">
    <w:name w:val="24"/>
    <w:basedOn w:val="TableNormal0"/>
    <w:tblPr>
      <w:tblStyleRowBandSize w:val="1"/>
      <w:tblStyleColBandSize w:val="1"/>
    </w:tblPr>
  </w:style>
  <w:style w:type="table" w:styleId="23" w:customStyle="1">
    <w:name w:val="23"/>
    <w:basedOn w:val="TableNormal0"/>
    <w:tblPr>
      <w:tblStyleRowBandSize w:val="1"/>
      <w:tblStyleColBandSize w:val="1"/>
    </w:tblPr>
  </w:style>
  <w:style w:type="table" w:styleId="22" w:customStyle="1">
    <w:name w:val="22"/>
    <w:basedOn w:val="TableNormal0"/>
    <w:tblPr>
      <w:tblStyleRowBandSize w:val="1"/>
      <w:tblStyleColBandSize w:val="1"/>
    </w:tblPr>
  </w:style>
  <w:style w:type="table" w:styleId="21" w:customStyle="1">
    <w:name w:val="21"/>
    <w:basedOn w:val="TableNormal0"/>
    <w:tblPr>
      <w:tblStyleRowBandSize w:val="1"/>
      <w:tblStyleColBandSize w:val="1"/>
    </w:tblPr>
  </w:style>
  <w:style w:type="table" w:styleId="20" w:customStyle="1">
    <w:name w:val="20"/>
    <w:basedOn w:val="TableNormal0"/>
    <w:tblPr>
      <w:tblStyleRowBandSize w:val="1"/>
      <w:tblStyleColBandSize w:val="1"/>
    </w:tblPr>
  </w:style>
  <w:style w:type="table" w:styleId="19" w:customStyle="1">
    <w:name w:val="19"/>
    <w:basedOn w:val="TableNormal0"/>
    <w:tblPr>
      <w:tblStyleRowBandSize w:val="1"/>
      <w:tblStyleColBandSize w:val="1"/>
    </w:tblPr>
  </w:style>
  <w:style w:type="table" w:styleId="18" w:customStyle="1">
    <w:name w:val="18"/>
    <w:basedOn w:val="TableNormal0"/>
    <w:tblPr>
      <w:tblStyleRowBandSize w:val="1"/>
      <w:tblStyleColBandSize w:val="1"/>
    </w:tblPr>
  </w:style>
  <w:style w:type="table" w:styleId="17" w:customStyle="1">
    <w:name w:val="17"/>
    <w:basedOn w:val="TableNormal0"/>
    <w:tblPr>
      <w:tblStyleRowBandSize w:val="1"/>
      <w:tblStyleColBandSize w:val="1"/>
    </w:tblPr>
  </w:style>
  <w:style w:type="table" w:styleId="16" w:customStyle="1">
    <w:name w:val="16"/>
    <w:basedOn w:val="TableNormal0"/>
    <w:tblPr>
      <w:tblStyleRowBandSize w:val="1"/>
      <w:tblStyleColBandSize w:val="1"/>
    </w:tblPr>
  </w:style>
  <w:style w:type="table" w:styleId="15" w:customStyle="1">
    <w:name w:val="15"/>
    <w:basedOn w:val="TableNormal0"/>
    <w:tblPr>
      <w:tblStyleRowBandSize w:val="1"/>
      <w:tblStyleColBandSize w:val="1"/>
      <w:tblCellMar>
        <w:top w:w="0.0" w:type="dxa"/>
        <w:left w:w="108.0" w:type="dxa"/>
        <w:bottom w:w="0.0" w:type="dxa"/>
        <w:right w:w="108.0" w:type="dxa"/>
      </w:tblCellMar>
    </w:tblPr>
  </w:style>
  <w:style w:type="table" w:styleId="14" w:customStyle="1">
    <w:name w:val="14"/>
    <w:basedOn w:val="TableNormal0"/>
    <w:tblPr>
      <w:tblStyleRowBandSize w:val="1"/>
      <w:tblStyleColBandSize w:val="1"/>
    </w:tblPr>
  </w:style>
  <w:style w:type="table" w:styleId="13" w:customStyle="1">
    <w:name w:val="13"/>
    <w:basedOn w:val="TableNormal0"/>
    <w:tblPr>
      <w:tblStyleRowBandSize w:val="1"/>
      <w:tblStyleColBandSize w:val="1"/>
    </w:tblPr>
  </w:style>
  <w:style w:type="table" w:styleId="12" w:customStyle="1">
    <w:name w:val="12"/>
    <w:basedOn w:val="TableNormal0"/>
    <w:tblPr>
      <w:tblStyleRowBandSize w:val="1"/>
      <w:tblStyleColBandSize w:val="1"/>
    </w:tblPr>
  </w:style>
  <w:style w:type="table" w:styleId="11" w:customStyle="1">
    <w:name w:val="11"/>
    <w:basedOn w:val="TableNormal0"/>
    <w:tblPr>
      <w:tblStyleRowBandSize w:val="1"/>
      <w:tblStyleColBandSize w:val="1"/>
    </w:tblPr>
  </w:style>
  <w:style w:type="table" w:styleId="10" w:customStyle="1">
    <w:name w:val="10"/>
    <w:basedOn w:val="TableNormal0"/>
    <w:tblPr>
      <w:tblStyleRowBandSize w:val="1"/>
      <w:tblStyleColBandSize w:val="1"/>
    </w:tblPr>
  </w:style>
  <w:style w:type="table" w:styleId="9" w:customStyle="1">
    <w:name w:val="9"/>
    <w:basedOn w:val="TableNormal0"/>
    <w:tblPr>
      <w:tblStyleRowBandSize w:val="1"/>
      <w:tblStyleColBandSize w:val="1"/>
    </w:tblPr>
  </w:style>
  <w:style w:type="table" w:styleId="8" w:customStyle="1">
    <w:name w:val="8"/>
    <w:basedOn w:val="TableNormal0"/>
    <w:tblPr>
      <w:tblStyleRowBandSize w:val="1"/>
      <w:tblStyleColBandSize w:val="1"/>
    </w:tblPr>
  </w:style>
  <w:style w:type="table" w:styleId="7" w:customStyle="1">
    <w:name w:val="7"/>
    <w:basedOn w:val="TableNormal0"/>
    <w:tblPr>
      <w:tblStyleRowBandSize w:val="1"/>
      <w:tblStyleColBandSize w:val="1"/>
    </w:tblPr>
  </w:style>
  <w:style w:type="table" w:styleId="6" w:customStyle="1">
    <w:name w:val="6"/>
    <w:basedOn w:val="TableNormal0"/>
    <w:tblPr>
      <w:tblStyleRowBandSize w:val="1"/>
      <w:tblStyleColBandSize w:val="1"/>
    </w:tblPr>
  </w:style>
  <w:style w:type="table" w:styleId="5" w:customStyle="1">
    <w:name w:val="5"/>
    <w:basedOn w:val="TableNormal0"/>
    <w:tblPr>
      <w:tblStyleRowBandSize w:val="1"/>
      <w:tblStyleColBandSize w:val="1"/>
    </w:tblPr>
  </w:style>
  <w:style w:type="table" w:styleId="4" w:customStyle="1">
    <w:name w:val="4"/>
    <w:basedOn w:val="TableNormal0"/>
    <w:tblPr>
      <w:tblStyleRowBandSize w:val="1"/>
      <w:tblStyleColBandSize w:val="1"/>
    </w:tblPr>
  </w:style>
  <w:style w:type="table" w:styleId="3" w:customStyle="1">
    <w:name w:val="3"/>
    <w:basedOn w:val="TableNormal0"/>
    <w:tblPr>
      <w:tblStyleRowBandSize w:val="1"/>
      <w:tblStyleColBandSize w:val="1"/>
    </w:tblPr>
  </w:style>
  <w:style w:type="table" w:styleId="2" w:customStyle="1">
    <w:name w:val="2"/>
    <w:basedOn w:val="TableNormal0"/>
    <w:tblPr>
      <w:tblStyleRowBandSize w:val="1"/>
      <w:tblStyleColBandSize w:val="1"/>
    </w:tblPr>
  </w:style>
  <w:style w:type="table" w:styleId="1" w:customStyle="1">
    <w:name w:val="1"/>
    <w:basedOn w:val="TableNormal0"/>
    <w:tblPr>
      <w:tblStyleRowBandSize w:val="1"/>
      <w:tblStyleColBandSize w:val="1"/>
      <w:tblCellMar>
        <w:top w:w="144.0" w:type="dxa"/>
        <w:left w:w="115.0" w:type="dxa"/>
        <w:bottom w:w="144.0" w:type="dxa"/>
        <w:right w:w="115.0" w:type="dxa"/>
      </w:tblCellMar>
    </w:tblPr>
  </w:style>
  <w:style w:type="paragraph" w:styleId="NoSpacing">
    <w:name w:val="No Spacing"/>
    <w:link w:val="NoSpacingChar"/>
    <w:uiPriority w:val="1"/>
    <w:qFormat w:val="1"/>
    <w:rsid w:val="00E65B47"/>
    <w:pPr>
      <w:spacing w:after="0" w:line="240" w:lineRule="auto"/>
    </w:pPr>
  </w:style>
  <w:style w:type="character" w:styleId="NoSpacingChar" w:customStyle="1">
    <w:name w:val="No Spacing Char"/>
    <w:basedOn w:val="DefaultParagraphFont"/>
    <w:link w:val="NoSpacing"/>
    <w:uiPriority w:val="1"/>
    <w:rsid w:val="00B773D9"/>
  </w:style>
  <w:style w:type="paragraph" w:styleId="ListParagraph">
    <w:name w:val="List Paragraph"/>
    <w:basedOn w:val="Normal"/>
    <w:uiPriority w:val="34"/>
    <w:qFormat w:val="1"/>
    <w:rsid w:val="00173F86"/>
    <w:pPr>
      <w:ind w:left="720"/>
      <w:contextualSpacing w:val="1"/>
    </w:pPr>
  </w:style>
  <w:style w:type="paragraph" w:styleId="TOC1">
    <w:name w:val="toc 1"/>
    <w:basedOn w:val="Normal"/>
    <w:next w:val="Normal"/>
    <w:autoRedefine w:val="1"/>
    <w:uiPriority w:val="39"/>
    <w:unhideWhenUsed w:val="1"/>
    <w:rsid w:val="001D5897"/>
    <w:pPr>
      <w:spacing w:after="100"/>
    </w:pPr>
  </w:style>
  <w:style w:type="paragraph" w:styleId="TOC2">
    <w:name w:val="toc 2"/>
    <w:basedOn w:val="Normal"/>
    <w:next w:val="Normal"/>
    <w:autoRedefine w:val="1"/>
    <w:uiPriority w:val="39"/>
    <w:unhideWhenUsed w:val="1"/>
    <w:rsid w:val="001D5897"/>
    <w:pPr>
      <w:spacing w:after="100"/>
      <w:ind w:left="240"/>
    </w:pPr>
  </w:style>
  <w:style w:type="character" w:styleId="Hyperlink">
    <w:name w:val="Hyperlink"/>
    <w:basedOn w:val="DefaultParagraphFont"/>
    <w:uiPriority w:val="99"/>
    <w:unhideWhenUsed w:val="1"/>
    <w:rsid w:val="001D5897"/>
    <w:rPr>
      <w:color w:val="0000ff" w:themeColor="hyperlink"/>
      <w:u w:val="single"/>
    </w:rPr>
  </w:style>
  <w:style w:type="table" w:styleId="TableGrid">
    <w:name w:val="Table Grid"/>
    <w:basedOn w:val="TableNormal"/>
    <w:uiPriority w:val="39"/>
    <w:rsid w:val="00313B71"/>
    <w:pPr>
      <w:spacing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NormalWeb">
    <w:name w:val="Normal (Web)"/>
    <w:basedOn w:val="Normal"/>
    <w:uiPriority w:val="99"/>
    <w:semiHidden w:val="1"/>
    <w:unhideWhenUsed w:val="1"/>
    <w:rsid w:val="007A123A"/>
    <w:pPr>
      <w:spacing w:after="100" w:afterAutospacing="1" w:beforeAutospacing="1" w:line="240" w:lineRule="auto"/>
    </w:pPr>
    <w:rPr>
      <w:rFonts w:ascii="Times New Roman" w:cs="Times New Roman" w:eastAsia="Times New Roman" w:hAnsi="Times New Roman"/>
    </w:rPr>
  </w:style>
  <w:style w:type="character" w:styleId="Strong">
    <w:name w:val="Strong"/>
    <w:uiPriority w:val="22"/>
    <w:qFormat w:val="1"/>
    <w:rsid w:val="00E65B47"/>
    <w:rPr>
      <w:b w:val="1"/>
      <w:bCs w:val="1"/>
    </w:rPr>
  </w:style>
  <w:style w:type="character" w:styleId="Heading1Char" w:customStyle="1">
    <w:name w:val="Heading 1 Char"/>
    <w:basedOn w:val="DefaultParagraphFont"/>
    <w:link w:val="Heading1"/>
    <w:uiPriority w:val="9"/>
    <w:rsid w:val="00E65B47"/>
    <w:rPr>
      <w:caps w:val="1"/>
      <w:color w:val="ffffff" w:themeColor="background1"/>
      <w:spacing w:val="15"/>
      <w:sz w:val="22"/>
      <w:szCs w:val="22"/>
      <w:shd w:color="auto" w:fill="4f81bd" w:themeFill="accent1" w:val="clear"/>
    </w:rPr>
  </w:style>
  <w:style w:type="character" w:styleId="Heading2Char" w:customStyle="1">
    <w:name w:val="Heading 2 Char"/>
    <w:basedOn w:val="DefaultParagraphFont"/>
    <w:link w:val="Heading2"/>
    <w:uiPriority w:val="9"/>
    <w:rsid w:val="00E65B47"/>
    <w:rPr>
      <w:caps w:val="1"/>
      <w:spacing w:val="15"/>
      <w:shd w:color="auto" w:fill="dbe5f1" w:themeFill="accent1" w:themeFillTint="000033" w:val="clear"/>
    </w:rPr>
  </w:style>
  <w:style w:type="character" w:styleId="Heading3Char" w:customStyle="1">
    <w:name w:val="Heading 3 Char"/>
    <w:basedOn w:val="DefaultParagraphFont"/>
    <w:link w:val="Heading3"/>
    <w:uiPriority w:val="9"/>
    <w:rsid w:val="00E65B47"/>
    <w:rPr>
      <w:caps w:val="1"/>
      <w:color w:val="243f60" w:themeColor="accent1" w:themeShade="00007F"/>
      <w:spacing w:val="15"/>
    </w:rPr>
  </w:style>
  <w:style w:type="character" w:styleId="Heading4Char" w:customStyle="1">
    <w:name w:val="Heading 4 Char"/>
    <w:basedOn w:val="DefaultParagraphFont"/>
    <w:link w:val="Heading4"/>
    <w:uiPriority w:val="9"/>
    <w:rsid w:val="00E65B47"/>
    <w:rPr>
      <w:caps w:val="1"/>
      <w:color w:val="365f91" w:themeColor="accent1" w:themeShade="0000BF"/>
      <w:spacing w:val="10"/>
    </w:rPr>
  </w:style>
  <w:style w:type="character" w:styleId="Heading5Char" w:customStyle="1">
    <w:name w:val="Heading 5 Char"/>
    <w:basedOn w:val="DefaultParagraphFont"/>
    <w:link w:val="Heading5"/>
    <w:uiPriority w:val="9"/>
    <w:semiHidden w:val="1"/>
    <w:rsid w:val="00E65B47"/>
    <w:rPr>
      <w:caps w:val="1"/>
      <w:color w:val="365f91" w:themeColor="accent1" w:themeShade="0000BF"/>
      <w:spacing w:val="10"/>
    </w:rPr>
  </w:style>
  <w:style w:type="character" w:styleId="Heading6Char" w:customStyle="1">
    <w:name w:val="Heading 6 Char"/>
    <w:basedOn w:val="DefaultParagraphFont"/>
    <w:link w:val="Heading6"/>
    <w:uiPriority w:val="9"/>
    <w:semiHidden w:val="1"/>
    <w:rsid w:val="00E65B47"/>
    <w:rPr>
      <w:caps w:val="1"/>
      <w:color w:val="365f91" w:themeColor="accent1" w:themeShade="0000BF"/>
      <w:spacing w:val="10"/>
    </w:rPr>
  </w:style>
  <w:style w:type="character" w:styleId="Heading7Char" w:customStyle="1">
    <w:name w:val="Heading 7 Char"/>
    <w:basedOn w:val="DefaultParagraphFont"/>
    <w:link w:val="Heading7"/>
    <w:uiPriority w:val="9"/>
    <w:semiHidden w:val="1"/>
    <w:rsid w:val="00E65B47"/>
    <w:rPr>
      <w:caps w:val="1"/>
      <w:color w:val="365f91" w:themeColor="accent1" w:themeShade="0000BF"/>
      <w:spacing w:val="10"/>
    </w:rPr>
  </w:style>
  <w:style w:type="character" w:styleId="Heading8Char" w:customStyle="1">
    <w:name w:val="Heading 8 Char"/>
    <w:basedOn w:val="DefaultParagraphFont"/>
    <w:link w:val="Heading8"/>
    <w:uiPriority w:val="9"/>
    <w:semiHidden w:val="1"/>
    <w:rsid w:val="00E65B47"/>
    <w:rPr>
      <w:caps w:val="1"/>
      <w:spacing w:val="10"/>
      <w:sz w:val="18"/>
      <w:szCs w:val="18"/>
    </w:rPr>
  </w:style>
  <w:style w:type="character" w:styleId="Heading9Char" w:customStyle="1">
    <w:name w:val="Heading 9 Char"/>
    <w:basedOn w:val="DefaultParagraphFont"/>
    <w:link w:val="Heading9"/>
    <w:uiPriority w:val="9"/>
    <w:semiHidden w:val="1"/>
    <w:rsid w:val="00E65B47"/>
    <w:rPr>
      <w:i w:val="1"/>
      <w:iCs w:val="1"/>
      <w:caps w:val="1"/>
      <w:spacing w:val="10"/>
      <w:sz w:val="18"/>
      <w:szCs w:val="18"/>
    </w:rPr>
  </w:style>
  <w:style w:type="paragraph" w:styleId="Caption">
    <w:name w:val="caption"/>
    <w:basedOn w:val="Normal"/>
    <w:next w:val="Normal"/>
    <w:uiPriority w:val="35"/>
    <w:semiHidden w:val="1"/>
    <w:unhideWhenUsed w:val="1"/>
    <w:qFormat w:val="1"/>
    <w:rsid w:val="00E65B47"/>
    <w:rPr>
      <w:b w:val="1"/>
      <w:bCs w:val="1"/>
      <w:color w:val="365f91" w:themeColor="accent1" w:themeShade="0000BF"/>
      <w:sz w:val="16"/>
      <w:szCs w:val="16"/>
    </w:rPr>
  </w:style>
  <w:style w:type="character" w:styleId="TitleChar" w:customStyle="1">
    <w:name w:val="Title Char"/>
    <w:basedOn w:val="DefaultParagraphFont"/>
    <w:link w:val="Title"/>
    <w:uiPriority w:val="10"/>
    <w:rsid w:val="00E65B47"/>
    <w:rPr>
      <w:rFonts w:asciiTheme="majorHAnsi" w:cstheme="majorBidi" w:eastAsiaTheme="majorEastAsia" w:hAnsiTheme="majorHAnsi"/>
      <w:caps w:val="1"/>
      <w:color w:val="4f81bd" w:themeColor="accent1"/>
      <w:spacing w:val="10"/>
      <w:sz w:val="52"/>
      <w:szCs w:val="52"/>
    </w:rPr>
  </w:style>
  <w:style w:type="character" w:styleId="SubtitleChar" w:customStyle="1">
    <w:name w:val="Subtitle Char"/>
    <w:basedOn w:val="DefaultParagraphFont"/>
    <w:link w:val="Subtitle"/>
    <w:uiPriority w:val="11"/>
    <w:rsid w:val="00E65B47"/>
    <w:rPr>
      <w:caps w:val="1"/>
      <w:color w:val="595959" w:themeColor="text1" w:themeTint="0000A6"/>
      <w:spacing w:val="10"/>
      <w:sz w:val="21"/>
      <w:szCs w:val="21"/>
    </w:rPr>
  </w:style>
  <w:style w:type="character" w:styleId="Emphasis">
    <w:name w:val="Emphasis"/>
    <w:uiPriority w:val="20"/>
    <w:qFormat w:val="1"/>
    <w:rsid w:val="00E65B47"/>
    <w:rPr>
      <w:caps w:val="1"/>
      <w:color w:val="243f60" w:themeColor="accent1" w:themeShade="00007F"/>
      <w:spacing w:val="5"/>
    </w:rPr>
  </w:style>
  <w:style w:type="paragraph" w:styleId="Quote">
    <w:name w:val="Quote"/>
    <w:basedOn w:val="Normal"/>
    <w:next w:val="Normal"/>
    <w:link w:val="QuoteChar"/>
    <w:uiPriority w:val="29"/>
    <w:qFormat w:val="1"/>
    <w:rsid w:val="00E65B47"/>
    <w:rPr>
      <w:i w:val="1"/>
      <w:iCs w:val="1"/>
      <w:sz w:val="24"/>
      <w:szCs w:val="24"/>
    </w:rPr>
  </w:style>
  <w:style w:type="character" w:styleId="QuoteChar" w:customStyle="1">
    <w:name w:val="Quote Char"/>
    <w:basedOn w:val="DefaultParagraphFont"/>
    <w:link w:val="Quote"/>
    <w:uiPriority w:val="29"/>
    <w:rsid w:val="00E65B47"/>
    <w:rPr>
      <w:i w:val="1"/>
      <w:iCs w:val="1"/>
      <w:sz w:val="24"/>
      <w:szCs w:val="24"/>
    </w:rPr>
  </w:style>
  <w:style w:type="paragraph" w:styleId="IntenseQuote">
    <w:name w:val="Intense Quote"/>
    <w:basedOn w:val="Normal"/>
    <w:next w:val="Normal"/>
    <w:link w:val="IntenseQuoteChar"/>
    <w:uiPriority w:val="30"/>
    <w:qFormat w:val="1"/>
    <w:rsid w:val="00E65B47"/>
    <w:pPr>
      <w:spacing w:after="240" w:before="240" w:line="240" w:lineRule="auto"/>
      <w:ind w:left="1080" w:right="1080"/>
      <w:jc w:val="center"/>
    </w:pPr>
    <w:rPr>
      <w:color w:val="4f81bd" w:themeColor="accent1"/>
      <w:sz w:val="24"/>
      <w:szCs w:val="24"/>
    </w:rPr>
  </w:style>
  <w:style w:type="character" w:styleId="IntenseQuoteChar" w:customStyle="1">
    <w:name w:val="Intense Quote Char"/>
    <w:basedOn w:val="DefaultParagraphFont"/>
    <w:link w:val="IntenseQuote"/>
    <w:uiPriority w:val="30"/>
    <w:rsid w:val="00E65B47"/>
    <w:rPr>
      <w:color w:val="4f81bd" w:themeColor="accent1"/>
      <w:sz w:val="24"/>
      <w:szCs w:val="24"/>
    </w:rPr>
  </w:style>
  <w:style w:type="character" w:styleId="SubtleEmphasis">
    <w:name w:val="Subtle Emphasis"/>
    <w:uiPriority w:val="19"/>
    <w:qFormat w:val="1"/>
    <w:rsid w:val="00E65B47"/>
    <w:rPr>
      <w:i w:val="1"/>
      <w:iCs w:val="1"/>
      <w:color w:val="243f60" w:themeColor="accent1" w:themeShade="00007F"/>
    </w:rPr>
  </w:style>
  <w:style w:type="character" w:styleId="IntenseEmphasis">
    <w:name w:val="Intense Emphasis"/>
    <w:uiPriority w:val="21"/>
    <w:qFormat w:val="1"/>
    <w:rsid w:val="00E65B47"/>
    <w:rPr>
      <w:b w:val="1"/>
      <w:bCs w:val="1"/>
      <w:caps w:val="1"/>
      <w:color w:val="243f60" w:themeColor="accent1" w:themeShade="00007F"/>
      <w:spacing w:val="10"/>
    </w:rPr>
  </w:style>
  <w:style w:type="character" w:styleId="SubtleReference">
    <w:name w:val="Subtle Reference"/>
    <w:uiPriority w:val="31"/>
    <w:qFormat w:val="1"/>
    <w:rsid w:val="00E65B47"/>
    <w:rPr>
      <w:b w:val="1"/>
      <w:bCs w:val="1"/>
      <w:color w:val="4f81bd" w:themeColor="accent1"/>
    </w:rPr>
  </w:style>
  <w:style w:type="character" w:styleId="IntenseReference">
    <w:name w:val="Intense Reference"/>
    <w:uiPriority w:val="32"/>
    <w:qFormat w:val="1"/>
    <w:rsid w:val="00E65B47"/>
    <w:rPr>
      <w:b w:val="1"/>
      <w:bCs w:val="1"/>
      <w:i w:val="1"/>
      <w:iCs w:val="1"/>
      <w:caps w:val="1"/>
      <w:color w:val="4f81bd" w:themeColor="accent1"/>
    </w:rPr>
  </w:style>
  <w:style w:type="character" w:styleId="BookTitle">
    <w:name w:val="Book Title"/>
    <w:uiPriority w:val="33"/>
    <w:qFormat w:val="1"/>
    <w:rsid w:val="00E65B47"/>
    <w:rPr>
      <w:b w:val="1"/>
      <w:bCs w:val="1"/>
      <w:i w:val="1"/>
      <w:iCs w:val="1"/>
      <w:spacing w:val="0"/>
    </w:rPr>
  </w:style>
  <w:style w:type="paragraph" w:styleId="TOCHeading">
    <w:name w:val="TOC Heading"/>
    <w:basedOn w:val="Heading1"/>
    <w:next w:val="Normal"/>
    <w:uiPriority w:val="39"/>
    <w:semiHidden w:val="1"/>
    <w:unhideWhenUsed w:val="1"/>
    <w:qFormat w:val="1"/>
    <w:rsid w:val="00E65B47"/>
    <w:pPr>
      <w:outlineLvl w:val="9"/>
    </w:pPr>
  </w:style>
  <w:style w:type="paragraph" w:styleId="Header">
    <w:name w:val="header"/>
    <w:basedOn w:val="Normal"/>
    <w:link w:val="HeaderChar"/>
    <w:uiPriority w:val="99"/>
    <w:unhideWhenUsed w:val="1"/>
    <w:rsid w:val="00E36459"/>
    <w:pPr>
      <w:tabs>
        <w:tab w:val="center" w:pos="4513"/>
        <w:tab w:val="right" w:pos="9026"/>
      </w:tabs>
      <w:spacing w:after="0" w:before="0" w:line="240" w:lineRule="auto"/>
    </w:pPr>
  </w:style>
  <w:style w:type="character" w:styleId="HeaderChar" w:customStyle="1">
    <w:name w:val="Header Char"/>
    <w:basedOn w:val="DefaultParagraphFont"/>
    <w:link w:val="Header"/>
    <w:uiPriority w:val="99"/>
    <w:rsid w:val="00E36459"/>
  </w:style>
  <w:style w:type="paragraph" w:styleId="Footer">
    <w:name w:val="footer"/>
    <w:basedOn w:val="Normal"/>
    <w:link w:val="FooterChar"/>
    <w:uiPriority w:val="99"/>
    <w:unhideWhenUsed w:val="1"/>
    <w:qFormat w:val="1"/>
    <w:rsid w:val="00E36459"/>
    <w:pPr>
      <w:tabs>
        <w:tab w:val="center" w:pos="4513"/>
        <w:tab w:val="right" w:pos="9026"/>
      </w:tabs>
      <w:spacing w:after="0" w:before="0" w:line="240" w:lineRule="auto"/>
    </w:pPr>
  </w:style>
  <w:style w:type="character" w:styleId="FooterChar" w:customStyle="1">
    <w:name w:val="Footer Char"/>
    <w:basedOn w:val="DefaultParagraphFont"/>
    <w:link w:val="Footer"/>
    <w:uiPriority w:val="99"/>
    <w:rsid w:val="00E36459"/>
  </w:style>
  <w:style w:type="paragraph" w:styleId="TOC3">
    <w:name w:val="toc 3"/>
    <w:basedOn w:val="Normal"/>
    <w:next w:val="Normal"/>
    <w:autoRedefine w:val="1"/>
    <w:uiPriority w:val="39"/>
    <w:unhideWhenUsed w:val="1"/>
    <w:rsid w:val="006D32DF"/>
    <w:pPr>
      <w:spacing w:after="100" w:before="0" w:line="278" w:lineRule="auto"/>
      <w:ind w:left="480"/>
    </w:pPr>
    <w:rPr>
      <w:kern w:val="2"/>
      <w:sz w:val="24"/>
      <w:szCs w:val="24"/>
    </w:rPr>
  </w:style>
  <w:style w:type="paragraph" w:styleId="TOC4">
    <w:name w:val="toc 4"/>
    <w:basedOn w:val="Normal"/>
    <w:next w:val="Normal"/>
    <w:autoRedefine w:val="1"/>
    <w:uiPriority w:val="39"/>
    <w:unhideWhenUsed w:val="1"/>
    <w:rsid w:val="006D32DF"/>
    <w:pPr>
      <w:spacing w:after="100" w:before="0" w:line="278" w:lineRule="auto"/>
      <w:ind w:left="720"/>
    </w:pPr>
    <w:rPr>
      <w:kern w:val="2"/>
      <w:sz w:val="24"/>
      <w:szCs w:val="24"/>
    </w:rPr>
  </w:style>
  <w:style w:type="paragraph" w:styleId="TOC5">
    <w:name w:val="toc 5"/>
    <w:basedOn w:val="Normal"/>
    <w:next w:val="Normal"/>
    <w:autoRedefine w:val="1"/>
    <w:uiPriority w:val="39"/>
    <w:unhideWhenUsed w:val="1"/>
    <w:rsid w:val="006D32DF"/>
    <w:pPr>
      <w:spacing w:after="100" w:before="0" w:line="278" w:lineRule="auto"/>
      <w:ind w:left="960"/>
    </w:pPr>
    <w:rPr>
      <w:kern w:val="2"/>
      <w:sz w:val="24"/>
      <w:szCs w:val="24"/>
    </w:rPr>
  </w:style>
  <w:style w:type="paragraph" w:styleId="TOC6">
    <w:name w:val="toc 6"/>
    <w:basedOn w:val="Normal"/>
    <w:next w:val="Normal"/>
    <w:autoRedefine w:val="1"/>
    <w:uiPriority w:val="39"/>
    <w:unhideWhenUsed w:val="1"/>
    <w:rsid w:val="006D32DF"/>
    <w:pPr>
      <w:spacing w:after="100" w:before="0" w:line="278" w:lineRule="auto"/>
      <w:ind w:left="1200"/>
    </w:pPr>
    <w:rPr>
      <w:kern w:val="2"/>
      <w:sz w:val="24"/>
      <w:szCs w:val="24"/>
    </w:rPr>
  </w:style>
  <w:style w:type="paragraph" w:styleId="TOC7">
    <w:name w:val="toc 7"/>
    <w:basedOn w:val="Normal"/>
    <w:next w:val="Normal"/>
    <w:autoRedefine w:val="1"/>
    <w:uiPriority w:val="39"/>
    <w:unhideWhenUsed w:val="1"/>
    <w:rsid w:val="006D32DF"/>
    <w:pPr>
      <w:spacing w:after="100" w:before="0" w:line="278" w:lineRule="auto"/>
      <w:ind w:left="1440"/>
    </w:pPr>
    <w:rPr>
      <w:kern w:val="2"/>
      <w:sz w:val="24"/>
      <w:szCs w:val="24"/>
    </w:rPr>
  </w:style>
  <w:style w:type="paragraph" w:styleId="TOC8">
    <w:name w:val="toc 8"/>
    <w:basedOn w:val="Normal"/>
    <w:next w:val="Normal"/>
    <w:autoRedefine w:val="1"/>
    <w:uiPriority w:val="39"/>
    <w:unhideWhenUsed w:val="1"/>
    <w:rsid w:val="006D32DF"/>
    <w:pPr>
      <w:spacing w:after="100" w:before="0" w:line="278" w:lineRule="auto"/>
      <w:ind w:left="1680"/>
    </w:pPr>
    <w:rPr>
      <w:kern w:val="2"/>
      <w:sz w:val="24"/>
      <w:szCs w:val="24"/>
    </w:rPr>
  </w:style>
  <w:style w:type="paragraph" w:styleId="TOC9">
    <w:name w:val="toc 9"/>
    <w:basedOn w:val="Normal"/>
    <w:next w:val="Normal"/>
    <w:autoRedefine w:val="1"/>
    <w:uiPriority w:val="39"/>
    <w:unhideWhenUsed w:val="1"/>
    <w:rsid w:val="006D32DF"/>
    <w:pPr>
      <w:spacing w:after="100" w:before="0" w:line="278" w:lineRule="auto"/>
      <w:ind w:left="1920"/>
    </w:pPr>
    <w:rPr>
      <w:kern w:val="2"/>
      <w:sz w:val="24"/>
      <w:szCs w:val="24"/>
    </w:rPr>
  </w:style>
  <w:style w:type="character" w:styleId="UnresolvedMention">
    <w:name w:val="Unresolved Mention"/>
    <w:basedOn w:val="DefaultParagraphFont"/>
    <w:uiPriority w:val="99"/>
    <w:semiHidden w:val="1"/>
    <w:unhideWhenUsed w:val="1"/>
    <w:rsid w:val="006D32DF"/>
    <w:rPr>
      <w:color w:val="605e5c"/>
      <w:shd w:color="auto" w:fill="e1dfdd" w:val="clear"/>
    </w:rPr>
  </w:style>
  <w:style w:type="paragraph" w:styleId="Revision">
    <w:name w:val="Revision"/>
    <w:hidden w:val="1"/>
    <w:uiPriority w:val="99"/>
    <w:semiHidden w:val="1"/>
    <w:rsid w:val="00DC3FE8"/>
    <w:pPr>
      <w:spacing w:after="0" w:before="0" w:line="240" w:lineRule="auto"/>
    </w:pPr>
  </w:style>
  <w:style w:type="paragraph" w:styleId="Subtitle">
    <w:name w:val="Subtitle"/>
    <w:basedOn w:val="Normal"/>
    <w:next w:val="Normal"/>
    <w:pPr>
      <w:spacing w:after="500" w:before="0" w:line="240" w:lineRule="auto"/>
    </w:pPr>
    <w:rPr>
      <w:smallCaps w:val="1"/>
      <w:color w:val="595959"/>
      <w:sz w:val="21"/>
      <w:szCs w:val="21"/>
    </w:rPr>
  </w:style>
  <w:style w:type="table" w:styleId="Table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
    <w:basedOn w:val="TableNormal"/>
    <w:tblPr>
      <w:tblStyleRowBandSize w:val="1"/>
      <w:tblStyleColBandSize w:val="1"/>
    </w:tblPr>
  </w:style>
  <w:style w:type="table" w:styleId="Table3">
    <w:basedOn w:val="TableNormal"/>
    <w:tblPr>
      <w:tblStyleRowBandSize w:val="1"/>
      <w:tblStyleColBandSize w:val="1"/>
    </w:tblPr>
  </w:style>
  <w:style w:type="table" w:styleId="Table4">
    <w:basedOn w:val="TableNormal"/>
    <w:tblPr>
      <w:tblStyleRowBandSize w:val="1"/>
      <w:tblStyleColBandSize w:val="1"/>
      <w:tblCellMar>
        <w:top w:w="15.0" w:type="dxa"/>
        <w:left w:w="15.0" w:type="dxa"/>
        <w:bottom w:w="15.0" w:type="dxa"/>
        <w:right w:w="15.0" w:type="dxa"/>
      </w:tblCellMar>
    </w:tblPr>
  </w:style>
  <w:style w:type="table" w:styleId="Table5">
    <w:basedOn w:val="TableNormal"/>
    <w:tblPr>
      <w:tblStyleRowBandSize w:val="1"/>
      <w:tblStyleColBandSize w:val="1"/>
      <w:tblCellMar>
        <w:top w:w="15.0" w:type="dxa"/>
        <w:left w:w="15.0" w:type="dxa"/>
        <w:bottom w:w="15.0" w:type="dxa"/>
        <w:right w:w="15.0" w:type="dxa"/>
      </w:tblCellMar>
    </w:tblPr>
  </w:style>
  <w:style w:type="table" w:styleId="Table6">
    <w:basedOn w:val="TableNormal"/>
    <w:tblPr>
      <w:tblStyleRowBandSize w:val="1"/>
      <w:tblStyleColBandSize w:val="1"/>
      <w:tblCellMar>
        <w:top w:w="15.0" w:type="dxa"/>
        <w:left w:w="15.0" w:type="dxa"/>
        <w:bottom w:w="15.0" w:type="dxa"/>
        <w:right w:w="15.0" w:type="dxa"/>
      </w:tblCellMar>
    </w:tblPr>
  </w:style>
  <w:style w:type="table" w:styleId="Table7">
    <w:basedOn w:val="TableNormal"/>
    <w:tblPr>
      <w:tblStyleRowBandSize w:val="1"/>
      <w:tblStyleColBandSize w:val="1"/>
      <w:tblCellMar>
        <w:top w:w="15.0" w:type="dxa"/>
        <w:left w:w="15.0" w:type="dxa"/>
        <w:bottom w:w="15.0" w:type="dxa"/>
        <w:right w:w="15.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5.0" w:type="dxa"/>
        <w:left w:w="15.0" w:type="dxa"/>
        <w:bottom w:w="15.0" w:type="dxa"/>
        <w:right w:w="15.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tblPr>
      <w:tblStyleRowBandSize w:val="1"/>
      <w:tblStyleColBandSize w:val="1"/>
      <w:tblCellMar>
        <w:top w:w="100.0" w:type="dxa"/>
        <w:left w:w="100.0" w:type="dxa"/>
        <w:bottom w:w="100.0" w:type="dxa"/>
        <w:right w:w="100.0" w:type="dxa"/>
      </w:tblCellMar>
    </w:tblPr>
  </w:style>
  <w:style w:type="table" w:styleId="Table17">
    <w:basedOn w:val="TableNormal"/>
    <w:tblPr>
      <w:tblStyleRowBandSize w:val="1"/>
      <w:tblStyleColBandSize w:val="1"/>
      <w:tblCellMar>
        <w:top w:w="100.0" w:type="dxa"/>
        <w:left w:w="100.0" w:type="dxa"/>
        <w:bottom w:w="100.0" w:type="dxa"/>
        <w:right w:w="100.0" w:type="dxa"/>
      </w:tblCellMar>
    </w:tblPr>
  </w:style>
  <w:style w:type="table" w:styleId="Table18">
    <w:basedOn w:val="TableNormal"/>
    <w:tblPr>
      <w:tblStyleRowBandSize w:val="1"/>
      <w:tblStyleColBandSize w:val="1"/>
      <w:tblCellMar>
        <w:top w:w="100.0" w:type="dxa"/>
        <w:left w:w="100.0" w:type="dxa"/>
        <w:bottom w:w="100.0" w:type="dxa"/>
        <w:right w:w="100.0" w:type="dxa"/>
      </w:tblCellMar>
    </w:tblPr>
  </w:style>
  <w:style w:type="table" w:styleId="Table19">
    <w:basedOn w:val="TableNormal"/>
    <w:tblPr>
      <w:tblStyleRowBandSize w:val="1"/>
      <w:tblStyleColBandSize w:val="1"/>
      <w:tblCellMar>
        <w:top w:w="100.0" w:type="dxa"/>
        <w:left w:w="100.0" w:type="dxa"/>
        <w:bottom w:w="100.0" w:type="dxa"/>
        <w:right w:w="100.0" w:type="dxa"/>
      </w:tblCellMar>
    </w:tblPr>
  </w:style>
  <w:style w:type="table" w:styleId="Table20">
    <w:basedOn w:val="TableNormal"/>
    <w:tblPr>
      <w:tblStyleRowBandSize w:val="1"/>
      <w:tblStyleColBandSize w:val="1"/>
      <w:tblCellMar>
        <w:top w:w="100.0" w:type="dxa"/>
        <w:left w:w="100.0" w:type="dxa"/>
        <w:bottom w:w="100.0" w:type="dxa"/>
        <w:right w:w="100.0" w:type="dxa"/>
      </w:tblCellMar>
    </w:tblPr>
  </w:style>
  <w:style w:type="table" w:styleId="Table21">
    <w:basedOn w:val="TableNormal"/>
    <w:tblPr>
      <w:tblStyleRowBandSize w:val="1"/>
      <w:tblStyleColBandSize w:val="1"/>
      <w:tblCellMar>
        <w:top w:w="0.0" w:type="dxa"/>
        <w:left w:w="108.0" w:type="dxa"/>
        <w:bottom w:w="0.0" w:type="dxa"/>
        <w:right w:w="108.0" w:type="dxa"/>
      </w:tblCellMar>
    </w:tblPr>
  </w:style>
  <w:style w:type="table" w:styleId="Table22">
    <w:basedOn w:val="TableNormal"/>
    <w:tblPr>
      <w:tblStyleRowBandSize w:val="1"/>
      <w:tblStyleColBandSize w:val="1"/>
      <w:tblCellMar>
        <w:top w:w="100.0" w:type="dxa"/>
        <w:left w:w="100.0" w:type="dxa"/>
        <w:bottom w:w="100.0" w:type="dxa"/>
        <w:right w:w="100.0" w:type="dxa"/>
      </w:tblCellMar>
    </w:tblPr>
  </w:style>
  <w:style w:type="table" w:styleId="Table23">
    <w:basedOn w:val="TableNormal"/>
    <w:tblPr>
      <w:tblStyleRowBandSize w:val="1"/>
      <w:tblStyleColBandSize w:val="1"/>
      <w:tblCellMar>
        <w:top w:w="100.0" w:type="dxa"/>
        <w:left w:w="100.0" w:type="dxa"/>
        <w:bottom w:w="100.0" w:type="dxa"/>
        <w:right w:w="100.0" w:type="dxa"/>
      </w:tblCellMar>
    </w:tblPr>
  </w:style>
  <w:style w:type="table" w:styleId="Table24">
    <w:basedOn w:val="TableNormal"/>
    <w:tblPr>
      <w:tblStyleRowBandSize w:val="1"/>
      <w:tblStyleColBandSize w:val="1"/>
      <w:tblCellMar>
        <w:top w:w="100.0" w:type="dxa"/>
        <w:left w:w="100.0" w:type="dxa"/>
        <w:bottom w:w="100.0" w:type="dxa"/>
        <w:right w:w="100.0" w:type="dxa"/>
      </w:tblCellMar>
    </w:tblPr>
  </w:style>
  <w:style w:type="table" w:styleId="Table25">
    <w:basedOn w:val="TableNormal"/>
    <w:tblPr>
      <w:tblStyleRowBandSize w:val="1"/>
      <w:tblStyleColBandSize w:val="1"/>
      <w:tblCellMar>
        <w:top w:w="0.0" w:type="dxa"/>
        <w:left w:w="108.0" w:type="dxa"/>
        <w:bottom w:w="0.0" w:type="dxa"/>
        <w:right w:w="108.0" w:type="dxa"/>
      </w:tblCellMar>
    </w:tblPr>
  </w:style>
  <w:style w:type="table" w:styleId="Table26">
    <w:basedOn w:val="TableNormal"/>
    <w:tblPr>
      <w:tblStyleRowBandSize w:val="1"/>
      <w:tblStyleColBandSize w:val="1"/>
      <w:tblCellMar>
        <w:top w:w="100.0" w:type="dxa"/>
        <w:left w:w="100.0" w:type="dxa"/>
        <w:bottom w:w="100.0" w:type="dxa"/>
        <w:right w:w="100.0" w:type="dxa"/>
      </w:tblCellMar>
    </w:tblPr>
  </w:style>
  <w:style w:type="table" w:styleId="Table27">
    <w:basedOn w:val="TableNormal"/>
    <w:tblPr>
      <w:tblStyleRowBandSize w:val="1"/>
      <w:tblStyleColBandSize w:val="1"/>
      <w:tblCellMar>
        <w:top w:w="100.0" w:type="dxa"/>
        <w:left w:w="100.0" w:type="dxa"/>
        <w:bottom w:w="100.0" w:type="dxa"/>
        <w:right w:w="100.0" w:type="dxa"/>
      </w:tblCellMar>
    </w:tblPr>
  </w:style>
  <w:style w:type="table" w:styleId="Table28">
    <w:basedOn w:val="TableNormal"/>
    <w:tblPr>
      <w:tblStyleRowBandSize w:val="1"/>
      <w:tblStyleColBandSize w:val="1"/>
      <w:tblCellMar>
        <w:top w:w="100.0" w:type="dxa"/>
        <w:left w:w="100.0" w:type="dxa"/>
        <w:bottom w:w="100.0" w:type="dxa"/>
        <w:right w:w="100.0" w:type="dxa"/>
      </w:tblCellMar>
    </w:tblPr>
  </w:style>
  <w:style w:type="table" w:styleId="Table29">
    <w:basedOn w:val="TableNormal"/>
    <w:tblPr>
      <w:tblStyleRowBandSize w:val="1"/>
      <w:tblStyleColBandSize w:val="1"/>
      <w:tblCellMar>
        <w:top w:w="100.0" w:type="dxa"/>
        <w:left w:w="100.0" w:type="dxa"/>
        <w:bottom w:w="100.0" w:type="dxa"/>
        <w:right w:w="100.0" w:type="dxa"/>
      </w:tblCellMar>
    </w:tblPr>
  </w:style>
  <w:style w:type="table" w:styleId="Table30">
    <w:basedOn w:val="TableNormal"/>
    <w:tblPr>
      <w:tblStyleRowBandSize w:val="1"/>
      <w:tblStyleColBandSize w:val="1"/>
      <w:tblCellMar>
        <w:top w:w="100.0" w:type="dxa"/>
        <w:left w:w="100.0" w:type="dxa"/>
        <w:bottom w:w="100.0" w:type="dxa"/>
        <w:right w:w="100.0" w:type="dxa"/>
      </w:tblCellMar>
    </w:tblPr>
  </w:style>
  <w:style w:type="table" w:styleId="Table31">
    <w:basedOn w:val="TableNormal"/>
    <w:tblPr>
      <w:tblStyleRowBandSize w:val="1"/>
      <w:tblStyleColBandSize w:val="1"/>
      <w:tblCellMar>
        <w:top w:w="100.0" w:type="dxa"/>
        <w:left w:w="100.0" w:type="dxa"/>
        <w:bottom w:w="100.0" w:type="dxa"/>
        <w:right w:w="100.0" w:type="dxa"/>
      </w:tblCellMar>
    </w:tblPr>
  </w:style>
  <w:style w:type="table" w:styleId="Table32">
    <w:basedOn w:val="TableNormal"/>
    <w:tblPr>
      <w:tblStyleRowBandSize w:val="1"/>
      <w:tblStyleColBandSize w:val="1"/>
      <w:tblCellMar>
        <w:top w:w="100.0" w:type="dxa"/>
        <w:left w:w="100.0" w:type="dxa"/>
        <w:bottom w:w="100.0" w:type="dxa"/>
        <w:right w:w="100.0" w:type="dxa"/>
      </w:tblCellMar>
    </w:tblPr>
  </w:style>
  <w:style w:type="table" w:styleId="Table33">
    <w:basedOn w:val="TableNormal"/>
    <w:tblPr>
      <w:tblStyleRowBandSize w:val="1"/>
      <w:tblStyleColBandSize w:val="1"/>
      <w:tblCellMar>
        <w:top w:w="100.0" w:type="dxa"/>
        <w:left w:w="100.0" w:type="dxa"/>
        <w:bottom w:w="100.0" w:type="dxa"/>
        <w:right w:w="100.0" w:type="dxa"/>
      </w:tblCellMar>
    </w:tblPr>
  </w:style>
  <w:style w:type="table" w:styleId="Table34">
    <w:basedOn w:val="TableNormal"/>
    <w:tblPr>
      <w:tblStyleRowBandSize w:val="1"/>
      <w:tblStyleColBandSize w:val="1"/>
      <w:tblCellMar>
        <w:top w:w="0.0" w:type="dxa"/>
        <w:left w:w="108.0" w:type="dxa"/>
        <w:bottom w:w="0.0" w:type="dxa"/>
        <w:right w:w="108.0" w:type="dxa"/>
      </w:tblCellMar>
    </w:tblPr>
  </w:style>
  <w:style w:type="table" w:styleId="Table35">
    <w:basedOn w:val="TableNormal"/>
    <w:tblPr>
      <w:tblStyleRowBandSize w:val="1"/>
      <w:tblStyleColBandSize w:val="1"/>
      <w:tblCellMar>
        <w:top w:w="0.0" w:type="dxa"/>
        <w:left w:w="108.0" w:type="dxa"/>
        <w:bottom w:w="0.0" w:type="dxa"/>
        <w:right w:w="108.0" w:type="dxa"/>
      </w:tblCellMar>
    </w:tblPr>
  </w:style>
  <w:style w:type="table" w:styleId="Table36">
    <w:basedOn w:val="TableNormal"/>
    <w:tblPr>
      <w:tblStyleRowBandSize w:val="1"/>
      <w:tblStyleColBandSize w:val="1"/>
      <w:tblCellMar>
        <w:top w:w="0.0" w:type="dxa"/>
        <w:left w:w="108.0" w:type="dxa"/>
        <w:bottom w:w="0.0" w:type="dxa"/>
        <w:right w:w="108.0" w:type="dxa"/>
      </w:tblCellMar>
    </w:tblPr>
  </w:style>
  <w:style w:type="table" w:styleId="Table37">
    <w:basedOn w:val="TableNormal"/>
    <w:tblPr>
      <w:tblStyleRowBandSize w:val="1"/>
      <w:tblStyleColBandSize w:val="1"/>
      <w:tblCellMar>
        <w:top w:w="0.0" w:type="dxa"/>
        <w:left w:w="108.0" w:type="dxa"/>
        <w:bottom w:w="0.0" w:type="dxa"/>
        <w:right w:w="108.0" w:type="dxa"/>
      </w:tblCellMar>
    </w:tblPr>
  </w:style>
  <w:style w:type="table" w:styleId="Table38">
    <w:basedOn w:val="TableNormal"/>
    <w:tblPr>
      <w:tblStyleRowBandSize w:val="1"/>
      <w:tblStyleColBandSize w:val="1"/>
      <w:tblCellMar>
        <w:top w:w="0.0" w:type="dxa"/>
        <w:left w:w="108.0" w:type="dxa"/>
        <w:bottom w:w="0.0" w:type="dxa"/>
        <w:right w:w="108.0" w:type="dxa"/>
      </w:tblCellMar>
    </w:tblPr>
  </w:style>
  <w:style w:type="table" w:styleId="Table39">
    <w:basedOn w:val="TableNormal"/>
    <w:tblPr>
      <w:tblStyleRowBandSize w:val="1"/>
      <w:tblStyleColBandSize w:val="1"/>
      <w:tblCellMar>
        <w:top w:w="0.0" w:type="dxa"/>
        <w:left w:w="108.0" w:type="dxa"/>
        <w:bottom w:w="0.0" w:type="dxa"/>
        <w:right w:w="108.0" w:type="dxa"/>
      </w:tblCellMar>
    </w:tblPr>
  </w:style>
  <w:style w:type="table" w:styleId="Table40">
    <w:basedOn w:val="TableNormal"/>
    <w:tblPr>
      <w:tblStyleRowBandSize w:val="1"/>
      <w:tblStyleColBandSize w:val="1"/>
      <w:tblCellMar>
        <w:top w:w="100.0" w:type="dxa"/>
        <w:left w:w="100.0" w:type="dxa"/>
        <w:bottom w:w="100.0" w:type="dxa"/>
        <w:right w:w="100.0" w:type="dxa"/>
      </w:tblCellMar>
    </w:tblPr>
  </w:style>
  <w:style w:type="table" w:styleId="Table41">
    <w:basedOn w:val="TableNormal"/>
    <w:tblPr>
      <w:tblStyleRowBandSize w:val="1"/>
      <w:tblStyleColBandSize w:val="1"/>
      <w:tblCellMar>
        <w:top w:w="100.0" w:type="dxa"/>
        <w:left w:w="100.0" w:type="dxa"/>
        <w:bottom w:w="100.0" w:type="dxa"/>
        <w:right w:w="100.0" w:type="dxa"/>
      </w:tblCellMar>
    </w:tblPr>
  </w:style>
  <w:style w:type="table" w:styleId="Table42">
    <w:basedOn w:val="TableNormal"/>
    <w:tblPr>
      <w:tblStyleRowBandSize w:val="1"/>
      <w:tblStyleColBandSize w:val="1"/>
      <w:tblCellMar>
        <w:top w:w="100.0" w:type="dxa"/>
        <w:left w:w="100.0" w:type="dxa"/>
        <w:bottom w:w="100.0" w:type="dxa"/>
        <w:right w:w="100.0" w:type="dxa"/>
      </w:tblCellMar>
    </w:tblPr>
  </w:style>
  <w:style w:type="table" w:styleId="Table43">
    <w:basedOn w:val="TableNormal"/>
    <w:tblPr>
      <w:tblStyleRowBandSize w:val="1"/>
      <w:tblStyleColBandSize w:val="1"/>
      <w:tblCellMar>
        <w:top w:w="100.0" w:type="dxa"/>
        <w:left w:w="100.0" w:type="dxa"/>
        <w:bottom w:w="100.0" w:type="dxa"/>
        <w:right w:w="100.0" w:type="dxa"/>
      </w:tblCellMar>
    </w:tblPr>
  </w:style>
  <w:style w:type="table" w:styleId="Table44">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5">
    <w:basedOn w:val="TableNormal"/>
    <w:tblPr>
      <w:tblStyleRowBandSize w:val="1"/>
      <w:tblStyleColBandSize w:val="1"/>
      <w:tblCellMar>
        <w:top w:w="0.0" w:type="dxa"/>
        <w:left w:w="115.0" w:type="dxa"/>
        <w:bottom w:w="0.0" w:type="dxa"/>
        <w:right w:w="115.0" w:type="dxa"/>
      </w:tblCellMar>
    </w:tblPr>
  </w:style>
  <w:style w:type="table" w:styleId="Table46">
    <w:basedOn w:val="TableNormal"/>
    <w:tblPr>
      <w:tblStyleRowBandSize w:val="1"/>
      <w:tblStyleColBandSize w:val="1"/>
      <w:tblCellMar>
        <w:top w:w="0.0" w:type="dxa"/>
        <w:left w:w="115.0" w:type="dxa"/>
        <w:bottom w:w="0.0" w:type="dxa"/>
        <w:right w:w="115.0" w:type="dxa"/>
      </w:tblCellMar>
    </w:tblPr>
  </w:style>
  <w:style w:type="table" w:styleId="Table47">
    <w:basedOn w:val="TableNormal"/>
    <w:tblPr>
      <w:tblStyleRowBandSize w:val="1"/>
      <w:tblStyleColBandSize w:val="1"/>
      <w:tblCellMar>
        <w:top w:w="0.0" w:type="dxa"/>
        <w:left w:w="115.0" w:type="dxa"/>
        <w:bottom w:w="0.0" w:type="dxa"/>
        <w:right w:w="115.0" w:type="dxa"/>
      </w:tblCellMar>
    </w:tblPr>
  </w:style>
  <w:style w:type="table" w:styleId="Table4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49">
    <w:basedOn w:val="TableNormal"/>
    <w:tblPr>
      <w:tblStyleRowBandSize w:val="1"/>
      <w:tblStyleColBandSize w:val="1"/>
      <w:tblCellMar>
        <w:top w:w="0.0" w:type="dxa"/>
        <w:left w:w="115.0" w:type="dxa"/>
        <w:bottom w:w="0.0" w:type="dxa"/>
        <w:right w:w="115.0" w:type="dxa"/>
      </w:tblCellMar>
    </w:tblPr>
  </w:style>
  <w:style w:type="table" w:styleId="Table50">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1">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2">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3">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4">
    <w:basedOn w:val="TableNormal"/>
    <w:tblPr>
      <w:tblStyleRowBandSize w:val="1"/>
      <w:tblStyleColBandSize w:val="1"/>
      <w:tblCellMar>
        <w:top w:w="0.0" w:type="dxa"/>
        <w:left w:w="115.0" w:type="dxa"/>
        <w:bottom w:w="0.0" w:type="dxa"/>
        <w:right w:w="115.0" w:type="dxa"/>
      </w:tblCellMar>
    </w:tblPr>
  </w:style>
  <w:style w:type="table" w:styleId="Table55">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56">
    <w:basedOn w:val="TableNormal"/>
    <w:tblPr>
      <w:tblStyleRowBandSize w:val="1"/>
      <w:tblStyleColBandSize w:val="1"/>
      <w:tblCellMar>
        <w:top w:w="100.0" w:type="dxa"/>
        <w:left w:w="100.0" w:type="dxa"/>
        <w:bottom w:w="100.0" w:type="dxa"/>
        <w:right w:w="100.0" w:type="dxa"/>
      </w:tblCellMar>
    </w:tblPr>
  </w:style>
  <w:style w:type="table" w:styleId="Table57">
    <w:basedOn w:val="TableNormal"/>
    <w:tblPr>
      <w:tblStyleRowBandSize w:val="1"/>
      <w:tblStyleColBandSize w:val="1"/>
      <w:tblCellMar>
        <w:top w:w="100.0" w:type="dxa"/>
        <w:left w:w="100.0" w:type="dxa"/>
        <w:bottom w:w="100.0" w:type="dxa"/>
        <w:right w:w="100.0" w:type="dxa"/>
      </w:tblCellMar>
    </w:tblPr>
  </w:style>
  <w:style w:type="table" w:styleId="Table58">
    <w:basedOn w:val="TableNormal"/>
    <w:tblPr>
      <w:tblStyleRowBandSize w:val="1"/>
      <w:tblStyleColBandSize w:val="1"/>
      <w:tblCellMar>
        <w:top w:w="100.0" w:type="dxa"/>
        <w:left w:w="100.0" w:type="dxa"/>
        <w:bottom w:w="100.0" w:type="dxa"/>
        <w:right w:w="100.0" w:type="dxa"/>
      </w:tblCellMar>
    </w:tblPr>
  </w:style>
  <w:style w:type="table" w:styleId="Table59">
    <w:basedOn w:val="TableNormal"/>
    <w:tblPr>
      <w:tblStyleRowBandSize w:val="1"/>
      <w:tblStyleColBandSize w:val="1"/>
      <w:tblCellMar>
        <w:top w:w="100.0" w:type="dxa"/>
        <w:left w:w="100.0" w:type="dxa"/>
        <w:bottom w:w="100.0" w:type="dxa"/>
        <w:right w:w="100.0" w:type="dxa"/>
      </w:tblCellMar>
    </w:tblPr>
  </w:style>
  <w:style w:type="table" w:styleId="Table60">
    <w:basedOn w:val="TableNormal"/>
    <w:tblPr>
      <w:tblStyleRowBandSize w:val="1"/>
      <w:tblStyleColBandSize w:val="1"/>
      <w:tblCellMar>
        <w:top w:w="100.0" w:type="dxa"/>
        <w:left w:w="100.0" w:type="dxa"/>
        <w:bottom w:w="100.0" w:type="dxa"/>
        <w:right w:w="100.0" w:type="dxa"/>
      </w:tblCellMar>
    </w:tblPr>
  </w:style>
  <w:style w:type="table" w:styleId="Table61">
    <w:basedOn w:val="TableNormal"/>
    <w:tblPr>
      <w:tblStyleRowBandSize w:val="1"/>
      <w:tblStyleColBandSize w:val="1"/>
      <w:tblCellMar>
        <w:top w:w="100.0" w:type="dxa"/>
        <w:left w:w="100.0" w:type="dxa"/>
        <w:bottom w:w="100.0" w:type="dxa"/>
        <w:right w:w="100.0" w:type="dxa"/>
      </w:tblCellMar>
    </w:tblPr>
  </w:style>
  <w:style w:type="table" w:styleId="Table62">
    <w:basedOn w:val="TableNormal"/>
    <w:tblPr>
      <w:tblStyleRowBandSize w:val="1"/>
      <w:tblStyleColBandSize w:val="1"/>
      <w:tblCellMar>
        <w:top w:w="100.0" w:type="dxa"/>
        <w:left w:w="100.0" w:type="dxa"/>
        <w:bottom w:w="100.0" w:type="dxa"/>
        <w:right w:w="100.0" w:type="dxa"/>
      </w:tblCellMar>
    </w:tblPr>
  </w:style>
  <w:style w:type="table" w:styleId="Table63">
    <w:basedOn w:val="TableNormal"/>
    <w:tblPr>
      <w:tblStyleRowBandSize w:val="1"/>
      <w:tblStyleColBandSize w:val="1"/>
      <w:tblCellMar>
        <w:top w:w="15.0" w:type="dxa"/>
        <w:left w:w="15.0" w:type="dxa"/>
        <w:bottom w:w="15.0" w:type="dxa"/>
        <w:right w:w="15.0" w:type="dxa"/>
      </w:tblCellMar>
    </w:tblPr>
  </w:style>
  <w:style w:type="table" w:styleId="Table64">
    <w:basedOn w:val="TableNormal"/>
    <w:tblPr>
      <w:tblStyleRowBandSize w:val="1"/>
      <w:tblStyleColBandSize w:val="1"/>
      <w:tblCellMar>
        <w:top w:w="100.0" w:type="dxa"/>
        <w:left w:w="100.0" w:type="dxa"/>
        <w:bottom w:w="100.0" w:type="dxa"/>
        <w:right w:w="100.0" w:type="dxa"/>
      </w:tblCellMar>
    </w:tblPr>
  </w:style>
  <w:style w:type="table" w:styleId="Table65">
    <w:basedOn w:val="TableNormal"/>
    <w:tblPr>
      <w:tblStyleRowBandSize w:val="1"/>
      <w:tblStyleColBandSize w:val="1"/>
      <w:tblCellMar>
        <w:top w:w="100.0" w:type="dxa"/>
        <w:left w:w="100.0" w:type="dxa"/>
        <w:bottom w:w="100.0" w:type="dxa"/>
        <w:right w:w="100.0" w:type="dxa"/>
      </w:tblCellMar>
    </w:tblPr>
  </w:style>
  <w:style w:type="table" w:styleId="Table66">
    <w:basedOn w:val="TableNormal"/>
    <w:tblPr>
      <w:tblStyleRowBandSize w:val="1"/>
      <w:tblStyleColBandSize w:val="1"/>
      <w:tblCellMar>
        <w:top w:w="100.0" w:type="dxa"/>
        <w:left w:w="100.0" w:type="dxa"/>
        <w:bottom w:w="100.0" w:type="dxa"/>
        <w:right w:w="100.0" w:type="dxa"/>
      </w:tblCellMar>
    </w:tblPr>
  </w:style>
  <w:style w:type="table" w:styleId="Table67">
    <w:basedOn w:val="TableNormal"/>
    <w:tblPr>
      <w:tblStyleRowBandSize w:val="1"/>
      <w:tblStyleColBandSize w:val="1"/>
      <w:tblCellMar>
        <w:top w:w="100.0" w:type="dxa"/>
        <w:left w:w="100.0" w:type="dxa"/>
        <w:bottom w:w="100.0" w:type="dxa"/>
        <w:right w:w="100.0" w:type="dxa"/>
      </w:tblCellMar>
    </w:tblPr>
  </w:style>
  <w:style w:type="table" w:styleId="Table68">
    <w:basedOn w:val="TableNormal"/>
    <w:tblPr>
      <w:tblStyleRowBandSize w:val="1"/>
      <w:tblStyleColBandSize w:val="1"/>
      <w:tblCellMar>
        <w:top w:w="100.0" w:type="dxa"/>
        <w:left w:w="100.0" w:type="dxa"/>
        <w:bottom w:w="100.0" w:type="dxa"/>
        <w:right w:w="100.0" w:type="dxa"/>
      </w:tblCellMar>
    </w:tblPr>
  </w:style>
  <w:style w:type="table" w:styleId="Table69">
    <w:basedOn w:val="TableNormal"/>
    <w:tblPr>
      <w:tblStyleRowBandSize w:val="1"/>
      <w:tblStyleColBandSize w:val="1"/>
      <w:tblCellMar>
        <w:top w:w="100.0" w:type="dxa"/>
        <w:left w:w="100.0" w:type="dxa"/>
        <w:bottom w:w="100.0" w:type="dxa"/>
        <w:right w:w="100.0" w:type="dxa"/>
      </w:tblCellMar>
    </w:tblPr>
  </w:style>
  <w:style w:type="table" w:styleId="Table70">
    <w:basedOn w:val="TableNormal"/>
    <w:tblPr>
      <w:tblStyleRowBandSize w:val="1"/>
      <w:tblStyleColBandSize w:val="1"/>
      <w:tblCellMar>
        <w:top w:w="100.0" w:type="dxa"/>
        <w:left w:w="100.0" w:type="dxa"/>
        <w:bottom w:w="100.0" w:type="dxa"/>
        <w:right w:w="100.0" w:type="dxa"/>
      </w:tblCellMar>
    </w:tblPr>
  </w:style>
  <w:style w:type="table" w:styleId="Table71">
    <w:basedOn w:val="TableNormal"/>
    <w:tblPr>
      <w:tblStyleRowBandSize w:val="1"/>
      <w:tblStyleColBandSize w:val="1"/>
      <w:tblCellMar>
        <w:top w:w="100.0" w:type="dxa"/>
        <w:left w:w="100.0" w:type="dxa"/>
        <w:bottom w:w="100.0" w:type="dxa"/>
        <w:right w:w="100.0" w:type="dxa"/>
      </w:tblCellMar>
    </w:tblPr>
  </w:style>
  <w:style w:type="table" w:styleId="Table72">
    <w:basedOn w:val="TableNormal"/>
    <w:tblPr>
      <w:tblStyleRowBandSize w:val="1"/>
      <w:tblStyleColBandSize w:val="1"/>
      <w:tblCellMar>
        <w:top w:w="100.0" w:type="dxa"/>
        <w:left w:w="100.0" w:type="dxa"/>
        <w:bottom w:w="100.0" w:type="dxa"/>
        <w:right w:w="100.0" w:type="dxa"/>
      </w:tblCellMar>
    </w:tblPr>
  </w:style>
  <w:style w:type="table" w:styleId="Table73">
    <w:basedOn w:val="TableNormal"/>
    <w:tblPr>
      <w:tblStyleRowBandSize w:val="1"/>
      <w:tblStyleColBandSize w:val="1"/>
      <w:tblCellMar>
        <w:top w:w="0.0" w:type="dxa"/>
        <w:left w:w="108.0" w:type="dxa"/>
        <w:bottom w:w="0.0" w:type="dxa"/>
        <w:right w:w="108.0" w:type="dxa"/>
      </w:tblCellMar>
    </w:tblPr>
  </w:style>
  <w:style w:type="table" w:styleId="Table74">
    <w:basedOn w:val="TableNormal"/>
    <w:tblPr>
      <w:tblStyleRowBandSize w:val="1"/>
      <w:tblStyleColBandSize w:val="1"/>
      <w:tblCellMar>
        <w:top w:w="100.0" w:type="dxa"/>
        <w:left w:w="100.0" w:type="dxa"/>
        <w:bottom w:w="100.0" w:type="dxa"/>
        <w:right w:w="100.0" w:type="dxa"/>
      </w:tblCellMar>
    </w:tblPr>
  </w:style>
  <w:style w:type="table" w:styleId="Table75">
    <w:basedOn w:val="TableNormal"/>
    <w:tblPr>
      <w:tblStyleRowBandSize w:val="1"/>
      <w:tblStyleColBandSize w:val="1"/>
      <w:tblCellMar>
        <w:top w:w="100.0" w:type="dxa"/>
        <w:left w:w="100.0" w:type="dxa"/>
        <w:bottom w:w="100.0" w:type="dxa"/>
        <w:right w:w="100.0" w:type="dxa"/>
      </w:tblCellMar>
    </w:tblPr>
  </w:style>
  <w:style w:type="table" w:styleId="Table76">
    <w:basedOn w:val="TableNormal"/>
    <w:tblPr>
      <w:tblStyleRowBandSize w:val="1"/>
      <w:tblStyleColBandSize w:val="1"/>
      <w:tblCellMar>
        <w:top w:w="100.0" w:type="dxa"/>
        <w:left w:w="100.0" w:type="dxa"/>
        <w:bottom w:w="100.0" w:type="dxa"/>
        <w:right w:w="100.0" w:type="dxa"/>
      </w:tblCellMar>
    </w:tblPr>
  </w:style>
  <w:style w:type="table" w:styleId="Table77">
    <w:basedOn w:val="TableNormal"/>
    <w:tblPr>
      <w:tblStyleRowBandSize w:val="1"/>
      <w:tblStyleColBandSize w:val="1"/>
      <w:tblCellMar>
        <w:top w:w="100.0" w:type="dxa"/>
        <w:left w:w="100.0" w:type="dxa"/>
        <w:bottom w:w="100.0" w:type="dxa"/>
        <w:right w:w="100.0" w:type="dxa"/>
      </w:tblCellMar>
    </w:tblPr>
  </w:style>
  <w:style w:type="table" w:styleId="Table78">
    <w:basedOn w:val="TableNormal"/>
    <w:tblPr>
      <w:tblStyleRowBandSize w:val="1"/>
      <w:tblStyleColBandSize w:val="1"/>
      <w:tblCellMar>
        <w:top w:w="100.0" w:type="dxa"/>
        <w:left w:w="100.0" w:type="dxa"/>
        <w:bottom w:w="100.0" w:type="dxa"/>
        <w:right w:w="100.0" w:type="dxa"/>
      </w:tblCellMar>
    </w:tblPr>
  </w:style>
  <w:style w:type="table" w:styleId="Table79">
    <w:basedOn w:val="TableNormal"/>
    <w:tblPr>
      <w:tblStyleRowBandSize w:val="1"/>
      <w:tblStyleColBandSize w:val="1"/>
      <w:tblCellMar>
        <w:top w:w="100.0" w:type="dxa"/>
        <w:left w:w="100.0" w:type="dxa"/>
        <w:bottom w:w="100.0" w:type="dxa"/>
        <w:right w:w="100.0" w:type="dxa"/>
      </w:tblCellMar>
    </w:tblPr>
  </w:style>
  <w:style w:type="table" w:styleId="Table80">
    <w:basedOn w:val="TableNormal"/>
    <w:tblPr>
      <w:tblStyleRowBandSize w:val="1"/>
      <w:tblStyleColBandSize w:val="1"/>
      <w:tblCellMar>
        <w:top w:w="100.0" w:type="dxa"/>
        <w:left w:w="100.0" w:type="dxa"/>
        <w:bottom w:w="100.0" w:type="dxa"/>
        <w:right w:w="100.0" w:type="dxa"/>
      </w:tblCellMar>
    </w:tblPr>
  </w:style>
  <w:style w:type="table" w:styleId="Table81">
    <w:basedOn w:val="TableNormal"/>
    <w:tblPr>
      <w:tblStyleRowBandSize w:val="1"/>
      <w:tblStyleColBandSize w:val="1"/>
      <w:tblCellMar>
        <w:top w:w="100.0" w:type="dxa"/>
        <w:left w:w="100.0" w:type="dxa"/>
        <w:bottom w:w="100.0" w:type="dxa"/>
        <w:right w:w="100.0" w:type="dxa"/>
      </w:tblCellMar>
    </w:tblPr>
  </w:style>
  <w:style w:type="table" w:styleId="Table82">
    <w:basedOn w:val="TableNormal"/>
    <w:tblPr>
      <w:tblStyleRowBandSize w:val="1"/>
      <w:tblStyleColBandSize w:val="1"/>
      <w:tblCellMar>
        <w:top w:w="100.0" w:type="dxa"/>
        <w:left w:w="100.0" w:type="dxa"/>
        <w:bottom w:w="100.0" w:type="dxa"/>
        <w:right w:w="100.0" w:type="dxa"/>
      </w:tblCellMar>
    </w:tblPr>
  </w:style>
  <w:style w:type="table" w:styleId="Table83">
    <w:basedOn w:val="TableNormal"/>
    <w:tblPr>
      <w:tblStyleRowBandSize w:val="1"/>
      <w:tblStyleColBandSize w:val="1"/>
      <w:tblCellMar>
        <w:top w:w="100.0" w:type="dxa"/>
        <w:left w:w="100.0" w:type="dxa"/>
        <w:bottom w:w="100.0" w:type="dxa"/>
        <w:right w:w="100.0" w:type="dxa"/>
      </w:tblCellMar>
    </w:tblPr>
  </w:style>
  <w:style w:type="table" w:styleId="Table84">
    <w:basedOn w:val="TableNormal"/>
    <w:tblPr>
      <w:tblStyleRowBandSize w:val="1"/>
      <w:tblStyleColBandSize w:val="1"/>
      <w:tblCellMar>
        <w:top w:w="100.0" w:type="dxa"/>
        <w:left w:w="100.0" w:type="dxa"/>
        <w:bottom w:w="100.0" w:type="dxa"/>
        <w:right w:w="100.0" w:type="dxa"/>
      </w:tblCellMar>
    </w:tblPr>
  </w:style>
  <w:style w:type="table" w:styleId="Table85">
    <w:basedOn w:val="TableNormal"/>
    <w:tblPr>
      <w:tblStyleRowBandSize w:val="1"/>
      <w:tblStyleColBandSize w:val="1"/>
      <w:tblCellMar>
        <w:top w:w="100.0" w:type="dxa"/>
        <w:left w:w="100.0" w:type="dxa"/>
        <w:bottom w:w="100.0" w:type="dxa"/>
        <w:right w:w="100.0" w:type="dxa"/>
      </w:tblCellMar>
    </w:tblPr>
  </w:style>
  <w:style w:type="table" w:styleId="Table86">
    <w:basedOn w:val="TableNormal"/>
    <w:tblPr>
      <w:tblStyleRowBandSize w:val="1"/>
      <w:tblStyleColBandSize w:val="1"/>
      <w:tblCellMar>
        <w:top w:w="100.0" w:type="dxa"/>
        <w:left w:w="100.0" w:type="dxa"/>
        <w:bottom w:w="100.0" w:type="dxa"/>
        <w:right w:w="100.0" w:type="dxa"/>
      </w:tblCellMar>
    </w:tblPr>
  </w:style>
  <w:style w:type="table" w:styleId="Table87">
    <w:basedOn w:val="TableNormal"/>
    <w:tblPr>
      <w:tblStyleRowBandSize w:val="1"/>
      <w:tblStyleColBandSize w:val="1"/>
      <w:tblCellMar>
        <w:top w:w="0.0" w:type="dxa"/>
        <w:left w:w="0.0" w:type="dxa"/>
        <w:bottom w:w="0.0" w:type="dxa"/>
        <w:right w:w="0.0" w:type="dxa"/>
      </w:tblCellMar>
    </w:tblPr>
  </w:style>
</w:styles>
</file>

<file path=word/_rels/document.xml.rels><?xml version="1.0" encoding="UTF-8" standalone="yes"?><Relationships xmlns="http://schemas.openxmlformats.org/package/2006/relationships"><Relationship Id="rId11" Type="http://schemas.openxmlformats.org/officeDocument/2006/relationships/image" Target="media/image4.png"/><Relationship Id="rId10" Type="http://schemas.openxmlformats.org/officeDocument/2006/relationships/image" Target="media/image9.jpg"/><Relationship Id="rId13" Type="http://schemas.openxmlformats.org/officeDocument/2006/relationships/footer" Target="footer2.xml"/><Relationship Id="rId12" Type="http://schemas.openxmlformats.org/officeDocument/2006/relationships/header" Target="header2.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1.xml"/><Relationship Id="rId15" Type="http://schemas.openxmlformats.org/officeDocument/2006/relationships/image" Target="media/image2.png"/><Relationship Id="rId14" Type="http://schemas.openxmlformats.org/officeDocument/2006/relationships/image" Target="media/image3.png"/><Relationship Id="rId16" Type="http://schemas.openxmlformats.org/officeDocument/2006/relationships/image" Target="media/image5.png"/><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7.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1" Type="http://schemas.openxmlformats.org/officeDocument/2006/relationships/font" Target="fonts/NotoSansSymbols-regular.ttf"/><Relationship Id="rId10" Type="http://schemas.openxmlformats.org/officeDocument/2006/relationships/font" Target="fonts/NotoSerifMalayalam-bold.ttf"/><Relationship Id="rId13" Type="http://schemas.openxmlformats.org/officeDocument/2006/relationships/font" Target="fonts/CambriaMath-regular.ttf"/><Relationship Id="rId12" Type="http://schemas.openxmlformats.org/officeDocument/2006/relationships/font" Target="fonts/NotoSansSymbols-bold.ttf"/><Relationship Id="rId1" Type="http://schemas.openxmlformats.org/officeDocument/2006/relationships/font" Target="fonts/Roboto-regular.ttf"/><Relationship Id="rId2" Type="http://schemas.openxmlformats.org/officeDocument/2006/relationships/font" Target="fonts/Roboto-bold.ttf"/><Relationship Id="rId3" Type="http://schemas.openxmlformats.org/officeDocument/2006/relationships/font" Target="fonts/Roboto-italic.ttf"/><Relationship Id="rId4" Type="http://schemas.openxmlformats.org/officeDocument/2006/relationships/font" Target="fonts/Roboto-boldItalic.ttf"/><Relationship Id="rId9" Type="http://schemas.openxmlformats.org/officeDocument/2006/relationships/font" Target="fonts/NotoSerifMalayalam-regular.ttf"/><Relationship Id="rId5" Type="http://schemas.openxmlformats.org/officeDocument/2006/relationships/font" Target="fonts/CenturySchoolbook-regular.ttf"/><Relationship Id="rId6" Type="http://schemas.openxmlformats.org/officeDocument/2006/relationships/font" Target="fonts/CenturySchoolbook-bold.ttf"/><Relationship Id="rId7" Type="http://schemas.openxmlformats.org/officeDocument/2006/relationships/font" Target="fonts/CenturySchoolbook-italic.ttf"/><Relationship Id="rId8" Type="http://schemas.openxmlformats.org/officeDocument/2006/relationships/font" Target="fonts/CenturySchoolbook-boldItalic.ttf"/></Relationships>
</file>

<file path=word/_rels/footer1.xml.rels><?xml version="1.0" encoding="UTF-8" standalone="yes"?><Relationships xmlns="http://schemas.openxmlformats.org/package/2006/relationships"><Relationship Id="rId1" Type="http://schemas.openxmlformats.org/officeDocument/2006/relationships/image" Target="media/image7.png"/></Relationships>
</file>

<file path=word/_rels/header1.xml.rels><?xml version="1.0" encoding="UTF-8" standalone="yes"?><Relationships xmlns="http://schemas.openxmlformats.org/package/2006/relationships"><Relationship Id="rId1" Type="http://schemas.openxmlformats.org/officeDocument/2006/relationships/image" Target="media/image7.png"/></Relationships>
</file>

<file path=word/theme/_rels/theme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Integral">
  <a:themeElements>
    <a:clrScheme name="Office 2007 - 2010">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entury Schoolbook">
      <a:majorFont>
        <a:latin typeface="Century Schoolbook" panose="02040604050505020304"/>
        <a:ea typeface=""/>
        <a:cs typeface=""/>
        <a:font script="Jpan" typeface="ＭＳ Ｐ明朝"/>
        <a:font script="Hang" typeface="휴먼매직체"/>
        <a:font script="Hans" typeface="华文楷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Schoolbook" panose="02040604050505020304"/>
        <a:ea typeface=""/>
        <a:cs typeface=""/>
        <a:font script="Jpan" typeface="ＭＳ Ｐ明朝"/>
        <a:font script="Hang" typeface="휴먼매직체"/>
        <a:font script="Hans" typeface="宋体"/>
        <a:font script="Hant" typeface="新細明體"/>
        <a:font script="Arab" typeface="Times New Roman"/>
        <a:font script="Hebr" typeface="Times New Roman"/>
        <a:font script="Thai" typeface="KodchiangUPC"/>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inorFont>
    </a:fontScheme>
    <a:fmtScheme name="Integral">
      <a:fillStyleLst>
        <a:solidFill>
          <a:schemeClr val="phClr"/>
        </a:solidFill>
        <a:gradFill rotWithShape="1">
          <a:gsLst>
            <a:gs pos="0">
              <a:schemeClr val="phClr">
                <a:tint val="83000"/>
                <a:satMod val="100000"/>
                <a:lumMod val="100000"/>
              </a:schemeClr>
            </a:gs>
            <a:gs pos="100000">
              <a:schemeClr val="phClr">
                <a:tint val="61000"/>
                <a:satMod val="150000"/>
                <a:lumMod val="100000"/>
              </a:schemeClr>
            </a:gs>
          </a:gsLst>
          <a:path path="circle">
            <a:fillToRect l="100000" t="100000" r="100000" b="100000"/>
          </a:path>
        </a:gradFill>
        <a:gradFill rotWithShape="1">
          <a:gsLst>
            <a:gs pos="0">
              <a:schemeClr val="phClr">
                <a:tint val="100000"/>
                <a:shade val="85000"/>
                <a:satMod val="100000"/>
                <a:lumMod val="100000"/>
              </a:schemeClr>
            </a:gs>
            <a:gs pos="100000">
              <a:schemeClr val="phClr">
                <a:tint val="90000"/>
                <a:shade val="100000"/>
                <a:satMod val="150000"/>
                <a:lumMod val="100000"/>
              </a:schemeClr>
            </a:gs>
          </a:gsLst>
          <a:path path="circle">
            <a:fillToRect l="100000" t="100000" r="100000" b="100000"/>
          </a:path>
        </a:gradFill>
      </a:fillStyleLst>
      <a:lnStyleLst>
        <a:ln w="9525" cap="flat" cmpd="sng" algn="ctr">
          <a:solidFill>
            <a:schemeClr val="phClr"/>
          </a:solidFill>
          <a:prstDash val="solid"/>
        </a:ln>
        <a:ln w="15875" cap="flat" cmpd="sng" algn="ctr">
          <a:solidFill>
            <a:schemeClr val="phClr"/>
          </a:solidFill>
          <a:prstDash val="solid"/>
        </a:ln>
        <a:ln w="19050" cap="flat" cmpd="sng" algn="ctr">
          <a:solidFill>
            <a:schemeClr val="phClr"/>
          </a:solidFill>
          <a:prstDash val="solid"/>
        </a:ln>
      </a:lnStyleLst>
      <a:effectStyleLst>
        <a:effectStyle>
          <a:effectLst/>
        </a:effectStyle>
        <a:effectStyle>
          <a:effectLst>
            <a:outerShdw blurRad="50800" dist="12700" dir="5400000" algn="ctr" rotWithShape="0">
              <a:srgbClr val="000000">
                <a:alpha val="50000"/>
              </a:srgbClr>
            </a:outerShdw>
          </a:effectLst>
        </a:effectStyle>
        <a:effectStyle>
          <a:effectLst>
            <a:outerShdw blurRad="76200" dist="25400" dir="5400000" algn="ctr" rotWithShape="0">
              <a:srgbClr val="000000">
                <a:alpha val="60000"/>
              </a:srgbClr>
            </a:outerShdw>
          </a:effectLst>
          <a:scene3d>
            <a:camera prst="orthographicFront">
              <a:rot lat="0" lon="0" rev="0"/>
            </a:camera>
            <a:lightRig rig="flat" dir="t">
              <a:rot lat="0" lon="0" rev="3600000"/>
            </a:lightRig>
          </a:scene3d>
          <a:sp3d contourW="12700" prstMaterial="flat">
            <a:bevelT w="38100" h="44450" prst="angle"/>
            <a:contourClr>
              <a:schemeClr val="phClr">
                <a:shade val="35000"/>
                <a:satMod val="160000"/>
              </a:schemeClr>
            </a:contourClr>
          </a:sp3d>
        </a:effectStyle>
      </a:effectStyleLst>
      <a:bgFillStyleLst>
        <a:solidFill>
          <a:schemeClr val="phClr"/>
        </a:solidFill>
        <a:solidFill>
          <a:schemeClr val="phClr">
            <a:tint val="95000"/>
            <a:shade val="85000"/>
            <a:satMod val="125000"/>
          </a:schemeClr>
        </a:solidFill>
        <a:blipFill rotWithShape="1">
          <a:blip xmlns:r="http://schemas.openxmlformats.org/officeDocument/2006/relationships" r:embed="rId1">
            <a:duotone>
              <a:schemeClr val="phClr">
                <a:tint val="95000"/>
                <a:shade val="74000"/>
                <a:satMod val="230000"/>
              </a:schemeClr>
              <a:schemeClr val="phClr">
                <a:tint val="92000"/>
                <a:shade val="69000"/>
                <a:satMod val="250000"/>
              </a:schemeClr>
            </a:duotone>
          </a:blip>
          <a:tile tx="0" ty="0" sx="40000" sy="40000" flip="none" algn="tl"/>
        </a:blipFill>
      </a:bgFillStyleLst>
    </a:fmtScheme>
  </a:themeElements>
  <a:objectDefaults/>
  <a:extraClrSchemeLst/>
  <a:extLst>
    <a:ext uri="{05A4C25C-085E-4340-85A3-A5531E510DB2}">
      <thm15:themeFamily xmlns:thm15="http://schemas.microsoft.com/office/thememl/2012/main" name="Integral" id="{3577F8C9-A904-41D8-97D2-FD898F53F20E}" vid="{682D6EBE-8D36-4FF2-9DB3-F3D8D7B6715D}"/>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lhqpfu6eS/kvk+1hPyixfjnhg==">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2026-02-03T10:16:00Z</dcterms:created>
  <dc:creator>Dr Ajan Maheswaran Jaya</dc:creator>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71e448e4-d471-4c93-b188-c4d4762656c3</vt:lpwstr>
  </property>
</Properties>
</file>