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52"/>
          <w:szCs w:val="52"/>
        </w:rPr>
      </w:pPr>
      <w:r w:rsidDel="00000000" w:rsidR="00000000" w:rsidRPr="00000000">
        <w:rPr>
          <w:rtl w:val="0"/>
        </w:rPr>
      </w:r>
    </w:p>
    <w:p w:rsidR="00000000" w:rsidDel="00000000" w:rsidP="00000000" w:rsidRDefault="00000000" w:rsidRPr="00000000" w14:paraId="00000002">
      <w:pPr>
        <w:rPr>
          <w:sz w:val="52"/>
          <w:szCs w:val="52"/>
        </w:rPr>
      </w:pPr>
      <w:r w:rsidDel="00000000" w:rsidR="00000000" w:rsidRPr="00000000">
        <w:rPr>
          <w:rtl w:val="0"/>
        </w:rPr>
      </w:r>
    </w:p>
    <w:p w:rsidR="00000000" w:rsidDel="00000000" w:rsidP="00000000" w:rsidRDefault="00000000" w:rsidRPr="00000000" w14:paraId="00000003">
      <w:pPr>
        <w:jc w:val="center"/>
        <w:rPr>
          <w:sz w:val="52"/>
          <w:szCs w:val="52"/>
        </w:rPr>
      </w:pPr>
      <w:r w:rsidDel="00000000" w:rsidR="00000000" w:rsidRPr="00000000">
        <w:rPr>
          <w:sz w:val="52"/>
          <w:szCs w:val="52"/>
          <w:rtl w:val="0"/>
        </w:rPr>
        <w:t xml:space="preserve">PRIMARY HEALTH CENTRE KAROOR</w:t>
      </w:r>
    </w:p>
    <w:p w:rsidR="00000000" w:rsidDel="00000000" w:rsidP="00000000" w:rsidRDefault="00000000" w:rsidRPr="00000000" w14:paraId="00000004">
      <w:pPr>
        <w:jc w:val="center"/>
        <w:rPr>
          <w:sz w:val="40"/>
          <w:szCs w:val="40"/>
        </w:rPr>
      </w:pPr>
      <w:r w:rsidDel="00000000" w:rsidR="00000000" w:rsidRPr="00000000">
        <w:rPr>
          <w:sz w:val="40"/>
          <w:szCs w:val="40"/>
          <w:rtl w:val="0"/>
        </w:rPr>
        <w:t xml:space="preserve">KOTTAYAM</w:t>
      </w:r>
    </w:p>
    <w:p w:rsidR="00000000" w:rsidDel="00000000" w:rsidP="00000000" w:rsidRDefault="00000000" w:rsidRPr="00000000" w14:paraId="00000005">
      <w:pPr>
        <w:jc w:val="center"/>
        <w:rPr>
          <w:sz w:val="40"/>
          <w:szCs w:val="40"/>
        </w:rPr>
      </w:pPr>
      <w:r w:rsidDel="00000000" w:rsidR="00000000" w:rsidRPr="00000000">
        <w:rPr>
          <w:rtl w:val="0"/>
        </w:rPr>
      </w:r>
    </w:p>
    <w:p w:rsidR="00000000" w:rsidDel="00000000" w:rsidP="00000000" w:rsidRDefault="00000000" w:rsidRPr="00000000" w14:paraId="00000006">
      <w:pPr>
        <w:rPr>
          <w:sz w:val="40"/>
          <w:szCs w:val="40"/>
        </w:rPr>
      </w:pPr>
      <w:r w:rsidDel="00000000" w:rsidR="00000000" w:rsidRPr="00000000">
        <w:rPr/>
        <w:drawing>
          <wp:inline distB="0" distT="0" distL="0" distR="0">
            <wp:extent cx="5746367" cy="5120075"/>
            <wp:effectExtent b="0" l="0" r="0" t="0"/>
            <wp:docPr descr="Karoor PHC | Covistan" id="2122539339" name="image3.jpg"/>
            <a:graphic>
              <a:graphicData uri="http://schemas.openxmlformats.org/drawingml/2006/picture">
                <pic:pic>
                  <pic:nvPicPr>
                    <pic:cNvPr descr="Karoor PHC | Covistan" id="0" name="image3.jpg"/>
                    <pic:cNvPicPr preferRelativeResize="0"/>
                  </pic:nvPicPr>
                  <pic:blipFill>
                    <a:blip r:embed="rId7"/>
                    <a:srcRect b="0" l="0" r="0" t="0"/>
                    <a:stretch>
                      <a:fillRect/>
                    </a:stretch>
                  </pic:blipFill>
                  <pic:spPr>
                    <a:xfrm>
                      <a:off x="0" y="0"/>
                      <a:ext cx="5746367" cy="512007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-11111</wp:posOffset>
                </wp:positionH>
                <wp:positionV relativeFrom="paragraph">
                  <wp:posOffset>219069</wp:posOffset>
                </wp:positionV>
                <wp:extent cx="5801839" cy="1255802"/>
                <wp:effectExtent b="0" l="0" r="0" t="0"/>
                <wp:wrapNone/>
                <wp:docPr id="2122539324" name=""/>
                <a:graphic>
                  <a:graphicData uri="http://schemas.microsoft.com/office/word/2010/wordprocessingShape">
                    <wps:wsp>
                      <wps:cNvSpPr/>
                      <wps:cNvPr id="2" name="Shape 2"/>
                      <wps:spPr>
                        <a:xfrm>
                          <a:off x="2456193" y="3163212"/>
                          <a:ext cx="5779614" cy="1233577"/>
                        </a:xfrm>
                        <a:prstGeom prst="roundRect">
                          <a:avLst>
                            <a:gd fmla="val 16667" name="adj"/>
                          </a:avLst>
                        </a:prstGeom>
                        <a:solidFill>
                          <a:srgbClr val="4D4E14"/>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120" w:before="0" w:line="264.0000057220459"/>
                              <w:ind w:left="0" w:right="0" w:firstLine="0"/>
                              <w:jc w:val="center"/>
                              <w:textDirection w:val="btLr"/>
                            </w:pPr>
                            <w:r w:rsidDel="00000000" w:rsidR="00000000" w:rsidRPr="00000000">
                              <w:rPr>
                                <w:rFonts w:ascii="Gill Sans" w:cs="Gill Sans" w:eastAsia="Gill Sans" w:hAnsi="Gill Sans"/>
                                <w:b w:val="0"/>
                                <w:i w:val="0"/>
                                <w:smallCaps w:val="0"/>
                                <w:strike w:val="0"/>
                                <w:color w:val="000000"/>
                                <w:sz w:val="56"/>
                                <w:vertAlign w:val="baseline"/>
                              </w:rPr>
                              <w:t xml:space="preserve">PANDEMIC PREPARENESS PLAN</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-11111</wp:posOffset>
                </wp:positionH>
                <wp:positionV relativeFrom="paragraph">
                  <wp:posOffset>219069</wp:posOffset>
                </wp:positionV>
                <wp:extent cx="5801839" cy="1255802"/>
                <wp:effectExtent b="0" l="0" r="0" t="0"/>
                <wp:wrapNone/>
                <wp:docPr id="2122539324"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801839" cy="1255802"/>
                        </a:xfrm>
                        <a:prstGeom prst="rect"/>
                        <a:ln/>
                      </pic:spPr>
                    </pic:pic>
                  </a:graphicData>
                </a:graphic>
              </wp:anchor>
            </w:drawing>
          </mc:Fallback>
        </mc:AlternateConten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sz w:val="40"/>
          <w:szCs w:val="40"/>
        </w:rPr>
      </w:pPr>
      <w:r w:rsidDel="00000000" w:rsidR="00000000" w:rsidRPr="00000000">
        <w:rPr>
          <w:rtl w:val="0"/>
        </w:rPr>
      </w:r>
    </w:p>
    <w:p w:rsidR="00000000" w:rsidDel="00000000" w:rsidP="00000000" w:rsidRDefault="00000000" w:rsidRPr="00000000" w14:paraId="0000000A">
      <w:pPr>
        <w:ind w:firstLine="720"/>
        <w:jc w:val="both"/>
        <w:rPr/>
      </w:pPr>
      <w:r w:rsidDel="00000000" w:rsidR="00000000" w:rsidRPr="00000000">
        <w:rPr>
          <w:rtl w:val="0"/>
        </w:rPr>
        <w:t xml:space="preserve">                                                       </w:t>
      </w:r>
      <w:r w:rsidDel="00000000" w:rsidR="00000000" w:rsidRPr="00000000">
        <w:rPr/>
        <w:drawing>
          <wp:inline distB="0" distT="0" distL="0" distR="0">
            <wp:extent cx="1155700" cy="1440815"/>
            <wp:effectExtent b="0" l="0" r="0" t="0"/>
            <wp:docPr id="2122539341"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155700" cy="144081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ind w:firstLine="720"/>
        <w:jc w:val="both"/>
        <w:rPr/>
      </w:pPr>
      <w:r w:rsidDel="00000000" w:rsidR="00000000" w:rsidRPr="00000000">
        <w:rPr>
          <w:rtl w:val="0"/>
        </w:rPr>
      </w:r>
    </w:p>
    <w:p w:rsidR="00000000" w:rsidDel="00000000" w:rsidP="00000000" w:rsidRDefault="00000000" w:rsidRPr="00000000" w14:paraId="0000000C">
      <w:pPr>
        <w:ind w:firstLine="720"/>
        <w:jc w:val="both"/>
        <w:rPr/>
      </w:pPr>
      <w:r w:rsidDel="00000000" w:rsidR="00000000" w:rsidRPr="00000000">
        <w:rPr>
          <w:rtl w:val="0"/>
        </w:rPr>
      </w:r>
    </w:p>
    <w:p w:rsidR="00000000" w:rsidDel="00000000" w:rsidP="00000000" w:rsidRDefault="00000000" w:rsidRPr="00000000" w14:paraId="0000000D">
      <w:pPr>
        <w:ind w:firstLine="720"/>
        <w:jc w:val="both"/>
        <w:rPr/>
      </w:pPr>
      <w:r w:rsidDel="00000000" w:rsidR="00000000" w:rsidRPr="00000000">
        <w:rPr>
          <w:rFonts w:ascii="Kartika" w:cs="Kartika" w:eastAsia="Kartika" w:hAnsi="Kartika"/>
          <w:rtl w:val="0"/>
        </w:rPr>
        <w:t xml:space="preserve">നമ്മുടെ സമൂഹത്തിന്റെ സുരക്ഷയും ആരോഗ്യവും എല്ലായ്പ്പോഴും  ഏറ്റവും പ്രധാന പരിഗണനയാണ്. ലോകത്ത് ആരോഗ്യഭീഷണികൾ ഏതുവേളയും ഉയരാൻ സാധ്യതയുള്ള സാഹചര്യത്തിൽ</w:t>
      </w:r>
      <w:r w:rsidDel="00000000" w:rsidR="00000000" w:rsidRPr="00000000">
        <w:rPr>
          <w:rtl w:val="0"/>
        </w:rPr>
        <w:t xml:space="preserve">, </w:t>
      </w:r>
      <w:r w:rsidDel="00000000" w:rsidR="00000000" w:rsidRPr="00000000">
        <w:rPr>
          <w:rFonts w:ascii="Kartika" w:cs="Kartika" w:eastAsia="Kartika" w:hAnsi="Kartika"/>
          <w:rtl w:val="0"/>
        </w:rPr>
        <w:t xml:space="preserve">നാം എല്ലാവരും ഒരുമിച്ചു സജ്ജരായി</w:t>
      </w:r>
      <w:r w:rsidDel="00000000" w:rsidR="00000000" w:rsidRPr="00000000">
        <w:rPr>
          <w:rtl w:val="0"/>
        </w:rPr>
        <w:t xml:space="preserve">, </w:t>
      </w:r>
      <w:r w:rsidDel="00000000" w:rsidR="00000000" w:rsidRPr="00000000">
        <w:rPr>
          <w:rFonts w:ascii="Kartika" w:cs="Kartika" w:eastAsia="Kartika" w:hAnsi="Kartika"/>
          <w:rtl w:val="0"/>
        </w:rPr>
        <w:t xml:space="preserve">സജാഗരായി</w:t>
      </w:r>
      <w:r w:rsidDel="00000000" w:rsidR="00000000" w:rsidRPr="00000000">
        <w:rPr>
          <w:rtl w:val="0"/>
        </w:rPr>
        <w:t xml:space="preserve">, </w:t>
      </w:r>
      <w:r w:rsidDel="00000000" w:rsidR="00000000" w:rsidRPr="00000000">
        <w:rPr>
          <w:rFonts w:ascii="Kartika" w:cs="Kartika" w:eastAsia="Kartika" w:hAnsi="Kartika"/>
          <w:rtl w:val="0"/>
        </w:rPr>
        <w:t xml:space="preserve">ഉത്തരവാദിത്തത്തോടെ മുന്നോട്ടുപോകേണ്ട സമയം ഇതാണ്. അതിനായി</w:t>
      </w:r>
      <w:r w:rsidDel="00000000" w:rsidR="00000000" w:rsidRPr="00000000">
        <w:rPr>
          <w:rtl w:val="0"/>
        </w:rPr>
        <w:t xml:space="preserve">,</w:t>
      </w:r>
      <w:r w:rsidDel="00000000" w:rsidR="00000000" w:rsidRPr="00000000">
        <w:rPr>
          <w:rFonts w:ascii="Kartika" w:cs="Kartika" w:eastAsia="Kartika" w:hAnsi="Kartika"/>
          <w:rtl w:val="0"/>
        </w:rPr>
        <w:t xml:space="preserve"> </w:t>
      </w:r>
      <w:r w:rsidDel="00000000" w:rsidR="00000000" w:rsidRPr="00000000">
        <w:rPr>
          <w:sz w:val="24"/>
          <w:szCs w:val="24"/>
          <w:rtl w:val="0"/>
        </w:rPr>
        <w:t xml:space="preserve">Pandemic Preparedness Plan</w:t>
      </w:r>
      <w:r w:rsidDel="00000000" w:rsidR="00000000" w:rsidRPr="00000000">
        <w:rPr>
          <w:rFonts w:ascii="Kartika" w:cs="Kartika" w:eastAsia="Kartika" w:hAnsi="Kartika"/>
          <w:sz w:val="24"/>
          <w:szCs w:val="24"/>
          <w:rtl w:val="0"/>
        </w:rPr>
        <w:t xml:space="preserve"> </w:t>
      </w:r>
      <w:r w:rsidDel="00000000" w:rsidR="00000000" w:rsidRPr="00000000">
        <w:rPr>
          <w:rFonts w:ascii="Kartika" w:cs="Kartika" w:eastAsia="Kartika" w:hAnsi="Kartika"/>
          <w:rtl w:val="0"/>
        </w:rPr>
        <w:t xml:space="preserve">നടപ്പിലാക്കുന്നതായി അറിയിക്കുന്നു.</w:t>
      </w:r>
      <w:r w:rsidDel="00000000" w:rsidR="00000000" w:rsidRPr="00000000">
        <w:rPr>
          <w:rtl w:val="0"/>
        </w:rPr>
      </w:r>
    </w:p>
    <w:p w:rsidR="00000000" w:rsidDel="00000000" w:rsidP="00000000" w:rsidRDefault="00000000" w:rsidRPr="00000000" w14:paraId="0000000E">
      <w:pPr>
        <w:jc w:val="both"/>
        <w:rPr/>
      </w:pPr>
      <w:r w:rsidDel="00000000" w:rsidR="00000000" w:rsidRPr="00000000">
        <w:rPr>
          <w:rFonts w:ascii="Kartika" w:cs="Kartika" w:eastAsia="Kartika" w:hAnsi="Kartika"/>
          <w:rtl w:val="0"/>
        </w:rPr>
        <w:t xml:space="preserve">ഈ പദ്ധതി മുൻകരുതലുകൾ</w:t>
      </w:r>
      <w:r w:rsidDel="00000000" w:rsidR="00000000" w:rsidRPr="00000000">
        <w:rPr>
          <w:rtl w:val="0"/>
        </w:rPr>
        <w:t xml:space="preserve">, </w:t>
      </w:r>
      <w:r w:rsidDel="00000000" w:rsidR="00000000" w:rsidRPr="00000000">
        <w:rPr>
          <w:rFonts w:ascii="Kartika" w:cs="Kartika" w:eastAsia="Kartika" w:hAnsi="Kartika"/>
          <w:rtl w:val="0"/>
        </w:rPr>
        <w:t xml:space="preserve">ശ്രദ്ധ</w:t>
      </w:r>
      <w:r w:rsidDel="00000000" w:rsidR="00000000" w:rsidRPr="00000000">
        <w:rPr>
          <w:rtl w:val="0"/>
        </w:rPr>
        <w:t xml:space="preserve">, </w:t>
      </w:r>
      <w:r w:rsidDel="00000000" w:rsidR="00000000" w:rsidRPr="00000000">
        <w:rPr>
          <w:rFonts w:ascii="Kartika" w:cs="Kartika" w:eastAsia="Kartika" w:hAnsi="Kartika"/>
          <w:rtl w:val="0"/>
        </w:rPr>
        <w:t xml:space="preserve">വേഗത്തിലുള്ള പ്രതികരണം എന്നിവയെ അധിഷ്ഠിതമാക്കിയതാണ്. ഔദ്യോഗിക ആരോഗ്യ വിഭാഗങ്ങൾ നൽകുന്ന</w:t>
      </w:r>
      <w:r w:rsidDel="00000000" w:rsidR="00000000" w:rsidRPr="00000000">
        <w:rPr>
          <w:rtl w:val="0"/>
        </w:rPr>
        <w:t xml:space="preserve"> </w:t>
      </w:r>
      <w:r w:rsidDel="00000000" w:rsidR="00000000" w:rsidRPr="00000000">
        <w:rPr>
          <w:rFonts w:ascii="Kartika" w:cs="Kartika" w:eastAsia="Kartika" w:hAnsi="Kartika"/>
          <w:rtl w:val="0"/>
        </w:rPr>
        <w:t xml:space="preserve">നല്ല ആരോഗ്യശീലങ്ങൾ പാലിക്കുക:</w:t>
      </w:r>
      <w:r w:rsidDel="00000000" w:rsidR="00000000" w:rsidRPr="00000000">
        <w:rPr>
          <w:rtl w:val="0"/>
        </w:rPr>
        <w:t xml:space="preserve">.</w:t>
      </w:r>
    </w:p>
    <w:p w:rsidR="00000000" w:rsidDel="00000000" w:rsidP="00000000" w:rsidRDefault="00000000" w:rsidRPr="00000000" w14:paraId="0000000F">
      <w:pPr>
        <w:jc w:val="both"/>
        <w:rPr/>
      </w:pPr>
      <w:r w:rsidDel="00000000" w:rsidR="00000000" w:rsidRPr="00000000">
        <w:rPr>
          <w:rFonts w:ascii="Kartika" w:cs="Kartika" w:eastAsia="Kartika" w:hAnsi="Kartika"/>
          <w:rtl w:val="0"/>
        </w:rPr>
        <w:t xml:space="preserve">.</w:t>
      </w:r>
      <w:r w:rsidDel="00000000" w:rsidR="00000000" w:rsidRPr="00000000">
        <w:rPr>
          <w:rtl w:val="0"/>
        </w:rPr>
      </w:r>
    </w:p>
    <w:p w:rsidR="00000000" w:rsidDel="00000000" w:rsidP="00000000" w:rsidRDefault="00000000" w:rsidRPr="00000000" w14:paraId="00000010">
      <w:pPr>
        <w:jc w:val="both"/>
        <w:rPr/>
      </w:pPr>
      <w:r w:rsidDel="00000000" w:rsidR="00000000" w:rsidRPr="00000000">
        <w:rPr>
          <w:rFonts w:ascii="Kartika" w:cs="Kartika" w:eastAsia="Kartika" w:hAnsi="Kartika"/>
          <w:rtl w:val="0"/>
        </w:rPr>
        <w:t xml:space="preserve">നമ്മുടെ വിജയത്തിന്റെ രഹസ്യം ശിക്ഷണത്തിലും ഐക്യത്തിലും ആണ്. നമുക്ക് എല്ലായ്പ്പോഴും ശ്രദ്ധയോടെ</w:t>
      </w:r>
      <w:r w:rsidDel="00000000" w:rsidR="00000000" w:rsidRPr="00000000">
        <w:rPr>
          <w:rtl w:val="0"/>
        </w:rPr>
        <w:t xml:space="preserve">, </w:t>
      </w:r>
      <w:r w:rsidDel="00000000" w:rsidR="00000000" w:rsidRPr="00000000">
        <w:rPr>
          <w:rFonts w:ascii="Kartika" w:cs="Kartika" w:eastAsia="Kartika" w:hAnsi="Kartika"/>
          <w:rtl w:val="0"/>
        </w:rPr>
        <w:t xml:space="preserve">പരസ്പരം പിന്തുണ നൽകി മുന്നേറാം. തയ്യാറെടുപ്പും ഐക്യവും ഉള്ളപ്പോൾ ഏതൊരു വെല്ലുവിളിയും നമുക്ക് അതിജീവിക്കാനാകും.</w:t>
      </w:r>
      <w:r w:rsidDel="00000000" w:rsidR="00000000" w:rsidRPr="00000000">
        <w:rPr>
          <w:rtl w:val="0"/>
        </w:rPr>
      </w:r>
    </w:p>
    <w:p w:rsidR="00000000" w:rsidDel="00000000" w:rsidP="00000000" w:rsidRDefault="00000000" w:rsidRPr="00000000" w14:paraId="00000011">
      <w:pPr>
        <w:jc w:val="both"/>
        <w:rPr/>
      </w:pPr>
      <w:r w:rsidDel="00000000" w:rsidR="00000000" w:rsidRPr="00000000">
        <w:rPr>
          <w:rFonts w:ascii="Kartika" w:cs="Kartika" w:eastAsia="Kartika" w:hAnsi="Kartika"/>
          <w:rtl w:val="0"/>
        </w:rPr>
        <w:t xml:space="preserve">നിങ്ങളുടെ സഹകരണത്തിനും ഉത്തരവാദിത്തത്തിനും ഹൃദയം നിറഞ്ഞ നന്ദി.</w:t>
      </w:r>
      <w:r w:rsidDel="00000000" w:rsidR="00000000" w:rsidRPr="00000000">
        <w:rPr>
          <w:rtl w:val="0"/>
        </w:rPr>
      </w:r>
    </w:p>
    <w:p w:rsidR="00000000" w:rsidDel="00000000" w:rsidP="00000000" w:rsidRDefault="00000000" w:rsidRPr="00000000" w14:paraId="00000012">
      <w:pPr>
        <w:jc w:val="both"/>
        <w:rPr/>
      </w:pPr>
      <w:r w:rsidDel="00000000" w:rsidR="00000000" w:rsidRPr="00000000">
        <w:rPr>
          <w:rFonts w:ascii="Kartika" w:cs="Kartika" w:eastAsia="Kartika" w:hAnsi="Kartika"/>
          <w:rtl w:val="0"/>
        </w:rPr>
        <w:t xml:space="preserve">നമ്മൾ ഒരുമിച്ചാൽ സുരക്ഷിതമാകും. ഒരുമിച്ചാൽ ശക്തരാകും…</w:t>
      </w:r>
      <w:r w:rsidDel="00000000" w:rsidR="00000000" w:rsidRPr="00000000">
        <w:rPr>
          <w:rtl w:val="0"/>
        </w:rPr>
        <w:t xml:space="preserve">………</w:t>
      </w:r>
    </w:p>
    <w:p w:rsidR="00000000" w:rsidDel="00000000" w:rsidP="00000000" w:rsidRDefault="00000000" w:rsidRPr="00000000" w14:paraId="00000013">
      <w:pPr>
        <w:jc w:val="both"/>
        <w:rPr/>
      </w:pPr>
      <w:r w:rsidDel="00000000" w:rsidR="00000000" w:rsidRPr="00000000">
        <w:rPr>
          <w:rFonts w:ascii="Kartika" w:cs="Kartika" w:eastAsia="Kartika" w:hAnsi="Kartika"/>
          <w:rtl w:val="0"/>
        </w:rPr>
        <w:t xml:space="preserve">ആത്മാർത്ഥമായി</w:t>
      </w:r>
      <w:r w:rsidDel="00000000" w:rsidR="00000000" w:rsidRPr="00000000">
        <w:rPr>
          <w:rtl w:val="0"/>
        </w:rPr>
        <w:t xml:space="preserve">,</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spacing w:after="0" w:lineRule="auto"/>
        <w:jc w:val="right"/>
        <w:rPr>
          <w:sz w:val="18"/>
          <w:szCs w:val="18"/>
        </w:rPr>
      </w:pPr>
      <w:r w:rsidDel="00000000" w:rsidR="00000000" w:rsidRPr="00000000">
        <w:rPr>
          <w:rFonts w:ascii="Kartika" w:cs="Kartika" w:eastAsia="Kartika" w:hAnsi="Kartika"/>
          <w:sz w:val="18"/>
          <w:szCs w:val="18"/>
          <w:rtl w:val="0"/>
        </w:rPr>
        <w:t xml:space="preserve">പ്രിൻസ് അഗസ്റ്റിൻ  </w:t>
      </w:r>
      <w:r w:rsidDel="00000000" w:rsidR="00000000" w:rsidRPr="00000000">
        <w:rPr>
          <w:rtl w:val="0"/>
        </w:rPr>
      </w:r>
    </w:p>
    <w:p w:rsidR="00000000" w:rsidDel="00000000" w:rsidP="00000000" w:rsidRDefault="00000000" w:rsidRPr="00000000" w14:paraId="00000017">
      <w:pPr>
        <w:spacing w:after="0" w:lineRule="auto"/>
        <w:jc w:val="right"/>
        <w:rPr>
          <w:sz w:val="18"/>
          <w:szCs w:val="18"/>
        </w:rPr>
      </w:pPr>
      <w:r w:rsidDel="00000000" w:rsidR="00000000" w:rsidRPr="00000000">
        <w:rPr>
          <w:rFonts w:ascii="Kartika" w:cs="Kartika" w:eastAsia="Kartika" w:hAnsi="Kartika"/>
          <w:sz w:val="18"/>
          <w:szCs w:val="18"/>
          <w:rtl w:val="0"/>
        </w:rPr>
        <w:t xml:space="preserve">പ്രസിഡണ്ട് </w:t>
      </w:r>
      <w:r w:rsidDel="00000000" w:rsidR="00000000" w:rsidRPr="00000000">
        <w:rPr>
          <w:rtl w:val="0"/>
        </w:rPr>
      </w:r>
    </w:p>
    <w:p w:rsidR="00000000" w:rsidDel="00000000" w:rsidP="00000000" w:rsidRDefault="00000000" w:rsidRPr="00000000" w14:paraId="00000018">
      <w:pPr>
        <w:spacing w:after="0" w:lineRule="auto"/>
        <w:jc w:val="right"/>
        <w:rPr>
          <w:sz w:val="18"/>
          <w:szCs w:val="18"/>
        </w:rPr>
      </w:pPr>
      <w:r w:rsidDel="00000000" w:rsidR="00000000" w:rsidRPr="00000000">
        <w:rPr>
          <w:rFonts w:ascii="Kartika" w:cs="Kartika" w:eastAsia="Kartika" w:hAnsi="Kartika"/>
          <w:sz w:val="18"/>
          <w:szCs w:val="18"/>
          <w:rtl w:val="0"/>
        </w:rPr>
        <w:t xml:space="preserve">ഗ്രാമ പഞ്ചായത്ത് </w:t>
      </w:r>
      <w:r w:rsidDel="00000000" w:rsidR="00000000" w:rsidRPr="00000000">
        <w:rPr>
          <w:rtl w:val="0"/>
        </w:rPr>
      </w:r>
    </w:p>
    <w:p w:rsidR="00000000" w:rsidDel="00000000" w:rsidP="00000000" w:rsidRDefault="00000000" w:rsidRPr="00000000" w14:paraId="00000019">
      <w:pPr>
        <w:spacing w:after="0" w:lineRule="auto"/>
        <w:jc w:val="right"/>
        <w:rPr>
          <w:sz w:val="18"/>
          <w:szCs w:val="18"/>
        </w:rPr>
      </w:pPr>
      <w:r w:rsidDel="00000000" w:rsidR="00000000" w:rsidRPr="00000000">
        <w:rPr>
          <w:rFonts w:ascii="Kartika" w:cs="Kartika" w:eastAsia="Kartika" w:hAnsi="Kartika"/>
          <w:sz w:val="18"/>
          <w:szCs w:val="18"/>
          <w:rtl w:val="0"/>
        </w:rPr>
        <w:t xml:space="preserve">കരൂർ</w:t>
      </w: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rPr>
          <w:sz w:val="40"/>
          <w:szCs w:val="40"/>
        </w:rPr>
      </w:pPr>
      <w:r w:rsidDel="00000000" w:rsidR="00000000" w:rsidRPr="00000000">
        <w:rPr>
          <w:rtl w:val="0"/>
        </w:rPr>
      </w:r>
    </w:p>
    <w:p w:rsidR="00000000" w:rsidDel="00000000" w:rsidP="00000000" w:rsidRDefault="00000000" w:rsidRPr="00000000" w14:paraId="0000001E">
      <w:pPr>
        <w:rPr>
          <w:sz w:val="40"/>
          <w:szCs w:val="40"/>
        </w:rPr>
      </w:pPr>
      <w:r w:rsidDel="00000000" w:rsidR="00000000" w:rsidRPr="00000000">
        <w:rPr>
          <w:rtl w:val="0"/>
        </w:rPr>
      </w:r>
    </w:p>
    <w:p w:rsidR="00000000" w:rsidDel="00000000" w:rsidP="00000000" w:rsidRDefault="00000000" w:rsidRPr="00000000" w14:paraId="0000001F">
      <w:pPr>
        <w:jc w:val="both"/>
        <w:rPr>
          <w:sz w:val="22"/>
          <w:szCs w:val="22"/>
        </w:rPr>
      </w:pPr>
      <w:r w:rsidDel="00000000" w:rsidR="00000000" w:rsidRPr="00000000">
        <w:rPr>
          <w:rtl w:val="0"/>
        </w:rPr>
      </w:r>
    </w:p>
    <w:p w:rsidR="00000000" w:rsidDel="00000000" w:rsidP="00000000" w:rsidRDefault="00000000" w:rsidRPr="00000000" w14:paraId="00000020">
      <w:pPr>
        <w:jc w:val="both"/>
        <w:rPr>
          <w:sz w:val="22"/>
          <w:szCs w:val="22"/>
        </w:rPr>
      </w:pPr>
      <w:r w:rsidDel="00000000" w:rsidR="00000000" w:rsidRPr="00000000">
        <w:rPr>
          <w:sz w:val="22"/>
          <w:szCs w:val="22"/>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-183639</wp:posOffset>
                </wp:positionH>
                <wp:positionV relativeFrom="paragraph">
                  <wp:posOffset>-131496</wp:posOffset>
                </wp:positionV>
                <wp:extent cx="6190112" cy="8847047"/>
                <wp:effectExtent b="0" l="0" r="0" t="0"/>
                <wp:wrapNone/>
                <wp:docPr id="2122539327" name=""/>
                <a:graphic>
                  <a:graphicData uri="http://schemas.microsoft.com/office/word/2010/wordprocessingShape">
                    <wps:wsp>
                      <wps:cNvSpPr/>
                      <wps:cNvPr id="5" name="Shape 5"/>
                      <wps:spPr>
                        <a:xfrm>
                          <a:off x="2262057" y="0"/>
                          <a:ext cx="6167887"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-183639</wp:posOffset>
                </wp:positionH>
                <wp:positionV relativeFrom="paragraph">
                  <wp:posOffset>-131496</wp:posOffset>
                </wp:positionV>
                <wp:extent cx="6190112" cy="8847047"/>
                <wp:effectExtent b="0" l="0" r="0" t="0"/>
                <wp:wrapNone/>
                <wp:docPr id="2122539327"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6190112" cy="8847047"/>
                        </a:xfrm>
                        <a:prstGeom prst="rect"/>
                        <a:ln/>
                      </pic:spPr>
                    </pic:pic>
                  </a:graphicData>
                </a:graphic>
              </wp:anchor>
            </w:drawing>
          </mc:Fallback>
        </mc:AlternateContent>
      </w:r>
    </w:p>
    <w:p w:rsidR="00000000" w:rsidDel="00000000" w:rsidP="00000000" w:rsidRDefault="00000000" w:rsidRPr="00000000" w14:paraId="00000021">
      <w:pPr>
        <w:jc w:val="both"/>
        <w:rPr>
          <w:sz w:val="22"/>
          <w:szCs w:val="22"/>
        </w:rPr>
      </w:pPr>
      <w:r w:rsidDel="00000000" w:rsidR="00000000" w:rsidRPr="00000000">
        <w:rPr>
          <w:rtl w:val="0"/>
        </w:rPr>
      </w:r>
    </w:p>
    <w:p w:rsidR="00000000" w:rsidDel="00000000" w:rsidP="00000000" w:rsidRDefault="00000000" w:rsidRPr="00000000" w14:paraId="00000022">
      <w:pPr>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23">
      <w:pPr>
        <w:jc w:val="both"/>
        <w:rPr>
          <w:sz w:val="22"/>
          <w:szCs w:val="22"/>
        </w:rPr>
      </w:pPr>
      <w:r w:rsidDel="00000000" w:rsidR="00000000" w:rsidRPr="00000000">
        <w:rPr>
          <w:rtl w:val="0"/>
        </w:rPr>
      </w:r>
    </w:p>
    <w:p w:rsidR="00000000" w:rsidDel="00000000" w:rsidP="00000000" w:rsidRDefault="00000000" w:rsidRPr="00000000" w14:paraId="00000024">
      <w:pPr>
        <w:jc w:val="both"/>
        <w:rPr>
          <w:sz w:val="22"/>
          <w:szCs w:val="22"/>
        </w:rPr>
      </w:pPr>
      <w:r w:rsidDel="00000000" w:rsidR="00000000" w:rsidRPr="00000000">
        <w:rPr>
          <w:sz w:val="22"/>
          <w:szCs w:val="22"/>
          <w:rtl w:val="0"/>
        </w:rPr>
        <w:t xml:space="preserve">                                                       </w:t>
      </w:r>
      <w:r w:rsidDel="00000000" w:rsidR="00000000" w:rsidRPr="00000000">
        <w:rPr/>
        <w:drawing>
          <wp:inline distB="0" distT="0" distL="0" distR="0">
            <wp:extent cx="1181735" cy="1475105"/>
            <wp:effectExtent b="0" l="0" r="0" t="0"/>
            <wp:docPr id="212253934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181735" cy="147510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both"/>
        <w:rPr>
          <w:sz w:val="22"/>
          <w:szCs w:val="22"/>
        </w:rPr>
      </w:pPr>
      <w:r w:rsidDel="00000000" w:rsidR="00000000" w:rsidRPr="00000000">
        <w:rPr>
          <w:rtl w:val="0"/>
        </w:rPr>
      </w:r>
    </w:p>
    <w:p w:rsidR="00000000" w:rsidDel="00000000" w:rsidP="00000000" w:rsidRDefault="00000000" w:rsidRPr="00000000" w14:paraId="00000026">
      <w:pPr>
        <w:jc w:val="both"/>
        <w:rPr>
          <w:sz w:val="22"/>
          <w:szCs w:val="22"/>
        </w:rPr>
      </w:pPr>
      <w:r w:rsidDel="00000000" w:rsidR="00000000" w:rsidRPr="00000000">
        <w:rPr>
          <w:rtl w:val="0"/>
        </w:rPr>
      </w:r>
    </w:p>
    <w:p w:rsidR="00000000" w:rsidDel="00000000" w:rsidP="00000000" w:rsidRDefault="00000000" w:rsidRPr="00000000" w14:paraId="00000027">
      <w:pPr>
        <w:ind w:firstLine="720"/>
        <w:jc w:val="both"/>
        <w:rPr/>
      </w:pPr>
      <w:r w:rsidDel="00000000" w:rsidR="00000000" w:rsidRPr="00000000">
        <w:rPr>
          <w:rFonts w:ascii="Kartika" w:cs="Kartika" w:eastAsia="Kartika" w:hAnsi="Kartika"/>
          <w:rtl w:val="0"/>
        </w:rPr>
        <w:t xml:space="preserve">നമ്മുടെ പഞ്ചയത്തിലെ ഓരോ കുടുംബത്തിൻ്റെയും ആരോഗ്യവും ക്ഷേമവും ഉറപ്പാക്കുന്നത് മുഖ്യ ഉത്തരവാദിത്തം</w:t>
      </w:r>
      <w:r w:rsidDel="00000000" w:rsidR="00000000" w:rsidRPr="00000000">
        <w:rPr>
          <w:rtl w:val="0"/>
        </w:rPr>
        <w:t xml:space="preserve"> </w:t>
      </w:r>
      <w:r w:rsidDel="00000000" w:rsidR="00000000" w:rsidRPr="00000000">
        <w:rPr>
          <w:rFonts w:ascii="Kartika" w:cs="Kartika" w:eastAsia="Kartika" w:hAnsi="Kartika"/>
          <w:rtl w:val="0"/>
        </w:rPr>
        <w:t xml:space="preserve">ആണ്. പുതിയ ആരോഗ്യഭീഷണികൾ ഏതുവേളയും ഉയരാൻ ഇടയുള്ള സാഹചര്യത്തിൽ</w:t>
      </w:r>
      <w:r w:rsidDel="00000000" w:rsidR="00000000" w:rsidRPr="00000000">
        <w:rPr>
          <w:rtl w:val="0"/>
        </w:rPr>
        <w:t xml:space="preserve">, </w:t>
      </w:r>
      <w:r w:rsidDel="00000000" w:rsidR="00000000" w:rsidRPr="00000000">
        <w:rPr>
          <w:rFonts w:ascii="Kartika" w:cs="Kartika" w:eastAsia="Kartika" w:hAnsi="Kartika"/>
          <w:rtl w:val="0"/>
        </w:rPr>
        <w:t xml:space="preserve">നാം എല്ലാവരും ഒരുമിച്ച് തയ്യാറായിരിക്കേണ്ടതാണ്.  മുൻകരുതലുകൾ</w:t>
      </w:r>
      <w:r w:rsidDel="00000000" w:rsidR="00000000" w:rsidRPr="00000000">
        <w:rPr>
          <w:rtl w:val="0"/>
        </w:rPr>
        <w:t xml:space="preserve">, </w:t>
      </w:r>
      <w:r w:rsidDel="00000000" w:rsidR="00000000" w:rsidRPr="00000000">
        <w:rPr>
          <w:rFonts w:ascii="Kartika" w:cs="Kartika" w:eastAsia="Kartika" w:hAnsi="Kartika"/>
          <w:rtl w:val="0"/>
        </w:rPr>
        <w:t xml:space="preserve">ബോധവൽക്കരണം</w:t>
      </w:r>
      <w:r w:rsidDel="00000000" w:rsidR="00000000" w:rsidRPr="00000000">
        <w:rPr>
          <w:rtl w:val="0"/>
        </w:rPr>
        <w:t xml:space="preserve">, </w:t>
      </w:r>
      <w:r w:rsidDel="00000000" w:rsidR="00000000" w:rsidRPr="00000000">
        <w:rPr>
          <w:rFonts w:ascii="Kartika" w:cs="Kartika" w:eastAsia="Kartika" w:hAnsi="Kartika"/>
          <w:rtl w:val="0"/>
        </w:rPr>
        <w:t xml:space="preserve">വേഗത്തിലുള്ള പ്രതികരണം എന്നിവയെ അടിസ്ഥാനമാക്കിയുള്ളതാണ്. </w:t>
      </w:r>
      <w:r w:rsidDel="00000000" w:rsidR="00000000" w:rsidRPr="00000000">
        <w:rPr>
          <w:rtl w:val="0"/>
        </w:rPr>
      </w:r>
    </w:p>
    <w:p w:rsidR="00000000" w:rsidDel="00000000" w:rsidP="00000000" w:rsidRDefault="00000000" w:rsidRPr="00000000" w14:paraId="00000028">
      <w:pPr>
        <w:jc w:val="both"/>
        <w:rPr/>
      </w:pPr>
      <w:r w:rsidDel="00000000" w:rsidR="00000000" w:rsidRPr="00000000">
        <w:rPr>
          <w:rFonts w:ascii="Kartika" w:cs="Kartika" w:eastAsia="Kartika" w:hAnsi="Kartika"/>
          <w:rtl w:val="0"/>
        </w:rPr>
        <w:t xml:space="preserve">പ്രിയ സഹോദരങ്ങളേ</w:t>
      </w:r>
      <w:r w:rsidDel="00000000" w:rsidR="00000000" w:rsidRPr="00000000">
        <w:rPr>
          <w:rtl w:val="0"/>
        </w:rPr>
        <w:t xml:space="preserve">,</w:t>
      </w:r>
    </w:p>
    <w:p w:rsidR="00000000" w:rsidDel="00000000" w:rsidP="00000000" w:rsidRDefault="00000000" w:rsidRPr="00000000" w14:paraId="00000029">
      <w:pPr>
        <w:jc w:val="both"/>
        <w:rPr/>
      </w:pPr>
      <w:r w:rsidDel="00000000" w:rsidR="00000000" w:rsidRPr="00000000">
        <w:rPr>
          <w:rFonts w:ascii="Kartika" w:cs="Kartika" w:eastAsia="Kartika" w:hAnsi="Kartika"/>
          <w:rtl w:val="0"/>
        </w:rPr>
        <w:t xml:space="preserve">നമ്മുടെ പഞ്ചയത്തിന്റെ ആരോഗ്യസുരക്ഷയെക്കുറിച്ച് ഓരോരുത്തരും ഉത്തരവാദിത്തത്തോടെ പ്രവർത്തിക്കണമെന്ന് വിനീതമായി അഭ്യർത്ഥിക്കുന്നു. തയ്യാറെടുപ്പും ഐക്യവും ഉള്ളപ്പോൾ ഏത ആരോഗ്യ പ്രതിസന്ധിയെ നമുക്ക് വിജയകരമായി നേരിടാൻ കഴിയും.</w:t>
      </w:r>
      <w:r w:rsidDel="00000000" w:rsidR="00000000" w:rsidRPr="00000000">
        <w:rPr>
          <w:rtl w:val="0"/>
        </w:rPr>
      </w:r>
    </w:p>
    <w:p w:rsidR="00000000" w:rsidDel="00000000" w:rsidP="00000000" w:rsidRDefault="00000000" w:rsidRPr="00000000" w14:paraId="0000002A">
      <w:pPr>
        <w:jc w:val="both"/>
        <w:rPr/>
      </w:pPr>
      <w:r w:rsidDel="00000000" w:rsidR="00000000" w:rsidRPr="00000000">
        <w:rPr>
          <w:rFonts w:ascii="Kartika" w:cs="Kartika" w:eastAsia="Kartika" w:hAnsi="Kartika"/>
          <w:rtl w:val="0"/>
        </w:rPr>
        <w:t xml:space="preserve">ആത്മാർത്ഥമായി</w:t>
      </w:r>
      <w:r w:rsidDel="00000000" w:rsidR="00000000" w:rsidRPr="00000000">
        <w:rPr>
          <w:rtl w:val="0"/>
        </w:rPr>
        <w:t xml:space="preserve">,</w:t>
      </w:r>
    </w:p>
    <w:p w:rsidR="00000000" w:rsidDel="00000000" w:rsidP="00000000" w:rsidRDefault="00000000" w:rsidRPr="00000000" w14:paraId="0000002B">
      <w:pPr>
        <w:jc w:val="both"/>
        <w:rPr>
          <w:sz w:val="22"/>
          <w:szCs w:val="22"/>
        </w:rPr>
      </w:pPr>
      <w:r w:rsidDel="00000000" w:rsidR="00000000" w:rsidRPr="00000000">
        <w:rPr>
          <w:rtl w:val="0"/>
        </w:rPr>
      </w:r>
    </w:p>
    <w:p w:rsidR="00000000" w:rsidDel="00000000" w:rsidP="00000000" w:rsidRDefault="00000000" w:rsidRPr="00000000" w14:paraId="0000002C">
      <w:pPr>
        <w:jc w:val="both"/>
        <w:rPr>
          <w:sz w:val="22"/>
          <w:szCs w:val="22"/>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47625</wp:posOffset>
                </wp:positionH>
                <wp:positionV relativeFrom="paragraph">
                  <wp:posOffset>183858</wp:posOffset>
                </wp:positionV>
                <wp:extent cx="6155606" cy="9502655"/>
                <wp:effectExtent b="0" l="0" r="0" t="0"/>
                <wp:wrapNone/>
                <wp:docPr id="2122539328" name=""/>
                <a:graphic>
                  <a:graphicData uri="http://schemas.microsoft.com/office/word/2010/wordprocessingShape">
                    <wps:wsp>
                      <wps:cNvSpPr/>
                      <wps:cNvPr id="6" name="Shape 6"/>
                      <wps:spPr>
                        <a:xfrm>
                          <a:off x="2279310" y="0"/>
                          <a:ext cx="6133381"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47625</wp:posOffset>
                </wp:positionH>
                <wp:positionV relativeFrom="paragraph">
                  <wp:posOffset>183858</wp:posOffset>
                </wp:positionV>
                <wp:extent cx="6155606" cy="9502655"/>
                <wp:effectExtent b="0" l="0" r="0" t="0"/>
                <wp:wrapNone/>
                <wp:docPr id="2122539328"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6155606" cy="9502655"/>
                        </a:xfrm>
                        <a:prstGeom prst="rect"/>
                        <a:ln/>
                      </pic:spPr>
                    </pic:pic>
                  </a:graphicData>
                </a:graphic>
              </wp:anchor>
            </w:drawing>
          </mc:Fallback>
        </mc:AlternateContent>
      </w:r>
    </w:p>
    <w:p w:rsidR="00000000" w:rsidDel="00000000" w:rsidP="00000000" w:rsidRDefault="00000000" w:rsidRPr="00000000" w14:paraId="0000002D">
      <w:pPr>
        <w:ind w:left="5760" w:firstLine="0"/>
        <w:jc w:val="both"/>
        <w:rPr>
          <w:sz w:val="18"/>
          <w:szCs w:val="18"/>
        </w:rPr>
      </w:pPr>
      <w:r w:rsidDel="00000000" w:rsidR="00000000" w:rsidRPr="00000000">
        <w:rPr>
          <w:sz w:val="18"/>
          <w:szCs w:val="18"/>
          <w:rtl w:val="0"/>
        </w:rPr>
        <w:t xml:space="preserve">    </w:t>
      </w:r>
      <w:r w:rsidDel="00000000" w:rsidR="00000000" w:rsidRPr="00000000">
        <w:rPr>
          <w:rFonts w:ascii="Kartika" w:cs="Kartika" w:eastAsia="Kartika" w:hAnsi="Kartika"/>
          <w:sz w:val="18"/>
          <w:szCs w:val="18"/>
          <w:rtl w:val="0"/>
        </w:rPr>
        <w:t xml:space="preserve">ഹെൽത്ത് കമ്മിറ്റി ചെയർമാൻ</w:t>
      </w:r>
      <w:r w:rsidDel="00000000" w:rsidR="00000000" w:rsidRPr="00000000">
        <w:rPr>
          <w:rtl w:val="0"/>
        </w:rPr>
      </w:r>
    </w:p>
    <w:p w:rsidR="00000000" w:rsidDel="00000000" w:rsidP="00000000" w:rsidRDefault="00000000" w:rsidRPr="00000000" w14:paraId="0000002E">
      <w:pPr>
        <w:spacing w:after="0" w:lineRule="auto"/>
        <w:jc w:val="right"/>
        <w:rPr>
          <w:sz w:val="18"/>
          <w:szCs w:val="18"/>
        </w:rPr>
      </w:pPr>
      <w:r w:rsidDel="00000000" w:rsidR="00000000" w:rsidRPr="00000000">
        <w:rPr>
          <w:rFonts w:ascii="Kartika" w:cs="Kartika" w:eastAsia="Kartika" w:hAnsi="Kartika"/>
          <w:sz w:val="18"/>
          <w:szCs w:val="18"/>
          <w:rtl w:val="0"/>
        </w:rPr>
        <w:t xml:space="preserve">ഗ്രാമ പഞ്ചായത്ത് </w:t>
      </w:r>
      <w:r w:rsidDel="00000000" w:rsidR="00000000" w:rsidRPr="00000000">
        <w:rPr>
          <w:rtl w:val="0"/>
        </w:rPr>
      </w:r>
    </w:p>
    <w:p w:rsidR="00000000" w:rsidDel="00000000" w:rsidP="00000000" w:rsidRDefault="00000000" w:rsidRPr="00000000" w14:paraId="0000002F">
      <w:pPr>
        <w:spacing w:after="0" w:lineRule="auto"/>
        <w:jc w:val="right"/>
        <w:rPr>
          <w:sz w:val="18"/>
          <w:szCs w:val="18"/>
        </w:rPr>
      </w:pPr>
      <w:r w:rsidDel="00000000" w:rsidR="00000000" w:rsidRPr="00000000">
        <w:rPr>
          <w:rFonts w:ascii="Kartika" w:cs="Kartika" w:eastAsia="Kartika" w:hAnsi="Kartika"/>
          <w:sz w:val="18"/>
          <w:szCs w:val="18"/>
          <w:rtl w:val="0"/>
        </w:rPr>
        <w:t xml:space="preserve">കരൂർ</w:t>
      </w: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sz w:val="22"/>
          <w:szCs w:val="22"/>
        </w:rPr>
      </w:pPr>
      <w:r w:rsidDel="00000000" w:rsidR="00000000" w:rsidRPr="00000000">
        <w:rPr>
          <w:rtl w:val="0"/>
        </w:rPr>
      </w:r>
    </w:p>
    <w:p w:rsidR="00000000" w:rsidDel="00000000" w:rsidP="00000000" w:rsidRDefault="00000000" w:rsidRPr="00000000" w14:paraId="00000035">
      <w:pPr>
        <w:ind w:firstLine="720"/>
        <w:jc w:val="both"/>
        <w:rPr>
          <w:sz w:val="22"/>
          <w:szCs w:val="22"/>
        </w:rPr>
      </w:pPr>
      <w:r w:rsidDel="00000000" w:rsidR="00000000" w:rsidRPr="00000000">
        <w:rPr>
          <w:sz w:val="22"/>
          <w:szCs w:val="22"/>
          <w:rtl w:val="0"/>
        </w:rPr>
        <w:t xml:space="preserve">                                </w:t>
      </w:r>
      <w:r w:rsidDel="00000000" w:rsidR="00000000" w:rsidRPr="00000000">
        <w:rPr>
          <w:sz w:val="22"/>
          <w:szCs w:val="22"/>
        </w:rPr>
        <w:drawing>
          <wp:inline distB="0" distT="0" distL="0" distR="0">
            <wp:extent cx="2173434" cy="1991099"/>
            <wp:effectExtent b="0" l="0" r="0" t="0"/>
            <wp:docPr id="2122539343"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173434" cy="199109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-313036</wp:posOffset>
                </wp:positionH>
                <wp:positionV relativeFrom="paragraph">
                  <wp:posOffset>-313036</wp:posOffset>
                </wp:positionV>
                <wp:extent cx="6492037" cy="9157599"/>
                <wp:effectExtent b="0" l="0" r="0" t="0"/>
                <wp:wrapNone/>
                <wp:docPr id="2122539336" name=""/>
                <a:graphic>
                  <a:graphicData uri="http://schemas.microsoft.com/office/word/2010/wordprocessingShape">
                    <wps:wsp>
                      <wps:cNvSpPr/>
                      <wps:cNvPr id="14" name="Shape 14"/>
                      <wps:spPr>
                        <a:xfrm>
                          <a:off x="2111094" y="0"/>
                          <a:ext cx="6469812"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-313036</wp:posOffset>
                </wp:positionH>
                <wp:positionV relativeFrom="paragraph">
                  <wp:posOffset>-313036</wp:posOffset>
                </wp:positionV>
                <wp:extent cx="6492037" cy="9157599"/>
                <wp:effectExtent b="0" l="0" r="0" t="0"/>
                <wp:wrapNone/>
                <wp:docPr id="2122539336"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6492037" cy="9157599"/>
                        </a:xfrm>
                        <a:prstGeom prst="rect"/>
                        <a:ln/>
                      </pic:spPr>
                    </pic:pic>
                  </a:graphicData>
                </a:graphic>
              </wp:anchor>
            </w:drawing>
          </mc:Fallback>
        </mc:AlternateContent>
      </w:r>
    </w:p>
    <w:p w:rsidR="00000000" w:rsidDel="00000000" w:rsidP="00000000" w:rsidRDefault="00000000" w:rsidRPr="00000000" w14:paraId="00000036">
      <w:pPr>
        <w:ind w:firstLine="720"/>
        <w:jc w:val="both"/>
        <w:rPr/>
      </w:pPr>
      <w:r w:rsidDel="00000000" w:rsidR="00000000" w:rsidRPr="00000000">
        <w:rPr>
          <w:rFonts w:ascii="Kartika" w:cs="Kartika" w:eastAsia="Kartika" w:hAnsi="Kartika"/>
          <w:rtl w:val="0"/>
        </w:rPr>
        <w:t xml:space="preserve">നമ്മുടെ ആരോഗ്യ സംവിധാനത്തിന്റെ കരുത്ത് പരീക്ഷിക്കുന്ന സാഹചര്യങ്ങൾ ഏത് സമയത്തും വരാനിടയുണ്ട്. അതിൽ ഏറ്റവും പ്രധാനപ്പെട്ടതാണ് പാൻഡമിക് പോലുള്ള പൊതുജനാരോഗ്യ ഭീഷണികൾ. ഇതിനെ മുൻകൂട്ടി കണക്കിലെടുത്ത്</w:t>
      </w:r>
      <w:r w:rsidDel="00000000" w:rsidR="00000000" w:rsidRPr="00000000">
        <w:rPr>
          <w:rtl w:val="0"/>
        </w:rPr>
        <w:t xml:space="preserve">, </w:t>
      </w:r>
      <w:r w:rsidDel="00000000" w:rsidR="00000000" w:rsidRPr="00000000">
        <w:rPr>
          <w:rFonts w:ascii="Kartika" w:cs="Kartika" w:eastAsia="Kartika" w:hAnsi="Kartika"/>
          <w:rtl w:val="0"/>
        </w:rPr>
        <w:t xml:space="preserve">നമ്മുടെ സ്ഥാപനത്തിന്റെ </w:t>
      </w:r>
      <w:r w:rsidDel="00000000" w:rsidR="00000000" w:rsidRPr="00000000">
        <w:rPr>
          <w:rtl w:val="0"/>
        </w:rPr>
        <w:t xml:space="preserve">Pandemic Preparedness Plan </w:t>
      </w:r>
      <w:r w:rsidDel="00000000" w:rsidR="00000000" w:rsidRPr="00000000">
        <w:rPr>
          <w:rFonts w:ascii="Kartika" w:cs="Kartika" w:eastAsia="Kartika" w:hAnsi="Kartika"/>
          <w:rtl w:val="0"/>
        </w:rPr>
        <w:t xml:space="preserve">നിങ്ങൾക്ക് വേണ്ടി സമർപ്പിക്കുന്നു</w:t>
      </w:r>
      <w:r w:rsidDel="00000000" w:rsidR="00000000" w:rsidRPr="00000000">
        <w:rPr>
          <w:rtl w:val="0"/>
        </w:rPr>
      </w:r>
    </w:p>
    <w:p w:rsidR="00000000" w:rsidDel="00000000" w:rsidP="00000000" w:rsidRDefault="00000000" w:rsidRPr="00000000" w14:paraId="00000037">
      <w:pPr>
        <w:jc w:val="both"/>
        <w:rPr/>
      </w:pPr>
      <w:r w:rsidDel="00000000" w:rsidR="00000000" w:rsidRPr="00000000">
        <w:rPr>
          <w:rFonts w:ascii="Kartika" w:cs="Kartika" w:eastAsia="Kartika" w:hAnsi="Kartika"/>
          <w:rtl w:val="0"/>
        </w:rPr>
        <w:t xml:space="preserve">രോഗപ്രതിരോധ പ്രവർത്തനങ്ങൾ ശക്തമാക്കുക – കേസുകൾ ആദ്യം തന്നെ കണ്ടെത്തുകയും വേഗത്തിൽ നിരീക്ഷണത്തിലാക്കുകയും ചെയ്യുക</w:t>
      </w:r>
      <w:r w:rsidDel="00000000" w:rsidR="00000000" w:rsidRPr="00000000">
        <w:rPr>
          <w:rtl w:val="0"/>
        </w:rPr>
        <w:t xml:space="preserve">.</w:t>
      </w:r>
    </w:p>
    <w:p w:rsidR="00000000" w:rsidDel="00000000" w:rsidP="00000000" w:rsidRDefault="00000000" w:rsidRPr="00000000" w14:paraId="00000038">
      <w:pPr>
        <w:jc w:val="both"/>
        <w:rPr/>
      </w:pPr>
      <w:r w:rsidDel="00000000" w:rsidR="00000000" w:rsidRPr="00000000">
        <w:rPr>
          <w:rFonts w:ascii="Kartika" w:cs="Kartika" w:eastAsia="Kartika" w:hAnsi="Kartika"/>
          <w:rtl w:val="0"/>
        </w:rPr>
        <w:t xml:space="preserve">ആശുപത്രി അടിസ്ഥാന സൗകര്യങ്ങൾ മെച്ചപ്പെടുത്തുക – ഐസൊലേഷൻ വാർഡുകൾ</w:t>
      </w:r>
      <w:r w:rsidDel="00000000" w:rsidR="00000000" w:rsidRPr="00000000">
        <w:rPr>
          <w:rtl w:val="0"/>
        </w:rPr>
        <w:t xml:space="preserve">, </w:t>
      </w:r>
      <w:r w:rsidDel="00000000" w:rsidR="00000000" w:rsidRPr="00000000">
        <w:rPr>
          <w:rFonts w:ascii="Kartika" w:cs="Kartika" w:eastAsia="Kartika" w:hAnsi="Kartika"/>
          <w:rtl w:val="0"/>
        </w:rPr>
        <w:t xml:space="preserve">ആവശ്യമായ ഉപകരണങ്ങൾ</w:t>
      </w:r>
      <w:r w:rsidDel="00000000" w:rsidR="00000000" w:rsidRPr="00000000">
        <w:rPr>
          <w:rtl w:val="0"/>
        </w:rPr>
        <w:t xml:space="preserve">, </w:t>
      </w:r>
      <w:r w:rsidDel="00000000" w:rsidR="00000000" w:rsidRPr="00000000">
        <w:rPr>
          <w:rFonts w:ascii="Kartika" w:cs="Kartika" w:eastAsia="Kartika" w:hAnsi="Kartika"/>
          <w:rtl w:val="0"/>
        </w:rPr>
        <w:t xml:space="preserve">മരുന്നുകൾ എന്നിവയുടെ ലഭ്യത ഉറപ്പാക്കുന്നു.</w:t>
      </w:r>
      <w:r w:rsidDel="00000000" w:rsidR="00000000" w:rsidRPr="00000000">
        <w:rPr>
          <w:rtl w:val="0"/>
        </w:rPr>
      </w:r>
    </w:p>
    <w:p w:rsidR="00000000" w:rsidDel="00000000" w:rsidP="00000000" w:rsidRDefault="00000000" w:rsidRPr="00000000" w14:paraId="00000039">
      <w:pPr>
        <w:jc w:val="both"/>
        <w:rPr/>
      </w:pPr>
      <w:r w:rsidDel="00000000" w:rsidR="00000000" w:rsidRPr="00000000">
        <w:rPr>
          <w:rFonts w:ascii="Kartika" w:cs="Kartika" w:eastAsia="Kartika" w:hAnsi="Kartika"/>
          <w:rtl w:val="0"/>
        </w:rPr>
        <w:t xml:space="preserve">സ്റ്റാഫിന്റെ പരിശീലനവും സുരക്ഷയും – എല്ലാ ആരോഗ്യപ്രവർത്തകരും പുതുക്കിയ പ്രോട്ടോക്കോളുകളും </w:t>
      </w:r>
      <w:r w:rsidDel="00000000" w:rsidR="00000000" w:rsidRPr="00000000">
        <w:rPr>
          <w:rtl w:val="0"/>
        </w:rPr>
        <w:t xml:space="preserve">IPC (Infection Prevention &amp; Control) </w:t>
      </w:r>
      <w:r w:rsidDel="00000000" w:rsidR="00000000" w:rsidRPr="00000000">
        <w:rPr>
          <w:rFonts w:ascii="Kartika" w:cs="Kartika" w:eastAsia="Kartika" w:hAnsi="Kartika"/>
          <w:rtl w:val="0"/>
        </w:rPr>
        <w:t xml:space="preserve">മാർഗ്ഗനിർദ്ദേശങ്ങളും പാലിക്കുന്നതിന് പ്രത്യേക പരിശീലനം നൽകുന്നു.സമൂഹ അവബോധം വർധിപ്പിക്കുക – ശരിയായ വിവരങ്ങൾ ജനങ്ങളിലേക്ക് എത്തിച്ച് തെറ്റായ ധാരണകളെയും ഭയത്തെയും ഒഴിവാക്കുന്നു.</w:t>
      </w:r>
      <w:r w:rsidDel="00000000" w:rsidR="00000000" w:rsidRPr="00000000">
        <w:rPr>
          <w:rtl w:val="0"/>
        </w:rPr>
      </w:r>
    </w:p>
    <w:p w:rsidR="00000000" w:rsidDel="00000000" w:rsidP="00000000" w:rsidRDefault="00000000" w:rsidRPr="00000000" w14:paraId="0000003A">
      <w:pPr>
        <w:jc w:val="both"/>
        <w:rPr/>
      </w:pPr>
      <w:r w:rsidDel="00000000" w:rsidR="00000000" w:rsidRPr="00000000">
        <w:rPr>
          <w:rFonts w:ascii="Kartika" w:cs="Kartika" w:eastAsia="Kartika" w:hAnsi="Kartika"/>
          <w:rtl w:val="0"/>
        </w:rPr>
        <w:t xml:space="preserve">ഇന്റർ-ഡിപ്പാർട്ട്മെന്റ് കോ-ഓർഡിനേഷൻ അടിയന്തര സാഹചര്യങ്ങളിൽ വേഗത്തിലും ഫലപ്രദമായും പ്രവർത്തിക്കാൻ വകുപ്പുകൾ തമ്മിലുള്ള ഏകോപനം ശക്തമാക്കുന്നു.</w:t>
      </w:r>
      <w:r w:rsidDel="00000000" w:rsidR="00000000" w:rsidRPr="00000000">
        <w:rPr>
          <w:rtl w:val="0"/>
        </w:rPr>
      </w:r>
    </w:p>
    <w:p w:rsidR="00000000" w:rsidDel="00000000" w:rsidP="00000000" w:rsidRDefault="00000000" w:rsidRPr="00000000" w14:paraId="0000003B">
      <w:pPr>
        <w:jc w:val="both"/>
        <w:rPr/>
      </w:pPr>
      <w:r w:rsidDel="00000000" w:rsidR="00000000" w:rsidRPr="00000000">
        <w:rPr>
          <w:rFonts w:ascii="Kartika" w:cs="Kartika" w:eastAsia="Kartika" w:hAnsi="Kartika"/>
          <w:rtl w:val="0"/>
        </w:rPr>
        <w:t xml:space="preserve">എല്ലാവരും ചേർന്നാണ് ഒരു ഫലപ്രദമായ പാൻഡമിക് പ്രതിരോധ സംവിധാനം സൃഷ്ടിക്കാനാകുക. നിങ്ങളുടെ സമർപ്പണവും സഹകരണവുമാണ് നമ്മുടെ ഏറ്റവും വലിയ ശക്തി. നാം ഒരുമിച്ചാൽ ഏത് വെല്ലുവിളിയും അതിജീവിക്കാനാകും</w:t>
      </w:r>
      <w:r w:rsidDel="00000000" w:rsidR="00000000" w:rsidRPr="00000000">
        <w:rPr>
          <w:rtl w:val="0"/>
        </w:rPr>
      </w:r>
    </w:p>
    <w:p w:rsidR="00000000" w:rsidDel="00000000" w:rsidP="00000000" w:rsidRDefault="00000000" w:rsidRPr="00000000" w14:paraId="0000003C">
      <w:pPr>
        <w:jc w:val="right"/>
        <w:rPr/>
      </w:pPr>
      <w:r w:rsidDel="00000000" w:rsidR="00000000" w:rsidRPr="00000000">
        <w:rPr>
          <w:rtl w:val="0"/>
        </w:rPr>
      </w:r>
    </w:p>
    <w:p w:rsidR="00000000" w:rsidDel="00000000" w:rsidP="00000000" w:rsidRDefault="00000000" w:rsidRPr="00000000" w14:paraId="0000003D">
      <w:pPr>
        <w:jc w:val="right"/>
        <w:rPr/>
      </w:pPr>
      <w:r w:rsidDel="00000000" w:rsidR="00000000" w:rsidRPr="00000000">
        <w:rPr>
          <w:rtl w:val="0"/>
        </w:rPr>
      </w:r>
    </w:p>
    <w:p w:rsidR="00000000" w:rsidDel="00000000" w:rsidP="00000000" w:rsidRDefault="00000000" w:rsidRPr="00000000" w14:paraId="0000003E">
      <w:pPr>
        <w:jc w:val="right"/>
        <w:rPr/>
      </w:pPr>
      <w:r w:rsidDel="00000000" w:rsidR="00000000" w:rsidRPr="00000000">
        <w:rPr>
          <w:rFonts w:ascii="Kartika" w:cs="Kartika" w:eastAsia="Kartika" w:hAnsi="Kartika"/>
          <w:rtl w:val="0"/>
        </w:rPr>
        <w:t xml:space="preserve">മെഡിക്കൽ ഓഫീസർ</w:t>
      </w:r>
      <w:r w:rsidDel="00000000" w:rsidR="00000000" w:rsidRPr="00000000">
        <w:rPr>
          <w:rtl w:val="0"/>
        </w:rPr>
      </w:r>
    </w:p>
    <w:p w:rsidR="00000000" w:rsidDel="00000000" w:rsidP="00000000" w:rsidRDefault="00000000" w:rsidRPr="00000000" w14:paraId="0000003F">
      <w:pPr>
        <w:jc w:val="right"/>
        <w:rPr/>
      </w:pPr>
      <w:r w:rsidDel="00000000" w:rsidR="00000000" w:rsidRPr="00000000">
        <w:rPr>
          <w:rFonts w:ascii="Kartika" w:cs="Kartika" w:eastAsia="Kartika" w:hAnsi="Kartika"/>
          <w:sz w:val="18"/>
          <w:szCs w:val="18"/>
          <w:rtl w:val="0"/>
        </w:rPr>
        <w:t xml:space="preserve">കരൂർ</w:t>
      </w:r>
      <w:r w:rsidDel="00000000" w:rsidR="00000000" w:rsidRPr="00000000">
        <w:rPr>
          <w:rtl w:val="0"/>
        </w:rPr>
      </w:r>
    </w:p>
    <w:p w:rsidR="00000000" w:rsidDel="00000000" w:rsidP="00000000" w:rsidRDefault="00000000" w:rsidRPr="00000000" w14:paraId="00000040">
      <w:pPr>
        <w:jc w:val="center"/>
        <w:rPr>
          <w:b w:val="1"/>
          <w:bCs w:val="1"/>
          <w:sz w:val="22"/>
          <w:szCs w:val="22"/>
        </w:rPr>
      </w:pPr>
      <w:r w:rsidDel="00000000" w:rsidR="00000000" w:rsidRPr="00000000">
        <w:rPr>
          <w:rtl w:val="0"/>
        </w:rPr>
      </w:r>
    </w:p>
    <w:p w:rsidR="00000000" w:rsidDel="00000000" w:rsidP="00000000" w:rsidRDefault="00000000" w:rsidRPr="00000000" w14:paraId="00000041">
      <w:pPr>
        <w:jc w:val="center"/>
        <w:rPr>
          <w:b w:val="1"/>
          <w:bCs w:val="1"/>
          <w:sz w:val="22"/>
          <w:szCs w:val="22"/>
        </w:rPr>
      </w:pPr>
      <w:r w:rsidDel="00000000" w:rsidR="00000000" w:rsidRPr="00000000">
        <w:rPr>
          <w:rFonts w:ascii="Kartika" w:cs="Kartika" w:eastAsia="Kartika" w:hAnsi="Kartika"/>
          <w:b w:val="1"/>
          <w:bCs w:val="1"/>
          <w:sz w:val="22"/>
          <w:szCs w:val="22"/>
          <w:rtl w:val="0"/>
        </w:rPr>
        <w:t xml:space="preserve">സംക്ഷിപ്തം</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-261277</wp:posOffset>
                </wp:positionH>
                <wp:positionV relativeFrom="paragraph">
                  <wp:posOffset>-295783</wp:posOffset>
                </wp:positionV>
                <wp:extent cx="6302255" cy="9097214"/>
                <wp:effectExtent b="0" l="0" r="0" t="0"/>
                <wp:wrapNone/>
                <wp:docPr id="2122539330" name=""/>
                <a:graphic>
                  <a:graphicData uri="http://schemas.microsoft.com/office/word/2010/wordprocessingShape">
                    <wps:wsp>
                      <wps:cNvSpPr/>
                      <wps:cNvPr id="8" name="Shape 8"/>
                      <wps:spPr>
                        <a:xfrm>
                          <a:off x="2205985" y="0"/>
                          <a:ext cx="6280030"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-261277</wp:posOffset>
                </wp:positionH>
                <wp:positionV relativeFrom="paragraph">
                  <wp:posOffset>-295783</wp:posOffset>
                </wp:positionV>
                <wp:extent cx="6302255" cy="9097214"/>
                <wp:effectExtent b="0" l="0" r="0" t="0"/>
                <wp:wrapNone/>
                <wp:docPr id="2122539330"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6302255" cy="9097214"/>
                        </a:xfrm>
                        <a:prstGeom prst="rect"/>
                        <a:ln/>
                      </pic:spPr>
                    </pic:pic>
                  </a:graphicData>
                </a:graphic>
              </wp:anchor>
            </w:drawing>
          </mc:Fallback>
        </mc:AlternateContent>
      </w:r>
    </w:p>
    <w:p w:rsidR="00000000" w:rsidDel="00000000" w:rsidP="00000000" w:rsidRDefault="00000000" w:rsidRPr="00000000" w14:paraId="00000042">
      <w:pPr>
        <w:jc w:val="both"/>
        <w:rPr/>
      </w:pPr>
      <w:r w:rsidDel="00000000" w:rsidR="00000000" w:rsidRPr="00000000">
        <w:rPr>
          <w:rFonts w:ascii="Kartika" w:cs="Kartika" w:eastAsia="Kartika" w:hAnsi="Kartika"/>
          <w:rtl w:val="0"/>
        </w:rPr>
        <w:t xml:space="preserve">കരൂർ പ്രദേശത്തെ ആരോഗ്യസേവനം ഉറപ്പാക്കുന്നതിനായി സർക്കാർ ആരോഗ്യവകുപ്പ് സ്ഥാപിച്ച പ്രാഥമികാരോഗ്യകേന്ദ്രമാണ് </w:t>
      </w:r>
      <w:r w:rsidDel="00000000" w:rsidR="00000000" w:rsidRPr="00000000">
        <w:rPr>
          <w:rtl w:val="0"/>
        </w:rPr>
        <w:t xml:space="preserve">Primary Health Centre Karoor. </w:t>
      </w:r>
      <w:r w:rsidDel="00000000" w:rsidR="00000000" w:rsidRPr="00000000">
        <w:rPr>
          <w:rFonts w:ascii="Kartika" w:cs="Kartika" w:eastAsia="Kartika" w:hAnsi="Kartika"/>
          <w:rtl w:val="0"/>
        </w:rPr>
        <w:t xml:space="preserve">ഗ്രാമീണ മേഖലകളിൽ അടിസ്ഥാന ആരോഗ്യസേവനങ്ങൾ വീടുകളുടെ അടുത്തെത്തിക്കാനുള്ള ലക്ഷ്യത്തോടെ കേരള സർക്കാർ നടപ്പാക്കിയ </w:t>
      </w:r>
      <w:r w:rsidDel="00000000" w:rsidR="00000000" w:rsidRPr="00000000">
        <w:rPr>
          <w:rtl w:val="0"/>
        </w:rPr>
        <w:t xml:space="preserve">Primary Health Care Mission </w:t>
      </w:r>
      <w:r w:rsidDel="00000000" w:rsidR="00000000" w:rsidRPr="00000000">
        <w:rPr>
          <w:rFonts w:ascii="Kartika" w:cs="Kartika" w:eastAsia="Kartika" w:hAnsi="Kartika"/>
          <w:rtl w:val="0"/>
        </w:rPr>
        <w:t xml:space="preserve">പ്രകാരമാണ് ഈ </w:t>
      </w:r>
      <w:r w:rsidDel="00000000" w:rsidR="00000000" w:rsidRPr="00000000">
        <w:rPr>
          <w:rtl w:val="0"/>
        </w:rPr>
        <w:t xml:space="preserve">PHC </w:t>
      </w:r>
      <w:r w:rsidDel="00000000" w:rsidR="00000000" w:rsidRPr="00000000">
        <w:rPr>
          <w:rFonts w:ascii="Kartika" w:cs="Kartika" w:eastAsia="Kartika" w:hAnsi="Kartika"/>
          <w:rtl w:val="0"/>
        </w:rPr>
        <w:t xml:space="preserve">സ്ഥാപിതമായത്.</w:t>
      </w:r>
      <w:r w:rsidDel="00000000" w:rsidR="00000000" w:rsidRPr="00000000">
        <w:rPr>
          <w:rtl w:val="0"/>
        </w:rPr>
      </w:r>
    </w:p>
    <w:p w:rsidR="00000000" w:rsidDel="00000000" w:rsidP="00000000" w:rsidRDefault="00000000" w:rsidRPr="00000000" w14:paraId="00000043">
      <w:pPr>
        <w:jc w:val="both"/>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r>
      <w:r w:rsidDel="00000000" w:rsidR="00000000" w:rsidRPr="00000000">
        <w:rPr>
          <w:rFonts w:ascii="Kartika" w:cs="Kartika" w:eastAsia="Kartika" w:hAnsi="Kartika"/>
          <w:rtl w:val="0"/>
        </w:rPr>
        <w:t xml:space="preserve">ആരംഭകാലം</w:t>
      </w:r>
      <w:r w:rsidDel="00000000" w:rsidR="00000000" w:rsidRPr="00000000">
        <w:rPr>
          <w:rtl w:val="0"/>
        </w:rPr>
        <w:t xml:space="preserve">-</w:t>
      </w:r>
      <w:r w:rsidDel="00000000" w:rsidR="00000000" w:rsidRPr="00000000">
        <w:rPr>
          <w:rFonts w:ascii="Kartika" w:cs="Kartika" w:eastAsia="Kartika" w:hAnsi="Kartika"/>
          <w:rtl w:val="0"/>
        </w:rPr>
        <w:t xml:space="preserve">കരൂർ</w:t>
      </w:r>
      <w:r w:rsidDel="00000000" w:rsidR="00000000" w:rsidRPr="00000000">
        <w:rPr>
          <w:rtl w:val="0"/>
        </w:rPr>
        <w:t xml:space="preserve">-</w:t>
      </w:r>
      <w:r w:rsidDel="00000000" w:rsidR="00000000" w:rsidRPr="00000000">
        <w:rPr>
          <w:rFonts w:ascii="Kartika" w:cs="Kartika" w:eastAsia="Kartika" w:hAnsi="Kartika"/>
          <w:rtl w:val="0"/>
        </w:rPr>
        <w:t xml:space="preserve">ലാലം പ്രദേശങ്ങളിലെ ജനങ്ങൾക്ക് അടുത്തുണ്ടാകുന്ന സർക്കാർ ആശുപത്രി കുറവായതിനാൽ</w:t>
      </w:r>
      <w:r w:rsidDel="00000000" w:rsidR="00000000" w:rsidRPr="00000000">
        <w:rPr>
          <w:rtl w:val="0"/>
        </w:rPr>
        <w:t xml:space="preserve">, 1960–</w:t>
      </w:r>
      <w:r w:rsidDel="00000000" w:rsidR="00000000" w:rsidRPr="00000000">
        <w:rPr>
          <w:rFonts w:ascii="Kartika" w:cs="Kartika" w:eastAsia="Kartika" w:hAnsi="Kartika"/>
          <w:rtl w:val="0"/>
        </w:rPr>
        <w:t xml:space="preserve">കളിൽ ഒരു ചെറിയ ഡിസ്പെൻസറിയായാണ് ഈ സ്ഥാപനത്തിന്റെ പ്രവർത്തനം ആരംഭിച്ചത്.</w:t>
      </w:r>
      <w:r w:rsidDel="00000000" w:rsidR="00000000" w:rsidRPr="00000000">
        <w:rPr>
          <w:rtl w:val="0"/>
        </w:rPr>
      </w:r>
    </w:p>
    <w:p w:rsidR="00000000" w:rsidDel="00000000" w:rsidP="00000000" w:rsidRDefault="00000000" w:rsidRPr="00000000" w14:paraId="00000044">
      <w:pPr>
        <w:jc w:val="both"/>
        <w:rPr/>
      </w:pPr>
      <w:r w:rsidDel="00000000" w:rsidR="00000000" w:rsidRPr="00000000">
        <w:rPr>
          <w:rFonts w:ascii="Kartika" w:cs="Kartika" w:eastAsia="Kartika" w:hAnsi="Kartika"/>
          <w:rtl w:val="0"/>
        </w:rPr>
        <w:t xml:space="preserve">പിന്നീട് ജനസാന്ദ്രതയും ആരോഗ്യസേവന ആവശ്യമൂരും വർധിച്ചതോടെ</w:t>
      </w:r>
      <w:r w:rsidDel="00000000" w:rsidR="00000000" w:rsidRPr="00000000">
        <w:rPr>
          <w:rtl w:val="0"/>
        </w:rPr>
        <w:t xml:space="preserve">, </w:t>
      </w:r>
      <w:r w:rsidDel="00000000" w:rsidR="00000000" w:rsidRPr="00000000">
        <w:rPr>
          <w:rFonts w:ascii="Kartika" w:cs="Kartika" w:eastAsia="Kartika" w:hAnsi="Kartika"/>
          <w:rtl w:val="0"/>
        </w:rPr>
        <w:t xml:space="preserve">ഇത് </w:t>
      </w:r>
      <w:r w:rsidDel="00000000" w:rsidR="00000000" w:rsidRPr="00000000">
        <w:rPr>
          <w:sz w:val="22"/>
          <w:szCs w:val="22"/>
          <w:rtl w:val="0"/>
        </w:rPr>
        <w:t xml:space="preserve">Primary Health Centre </w:t>
      </w:r>
      <w:r w:rsidDel="00000000" w:rsidR="00000000" w:rsidRPr="00000000">
        <w:rPr>
          <w:rFonts w:ascii="Kartika" w:cs="Kartika" w:eastAsia="Kartika" w:hAnsi="Kartika"/>
          <w:rtl w:val="0"/>
        </w:rPr>
        <w:t xml:space="preserve">ആയി ഉയർത്തിപ്പിടിക്കപ്പെട്ടു.</w:t>
      </w:r>
      <w:r w:rsidDel="00000000" w:rsidR="00000000" w:rsidRPr="00000000">
        <w:rPr>
          <w:rtl w:val="0"/>
        </w:rPr>
      </w:r>
    </w:p>
    <w:p w:rsidR="00000000" w:rsidDel="00000000" w:rsidP="00000000" w:rsidRDefault="00000000" w:rsidRPr="00000000" w14:paraId="00000045">
      <w:pPr>
        <w:jc w:val="both"/>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r>
      <w:r w:rsidDel="00000000" w:rsidR="00000000" w:rsidRPr="00000000">
        <w:rPr>
          <w:rFonts w:ascii="Kartika" w:cs="Kartika" w:eastAsia="Kartika" w:hAnsi="Kartika"/>
          <w:rtl w:val="0"/>
        </w:rPr>
        <w:t xml:space="preserve">വികസനഘട്ടങ്ങൾ</w:t>
      </w:r>
      <w:r w:rsidDel="00000000" w:rsidR="00000000" w:rsidRPr="00000000">
        <w:rPr>
          <w:rtl w:val="0"/>
        </w:rPr>
      </w:r>
    </w:p>
    <w:p w:rsidR="00000000" w:rsidDel="00000000" w:rsidP="00000000" w:rsidRDefault="00000000" w:rsidRPr="00000000" w14:paraId="00000046">
      <w:pPr>
        <w:jc w:val="both"/>
        <w:rPr/>
      </w:pPr>
      <w:r w:rsidDel="00000000" w:rsidR="00000000" w:rsidRPr="00000000">
        <w:rPr>
          <w:rFonts w:ascii="Kartika" w:cs="Kartika" w:eastAsia="Kartika" w:hAnsi="Kartika"/>
          <w:rtl w:val="0"/>
        </w:rPr>
        <w:t xml:space="preserve">പ്രാഥമിക പരിശോധനകൾ</w:t>
      </w:r>
      <w:r w:rsidDel="00000000" w:rsidR="00000000" w:rsidRPr="00000000">
        <w:rPr>
          <w:rtl w:val="0"/>
        </w:rPr>
        <w:t xml:space="preserve">, </w:t>
      </w:r>
      <w:r w:rsidDel="00000000" w:rsidR="00000000" w:rsidRPr="00000000">
        <w:rPr>
          <w:rFonts w:ascii="Kartika" w:cs="Kartika" w:eastAsia="Kartika" w:hAnsi="Kartika"/>
          <w:rtl w:val="0"/>
        </w:rPr>
        <w:t xml:space="preserve">വാക്സിനേഷൻ</w:t>
      </w:r>
      <w:r w:rsidDel="00000000" w:rsidR="00000000" w:rsidRPr="00000000">
        <w:rPr>
          <w:rtl w:val="0"/>
        </w:rPr>
        <w:t xml:space="preserve">, </w:t>
      </w:r>
      <w:r w:rsidDel="00000000" w:rsidR="00000000" w:rsidRPr="00000000">
        <w:rPr>
          <w:rFonts w:ascii="Kartika" w:cs="Kartika" w:eastAsia="Kartika" w:hAnsi="Kartika"/>
          <w:rtl w:val="0"/>
        </w:rPr>
        <w:t xml:space="preserve">മാതൃ-ശിശു ആരോഗ്യപരിപാലനം എന്നിവയ്ക്കുള്ള സൗകര്യങ്ങൾ വർധിപ്പിക്കപ്പെട്ടു.</w:t>
      </w:r>
      <w:r w:rsidDel="00000000" w:rsidR="00000000" w:rsidRPr="00000000">
        <w:rPr>
          <w:rtl w:val="0"/>
        </w:rPr>
      </w:r>
    </w:p>
    <w:p w:rsidR="00000000" w:rsidDel="00000000" w:rsidP="00000000" w:rsidRDefault="00000000" w:rsidRPr="00000000" w14:paraId="00000047">
      <w:pPr>
        <w:jc w:val="both"/>
        <w:rPr/>
      </w:pPr>
      <w:r w:rsidDel="00000000" w:rsidR="00000000" w:rsidRPr="00000000">
        <w:rPr>
          <w:rFonts w:ascii="Kartika" w:cs="Kartika" w:eastAsia="Kartika" w:hAnsi="Kartika"/>
          <w:rtl w:val="0"/>
        </w:rPr>
        <w:t xml:space="preserve">ദേശീയാരോഗ്യ ദൗത്യത്തിന്റെ (</w:t>
      </w:r>
      <w:r w:rsidDel="00000000" w:rsidR="00000000" w:rsidRPr="00000000">
        <w:rPr>
          <w:rtl w:val="0"/>
        </w:rPr>
        <w:t xml:space="preserve">NHM) </w:t>
      </w:r>
      <w:r w:rsidDel="00000000" w:rsidR="00000000" w:rsidRPr="00000000">
        <w:rPr>
          <w:rFonts w:ascii="Kartika" w:cs="Kartika" w:eastAsia="Kartika" w:hAnsi="Kartika"/>
          <w:rtl w:val="0"/>
        </w:rPr>
        <w:t xml:space="preserve">പിന്തുണയോടെ </w:t>
      </w:r>
      <w:r w:rsidDel="00000000" w:rsidR="00000000" w:rsidRPr="00000000">
        <w:rPr>
          <w:sz w:val="24"/>
          <w:szCs w:val="24"/>
          <w:rtl w:val="0"/>
        </w:rPr>
        <w:t xml:space="preserve">immunization clinics, NCD clinic, school health programmes</w:t>
      </w:r>
      <w:r w:rsidDel="00000000" w:rsidR="00000000" w:rsidRPr="00000000">
        <w:rPr>
          <w:rtl w:val="0"/>
        </w:rPr>
        <w:t xml:space="preserve"> </w:t>
      </w:r>
      <w:r w:rsidDel="00000000" w:rsidR="00000000" w:rsidRPr="00000000">
        <w:rPr>
          <w:rFonts w:ascii="Kartika" w:cs="Kartika" w:eastAsia="Kartika" w:hAnsi="Kartika"/>
          <w:rtl w:val="0"/>
        </w:rPr>
        <w:t xml:space="preserve">എന്നിവ തുടർന്നു ശക്തിപ്പെട്ടു.</w:t>
      </w:r>
      <w:r w:rsidDel="00000000" w:rsidR="00000000" w:rsidRPr="00000000">
        <w:rPr>
          <w:rtl w:val="0"/>
        </w:rPr>
      </w:r>
    </w:p>
    <w:p w:rsidR="00000000" w:rsidDel="00000000" w:rsidP="00000000" w:rsidRDefault="00000000" w:rsidRPr="00000000" w14:paraId="00000048">
      <w:pPr>
        <w:jc w:val="both"/>
        <w:rPr/>
      </w:pPr>
      <w:r w:rsidDel="00000000" w:rsidR="00000000" w:rsidRPr="00000000">
        <w:rPr>
          <w:rFonts w:ascii="Kartika" w:cs="Kartika" w:eastAsia="Kartika" w:hAnsi="Kartika"/>
          <w:rtl w:val="0"/>
        </w:rPr>
        <w:t xml:space="preserve">ഐ.ടി. അടിസ്ഥാന സൗകര്യങ്ങൾ മെച്ചപെട്ടതോടെ </w:t>
      </w:r>
      <w:r w:rsidDel="00000000" w:rsidR="00000000" w:rsidRPr="00000000">
        <w:rPr>
          <w:rtl w:val="0"/>
        </w:rPr>
        <w:t xml:space="preserve">e-Health, OP </w:t>
      </w:r>
      <w:r w:rsidDel="00000000" w:rsidR="00000000" w:rsidRPr="00000000">
        <w:rPr>
          <w:rFonts w:ascii="Kartika" w:cs="Kartika" w:eastAsia="Kartika" w:hAnsi="Kartika"/>
          <w:rtl w:val="0"/>
        </w:rPr>
        <w:t xml:space="preserve">രജിസ്ട്രേഷൻ ഡിജിറ്റലൈസേഷൻ</w:t>
      </w:r>
      <w:r w:rsidDel="00000000" w:rsidR="00000000" w:rsidRPr="00000000">
        <w:rPr>
          <w:rtl w:val="0"/>
        </w:rPr>
        <w:t xml:space="preserve">, </w:t>
      </w:r>
      <w:r w:rsidDel="00000000" w:rsidR="00000000" w:rsidRPr="00000000">
        <w:rPr>
          <w:rFonts w:ascii="Kartika" w:cs="Kartika" w:eastAsia="Kartika" w:hAnsi="Kartika"/>
          <w:rtl w:val="0"/>
        </w:rPr>
        <w:t xml:space="preserve">ഹെൽത്ത് കാർഡ് സംവിധാനം എന്നീ സേവനങ്ങളും നടപ്പിലാക്കി വന്നു കൊണ്ടിരിക്കുന്നു </w:t>
      </w:r>
      <w:r w:rsidDel="00000000" w:rsidR="00000000" w:rsidRPr="00000000">
        <w:rPr>
          <w:rtl w:val="0"/>
        </w:rPr>
      </w:r>
    </w:p>
    <w:p w:rsidR="00000000" w:rsidDel="00000000" w:rsidP="00000000" w:rsidRDefault="00000000" w:rsidRPr="00000000" w14:paraId="00000049">
      <w:pPr>
        <w:jc w:val="both"/>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r>
      <w:r w:rsidDel="00000000" w:rsidR="00000000" w:rsidRPr="00000000">
        <w:rPr>
          <w:rFonts w:ascii="Kartika" w:cs="Kartika" w:eastAsia="Kartika" w:hAnsi="Kartika"/>
          <w:rtl w:val="0"/>
        </w:rPr>
        <w:t xml:space="preserve">സമൂഹാരോഗ്യത്തിൽ നൽകിയ സംഭാവനകൾ</w:t>
      </w:r>
      <w:r w:rsidDel="00000000" w:rsidR="00000000" w:rsidRPr="00000000">
        <w:rPr>
          <w:rtl w:val="0"/>
        </w:rPr>
      </w:r>
    </w:p>
    <w:p w:rsidR="00000000" w:rsidDel="00000000" w:rsidP="00000000" w:rsidRDefault="00000000" w:rsidRPr="00000000" w14:paraId="0000004A">
      <w:pPr>
        <w:jc w:val="both"/>
        <w:rPr/>
      </w:pPr>
      <w:r w:rsidDel="00000000" w:rsidR="00000000" w:rsidRPr="00000000">
        <w:rPr>
          <w:rFonts w:ascii="Kartika" w:cs="Kartika" w:eastAsia="Kartika" w:hAnsi="Kartika"/>
          <w:rtl w:val="0"/>
        </w:rPr>
        <w:t xml:space="preserve">കരൂർ പ്രദേശത്തെ ഗർഭിണികൾ</w:t>
      </w:r>
      <w:r w:rsidDel="00000000" w:rsidR="00000000" w:rsidRPr="00000000">
        <w:rPr>
          <w:rtl w:val="0"/>
        </w:rPr>
        <w:t xml:space="preserve">, </w:t>
      </w:r>
      <w:r w:rsidDel="00000000" w:rsidR="00000000" w:rsidRPr="00000000">
        <w:rPr>
          <w:rFonts w:ascii="Kartika" w:cs="Kartika" w:eastAsia="Kartika" w:hAnsi="Kartika"/>
          <w:rtl w:val="0"/>
        </w:rPr>
        <w:t xml:space="preserve">മുതിർന്നവർ</w:t>
      </w:r>
      <w:r w:rsidDel="00000000" w:rsidR="00000000" w:rsidRPr="00000000">
        <w:rPr>
          <w:rtl w:val="0"/>
        </w:rPr>
        <w:t xml:space="preserve">, </w:t>
      </w:r>
      <w:r w:rsidDel="00000000" w:rsidR="00000000" w:rsidRPr="00000000">
        <w:rPr>
          <w:rFonts w:ascii="Kartika" w:cs="Kartika" w:eastAsia="Kartika" w:hAnsi="Kartika"/>
          <w:rtl w:val="0"/>
        </w:rPr>
        <w:t xml:space="preserve">കുട്ടികൾ എന്നിവർക്കു വേണ്ടി നിരവധി ആരോഗ്യ ക്യാമ്പുകളും വീടുതോട്ടം സന്ദർശനങ്ങളും നടത്തിയിട്ടുണ്ട്.</w:t>
      </w: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COVID-19</w:t>
      </w:r>
      <w:r w:rsidDel="00000000" w:rsidR="00000000" w:rsidRPr="00000000">
        <w:rPr>
          <w:rFonts w:ascii="Kartika" w:cs="Kartika" w:eastAsia="Kartika" w:hAnsi="Kartika"/>
          <w:rtl w:val="0"/>
        </w:rPr>
        <w:t xml:space="preserve"> പാൻഡമിക് സമയത്ത് വാക്സിനേഷൻ</w:t>
      </w:r>
      <w:r w:rsidDel="00000000" w:rsidR="00000000" w:rsidRPr="00000000">
        <w:rPr>
          <w:rtl w:val="0"/>
        </w:rPr>
        <w:t xml:space="preserve">, </w:t>
      </w:r>
      <w:r w:rsidDel="00000000" w:rsidR="00000000" w:rsidRPr="00000000">
        <w:rPr>
          <w:rFonts w:ascii="Kartika" w:cs="Kartika" w:eastAsia="Kartika" w:hAnsi="Kartika"/>
          <w:rtl w:val="0"/>
        </w:rPr>
        <w:t xml:space="preserve">നിരീക്ഷണം</w:t>
      </w:r>
      <w:r w:rsidDel="00000000" w:rsidR="00000000" w:rsidRPr="00000000">
        <w:rPr>
          <w:rtl w:val="0"/>
        </w:rPr>
        <w:t xml:space="preserve">, </w:t>
      </w:r>
      <w:r w:rsidDel="00000000" w:rsidR="00000000" w:rsidRPr="00000000">
        <w:rPr>
          <w:rFonts w:ascii="Kartika" w:cs="Kartika" w:eastAsia="Kartika" w:hAnsi="Kartika"/>
          <w:rtl w:val="0"/>
        </w:rPr>
        <w:t xml:space="preserve">ഫീൽഡ് പ്രവർത്തനം എന്നീ മേഖലകളിൽ </w:t>
      </w:r>
      <w:r w:rsidDel="00000000" w:rsidR="00000000" w:rsidRPr="00000000">
        <w:rPr>
          <w:rtl w:val="0"/>
        </w:rPr>
        <w:t xml:space="preserve">PHC </w:t>
      </w:r>
      <w:r w:rsidDel="00000000" w:rsidR="00000000" w:rsidRPr="00000000">
        <w:rPr>
          <w:rFonts w:ascii="Kartika" w:cs="Kartika" w:eastAsia="Kartika" w:hAnsi="Kartika"/>
          <w:rtl w:val="0"/>
        </w:rPr>
        <w:t xml:space="preserve">പ്രധാന പങ്കുവഹിച്ചു.</w:t>
      </w:r>
      <w:r w:rsidDel="00000000" w:rsidR="00000000" w:rsidRPr="00000000">
        <w:rPr>
          <w:rtl w:val="0"/>
        </w:rPr>
      </w:r>
    </w:p>
    <w:p w:rsidR="00000000" w:rsidDel="00000000" w:rsidP="00000000" w:rsidRDefault="00000000" w:rsidRPr="00000000" w14:paraId="0000004C">
      <w:pPr>
        <w:jc w:val="both"/>
        <w:rPr/>
      </w:pPr>
      <w:r w:rsidDel="00000000" w:rsidR="00000000" w:rsidRPr="00000000">
        <w:rPr>
          <w:rFonts w:ascii="Kartika" w:cs="Kartika" w:eastAsia="Kartika" w:hAnsi="Kartika"/>
          <w:rtl w:val="0"/>
        </w:rPr>
        <w:t xml:space="preserve">പൊതു ആരോഗ്യം വളർത്തുന്നതിനുള്ള ആരോഗ്യ ബോധവത്കരണ പരിപാടികൾ</w:t>
      </w:r>
      <w:r w:rsidDel="00000000" w:rsidR="00000000" w:rsidRPr="00000000">
        <w:rPr>
          <w:rtl w:val="0"/>
        </w:rPr>
        <w:t xml:space="preserve">,</w:t>
      </w:r>
      <w:r w:rsidDel="00000000" w:rsidR="00000000" w:rsidRPr="00000000">
        <w:rPr>
          <w:sz w:val="18"/>
          <w:szCs w:val="18"/>
          <w:rtl w:val="0"/>
        </w:rPr>
        <w:t xml:space="preserve"> </w:t>
      </w:r>
      <w:r w:rsidDel="00000000" w:rsidR="00000000" w:rsidRPr="00000000">
        <w:rPr>
          <w:rFonts w:ascii="Kartika" w:cs="Kartika" w:eastAsia="Kartika" w:hAnsi="Kartika"/>
          <w:rtl w:val="0"/>
        </w:rPr>
        <w:t xml:space="preserve">പൊതുജനാരോഗ്യ നിയമം </w:t>
      </w:r>
      <w:r w:rsidDel="00000000" w:rsidR="00000000" w:rsidRPr="00000000">
        <w:rPr>
          <w:rtl w:val="0"/>
        </w:rPr>
        <w:t xml:space="preserve">2023 </w:t>
      </w:r>
      <w:r w:rsidDel="00000000" w:rsidR="00000000" w:rsidRPr="00000000">
        <w:rPr>
          <w:rFonts w:ascii="Kartika" w:cs="Kartika" w:eastAsia="Kartika" w:hAnsi="Kartika"/>
          <w:rtl w:val="0"/>
        </w:rPr>
        <w:t xml:space="preserve">ഫലപ്രദമായി നടപ്പിലാക്കുക</w:t>
      </w:r>
      <w:r w:rsidDel="00000000" w:rsidR="00000000" w:rsidRPr="00000000">
        <w:rPr>
          <w:rtl w:val="0"/>
        </w:rPr>
        <w:t xml:space="preserve">,</w:t>
      </w:r>
      <w:r w:rsidDel="00000000" w:rsidR="00000000" w:rsidRPr="00000000">
        <w:rPr>
          <w:rFonts w:ascii="Kartika" w:cs="Kartika" w:eastAsia="Kartika" w:hAnsi="Kartika"/>
          <w:rtl w:val="0"/>
        </w:rPr>
        <w:t xml:space="preserve"> </w:t>
      </w:r>
      <w:r w:rsidDel="00000000" w:rsidR="00000000" w:rsidRPr="00000000">
        <w:rPr>
          <w:rtl w:val="0"/>
        </w:rPr>
        <w:t xml:space="preserve"> </w:t>
      </w:r>
      <w:r w:rsidDel="00000000" w:rsidR="00000000" w:rsidRPr="00000000">
        <w:rPr>
          <w:rFonts w:ascii="Kartika" w:cs="Kartika" w:eastAsia="Kartika" w:hAnsi="Kartika"/>
          <w:rtl w:val="0"/>
        </w:rPr>
        <w:t xml:space="preserve">സ്കൂൾ ഹെൽത്ത് പ്രവർത്തനങ്ങൾ</w:t>
      </w:r>
      <w:r w:rsidDel="00000000" w:rsidR="00000000" w:rsidRPr="00000000">
        <w:rPr>
          <w:rtl w:val="0"/>
        </w:rPr>
        <w:t xml:space="preserve">, NCD </w:t>
      </w:r>
      <w:r w:rsidDel="00000000" w:rsidR="00000000" w:rsidRPr="00000000">
        <w:rPr>
          <w:rFonts w:ascii="Kartika" w:cs="Kartika" w:eastAsia="Kartika" w:hAnsi="Kartika"/>
          <w:rtl w:val="0"/>
        </w:rPr>
        <w:t xml:space="preserve">സ്ക്രീനിംഗ് എന്നിവ മുഖ്യമായി നടപ്പാക്കപ്പെട്ടു.</w:t>
      </w:r>
      <w:r w:rsidDel="00000000" w:rsidR="00000000" w:rsidRPr="00000000">
        <w:rPr>
          <w:rtl w:val="0"/>
        </w:rPr>
      </w:r>
    </w:p>
    <w:p w:rsidR="00000000" w:rsidDel="00000000" w:rsidP="00000000" w:rsidRDefault="00000000" w:rsidRPr="00000000" w14:paraId="0000004D">
      <w:pPr>
        <w:jc w:val="both"/>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r>
      <w:r w:rsidDel="00000000" w:rsidR="00000000" w:rsidRPr="00000000">
        <w:rPr>
          <w:rFonts w:ascii="Kartika" w:cs="Kartika" w:eastAsia="Kartika" w:hAnsi="Kartika"/>
          <w:rtl w:val="0"/>
        </w:rPr>
        <w:t xml:space="preserve">ഇന്നത്തെ </w:t>
      </w:r>
      <w:r w:rsidDel="00000000" w:rsidR="00000000" w:rsidRPr="00000000">
        <w:rPr>
          <w:rtl w:val="0"/>
        </w:rPr>
        <w:t xml:space="preserve">PHC</w:t>
      </w:r>
    </w:p>
    <w:p w:rsidR="00000000" w:rsidDel="00000000" w:rsidP="00000000" w:rsidRDefault="00000000" w:rsidRPr="00000000" w14:paraId="0000004E">
      <w:pPr>
        <w:jc w:val="both"/>
        <w:rPr/>
      </w:pPr>
      <w:r w:rsidDel="00000000" w:rsidR="00000000" w:rsidRPr="00000000">
        <w:rPr>
          <w:rFonts w:ascii="Kartika" w:cs="Kartika" w:eastAsia="Kartika" w:hAnsi="Kartika"/>
          <w:rtl w:val="0"/>
        </w:rPr>
        <w:t xml:space="preserve">ഇന്ന് </w:t>
      </w:r>
      <w:r w:rsidDel="00000000" w:rsidR="00000000" w:rsidRPr="00000000">
        <w:rPr>
          <w:rtl w:val="0"/>
        </w:rPr>
        <w:t xml:space="preserve">Primary Health Centre Karoor </w:t>
      </w:r>
      <w:r w:rsidDel="00000000" w:rsidR="00000000" w:rsidRPr="00000000">
        <w:rPr>
          <w:rFonts w:ascii="Kartika" w:cs="Kartika" w:eastAsia="Kartika" w:hAnsi="Kartika"/>
          <w:rtl w:val="0"/>
        </w:rPr>
        <w:t xml:space="preserve">ലാലം</w:t>
      </w:r>
      <w:r w:rsidDel="00000000" w:rsidR="00000000" w:rsidRPr="00000000">
        <w:rPr>
          <w:rtl w:val="0"/>
        </w:rPr>
        <w:t xml:space="preserve">, </w:t>
      </w:r>
      <w:r w:rsidDel="00000000" w:rsidR="00000000" w:rsidRPr="00000000">
        <w:rPr>
          <w:rFonts w:ascii="Kartika" w:cs="Kartika" w:eastAsia="Kartika" w:hAnsi="Kartika"/>
          <w:rtl w:val="0"/>
        </w:rPr>
        <w:t xml:space="preserve">കരൂർ</w:t>
      </w:r>
      <w:r w:rsidDel="00000000" w:rsidR="00000000" w:rsidRPr="00000000">
        <w:rPr>
          <w:rtl w:val="0"/>
        </w:rPr>
        <w:t xml:space="preserve">, </w:t>
      </w:r>
      <w:r w:rsidDel="00000000" w:rsidR="00000000" w:rsidRPr="00000000">
        <w:rPr>
          <w:rFonts w:ascii="Kartika" w:cs="Kartika" w:eastAsia="Kartika" w:hAnsi="Kartika"/>
          <w:rtl w:val="0"/>
        </w:rPr>
        <w:t xml:space="preserve">അന്ത്യാളം</w:t>
      </w:r>
      <w:r w:rsidDel="00000000" w:rsidR="00000000" w:rsidRPr="00000000">
        <w:rPr>
          <w:rtl w:val="0"/>
        </w:rPr>
        <w:t xml:space="preserve">, </w:t>
      </w:r>
      <w:r w:rsidDel="00000000" w:rsidR="00000000" w:rsidRPr="00000000">
        <w:rPr>
          <w:rFonts w:ascii="Kartika" w:cs="Kartika" w:eastAsia="Kartika" w:hAnsi="Kartika"/>
          <w:rtl w:val="0"/>
        </w:rPr>
        <w:t xml:space="preserve">സമീപ പ്രദേശങ്ങൾ എന്നിവിടങ്ങളിലെ ആയിരക്കണക്കിന് ആളുകളുടെ സമഗ്ര ആരോഗ്യപരിപാലനചുമതല വഹിക്കുന്ന ഒരു പ്രധാന ഗവൺമെന്റ് ആരോഗ്യ കേന്ദ്രമായി പ്രവർത്തിക്കുന്നു. ഉയർന്ന നിലവാരമുള്ള പ്രാഥമികാരോഗ്യ സേവനങ്ങൾ</w:t>
      </w:r>
      <w:r w:rsidDel="00000000" w:rsidR="00000000" w:rsidRPr="00000000">
        <w:rPr>
          <w:rtl w:val="0"/>
        </w:rPr>
        <w:t xml:space="preserve">, </w:t>
      </w:r>
      <w:r w:rsidDel="00000000" w:rsidR="00000000" w:rsidRPr="00000000">
        <w:rPr>
          <w:rFonts w:ascii="Kartika" w:cs="Kartika" w:eastAsia="Kartika" w:hAnsi="Kartika"/>
          <w:rtl w:val="0"/>
        </w:rPr>
        <w:t xml:space="preserve">സൗഹൃദപരമായ സ്റ്റാഫ്</w:t>
      </w:r>
      <w:r w:rsidDel="00000000" w:rsidR="00000000" w:rsidRPr="00000000">
        <w:rPr>
          <w:rtl w:val="0"/>
        </w:rPr>
        <w:t xml:space="preserve">, </w:t>
      </w:r>
      <w:r w:rsidDel="00000000" w:rsidR="00000000" w:rsidRPr="00000000">
        <w:rPr>
          <w:rFonts w:ascii="Kartika" w:cs="Kartika" w:eastAsia="Kartika" w:hAnsi="Kartika"/>
          <w:rtl w:val="0"/>
        </w:rPr>
        <w:t xml:space="preserve">ഫലപ്രദമായ സമുദായാരോഗ്യ ഇടപെടലുകൾ എന്നിവയാണ് ഈ </w:t>
      </w:r>
      <w:r w:rsidDel="00000000" w:rsidR="00000000" w:rsidRPr="00000000">
        <w:rPr>
          <w:rtl w:val="0"/>
        </w:rPr>
        <w:t xml:space="preserve">PHC-</w:t>
      </w:r>
      <w:r w:rsidDel="00000000" w:rsidR="00000000" w:rsidRPr="00000000">
        <w:rPr>
          <w:rFonts w:ascii="Kartika" w:cs="Kartika" w:eastAsia="Kartika" w:hAnsi="Kartika"/>
          <w:rtl w:val="0"/>
        </w:rPr>
        <w:t xml:space="preserve">യുടെ പ്രത്യേകത.</w:t>
      </w:r>
      <w:r w:rsidDel="00000000" w:rsidR="00000000" w:rsidRPr="00000000">
        <w:rPr>
          <w:rtl w:val="0"/>
        </w:rPr>
      </w:r>
    </w:p>
    <w:p w:rsidR="00000000" w:rsidDel="00000000" w:rsidP="00000000" w:rsidRDefault="00000000" w:rsidRPr="00000000" w14:paraId="0000004F">
      <w:pPr>
        <w:jc w:val="center"/>
        <w:rPr>
          <w:b w:val="1"/>
          <w:bCs w:val="1"/>
          <w:smallCaps w:val="1"/>
          <w:sz w:val="22"/>
          <w:szCs w:val="22"/>
        </w:rPr>
      </w:pPr>
      <w:r w:rsidDel="00000000" w:rsidR="00000000" w:rsidRPr="00000000">
        <w:rPr>
          <w:rtl w:val="0"/>
        </w:rPr>
      </w:r>
    </w:p>
    <w:p w:rsidR="00000000" w:rsidDel="00000000" w:rsidP="00000000" w:rsidRDefault="00000000" w:rsidRPr="00000000" w14:paraId="00000050">
      <w:pPr>
        <w:jc w:val="center"/>
        <w:rPr>
          <w:b w:val="1"/>
          <w:bCs w:val="1"/>
          <w:smallCaps w:val="1"/>
          <w:sz w:val="22"/>
          <w:szCs w:val="22"/>
        </w:rPr>
      </w:pPr>
      <w:r w:rsidDel="00000000" w:rsidR="00000000" w:rsidRPr="00000000">
        <w:rPr>
          <w:b w:val="1"/>
          <w:bCs w:val="1"/>
          <w:smallCaps w:val="1"/>
          <w:sz w:val="22"/>
          <w:szCs w:val="22"/>
          <w:rtl w:val="0"/>
        </w:rPr>
        <w:t xml:space="preserve">TABLE OF CONTENTS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-416553</wp:posOffset>
                </wp:positionH>
                <wp:positionV relativeFrom="paragraph">
                  <wp:posOffset>-338915</wp:posOffset>
                </wp:positionV>
                <wp:extent cx="6466158" cy="9494029"/>
                <wp:effectExtent b="0" l="0" r="0" t="0"/>
                <wp:wrapNone/>
                <wp:docPr id="2122539325" name=""/>
                <a:graphic>
                  <a:graphicData uri="http://schemas.microsoft.com/office/word/2010/wordprocessingShape">
                    <wps:wsp>
                      <wps:cNvSpPr/>
                      <wps:cNvPr id="3" name="Shape 3"/>
                      <wps:spPr>
                        <a:xfrm>
                          <a:off x="2124034" y="0"/>
                          <a:ext cx="6443933"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-416553</wp:posOffset>
                </wp:positionH>
                <wp:positionV relativeFrom="paragraph">
                  <wp:posOffset>-338915</wp:posOffset>
                </wp:positionV>
                <wp:extent cx="6466158" cy="9494029"/>
                <wp:effectExtent b="0" l="0" r="0" t="0"/>
                <wp:wrapNone/>
                <wp:docPr id="212253932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6466158" cy="9494029"/>
                        </a:xfrm>
                        <a:prstGeom prst="rect"/>
                        <a:ln/>
                      </pic:spPr>
                    </pic:pic>
                  </a:graphicData>
                </a:graphic>
              </wp:anchor>
            </w:drawing>
          </mc:Fallback>
        </mc:AlternateContent>
      </w:r>
    </w:p>
    <w:p w:rsidR="00000000" w:rsidDel="00000000" w:rsidP="00000000" w:rsidRDefault="00000000" w:rsidRPr="00000000" w14:paraId="00000051">
      <w:pPr>
        <w:jc w:val="center"/>
        <w:rPr>
          <w:b w:val="1"/>
          <w:bCs w:val="1"/>
          <w:smallCaps w:val="1"/>
          <w:sz w:val="22"/>
          <w:szCs w:val="22"/>
        </w:rPr>
      </w:pPr>
      <w:r w:rsidDel="00000000" w:rsidR="00000000" w:rsidRPr="00000000">
        <w:rPr>
          <w:rtl w:val="0"/>
        </w:rPr>
      </w:r>
    </w:p>
    <w:sdt>
      <w:sdtPr>
        <w:id w:val="1534849213"/>
        <w:docPartObj>
          <w:docPartGallery w:val="Table of Contents"/>
          <w:docPartUnique w:val="1"/>
        </w:docPartObj>
      </w:sdtPr>
      <w:sdtContent>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bgq9it9bwuea">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ub7m3xlbozsa">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Background of the PPP</w:t>
              <w:tab/>
              <w:t xml:space="preserve">9</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ya9kzsbvx27">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Panchayath  AT A GLANCE</w:t>
              <w:tab/>
              <w:t xml:space="preserve">9</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npsfhh2ksl62">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Maps - LSG-based (Mention source also)</w:t>
            </w:r>
          </w:hyperlink>
          <w:hyperlink w:anchor="_heading=h.npsfhh2ksl62">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wh6brdjri0p6">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INTEGRATED HEALTH INFRASTRUCTURE MAP OF  KAROOR GP</w:t>
              <w:tab/>
              <w:t xml:space="preserve">11</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fptm2hnkavjt">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Health Infrastructure Map</w:t>
              <w:tab/>
              <w:t xml:space="preserve">12</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s8xb5sqpvr65">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GENERAL PROFILE OF THE Panchayath</w:t>
              <w:tab/>
              <w:t xml:space="preserve">15</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0zsfehs6rb5">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Background of the Panchayath</w:t>
              <w:tab/>
              <w:t xml:space="preserve">15</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neb46b0dpxp">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Demographic and Vulnerable Population</w:t>
              <w:tab/>
              <w:t xml:space="preserve">16</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g95zh876vrcg">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Clinical Vulnerability</w:t>
              <w:tab/>
              <w:t xml:space="preserve">17</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dqedc7avtp4t">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INFRASTRUCTURE &amp; RESOURCE INVENTORY</w:t>
              <w:tab/>
              <w:t xml:space="preserve">19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um219nb354pn">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Health Facility Directory &amp; Basic Capacity in the DISTRICT</w:t>
              <w:tab/>
              <w:t xml:space="preserve">19</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03p1q1ne5ns">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Private Clinics</w:t>
              <w:tab/>
              <w:t xml:space="preserve">20</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dhbgy4xpzipd">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tws8gimuj22">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Specialised Services &amp; Emergency Inventory</w:t>
              <w:tab/>
              <w:t xml:space="preserve">21</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3hjg2h5jt551">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2op29t1yx84l">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Diagnostics facility mapping at the DISTRICT level</w:t>
              <w:tab/>
              <w:t xml:space="preserve">22</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6cmyj157ikjm">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9ry2eyq2hpik">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Social and Community Infrastructure for the surge plan</w:t>
              <w:tab/>
              <w:t xml:space="preserve">23</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lb8fa44518q">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Human resources</w:t>
              <w:tab/>
              <w:t xml:space="preserve">25</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t9v9slmas6wo">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Medical &amp; Clinical Personnel</w:t>
            </w:r>
          </w:hyperlink>
          <w:hyperlink w:anchor="_heading=h.t9v9slmas6wo">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hizta69sdsck">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Public Health &amp; Field-Level Workforce</w:t>
            </w:r>
          </w:hyperlink>
          <w:hyperlink w:anchor="_heading=h.hizta69sdsck">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4oxdjfuq38n">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Community &amp; Support Cadre</w:t>
              <w:tab/>
              <w:t xml:space="preserve">26</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vg3m5aii9u11">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Community Organizations</w:t>
              <w:tab/>
              <w:t xml:space="preserve">27</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14sify1hrutm">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Administrative &amp; Emergency Services</w:t>
              <w:tab/>
              <w:t xml:space="preserve">28</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w0gly4sgo3el">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Information regarding resources</w:t>
              <w:tab/>
              <w:t xml:space="preserve">28</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nzylmj4p7s6w">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ONE HEALTH &amp; ENVIRONMENTAL SURVEILLANCE</w:t>
              <w:tab/>
              <w:t xml:space="preserve">29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uot1lg36m73">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Animal &amp; Bird Population</w:t>
              <w:tab/>
              <w:t xml:space="preserve">29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48weofadfk4i">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Veterinary Infrastructure</w:t>
              <w:tab/>
              <w:t xml:space="preserve">30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3cqtlyqy7y5c">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Veterinary Doctors &amp; Workforce</w:t>
              <w:tab/>
              <w:t xml:space="preserve">31</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5ax42kdifjxa">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High-Risk Interface Points (Surveillance Sites)</w:t>
              <w:tab/>
              <w:t xml:space="preserve">32</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6ig5473j02sk">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Environmental Risk Mapping</w:t>
              <w:tab/>
              <w:t xml:space="preserve">33</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lwou4gi1teob">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Disease Seasonality Mapping</w:t>
              <w:tab/>
              <w:t xml:space="preserve">34</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oh1htbpsdthh">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Vulnerability Mapping</w:t>
              <w:tab/>
              <w:t xml:space="preserve">35</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h6vhb6dpiihu">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EPIDEMIOLOGICAL TRENDS (2021–2025)</w:t>
              <w:tab/>
              <w:t xml:space="preserve">36</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frqtetwp8nld">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Disease Burden among human beings(Last 5 Years)</w:t>
              <w:tab/>
              <w:t xml:space="preserve">36</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pbmkzdcvfef">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Seasonal Trend Analysis</w:t>
              <w:tab/>
              <w:t xml:space="preserve">38</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snrq0ropru9">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Outcome-Based Trend Analysis- 2025</w:t>
              <w:tab/>
              <w:t xml:space="preserve">40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wjzryn9myd5z">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Transmission Trend- 2025</w:t>
              <w:tab/>
              <w:t xml:space="preserve">41</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ddey2r66k2t3">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Integrated Disease Hotspot Map (2021–2025)</w:t>
              <w:tab/>
              <w:t xml:space="preserve">43</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9t2x4md3lpny">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Assessing Core Capacities</w:t>
            </w:r>
          </w:hyperlink>
          <w:hyperlink w:anchor="_heading=h.9t2x4md3lpny">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an0gfirnsnm9">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Mapping of existing plans and committees</w:t>
            </w:r>
          </w:hyperlink>
          <w:hyperlink w:anchor="_heading=h.an0gfirnsnm9">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akxw18d5bnl6">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Assessment of Core capacities</w:t>
            </w:r>
          </w:hyperlink>
          <w:hyperlink w:anchor="_heading=h.akxw18d5bnl6">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46</w:t>
            </w:r>
          </w:hyperlink>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b8ungdodz74q">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Build &amp; Organise critical capacities</w:t>
            </w:r>
          </w:hyperlink>
          <w:hyperlink w:anchor="_heading=h.b8ungdodz74q">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ruz1p5y3mcg">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Governance &amp; Structure</w:t>
            </w:r>
          </w:hyperlink>
          <w:hyperlink w:anchor="_heading=h.mruz1p5y3mcg">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hl6bdew21uh">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Planning Principles &amp; Legal Considerations</w:t>
            </w:r>
          </w:hyperlink>
          <w:hyperlink w:anchor="_heading=h.mhl6bdew21uh">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5kffkyrd9jp">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Plan Development &amp; Approach</w:t>
            </w:r>
          </w:hyperlink>
          <w:hyperlink w:anchor="_heading=h.r5kffkyrd9jp">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g4agxrmbtfa6">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State Systems &amp; Emergency Coordination</w:t>
            </w:r>
          </w:hyperlink>
          <w:hyperlink w:anchor="_heading=h.g4agxrmbtfa6">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itrndeeqi6sd">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Surveillance &amp; Laboratory Systems</w:t>
            </w:r>
          </w:hyperlink>
          <w:hyperlink w:anchor="_heading=h.itrndeeqi6sd">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9ud9lkcem6v">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Community Protection &amp; Communication</w:t>
            </w:r>
          </w:hyperlink>
          <w:hyperlink w:anchor="_heading=h.9ud9lkcem6v">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jahsiuxlaufh">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Clinical Care &amp; Essential Services</w:t>
            </w:r>
          </w:hyperlink>
          <w:hyperlink w:anchor="_heading=h.jahsiuxlaufh">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d3bgdv4svdr">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Access to Countermeasures</w:t>
            </w:r>
          </w:hyperlink>
          <w:hyperlink w:anchor="_heading=h.qd3bgdv4svdr">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9f9s2t7o5mvj">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10. Plan Activation &amp; Operational Triggers</w:t>
            </w:r>
          </w:hyperlink>
          <w:hyperlink w:anchor="_heading=h.9f9s2t7o5mvj">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viir6jviwwq">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Health system surge</w:t>
            </w:r>
          </w:hyperlink>
          <w:hyperlink w:anchor="_heading=h.rviir6jviwwq">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ym3g3pnsz4g">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Supplies and logistics</w:t>
            </w:r>
          </w:hyperlink>
          <w:hyperlink w:anchor="_heading=h.qym3g3pnsz4g">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k8xkyj3nfjwh">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Map and formalize supply chains with contingency routes, framework agreements, and a simple inventory tracking format.</w:t>
            </w:r>
          </w:hyperlink>
          <w:hyperlink w:anchor="_heading=h.k8xkyj3nfjwh">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ksz3j4oti6o">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Preparedness and Response Protocol at District Level</w:t>
            </w:r>
          </w:hyperlink>
          <w:hyperlink w:anchor="_heading=h.rksz3j4oti6o">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wj5elkh1bfjg">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Constitution of One Health Committee</w:t>
              <w:tab/>
              <w:t xml:space="preserve">54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z1psbcprl6tj">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Pandemic Response Workforce</w:t>
            </w:r>
          </w:hyperlink>
          <w:hyperlink w:anchor="_heading=h.z1psbcprl6tj">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56</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zih29i8uzuwy">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Activities and Measures before and during Pandemic</w:t>
              <w:tab/>
              <w:t xml:space="preserve">58</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ntxcq7nzg4bb">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PHASE 1 - Alert / Preparation</w:t>
              <w:tab/>
              <w:t xml:space="preserve">58</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yigtxnf44laf">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Identification of Quarantine and Isolation Facilities</w:t>
            </w:r>
          </w:hyperlink>
          <w:hyperlink w:anchor="_heading=h.yigtxnf44laf">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cnfqcggborqp">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Risk Communication and Community Preparedness</w:t>
            </w:r>
          </w:hyperlink>
          <w:hyperlink w:anchor="_heading=h.cnfqcggborqp">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opdog7qgxwf9">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Protection of Vulnerable Groups</w:t>
            </w:r>
          </w:hyperlink>
          <w:hyperlink w:anchor="_heading=h.opdog7qgxwf9">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uajjadgujmv">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Clinical Dependency Mapping</w:t>
            </w:r>
          </w:hyperlink>
          <w:hyperlink w:anchor="_heading=h.muajjadgujmv">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2kzwbh5w8nw0">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PHASE 2 - Active Response</w:t>
              <w:tab/>
              <w:t xml:space="preserve">62</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gw4g3tejo8sj">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Standard Screening Protocol</w:t>
              <w:tab/>
              <w:t xml:space="preserve">64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4d7pft1ciwx">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CONTROL ROOM MANDATES</w:t>
            </w:r>
          </w:hyperlink>
          <w:hyperlink w:anchor="_heading=h.m4d7pft1ciwx">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27v4gus6cl7">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PHASE 3 - Surge Capacity</w:t>
            </w:r>
          </w:hyperlink>
          <w:hyperlink w:anchor="_heading=h.r27v4gus6cl7">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91</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kaxh8rb8143t">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Conversion of Community Facilities</w:t>
            </w:r>
          </w:hyperlink>
          <w:hyperlink w:anchor="_heading=h.kaxh8rb8143t">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91</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dtvf503qagvc">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Recovery and rehabilitation phase</w:t>
            </w:r>
          </w:hyperlink>
          <w:hyperlink w:anchor="_heading=h.dtvf503qagvc">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92</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8hj720gb10hj">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CONCLUSION</w:t>
              <w:tab/>
              <w:t xml:space="preserve">92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zwg5vse269l">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RECOMMENDATIONS</w:t>
              <w:tab/>
              <w:t xml:space="preserve">94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nmw9kqkduc8">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MOCKDRILL SCENARIOS</w:t>
            </w:r>
          </w:hyperlink>
          <w:hyperlink w:anchor="_heading=h.qnmw9kqkduc8">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95</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wxfmywar4vh">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Communication</w:t>
            </w:r>
          </w:hyperlink>
          <w:hyperlink w:anchor="_heading=h.qwxfmywar4vh">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96</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uoc9fsbqvar">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Communication strategies</w:t>
              <w:tab/>
              <w:t xml:space="preserve">97</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of28ytp5uzab">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Pandemic Preparedness Capacity Building &amp; Training Plan</w:t>
            </w:r>
          </w:hyperlink>
          <w:hyperlink w:anchor="_heading=h.of28ytp5uzab">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98</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6t7o0ebbkye2">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ANNEXURE</w:t>
              <w:tab/>
              <w:t xml:space="preserve">102</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949v3h10sny">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1.</w:t>
            </w:r>
          </w:hyperlink>
          <w:hyperlink w:anchor="_heading=h.949v3h10sny">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_heading=h.949v3h10sny \h </w:instrText>
            <w:fldChar w:fldCharType="separate"/>
          </w:r>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 xml:space="preserve">IMPORTANT PHONE NUMBERS</w:t>
            <w:tab/>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j50sti8ktdi3">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Annexure 1: LSG Baseline Data Collection Format</w:t>
            </w:r>
          </w:hyperlink>
          <w:hyperlink w:anchor="_heading=h.j50sti8ktdi3">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slxv3kearqlt">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A. Baseline data</w:t>
            </w:r>
          </w:hyperlink>
          <w:hyperlink w:anchor="_heading=h.slxv3kearqlt">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lgzdv86o3ei2">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B. Demography</w:t>
            </w:r>
          </w:hyperlink>
          <w:hyperlink w:anchor="_heading=h.lgzdv86o3ei2">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nuc6gxllzgye">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C. Vulnerable Populations &amp; Social Risks</w:t>
            </w:r>
          </w:hyperlink>
          <w:hyperlink w:anchor="_heading=h.nuc6gxllzgye">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109</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f9l6mj4i2r18">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D. Health System &amp; Service Readiness</w:t>
            </w:r>
          </w:hyperlink>
          <w:hyperlink w:anchor="_heading=h.f9l6mj4i2r18">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109</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abijrojsg6df">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E. Points of Entry &amp; Mobility</w:t>
            </w:r>
          </w:hyperlink>
          <w:hyperlink w:anchor="_heading=h.abijrojsg6df">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110</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tayvpkholrgb">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F. Water, Sanitation &amp; Hygiene (WASH)</w:t>
            </w:r>
          </w:hyperlink>
          <w:hyperlink w:anchor="_heading=h.tayvpkholrgb">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110</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3p8k8tsir6zg">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G. Zoonotic Risks &amp; One Health</w:t>
            </w:r>
          </w:hyperlink>
          <w:hyperlink w:anchor="_heading=h.3p8k8tsir6zg">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111</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5sw2s8bcxk1y">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H. Climate &amp; Disaster Risks (Pandemic Amplifiers)</w:t>
            </w:r>
          </w:hyperlink>
          <w:hyperlink w:anchor="_heading=h.5sw2s8bcxk1y">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111</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7ioq97whal63">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I. Critical Infrastructure &amp; Logistics</w:t>
            </w:r>
          </w:hyperlink>
          <w:hyperlink w:anchor="_heading=h.7ioq97whal63">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112</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1b10rp6mi912">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J. Risk Communication &amp; Community Networks</w:t>
            </w:r>
          </w:hyperlink>
          <w:hyperlink w:anchor="_heading=h.1b10rp6mi912">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112</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bn8optbb30bw">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K. Preparedness Planning &amp; Governance</w:t>
            </w:r>
          </w:hyperlink>
          <w:hyperlink w:anchor="_heading=h.bn8optbb30bw">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113</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g1884szz5i">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L. Surveillance &amp; Data Systems</w:t>
            </w:r>
          </w:hyperlink>
          <w:hyperlink w:anchor="_heading=h.rg1884szz5i">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114</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64" w:lineRule="auto"/>
            <w:ind w:left="200" w:right="0" w:firstLine="0"/>
            <w:jc w:val="left"/>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bbolhmovd2bf">
            <w:r w:rsidDel="00000000" w:rsidR="00000000" w:rsidRPr="00000000">
              <w:rPr>
                <w:rFonts w:ascii="Gill Sans" w:cs="Gill Sans" w:eastAsia="Gill Sans" w:hAnsi="Gill Sans"/>
                <w:b w:val="1"/>
                <w:bCs w:val="1"/>
                <w:i w:val="0"/>
                <w:iCs w:val="0"/>
                <w:smallCaps w:val="0"/>
                <w:strike w:val="0"/>
                <w:color w:val="000000"/>
                <w:sz w:val="20"/>
                <w:szCs w:val="20"/>
                <w:u w:val="none"/>
                <w:shd w:fill="auto" w:val="clear"/>
                <w:vertAlign w:val="baseline"/>
                <w:rtl w:val="0"/>
              </w:rPr>
              <w:t xml:space="preserve">M. Additional Notes &amp; Observations</w:t>
            </w:r>
          </w:hyperlink>
          <w:hyperlink w:anchor="_heading=h.bbolhmovd2bf">
            <w:r w:rsidDel="00000000" w:rsidR="00000000" w:rsidRPr="00000000">
              <w:rPr>
                <w:rFonts w:ascii="Gill Sans" w:cs="Gill Sans" w:eastAsia="Gill Sans" w:hAnsi="Gill Sans"/>
                <w:b w:val="0"/>
                <w:bCs w:val="0"/>
                <w:i w:val="0"/>
                <w:iCs w:val="0"/>
                <w:smallCaps w:val="0"/>
                <w:strike w:val="0"/>
                <w:color w:val="000000"/>
                <w:sz w:val="20"/>
                <w:szCs w:val="20"/>
                <w:u w:val="none"/>
                <w:shd w:fill="auto" w:val="clear"/>
                <w:vertAlign w:val="baseline"/>
                <w:rtl w:val="0"/>
              </w:rPr>
              <w:tab/>
              <w:t xml:space="preserve">114</w:t>
            </w:r>
          </w:hyperlink>
          <w:r w:rsidDel="00000000" w:rsidR="00000000" w:rsidRPr="00000000">
            <w:rPr>
              <w:rtl w:val="0"/>
            </w:rPr>
          </w:r>
        </w:p>
        <w:p w:rsidR="00000000" w:rsidDel="00000000" w:rsidP="00000000" w:rsidRDefault="00000000" w:rsidRPr="00000000" w14:paraId="000000AF">
          <w:pPr>
            <w:jc w:val="both"/>
            <w:rPr>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0">
      <w:pPr>
        <w:jc w:val="both"/>
        <w:rPr>
          <w:sz w:val="22"/>
          <w:szCs w:val="22"/>
        </w:rPr>
      </w:pPr>
      <w:r w:rsidDel="00000000" w:rsidR="00000000" w:rsidRPr="00000000">
        <w:rPr>
          <w:rtl w:val="0"/>
        </w:rPr>
      </w:r>
    </w:p>
    <w:p w:rsidR="00000000" w:rsidDel="00000000" w:rsidP="00000000" w:rsidRDefault="00000000" w:rsidRPr="00000000" w14:paraId="000000B1">
      <w:pPr>
        <w:jc w:val="both"/>
        <w:rPr>
          <w:sz w:val="22"/>
          <w:szCs w:val="22"/>
        </w:rPr>
      </w:pPr>
      <w:r w:rsidDel="00000000" w:rsidR="00000000" w:rsidRPr="00000000">
        <w:rPr>
          <w:rtl w:val="0"/>
        </w:rPr>
      </w:r>
    </w:p>
    <w:p w:rsidR="00000000" w:rsidDel="00000000" w:rsidP="00000000" w:rsidRDefault="00000000" w:rsidRPr="00000000" w14:paraId="000000B2">
      <w:pPr>
        <w:jc w:val="both"/>
        <w:rPr>
          <w:sz w:val="22"/>
          <w:szCs w:val="22"/>
        </w:rPr>
      </w:pPr>
      <w:r w:rsidDel="00000000" w:rsidR="00000000" w:rsidRPr="00000000">
        <w:rPr>
          <w:rtl w:val="0"/>
        </w:rPr>
      </w:r>
    </w:p>
    <w:p w:rsidR="00000000" w:rsidDel="00000000" w:rsidP="00000000" w:rsidRDefault="00000000" w:rsidRPr="00000000" w14:paraId="000000B3">
      <w:pPr>
        <w:jc w:val="both"/>
        <w:rPr>
          <w:sz w:val="22"/>
          <w:szCs w:val="22"/>
        </w:rPr>
      </w:pPr>
      <w:r w:rsidDel="00000000" w:rsidR="00000000" w:rsidRPr="00000000">
        <w:rPr>
          <w:rtl w:val="0"/>
        </w:rPr>
      </w:r>
    </w:p>
    <w:p w:rsidR="00000000" w:rsidDel="00000000" w:rsidP="00000000" w:rsidRDefault="00000000" w:rsidRPr="00000000" w14:paraId="000000B4">
      <w:pPr>
        <w:jc w:val="both"/>
        <w:rPr>
          <w:sz w:val="22"/>
          <w:szCs w:val="22"/>
        </w:rPr>
      </w:pPr>
      <w:r w:rsidDel="00000000" w:rsidR="00000000" w:rsidRPr="00000000">
        <w:rPr>
          <w:rtl w:val="0"/>
        </w:rPr>
      </w:r>
    </w:p>
    <w:p w:rsidR="00000000" w:rsidDel="00000000" w:rsidP="00000000" w:rsidRDefault="00000000" w:rsidRPr="00000000" w14:paraId="000000B5">
      <w:pPr>
        <w:jc w:val="both"/>
        <w:rPr>
          <w:sz w:val="22"/>
          <w:szCs w:val="22"/>
        </w:rPr>
      </w:pPr>
      <w:r w:rsidDel="00000000" w:rsidR="00000000" w:rsidRPr="00000000">
        <w:rPr/>
        <mc:AlternateContent>
          <mc:Choice Requires="wpg">
            <w:drawing>
              <wp:inline distB="0" distT="0" distL="0" distR="0">
                <wp:extent cx="311150" cy="311150"/>
                <wp:effectExtent b="0" l="0" r="0" t="0"/>
                <wp:docPr id="2122539333" name=""/>
                <a:graphic>
                  <a:graphicData uri="http://schemas.microsoft.com/office/word/2010/wordprocessingShape">
                    <wps:wsp>
                      <wps:cNvSpPr/>
                      <wps:cNvPr id="11" name="Shape 11"/>
                      <wps:spPr>
                        <a:xfrm>
                          <a:off x="5195188" y="3629188"/>
                          <a:ext cx="301625" cy="301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1150" cy="311150"/>
                <wp:effectExtent b="0" l="0" r="0" t="0"/>
                <wp:docPr id="2122539333"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311150" cy="3111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6">
      <w:pPr>
        <w:jc w:val="both"/>
        <w:rPr>
          <w:sz w:val="22"/>
          <w:szCs w:val="22"/>
        </w:rPr>
      </w:pPr>
      <w:r w:rsidDel="00000000" w:rsidR="00000000" w:rsidRPr="00000000">
        <w:rPr>
          <w:rtl w:val="0"/>
        </w:rPr>
      </w:r>
    </w:p>
    <w:p w:rsidR="00000000" w:rsidDel="00000000" w:rsidP="00000000" w:rsidRDefault="00000000" w:rsidRPr="00000000" w14:paraId="000000B7">
      <w:pPr>
        <w:jc w:val="both"/>
        <w:rPr>
          <w:sz w:val="22"/>
          <w:szCs w:val="22"/>
        </w:rPr>
      </w:pPr>
      <w:r w:rsidDel="00000000" w:rsidR="00000000" w:rsidRPr="00000000">
        <w:rPr>
          <w:rtl w:val="0"/>
        </w:rPr>
      </w:r>
    </w:p>
    <w:p w:rsidR="00000000" w:rsidDel="00000000" w:rsidP="00000000" w:rsidRDefault="00000000" w:rsidRPr="00000000" w14:paraId="000000B8">
      <w:pPr>
        <w:jc w:val="both"/>
        <w:rPr>
          <w:sz w:val="22"/>
          <w:szCs w:val="22"/>
        </w:rPr>
      </w:pPr>
      <w:r w:rsidDel="00000000" w:rsidR="00000000" w:rsidRPr="00000000">
        <w:rPr>
          <w:rtl w:val="0"/>
        </w:rPr>
      </w:r>
    </w:p>
    <w:p w:rsidR="00000000" w:rsidDel="00000000" w:rsidP="00000000" w:rsidRDefault="00000000" w:rsidRPr="00000000" w14:paraId="000000B9">
      <w:pPr>
        <w:jc w:val="both"/>
        <w:rPr>
          <w:sz w:val="22"/>
          <w:szCs w:val="22"/>
        </w:rPr>
      </w:pPr>
      <w:r w:rsidDel="00000000" w:rsidR="00000000" w:rsidRPr="00000000">
        <w:rPr>
          <w:rtl w:val="0"/>
        </w:rPr>
      </w:r>
    </w:p>
    <w:p w:rsidR="00000000" w:rsidDel="00000000" w:rsidP="00000000" w:rsidRDefault="00000000" w:rsidRPr="00000000" w14:paraId="000000BA">
      <w:pPr>
        <w:jc w:val="both"/>
        <w:rPr>
          <w:sz w:val="22"/>
          <w:szCs w:val="22"/>
        </w:rPr>
      </w:pPr>
      <w:r w:rsidDel="00000000" w:rsidR="00000000" w:rsidRPr="00000000">
        <w:rPr>
          <w:b w:val="1"/>
          <w:bCs w:val="1"/>
          <w:sz w:val="24"/>
          <w:szCs w:val="24"/>
          <w:rtl w:val="0"/>
        </w:rPr>
        <w:t xml:space="preserve">Geographical boundaries with political map (based on latest delimitation)</w:t>
      </w:r>
      <w:r w:rsidDel="00000000" w:rsidR="00000000" w:rsidRPr="00000000">
        <w:rPr>
          <w:rtl w:val="0"/>
        </w:rPr>
      </w:r>
    </w:p>
    <w:p w:rsidR="00000000" w:rsidDel="00000000" w:rsidP="00000000" w:rsidRDefault="00000000" w:rsidRPr="00000000" w14:paraId="000000BB">
      <w:pPr>
        <w:jc w:val="both"/>
        <w:rPr>
          <w:sz w:val="22"/>
          <w:szCs w:val="22"/>
        </w:rPr>
      </w:pPr>
      <w:r w:rsidDel="00000000" w:rsidR="00000000" w:rsidRPr="00000000">
        <w:rPr>
          <w:rtl w:val="0"/>
        </w:rPr>
      </w:r>
    </w:p>
    <w:p w:rsidR="00000000" w:rsidDel="00000000" w:rsidP="00000000" w:rsidRDefault="00000000" w:rsidRPr="00000000" w14:paraId="000000BC">
      <w:pPr>
        <w:jc w:val="both"/>
        <w:rPr>
          <w:sz w:val="22"/>
          <w:szCs w:val="22"/>
        </w:rPr>
      </w:pPr>
      <w:r w:rsidDel="00000000" w:rsidR="00000000" w:rsidRPr="00000000">
        <w:rPr>
          <w:rtl w:val="0"/>
        </w:rPr>
      </w:r>
    </w:p>
    <w:p w:rsidR="00000000" w:rsidDel="00000000" w:rsidP="00000000" w:rsidRDefault="00000000" w:rsidRPr="00000000" w14:paraId="000000BD">
      <w:pPr>
        <w:jc w:val="both"/>
        <w:rPr>
          <w:sz w:val="22"/>
          <w:szCs w:val="22"/>
        </w:rPr>
      </w:pPr>
      <w:r w:rsidDel="00000000" w:rsidR="00000000" w:rsidRPr="00000000">
        <w:rPr>
          <w:sz w:val="22"/>
          <w:szCs w:val="22"/>
        </w:rPr>
        <w:drawing>
          <wp:inline distB="0" distT="0" distL="0" distR="0">
            <wp:extent cx="5760294" cy="5942856"/>
            <wp:effectExtent b="0" l="0" r="0" t="0"/>
            <wp:docPr id="212253934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rot="5400000">
                      <a:off x="0" y="0"/>
                      <a:ext cx="5760294" cy="5942856"/>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jc w:val="both"/>
        <w:rPr>
          <w:sz w:val="22"/>
          <w:szCs w:val="22"/>
        </w:rPr>
      </w:pPr>
      <w:r w:rsidDel="00000000" w:rsidR="00000000" w:rsidRPr="00000000">
        <w:rPr>
          <w:rtl w:val="0"/>
        </w:rPr>
      </w:r>
    </w:p>
    <w:p w:rsidR="00000000" w:rsidDel="00000000" w:rsidP="00000000" w:rsidRDefault="00000000" w:rsidRPr="00000000" w14:paraId="000000BF">
      <w:pPr>
        <w:jc w:val="both"/>
        <w:rPr>
          <w:sz w:val="22"/>
          <w:szCs w:val="22"/>
        </w:rPr>
      </w:pPr>
      <w:r w:rsidDel="00000000" w:rsidR="00000000" w:rsidRPr="00000000">
        <w:rPr>
          <w:rtl w:val="0"/>
        </w:rPr>
      </w:r>
    </w:p>
    <w:p w:rsidR="00000000" w:rsidDel="00000000" w:rsidP="00000000" w:rsidRDefault="00000000" w:rsidRPr="00000000" w14:paraId="000000C0">
      <w:pPr>
        <w:jc w:val="both"/>
        <w:rPr>
          <w:sz w:val="22"/>
          <w:szCs w:val="22"/>
        </w:rPr>
      </w:pPr>
      <w:r w:rsidDel="00000000" w:rsidR="00000000" w:rsidRPr="00000000">
        <w:rPr>
          <w:sz w:val="22"/>
          <w:szCs w:val="22"/>
          <w:rtl w:val="0"/>
        </w:rPr>
        <w:t xml:space="preserve">TOTAL WARD: 17</w:t>
      </w:r>
    </w:p>
    <w:p w:rsidR="00000000" w:rsidDel="00000000" w:rsidP="00000000" w:rsidRDefault="00000000" w:rsidRPr="00000000" w14:paraId="000000C1">
      <w:pPr>
        <w:jc w:val="both"/>
        <w:rPr>
          <w:sz w:val="22"/>
          <w:szCs w:val="22"/>
        </w:rPr>
      </w:pPr>
      <w:r w:rsidDel="00000000" w:rsidR="00000000" w:rsidRPr="00000000">
        <w:rPr>
          <w:rtl w:val="0"/>
        </w:rPr>
      </w:r>
    </w:p>
    <w:p w:rsidR="00000000" w:rsidDel="00000000" w:rsidP="00000000" w:rsidRDefault="00000000" w:rsidRPr="00000000" w14:paraId="000000C2">
      <w:pPr>
        <w:ind w:firstLine="720"/>
        <w:jc w:val="both"/>
        <w:rPr/>
      </w:pPr>
      <w:r w:rsidDel="00000000" w:rsidR="00000000" w:rsidRPr="00000000">
        <w:rPr>
          <w:rtl w:val="0"/>
        </w:rPr>
        <w:t xml:space="preserve"> </w:t>
      </w:r>
      <w:r w:rsidDel="00000000" w:rsidR="00000000" w:rsidRPr="00000000">
        <w:rPr>
          <w:rFonts w:ascii="Kartika" w:cs="Kartika" w:eastAsia="Kartika" w:hAnsi="Kartika"/>
          <w:rtl w:val="0"/>
        </w:rPr>
        <w:t xml:space="preserve">കരൂർ ഗ്രാമപഞ്ചായത്ത് കേരളത്തിലെ സജീവമായ ഗ്രാമസ്വയംഭരണ സ്ഥാപനങ്ങളിൽ ഒന്നാണ്. ശാന്തവും ഹരിതാഭവുമായ ഗ്രാമാന്തരീക്ഷം</w:t>
      </w:r>
      <w:r w:rsidDel="00000000" w:rsidR="00000000" w:rsidRPr="00000000">
        <w:rPr>
          <w:rtl w:val="0"/>
        </w:rPr>
        <w:t xml:space="preserve">, </w:t>
      </w:r>
      <w:r w:rsidDel="00000000" w:rsidR="00000000" w:rsidRPr="00000000">
        <w:rPr>
          <w:rFonts w:ascii="Kartika" w:cs="Kartika" w:eastAsia="Kartika" w:hAnsi="Kartika"/>
          <w:rtl w:val="0"/>
        </w:rPr>
        <w:t xml:space="preserve">കൃഷിയാദ്ധിഷ്ഠിത സമ്പദ്‌വ്യവസ്ഥ</w:t>
      </w:r>
      <w:r w:rsidDel="00000000" w:rsidR="00000000" w:rsidRPr="00000000">
        <w:rPr>
          <w:rtl w:val="0"/>
        </w:rPr>
        <w:t xml:space="preserve">, </w:t>
      </w:r>
      <w:r w:rsidDel="00000000" w:rsidR="00000000" w:rsidRPr="00000000">
        <w:rPr>
          <w:rFonts w:ascii="Kartika" w:cs="Kartika" w:eastAsia="Kartika" w:hAnsi="Kartika"/>
          <w:rtl w:val="0"/>
        </w:rPr>
        <w:t xml:space="preserve">ജനങ്ങളുടെ കൂട്ടായ പ്രവർത്തനശേഷി എന്നിവയാണ് ഈ പഞ്ചായത്തിന്റെ പ്രധാന സവിശേഷതകൾ.</w:t>
      </w:r>
      <w:r w:rsidDel="00000000" w:rsidR="00000000" w:rsidRPr="00000000">
        <w:rPr>
          <w:rtl w:val="0"/>
        </w:rPr>
        <w:t xml:space="preserve">. </w:t>
      </w:r>
      <w:r w:rsidDel="00000000" w:rsidR="00000000" w:rsidRPr="00000000">
        <w:rPr>
          <w:rFonts w:ascii="Kartika" w:cs="Kartika" w:eastAsia="Kartika" w:hAnsi="Kartika"/>
          <w:rtl w:val="0"/>
        </w:rPr>
        <w:t xml:space="preserve">കരൂർ ഗ്രാമപഞ്ചായത്തിന്റെ ആകെ പ്രദേശം </w:t>
      </w:r>
      <w:r w:rsidDel="00000000" w:rsidR="00000000" w:rsidRPr="00000000">
        <w:rPr>
          <w:rtl w:val="0"/>
        </w:rPr>
        <w:t xml:space="preserve">~ 36.8 – 37 sqm </w:t>
      </w:r>
      <w:r w:rsidDel="00000000" w:rsidR="00000000" w:rsidRPr="00000000">
        <w:rPr>
          <w:rFonts w:ascii="Kartika" w:cs="Kartika" w:eastAsia="Kartika" w:hAnsi="Kartika"/>
          <w:rtl w:val="0"/>
        </w:rPr>
        <w:t xml:space="preserve">ആണ് </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-200891</wp:posOffset>
                </wp:positionH>
                <wp:positionV relativeFrom="paragraph">
                  <wp:posOffset>-433806</wp:posOffset>
                </wp:positionV>
                <wp:extent cx="6233244" cy="9494028"/>
                <wp:effectExtent b="0" l="0" r="0" t="0"/>
                <wp:wrapNone/>
                <wp:docPr id="2122539331" name=""/>
                <a:graphic>
                  <a:graphicData uri="http://schemas.microsoft.com/office/word/2010/wordprocessingShape">
                    <wps:wsp>
                      <wps:cNvSpPr/>
                      <wps:cNvPr id="9" name="Shape 9"/>
                      <wps:spPr>
                        <a:xfrm>
                          <a:off x="2240491" y="0"/>
                          <a:ext cx="6211019"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-200891</wp:posOffset>
                </wp:positionH>
                <wp:positionV relativeFrom="paragraph">
                  <wp:posOffset>-433806</wp:posOffset>
                </wp:positionV>
                <wp:extent cx="6233244" cy="9494028"/>
                <wp:effectExtent b="0" l="0" r="0" t="0"/>
                <wp:wrapNone/>
                <wp:docPr id="2122539331"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6233244" cy="9494028"/>
                        </a:xfrm>
                        <a:prstGeom prst="rect"/>
                        <a:ln/>
                      </pic:spPr>
                    </pic:pic>
                  </a:graphicData>
                </a:graphic>
              </wp:anchor>
            </w:drawing>
          </mc:Fallback>
        </mc:AlternateContent>
      </w:r>
    </w:p>
    <w:p w:rsidR="00000000" w:rsidDel="00000000" w:rsidP="00000000" w:rsidRDefault="00000000" w:rsidRPr="00000000" w14:paraId="000000C3">
      <w:pPr>
        <w:ind w:firstLine="720"/>
        <w:jc w:val="both"/>
        <w:rPr/>
      </w:pPr>
      <w:r w:rsidDel="00000000" w:rsidR="00000000" w:rsidRPr="00000000">
        <w:rPr>
          <w:rFonts w:ascii="Kartika" w:cs="Kartika" w:eastAsia="Kartika" w:hAnsi="Kartika"/>
          <w:rtl w:val="0"/>
        </w:rPr>
        <w:t xml:space="preserve">കരൂർ പ്രദേശം പുരാതനകാലം മുതൽ തന്നെ കൃഷിയുടെയും വാണിജ്യത്തിന്റെയും കേന്ദ്രമായി പരിഗണിക്കപ്പെട്ടിരുന്നു. പ്രദേശത്തെ ചെരുവുകൾ</w:t>
      </w:r>
      <w:r w:rsidDel="00000000" w:rsidR="00000000" w:rsidRPr="00000000">
        <w:rPr>
          <w:rtl w:val="0"/>
        </w:rPr>
        <w:t xml:space="preserve">, </w:t>
      </w:r>
      <w:r w:rsidDel="00000000" w:rsidR="00000000" w:rsidRPr="00000000">
        <w:rPr>
          <w:rFonts w:ascii="Kartika" w:cs="Kartika" w:eastAsia="Kartika" w:hAnsi="Kartika"/>
          <w:rtl w:val="0"/>
        </w:rPr>
        <w:t xml:space="preserve">പാടശേഖരങ്ങൾ</w:t>
      </w:r>
      <w:r w:rsidDel="00000000" w:rsidR="00000000" w:rsidRPr="00000000">
        <w:rPr>
          <w:rtl w:val="0"/>
        </w:rPr>
        <w:t xml:space="preserve">, </w:t>
      </w:r>
      <w:r w:rsidDel="00000000" w:rsidR="00000000" w:rsidRPr="00000000">
        <w:rPr>
          <w:rFonts w:ascii="Kartika" w:cs="Kartika" w:eastAsia="Kartika" w:hAnsi="Kartika"/>
          <w:rtl w:val="0"/>
        </w:rPr>
        <w:t xml:space="preserve">പരമ്പരാഗത കൃഷിയുയർവുകൾ എന്നിവ ഗ്രാമത്തിന്റെ സാമൂഹിക–ആർഥിക ഘടനയെ ശക്തിപ്പെടുത്തി. സ്വയംഭരണ സംവിധാനം രൂപീകൃതമായതോടെ കരൂർ ഗ്രാമപഞ്ചായത്ത് രൂപീകൃതമായി</w:t>
      </w:r>
      <w:r w:rsidDel="00000000" w:rsidR="00000000" w:rsidRPr="00000000">
        <w:rPr>
          <w:rtl w:val="0"/>
        </w:rPr>
        <w:t xml:space="preserve">, </w:t>
      </w:r>
      <w:r w:rsidDel="00000000" w:rsidR="00000000" w:rsidRPr="00000000">
        <w:rPr>
          <w:rFonts w:ascii="Kartika" w:cs="Kartika" w:eastAsia="Kartika" w:hAnsi="Kartika"/>
          <w:rtl w:val="0"/>
        </w:rPr>
        <w:t xml:space="preserve">ഇന്നത് വിദ്യാഭ്യാസം</w:t>
      </w:r>
      <w:r w:rsidDel="00000000" w:rsidR="00000000" w:rsidRPr="00000000">
        <w:rPr>
          <w:rtl w:val="0"/>
        </w:rPr>
        <w:t xml:space="preserve">, </w:t>
      </w:r>
      <w:r w:rsidDel="00000000" w:rsidR="00000000" w:rsidRPr="00000000">
        <w:rPr>
          <w:rFonts w:ascii="Kartika" w:cs="Kartika" w:eastAsia="Kartika" w:hAnsi="Kartika"/>
          <w:rtl w:val="0"/>
        </w:rPr>
        <w:t xml:space="preserve">ആരോഗ്യ രംഗം</w:t>
      </w:r>
      <w:r w:rsidDel="00000000" w:rsidR="00000000" w:rsidRPr="00000000">
        <w:rPr>
          <w:rtl w:val="0"/>
        </w:rPr>
        <w:t xml:space="preserve">, </w:t>
      </w:r>
      <w:r w:rsidDel="00000000" w:rsidR="00000000" w:rsidRPr="00000000">
        <w:rPr>
          <w:rFonts w:ascii="Kartika" w:cs="Kartika" w:eastAsia="Kartika" w:hAnsi="Kartika"/>
          <w:rtl w:val="0"/>
        </w:rPr>
        <w:t xml:space="preserve">വനിതാശാക്തീകരണം</w:t>
      </w:r>
      <w:r w:rsidDel="00000000" w:rsidR="00000000" w:rsidRPr="00000000">
        <w:rPr>
          <w:rtl w:val="0"/>
        </w:rPr>
        <w:t xml:space="preserve">, </w:t>
      </w:r>
      <w:r w:rsidDel="00000000" w:rsidR="00000000" w:rsidRPr="00000000">
        <w:rPr>
          <w:rFonts w:ascii="Kartika" w:cs="Kartika" w:eastAsia="Kartika" w:hAnsi="Kartika"/>
          <w:rtl w:val="0"/>
        </w:rPr>
        <w:t xml:space="preserve">അടിസ്ഥാന സൗകര്യ വികസനം എന്നിവയിൽ നിർണായക മുന്നേറ്റങ്ങൾ കൈവരിച്ചിരിക്കുന്നു.</w:t>
      </w:r>
      <w:r w:rsidDel="00000000" w:rsidR="00000000" w:rsidRPr="00000000">
        <w:rPr>
          <w:rtl w:val="0"/>
        </w:rPr>
      </w:r>
    </w:p>
    <w:p w:rsidR="00000000" w:rsidDel="00000000" w:rsidP="00000000" w:rsidRDefault="00000000" w:rsidRPr="00000000" w14:paraId="000000C4">
      <w:pPr>
        <w:ind w:firstLine="720"/>
        <w:jc w:val="both"/>
        <w:rPr/>
      </w:pPr>
      <w:r w:rsidDel="00000000" w:rsidR="00000000" w:rsidRPr="00000000">
        <w:rPr>
          <w:rFonts w:ascii="Kartika" w:cs="Kartika" w:eastAsia="Kartika" w:hAnsi="Kartika"/>
          <w:rtl w:val="0"/>
        </w:rPr>
        <w:t xml:space="preserve">പാടശേഖരങ്ങൾ</w:t>
      </w:r>
      <w:r w:rsidDel="00000000" w:rsidR="00000000" w:rsidRPr="00000000">
        <w:rPr>
          <w:rtl w:val="0"/>
        </w:rPr>
        <w:t xml:space="preserve">, </w:t>
      </w:r>
      <w:r w:rsidDel="00000000" w:rsidR="00000000" w:rsidRPr="00000000">
        <w:rPr>
          <w:rFonts w:ascii="Kartika" w:cs="Kartika" w:eastAsia="Kartika" w:hAnsi="Kartika"/>
          <w:rtl w:val="0"/>
        </w:rPr>
        <w:t xml:space="preserve">ചെറുമലകൾ</w:t>
      </w:r>
      <w:r w:rsidDel="00000000" w:rsidR="00000000" w:rsidRPr="00000000">
        <w:rPr>
          <w:rtl w:val="0"/>
        </w:rPr>
        <w:t xml:space="preserve">, </w:t>
      </w:r>
      <w:r w:rsidDel="00000000" w:rsidR="00000000" w:rsidRPr="00000000">
        <w:rPr>
          <w:rFonts w:ascii="Kartika" w:cs="Kartika" w:eastAsia="Kartika" w:hAnsi="Kartika"/>
          <w:rtl w:val="0"/>
        </w:rPr>
        <w:t xml:space="preserve">വെള്ളച്ചാട്ടങ്ങൾ</w:t>
      </w:r>
      <w:r w:rsidDel="00000000" w:rsidR="00000000" w:rsidRPr="00000000">
        <w:rPr>
          <w:rtl w:val="0"/>
        </w:rPr>
        <w:t xml:space="preserve">, </w:t>
      </w:r>
      <w:r w:rsidDel="00000000" w:rsidR="00000000" w:rsidRPr="00000000">
        <w:rPr>
          <w:rFonts w:ascii="Kartika" w:cs="Kartika" w:eastAsia="Kartika" w:hAnsi="Kartika"/>
          <w:rtl w:val="0"/>
        </w:rPr>
        <w:t xml:space="preserve">ചെറുനദികൾ എന്നിവയാൽ സമ്പന്നമായ ഗ്രാമീണ ഭൂപ്രദേശം.</w:t>
      </w:r>
      <w:r w:rsidDel="00000000" w:rsidR="00000000" w:rsidRPr="00000000">
        <w:rPr>
          <w:rtl w:val="0"/>
        </w:rPr>
      </w:r>
    </w:p>
    <w:p w:rsidR="00000000" w:rsidDel="00000000" w:rsidP="00000000" w:rsidRDefault="00000000" w:rsidRPr="00000000" w14:paraId="000000C5">
      <w:pPr>
        <w:jc w:val="both"/>
        <w:rPr/>
      </w:pPr>
      <w:r w:rsidDel="00000000" w:rsidR="00000000" w:rsidRPr="00000000">
        <w:rPr>
          <w:rFonts w:ascii="Kartika" w:cs="Kartika" w:eastAsia="Kartika" w:hAnsi="Kartika"/>
          <w:rtl w:val="0"/>
        </w:rPr>
        <w:t xml:space="preserve">സുവളര്ന്ന മണ്ണും ധാരാളം ജലസ്രോതസ്സുകളും കൃഷിക്ക് അനുകൂലമായ കാലാവസ്ഥയും വ്യക്തമായ സവിശേഷതകൾ.</w:t>
      </w:r>
      <w:r w:rsidDel="00000000" w:rsidR="00000000" w:rsidRPr="00000000">
        <w:rPr>
          <w:rtl w:val="0"/>
        </w:rPr>
      </w:r>
    </w:p>
    <w:p w:rsidR="00000000" w:rsidDel="00000000" w:rsidP="00000000" w:rsidRDefault="00000000" w:rsidRPr="00000000" w14:paraId="000000C6">
      <w:pPr>
        <w:ind w:firstLine="720"/>
        <w:jc w:val="both"/>
        <w:rPr/>
      </w:pPr>
      <w:r w:rsidDel="00000000" w:rsidR="00000000" w:rsidRPr="00000000">
        <w:rPr>
          <w:rFonts w:ascii="Kartika" w:cs="Kartika" w:eastAsia="Kartika" w:hAnsi="Kartika"/>
          <w:rtl w:val="0"/>
        </w:rPr>
        <w:t xml:space="preserve">ഗ്രാമത്തിന്റെ വിവിധ വാർഡുകൾ പ്രകൃതിദത്ത വിഭവസമൃദ്ധിയും സുന്ദരവുമായ പശ്ചാത്തലത്തോടെയാണ്.</w:t>
      </w:r>
      <w:r w:rsidDel="00000000" w:rsidR="00000000" w:rsidRPr="00000000">
        <w:rPr>
          <w:rtl w:val="0"/>
        </w:rPr>
      </w:r>
    </w:p>
    <w:p w:rsidR="00000000" w:rsidDel="00000000" w:rsidP="00000000" w:rsidRDefault="00000000" w:rsidRPr="00000000" w14:paraId="000000C7">
      <w:pPr>
        <w:jc w:val="both"/>
        <w:rPr/>
      </w:pPr>
      <w:r w:rsidDel="00000000" w:rsidR="00000000" w:rsidRPr="00000000">
        <w:rPr>
          <w:rFonts w:ascii="Kartika" w:cs="Kartika" w:eastAsia="Kartika" w:hAnsi="Kartika"/>
          <w:rtl w:val="0"/>
        </w:rPr>
        <w:t xml:space="preserve">മിതശേഷിയുള്ള മധ്യവർഗ്ഗ കുടുംബങ്ങൾ കൂടുതലാണ്.</w:t>
      </w:r>
      <w:r w:rsidDel="00000000" w:rsidR="00000000" w:rsidRPr="00000000">
        <w:rPr>
          <w:rtl w:val="0"/>
        </w:rPr>
        <w:t xml:space="preserve">.</w:t>
      </w:r>
      <w:r w:rsidDel="00000000" w:rsidR="00000000" w:rsidRPr="00000000">
        <w:rPr>
          <w:rFonts w:ascii="Kartika" w:cs="Kartika" w:eastAsia="Kartika" w:hAnsi="Kartika"/>
          <w:rtl w:val="0"/>
        </w:rPr>
        <w:t xml:space="preserve">കൃഷി</w:t>
      </w:r>
      <w:r w:rsidDel="00000000" w:rsidR="00000000" w:rsidRPr="00000000">
        <w:rPr>
          <w:rtl w:val="0"/>
        </w:rPr>
        <w:t xml:space="preserve">, </w:t>
      </w:r>
      <w:r w:rsidDel="00000000" w:rsidR="00000000" w:rsidRPr="00000000">
        <w:rPr>
          <w:rFonts w:ascii="Kartika" w:cs="Kartika" w:eastAsia="Kartika" w:hAnsi="Kartika"/>
          <w:rtl w:val="0"/>
        </w:rPr>
        <w:t xml:space="preserve">പശുപാലനം</w:t>
      </w:r>
      <w:r w:rsidDel="00000000" w:rsidR="00000000" w:rsidRPr="00000000">
        <w:rPr>
          <w:rtl w:val="0"/>
        </w:rPr>
        <w:t xml:space="preserve">, </w:t>
      </w:r>
      <w:r w:rsidDel="00000000" w:rsidR="00000000" w:rsidRPr="00000000">
        <w:rPr>
          <w:rFonts w:ascii="Kartika" w:cs="Kartika" w:eastAsia="Kartika" w:hAnsi="Kartika"/>
          <w:rtl w:val="0"/>
        </w:rPr>
        <w:t xml:space="preserve">ചെറുകിട വ്യവസായങ്ങൾ</w:t>
      </w:r>
      <w:r w:rsidDel="00000000" w:rsidR="00000000" w:rsidRPr="00000000">
        <w:rPr>
          <w:rtl w:val="0"/>
        </w:rPr>
        <w:t xml:space="preserve">, </w:t>
      </w:r>
      <w:r w:rsidDel="00000000" w:rsidR="00000000" w:rsidRPr="00000000">
        <w:rPr>
          <w:rFonts w:ascii="Kartika" w:cs="Kartika" w:eastAsia="Kartika" w:hAnsi="Kartika"/>
          <w:rtl w:val="0"/>
        </w:rPr>
        <w:t xml:space="preserve">വിദേശവേതനം എന്നിവയാണ് പ്രധാന ഉപജീവനരംഗങ്ങൾ.</w:t>
      </w:r>
      <w:r w:rsidDel="00000000" w:rsidR="00000000" w:rsidRPr="00000000">
        <w:rPr>
          <w:rtl w:val="0"/>
        </w:rPr>
      </w:r>
    </w:p>
    <w:p w:rsidR="00000000" w:rsidDel="00000000" w:rsidP="00000000" w:rsidRDefault="00000000" w:rsidRPr="00000000" w14:paraId="000000C8">
      <w:pPr>
        <w:jc w:val="both"/>
        <w:rPr/>
      </w:pPr>
      <w:r w:rsidDel="00000000" w:rsidR="00000000" w:rsidRPr="00000000">
        <w:rPr>
          <w:rFonts w:ascii="Kartika" w:cs="Kartika" w:eastAsia="Kartika" w:hAnsi="Kartika"/>
          <w:rtl w:val="0"/>
        </w:rPr>
        <w:t xml:space="preserve">ഉയർന്ന സാക്ഷരതയും സാമൂഹിക ഐക്യവും പഞ്ചായത്തിന്റെ ശക്തിയാണ്.</w:t>
      </w:r>
      <w:r w:rsidDel="00000000" w:rsidR="00000000" w:rsidRPr="00000000">
        <w:rPr>
          <w:rtl w:val="0"/>
        </w:rPr>
      </w:r>
    </w:p>
    <w:p w:rsidR="00000000" w:rsidDel="00000000" w:rsidP="00000000" w:rsidRDefault="00000000" w:rsidRPr="00000000" w14:paraId="000000C9">
      <w:pPr>
        <w:jc w:val="both"/>
        <w:rPr/>
      </w:pPr>
      <w:r w:rsidDel="00000000" w:rsidR="00000000" w:rsidRPr="00000000">
        <w:rPr>
          <w:rFonts w:ascii="Kartika" w:cs="Kartika" w:eastAsia="Kartika" w:hAnsi="Kartika"/>
          <w:rtl w:val="0"/>
        </w:rPr>
        <w:t xml:space="preserve">സ്ത്രീകളുടെ പങ്കാളിത്തം</w:t>
      </w:r>
      <w:r w:rsidDel="00000000" w:rsidR="00000000" w:rsidRPr="00000000">
        <w:rPr>
          <w:rtl w:val="0"/>
        </w:rPr>
        <w:t xml:space="preserve">, </w:t>
      </w:r>
      <w:r w:rsidDel="00000000" w:rsidR="00000000" w:rsidRPr="00000000">
        <w:rPr>
          <w:rFonts w:ascii="Kartika" w:cs="Kartika" w:eastAsia="Kartika" w:hAnsi="Kartika"/>
          <w:rtl w:val="0"/>
        </w:rPr>
        <w:t xml:space="preserve">കായിക–സാംസ്കാരിക പ്രവർത്തനങ്ങൾ എന്നിവ ശക്തമായി നിലനിൽക്കുന്നു.</w:t>
      </w:r>
      <w:r w:rsidDel="00000000" w:rsidR="00000000" w:rsidRPr="00000000">
        <w:rPr>
          <w:rtl w:val="0"/>
        </w:rPr>
      </w:r>
    </w:p>
    <w:p w:rsidR="00000000" w:rsidDel="00000000" w:rsidP="00000000" w:rsidRDefault="00000000" w:rsidRPr="00000000" w14:paraId="000000CA">
      <w:pPr>
        <w:jc w:val="both"/>
        <w:rPr/>
      </w:pPr>
      <w:r w:rsidDel="00000000" w:rsidR="00000000" w:rsidRPr="00000000">
        <w:rPr>
          <w:rFonts w:ascii="Kartika" w:cs="Kartika" w:eastAsia="Kartika" w:hAnsi="Kartika"/>
          <w:rtl w:val="0"/>
        </w:rPr>
        <w:t xml:space="preserve">അടിസ്ഥാന സൗകര്യങ്ങൾ</w:t>
      </w:r>
      <w:r w:rsidDel="00000000" w:rsidR="00000000" w:rsidRPr="00000000">
        <w:rPr>
          <w:rtl w:val="0"/>
        </w:rPr>
        <w:t xml:space="preserve">:</w:t>
      </w:r>
    </w:p>
    <w:p w:rsidR="00000000" w:rsidDel="00000000" w:rsidP="00000000" w:rsidRDefault="00000000" w:rsidRPr="00000000" w14:paraId="000000CB">
      <w:pPr>
        <w:jc w:val="both"/>
        <w:rPr/>
      </w:pPr>
      <w:r w:rsidDel="00000000" w:rsidR="00000000" w:rsidRPr="00000000">
        <w:rPr>
          <w:rFonts w:ascii="Kartika" w:cs="Kartika" w:eastAsia="Kartika" w:hAnsi="Kartika"/>
          <w:rtl w:val="0"/>
        </w:rPr>
        <w:t xml:space="preserve">വിദ്യാഭ്യാസം</w:t>
      </w: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t xml:space="preserve">L.P., U.P., High School </w:t>
      </w:r>
      <w:r w:rsidDel="00000000" w:rsidR="00000000" w:rsidRPr="00000000">
        <w:rPr>
          <w:rFonts w:ascii="Kartika" w:cs="Kartika" w:eastAsia="Kartika" w:hAnsi="Kartika"/>
          <w:rtl w:val="0"/>
        </w:rPr>
        <w:t xml:space="preserve">സ്ഥാപനങ്ങൾ.</w:t>
      </w:r>
      <w:r w:rsidDel="00000000" w:rsidR="00000000" w:rsidRPr="00000000">
        <w:rPr>
          <w:rtl w:val="0"/>
        </w:rPr>
        <w:t xml:space="preserve">=</w:t>
      </w:r>
      <w:r w:rsidDel="00000000" w:rsidR="00000000" w:rsidRPr="00000000">
        <w:rPr>
          <w:rFonts w:ascii="Kartika" w:cs="Kartika" w:eastAsia="Kartika" w:hAnsi="Kartika"/>
          <w:rtl w:val="0"/>
        </w:rPr>
        <w:t xml:space="preserve">ആംഗൻവാടി കേന്ദ്രങ്ങൾ</w:t>
      </w:r>
      <w:r w:rsidDel="00000000" w:rsidR="00000000" w:rsidRPr="00000000">
        <w:rPr>
          <w:rtl w:val="0"/>
        </w:rPr>
        <w:t xml:space="preserve">.</w:t>
      </w:r>
      <w:r w:rsidDel="00000000" w:rsidR="00000000" w:rsidRPr="00000000">
        <w:rPr>
          <w:rFonts w:ascii="Kartika" w:cs="Kartika" w:eastAsia="Kartika" w:hAnsi="Kartika"/>
          <w:rtl w:val="0"/>
        </w:rPr>
        <w:t xml:space="preserve">.ലൈബ്രറി</w:t>
      </w:r>
      <w:r w:rsidDel="00000000" w:rsidR="00000000" w:rsidRPr="00000000">
        <w:rPr>
          <w:rtl w:val="0"/>
        </w:rPr>
        <w:t xml:space="preserve">, Continuing Education Programmes.</w:t>
      </w:r>
    </w:p>
    <w:p w:rsidR="00000000" w:rsidDel="00000000" w:rsidP="00000000" w:rsidRDefault="00000000" w:rsidRPr="00000000" w14:paraId="000000CD">
      <w:pPr>
        <w:jc w:val="both"/>
        <w:rPr/>
      </w:pPr>
      <w:r w:rsidDel="00000000" w:rsidR="00000000" w:rsidRPr="00000000">
        <w:rPr>
          <w:rFonts w:ascii="Kartika" w:cs="Kartika" w:eastAsia="Kartika" w:hAnsi="Kartika"/>
          <w:rtl w:val="0"/>
        </w:rPr>
        <w:t xml:space="preserve">ആരോഗ്യം</w:t>
      </w: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t xml:space="preserve">Primary Health Centre (PHC), Karoor,MKM Hospital Pravithanam,GAD vallichira,Homeo Hospital Valavoor </w:t>
      </w:r>
    </w:p>
    <w:p w:rsidR="00000000" w:rsidDel="00000000" w:rsidP="00000000" w:rsidRDefault="00000000" w:rsidRPr="00000000" w14:paraId="000000CF">
      <w:pPr>
        <w:jc w:val="both"/>
        <w:rPr/>
      </w:pPr>
      <w:r w:rsidDel="00000000" w:rsidR="00000000" w:rsidRPr="00000000">
        <w:rPr>
          <w:rFonts w:ascii="Kartika" w:cs="Kartika" w:eastAsia="Kartika" w:hAnsi="Kartika"/>
          <w:rtl w:val="0"/>
        </w:rPr>
        <w:t xml:space="preserve">പ്രധാന റോഡുകൾ</w:t>
      </w:r>
      <w:r w:rsidDel="00000000" w:rsidR="00000000" w:rsidRPr="00000000">
        <w:rPr>
          <w:rtl w:val="0"/>
        </w:rPr>
        <w:t xml:space="preserve">, </w:t>
      </w:r>
      <w:r w:rsidDel="00000000" w:rsidR="00000000" w:rsidRPr="00000000">
        <w:rPr>
          <w:rFonts w:ascii="Kartika" w:cs="Kartika" w:eastAsia="Kartika" w:hAnsi="Kartika"/>
          <w:rtl w:val="0"/>
        </w:rPr>
        <w:t xml:space="preserve">ഗ്രാമപാതകൾ</w:t>
      </w:r>
      <w:r w:rsidDel="00000000" w:rsidR="00000000" w:rsidRPr="00000000">
        <w:rPr>
          <w:rtl w:val="0"/>
        </w:rPr>
        <w:t xml:space="preserve">, KSRTC, </w:t>
      </w:r>
      <w:r w:rsidDel="00000000" w:rsidR="00000000" w:rsidRPr="00000000">
        <w:rPr>
          <w:rFonts w:ascii="Kartika" w:cs="Kartika" w:eastAsia="Kartika" w:hAnsi="Kartika"/>
          <w:rtl w:val="0"/>
        </w:rPr>
        <w:t xml:space="preserve">സ്വകാര്യ ബസ് സർവീസ്.</w:t>
      </w:r>
      <w:r w:rsidDel="00000000" w:rsidR="00000000" w:rsidRPr="00000000">
        <w:rPr>
          <w:rtl w:val="0"/>
        </w:rPr>
        <w:t xml:space="preserve">,</w:t>
      </w:r>
      <w:r w:rsidDel="00000000" w:rsidR="00000000" w:rsidRPr="00000000">
        <w:rPr>
          <w:rFonts w:ascii="Kartika" w:cs="Kartika" w:eastAsia="Kartika" w:hAnsi="Kartika"/>
          <w:rtl w:val="0"/>
        </w:rPr>
        <w:t xml:space="preserve">ഗ്രാമങ്ങൾ തമ്മിലുള്ള നല്ല റോഡ് കണക്ഷൻ.</w:t>
      </w:r>
      <w:r w:rsidDel="00000000" w:rsidR="00000000" w:rsidRPr="00000000">
        <w:rPr>
          <w:rtl w:val="0"/>
        </w:rPr>
      </w:r>
    </w:p>
    <w:p w:rsidR="00000000" w:rsidDel="00000000" w:rsidP="00000000" w:rsidRDefault="00000000" w:rsidRPr="00000000" w14:paraId="000000D0">
      <w:pPr>
        <w:jc w:val="both"/>
        <w:rPr/>
      </w:pPr>
      <w:r w:rsidDel="00000000" w:rsidR="00000000" w:rsidRPr="00000000">
        <w:rPr>
          <w:rFonts w:ascii="Kartika" w:cs="Kartika" w:eastAsia="Kartika" w:hAnsi="Kartika"/>
          <w:rtl w:val="0"/>
        </w:rPr>
        <w:t xml:space="preserve">കൃഷി–വികസന മേഖല</w:t>
      </w:r>
      <w:r w:rsidDel="00000000" w:rsidR="00000000" w:rsidRPr="00000000">
        <w:rPr>
          <w:rtl w:val="0"/>
        </w:rPr>
        <w:t xml:space="preserve">:</w:t>
      </w:r>
      <w:r w:rsidDel="00000000" w:rsidR="00000000" w:rsidRPr="00000000">
        <w:rPr>
          <w:rFonts w:ascii="Kartika" w:cs="Kartika" w:eastAsia="Kartika" w:hAnsi="Kartika"/>
          <w:rtl w:val="0"/>
        </w:rPr>
        <w:t xml:space="preserve">കൃഷിഭവൻ</w:t>
      </w:r>
      <w:r w:rsidDel="00000000" w:rsidR="00000000" w:rsidRPr="00000000">
        <w:rPr>
          <w:rtl w:val="0"/>
        </w:rPr>
      </w:r>
    </w:p>
    <w:p w:rsidR="00000000" w:rsidDel="00000000" w:rsidP="00000000" w:rsidRDefault="00000000" w:rsidRPr="00000000" w14:paraId="000000D1">
      <w:pPr>
        <w:jc w:val="both"/>
        <w:rPr/>
      </w:pPr>
      <w:r w:rsidDel="00000000" w:rsidR="00000000" w:rsidRPr="00000000">
        <w:rPr>
          <w:rFonts w:ascii="Kartika" w:cs="Kartika" w:eastAsia="Kartika" w:hAnsi="Kartika"/>
          <w:rtl w:val="0"/>
        </w:rPr>
        <w:t xml:space="preserve">കർഷക സംഗങ്ങൾ</w:t>
      </w:r>
      <w:r w:rsidDel="00000000" w:rsidR="00000000" w:rsidRPr="00000000">
        <w:rPr>
          <w:rtl w:val="0"/>
        </w:rPr>
        <w:t xml:space="preserve">.</w:t>
      </w:r>
      <w:r w:rsidDel="00000000" w:rsidR="00000000" w:rsidRPr="00000000">
        <w:rPr>
          <w:rFonts w:ascii="Kartika" w:cs="Kartika" w:eastAsia="Kartika" w:hAnsi="Kartika"/>
          <w:rtl w:val="0"/>
        </w:rPr>
        <w:t xml:space="preserve">തണ്ണീർത്തട സംരക്ഷണ പദ്ധതികൾ</w:t>
      </w:r>
      <w:r w:rsidDel="00000000" w:rsidR="00000000" w:rsidRPr="00000000">
        <w:rPr>
          <w:rtl w:val="0"/>
        </w:rPr>
        <w:t xml:space="preserve">,</w:t>
      </w:r>
      <w:r w:rsidDel="00000000" w:rsidR="00000000" w:rsidRPr="00000000">
        <w:rPr>
          <w:rFonts w:ascii="Kartika" w:cs="Kartika" w:eastAsia="Kartika" w:hAnsi="Kartika"/>
          <w:rtl w:val="0"/>
        </w:rPr>
        <w:t xml:space="preserve">പാടശേഖര സംരക്ഷണ സമിതികൾ</w:t>
      </w:r>
      <w:r w:rsidDel="00000000" w:rsidR="00000000" w:rsidRPr="00000000">
        <w:rPr>
          <w:rtl w:val="0"/>
        </w:rPr>
        <w:t xml:space="preserve">,</w:t>
      </w:r>
      <w:r w:rsidDel="00000000" w:rsidR="00000000" w:rsidRPr="00000000">
        <w:rPr>
          <w:rFonts w:ascii="Kartika" w:cs="Kartika" w:eastAsia="Kartika" w:hAnsi="Kartika"/>
          <w:rtl w:val="0"/>
        </w:rPr>
        <w:t xml:space="preserve">സഹകരണ സ്ഥാപനങ്ങൾ</w:t>
      </w:r>
      <w:r w:rsidDel="00000000" w:rsidR="00000000" w:rsidRPr="00000000">
        <w:rPr>
          <w:rtl w:val="0"/>
        </w:rPr>
        <w:t xml:space="preserve">,</w:t>
      </w:r>
      <w:r w:rsidDel="00000000" w:rsidR="00000000" w:rsidRPr="00000000">
        <w:rPr>
          <w:rFonts w:ascii="Kartika" w:cs="Kartika" w:eastAsia="Kartika" w:hAnsi="Kartika"/>
          <w:rtl w:val="0"/>
        </w:rPr>
        <w:t xml:space="preserve">സഹകരണ ബാങ്കുകൾ</w:t>
      </w:r>
      <w:r w:rsidDel="00000000" w:rsidR="00000000" w:rsidRPr="00000000">
        <w:rPr>
          <w:rtl w:val="0"/>
        </w:rPr>
        <w:t xml:space="preserve">,</w:t>
      </w:r>
      <w:r w:rsidDel="00000000" w:rsidR="00000000" w:rsidRPr="00000000">
        <w:rPr>
          <w:rFonts w:ascii="Kartika" w:cs="Kartika" w:eastAsia="Kartika" w:hAnsi="Kartika"/>
          <w:rtl w:val="0"/>
        </w:rPr>
        <w:t xml:space="preserve">കാർഷിക–വനിതാ സഹകരണ സംഘങ്ങൾ</w:t>
      </w:r>
      <w:r w:rsidDel="00000000" w:rsidR="00000000" w:rsidRPr="00000000">
        <w:rPr>
          <w:rtl w:val="0"/>
        </w:rPr>
        <w:t xml:space="preserve">,</w:t>
      </w:r>
      <w:r w:rsidDel="00000000" w:rsidR="00000000" w:rsidRPr="00000000">
        <w:rPr>
          <w:rFonts w:ascii="Kartika" w:cs="Kartika" w:eastAsia="Kartika" w:hAnsi="Kartika"/>
          <w:rtl w:val="0"/>
        </w:rPr>
        <w:t xml:space="preserve">ഉപഭോക്തൃ സ്റ്റോറുകൾ</w:t>
      </w: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center"/>
        <w:rPr>
          <w:sz w:val="36"/>
          <w:szCs w:val="36"/>
        </w:rPr>
      </w:pPr>
      <w:r w:rsidDel="00000000" w:rsidR="00000000" w:rsidRPr="00000000">
        <w:rPr>
          <w:sz w:val="36"/>
          <w:szCs w:val="36"/>
          <w:rtl w:val="0"/>
        </w:rPr>
        <w:t xml:space="preserve">HEALTH INFRASTRUCTURE KAROOR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-321662</wp:posOffset>
                </wp:positionH>
                <wp:positionV relativeFrom="paragraph">
                  <wp:posOffset>-166387</wp:posOffset>
                </wp:positionV>
                <wp:extent cx="6483410" cy="9278368"/>
                <wp:effectExtent b="0" l="0" r="0" t="0"/>
                <wp:wrapNone/>
                <wp:docPr id="2122539326" name=""/>
                <a:graphic>
                  <a:graphicData uri="http://schemas.microsoft.com/office/word/2010/wordprocessingShape">
                    <wps:wsp>
                      <wps:cNvSpPr/>
                      <wps:cNvPr id="4" name="Shape 4"/>
                      <wps:spPr>
                        <a:xfrm>
                          <a:off x="2115408" y="0"/>
                          <a:ext cx="6461185" cy="7560000"/>
                        </a:xfrm>
                        <a:prstGeom prst="rect">
                          <a:avLst/>
                        </a:prstGeom>
                        <a:solidFill>
                          <a:schemeClr val="l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-321662</wp:posOffset>
                </wp:positionH>
                <wp:positionV relativeFrom="paragraph">
                  <wp:posOffset>-166387</wp:posOffset>
                </wp:positionV>
                <wp:extent cx="6483410" cy="9278368"/>
                <wp:effectExtent b="0" l="0" r="0" t="0"/>
                <wp:wrapNone/>
                <wp:docPr id="2122539326"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6483410" cy="9278368"/>
                        </a:xfrm>
                        <a:prstGeom prst="rect"/>
                        <a:ln/>
                      </pic:spPr>
                    </pic:pic>
                  </a:graphicData>
                </a:graphic>
              </wp:anchor>
            </w:drawing>
          </mc:Fallback>
        </mc:AlternateContent>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drawing>
          <wp:inline distB="0" distT="0" distL="0" distR="0">
            <wp:extent cx="5731510" cy="4673600"/>
            <wp:effectExtent b="0" l="0" r="0" t="0"/>
            <wp:docPr id="2122539345"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731510" cy="46736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ab/>
        <w:t xml:space="preserve">-PHC KAROOR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83612</wp:posOffset>
                </wp:positionH>
                <wp:positionV relativeFrom="paragraph">
                  <wp:posOffset>-1143</wp:posOffset>
                </wp:positionV>
                <wp:extent cx="298270" cy="246512"/>
                <wp:effectExtent b="0" l="0" r="0" t="0"/>
                <wp:wrapNone/>
                <wp:docPr id="2122539334" name=""/>
                <a:graphic>
                  <a:graphicData uri="http://schemas.microsoft.com/office/word/2010/wordprocessingShape">
                    <wps:wsp>
                      <wps:cNvSpPr/>
                      <wps:cNvPr id="12" name="Shape 12"/>
                      <wps:spPr>
                        <a:xfrm>
                          <a:off x="5207978" y="3667857"/>
                          <a:ext cx="276045" cy="224287"/>
                        </a:xfrm>
                        <a:prstGeom prst="ellipse">
                          <a:avLst/>
                        </a:prstGeom>
                        <a:solidFill>
                          <a:srgbClr val="EE0000"/>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83612</wp:posOffset>
                </wp:positionH>
                <wp:positionV relativeFrom="paragraph">
                  <wp:posOffset>-1143</wp:posOffset>
                </wp:positionV>
                <wp:extent cx="298270" cy="246512"/>
                <wp:effectExtent b="0" l="0" r="0" t="0"/>
                <wp:wrapNone/>
                <wp:docPr id="2122539334"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298270" cy="246512"/>
                        </a:xfrm>
                        <a:prstGeom prst="rect"/>
                        <a:ln/>
                      </pic:spPr>
                    </pic:pic>
                  </a:graphicData>
                </a:graphic>
              </wp:anchor>
            </w:drawing>
          </mc:Fallback>
        </mc:AlternateConten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jc w:val="both"/>
        <w:rPr/>
      </w:pPr>
      <w:r w:rsidDel="00000000" w:rsidR="00000000" w:rsidRPr="00000000">
        <w:rPr>
          <w:rtl w:val="0"/>
        </w:rPr>
        <w:tab/>
        <w:t xml:space="preserve">-HOMEO HOSPITAL-VALAVOOR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92239</wp:posOffset>
                </wp:positionH>
                <wp:positionV relativeFrom="paragraph">
                  <wp:posOffset>-6319</wp:posOffset>
                </wp:positionV>
                <wp:extent cx="272392" cy="255139"/>
                <wp:effectExtent b="0" l="0" r="0" t="0"/>
                <wp:wrapNone/>
                <wp:docPr id="2122539338" name=""/>
                <a:graphic>
                  <a:graphicData uri="http://schemas.microsoft.com/office/word/2010/wordprocessingShape">
                    <wps:wsp>
                      <wps:cNvSpPr/>
                      <wps:cNvPr id="16" name="Shape 16"/>
                      <wps:spPr>
                        <a:xfrm>
                          <a:off x="5220917" y="3663543"/>
                          <a:ext cx="250167" cy="232914"/>
                        </a:xfrm>
                        <a:prstGeom prst="ellipse">
                          <a:avLst/>
                        </a:prstGeom>
                        <a:solidFill>
                          <a:srgbClr val="0070C0"/>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92239</wp:posOffset>
                </wp:positionH>
                <wp:positionV relativeFrom="paragraph">
                  <wp:posOffset>-6319</wp:posOffset>
                </wp:positionV>
                <wp:extent cx="272392" cy="255139"/>
                <wp:effectExtent b="0" l="0" r="0" t="0"/>
                <wp:wrapNone/>
                <wp:docPr id="2122539338"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272392" cy="255139"/>
                        </a:xfrm>
                        <a:prstGeom prst="rect"/>
                        <a:ln/>
                      </pic:spPr>
                    </pic:pic>
                  </a:graphicData>
                </a:graphic>
              </wp:anchor>
            </w:drawing>
          </mc:Fallback>
        </mc:AlternateContent>
      </w:r>
    </w:p>
    <w:p w:rsidR="00000000" w:rsidDel="00000000" w:rsidP="00000000" w:rsidRDefault="00000000" w:rsidRPr="00000000" w14:paraId="000000DC">
      <w:pPr>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83780</wp:posOffset>
                </wp:positionH>
                <wp:positionV relativeFrom="paragraph">
                  <wp:posOffset>173433</wp:posOffset>
                </wp:positionV>
                <wp:extent cx="332525" cy="306897"/>
                <wp:effectExtent b="0" l="0" r="0" t="0"/>
                <wp:wrapNone/>
                <wp:docPr id="2122539335" name=""/>
                <a:graphic>
                  <a:graphicData uri="http://schemas.microsoft.com/office/word/2010/wordprocessingShape">
                    <wps:wsp>
                      <wps:cNvSpPr/>
                      <wps:cNvPr id="13" name="Shape 13"/>
                      <wps:spPr>
                        <a:xfrm>
                          <a:off x="5190850" y="3637664"/>
                          <a:ext cx="310300" cy="284672"/>
                        </a:xfrm>
                        <a:prstGeom prst="ellipse">
                          <a:avLst/>
                        </a:prstGeom>
                        <a:solidFill>
                          <a:srgbClr val="00B050"/>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83780</wp:posOffset>
                </wp:positionH>
                <wp:positionV relativeFrom="paragraph">
                  <wp:posOffset>173433</wp:posOffset>
                </wp:positionV>
                <wp:extent cx="332525" cy="306897"/>
                <wp:effectExtent b="0" l="0" r="0" t="0"/>
                <wp:wrapNone/>
                <wp:docPr id="2122539335"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332525" cy="306897"/>
                        </a:xfrm>
                        <a:prstGeom prst="rect"/>
                        <a:ln/>
                      </pic:spPr>
                    </pic:pic>
                  </a:graphicData>
                </a:graphic>
              </wp:anchor>
            </w:drawing>
          </mc:Fallback>
        </mc:AlternateContent>
      </w:r>
    </w:p>
    <w:p w:rsidR="00000000" w:rsidDel="00000000" w:rsidP="00000000" w:rsidRDefault="00000000" w:rsidRPr="00000000" w14:paraId="000000DD">
      <w:pPr>
        <w:jc w:val="both"/>
        <w:rPr/>
      </w:pPr>
      <w:r w:rsidDel="00000000" w:rsidR="00000000" w:rsidRPr="00000000">
        <w:rPr>
          <w:rtl w:val="0"/>
        </w:rPr>
        <w:tab/>
        <w:t xml:space="preserve">-MKM HOPITAL PRAVITHANAM</w:t>
      </w:r>
    </w:p>
    <w:p w:rsidR="00000000" w:rsidDel="00000000" w:rsidP="00000000" w:rsidRDefault="00000000" w:rsidRPr="00000000" w14:paraId="000000DE">
      <w:pPr>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83505</wp:posOffset>
                </wp:positionH>
                <wp:positionV relativeFrom="paragraph">
                  <wp:posOffset>192842</wp:posOffset>
                </wp:positionV>
                <wp:extent cx="306896" cy="263765"/>
                <wp:effectExtent b="0" l="0" r="0" t="0"/>
                <wp:wrapNone/>
                <wp:docPr id="2122539329" name=""/>
                <a:graphic>
                  <a:graphicData uri="http://schemas.microsoft.com/office/word/2010/wordprocessingShape">
                    <wps:wsp>
                      <wps:cNvSpPr/>
                      <wps:cNvPr id="7" name="Shape 7"/>
                      <wps:spPr>
                        <a:xfrm>
                          <a:off x="5203665" y="3659230"/>
                          <a:ext cx="284671" cy="241540"/>
                        </a:xfrm>
                        <a:prstGeom prst="ellipse">
                          <a:avLst/>
                        </a:prstGeom>
                        <a:solidFill>
                          <a:schemeClr val="accen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83505</wp:posOffset>
                </wp:positionH>
                <wp:positionV relativeFrom="paragraph">
                  <wp:posOffset>192842</wp:posOffset>
                </wp:positionV>
                <wp:extent cx="306896" cy="263765"/>
                <wp:effectExtent b="0" l="0" r="0" t="0"/>
                <wp:wrapNone/>
                <wp:docPr id="2122539329"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306896" cy="263765"/>
                        </a:xfrm>
                        <a:prstGeom prst="rect"/>
                        <a:ln/>
                      </pic:spPr>
                    </pic:pic>
                  </a:graphicData>
                </a:graphic>
              </wp:anchor>
            </w:drawing>
          </mc:Fallback>
        </mc:AlternateContent>
      </w:r>
    </w:p>
    <w:p w:rsidR="00000000" w:rsidDel="00000000" w:rsidP="00000000" w:rsidRDefault="00000000" w:rsidRPr="00000000" w14:paraId="000000DF">
      <w:pPr>
        <w:jc w:val="both"/>
        <w:rPr/>
      </w:pPr>
      <w:r w:rsidDel="00000000" w:rsidR="00000000" w:rsidRPr="00000000">
        <w:rPr>
          <w:rtl w:val="0"/>
        </w:rPr>
        <w:t xml:space="preserve">.  </w:t>
        <w:tab/>
        <w:t xml:space="preserve"> GAD VALLICHIRA </w:t>
      </w:r>
    </w:p>
    <w:p w:rsidR="00000000" w:rsidDel="00000000" w:rsidP="00000000" w:rsidRDefault="00000000" w:rsidRPr="00000000" w14:paraId="000000E0">
      <w:pPr>
        <w:jc w:val="both"/>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     </w:t>
      </w:r>
    </w:p>
    <w:p w:rsidR="00000000" w:rsidDel="00000000" w:rsidP="00000000" w:rsidRDefault="00000000" w:rsidRPr="00000000" w14:paraId="000000E2">
      <w:pPr>
        <w:pStyle w:val="Heading1"/>
        <w:ind w:left="425" w:firstLine="0"/>
        <w:jc w:val="center"/>
        <w:rPr>
          <w:color w:val="000000"/>
        </w:rPr>
      </w:pPr>
      <w:bookmarkStart w:colFirst="0" w:colLast="0" w:name="_heading=h.bgq9it9bwuea" w:id="0"/>
      <w:bookmarkEnd w:id="0"/>
      <w:r w:rsidDel="00000000" w:rsidR="00000000" w:rsidRPr="00000000">
        <w:rPr>
          <w:color w:val="000000"/>
          <w:rtl w:val="0"/>
        </w:rPr>
        <w:t xml:space="preserve">INTRODUCTION</w:t>
      </w:r>
    </w:p>
    <w:p w:rsidR="00000000" w:rsidDel="00000000" w:rsidP="00000000" w:rsidRDefault="00000000" w:rsidRPr="00000000" w14:paraId="000000E3">
      <w:pPr>
        <w:pStyle w:val="Heading2"/>
        <w:rPr>
          <w:color w:val="000000"/>
          <w:sz w:val="22"/>
          <w:szCs w:val="22"/>
        </w:rPr>
      </w:pPr>
      <w:bookmarkStart w:colFirst="0" w:colLast="0" w:name="_heading=h.ub7m3xlbozsa" w:id="1"/>
      <w:bookmarkEnd w:id="1"/>
      <w:r w:rsidDel="00000000" w:rsidR="00000000" w:rsidRPr="00000000">
        <w:rPr>
          <w:color w:val="000000"/>
          <w:sz w:val="22"/>
          <w:szCs w:val="22"/>
          <w:rtl w:val="0"/>
        </w:rPr>
        <w:t xml:space="preserve">Background of the PPP</w:t>
      </w:r>
    </w:p>
    <w:p w:rsidR="00000000" w:rsidDel="00000000" w:rsidP="00000000" w:rsidRDefault="00000000" w:rsidRPr="00000000" w14:paraId="000000E4">
      <w:pPr>
        <w:numPr>
          <w:ilvl w:val="0"/>
          <w:numId w:val="19"/>
        </w:numPr>
        <w:spacing w:after="200" w:before="100" w:line="276" w:lineRule="auto"/>
        <w:ind w:left="720" w:hanging="360"/>
        <w:jc w:val="both"/>
        <w:rPr>
          <w:sz w:val="22"/>
          <w:szCs w:val="22"/>
        </w:rPr>
      </w:pPr>
      <w:bookmarkStart w:colFirst="0" w:colLast="0" w:name="_heading=h.1dl8zzzbuyjw" w:id="2"/>
      <w:bookmarkEnd w:id="2"/>
      <w:r w:rsidDel="00000000" w:rsidR="00000000" w:rsidRPr="00000000">
        <w:rPr>
          <w:sz w:val="22"/>
          <w:szCs w:val="22"/>
          <w:rtl w:val="0"/>
        </w:rPr>
        <w:t xml:space="preserve">District at a glance</w:t>
      </w:r>
    </w:p>
    <w:p w:rsidR="00000000" w:rsidDel="00000000" w:rsidP="00000000" w:rsidRDefault="00000000" w:rsidRPr="00000000" w14:paraId="000000E5">
      <w:pPr>
        <w:pStyle w:val="Heading2"/>
        <w:rPr>
          <w:color w:val="000000"/>
          <w:sz w:val="22"/>
          <w:szCs w:val="22"/>
        </w:rPr>
      </w:pPr>
      <w:bookmarkStart w:colFirst="0" w:colLast="0" w:name="_heading=h.qya9kzsbvx27" w:id="3"/>
      <w:bookmarkEnd w:id="3"/>
      <w:r w:rsidDel="00000000" w:rsidR="00000000" w:rsidRPr="00000000">
        <w:rPr>
          <w:color w:val="000000"/>
          <w:sz w:val="22"/>
          <w:szCs w:val="22"/>
          <w:rtl w:val="0"/>
        </w:rPr>
        <w:t xml:space="preserve">District AT A GLANCE</w:t>
      </w:r>
    </w:p>
    <w:p w:rsidR="00000000" w:rsidDel="00000000" w:rsidP="00000000" w:rsidRDefault="00000000" w:rsidRPr="00000000" w14:paraId="000000E6">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Geographical boundaries with political map ( based on latest delimitation)</w:t>
      </w:r>
    </w:p>
    <w:p w:rsidR="00000000" w:rsidDel="00000000" w:rsidP="00000000" w:rsidRDefault="00000000" w:rsidRPr="00000000" w14:paraId="000000E7">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Baseline data</w:t>
      </w:r>
    </w:p>
    <w:p w:rsidR="00000000" w:rsidDel="00000000" w:rsidP="00000000" w:rsidRDefault="00000000" w:rsidRPr="00000000" w14:paraId="000000E8">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LSG division - </w:t>
      </w:r>
    </w:p>
    <w:tbl>
      <w:tblPr>
        <w:tblStyle w:val="Table1"/>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sz w:val="22"/>
                <w:szCs w:val="22"/>
              </w:rPr>
            </w:pPr>
            <w:r w:rsidDel="00000000" w:rsidR="00000000" w:rsidRPr="00000000">
              <w:rPr>
                <w:sz w:val="22"/>
                <w:szCs w:val="22"/>
                <w:rtl w:val="0"/>
              </w:rPr>
              <w:t xml:space="preserve">Ward</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sz w:val="22"/>
                <w:szCs w:val="22"/>
              </w:rPr>
            </w:pPr>
            <w:r w:rsidDel="00000000" w:rsidR="00000000" w:rsidRPr="00000000">
              <w:rPr>
                <w:sz w:val="22"/>
                <w:szCs w:val="22"/>
                <w:rtl w:val="0"/>
              </w:rPr>
              <w:t xml:space="preserve">Houses</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sz w:val="22"/>
                <w:szCs w:val="22"/>
              </w:rPr>
            </w:pPr>
            <w:r w:rsidDel="00000000" w:rsidR="00000000" w:rsidRPr="00000000">
              <w:rPr>
                <w:sz w:val="22"/>
                <w:szCs w:val="22"/>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rPr>
                <w:sz w:val="22"/>
                <w:szCs w:val="22"/>
              </w:rPr>
            </w:pPr>
            <w:r w:rsidDel="00000000" w:rsidR="00000000" w:rsidRPr="00000000">
              <w:rPr>
                <w:sz w:val="22"/>
                <w:szCs w:val="22"/>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rPr>
                <w:sz w:val="22"/>
                <w:szCs w:val="22"/>
              </w:rPr>
            </w:pPr>
            <w:r w:rsidDel="00000000" w:rsidR="00000000" w:rsidRPr="00000000">
              <w:rPr>
                <w:sz w:val="22"/>
                <w:szCs w:val="22"/>
                <w:rtl w:val="0"/>
              </w:rPr>
              <w:t xml:space="preserve">Wells</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sz w:val="22"/>
                <w:szCs w:val="22"/>
              </w:rPr>
            </w:pPr>
            <w:r w:rsidDel="00000000" w:rsidR="00000000" w:rsidRPr="00000000">
              <w:rPr>
                <w:sz w:val="22"/>
                <w:szCs w:val="22"/>
                <w:rtl w:val="0"/>
              </w:rPr>
              <w:t xml:space="preserve">Hot</w:t>
            </w:r>
          </w:p>
          <w:p w:rsidR="00000000" w:rsidDel="00000000" w:rsidP="00000000" w:rsidRDefault="00000000" w:rsidRPr="00000000" w14:paraId="000000EF">
            <w:pPr>
              <w:widowControl w:val="0"/>
              <w:spacing w:line="240" w:lineRule="auto"/>
              <w:rPr>
                <w:sz w:val="22"/>
                <w:szCs w:val="22"/>
              </w:rPr>
            </w:pPr>
            <w:r w:rsidDel="00000000" w:rsidR="00000000" w:rsidRPr="00000000">
              <w:rPr>
                <w:sz w:val="22"/>
                <w:szCs w:val="22"/>
                <w:rtl w:val="0"/>
              </w:rPr>
              <w:t xml:space="preserve">spots</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rPr>
                <w:sz w:val="22"/>
                <w:szCs w:val="22"/>
              </w:rPr>
            </w:pPr>
            <w:r w:rsidDel="00000000" w:rsidR="00000000" w:rsidRPr="00000000">
              <w:rPr>
                <w:sz w:val="22"/>
                <w:szCs w:val="22"/>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rPr>
                <w:sz w:val="22"/>
                <w:szCs w:val="22"/>
              </w:rPr>
            </w:pPr>
            <w:r w:rsidDel="00000000" w:rsidR="00000000" w:rsidRPr="00000000">
              <w:rPr>
                <w:sz w:val="22"/>
                <w:szCs w:val="22"/>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rPr>
                <w:sz w:val="22"/>
                <w:szCs w:val="22"/>
              </w:rPr>
            </w:pPr>
            <w:r w:rsidDel="00000000" w:rsidR="00000000" w:rsidRPr="00000000">
              <w:rPr>
                <w:sz w:val="22"/>
                <w:szCs w:val="22"/>
                <w:rtl w:val="0"/>
              </w:rPr>
              <w:t xml:space="preserve">15</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rPr>
                <w:sz w:val="22"/>
                <w:szCs w:val="22"/>
              </w:rPr>
            </w:pPr>
            <w:r w:rsidDel="00000000" w:rsidR="00000000" w:rsidRPr="00000000">
              <w:rPr>
                <w:sz w:val="22"/>
                <w:szCs w:val="22"/>
                <w:rtl w:val="0"/>
              </w:rPr>
              <w:t xml:space="preserve">6399</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rPr>
                <w:sz w:val="22"/>
                <w:szCs w:val="22"/>
              </w:rPr>
            </w:pPr>
            <w:r w:rsidDel="00000000" w:rsidR="00000000" w:rsidRPr="00000000">
              <w:rPr>
                <w:sz w:val="22"/>
                <w:szCs w:val="22"/>
                <w:rtl w:val="0"/>
              </w:rPr>
              <w:t xml:space="preserve">24390</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rPr>
                <w:sz w:val="22"/>
                <w:szCs w:val="22"/>
              </w:rPr>
            </w:pPr>
            <w:r w:rsidDel="00000000" w:rsidR="00000000" w:rsidRPr="00000000">
              <w:rPr>
                <w:sz w:val="22"/>
                <w:szCs w:val="22"/>
                <w:rtl w:val="0"/>
              </w:rPr>
              <w:t xml:space="preserve">178</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rPr>
                <w:sz w:val="22"/>
                <w:szCs w:val="22"/>
              </w:rPr>
            </w:pPr>
            <w:r w:rsidDel="00000000" w:rsidR="00000000" w:rsidRPr="00000000">
              <w:rPr>
                <w:sz w:val="22"/>
                <w:szCs w:val="22"/>
                <w:rtl w:val="0"/>
              </w:rPr>
              <w:t xml:space="preserve">3886</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rPr>
                <w:sz w:val="22"/>
                <w:szCs w:val="22"/>
              </w:rPr>
            </w:pPr>
            <w:r w:rsidDel="00000000" w:rsidR="00000000" w:rsidRPr="00000000">
              <w:rPr>
                <w:sz w:val="22"/>
                <w:szCs w:val="22"/>
                <w:rtl w:val="0"/>
              </w:rPr>
              <w:t xml:space="preserve">2</w:t>
            </w:r>
          </w:p>
        </w:tc>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rPr>
                <w:sz w:val="22"/>
                <w:szCs w:val="22"/>
              </w:rPr>
            </w:pPr>
            <w:r w:rsidDel="00000000" w:rsidR="00000000" w:rsidRPr="00000000">
              <w:rPr>
                <w:sz w:val="22"/>
                <w:szCs w:val="22"/>
                <w:rtl w:val="0"/>
              </w:rPr>
              <w:t xml:space="preserve">17</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rPr>
                <w:sz w:val="22"/>
                <w:szCs w:val="22"/>
              </w:rPr>
            </w:pPr>
            <w:r w:rsidDel="00000000" w:rsidR="00000000" w:rsidRPr="00000000">
              <w:rPr>
                <w:sz w:val="22"/>
                <w:szCs w:val="22"/>
                <w:rtl w:val="0"/>
              </w:rPr>
              <w:t xml:space="preserve">2</w:t>
            </w:r>
          </w:p>
        </w:tc>
      </w:tr>
    </w:tbl>
    <w:p w:rsidR="00000000" w:rsidDel="00000000" w:rsidP="00000000" w:rsidRDefault="00000000" w:rsidRPr="00000000" w14:paraId="000000FA">
      <w:pPr>
        <w:ind w:left="720" w:firstLine="0"/>
        <w:rPr>
          <w:sz w:val="22"/>
          <w:szCs w:val="22"/>
        </w:rPr>
      </w:pPr>
      <w:r w:rsidDel="00000000" w:rsidR="00000000" w:rsidRPr="00000000">
        <w:rPr>
          <w:rtl w:val="0"/>
        </w:rPr>
      </w:r>
    </w:p>
    <w:p w:rsidR="00000000" w:rsidDel="00000000" w:rsidP="00000000" w:rsidRDefault="00000000" w:rsidRPr="00000000" w14:paraId="000000FB">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Risk stratification among LSGs in the context of Communicable diseases and hazards</w:t>
      </w:r>
    </w:p>
    <w:p w:rsidR="00000000" w:rsidDel="00000000" w:rsidP="00000000" w:rsidRDefault="00000000" w:rsidRPr="00000000" w14:paraId="000000FC">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Major Roads/rivers</w:t>
      </w:r>
    </w:p>
    <w:p w:rsidR="00000000" w:rsidDel="00000000" w:rsidP="00000000" w:rsidRDefault="00000000" w:rsidRPr="00000000" w14:paraId="000000FD">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Major establishments with geospatial mapping</w:t>
      </w:r>
    </w:p>
    <w:p w:rsidR="00000000" w:rsidDel="00000000" w:rsidP="00000000" w:rsidRDefault="00000000" w:rsidRPr="00000000" w14:paraId="000000FE">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occupational groups, socio-cultural groups, migration &amp; mobility patterns</w:t>
      </w:r>
    </w:p>
    <w:p w:rsidR="00000000" w:rsidDel="00000000" w:rsidP="00000000" w:rsidRDefault="00000000" w:rsidRPr="00000000" w14:paraId="000000FF">
      <w:pPr>
        <w:numPr>
          <w:ilvl w:val="0"/>
          <w:numId w:val="20"/>
        </w:numPr>
        <w:spacing w:after="200" w:before="100" w:line="276" w:lineRule="auto"/>
        <w:ind w:left="720" w:hanging="360"/>
        <w:rPr>
          <w:sz w:val="22"/>
          <w:szCs w:val="22"/>
        </w:rPr>
      </w:pPr>
      <w:r w:rsidDel="00000000" w:rsidR="00000000" w:rsidRPr="00000000">
        <w:rPr>
          <w:i w:val="1"/>
          <w:iCs w:val="1"/>
          <w:sz w:val="22"/>
          <w:szCs w:val="22"/>
          <w:rtl w:val="0"/>
        </w:rPr>
        <w:t xml:space="preserve">Vulnerability mapping </w:t>
      </w:r>
      <w:r w:rsidDel="00000000" w:rsidR="00000000" w:rsidRPr="00000000">
        <w:rPr>
          <w:rtl w:val="0"/>
        </w:rPr>
      </w:r>
    </w:p>
    <w:p w:rsidR="00000000" w:rsidDel="00000000" w:rsidP="00000000" w:rsidRDefault="00000000" w:rsidRPr="00000000" w14:paraId="00000100">
      <w:pPr>
        <w:numPr>
          <w:ilvl w:val="0"/>
          <w:numId w:val="20"/>
        </w:numPr>
        <w:spacing w:after="200" w:before="100" w:line="276" w:lineRule="auto"/>
        <w:ind w:left="720" w:hanging="360"/>
        <w:rPr>
          <w:sz w:val="22"/>
          <w:szCs w:val="22"/>
        </w:rPr>
      </w:pPr>
      <w:r w:rsidDel="00000000" w:rsidR="00000000" w:rsidRPr="00000000">
        <w:rPr>
          <w:sz w:val="22"/>
          <w:szCs w:val="22"/>
          <w:rtl w:val="0"/>
        </w:rPr>
        <w:t xml:space="preserve">Disaster-prone areas (geographic vulnerability)</w:t>
      </w:r>
    </w:p>
    <w:p w:rsidR="00000000" w:rsidDel="00000000" w:rsidP="00000000" w:rsidRDefault="00000000" w:rsidRPr="00000000" w14:paraId="00000101">
      <w:pPr>
        <w:ind w:left="720" w:firstLine="0"/>
        <w:rPr>
          <w:sz w:val="22"/>
          <w:szCs w:val="22"/>
        </w:rPr>
      </w:pPr>
      <w:r w:rsidDel="00000000" w:rsidR="00000000" w:rsidRPr="00000000">
        <w:rPr>
          <w:rtl w:val="0"/>
        </w:rPr>
      </w:r>
    </w:p>
    <w:p w:rsidR="00000000" w:rsidDel="00000000" w:rsidP="00000000" w:rsidRDefault="00000000" w:rsidRPr="00000000" w14:paraId="00000102">
      <w:pPr>
        <w:pStyle w:val="Heading2"/>
        <w:rPr>
          <w:b w:val="1"/>
          <w:bCs w:val="1"/>
          <w:sz w:val="22"/>
          <w:szCs w:val="22"/>
        </w:rPr>
      </w:pPr>
      <w:bookmarkStart w:colFirst="0" w:colLast="0" w:name="_heading=h.npsfhh2ksl62" w:id="4"/>
      <w:bookmarkEnd w:id="4"/>
      <w:r w:rsidDel="00000000" w:rsidR="00000000" w:rsidRPr="00000000">
        <w:rPr>
          <w:b w:val="1"/>
          <w:bCs w:val="1"/>
          <w:sz w:val="22"/>
          <w:szCs w:val="22"/>
          <w:rtl w:val="0"/>
        </w:rPr>
        <w:t xml:space="preserve">Maps - LSG-based (Mention source also)</w:t>
      </w:r>
    </w:p>
    <w:p w:rsidR="00000000" w:rsidDel="00000000" w:rsidP="00000000" w:rsidRDefault="00000000" w:rsidRPr="00000000" w14:paraId="00000103">
      <w:pPr>
        <w:rPr>
          <w:sz w:val="22"/>
          <w:szCs w:val="22"/>
        </w:rPr>
      </w:pPr>
      <w:r w:rsidDel="00000000" w:rsidR="00000000" w:rsidRPr="00000000">
        <w:rPr>
          <w:rtl w:val="0"/>
        </w:rPr>
      </w:r>
    </w:p>
    <w:p w:rsidR="00000000" w:rsidDel="00000000" w:rsidP="00000000" w:rsidRDefault="00000000" w:rsidRPr="00000000" w14:paraId="00000104">
      <w:pPr>
        <w:numPr>
          <w:ilvl w:val="0"/>
          <w:numId w:val="18"/>
        </w:numPr>
        <w:spacing w:after="200" w:before="100" w:line="276" w:lineRule="auto"/>
        <w:ind w:left="720" w:hanging="360"/>
        <w:rPr>
          <w:sz w:val="22"/>
          <w:szCs w:val="22"/>
        </w:rPr>
      </w:pPr>
      <w:r w:rsidDel="00000000" w:rsidR="00000000" w:rsidRPr="00000000">
        <w:rPr>
          <w:sz w:val="22"/>
          <w:szCs w:val="22"/>
          <w:rtl w:val="0"/>
        </w:rPr>
        <w:t xml:space="preserve">Geographical boundaries - ward boundaries map</w:t>
      </w:r>
    </w:p>
    <w:p w:rsidR="00000000" w:rsidDel="00000000" w:rsidP="00000000" w:rsidRDefault="00000000" w:rsidRPr="00000000" w14:paraId="00000105">
      <w:pPr>
        <w:numPr>
          <w:ilvl w:val="0"/>
          <w:numId w:val="18"/>
        </w:numPr>
        <w:spacing w:after="200" w:before="100" w:line="276" w:lineRule="auto"/>
        <w:ind w:left="720" w:hanging="360"/>
        <w:rPr>
          <w:sz w:val="22"/>
          <w:szCs w:val="22"/>
        </w:rPr>
      </w:pPr>
      <w:r w:rsidDel="00000000" w:rsidR="00000000" w:rsidRPr="00000000">
        <w:rPr>
          <w:sz w:val="22"/>
          <w:szCs w:val="22"/>
          <w:rtl w:val="0"/>
        </w:rPr>
        <w:t xml:space="preserve">Health infrastructure map</w:t>
      </w:r>
    </w:p>
    <w:p w:rsidR="00000000" w:rsidDel="00000000" w:rsidP="00000000" w:rsidRDefault="00000000" w:rsidRPr="00000000" w14:paraId="00000106">
      <w:pPr>
        <w:numPr>
          <w:ilvl w:val="0"/>
          <w:numId w:val="18"/>
        </w:numPr>
        <w:spacing w:after="200" w:before="100" w:line="276" w:lineRule="auto"/>
        <w:ind w:left="720" w:hanging="360"/>
        <w:rPr>
          <w:sz w:val="22"/>
          <w:szCs w:val="22"/>
        </w:rPr>
      </w:pPr>
      <w:r w:rsidDel="00000000" w:rsidR="00000000" w:rsidRPr="00000000">
        <w:rPr>
          <w:sz w:val="22"/>
          <w:szCs w:val="22"/>
          <w:rtl w:val="0"/>
        </w:rPr>
        <w:t xml:space="preserve">roads and rivers map</w:t>
      </w:r>
    </w:p>
    <w:p w:rsidR="00000000" w:rsidDel="00000000" w:rsidP="00000000" w:rsidRDefault="00000000" w:rsidRPr="00000000" w14:paraId="00000107">
      <w:pPr>
        <w:numPr>
          <w:ilvl w:val="0"/>
          <w:numId w:val="18"/>
        </w:numPr>
        <w:spacing w:after="200" w:before="100" w:line="276" w:lineRule="auto"/>
        <w:ind w:left="720" w:hanging="360"/>
        <w:rPr>
          <w:sz w:val="22"/>
          <w:szCs w:val="22"/>
        </w:rPr>
      </w:pPr>
      <w:r w:rsidDel="00000000" w:rsidR="00000000" w:rsidRPr="00000000">
        <w:rPr>
          <w:sz w:val="22"/>
          <w:szCs w:val="22"/>
          <w:rtl w:val="0"/>
        </w:rPr>
        <w:t xml:space="preserve">major establishments map</w:t>
      </w:r>
    </w:p>
    <w:p w:rsidR="00000000" w:rsidDel="00000000" w:rsidP="00000000" w:rsidRDefault="00000000" w:rsidRPr="00000000" w14:paraId="00000108">
      <w:pPr>
        <w:numPr>
          <w:ilvl w:val="0"/>
          <w:numId w:val="18"/>
        </w:numPr>
        <w:spacing w:after="200" w:before="100" w:line="276" w:lineRule="auto"/>
        <w:ind w:left="720" w:hanging="360"/>
        <w:rPr>
          <w:sz w:val="22"/>
          <w:szCs w:val="22"/>
        </w:rPr>
      </w:pPr>
      <w:r w:rsidDel="00000000" w:rsidR="00000000" w:rsidRPr="00000000">
        <w:rPr>
          <w:sz w:val="22"/>
          <w:szCs w:val="22"/>
          <w:rtl w:val="0"/>
        </w:rPr>
        <w:t xml:space="preserve">disaster-prone areas map</w:t>
      </w:r>
    </w:p>
    <w:p w:rsidR="00000000" w:rsidDel="00000000" w:rsidP="00000000" w:rsidRDefault="00000000" w:rsidRPr="00000000" w14:paraId="00000109">
      <w:pPr>
        <w:numPr>
          <w:ilvl w:val="0"/>
          <w:numId w:val="18"/>
        </w:numPr>
        <w:spacing w:after="200" w:before="100" w:line="276" w:lineRule="auto"/>
        <w:ind w:left="720" w:hanging="360"/>
        <w:rPr>
          <w:sz w:val="22"/>
          <w:szCs w:val="22"/>
        </w:rPr>
      </w:pPr>
      <w:r w:rsidDel="00000000" w:rsidR="00000000" w:rsidRPr="00000000">
        <w:rPr>
          <w:sz w:val="22"/>
          <w:szCs w:val="22"/>
          <w:rtl w:val="0"/>
        </w:rPr>
        <w:t xml:space="preserve">hotspot map - CD &amp; disasters</w:t>
      </w:r>
    </w:p>
    <w:p w:rsidR="00000000" w:rsidDel="00000000" w:rsidP="00000000" w:rsidRDefault="00000000" w:rsidRPr="00000000" w14:paraId="0000010A">
      <w:pPr>
        <w:ind w:left="360" w:firstLine="0"/>
        <w:rPr>
          <w:sz w:val="22"/>
          <w:szCs w:val="22"/>
        </w:rPr>
      </w:pPr>
      <w:r w:rsidDel="00000000" w:rsidR="00000000" w:rsidRPr="00000000">
        <w:rPr>
          <w:rtl w:val="0"/>
        </w:rPr>
      </w:r>
    </w:p>
    <w:p w:rsidR="00000000" w:rsidDel="00000000" w:rsidP="00000000" w:rsidRDefault="00000000" w:rsidRPr="00000000" w14:paraId="0000010B">
      <w:pPr>
        <w:ind w:left="360" w:firstLine="0"/>
        <w:rPr>
          <w:sz w:val="22"/>
          <w:szCs w:val="22"/>
        </w:rPr>
      </w:pPr>
      <w:r w:rsidDel="00000000" w:rsidR="00000000" w:rsidRPr="00000000">
        <w:rPr>
          <w:rtl w:val="0"/>
        </w:rPr>
      </w:r>
    </w:p>
    <w:p w:rsidR="00000000" w:rsidDel="00000000" w:rsidP="00000000" w:rsidRDefault="00000000" w:rsidRPr="00000000" w14:paraId="0000010C">
      <w:pPr>
        <w:rPr>
          <w:sz w:val="22"/>
          <w:szCs w:val="22"/>
        </w:rPr>
      </w:pPr>
      <w:r w:rsidDel="00000000" w:rsidR="00000000" w:rsidRPr="00000000">
        <w:rPr>
          <w:rtl w:val="0"/>
        </w:rPr>
      </w:r>
    </w:p>
    <w:p w:rsidR="00000000" w:rsidDel="00000000" w:rsidP="00000000" w:rsidRDefault="00000000" w:rsidRPr="00000000" w14:paraId="0000010D">
      <w:pPr>
        <w:rPr>
          <w:sz w:val="22"/>
          <w:szCs w:val="22"/>
        </w:rPr>
      </w:pPr>
      <w:r w:rsidDel="00000000" w:rsidR="00000000" w:rsidRPr="00000000">
        <w:rPr>
          <w:rtl w:val="0"/>
        </w:rPr>
      </w:r>
    </w:p>
    <w:p w:rsidR="00000000" w:rsidDel="00000000" w:rsidP="00000000" w:rsidRDefault="00000000" w:rsidRPr="00000000" w14:paraId="0000010E">
      <w:pPr>
        <w:rPr>
          <w:sz w:val="22"/>
          <w:szCs w:val="22"/>
        </w:rPr>
      </w:pPr>
      <w:r w:rsidDel="00000000" w:rsidR="00000000" w:rsidRPr="00000000">
        <w:rPr>
          <w:rtl w:val="0"/>
        </w:rPr>
      </w:r>
    </w:p>
    <w:p w:rsidR="00000000" w:rsidDel="00000000" w:rsidP="00000000" w:rsidRDefault="00000000" w:rsidRPr="00000000" w14:paraId="0000010F">
      <w:pPr>
        <w:rPr>
          <w:sz w:val="22"/>
          <w:szCs w:val="22"/>
        </w:rPr>
      </w:pPr>
      <w:r w:rsidDel="00000000" w:rsidR="00000000" w:rsidRPr="00000000">
        <w:rPr>
          <w:rtl w:val="0"/>
        </w:rPr>
      </w:r>
    </w:p>
    <w:p w:rsidR="00000000" w:rsidDel="00000000" w:rsidP="00000000" w:rsidRDefault="00000000" w:rsidRPr="00000000" w14:paraId="00000110">
      <w:pPr>
        <w:rPr>
          <w:sz w:val="22"/>
          <w:szCs w:val="22"/>
        </w:rPr>
      </w:pPr>
      <w:r w:rsidDel="00000000" w:rsidR="00000000" w:rsidRPr="00000000">
        <w:rPr>
          <w:rtl w:val="0"/>
        </w:rPr>
      </w:r>
    </w:p>
    <w:p w:rsidR="00000000" w:rsidDel="00000000" w:rsidP="00000000" w:rsidRDefault="00000000" w:rsidRPr="00000000" w14:paraId="00000111">
      <w:pPr>
        <w:rPr>
          <w:sz w:val="22"/>
          <w:szCs w:val="22"/>
        </w:rPr>
      </w:pPr>
      <w:r w:rsidDel="00000000" w:rsidR="00000000" w:rsidRPr="00000000">
        <w:rPr>
          <w:rtl w:val="0"/>
        </w:rPr>
      </w:r>
    </w:p>
    <w:p w:rsidR="00000000" w:rsidDel="00000000" w:rsidP="00000000" w:rsidRDefault="00000000" w:rsidRPr="00000000" w14:paraId="00000112">
      <w:pPr>
        <w:rPr>
          <w:sz w:val="22"/>
          <w:szCs w:val="22"/>
        </w:rPr>
      </w:pPr>
      <w:r w:rsidDel="00000000" w:rsidR="00000000" w:rsidRPr="00000000">
        <w:rPr>
          <w:rtl w:val="0"/>
        </w:rPr>
      </w:r>
    </w:p>
    <w:p w:rsidR="00000000" w:rsidDel="00000000" w:rsidP="00000000" w:rsidRDefault="00000000" w:rsidRPr="00000000" w14:paraId="00000113">
      <w:pPr>
        <w:spacing w:after="160" w:line="278.00000000000006" w:lineRule="auto"/>
        <w:rPr>
          <w:sz w:val="22"/>
          <w:szCs w:val="22"/>
        </w:rPr>
      </w:pPr>
      <w:bookmarkStart w:colFirst="0" w:colLast="0" w:name="_heading=h.s8xb5sqpvr65" w:id="5"/>
      <w:bookmarkEnd w:id="5"/>
      <w:r w:rsidDel="00000000" w:rsidR="00000000" w:rsidRPr="00000000">
        <w:rPr>
          <w:rtl w:val="0"/>
        </w:rPr>
      </w:r>
    </w:p>
    <w:p w:rsidR="00000000" w:rsidDel="00000000" w:rsidP="00000000" w:rsidRDefault="00000000" w:rsidRPr="00000000" w14:paraId="00000114">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5">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6">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7">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8">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9">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A">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B">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C">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D">
      <w:pPr>
        <w:spacing w:after="160" w:line="278.00000000000006" w:lineRule="auto"/>
        <w:rPr>
          <w:sz w:val="22"/>
          <w:szCs w:val="22"/>
        </w:rPr>
      </w:pPr>
      <w:r w:rsidDel="00000000" w:rsidR="00000000" w:rsidRPr="00000000">
        <w:rPr>
          <w:rtl w:val="0"/>
        </w:rPr>
      </w:r>
    </w:p>
    <w:p w:rsidR="00000000" w:rsidDel="00000000" w:rsidP="00000000" w:rsidRDefault="00000000" w:rsidRPr="00000000" w14:paraId="0000011E">
      <w:pPr>
        <w:spacing w:after="160" w:line="278.00000000000006" w:lineRule="auto"/>
        <w:rPr>
          <w:color w:val="000000"/>
          <w:sz w:val="22"/>
          <w:szCs w:val="22"/>
        </w:rPr>
      </w:pPr>
      <w:r w:rsidDel="00000000" w:rsidR="00000000" w:rsidRPr="00000000">
        <w:rPr>
          <w:rtl w:val="0"/>
        </w:rPr>
      </w:r>
    </w:p>
    <w:p w:rsidR="00000000" w:rsidDel="00000000" w:rsidP="00000000" w:rsidRDefault="00000000" w:rsidRPr="00000000" w14:paraId="0000011F">
      <w:pPr>
        <w:spacing w:after="160" w:line="278.00000000000006" w:lineRule="auto"/>
        <w:rPr>
          <w:color w:val="000000"/>
          <w:sz w:val="22"/>
          <w:szCs w:val="22"/>
        </w:rPr>
      </w:pPr>
      <w:r w:rsidDel="00000000" w:rsidR="00000000" w:rsidRPr="00000000">
        <w:rPr>
          <w:rtl w:val="0"/>
        </w:rPr>
      </w:r>
    </w:p>
    <w:p w:rsidR="00000000" w:rsidDel="00000000" w:rsidP="00000000" w:rsidRDefault="00000000" w:rsidRPr="00000000" w14:paraId="00000120">
      <w:pPr>
        <w:spacing w:after="160" w:line="278.00000000000006" w:lineRule="auto"/>
        <w:rPr>
          <w:color w:val="000000"/>
          <w:sz w:val="22"/>
          <w:szCs w:val="22"/>
        </w:rPr>
      </w:pPr>
      <w:r w:rsidDel="00000000" w:rsidR="00000000" w:rsidRPr="00000000">
        <w:rPr>
          <w:rtl w:val="0"/>
        </w:rPr>
      </w:r>
    </w:p>
    <w:p w:rsidR="00000000" w:rsidDel="00000000" w:rsidP="00000000" w:rsidRDefault="00000000" w:rsidRPr="00000000" w14:paraId="00000121">
      <w:pPr>
        <w:spacing w:after="160" w:line="278.00000000000006" w:lineRule="auto"/>
        <w:rPr>
          <w:sz w:val="22"/>
          <w:szCs w:val="22"/>
        </w:rPr>
      </w:pPr>
      <w:r w:rsidDel="00000000" w:rsidR="00000000" w:rsidRPr="00000000">
        <w:rPr>
          <w:color w:val="000000"/>
          <w:sz w:val="22"/>
          <w:szCs w:val="22"/>
          <w:rtl w:val="0"/>
        </w:rPr>
        <w:t xml:space="preserve">GENERAL PROFILE OF THE LSGI</w:t>
      </w:r>
      <w:r w:rsidDel="00000000" w:rsidR="00000000" w:rsidRPr="00000000">
        <w:rPr>
          <w:rtl w:val="0"/>
        </w:rPr>
      </w:r>
    </w:p>
    <w:p w:rsidR="00000000" w:rsidDel="00000000" w:rsidP="00000000" w:rsidRDefault="00000000" w:rsidRPr="00000000" w14:paraId="00000122">
      <w:pPr>
        <w:pStyle w:val="Heading2"/>
        <w:rPr>
          <w:color w:val="000000"/>
          <w:sz w:val="22"/>
          <w:szCs w:val="22"/>
        </w:rPr>
      </w:pPr>
      <w:bookmarkStart w:colFirst="0" w:colLast="0" w:name="_heading=h.p0zsfehs6rb5" w:id="6"/>
      <w:bookmarkEnd w:id="6"/>
      <w:r w:rsidDel="00000000" w:rsidR="00000000" w:rsidRPr="00000000">
        <w:rPr>
          <w:color w:val="000000"/>
          <w:sz w:val="22"/>
          <w:szCs w:val="22"/>
          <w:rtl w:val="0"/>
        </w:rPr>
        <w:t xml:space="preserve">Background of the LSGD</w:t>
      </w:r>
    </w:p>
    <w:p w:rsidR="00000000" w:rsidDel="00000000" w:rsidP="00000000" w:rsidRDefault="00000000" w:rsidRPr="00000000" w14:paraId="00000123">
      <w:pPr>
        <w:rPr>
          <w:sz w:val="22"/>
          <w:szCs w:val="22"/>
        </w:rPr>
      </w:pPr>
      <w:r w:rsidDel="00000000" w:rsidR="00000000" w:rsidRPr="00000000">
        <w:rPr>
          <w:rtl w:val="0"/>
        </w:rPr>
      </w:r>
    </w:p>
    <w:tbl>
      <w:tblPr>
        <w:tblStyle w:val="Table2"/>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4">
            <w:pPr>
              <w:pStyle w:val="Subtitle"/>
              <w:spacing w:after="120" w:lineRule="auto"/>
              <w:rPr>
                <w:color w:val="000000"/>
                <w:sz w:val="22"/>
                <w:szCs w:val="22"/>
              </w:rPr>
            </w:pPr>
            <w:bookmarkStart w:colFirst="0" w:colLast="0" w:name="_heading=h.kookwz9sk9a8" w:id="7"/>
            <w:bookmarkEnd w:id="7"/>
            <w:r w:rsidDel="00000000" w:rsidR="00000000" w:rsidRPr="00000000">
              <w:rPr>
                <w:color w:val="000000"/>
                <w:sz w:val="22"/>
                <w:szCs w:val="22"/>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6">
            <w:pPr>
              <w:spacing w:before="0" w:lineRule="auto"/>
              <w:rPr>
                <w:b w:val="1"/>
                <w:bCs w:val="1"/>
                <w:sz w:val="22"/>
                <w:szCs w:val="22"/>
              </w:rPr>
            </w:pPr>
            <w:r w:rsidDel="00000000" w:rsidR="00000000" w:rsidRPr="00000000">
              <w:rPr>
                <w:b w:val="1"/>
                <w:bCs w:val="1"/>
                <w:sz w:val="22"/>
                <w:szCs w:val="22"/>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7">
            <w:pPr>
              <w:spacing w:before="0" w:lineRule="auto"/>
              <w:rPr>
                <w:b w:val="1"/>
                <w:bCs w:val="1"/>
                <w:sz w:val="22"/>
                <w:szCs w:val="22"/>
              </w:rPr>
            </w:pPr>
            <w:r w:rsidDel="00000000" w:rsidR="00000000" w:rsidRPr="00000000">
              <w:rPr>
                <w:b w:val="1"/>
                <w:bCs w:val="1"/>
                <w:sz w:val="22"/>
                <w:szCs w:val="22"/>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spacing w:before="0" w:lineRule="auto"/>
              <w:rPr>
                <w:sz w:val="22"/>
                <w:szCs w:val="22"/>
              </w:rPr>
            </w:pPr>
            <w:r w:rsidDel="00000000" w:rsidR="00000000" w:rsidRPr="00000000">
              <w:rPr>
                <w:sz w:val="22"/>
                <w:szCs w:val="22"/>
                <w:rtl w:val="0"/>
              </w:rPr>
              <w:t xml:space="preserve">Name of LSGD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spacing w:before="0" w:lineRule="auto"/>
              <w:rPr>
                <w:sz w:val="22"/>
                <w:szCs w:val="22"/>
              </w:rPr>
            </w:pPr>
            <w:r w:rsidDel="00000000" w:rsidR="00000000" w:rsidRPr="00000000">
              <w:rPr>
                <w:sz w:val="22"/>
                <w:szCs w:val="22"/>
                <w:rtl w:val="0"/>
              </w:rPr>
              <w:t xml:space="preserve">KAROOR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spacing w:before="0" w:lineRule="auto"/>
              <w:rPr>
                <w:sz w:val="22"/>
                <w:szCs w:val="22"/>
              </w:rPr>
            </w:pPr>
            <w:r w:rsidDel="00000000" w:rsidR="00000000" w:rsidRPr="00000000">
              <w:rPr>
                <w:sz w:val="22"/>
                <w:szCs w:val="22"/>
                <w:rtl w:val="0"/>
              </w:rPr>
              <w:t xml:space="preserve">Type (GP,Muncipality,corporation)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spacing w:before="0" w:lineRule="auto"/>
              <w:rPr>
                <w:sz w:val="22"/>
                <w:szCs w:val="22"/>
              </w:rPr>
            </w:pPr>
            <w:r w:rsidDel="00000000" w:rsidR="00000000" w:rsidRPr="00000000">
              <w:rPr>
                <w:sz w:val="22"/>
                <w:szCs w:val="22"/>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spacing w:before="0" w:lineRule="auto"/>
              <w:rPr>
                <w:sz w:val="22"/>
                <w:szCs w:val="22"/>
              </w:rPr>
            </w:pPr>
            <w:r w:rsidDel="00000000" w:rsidR="00000000" w:rsidRPr="00000000">
              <w:rPr>
                <w:sz w:val="22"/>
                <w:szCs w:val="22"/>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spacing w:before="0" w:lineRule="auto"/>
              <w:rPr>
                <w:sz w:val="22"/>
                <w:szCs w:val="22"/>
              </w:rPr>
            </w:pPr>
            <w:r w:rsidDel="00000000" w:rsidR="00000000" w:rsidRPr="00000000">
              <w:rPr>
                <w:sz w:val="22"/>
                <w:szCs w:val="22"/>
                <w:rtl w:val="0"/>
              </w:rPr>
              <w:t xml:space="preserve">Lalam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spacing w:before="0" w:lineRule="auto"/>
              <w:rPr>
                <w:sz w:val="22"/>
                <w:szCs w:val="22"/>
              </w:rPr>
            </w:pPr>
            <w:r w:rsidDel="00000000" w:rsidR="00000000" w:rsidRPr="00000000">
              <w:rPr>
                <w:sz w:val="22"/>
                <w:szCs w:val="22"/>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spacing w:before="0" w:lineRule="auto"/>
              <w:rPr>
                <w:sz w:val="22"/>
                <w:szCs w:val="22"/>
              </w:rPr>
            </w:pPr>
            <w:r w:rsidDel="00000000" w:rsidR="00000000" w:rsidRPr="00000000">
              <w:rPr>
                <w:sz w:val="22"/>
                <w:szCs w:val="22"/>
                <w:rtl w:val="0"/>
              </w:rPr>
              <w:t xml:space="preserve">Kottayam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spacing w:before="0" w:lineRule="auto"/>
              <w:rPr>
                <w:sz w:val="22"/>
                <w:szCs w:val="22"/>
              </w:rPr>
            </w:pPr>
            <w:r w:rsidDel="00000000" w:rsidR="00000000" w:rsidRPr="00000000">
              <w:rPr>
                <w:sz w:val="22"/>
                <w:szCs w:val="22"/>
                <w:rtl w:val="0"/>
              </w:rPr>
              <w:t xml:space="preserve">No.of ward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spacing w:before="0" w:lineRule="auto"/>
              <w:rPr>
                <w:sz w:val="22"/>
                <w:szCs w:val="22"/>
              </w:rPr>
            </w:pPr>
            <w:r w:rsidDel="00000000" w:rsidR="00000000" w:rsidRPr="00000000">
              <w:rPr>
                <w:sz w:val="22"/>
                <w:szCs w:val="22"/>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spacing w:before="0" w:lineRule="auto"/>
              <w:rPr>
                <w:sz w:val="22"/>
                <w:szCs w:val="22"/>
              </w:rPr>
            </w:pPr>
            <w:r w:rsidDel="00000000" w:rsidR="00000000" w:rsidRPr="00000000">
              <w:rPr>
                <w:sz w:val="22"/>
                <w:szCs w:val="22"/>
                <w:rtl w:val="0"/>
              </w:rPr>
              <w:t xml:space="preserve">Total area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spacing w:before="0" w:lineRule="auto"/>
              <w:rPr>
                <w:sz w:val="22"/>
                <w:szCs w:val="22"/>
              </w:rPr>
            </w:pPr>
            <w:r w:rsidDel="00000000" w:rsidR="00000000" w:rsidRPr="00000000">
              <w:rPr>
                <w:sz w:val="22"/>
                <w:szCs w:val="22"/>
                <w:rtl w:val="0"/>
              </w:rPr>
              <w:t xml:space="preserve">36.84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spacing w:before="0" w:lineRule="auto"/>
              <w:rPr>
                <w:sz w:val="22"/>
                <w:szCs w:val="22"/>
              </w:rPr>
            </w:pPr>
            <w:r w:rsidDel="00000000" w:rsidR="00000000" w:rsidRPr="00000000">
              <w:rPr>
                <w:sz w:val="22"/>
                <w:szCs w:val="22"/>
                <w:rtl w:val="0"/>
              </w:rPr>
              <w:t xml:space="preserve">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spacing w:before="0" w:lineRule="auto"/>
              <w:rPr>
                <w:sz w:val="22"/>
                <w:szCs w:val="22"/>
              </w:rPr>
            </w:pPr>
            <w:r w:rsidDel="00000000" w:rsidR="00000000" w:rsidRPr="00000000">
              <w:rPr>
                <w:sz w:val="22"/>
                <w:szCs w:val="22"/>
                <w:rtl w:val="0"/>
              </w:rPr>
              <w:t xml:space="preserve">24105/24390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spacing w:before="0" w:lineRule="auto"/>
              <w:rPr>
                <w:sz w:val="22"/>
                <w:szCs w:val="22"/>
              </w:rPr>
            </w:pPr>
            <w:r w:rsidDel="00000000" w:rsidR="00000000" w:rsidRPr="00000000">
              <w:rPr>
                <w:sz w:val="22"/>
                <w:szCs w:val="22"/>
                <w:rtl w:val="0"/>
              </w:rPr>
              <w:t xml:space="preserve">village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before="0" w:lineRule="auto"/>
              <w:rPr>
                <w:sz w:val="22"/>
                <w:szCs w:val="22"/>
              </w:rPr>
            </w:pPr>
            <w:r w:rsidDel="00000000" w:rsidR="00000000" w:rsidRPr="00000000">
              <w:rPr>
                <w:sz w:val="22"/>
                <w:szCs w:val="22"/>
                <w:rtl w:val="0"/>
              </w:rPr>
              <w:t xml:space="preserve">Lalam, vallichira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spacing w:before="0" w:lineRule="auto"/>
              <w:rPr>
                <w:sz w:val="22"/>
                <w:szCs w:val="22"/>
              </w:rPr>
            </w:pPr>
            <w:r w:rsidDel="00000000" w:rsidR="00000000" w:rsidRPr="00000000">
              <w:rPr>
                <w:sz w:val="22"/>
                <w:szCs w:val="22"/>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before="0" w:lineRule="auto"/>
              <w:rPr>
                <w:sz w:val="22"/>
                <w:szCs w:val="22"/>
              </w:rPr>
            </w:pPr>
            <w:r w:rsidDel="00000000" w:rsidR="00000000" w:rsidRPr="00000000">
              <w:rPr>
                <w:sz w:val="22"/>
                <w:szCs w:val="22"/>
                <w:rtl w:val="0"/>
              </w:rPr>
              <w:t xml:space="preserve">Foothills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spacing w:before="0" w:lineRule="auto"/>
              <w:rPr>
                <w:sz w:val="22"/>
                <w:szCs w:val="22"/>
              </w:rPr>
            </w:pPr>
            <w:r w:rsidDel="00000000" w:rsidR="00000000" w:rsidRPr="00000000">
              <w:rPr>
                <w:sz w:val="22"/>
                <w:szCs w:val="22"/>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spacing w:before="0" w:lineRule="auto"/>
              <w:rPr>
                <w:sz w:val="22"/>
                <w:szCs w:val="22"/>
              </w:rPr>
            </w:pPr>
            <w:r w:rsidDel="00000000" w:rsidR="00000000" w:rsidRPr="00000000">
              <w:rPr>
                <w:sz w:val="22"/>
                <w:szCs w:val="22"/>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spacing w:before="0" w:lineRule="auto"/>
              <w:rPr>
                <w:sz w:val="22"/>
                <w:szCs w:val="22"/>
              </w:rPr>
            </w:pPr>
            <w:r w:rsidDel="00000000" w:rsidR="00000000" w:rsidRPr="00000000">
              <w:rPr>
                <w:sz w:val="22"/>
                <w:szCs w:val="22"/>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spacing w:before="0" w:lineRule="auto"/>
              <w:rPr>
                <w:sz w:val="22"/>
                <w:szCs w:val="22"/>
              </w:rPr>
            </w:pPr>
            <w:r w:rsidDel="00000000" w:rsidR="00000000" w:rsidRPr="00000000">
              <w:rPr>
                <w:sz w:val="22"/>
                <w:szCs w:val="22"/>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spacing w:before="0" w:lineRule="auto"/>
              <w:rPr>
                <w:sz w:val="22"/>
                <w:szCs w:val="22"/>
              </w:rPr>
            </w:pPr>
            <w:r w:rsidDel="00000000" w:rsidR="00000000" w:rsidRPr="00000000">
              <w:rPr>
                <w:sz w:val="22"/>
                <w:szCs w:val="22"/>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spacing w:before="0" w:lineRule="auto"/>
              <w:rPr>
                <w:sz w:val="22"/>
                <w:szCs w:val="22"/>
              </w:rPr>
            </w:pPr>
            <w:r w:rsidDel="00000000" w:rsidR="00000000" w:rsidRPr="00000000">
              <w:rPr>
                <w:sz w:val="22"/>
                <w:szCs w:val="22"/>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spacing w:before="0" w:lineRule="auto"/>
              <w:rPr>
                <w:sz w:val="22"/>
                <w:szCs w:val="22"/>
              </w:rPr>
            </w:pPr>
            <w:r w:rsidDel="00000000" w:rsidR="00000000" w:rsidRPr="00000000">
              <w:rPr>
                <w:sz w:val="22"/>
                <w:szCs w:val="22"/>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spacing w:before="0" w:lineRule="auto"/>
              <w:rPr>
                <w:sz w:val="22"/>
                <w:szCs w:val="22"/>
              </w:rPr>
            </w:pPr>
            <w:r w:rsidDel="00000000" w:rsidR="00000000" w:rsidRPr="00000000">
              <w:rPr>
                <w:sz w:val="22"/>
                <w:szCs w:val="22"/>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spacing w:before="0" w:lineRule="auto"/>
              <w:rPr>
                <w:sz w:val="22"/>
                <w:szCs w:val="22"/>
              </w:rPr>
            </w:pPr>
            <w:r w:rsidDel="00000000" w:rsidR="00000000" w:rsidRPr="00000000">
              <w:rPr>
                <w:sz w:val="22"/>
                <w:szCs w:val="22"/>
                <w:rtl w:val="0"/>
              </w:rPr>
              <w:t xml:space="preserve">Flood-prone wards and LSGs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before="0" w:lineRule="auto"/>
              <w:rPr>
                <w:sz w:val="22"/>
                <w:szCs w:val="22"/>
              </w:rPr>
            </w:pPr>
            <w:r w:rsidDel="00000000" w:rsidR="00000000" w:rsidRPr="00000000">
              <w:rPr>
                <w:sz w:val="22"/>
                <w:szCs w:val="22"/>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spacing w:before="0" w:lineRule="auto"/>
              <w:rPr>
                <w:sz w:val="22"/>
                <w:szCs w:val="22"/>
              </w:rPr>
            </w:pPr>
            <w:r w:rsidDel="00000000" w:rsidR="00000000" w:rsidRPr="00000000">
              <w:rPr>
                <w:sz w:val="22"/>
                <w:szCs w:val="22"/>
                <w:rtl w:val="0"/>
              </w:rPr>
              <w:t xml:space="preserve">Landslide-prone wards and LSGs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spacing w:before="0" w:lineRule="auto"/>
              <w:rPr>
                <w:sz w:val="22"/>
                <w:szCs w:val="22"/>
              </w:rPr>
            </w:pPr>
            <w:r w:rsidDel="00000000" w:rsidR="00000000" w:rsidRPr="00000000">
              <w:rPr>
                <w:sz w:val="22"/>
                <w:szCs w:val="22"/>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spacing w:before="0" w:lineRule="auto"/>
              <w:rPr>
                <w:sz w:val="22"/>
                <w:szCs w:val="22"/>
              </w:rPr>
            </w:pPr>
            <w:r w:rsidDel="00000000" w:rsidR="00000000" w:rsidRPr="00000000">
              <w:rPr>
                <w:sz w:val="22"/>
                <w:szCs w:val="22"/>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before="0" w:lineRule="auto"/>
              <w:rPr>
                <w:sz w:val="22"/>
                <w:szCs w:val="22"/>
              </w:rPr>
            </w:pPr>
            <w:r w:rsidDel="00000000" w:rsidR="00000000" w:rsidRPr="00000000">
              <w:rPr>
                <w:sz w:val="22"/>
                <w:szCs w:val="22"/>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before="0" w:lineRule="auto"/>
              <w:rPr>
                <w:sz w:val="22"/>
                <w:szCs w:val="22"/>
              </w:rPr>
            </w:pPr>
            <w:r w:rsidDel="00000000" w:rsidR="00000000" w:rsidRPr="00000000">
              <w:rPr>
                <w:sz w:val="22"/>
                <w:szCs w:val="22"/>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before="0" w:lineRule="auto"/>
              <w:rPr>
                <w:sz w:val="22"/>
                <w:szCs w:val="22"/>
              </w:rPr>
            </w:pPr>
            <w:r w:rsidDel="00000000" w:rsidR="00000000" w:rsidRPr="00000000">
              <w:rPr>
                <w:sz w:val="22"/>
                <w:szCs w:val="22"/>
                <w:rtl w:val="0"/>
              </w:rPr>
              <w:t xml:space="preserve">14</w:t>
            </w:r>
          </w:p>
        </w:tc>
      </w:tr>
    </w:tbl>
    <w:p w:rsidR="00000000" w:rsidDel="00000000" w:rsidP="00000000" w:rsidRDefault="00000000" w:rsidRPr="00000000" w14:paraId="0000014A">
      <w:pPr>
        <w:pStyle w:val="Heading2"/>
        <w:rPr>
          <w:color w:val="000000"/>
          <w:sz w:val="22"/>
          <w:szCs w:val="22"/>
        </w:rPr>
      </w:pPr>
      <w:bookmarkStart w:colFirst="0" w:colLast="0" w:name="_heading=h.neb46b0dpxp" w:id="8"/>
      <w:bookmarkEnd w:id="8"/>
      <w:r w:rsidDel="00000000" w:rsidR="00000000" w:rsidRPr="00000000">
        <w:rPr>
          <w:color w:val="000000"/>
          <w:sz w:val="22"/>
          <w:szCs w:val="22"/>
          <w:rtl w:val="0"/>
        </w:rPr>
        <w:t xml:space="preserve">Demographic and Vulnerable Population</w:t>
      </w:r>
    </w:p>
    <w:p w:rsidR="00000000" w:rsidDel="00000000" w:rsidP="00000000" w:rsidRDefault="00000000" w:rsidRPr="00000000" w14:paraId="0000014B">
      <w:pPr>
        <w:rPr>
          <w:sz w:val="22"/>
          <w:szCs w:val="22"/>
        </w:rPr>
      </w:pPr>
      <w:r w:rsidDel="00000000" w:rsidR="00000000" w:rsidRPr="00000000">
        <w:rPr>
          <w:sz w:val="22"/>
          <w:szCs w:val="22"/>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C">
      <w:pPr>
        <w:ind w:left="720" w:firstLine="0"/>
        <w:rPr>
          <w:sz w:val="22"/>
          <w:szCs w:val="22"/>
        </w:rPr>
      </w:pPr>
      <w:r w:rsidDel="00000000" w:rsidR="00000000" w:rsidRPr="00000000">
        <w:rPr>
          <w:rtl w:val="0"/>
        </w:rPr>
      </w:r>
    </w:p>
    <w:tbl>
      <w:tblPr>
        <w:tblStyle w:val="Table3"/>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D">
            <w:pPr>
              <w:spacing w:after="0" w:before="0" w:lineRule="auto"/>
              <w:rPr>
                <w:sz w:val="22"/>
                <w:szCs w:val="22"/>
              </w:rPr>
            </w:pPr>
            <w:r w:rsidDel="00000000" w:rsidR="00000000" w:rsidRPr="00000000">
              <w:rPr>
                <w:sz w:val="22"/>
                <w:szCs w:val="22"/>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F">
            <w:pPr>
              <w:spacing w:after="0" w:before="0" w:lineRule="auto"/>
              <w:rPr>
                <w:sz w:val="22"/>
                <w:szCs w:val="22"/>
              </w:rPr>
            </w:pPr>
            <w:r w:rsidDel="00000000" w:rsidR="00000000" w:rsidRPr="00000000">
              <w:rPr>
                <w:sz w:val="22"/>
                <w:szCs w:val="22"/>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0">
            <w:pPr>
              <w:spacing w:after="0" w:before="0" w:lineRule="auto"/>
              <w:rPr>
                <w:sz w:val="22"/>
                <w:szCs w:val="22"/>
              </w:rPr>
            </w:pPr>
            <w:r w:rsidDel="00000000" w:rsidR="00000000" w:rsidRPr="00000000">
              <w:rPr>
                <w:sz w:val="22"/>
                <w:szCs w:val="22"/>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after="0" w:before="0" w:lineRule="auto"/>
              <w:rPr>
                <w:sz w:val="22"/>
                <w:szCs w:val="22"/>
              </w:rPr>
            </w:pPr>
            <w:r w:rsidDel="00000000" w:rsidR="00000000" w:rsidRPr="00000000">
              <w:rPr>
                <w:sz w:val="22"/>
                <w:szCs w:val="22"/>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after="0" w:before="0" w:lineRule="auto"/>
              <w:rPr>
                <w:sz w:val="22"/>
                <w:szCs w:val="22"/>
              </w:rPr>
            </w:pPr>
            <w:r w:rsidDel="00000000" w:rsidR="00000000" w:rsidRPr="00000000">
              <w:rPr>
                <w:sz w:val="22"/>
                <w:szCs w:val="22"/>
                <w:rtl w:val="0"/>
              </w:rPr>
              <w:t xml:space="preserve">24105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after="0" w:before="0" w:lineRule="auto"/>
              <w:rPr>
                <w:sz w:val="22"/>
                <w:szCs w:val="22"/>
              </w:rPr>
            </w:pPr>
            <w:r w:rsidDel="00000000" w:rsidR="00000000" w:rsidRPr="00000000">
              <w:rPr>
                <w:sz w:val="22"/>
                <w:szCs w:val="22"/>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after="0" w:before="0" w:lineRule="auto"/>
              <w:rPr>
                <w:sz w:val="22"/>
                <w:szCs w:val="22"/>
              </w:rPr>
            </w:pPr>
            <w:r w:rsidDel="00000000" w:rsidR="00000000" w:rsidRPr="00000000">
              <w:rPr>
                <w:sz w:val="22"/>
                <w:szCs w:val="22"/>
                <w:rtl w:val="0"/>
              </w:rPr>
              <w:t xml:space="preserve">12207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after="0" w:before="0" w:lineRule="auto"/>
              <w:rPr>
                <w:sz w:val="22"/>
                <w:szCs w:val="22"/>
              </w:rPr>
            </w:pPr>
            <w:r w:rsidDel="00000000" w:rsidR="00000000" w:rsidRPr="00000000">
              <w:rPr>
                <w:sz w:val="22"/>
                <w:szCs w:val="22"/>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after="0" w:before="0" w:lineRule="auto"/>
              <w:rPr>
                <w:sz w:val="22"/>
                <w:szCs w:val="22"/>
              </w:rPr>
            </w:pPr>
            <w:r w:rsidDel="00000000" w:rsidR="00000000" w:rsidRPr="00000000">
              <w:rPr>
                <w:sz w:val="22"/>
                <w:szCs w:val="22"/>
                <w:rtl w:val="0"/>
              </w:rPr>
              <w:t xml:space="preserve">11898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after="0" w:before="0" w:lineRule="auto"/>
              <w:rPr>
                <w:sz w:val="22"/>
                <w:szCs w:val="22"/>
              </w:rPr>
            </w:pPr>
            <w:r w:rsidDel="00000000" w:rsidR="00000000" w:rsidRPr="00000000">
              <w:rPr>
                <w:sz w:val="22"/>
                <w:szCs w:val="22"/>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after="0" w:before="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after="0" w:before="0" w:lineRule="auto"/>
              <w:rPr>
                <w:sz w:val="22"/>
                <w:szCs w:val="22"/>
              </w:rPr>
            </w:pPr>
            <w:r w:rsidDel="00000000" w:rsidR="00000000" w:rsidRPr="00000000">
              <w:rPr>
                <w:sz w:val="22"/>
                <w:szCs w:val="22"/>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after="0" w:before="0" w:lineRule="auto"/>
              <w:rPr>
                <w:sz w:val="22"/>
                <w:szCs w:val="22"/>
              </w:rPr>
            </w:pPr>
            <w:r w:rsidDel="00000000" w:rsidR="00000000" w:rsidRPr="00000000">
              <w:rPr>
                <w:sz w:val="22"/>
                <w:szCs w:val="22"/>
                <w:rtl w:val="0"/>
              </w:rPr>
              <w:t xml:space="preserve">884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after="0" w:before="0" w:lineRule="auto"/>
              <w:rPr>
                <w:sz w:val="22"/>
                <w:szCs w:val="22"/>
              </w:rPr>
            </w:pPr>
            <w:r w:rsidDel="00000000" w:rsidR="00000000" w:rsidRPr="00000000">
              <w:rPr>
                <w:sz w:val="22"/>
                <w:szCs w:val="22"/>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after="0" w:before="0" w:lineRule="auto"/>
              <w:rPr>
                <w:sz w:val="22"/>
                <w:szCs w:val="22"/>
              </w:rPr>
            </w:pPr>
            <w:r w:rsidDel="00000000" w:rsidR="00000000" w:rsidRPr="00000000">
              <w:rPr>
                <w:sz w:val="22"/>
                <w:szCs w:val="22"/>
                <w:rtl w:val="0"/>
              </w:rPr>
              <w:t xml:space="preserve">1573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after="0" w:before="0" w:lineRule="auto"/>
              <w:rPr>
                <w:sz w:val="22"/>
                <w:szCs w:val="22"/>
              </w:rPr>
            </w:pPr>
            <w:r w:rsidDel="00000000" w:rsidR="00000000" w:rsidRPr="00000000">
              <w:rPr>
                <w:sz w:val="22"/>
                <w:szCs w:val="22"/>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after="0" w:before="0" w:lineRule="auto"/>
              <w:rPr>
                <w:sz w:val="22"/>
                <w:szCs w:val="22"/>
              </w:rPr>
            </w:pPr>
            <w:r w:rsidDel="00000000" w:rsidR="00000000" w:rsidRPr="00000000">
              <w:rPr>
                <w:sz w:val="22"/>
                <w:szCs w:val="22"/>
                <w:rtl w:val="0"/>
              </w:rPr>
              <w:t xml:space="preserve">4212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8">
            <w:pPr>
              <w:spacing w:after="0" w:before="0" w:lineRule="auto"/>
              <w:rPr>
                <w:sz w:val="22"/>
                <w:szCs w:val="22"/>
              </w:rPr>
            </w:pPr>
            <w:r w:rsidDel="00000000" w:rsidR="00000000" w:rsidRPr="00000000">
              <w:rPr>
                <w:sz w:val="22"/>
                <w:szCs w:val="22"/>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after="0" w:before="0" w:lineRule="auto"/>
              <w:rPr>
                <w:sz w:val="22"/>
                <w:szCs w:val="22"/>
              </w:rPr>
            </w:pPr>
            <w:r w:rsidDel="00000000" w:rsidR="00000000" w:rsidRPr="00000000">
              <w:rPr>
                <w:sz w:val="22"/>
                <w:szCs w:val="22"/>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after="0" w:before="0" w:lineRule="auto"/>
              <w:rPr>
                <w:sz w:val="22"/>
                <w:szCs w:val="22"/>
              </w:rPr>
            </w:pPr>
            <w:r w:rsidDel="00000000" w:rsidR="00000000" w:rsidRPr="00000000">
              <w:rPr>
                <w:sz w:val="22"/>
                <w:szCs w:val="22"/>
                <w:rtl w:val="0"/>
              </w:rPr>
              <w:t xml:space="preserve">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after="0" w:before="0" w:lineRule="auto"/>
              <w:rPr>
                <w:sz w:val="22"/>
                <w:szCs w:val="22"/>
              </w:rPr>
            </w:pPr>
            <w:r w:rsidDel="00000000" w:rsidR="00000000" w:rsidRPr="00000000">
              <w:rPr>
                <w:sz w:val="22"/>
                <w:szCs w:val="22"/>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after="0" w:before="0" w:lineRule="auto"/>
              <w:rPr>
                <w:sz w:val="22"/>
                <w:szCs w:val="22"/>
              </w:rPr>
            </w:pPr>
            <w:r w:rsidDel="00000000" w:rsidR="00000000" w:rsidRPr="00000000">
              <w:rPr>
                <w:sz w:val="22"/>
                <w:szCs w:val="22"/>
                <w:rtl w:val="0"/>
              </w:rPr>
              <w:t xml:space="preserve">2502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after="0" w:before="0" w:lineRule="auto"/>
              <w:rPr>
                <w:sz w:val="22"/>
                <w:szCs w:val="22"/>
              </w:rPr>
            </w:pPr>
            <w:r w:rsidDel="00000000" w:rsidR="00000000" w:rsidRPr="00000000">
              <w:rPr>
                <w:sz w:val="22"/>
                <w:szCs w:val="22"/>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after="0" w:before="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after="0" w:before="0" w:lineRule="auto"/>
              <w:rPr>
                <w:sz w:val="22"/>
                <w:szCs w:val="22"/>
              </w:rPr>
            </w:pPr>
            <w:r w:rsidDel="00000000" w:rsidR="00000000" w:rsidRPr="00000000">
              <w:rPr>
                <w:sz w:val="22"/>
                <w:szCs w:val="22"/>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after="0" w:before="0" w:lineRule="auto"/>
              <w:rPr>
                <w:sz w:val="22"/>
                <w:szCs w:val="22"/>
              </w:rPr>
            </w:pPr>
            <w:r w:rsidDel="00000000" w:rsidR="00000000" w:rsidRPr="00000000">
              <w:rPr>
                <w:sz w:val="22"/>
                <w:szCs w:val="22"/>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after="0" w:before="0" w:lineRule="auto"/>
              <w:rPr>
                <w:sz w:val="22"/>
                <w:szCs w:val="22"/>
              </w:rPr>
            </w:pPr>
            <w:r w:rsidDel="00000000" w:rsidR="00000000" w:rsidRPr="00000000">
              <w:rPr>
                <w:sz w:val="22"/>
                <w:szCs w:val="22"/>
                <w:rtl w:val="0"/>
              </w:rPr>
              <w:t xml:space="preserve">242</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after="0" w:before="0" w:line="240" w:lineRule="auto"/>
              <w:rPr>
                <w:sz w:val="22"/>
                <w:szCs w:val="22"/>
              </w:rPr>
            </w:pPr>
            <w:r w:rsidDel="00000000" w:rsidR="00000000" w:rsidRPr="00000000">
              <w:rPr>
                <w:sz w:val="22"/>
                <w:szCs w:val="22"/>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after="0" w:before="0" w:lineRule="auto"/>
              <w:rPr>
                <w:sz w:val="22"/>
                <w:szCs w:val="22"/>
              </w:rPr>
            </w:pPr>
            <w:r w:rsidDel="00000000" w:rsidR="00000000" w:rsidRPr="00000000">
              <w:rPr>
                <w:sz w:val="22"/>
                <w:szCs w:val="22"/>
                <w:rtl w:val="0"/>
              </w:rPr>
              <w:t xml:space="preserve">74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after="0" w:before="0" w:lineRule="auto"/>
              <w:rPr>
                <w:sz w:val="22"/>
                <w:szCs w:val="22"/>
              </w:rPr>
            </w:pPr>
            <w:r w:rsidDel="00000000" w:rsidR="00000000" w:rsidRPr="00000000">
              <w:rPr>
                <w:sz w:val="22"/>
                <w:szCs w:val="22"/>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after="0" w:before="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after="0" w:before="0" w:lineRule="auto"/>
              <w:rPr>
                <w:sz w:val="22"/>
                <w:szCs w:val="22"/>
              </w:rPr>
            </w:pPr>
            <w:r w:rsidDel="00000000" w:rsidR="00000000" w:rsidRPr="00000000">
              <w:rPr>
                <w:sz w:val="22"/>
                <w:szCs w:val="22"/>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after="0" w:before="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after="0" w:before="0" w:lineRule="auto"/>
              <w:rPr>
                <w:sz w:val="22"/>
                <w:szCs w:val="22"/>
              </w:rPr>
            </w:pPr>
            <w:r w:rsidDel="00000000" w:rsidR="00000000" w:rsidRPr="00000000">
              <w:rPr>
                <w:sz w:val="22"/>
                <w:szCs w:val="22"/>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after="0" w:before="0" w:lineRule="auto"/>
              <w:rPr>
                <w:sz w:val="22"/>
                <w:szCs w:val="22"/>
              </w:rPr>
            </w:pPr>
            <w:r w:rsidDel="00000000" w:rsidR="00000000" w:rsidRPr="00000000">
              <w:rPr>
                <w:sz w:val="22"/>
                <w:szCs w:val="22"/>
                <w:rtl w:val="0"/>
              </w:rPr>
              <w:t xml:space="preserve">2471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after="0" w:before="0" w:lineRule="auto"/>
              <w:rPr>
                <w:sz w:val="22"/>
                <w:szCs w:val="22"/>
              </w:rPr>
            </w:pPr>
            <w:r w:rsidDel="00000000" w:rsidR="00000000" w:rsidRPr="00000000">
              <w:rPr>
                <w:sz w:val="22"/>
                <w:szCs w:val="22"/>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after="0" w:before="0" w:lineRule="auto"/>
              <w:rPr>
                <w:sz w:val="22"/>
                <w:szCs w:val="22"/>
              </w:rPr>
            </w:pPr>
            <w:r w:rsidDel="00000000" w:rsidR="00000000" w:rsidRPr="00000000">
              <w:rPr>
                <w:sz w:val="22"/>
                <w:szCs w:val="22"/>
                <w:rtl w:val="0"/>
              </w:rPr>
              <w:t xml:space="preserve">93</w:t>
            </w:r>
          </w:p>
        </w:tc>
      </w:tr>
    </w:tbl>
    <w:p w:rsidR="00000000" w:rsidDel="00000000" w:rsidP="00000000" w:rsidRDefault="00000000" w:rsidRPr="00000000" w14:paraId="00000186">
      <w:pPr>
        <w:rPr>
          <w:sz w:val="22"/>
          <w:szCs w:val="22"/>
        </w:rPr>
      </w:pPr>
      <w:r w:rsidDel="00000000" w:rsidR="00000000" w:rsidRPr="00000000">
        <w:rPr>
          <w:rtl w:val="0"/>
        </w:rPr>
      </w:r>
    </w:p>
    <w:p w:rsidR="00000000" w:rsidDel="00000000" w:rsidP="00000000" w:rsidRDefault="00000000" w:rsidRPr="00000000" w14:paraId="00000187">
      <w:pPr>
        <w:rPr>
          <w:sz w:val="22"/>
          <w:szCs w:val="22"/>
        </w:rPr>
      </w:pPr>
      <w:r w:rsidDel="00000000" w:rsidR="00000000" w:rsidRPr="00000000">
        <w:rPr>
          <w:b w:val="1"/>
          <w:bCs w:val="1"/>
          <w:sz w:val="22"/>
          <w:szCs w:val="22"/>
          <w:rtl w:val="0"/>
        </w:rPr>
        <w:t xml:space="preserve">Graphs: </w:t>
      </w:r>
      <w:r w:rsidDel="00000000" w:rsidR="00000000" w:rsidRPr="00000000">
        <w:rPr>
          <w:sz w:val="22"/>
          <w:szCs w:val="22"/>
          <w:rtl w:val="0"/>
        </w:rPr>
        <w:t xml:space="preserve">Population pyramid (if possible) for seeing if your DISTRICT has a high "dependency ratio" (lots of children and elderly compared to working adults).</w:t>
      </w:r>
    </w:p>
    <w:p w:rsidR="00000000" w:rsidDel="00000000" w:rsidP="00000000" w:rsidRDefault="00000000" w:rsidRPr="00000000" w14:paraId="00000188">
      <w:pPr>
        <w:rPr>
          <w:sz w:val="22"/>
          <w:szCs w:val="22"/>
        </w:rPr>
      </w:pPr>
      <w:r w:rsidDel="00000000" w:rsidR="00000000" w:rsidRPr="00000000">
        <w:rPr>
          <w:rtl w:val="0"/>
        </w:rPr>
      </w:r>
    </w:p>
    <w:p w:rsidR="00000000" w:rsidDel="00000000" w:rsidP="00000000" w:rsidRDefault="00000000" w:rsidRPr="00000000" w14:paraId="00000189">
      <w:pPr>
        <w:pStyle w:val="Heading2"/>
        <w:rPr>
          <w:color w:val="000000"/>
          <w:sz w:val="22"/>
          <w:szCs w:val="22"/>
        </w:rPr>
      </w:pPr>
      <w:bookmarkStart w:colFirst="0" w:colLast="0" w:name="_heading=h.g95zh876vrcg" w:id="9"/>
      <w:bookmarkEnd w:id="9"/>
      <w:r w:rsidDel="00000000" w:rsidR="00000000" w:rsidRPr="00000000">
        <w:rPr>
          <w:color w:val="000000"/>
          <w:sz w:val="22"/>
          <w:szCs w:val="22"/>
          <w:rtl w:val="0"/>
        </w:rPr>
        <w:t xml:space="preserve">Clinical Vulnerability</w:t>
      </w:r>
    </w:p>
    <w:p w:rsidR="00000000" w:rsidDel="00000000" w:rsidP="00000000" w:rsidRDefault="00000000" w:rsidRPr="00000000" w14:paraId="0000018A">
      <w:pPr>
        <w:spacing w:after="240" w:before="240" w:lineRule="auto"/>
        <w:rPr>
          <w:sz w:val="22"/>
          <w:szCs w:val="22"/>
        </w:rPr>
      </w:pPr>
      <w:r w:rsidDel="00000000" w:rsidR="00000000" w:rsidRPr="00000000">
        <w:rPr>
          <w:sz w:val="22"/>
          <w:szCs w:val="22"/>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prioritising continuity of treatment, medicine stock planning, oxygen support, referral transport, and targeted home-based care.</w:t>
      </w:r>
    </w:p>
    <w:tbl>
      <w:tblPr>
        <w:tblStyle w:val="Table4"/>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B">
            <w:pPr>
              <w:spacing w:after="0" w:before="0" w:line="240" w:lineRule="auto"/>
              <w:rPr>
                <w:b w:val="1"/>
                <w:bCs w:val="1"/>
                <w:sz w:val="22"/>
                <w:szCs w:val="22"/>
              </w:rPr>
            </w:pPr>
            <w:r w:rsidDel="00000000" w:rsidR="00000000" w:rsidRPr="00000000">
              <w:rPr>
                <w:b w:val="1"/>
                <w:bCs w:val="1"/>
                <w:sz w:val="22"/>
                <w:szCs w:val="22"/>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C">
            <w:pPr>
              <w:spacing w:after="0" w:before="0" w:line="240" w:lineRule="auto"/>
              <w:rPr>
                <w:b w:val="1"/>
                <w:bCs w:val="1"/>
                <w:sz w:val="22"/>
                <w:szCs w:val="22"/>
              </w:rPr>
            </w:pPr>
            <w:r w:rsidDel="00000000" w:rsidR="00000000" w:rsidRPr="00000000">
              <w:rPr>
                <w:b w:val="1"/>
                <w:bCs w:val="1"/>
                <w:sz w:val="22"/>
                <w:szCs w:val="22"/>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after="0" w:before="0" w:line="240" w:lineRule="auto"/>
              <w:rPr>
                <w:sz w:val="22"/>
                <w:szCs w:val="22"/>
              </w:rPr>
            </w:pPr>
            <w:r w:rsidDel="00000000" w:rsidR="00000000" w:rsidRPr="00000000">
              <w:rPr>
                <w:sz w:val="22"/>
                <w:szCs w:val="22"/>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after="0" w:before="0" w:line="240" w:lineRule="auto"/>
              <w:rPr>
                <w:sz w:val="22"/>
                <w:szCs w:val="22"/>
              </w:rPr>
            </w:pPr>
            <w:r w:rsidDel="00000000" w:rsidR="00000000" w:rsidRPr="00000000">
              <w:rPr>
                <w:sz w:val="22"/>
                <w:szCs w:val="22"/>
                <w:rtl w:val="0"/>
              </w:rPr>
              <w:t xml:space="preserve">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after="0" w:before="0" w:line="240" w:lineRule="auto"/>
              <w:rPr>
                <w:sz w:val="22"/>
                <w:szCs w:val="22"/>
              </w:rPr>
            </w:pPr>
            <w:r w:rsidDel="00000000" w:rsidR="00000000" w:rsidRPr="00000000">
              <w:rPr>
                <w:sz w:val="22"/>
                <w:szCs w:val="22"/>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after="0" w:before="0" w:line="240" w:lineRule="auto"/>
              <w:rPr>
                <w:sz w:val="22"/>
                <w:szCs w:val="22"/>
              </w:rPr>
            </w:pPr>
            <w:r w:rsidDel="00000000" w:rsidR="00000000" w:rsidRPr="00000000">
              <w:rPr>
                <w:sz w:val="22"/>
                <w:szCs w:val="22"/>
                <w:rtl w:val="0"/>
              </w:rPr>
              <w:t xml:space="preserve">315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after="0" w:before="0" w:line="240" w:lineRule="auto"/>
              <w:rPr>
                <w:sz w:val="22"/>
                <w:szCs w:val="22"/>
              </w:rPr>
            </w:pPr>
            <w:r w:rsidDel="00000000" w:rsidR="00000000" w:rsidRPr="00000000">
              <w:rPr>
                <w:sz w:val="22"/>
                <w:szCs w:val="22"/>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after="0" w:before="0" w:line="240" w:lineRule="auto"/>
              <w:rPr>
                <w:sz w:val="22"/>
                <w:szCs w:val="22"/>
              </w:rPr>
            </w:pPr>
            <w:r w:rsidDel="00000000" w:rsidR="00000000" w:rsidRPr="00000000">
              <w:rPr>
                <w:sz w:val="22"/>
                <w:szCs w:val="22"/>
                <w:rtl w:val="0"/>
              </w:rPr>
              <w:t xml:space="preserve">69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after="0" w:before="0" w:line="240" w:lineRule="auto"/>
              <w:rPr>
                <w:sz w:val="22"/>
                <w:szCs w:val="22"/>
              </w:rPr>
            </w:pPr>
            <w:r w:rsidDel="00000000" w:rsidR="00000000" w:rsidRPr="00000000">
              <w:rPr>
                <w:sz w:val="22"/>
                <w:szCs w:val="22"/>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after="0" w:before="0" w:line="240" w:lineRule="auto"/>
              <w:rPr>
                <w:sz w:val="22"/>
                <w:szCs w:val="22"/>
              </w:rPr>
            </w:pPr>
            <w:r w:rsidDel="00000000" w:rsidR="00000000" w:rsidRPr="00000000">
              <w:rPr>
                <w:sz w:val="22"/>
                <w:szCs w:val="22"/>
                <w:rtl w:val="0"/>
              </w:rPr>
              <w:t xml:space="preserve">85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after="0" w:before="0" w:line="240" w:lineRule="auto"/>
              <w:rPr>
                <w:sz w:val="22"/>
                <w:szCs w:val="22"/>
              </w:rPr>
            </w:pPr>
            <w:r w:rsidDel="00000000" w:rsidR="00000000" w:rsidRPr="00000000">
              <w:rPr>
                <w:sz w:val="22"/>
                <w:szCs w:val="22"/>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after="0" w:before="0" w:line="240" w:lineRule="auto"/>
              <w:rPr>
                <w:sz w:val="22"/>
                <w:szCs w:val="22"/>
              </w:rPr>
            </w:pPr>
            <w:r w:rsidDel="00000000" w:rsidR="00000000" w:rsidRPr="00000000">
              <w:rPr>
                <w:sz w:val="22"/>
                <w:szCs w:val="22"/>
                <w:rtl w:val="0"/>
              </w:rPr>
              <w:t xml:space="preserve">29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after="0" w:before="0" w:line="240" w:lineRule="auto"/>
              <w:rPr>
                <w:sz w:val="22"/>
                <w:szCs w:val="22"/>
              </w:rPr>
            </w:pPr>
            <w:r w:rsidDel="00000000" w:rsidR="00000000" w:rsidRPr="00000000">
              <w:rPr>
                <w:sz w:val="22"/>
                <w:szCs w:val="22"/>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after="0" w:before="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after="0" w:before="0" w:line="240" w:lineRule="auto"/>
              <w:rPr>
                <w:sz w:val="22"/>
                <w:szCs w:val="22"/>
              </w:rPr>
            </w:pPr>
            <w:r w:rsidDel="00000000" w:rsidR="00000000" w:rsidRPr="00000000">
              <w:rPr>
                <w:sz w:val="22"/>
                <w:szCs w:val="22"/>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after="0" w:before="0" w:line="240" w:lineRule="auto"/>
              <w:rPr>
                <w:sz w:val="22"/>
                <w:szCs w:val="22"/>
              </w:rPr>
            </w:pPr>
            <w:r w:rsidDel="00000000" w:rsidR="00000000" w:rsidRPr="00000000">
              <w:rPr>
                <w:sz w:val="22"/>
                <w:szCs w:val="22"/>
                <w:rtl w:val="0"/>
              </w:rPr>
              <w:t xml:space="preserve">120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after="0" w:before="0" w:line="240" w:lineRule="auto"/>
              <w:rPr>
                <w:sz w:val="22"/>
                <w:szCs w:val="22"/>
              </w:rPr>
            </w:pPr>
            <w:r w:rsidDel="00000000" w:rsidR="00000000" w:rsidRPr="00000000">
              <w:rPr>
                <w:sz w:val="22"/>
                <w:szCs w:val="22"/>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after="0" w:before="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after="0" w:before="0" w:line="240" w:lineRule="auto"/>
              <w:rPr>
                <w:sz w:val="22"/>
                <w:szCs w:val="22"/>
              </w:rPr>
            </w:pPr>
            <w:r w:rsidDel="00000000" w:rsidR="00000000" w:rsidRPr="00000000">
              <w:rPr>
                <w:sz w:val="22"/>
                <w:szCs w:val="22"/>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after="0" w:before="0" w:line="240" w:lineRule="auto"/>
              <w:rPr>
                <w:sz w:val="22"/>
                <w:szCs w:val="22"/>
              </w:rPr>
            </w:pPr>
            <w:r w:rsidDel="00000000" w:rsidR="00000000" w:rsidRPr="00000000">
              <w:rPr>
                <w:sz w:val="22"/>
                <w:szCs w:val="22"/>
                <w:rtl w:val="0"/>
              </w:rPr>
              <w:t xml:space="preserve">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after="0" w:before="0" w:line="240" w:lineRule="auto"/>
              <w:rPr>
                <w:sz w:val="22"/>
                <w:szCs w:val="22"/>
              </w:rPr>
            </w:pPr>
            <w:r w:rsidDel="00000000" w:rsidR="00000000" w:rsidRPr="00000000">
              <w:rPr>
                <w:sz w:val="22"/>
                <w:szCs w:val="22"/>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after="0" w:before="0" w:line="240" w:lineRule="auto"/>
              <w:rPr>
                <w:sz w:val="22"/>
                <w:szCs w:val="22"/>
              </w:rPr>
            </w:pPr>
            <w:r w:rsidDel="00000000" w:rsidR="00000000" w:rsidRPr="00000000">
              <w:rPr>
                <w:sz w:val="22"/>
                <w:szCs w:val="22"/>
                <w:rtl w:val="0"/>
              </w:rPr>
              <w:t xml:space="preserve">270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after="0" w:before="0" w:line="240" w:lineRule="auto"/>
              <w:rPr>
                <w:sz w:val="22"/>
                <w:szCs w:val="22"/>
              </w:rPr>
            </w:pPr>
            <w:r w:rsidDel="00000000" w:rsidR="00000000" w:rsidRPr="00000000">
              <w:rPr>
                <w:sz w:val="22"/>
                <w:szCs w:val="22"/>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after="0" w:before="0" w:line="240" w:lineRule="auto"/>
              <w:rPr>
                <w:sz w:val="22"/>
                <w:szCs w:val="22"/>
              </w:rPr>
            </w:pPr>
            <w:r w:rsidDel="00000000" w:rsidR="00000000" w:rsidRPr="00000000">
              <w:rPr>
                <w:sz w:val="22"/>
                <w:szCs w:val="22"/>
                <w:rtl w:val="0"/>
              </w:rPr>
              <w:t xml:space="preserve">2078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after="0" w:before="0" w:line="240" w:lineRule="auto"/>
              <w:rPr>
                <w:sz w:val="22"/>
                <w:szCs w:val="22"/>
              </w:rPr>
            </w:pPr>
            <w:r w:rsidDel="00000000" w:rsidR="00000000" w:rsidRPr="00000000">
              <w:rPr>
                <w:sz w:val="22"/>
                <w:szCs w:val="22"/>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after="0" w:before="0" w:line="240" w:lineRule="auto"/>
              <w:rPr>
                <w:sz w:val="22"/>
                <w:szCs w:val="22"/>
              </w:rPr>
            </w:pPr>
            <w:r w:rsidDel="00000000" w:rsidR="00000000" w:rsidRPr="00000000">
              <w:rPr>
                <w:sz w:val="22"/>
                <w:szCs w:val="22"/>
                <w:rtl w:val="0"/>
              </w:rPr>
              <w:t xml:space="preserve">1814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after="0" w:before="0" w:line="240" w:lineRule="auto"/>
              <w:rPr>
                <w:sz w:val="22"/>
                <w:szCs w:val="22"/>
              </w:rPr>
            </w:pPr>
            <w:r w:rsidDel="00000000" w:rsidR="00000000" w:rsidRPr="00000000">
              <w:rPr>
                <w:sz w:val="22"/>
                <w:szCs w:val="22"/>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after="0" w:before="0" w:line="240" w:lineRule="auto"/>
              <w:rPr>
                <w:sz w:val="22"/>
                <w:szCs w:val="22"/>
              </w:rPr>
            </w:pPr>
            <w:r w:rsidDel="00000000" w:rsidR="00000000" w:rsidRPr="00000000">
              <w:rPr>
                <w:sz w:val="22"/>
                <w:szCs w:val="22"/>
                <w:rtl w:val="0"/>
              </w:rPr>
              <w:t xml:space="preserve">11</w:t>
            </w:r>
          </w:p>
        </w:tc>
      </w:tr>
    </w:tbl>
    <w:p w:rsidR="00000000" w:rsidDel="00000000" w:rsidP="00000000" w:rsidRDefault="00000000" w:rsidRPr="00000000" w14:paraId="000001A7">
      <w:pPr>
        <w:rPr>
          <w:sz w:val="22"/>
          <w:szCs w:val="22"/>
        </w:rPr>
      </w:pPr>
      <w:r w:rsidDel="00000000" w:rsidR="00000000" w:rsidRPr="00000000">
        <w:rPr>
          <w:rtl w:val="0"/>
        </w:rPr>
      </w:r>
    </w:p>
    <w:p w:rsidR="00000000" w:rsidDel="00000000" w:rsidP="00000000" w:rsidRDefault="00000000" w:rsidRPr="00000000" w14:paraId="000001A8">
      <w:pPr>
        <w:rPr>
          <w:sz w:val="22"/>
          <w:szCs w:val="22"/>
        </w:rPr>
      </w:pPr>
      <w:r w:rsidDel="00000000" w:rsidR="00000000" w:rsidRPr="00000000">
        <w:rPr>
          <w:sz w:val="22"/>
          <w:szCs w:val="22"/>
          <w:rtl w:val="0"/>
        </w:rPr>
        <w:t xml:space="preserve">Major Festivals &amp; Events specific to the DISTRICT </w:t>
      </w:r>
    </w:p>
    <w:p w:rsidR="00000000" w:rsidDel="00000000" w:rsidP="00000000" w:rsidRDefault="00000000" w:rsidRPr="00000000" w14:paraId="000001A9">
      <w:pPr>
        <w:rPr>
          <w:sz w:val="22"/>
          <w:szCs w:val="22"/>
        </w:rPr>
      </w:pPr>
      <w:r w:rsidDel="00000000" w:rsidR="00000000" w:rsidRPr="00000000">
        <w:rPr>
          <w:sz w:val="22"/>
          <w:szCs w:val="22"/>
          <w:rtl w:val="0"/>
        </w:rPr>
        <w:t xml:space="preserve">(with the possibility of a public gathering)</w:t>
      </w:r>
    </w:p>
    <w:p w:rsidR="00000000" w:rsidDel="00000000" w:rsidP="00000000" w:rsidRDefault="00000000" w:rsidRPr="00000000" w14:paraId="000001AA">
      <w:pPr>
        <w:tabs>
          <w:tab w:val="center" w:leader="none" w:pos="4513"/>
          <w:tab w:val="right" w:leader="none" w:pos="9026"/>
        </w:tabs>
        <w:rPr>
          <w:sz w:val="22"/>
          <w:szCs w:val="22"/>
        </w:rPr>
      </w:pPr>
      <w:r w:rsidDel="00000000" w:rsidR="00000000" w:rsidRPr="00000000">
        <w:rPr>
          <w:rtl w:val="0"/>
        </w:rPr>
      </w:r>
    </w:p>
    <w:tbl>
      <w:tblPr>
        <w:tblStyle w:val="Table5"/>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b w:val="1"/>
                <w:bCs w:val="1"/>
                <w:sz w:val="22"/>
                <w:szCs w:val="22"/>
              </w:rPr>
            </w:pPr>
            <w:r w:rsidDel="00000000" w:rsidR="00000000" w:rsidRPr="00000000">
              <w:rPr>
                <w:b w:val="1"/>
                <w:bCs w:val="1"/>
                <w:sz w:val="22"/>
                <w:szCs w:val="22"/>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b w:val="1"/>
                <w:bCs w:val="1"/>
                <w:sz w:val="22"/>
                <w:szCs w:val="22"/>
              </w:rPr>
            </w:pPr>
            <w:r w:rsidDel="00000000" w:rsidR="00000000" w:rsidRPr="00000000">
              <w:rPr>
                <w:b w:val="1"/>
                <w:bCs w:val="1"/>
                <w:sz w:val="22"/>
                <w:szCs w:val="22"/>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b w:val="1"/>
                <w:bCs w:val="1"/>
                <w:sz w:val="22"/>
                <w:szCs w:val="22"/>
              </w:rPr>
            </w:pPr>
            <w:r w:rsidDel="00000000" w:rsidR="00000000" w:rsidRPr="00000000">
              <w:rPr>
                <w:b w:val="1"/>
                <w:bCs w:val="1"/>
                <w:sz w:val="22"/>
                <w:szCs w:val="22"/>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sz w:val="22"/>
                <w:szCs w:val="22"/>
              </w:rPr>
            </w:pPr>
            <w:r w:rsidDel="00000000" w:rsidR="00000000" w:rsidRPr="00000000">
              <w:rPr>
                <w:sz w:val="22"/>
                <w:szCs w:val="22"/>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tabs>
                <w:tab w:val="center" w:leader="none" w:pos="4513"/>
                <w:tab w:val="right" w:leader="none" w:pos="9026"/>
              </w:tabs>
              <w:rPr>
                <w:sz w:val="22"/>
                <w:szCs w:val="22"/>
              </w:rPr>
            </w:pPr>
            <w:r w:rsidDel="00000000" w:rsidR="00000000" w:rsidRPr="00000000">
              <w:rPr>
                <w:sz w:val="22"/>
                <w:szCs w:val="22"/>
                <w:rtl w:val="0"/>
              </w:rPr>
              <w:t xml:space="preserve">Chakkampuzha church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sz w:val="22"/>
                <w:szCs w:val="22"/>
              </w:rPr>
            </w:pPr>
            <w:r w:rsidDel="00000000" w:rsidR="00000000" w:rsidRPr="00000000">
              <w:rPr>
                <w:sz w:val="22"/>
                <w:szCs w:val="22"/>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sz w:val="22"/>
                <w:szCs w:val="22"/>
              </w:rPr>
            </w:pPr>
            <w:r w:rsidDel="00000000" w:rsidR="00000000" w:rsidRPr="00000000">
              <w:rPr>
                <w:sz w:val="22"/>
                <w:szCs w:val="22"/>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tabs>
                <w:tab w:val="center" w:leader="none" w:pos="4513"/>
                <w:tab w:val="right" w:leader="none" w:pos="9026"/>
              </w:tabs>
              <w:rPr>
                <w:sz w:val="22"/>
                <w:szCs w:val="22"/>
              </w:rPr>
            </w:pPr>
            <w:r w:rsidDel="00000000" w:rsidR="00000000" w:rsidRPr="00000000">
              <w:rPr>
                <w:sz w:val="22"/>
                <w:szCs w:val="22"/>
                <w:rtl w:val="0"/>
              </w:rPr>
              <w:t xml:space="preserve">Kudakkachira church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sz w:val="22"/>
                <w:szCs w:val="22"/>
              </w:rPr>
            </w:pPr>
            <w:r w:rsidDel="00000000" w:rsidR="00000000" w:rsidRPr="00000000">
              <w:rPr>
                <w:sz w:val="22"/>
                <w:szCs w:val="22"/>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sz w:val="22"/>
                <w:szCs w:val="22"/>
              </w:rPr>
            </w:pPr>
            <w:r w:rsidDel="00000000" w:rsidR="00000000" w:rsidRPr="00000000">
              <w:rPr>
                <w:sz w:val="22"/>
                <w:szCs w:val="22"/>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tabs>
                <w:tab w:val="center" w:leader="none" w:pos="4513"/>
                <w:tab w:val="right" w:leader="none" w:pos="9026"/>
              </w:tabs>
              <w:rPr>
                <w:sz w:val="22"/>
                <w:szCs w:val="22"/>
              </w:rPr>
            </w:pPr>
            <w:r w:rsidDel="00000000" w:rsidR="00000000" w:rsidRPr="00000000">
              <w:rPr>
                <w:sz w:val="22"/>
                <w:szCs w:val="22"/>
                <w:rtl w:val="0"/>
              </w:rPr>
              <w:t xml:space="preserve">Valavoor church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sz w:val="22"/>
                <w:szCs w:val="22"/>
              </w:rPr>
            </w:pPr>
            <w:r w:rsidDel="00000000" w:rsidR="00000000" w:rsidRPr="00000000">
              <w:rPr>
                <w:sz w:val="22"/>
                <w:szCs w:val="22"/>
                <w:rtl w:val="0"/>
              </w:rPr>
              <w:t xml:space="preserve">December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sz w:val="22"/>
                <w:szCs w:val="22"/>
              </w:rPr>
            </w:pPr>
            <w:r w:rsidDel="00000000" w:rsidR="00000000" w:rsidRPr="00000000">
              <w:rPr>
                <w:sz w:val="22"/>
                <w:szCs w:val="22"/>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tabs>
                <w:tab w:val="center" w:leader="none" w:pos="4513"/>
                <w:tab w:val="right" w:leader="none" w:pos="9026"/>
              </w:tabs>
              <w:rPr>
                <w:sz w:val="22"/>
                <w:szCs w:val="22"/>
              </w:rPr>
            </w:pPr>
            <w:r w:rsidDel="00000000" w:rsidR="00000000" w:rsidRPr="00000000">
              <w:rPr>
                <w:sz w:val="22"/>
                <w:szCs w:val="22"/>
                <w:rtl w:val="0"/>
              </w:rPr>
              <w:t xml:space="preserve">Ponad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sz w:val="22"/>
                <w:szCs w:val="22"/>
              </w:rPr>
            </w:pPr>
            <w:r w:rsidDel="00000000" w:rsidR="00000000" w:rsidRPr="00000000">
              <w:rPr>
                <w:sz w:val="22"/>
                <w:szCs w:val="22"/>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sz w:val="22"/>
                <w:szCs w:val="22"/>
              </w:rPr>
            </w:pPr>
            <w:r w:rsidDel="00000000" w:rsidR="00000000" w:rsidRPr="00000000">
              <w:rPr>
                <w:sz w:val="22"/>
                <w:szCs w:val="22"/>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tabs>
                <w:tab w:val="center" w:leader="none" w:pos="4513"/>
                <w:tab w:val="right" w:leader="none" w:pos="9026"/>
              </w:tabs>
              <w:rPr>
                <w:sz w:val="22"/>
                <w:szCs w:val="22"/>
              </w:rPr>
            </w:pPr>
            <w:r w:rsidDel="00000000" w:rsidR="00000000" w:rsidRPr="00000000">
              <w:rPr>
                <w:sz w:val="22"/>
                <w:szCs w:val="22"/>
                <w:rtl w:val="0"/>
              </w:rPr>
              <w:t xml:space="preserve">Payappar temple festival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rPr>
                <w:sz w:val="22"/>
                <w:szCs w:val="22"/>
              </w:rPr>
            </w:pPr>
            <w:r w:rsidDel="00000000" w:rsidR="00000000" w:rsidRPr="00000000">
              <w:rPr>
                <w:sz w:val="22"/>
                <w:szCs w:val="22"/>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tabs>
                <w:tab w:val="center" w:leader="none" w:pos="4513"/>
                <w:tab w:val="right" w:leader="none" w:pos="9026"/>
              </w:tabs>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sz w:val="22"/>
                <w:szCs w:val="22"/>
              </w:rPr>
            </w:pPr>
            <w:r w:rsidDel="00000000" w:rsidR="00000000" w:rsidRPr="00000000">
              <w:rPr>
                <w:rtl w:val="0"/>
              </w:rPr>
            </w:r>
          </w:p>
        </w:tc>
      </w:tr>
    </w:tbl>
    <w:p w:rsidR="00000000" w:rsidDel="00000000" w:rsidP="00000000" w:rsidRDefault="00000000" w:rsidRPr="00000000" w14:paraId="000001C0">
      <w:pPr>
        <w:rPr>
          <w:sz w:val="22"/>
          <w:szCs w:val="22"/>
        </w:rPr>
        <w:sectPr>
          <w:headerReference r:id="rId14" w:type="default"/>
          <w:footerReference r:id="rId15" w:type="default"/>
          <w:pgSz w:h="16838" w:w="11906" w:orient="portrait"/>
          <w:pgMar w:bottom="1440" w:top="1440" w:left="1440" w:right="1274" w:header="708" w:footer="708"/>
          <w:pgNumType w:start="1"/>
        </w:sectPr>
      </w:pPr>
      <w:r w:rsidDel="00000000" w:rsidR="00000000" w:rsidRPr="00000000">
        <w:rPr>
          <w:rtl w:val="0"/>
        </w:rPr>
      </w:r>
    </w:p>
    <w:p w:rsidR="00000000" w:rsidDel="00000000" w:rsidP="00000000" w:rsidRDefault="00000000" w:rsidRPr="00000000" w14:paraId="000001C1">
      <w:pPr>
        <w:pStyle w:val="Heading1"/>
        <w:rPr>
          <w:color w:val="000000"/>
        </w:rPr>
      </w:pPr>
      <w:bookmarkStart w:colFirst="0" w:colLast="0" w:name="_heading=h.dqedc7avtp4t" w:id="10"/>
      <w:bookmarkEnd w:id="10"/>
      <w:r w:rsidDel="00000000" w:rsidR="00000000" w:rsidRPr="00000000">
        <w:rPr>
          <w:color w:val="000000"/>
          <w:rtl w:val="0"/>
        </w:rPr>
        <w:t xml:space="preserve">INFRASTRUCTURE &amp; RESOURCE INVENTORY</w:t>
      </w:r>
    </w:p>
    <w:p w:rsidR="00000000" w:rsidDel="00000000" w:rsidP="00000000" w:rsidRDefault="00000000" w:rsidRPr="00000000" w14:paraId="000001C2">
      <w:pPr>
        <w:pStyle w:val="Heading2"/>
        <w:rPr>
          <w:color w:val="000000"/>
          <w:sz w:val="22"/>
          <w:szCs w:val="22"/>
        </w:rPr>
      </w:pPr>
      <w:bookmarkStart w:colFirst="0" w:colLast="0" w:name="_heading=h.um219nb354pn" w:id="11"/>
      <w:bookmarkEnd w:id="11"/>
      <w:r w:rsidDel="00000000" w:rsidR="00000000" w:rsidRPr="00000000">
        <w:rPr>
          <w:color w:val="000000"/>
          <w:sz w:val="22"/>
          <w:szCs w:val="22"/>
          <w:rtl w:val="0"/>
        </w:rPr>
        <w:t xml:space="preserve">Health Facility Directory &amp; Basic Capacity in the DISTRICT</w:t>
      </w:r>
    </w:p>
    <w:p w:rsidR="00000000" w:rsidDel="00000000" w:rsidP="00000000" w:rsidRDefault="00000000" w:rsidRPr="00000000" w14:paraId="000001C3">
      <w:pPr>
        <w:rPr>
          <w:sz w:val="22"/>
          <w:szCs w:val="22"/>
        </w:rPr>
      </w:pPr>
      <w:r w:rsidDel="00000000" w:rsidR="00000000" w:rsidRPr="00000000">
        <w:rPr>
          <w:sz w:val="22"/>
          <w:szCs w:val="22"/>
          <w:rtl w:val="0"/>
        </w:rPr>
        <w:t xml:space="preserve">This section provides an overview of the healthcare infrastructure available within the DISTRICT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4">
      <w:pPr>
        <w:rPr>
          <w:sz w:val="22"/>
          <w:szCs w:val="22"/>
        </w:rPr>
      </w:pPr>
      <w:r w:rsidDel="00000000" w:rsidR="00000000" w:rsidRPr="00000000">
        <w:rPr>
          <w:rtl w:val="0"/>
        </w:rPr>
      </w:r>
    </w:p>
    <w:p w:rsidR="00000000" w:rsidDel="00000000" w:rsidP="00000000" w:rsidRDefault="00000000" w:rsidRPr="00000000" w14:paraId="000001C5">
      <w:pPr>
        <w:rPr>
          <w:sz w:val="22"/>
          <w:szCs w:val="22"/>
        </w:rPr>
      </w:pPr>
      <w:r w:rsidDel="00000000" w:rsidR="00000000" w:rsidRPr="00000000">
        <w:rPr>
          <w:sz w:val="22"/>
          <w:szCs w:val="22"/>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C6">
      <w:pPr>
        <w:rPr>
          <w:sz w:val="22"/>
          <w:szCs w:val="22"/>
        </w:rPr>
      </w:pPr>
      <w:r w:rsidDel="00000000" w:rsidR="00000000" w:rsidRPr="00000000">
        <w:rPr>
          <w:rtl w:val="0"/>
        </w:rPr>
      </w:r>
    </w:p>
    <w:p w:rsidR="00000000" w:rsidDel="00000000" w:rsidP="00000000" w:rsidRDefault="00000000" w:rsidRPr="00000000" w14:paraId="000001C7">
      <w:pPr>
        <w:rPr>
          <w:sz w:val="22"/>
          <w:szCs w:val="22"/>
        </w:rPr>
      </w:pPr>
      <w:r w:rsidDel="00000000" w:rsidR="00000000" w:rsidRPr="00000000">
        <w:rPr>
          <w:rtl w:val="0"/>
        </w:rPr>
      </w:r>
    </w:p>
    <w:tbl>
      <w:tblPr>
        <w:tblStyle w:val="Table6"/>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1955"/>
        <w:gridCol w:w="1345"/>
        <w:gridCol w:w="1260"/>
        <w:gridCol w:w="690"/>
        <w:gridCol w:w="600"/>
        <w:gridCol w:w="915"/>
        <w:gridCol w:w="1185"/>
        <w:gridCol w:w="1155"/>
        <w:tblGridChange w:id="0">
          <w:tblGrid>
            <w:gridCol w:w="375"/>
            <w:gridCol w:w="1955"/>
            <w:gridCol w:w="134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8">
            <w:pPr>
              <w:pStyle w:val="Subtitle"/>
              <w:widowControl w:val="0"/>
              <w:spacing w:after="120" w:before="120" w:lineRule="auto"/>
              <w:rPr>
                <w:color w:val="000000"/>
                <w:sz w:val="22"/>
                <w:szCs w:val="22"/>
              </w:rPr>
            </w:pPr>
            <w:bookmarkStart w:colFirst="0" w:colLast="0" w:name="_heading=h.jp7k3wtk9k37" w:id="12"/>
            <w:bookmarkEnd w:id="12"/>
            <w:r w:rsidDel="00000000" w:rsidR="00000000" w:rsidRPr="00000000">
              <w:rPr>
                <w:color w:val="000000"/>
                <w:sz w:val="22"/>
                <w:szCs w:val="22"/>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jc w:val="center"/>
              <w:rPr>
                <w:b w:val="1"/>
                <w:bCs w:val="1"/>
                <w:sz w:val="22"/>
                <w:szCs w:val="22"/>
              </w:rPr>
            </w:pPr>
            <w:r w:rsidDel="00000000" w:rsidR="00000000" w:rsidRPr="00000000">
              <w:rPr>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2">
            <w:pPr>
              <w:widowControl w:val="0"/>
              <w:spacing w:line="240" w:lineRule="auto"/>
              <w:jc w:val="center"/>
              <w:rPr>
                <w:b w:val="1"/>
                <w:bCs w:val="1"/>
                <w:sz w:val="22"/>
                <w:szCs w:val="22"/>
              </w:rPr>
            </w:pPr>
            <w:r w:rsidDel="00000000" w:rsidR="00000000" w:rsidRPr="00000000">
              <w:rPr>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3">
            <w:pPr>
              <w:widowControl w:val="0"/>
              <w:spacing w:line="240" w:lineRule="auto"/>
              <w:jc w:val="center"/>
              <w:rPr>
                <w:b w:val="1"/>
                <w:bCs w:val="1"/>
                <w:sz w:val="22"/>
                <w:szCs w:val="22"/>
              </w:rPr>
            </w:pPr>
            <w:r w:rsidDel="00000000" w:rsidR="00000000" w:rsidRPr="00000000">
              <w:rPr>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4">
            <w:pPr>
              <w:widowControl w:val="0"/>
              <w:spacing w:line="240" w:lineRule="auto"/>
              <w:jc w:val="center"/>
              <w:rPr>
                <w:b w:val="1"/>
                <w:bCs w:val="1"/>
                <w:sz w:val="22"/>
                <w:szCs w:val="22"/>
              </w:rPr>
            </w:pPr>
            <w:r w:rsidDel="00000000" w:rsidR="00000000" w:rsidRPr="00000000">
              <w:rPr>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40" w:lineRule="auto"/>
              <w:jc w:val="center"/>
              <w:rPr>
                <w:b w:val="1"/>
                <w:bCs w:val="1"/>
                <w:sz w:val="22"/>
                <w:szCs w:val="22"/>
              </w:rPr>
            </w:pPr>
            <w:r w:rsidDel="00000000" w:rsidR="00000000" w:rsidRPr="00000000">
              <w:rPr>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6">
            <w:pPr>
              <w:widowControl w:val="0"/>
              <w:spacing w:line="240" w:lineRule="auto"/>
              <w:jc w:val="center"/>
              <w:rPr>
                <w:b w:val="1"/>
                <w:bCs w:val="1"/>
                <w:sz w:val="22"/>
                <w:szCs w:val="22"/>
              </w:rPr>
            </w:pPr>
            <w:r w:rsidDel="00000000" w:rsidR="00000000" w:rsidRPr="00000000">
              <w:rPr>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7">
            <w:pPr>
              <w:widowControl w:val="0"/>
              <w:spacing w:line="240" w:lineRule="auto"/>
              <w:jc w:val="center"/>
              <w:rPr>
                <w:b w:val="1"/>
                <w:bCs w:val="1"/>
                <w:sz w:val="22"/>
                <w:szCs w:val="22"/>
              </w:rPr>
            </w:pPr>
            <w:r w:rsidDel="00000000" w:rsidR="00000000" w:rsidRPr="00000000">
              <w:rPr>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40" w:lineRule="auto"/>
              <w:jc w:val="center"/>
              <w:rPr>
                <w:b w:val="1"/>
                <w:bCs w:val="1"/>
                <w:sz w:val="22"/>
                <w:szCs w:val="22"/>
              </w:rPr>
            </w:pPr>
            <w:r w:rsidDel="00000000" w:rsidR="00000000" w:rsidRPr="00000000">
              <w:rPr>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9">
            <w:pPr>
              <w:widowControl w:val="0"/>
              <w:spacing w:line="240" w:lineRule="auto"/>
              <w:jc w:val="center"/>
              <w:rPr>
                <w:b w:val="1"/>
                <w:bCs w:val="1"/>
                <w:sz w:val="22"/>
                <w:szCs w:val="22"/>
              </w:rPr>
            </w:pPr>
            <w:r w:rsidDel="00000000" w:rsidR="00000000" w:rsidRPr="00000000">
              <w:rPr>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A">
            <w:pPr>
              <w:widowControl w:val="0"/>
              <w:spacing w:line="240" w:lineRule="auto"/>
              <w:rPr>
                <w:sz w:val="22"/>
                <w:szCs w:val="22"/>
              </w:rPr>
            </w:pPr>
            <w:r w:rsidDel="00000000" w:rsidR="00000000" w:rsidRPr="00000000">
              <w:rPr>
                <w:sz w:val="22"/>
                <w:szCs w:val="22"/>
                <w:rtl w:val="0"/>
              </w:rPr>
              <w:t xml:space="preserve">Government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line="240" w:lineRule="auto"/>
              <w:jc w:val="center"/>
              <w:rPr>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rPr>
                <w:sz w:val="22"/>
                <w:szCs w:val="22"/>
              </w:rPr>
            </w:pPr>
            <w:r w:rsidDel="00000000" w:rsidR="00000000" w:rsidRPr="00000000">
              <w:rPr>
                <w:sz w:val="22"/>
                <w:szCs w:val="22"/>
                <w:rtl w:val="0"/>
              </w:rPr>
              <w:t xml:space="preserve">PHC KAROOR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rPr>
                <w:sz w:val="22"/>
                <w:szCs w:val="22"/>
              </w:rPr>
            </w:pPr>
            <w:r w:rsidDel="00000000" w:rsidR="00000000" w:rsidRPr="00000000">
              <w:rPr>
                <w:sz w:val="22"/>
                <w:szCs w:val="22"/>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rPr>
                <w:sz w:val="22"/>
                <w:szCs w:val="22"/>
              </w:rPr>
            </w:pPr>
            <w:r w:rsidDel="00000000" w:rsidR="00000000" w:rsidRPr="00000000">
              <w:rPr>
                <w:sz w:val="22"/>
                <w:szCs w:val="22"/>
                <w:rtl w:val="0"/>
              </w:rPr>
              <w:t xml:space="preserve">04822-262893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rPr>
                <w:sz w:val="22"/>
                <w:szCs w:val="22"/>
              </w:rPr>
            </w:pPr>
            <w:r w:rsidDel="00000000" w:rsidR="00000000" w:rsidRPr="00000000">
              <w:rPr>
                <w:sz w:val="22"/>
                <w:szCs w:val="22"/>
                <w:rtl w:val="0"/>
              </w:rPr>
              <w:t xml:space="preserve">NIL</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C">
            <w:pPr>
              <w:widowControl w:val="0"/>
              <w:spacing w:line="240" w:lineRule="auto"/>
              <w:rPr>
                <w:sz w:val="22"/>
                <w:szCs w:val="22"/>
              </w:rPr>
            </w:pPr>
            <w:r w:rsidDel="00000000" w:rsidR="00000000" w:rsidRPr="00000000">
              <w:rPr>
                <w:sz w:val="22"/>
                <w:szCs w:val="22"/>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line="240" w:lineRule="auto"/>
              <w:jc w:val="right"/>
              <w:rPr>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rPr>
                <w:sz w:val="22"/>
                <w:szCs w:val="22"/>
              </w:rPr>
            </w:pPr>
            <w:r w:rsidDel="00000000" w:rsidR="00000000" w:rsidRPr="00000000">
              <w:rPr>
                <w:sz w:val="22"/>
                <w:szCs w:val="22"/>
                <w:rtl w:val="0"/>
              </w:rPr>
              <w:t xml:space="preserve">MKM HOSPITAL PRAVITHANAM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rPr>
                <w:sz w:val="22"/>
                <w:szCs w:val="22"/>
              </w:rPr>
            </w:pPr>
            <w:r w:rsidDel="00000000" w:rsidR="00000000" w:rsidRPr="00000000">
              <w:rPr>
                <w:sz w:val="22"/>
                <w:szCs w:val="22"/>
                <w:rtl w:val="0"/>
              </w:rPr>
              <w:t xml:space="preserve">04822246927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rPr>
                <w:sz w:val="22"/>
                <w:szCs w:val="22"/>
              </w:rPr>
            </w:pPr>
            <w:r w:rsidDel="00000000" w:rsidR="00000000" w:rsidRPr="00000000">
              <w:rPr>
                <w:sz w:val="22"/>
                <w:szCs w:val="22"/>
                <w:rtl w:val="0"/>
              </w:rPr>
              <w:t xml:space="preserve">100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rPr>
                <w:sz w:val="22"/>
                <w:szCs w:val="22"/>
              </w:rPr>
            </w:pPr>
            <w:r w:rsidDel="00000000" w:rsidR="00000000" w:rsidRPr="00000000">
              <w:rPr>
                <w:sz w:val="22"/>
                <w:szCs w:val="22"/>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rPr>
                <w:sz w:val="22"/>
                <w:szCs w:val="22"/>
              </w:rPr>
            </w:pPr>
            <w:r w:rsidDel="00000000" w:rsidR="00000000" w:rsidRPr="00000000">
              <w:rPr>
                <w:sz w:val="22"/>
                <w:szCs w:val="22"/>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FE">
            <w:pPr>
              <w:widowControl w:val="0"/>
              <w:spacing w:line="240" w:lineRule="auto"/>
              <w:rPr>
                <w:sz w:val="22"/>
                <w:szCs w:val="22"/>
              </w:rPr>
            </w:pPr>
            <w:r w:rsidDel="00000000" w:rsidR="00000000" w:rsidRPr="00000000">
              <w:rPr>
                <w:sz w:val="22"/>
                <w:szCs w:val="22"/>
                <w:rtl w:val="0"/>
              </w:rPr>
              <w:t xml:space="preserve">AYUSH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line="240" w:lineRule="auto"/>
              <w:jc w:val="right"/>
              <w:rPr>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rPr>
                <w:sz w:val="22"/>
                <w:szCs w:val="22"/>
              </w:rPr>
            </w:pPr>
            <w:r w:rsidDel="00000000" w:rsidR="00000000" w:rsidRPr="00000000">
              <w:rPr>
                <w:sz w:val="22"/>
                <w:szCs w:val="22"/>
                <w:rtl w:val="0"/>
              </w:rPr>
              <w:t xml:space="preserve">GovtAyurveda Dispensary Vallichira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rPr>
                <w:sz w:val="22"/>
                <w:szCs w:val="22"/>
              </w:rPr>
            </w:pPr>
            <w:r w:rsidDel="00000000" w:rsidR="00000000" w:rsidRPr="00000000">
              <w:rPr>
                <w:sz w:val="22"/>
                <w:szCs w:val="22"/>
                <w:rtl w:val="0"/>
              </w:rPr>
              <w:t xml:space="preserve">8281541061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rPr>
                <w:sz w:val="22"/>
                <w:szCs w:val="22"/>
              </w:rPr>
            </w:pPr>
            <w:r w:rsidDel="00000000" w:rsidR="00000000" w:rsidRPr="00000000">
              <w:rPr>
                <w:sz w:val="22"/>
                <w:szCs w:val="22"/>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line="240" w:lineRule="auto"/>
              <w:jc w:val="right"/>
              <w:rPr>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rPr>
                <w:sz w:val="22"/>
                <w:szCs w:val="22"/>
              </w:rPr>
            </w:pPr>
            <w:r w:rsidDel="00000000" w:rsidR="00000000" w:rsidRPr="00000000">
              <w:rPr>
                <w:sz w:val="22"/>
                <w:szCs w:val="22"/>
                <w:rtl w:val="0"/>
              </w:rPr>
              <w:t xml:space="preserve">Gvt Homeo Dispensary Valavoor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rPr>
                <w:sz w:val="22"/>
                <w:szCs w:val="22"/>
              </w:rPr>
            </w:pPr>
            <w:r w:rsidDel="00000000" w:rsidR="00000000" w:rsidRPr="00000000">
              <w:rPr>
                <w:sz w:val="22"/>
                <w:szCs w:val="22"/>
                <w:rtl w:val="0"/>
              </w:rPr>
              <w:t xml:space="preserve">9961632936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rPr>
                <w:sz w:val="22"/>
                <w:szCs w:val="22"/>
              </w:rPr>
            </w:pPr>
            <w:r w:rsidDel="00000000" w:rsidR="00000000" w:rsidRPr="00000000">
              <w:rPr>
                <w:sz w:val="22"/>
                <w:szCs w:val="22"/>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rPr>
                <w:sz w:val="22"/>
                <w:szCs w:val="22"/>
              </w:rPr>
            </w:pPr>
            <w:r w:rsidDel="00000000" w:rsidR="00000000" w:rsidRPr="00000000">
              <w:rPr>
                <w:sz w:val="22"/>
                <w:szCs w:val="22"/>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line="240" w:lineRule="auto"/>
              <w:jc w:val="right"/>
              <w:rPr>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rPr>
                <w:sz w:val="22"/>
                <w:szCs w:val="22"/>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line="240" w:lineRule="auto"/>
              <w:jc w:val="right"/>
              <w:rPr>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rPr>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rPr>
                <w:sz w:val="22"/>
                <w:szCs w:val="22"/>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line="240" w:lineRule="auto"/>
              <w:jc w:val="right"/>
              <w:rPr>
                <w:sz w:val="22"/>
                <w:szCs w:val="22"/>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rPr>
                <w:sz w:val="22"/>
                <w:szCs w:val="22"/>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rPr>
                <w:sz w:val="22"/>
                <w:szCs w:val="22"/>
              </w:rPr>
            </w:pPr>
            <w:r w:rsidDel="00000000" w:rsidR="00000000" w:rsidRPr="00000000">
              <w:rPr>
                <w:rtl w:val="0"/>
              </w:rPr>
            </w:r>
          </w:p>
        </w:tc>
      </w:tr>
    </w:tbl>
    <w:p w:rsidR="00000000" w:rsidDel="00000000" w:rsidP="00000000" w:rsidRDefault="00000000" w:rsidRPr="00000000" w14:paraId="00000234">
      <w:pPr>
        <w:rPr>
          <w:sz w:val="22"/>
          <w:szCs w:val="22"/>
        </w:rPr>
      </w:pPr>
      <w:r w:rsidDel="00000000" w:rsidR="00000000" w:rsidRPr="00000000">
        <w:rPr>
          <w:rtl w:val="0"/>
        </w:rPr>
      </w:r>
    </w:p>
    <w:p w:rsidR="00000000" w:rsidDel="00000000" w:rsidP="00000000" w:rsidRDefault="00000000" w:rsidRPr="00000000" w14:paraId="00000235">
      <w:pPr>
        <w:pStyle w:val="Heading2"/>
        <w:spacing w:after="240" w:before="240" w:lineRule="auto"/>
        <w:rPr>
          <w:color w:val="000000"/>
          <w:sz w:val="22"/>
          <w:szCs w:val="22"/>
        </w:rPr>
      </w:pPr>
      <w:bookmarkStart w:colFirst="0" w:colLast="0" w:name="_heading=h.p03p1q1ne5ns" w:id="13"/>
      <w:bookmarkEnd w:id="13"/>
      <w:r w:rsidDel="00000000" w:rsidR="00000000" w:rsidRPr="00000000">
        <w:rPr>
          <w:color w:val="000000"/>
          <w:sz w:val="22"/>
          <w:szCs w:val="22"/>
          <w:rtl w:val="0"/>
        </w:rPr>
        <w:t xml:space="preserve">Private Clinics</w:t>
      </w:r>
    </w:p>
    <w:p w:rsidR="00000000" w:rsidDel="00000000" w:rsidP="00000000" w:rsidRDefault="00000000" w:rsidRPr="00000000" w14:paraId="00000236">
      <w:pPr>
        <w:rPr>
          <w:sz w:val="22"/>
          <w:szCs w:val="22"/>
        </w:rPr>
      </w:pPr>
      <w:r w:rsidDel="00000000" w:rsidR="00000000" w:rsidRPr="00000000">
        <w:rPr>
          <w:sz w:val="22"/>
          <w:szCs w:val="22"/>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37">
      <w:pPr>
        <w:rPr>
          <w:sz w:val="22"/>
          <w:szCs w:val="22"/>
        </w:rPr>
      </w:pPr>
      <w:r w:rsidDel="00000000" w:rsidR="00000000" w:rsidRPr="00000000">
        <w:rPr>
          <w:rtl w:val="0"/>
        </w:rPr>
      </w:r>
    </w:p>
    <w:tbl>
      <w:tblPr>
        <w:tblStyle w:val="Table7"/>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38">
            <w:pPr>
              <w:pStyle w:val="Subtitle"/>
              <w:spacing w:after="120" w:before="120" w:lineRule="auto"/>
              <w:rPr>
                <w:color w:val="000000"/>
                <w:sz w:val="22"/>
                <w:szCs w:val="22"/>
              </w:rPr>
            </w:pPr>
            <w:bookmarkStart w:colFirst="0" w:colLast="0" w:name="_heading=h.bi82wpjh7jrd" w:id="14"/>
            <w:bookmarkEnd w:id="14"/>
            <w:r w:rsidDel="00000000" w:rsidR="00000000" w:rsidRPr="00000000">
              <w:rPr>
                <w:color w:val="000000"/>
                <w:sz w:val="22"/>
                <w:szCs w:val="22"/>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1">
            <w:pPr>
              <w:spacing w:after="240" w:before="240" w:line="240" w:lineRule="auto"/>
              <w:jc w:val="center"/>
              <w:rPr>
                <w:b w:val="1"/>
                <w:bCs w:val="1"/>
                <w:sz w:val="22"/>
                <w:szCs w:val="22"/>
              </w:rPr>
            </w:pPr>
            <w:r w:rsidDel="00000000" w:rsidR="00000000" w:rsidRPr="00000000">
              <w:rPr>
                <w:b w:val="1"/>
                <w:bCs w:val="1"/>
                <w:sz w:val="22"/>
                <w:szCs w:val="22"/>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2">
            <w:pPr>
              <w:spacing w:after="240" w:before="240" w:line="240" w:lineRule="auto"/>
              <w:jc w:val="center"/>
              <w:rPr>
                <w:b w:val="1"/>
                <w:bCs w:val="1"/>
                <w:sz w:val="22"/>
                <w:szCs w:val="22"/>
              </w:rPr>
            </w:pPr>
            <w:r w:rsidDel="00000000" w:rsidR="00000000" w:rsidRPr="00000000">
              <w:rPr>
                <w:b w:val="1"/>
                <w:bCs w:val="1"/>
                <w:sz w:val="22"/>
                <w:szCs w:val="22"/>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3">
            <w:pPr>
              <w:spacing w:after="240" w:before="240" w:line="240" w:lineRule="auto"/>
              <w:jc w:val="center"/>
              <w:rPr>
                <w:b w:val="1"/>
                <w:bCs w:val="1"/>
                <w:sz w:val="22"/>
                <w:szCs w:val="22"/>
              </w:rPr>
            </w:pPr>
            <w:r w:rsidDel="00000000" w:rsidR="00000000" w:rsidRPr="00000000">
              <w:rPr>
                <w:b w:val="1"/>
                <w:bCs w:val="1"/>
                <w:sz w:val="22"/>
                <w:szCs w:val="22"/>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4">
            <w:pPr>
              <w:spacing w:after="240" w:before="240" w:line="240" w:lineRule="auto"/>
              <w:jc w:val="center"/>
              <w:rPr>
                <w:b w:val="1"/>
                <w:bCs w:val="1"/>
                <w:sz w:val="22"/>
                <w:szCs w:val="22"/>
              </w:rPr>
            </w:pPr>
            <w:r w:rsidDel="00000000" w:rsidR="00000000" w:rsidRPr="00000000">
              <w:rPr>
                <w:b w:val="1"/>
                <w:bCs w:val="1"/>
                <w:sz w:val="22"/>
                <w:szCs w:val="22"/>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5">
            <w:pPr>
              <w:spacing w:after="240" w:before="240" w:line="240" w:lineRule="auto"/>
              <w:jc w:val="center"/>
              <w:rPr>
                <w:b w:val="1"/>
                <w:bCs w:val="1"/>
                <w:sz w:val="22"/>
                <w:szCs w:val="22"/>
              </w:rPr>
            </w:pPr>
            <w:r w:rsidDel="00000000" w:rsidR="00000000" w:rsidRPr="00000000">
              <w:rPr>
                <w:b w:val="1"/>
                <w:bCs w:val="1"/>
                <w:sz w:val="22"/>
                <w:szCs w:val="22"/>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6">
            <w:pPr>
              <w:spacing w:after="240" w:before="240" w:line="240" w:lineRule="auto"/>
              <w:jc w:val="center"/>
              <w:rPr>
                <w:b w:val="1"/>
                <w:bCs w:val="1"/>
                <w:sz w:val="22"/>
                <w:szCs w:val="22"/>
              </w:rPr>
            </w:pPr>
            <w:r w:rsidDel="00000000" w:rsidR="00000000" w:rsidRPr="00000000">
              <w:rPr>
                <w:b w:val="1"/>
                <w:bCs w:val="1"/>
                <w:sz w:val="22"/>
                <w:szCs w:val="22"/>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7">
            <w:pPr>
              <w:spacing w:after="240" w:before="240" w:line="240" w:lineRule="auto"/>
              <w:jc w:val="center"/>
              <w:rPr>
                <w:b w:val="1"/>
                <w:bCs w:val="1"/>
                <w:sz w:val="22"/>
                <w:szCs w:val="22"/>
              </w:rPr>
            </w:pPr>
            <w:r w:rsidDel="00000000" w:rsidR="00000000" w:rsidRPr="00000000">
              <w:rPr>
                <w:b w:val="1"/>
                <w:bCs w:val="1"/>
                <w:sz w:val="22"/>
                <w:szCs w:val="22"/>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8">
            <w:pPr>
              <w:spacing w:after="240" w:before="240" w:line="240" w:lineRule="auto"/>
              <w:jc w:val="center"/>
              <w:rPr>
                <w:b w:val="1"/>
                <w:bCs w:val="1"/>
                <w:sz w:val="22"/>
                <w:szCs w:val="22"/>
              </w:rPr>
            </w:pPr>
            <w:r w:rsidDel="00000000" w:rsidR="00000000" w:rsidRPr="00000000">
              <w:rPr>
                <w:b w:val="1"/>
                <w:bCs w:val="1"/>
                <w:sz w:val="22"/>
                <w:szCs w:val="22"/>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9">
            <w:pPr>
              <w:spacing w:after="240" w:before="240" w:line="240" w:lineRule="auto"/>
              <w:jc w:val="center"/>
              <w:rPr>
                <w:b w:val="1"/>
                <w:bCs w:val="1"/>
                <w:sz w:val="22"/>
                <w:szCs w:val="22"/>
              </w:rPr>
            </w:pPr>
            <w:r w:rsidDel="00000000" w:rsidR="00000000" w:rsidRPr="00000000">
              <w:rPr>
                <w:b w:val="1"/>
                <w:bCs w:val="1"/>
                <w:sz w:val="22"/>
                <w:szCs w:val="22"/>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4A">
            <w:pPr>
              <w:spacing w:after="240" w:before="240" w:line="240" w:lineRule="auto"/>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ind w:left="-20" w:firstLine="0"/>
              <w:rPr>
                <w:sz w:val="22"/>
                <w:szCs w:val="22"/>
                <w:highlight w:val="white"/>
              </w:rPr>
            </w:pPr>
            <w:r w:rsidDel="00000000" w:rsidR="00000000" w:rsidRPr="00000000">
              <w:rPr>
                <w:sz w:val="22"/>
                <w:szCs w:val="22"/>
                <w:highlight w:val="white"/>
                <w:rtl w:val="0"/>
              </w:rPr>
              <w:t xml:space="preserve">We care detatal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center"/>
              <w:rPr>
                <w:sz w:val="22"/>
                <w:szCs w:val="22"/>
              </w:rPr>
            </w:pPr>
            <w:r w:rsidDel="00000000" w:rsidR="00000000" w:rsidRPr="00000000">
              <w:rPr>
                <w:sz w:val="22"/>
                <w:szCs w:val="22"/>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ind w:left="-20" w:firstLine="0"/>
              <w:rPr>
                <w:sz w:val="22"/>
                <w:szCs w:val="22"/>
              </w:rPr>
            </w:pPr>
            <w:r w:rsidDel="00000000" w:rsidR="00000000" w:rsidRPr="00000000">
              <w:rPr>
                <w:sz w:val="22"/>
                <w:szCs w:val="22"/>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center"/>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rPr>
                <w:sz w:val="22"/>
                <w:szCs w:val="22"/>
              </w:rPr>
            </w:pPr>
            <w:r w:rsidDel="00000000" w:rsidR="00000000" w:rsidRPr="00000000">
              <w:rPr>
                <w:sz w:val="22"/>
                <w:szCs w:val="22"/>
                <w:rtl w:val="0"/>
              </w:rPr>
              <w:t xml:space="preserve">We care dental clinic Anthinad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sz w:val="22"/>
                <w:szCs w:val="22"/>
              </w:rPr>
            </w:pPr>
            <w:r w:rsidDel="00000000" w:rsidR="00000000" w:rsidRPr="00000000">
              <w:rPr>
                <w:sz w:val="22"/>
                <w:szCs w:val="22"/>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jc w:val="center"/>
              <w:rPr>
                <w:sz w:val="22"/>
                <w:szCs w:val="22"/>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ind w:left="-20" w:firstLine="0"/>
              <w:rPr>
                <w:sz w:val="22"/>
                <w:szCs w:val="22"/>
                <w:highlight w:val="white"/>
              </w:rPr>
            </w:pPr>
            <w:r w:rsidDel="00000000" w:rsidR="00000000" w:rsidRPr="00000000">
              <w:rPr>
                <w:sz w:val="22"/>
                <w:szCs w:val="22"/>
                <w:highlight w:val="white"/>
                <w:rtl w:val="0"/>
              </w:rPr>
              <w:t xml:space="preserve">Saras dental care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center"/>
              <w:rPr>
                <w:sz w:val="22"/>
                <w:szCs w:val="22"/>
              </w:rPr>
            </w:pPr>
            <w:r w:rsidDel="00000000" w:rsidR="00000000" w:rsidRPr="00000000">
              <w:rPr>
                <w:sz w:val="22"/>
                <w:szCs w:val="22"/>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ind w:left="-20" w:firstLine="0"/>
              <w:jc w:val="center"/>
              <w:rPr>
                <w:sz w:val="22"/>
                <w:szCs w:val="22"/>
              </w:rPr>
            </w:pPr>
            <w:r w:rsidDel="00000000" w:rsidR="00000000" w:rsidRPr="00000000">
              <w:rPr>
                <w:sz w:val="22"/>
                <w:szCs w:val="22"/>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center"/>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sz w:val="22"/>
                <w:szCs w:val="22"/>
              </w:rPr>
            </w:pPr>
            <w:r w:rsidDel="00000000" w:rsidR="00000000" w:rsidRPr="00000000">
              <w:rPr>
                <w:sz w:val="22"/>
                <w:szCs w:val="22"/>
                <w:rtl w:val="0"/>
              </w:rPr>
              <w:t xml:space="preserve">Saras dental care vallichira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sz w:val="22"/>
                <w:szCs w:val="22"/>
              </w:rPr>
            </w:pPr>
            <w:r w:rsidDel="00000000" w:rsidR="00000000" w:rsidRPr="00000000">
              <w:rPr>
                <w:sz w:val="22"/>
                <w:szCs w:val="22"/>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rPr>
                <w:sz w:val="22"/>
                <w:szCs w:val="22"/>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sz w:val="22"/>
                <w:szCs w:val="22"/>
              </w:rPr>
            </w:pPr>
            <w:r w:rsidDel="00000000" w:rsidR="00000000" w:rsidRPr="00000000">
              <w:rPr>
                <w:rtl w:val="0"/>
              </w:rPr>
            </w:r>
          </w:p>
        </w:tc>
      </w:tr>
    </w:tbl>
    <w:p w:rsidR="00000000" w:rsidDel="00000000" w:rsidP="00000000" w:rsidRDefault="00000000" w:rsidRPr="00000000" w14:paraId="00000265">
      <w:pPr>
        <w:pStyle w:val="Heading2"/>
        <w:rPr>
          <w:color w:val="000000"/>
          <w:sz w:val="22"/>
          <w:szCs w:val="22"/>
        </w:rPr>
      </w:pPr>
      <w:bookmarkStart w:colFirst="0" w:colLast="0" w:name="_heading=h.dhbgy4xpzipd" w:id="15"/>
      <w:bookmarkEnd w:id="15"/>
      <w:r w:rsidDel="00000000" w:rsidR="00000000" w:rsidRPr="00000000">
        <w:rPr>
          <w:color w:val="000000"/>
          <w:sz w:val="22"/>
          <w:szCs w:val="22"/>
          <w:rtl w:val="0"/>
        </w:rPr>
        <w:t xml:space="preserve">Healthcare Education &amp; Training Institutions</w:t>
      </w:r>
    </w:p>
    <w:p w:rsidR="00000000" w:rsidDel="00000000" w:rsidP="00000000" w:rsidRDefault="00000000" w:rsidRPr="00000000" w14:paraId="00000266">
      <w:pPr>
        <w:rPr>
          <w:sz w:val="22"/>
          <w:szCs w:val="22"/>
        </w:rPr>
      </w:pPr>
      <w:r w:rsidDel="00000000" w:rsidR="00000000" w:rsidRPr="00000000">
        <w:rPr>
          <w:sz w:val="22"/>
          <w:szCs w:val="22"/>
          <w:rtl w:val="0"/>
        </w:rPr>
        <w:t xml:space="preserve">This section tracks the educational infrastructure available, which is vital for human resource planning in the health sector.</w:t>
      </w:r>
    </w:p>
    <w:p w:rsidR="00000000" w:rsidDel="00000000" w:rsidP="00000000" w:rsidRDefault="00000000" w:rsidRPr="00000000" w14:paraId="00000267">
      <w:pPr>
        <w:rPr>
          <w:sz w:val="22"/>
          <w:szCs w:val="22"/>
        </w:rPr>
      </w:pPr>
      <w:r w:rsidDel="00000000" w:rsidR="00000000" w:rsidRPr="00000000">
        <w:rPr>
          <w:rtl w:val="0"/>
        </w:rPr>
      </w:r>
    </w:p>
    <w:tbl>
      <w:tblPr>
        <w:tblStyle w:val="Table8"/>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8">
            <w:pPr>
              <w:rPr>
                <w:b w:val="1"/>
                <w:bCs w:val="1"/>
                <w:sz w:val="22"/>
                <w:szCs w:val="22"/>
              </w:rPr>
            </w:pPr>
            <w:r w:rsidDel="00000000" w:rsidR="00000000" w:rsidRPr="00000000">
              <w:rPr>
                <w:b w:val="1"/>
                <w:bCs w:val="1"/>
                <w:sz w:val="22"/>
                <w:szCs w:val="22"/>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9">
            <w:pPr>
              <w:rPr>
                <w:b w:val="1"/>
                <w:bCs w:val="1"/>
                <w:sz w:val="22"/>
                <w:szCs w:val="22"/>
              </w:rPr>
            </w:pPr>
            <w:r w:rsidDel="00000000" w:rsidR="00000000" w:rsidRPr="00000000">
              <w:rPr>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A">
            <w:pPr>
              <w:rPr>
                <w:b w:val="1"/>
                <w:bCs w:val="1"/>
                <w:sz w:val="22"/>
                <w:szCs w:val="22"/>
              </w:rPr>
            </w:pPr>
            <w:r w:rsidDel="00000000" w:rsidR="00000000" w:rsidRPr="00000000">
              <w:rPr>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B">
            <w:pPr>
              <w:rPr>
                <w:b w:val="1"/>
                <w:bCs w:val="1"/>
                <w:sz w:val="22"/>
                <w:szCs w:val="22"/>
              </w:rPr>
            </w:pPr>
            <w:r w:rsidDel="00000000" w:rsidR="00000000" w:rsidRPr="00000000">
              <w:rPr>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C">
            <w:pPr>
              <w:rPr>
                <w:b w:val="1"/>
                <w:bCs w:val="1"/>
                <w:sz w:val="22"/>
                <w:szCs w:val="22"/>
              </w:rPr>
            </w:pPr>
            <w:r w:rsidDel="00000000" w:rsidR="00000000" w:rsidRPr="00000000">
              <w:rPr>
                <w:b w:val="1"/>
                <w:bCs w:val="1"/>
                <w:sz w:val="22"/>
                <w:szCs w:val="22"/>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D">
            <w:pPr>
              <w:rPr>
                <w:sz w:val="22"/>
                <w:szCs w:val="22"/>
              </w:rPr>
            </w:pPr>
            <w:r w:rsidDel="00000000" w:rsidR="00000000" w:rsidRPr="00000000">
              <w:rPr>
                <w:sz w:val="22"/>
                <w:szCs w:val="22"/>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spacing w:after="240" w:befor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spacing w:after="240" w:befor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after="240" w:befor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2">
            <w:pPr>
              <w:rPr>
                <w:sz w:val="22"/>
                <w:szCs w:val="22"/>
              </w:rPr>
            </w:pPr>
            <w:r w:rsidDel="00000000" w:rsidR="00000000" w:rsidRPr="00000000">
              <w:rPr>
                <w:sz w:val="22"/>
                <w:szCs w:val="22"/>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7">
            <w:pPr>
              <w:rPr>
                <w:sz w:val="22"/>
                <w:szCs w:val="22"/>
              </w:rPr>
            </w:pPr>
            <w:r w:rsidDel="00000000" w:rsidR="00000000" w:rsidRPr="00000000">
              <w:rPr>
                <w:sz w:val="22"/>
                <w:szCs w:val="22"/>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C">
            <w:pPr>
              <w:rPr>
                <w:sz w:val="22"/>
                <w:szCs w:val="22"/>
              </w:rPr>
            </w:pPr>
            <w:r w:rsidDel="00000000" w:rsidR="00000000" w:rsidRPr="00000000">
              <w:rPr>
                <w:sz w:val="22"/>
                <w:szCs w:val="22"/>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1">
            <w:pPr>
              <w:rPr>
                <w:sz w:val="22"/>
                <w:szCs w:val="22"/>
              </w:rPr>
            </w:pPr>
            <w:r w:rsidDel="00000000" w:rsidR="00000000" w:rsidRPr="00000000">
              <w:rPr>
                <w:sz w:val="22"/>
                <w:szCs w:val="22"/>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286">
      <w:pPr>
        <w:rPr>
          <w:sz w:val="22"/>
          <w:szCs w:val="22"/>
        </w:rPr>
      </w:pPr>
      <w:r w:rsidDel="00000000" w:rsidR="00000000" w:rsidRPr="00000000">
        <w:rPr>
          <w:rtl w:val="0"/>
        </w:rPr>
      </w:r>
    </w:p>
    <w:p w:rsidR="00000000" w:rsidDel="00000000" w:rsidP="00000000" w:rsidRDefault="00000000" w:rsidRPr="00000000" w14:paraId="00000287">
      <w:pPr>
        <w:pStyle w:val="Heading2"/>
        <w:spacing w:after="240" w:before="240" w:lineRule="auto"/>
        <w:rPr>
          <w:color w:val="000000"/>
          <w:sz w:val="22"/>
          <w:szCs w:val="22"/>
        </w:rPr>
      </w:pPr>
      <w:bookmarkStart w:colFirst="0" w:colLast="0" w:name="_heading=h.tws8gimuj22" w:id="16"/>
      <w:bookmarkEnd w:id="16"/>
      <w:r w:rsidDel="00000000" w:rsidR="00000000" w:rsidRPr="00000000">
        <w:rPr>
          <w:color w:val="000000"/>
          <w:sz w:val="22"/>
          <w:szCs w:val="22"/>
          <w:rtl w:val="0"/>
        </w:rPr>
        <w:t xml:space="preserve">Specialised Services &amp; Emergency Inventory</w:t>
      </w:r>
    </w:p>
    <w:p w:rsidR="00000000" w:rsidDel="00000000" w:rsidP="00000000" w:rsidRDefault="00000000" w:rsidRPr="00000000" w14:paraId="00000288">
      <w:pPr>
        <w:rPr>
          <w:sz w:val="22"/>
          <w:szCs w:val="22"/>
        </w:rPr>
      </w:pPr>
      <w:r w:rsidDel="00000000" w:rsidR="00000000" w:rsidRPr="00000000">
        <w:rPr>
          <w:sz w:val="22"/>
          <w:szCs w:val="22"/>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the Government, Private, and AYUSH sectors.</w:t>
      </w:r>
    </w:p>
    <w:p w:rsidR="00000000" w:rsidDel="00000000" w:rsidP="00000000" w:rsidRDefault="00000000" w:rsidRPr="00000000" w14:paraId="00000289">
      <w:pPr>
        <w:rPr>
          <w:sz w:val="22"/>
          <w:szCs w:val="22"/>
        </w:rPr>
      </w:pPr>
      <w:r w:rsidDel="00000000" w:rsidR="00000000" w:rsidRPr="00000000">
        <w:rPr>
          <w:rtl w:val="0"/>
        </w:rPr>
      </w:r>
    </w:p>
    <w:tbl>
      <w:tblPr>
        <w:tblStyle w:val="Table9"/>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A">
            <w:pPr>
              <w:spacing w:line="240" w:lineRule="auto"/>
              <w:rPr>
                <w:b w:val="1"/>
                <w:bCs w:val="1"/>
                <w:sz w:val="22"/>
                <w:szCs w:val="22"/>
              </w:rPr>
            </w:pPr>
            <w:r w:rsidDel="00000000" w:rsidR="00000000" w:rsidRPr="00000000">
              <w:rPr>
                <w:b w:val="1"/>
                <w:bCs w:val="1"/>
                <w:sz w:val="22"/>
                <w:szCs w:val="22"/>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B">
            <w:pPr>
              <w:spacing w:line="240" w:lineRule="auto"/>
              <w:rPr>
                <w:b w:val="1"/>
                <w:bCs w:val="1"/>
                <w:sz w:val="22"/>
                <w:szCs w:val="22"/>
              </w:rPr>
            </w:pPr>
            <w:r w:rsidDel="00000000" w:rsidR="00000000" w:rsidRPr="00000000">
              <w:rPr>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C">
            <w:pPr>
              <w:spacing w:line="240" w:lineRule="auto"/>
              <w:rPr>
                <w:b w:val="1"/>
                <w:bCs w:val="1"/>
                <w:sz w:val="22"/>
                <w:szCs w:val="22"/>
              </w:rPr>
            </w:pPr>
            <w:r w:rsidDel="00000000" w:rsidR="00000000" w:rsidRPr="00000000">
              <w:rPr>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D">
            <w:pPr>
              <w:spacing w:line="240" w:lineRule="auto"/>
              <w:rPr>
                <w:b w:val="1"/>
                <w:bCs w:val="1"/>
                <w:sz w:val="22"/>
                <w:szCs w:val="22"/>
              </w:rPr>
            </w:pPr>
            <w:r w:rsidDel="00000000" w:rsidR="00000000" w:rsidRPr="00000000">
              <w:rPr>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E">
            <w:pPr>
              <w:spacing w:line="240" w:lineRule="auto"/>
              <w:rPr>
                <w:b w:val="1"/>
                <w:bCs w:val="1"/>
                <w:sz w:val="22"/>
                <w:szCs w:val="22"/>
              </w:rPr>
            </w:pPr>
            <w:r w:rsidDel="00000000" w:rsidR="00000000" w:rsidRPr="00000000">
              <w:rPr>
                <w:b w:val="1"/>
                <w:bCs w:val="1"/>
                <w:sz w:val="22"/>
                <w:szCs w:val="22"/>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sz w:val="22"/>
                <w:szCs w:val="22"/>
              </w:rPr>
            </w:pPr>
            <w:r w:rsidDel="00000000" w:rsidR="00000000" w:rsidRPr="00000000">
              <w:rPr>
                <w:sz w:val="22"/>
                <w:szCs w:val="22"/>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sz w:val="22"/>
                <w:szCs w:val="22"/>
              </w:rPr>
            </w:pPr>
            <w:r w:rsidDel="00000000" w:rsidR="00000000" w:rsidRPr="00000000">
              <w:rPr>
                <w:sz w:val="22"/>
                <w:szCs w:val="22"/>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sz w:val="22"/>
                <w:szCs w:val="22"/>
              </w:rPr>
            </w:pPr>
            <w:r w:rsidDel="00000000" w:rsidR="00000000" w:rsidRPr="00000000">
              <w:rPr>
                <w:sz w:val="22"/>
                <w:szCs w:val="22"/>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sz w:val="22"/>
                <w:szCs w:val="22"/>
              </w:rPr>
            </w:pPr>
            <w:r w:rsidDel="00000000" w:rsidR="00000000" w:rsidRPr="00000000">
              <w:rPr>
                <w:sz w:val="22"/>
                <w:szCs w:val="22"/>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sz w:val="22"/>
                <w:szCs w:val="22"/>
              </w:rPr>
            </w:pPr>
            <w:r w:rsidDel="00000000" w:rsidR="00000000" w:rsidRPr="00000000">
              <w:rPr>
                <w:sz w:val="22"/>
                <w:szCs w:val="22"/>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sz w:val="22"/>
                <w:szCs w:val="22"/>
              </w:rPr>
            </w:pPr>
            <w:r w:rsidDel="00000000" w:rsidR="00000000" w:rsidRPr="00000000">
              <w:rPr>
                <w:sz w:val="22"/>
                <w:szCs w:val="22"/>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sz w:val="22"/>
                <w:szCs w:val="22"/>
              </w:rPr>
            </w:pPr>
            <w:r w:rsidDel="00000000" w:rsidR="00000000" w:rsidRPr="00000000">
              <w:rPr>
                <w:sz w:val="22"/>
                <w:szCs w:val="22"/>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sz w:val="22"/>
                <w:szCs w:val="22"/>
              </w:rPr>
            </w:pPr>
            <w:r w:rsidDel="00000000" w:rsidR="00000000" w:rsidRPr="00000000">
              <w:rPr>
                <w:sz w:val="22"/>
                <w:szCs w:val="22"/>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sz w:val="22"/>
                <w:szCs w:val="22"/>
              </w:rPr>
            </w:pPr>
            <w:r w:rsidDel="00000000" w:rsidR="00000000" w:rsidRPr="00000000">
              <w:rPr>
                <w:sz w:val="22"/>
                <w:szCs w:val="22"/>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sz w:val="22"/>
                <w:szCs w:val="22"/>
              </w:rPr>
            </w:pPr>
            <w:r w:rsidDel="00000000" w:rsidR="00000000" w:rsidRPr="00000000">
              <w:rPr>
                <w:sz w:val="22"/>
                <w:szCs w:val="22"/>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sz w:val="22"/>
                <w:szCs w:val="22"/>
              </w:rPr>
            </w:pPr>
            <w:r w:rsidDel="00000000" w:rsidR="00000000" w:rsidRPr="00000000">
              <w:rPr>
                <w:sz w:val="22"/>
                <w:szCs w:val="22"/>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sz w:val="22"/>
                <w:szCs w:val="22"/>
              </w:rPr>
            </w:pPr>
            <w:r w:rsidDel="00000000" w:rsidR="00000000" w:rsidRPr="00000000">
              <w:rPr>
                <w:sz w:val="22"/>
                <w:szCs w:val="22"/>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sz w:val="22"/>
                <w:szCs w:val="22"/>
              </w:rPr>
            </w:pPr>
            <w:r w:rsidDel="00000000" w:rsidR="00000000" w:rsidRPr="00000000">
              <w:rPr>
                <w:sz w:val="22"/>
                <w:szCs w:val="22"/>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sz w:val="22"/>
                <w:szCs w:val="22"/>
              </w:rPr>
            </w:pPr>
            <w:r w:rsidDel="00000000" w:rsidR="00000000" w:rsidRPr="00000000">
              <w:rPr>
                <w:sz w:val="22"/>
                <w:szCs w:val="22"/>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sz w:val="22"/>
                <w:szCs w:val="22"/>
              </w:rPr>
            </w:pPr>
            <w:r w:rsidDel="00000000" w:rsidR="00000000" w:rsidRPr="00000000">
              <w:rPr>
                <w:sz w:val="22"/>
                <w:szCs w:val="22"/>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sz w:val="22"/>
                <w:szCs w:val="22"/>
              </w:rPr>
            </w:pPr>
            <w:r w:rsidDel="00000000" w:rsidR="00000000" w:rsidRPr="00000000">
              <w:rPr>
                <w:sz w:val="22"/>
                <w:szCs w:val="22"/>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sz w:val="22"/>
                <w:szCs w:val="22"/>
              </w:rPr>
            </w:pPr>
            <w:r w:rsidDel="00000000" w:rsidR="00000000" w:rsidRPr="00000000">
              <w:rPr>
                <w:sz w:val="22"/>
                <w:szCs w:val="22"/>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b w:val="1"/>
                <w:bCs w:val="1"/>
                <w:sz w:val="22"/>
                <w:szCs w:val="22"/>
              </w:rPr>
            </w:pPr>
            <w:r w:rsidDel="00000000" w:rsidR="00000000" w:rsidRPr="00000000">
              <w:rPr>
                <w:sz w:val="22"/>
                <w:szCs w:val="22"/>
                <w:rtl w:val="0"/>
              </w:rPr>
              <w:t xml:space="preserve">Industrial establishments(</w:t>
            </w:r>
            <w:r w:rsidDel="00000000" w:rsidR="00000000" w:rsidRPr="00000000">
              <w:rPr>
                <w:b w:val="1"/>
                <w:bCs w:val="1"/>
                <w:sz w:val="22"/>
                <w:szCs w:val="22"/>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sz w:val="22"/>
                <w:szCs w:val="22"/>
              </w:rPr>
            </w:pPr>
            <w:r w:rsidDel="00000000" w:rsidR="00000000" w:rsidRPr="00000000">
              <w:rPr>
                <w:sz w:val="22"/>
                <w:szCs w:val="22"/>
                <w:rtl w:val="0"/>
              </w:rPr>
              <w:t xml:space="preserve">NO</w:t>
            </w:r>
          </w:p>
        </w:tc>
      </w:tr>
    </w:tbl>
    <w:p w:rsidR="00000000" w:rsidDel="00000000" w:rsidP="00000000" w:rsidRDefault="00000000" w:rsidRPr="00000000" w14:paraId="000002D0">
      <w:pPr>
        <w:rPr>
          <w:sz w:val="22"/>
          <w:szCs w:val="22"/>
        </w:rPr>
      </w:pPr>
      <w:r w:rsidDel="00000000" w:rsidR="00000000" w:rsidRPr="00000000">
        <w:rPr>
          <w:rtl w:val="0"/>
        </w:rPr>
      </w:r>
    </w:p>
    <w:p w:rsidR="00000000" w:rsidDel="00000000" w:rsidP="00000000" w:rsidRDefault="00000000" w:rsidRPr="00000000" w14:paraId="000002D1">
      <w:pPr>
        <w:pStyle w:val="Heading2"/>
        <w:rPr>
          <w:color w:val="000000"/>
          <w:sz w:val="22"/>
          <w:szCs w:val="22"/>
        </w:rPr>
      </w:pPr>
      <w:bookmarkStart w:colFirst="0" w:colLast="0" w:name="_heading=h.3hjg2h5jt551" w:id="17"/>
      <w:bookmarkEnd w:id="17"/>
      <w:r w:rsidDel="00000000" w:rsidR="00000000" w:rsidRPr="00000000">
        <w:rPr>
          <w:color w:val="000000"/>
          <w:sz w:val="22"/>
          <w:szCs w:val="22"/>
          <w:rtl w:val="0"/>
        </w:rPr>
        <w:t xml:space="preserve">Oxygen &amp; Diagnostic Capacity</w:t>
      </w:r>
    </w:p>
    <w:p w:rsidR="00000000" w:rsidDel="00000000" w:rsidP="00000000" w:rsidRDefault="00000000" w:rsidRPr="00000000" w14:paraId="000002D2">
      <w:pPr>
        <w:spacing w:after="240" w:before="240" w:lineRule="auto"/>
        <w:rPr>
          <w:sz w:val="22"/>
          <w:szCs w:val="22"/>
        </w:rPr>
      </w:pPr>
      <w:r w:rsidDel="00000000" w:rsidR="00000000" w:rsidRPr="00000000">
        <w:rPr>
          <w:sz w:val="22"/>
          <w:szCs w:val="22"/>
          <w:rtl w:val="0"/>
        </w:rPr>
        <w:t xml:space="preserve">Monitoring </w:t>
      </w:r>
      <w:r w:rsidDel="00000000" w:rsidR="00000000" w:rsidRPr="00000000">
        <w:rPr>
          <w:b w:val="1"/>
          <w:bCs w:val="1"/>
          <w:sz w:val="22"/>
          <w:szCs w:val="22"/>
          <w:rtl w:val="0"/>
        </w:rPr>
        <w:t xml:space="preserve">oxygen and diagnostic capacity</w:t>
      </w:r>
      <w:r w:rsidDel="00000000" w:rsidR="00000000" w:rsidRPr="00000000">
        <w:rPr>
          <w:sz w:val="22"/>
          <w:szCs w:val="22"/>
          <w:rtl w:val="0"/>
        </w:rPr>
        <w:t xml:space="preserve"> is a critical component of public health preparedness, ensuring that the DISTRICT can handle both chronic care and sudden surges in respiratory or infectious diseases.</w:t>
      </w:r>
    </w:p>
    <w:tbl>
      <w:tblPr>
        <w:tblStyle w:val="Table10"/>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3">
            <w:pPr>
              <w:jc w:val="center"/>
              <w:rPr>
                <w:b w:val="1"/>
                <w:bCs w:val="1"/>
                <w:sz w:val="22"/>
                <w:szCs w:val="22"/>
              </w:rPr>
            </w:pPr>
            <w:r w:rsidDel="00000000" w:rsidR="00000000" w:rsidRPr="00000000">
              <w:rPr>
                <w:b w:val="1"/>
                <w:bCs w:val="1"/>
                <w:sz w:val="22"/>
                <w:szCs w:val="22"/>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4">
            <w:pPr>
              <w:jc w:val="center"/>
              <w:rPr>
                <w:b w:val="1"/>
                <w:bCs w:val="1"/>
                <w:sz w:val="22"/>
                <w:szCs w:val="22"/>
              </w:rPr>
            </w:pPr>
            <w:r w:rsidDel="00000000" w:rsidR="00000000" w:rsidRPr="00000000">
              <w:rPr>
                <w:b w:val="1"/>
                <w:bCs w:val="1"/>
                <w:sz w:val="22"/>
                <w:szCs w:val="22"/>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5">
            <w:pPr>
              <w:jc w:val="center"/>
              <w:rPr>
                <w:b w:val="1"/>
                <w:bCs w:val="1"/>
                <w:sz w:val="22"/>
                <w:szCs w:val="22"/>
              </w:rPr>
            </w:pPr>
            <w:r w:rsidDel="00000000" w:rsidR="00000000" w:rsidRPr="00000000">
              <w:rPr>
                <w:b w:val="1"/>
                <w:bCs w:val="1"/>
                <w:sz w:val="22"/>
                <w:szCs w:val="22"/>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D6">
            <w:pPr>
              <w:jc w:val="center"/>
              <w:rPr>
                <w:b w:val="1"/>
                <w:bCs w:val="1"/>
                <w:sz w:val="22"/>
                <w:szCs w:val="22"/>
              </w:rPr>
            </w:pPr>
            <w:r w:rsidDel="00000000" w:rsidR="00000000" w:rsidRPr="00000000">
              <w:rPr>
                <w:b w:val="1"/>
                <w:bCs w:val="1"/>
                <w:sz w:val="22"/>
                <w:szCs w:val="22"/>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E">
            <w:pPr>
              <w:rPr>
                <w:b w:val="1"/>
                <w:bCs w:val="1"/>
                <w:sz w:val="22"/>
                <w:szCs w:val="22"/>
              </w:rPr>
            </w:pPr>
            <w:r w:rsidDel="00000000" w:rsidR="00000000" w:rsidRPr="00000000">
              <w:rPr>
                <w:b w:val="1"/>
                <w:bCs w:val="1"/>
                <w:sz w:val="22"/>
                <w:szCs w:val="22"/>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F">
            <w:pPr>
              <w:rPr>
                <w:b w:val="1"/>
                <w:bCs w:val="1"/>
                <w:sz w:val="22"/>
                <w:szCs w:val="22"/>
              </w:rPr>
            </w:pPr>
            <w:r w:rsidDel="00000000" w:rsidR="00000000" w:rsidRPr="00000000">
              <w:rPr>
                <w:b w:val="1"/>
                <w:bCs w:val="1"/>
                <w:sz w:val="22"/>
                <w:szCs w:val="22"/>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0">
            <w:pPr>
              <w:rPr>
                <w:b w:val="1"/>
                <w:bCs w:val="1"/>
                <w:sz w:val="22"/>
                <w:szCs w:val="22"/>
              </w:rPr>
            </w:pPr>
            <w:r w:rsidDel="00000000" w:rsidR="00000000" w:rsidRPr="00000000">
              <w:rPr>
                <w:b w:val="1"/>
                <w:bCs w:val="1"/>
                <w:sz w:val="22"/>
                <w:szCs w:val="22"/>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1">
            <w:pPr>
              <w:rPr>
                <w:b w:val="1"/>
                <w:bCs w:val="1"/>
                <w:sz w:val="22"/>
                <w:szCs w:val="22"/>
              </w:rPr>
            </w:pPr>
            <w:r w:rsidDel="00000000" w:rsidR="00000000" w:rsidRPr="00000000">
              <w:rPr>
                <w:b w:val="1"/>
                <w:bCs w:val="1"/>
                <w:sz w:val="22"/>
                <w:szCs w:val="22"/>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2">
            <w:pPr>
              <w:rPr>
                <w:b w:val="1"/>
                <w:bCs w:val="1"/>
                <w:sz w:val="22"/>
                <w:szCs w:val="22"/>
              </w:rPr>
            </w:pPr>
            <w:r w:rsidDel="00000000" w:rsidR="00000000" w:rsidRPr="00000000">
              <w:rPr>
                <w:b w:val="1"/>
                <w:bCs w:val="1"/>
                <w:sz w:val="22"/>
                <w:szCs w:val="22"/>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3">
            <w:pPr>
              <w:rPr>
                <w:sz w:val="22"/>
                <w:szCs w:val="22"/>
              </w:rPr>
            </w:pPr>
            <w:r w:rsidDel="00000000" w:rsidR="00000000" w:rsidRPr="00000000">
              <w:rPr>
                <w:sz w:val="22"/>
                <w:szCs w:val="22"/>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Rule="auto"/>
              <w:rPr>
                <w:sz w:val="22"/>
                <w:szCs w:val="22"/>
              </w:rPr>
            </w:pPr>
            <w:r w:rsidDel="00000000" w:rsidR="00000000" w:rsidRPr="00000000">
              <w:rPr>
                <w:sz w:val="22"/>
                <w:szCs w:val="22"/>
                <w:rtl w:val="0"/>
              </w:rPr>
              <w:t xml:space="preserve">PHC KAROOR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after="240" w:before="240" w:lineRule="auto"/>
              <w:rPr>
                <w:sz w:val="22"/>
                <w:szCs w:val="22"/>
              </w:rPr>
            </w:pPr>
            <w:r w:rsidDel="00000000" w:rsidR="00000000" w:rsidRPr="00000000">
              <w:rPr>
                <w:sz w:val="22"/>
                <w:szCs w:val="22"/>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rPr>
                <w:sz w:val="22"/>
                <w:szCs w:val="22"/>
              </w:rPr>
            </w:pPr>
            <w:r w:rsidDel="00000000" w:rsidR="00000000" w:rsidRPr="00000000">
              <w:rPr>
                <w:sz w:val="22"/>
                <w:szCs w:val="22"/>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after="240" w:before="240" w:lineRule="auto"/>
              <w:rPr>
                <w:sz w:val="22"/>
                <w:szCs w:val="22"/>
              </w:rPr>
            </w:pPr>
            <w:r w:rsidDel="00000000" w:rsidR="00000000" w:rsidRPr="00000000">
              <w:rPr>
                <w:sz w:val="22"/>
                <w:szCs w:val="22"/>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rPr>
                <w:sz w:val="22"/>
                <w:szCs w:val="22"/>
              </w:rPr>
            </w:pPr>
            <w:r w:rsidDel="00000000" w:rsidR="00000000" w:rsidRPr="00000000">
              <w:rPr>
                <w:sz w:val="22"/>
                <w:szCs w:val="22"/>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Rule="auto"/>
              <w:rPr>
                <w:sz w:val="22"/>
                <w:szCs w:val="22"/>
              </w:rPr>
            </w:pPr>
            <w:r w:rsidDel="00000000" w:rsidR="00000000" w:rsidRPr="00000000">
              <w:rPr>
                <w:sz w:val="22"/>
                <w:szCs w:val="22"/>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after="240" w:before="240" w:lineRule="auto"/>
              <w:rPr>
                <w:sz w:val="22"/>
                <w:szCs w:val="22"/>
              </w:rPr>
            </w:pPr>
            <w:r w:rsidDel="00000000" w:rsidR="00000000" w:rsidRPr="00000000">
              <w:rPr>
                <w:sz w:val="22"/>
                <w:szCs w:val="22"/>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rPr>
                <w:sz w:val="22"/>
                <w:szCs w:val="22"/>
              </w:rPr>
            </w:pPr>
            <w:r w:rsidDel="00000000" w:rsidR="00000000" w:rsidRPr="00000000">
              <w:rPr>
                <w:sz w:val="22"/>
                <w:szCs w:val="22"/>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3">
            <w:pPr>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9">
            <w:pPr>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A">
            <w:pPr>
              <w:rPr>
                <w:sz w:val="22"/>
                <w:szCs w:val="22"/>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303">
      <w:pPr>
        <w:pStyle w:val="Heading2"/>
        <w:rPr>
          <w:color w:val="000000"/>
          <w:sz w:val="22"/>
          <w:szCs w:val="22"/>
        </w:rPr>
      </w:pPr>
      <w:bookmarkStart w:colFirst="0" w:colLast="0" w:name="_heading=h.2op29t1yx84l" w:id="18"/>
      <w:bookmarkEnd w:id="18"/>
      <w:r w:rsidDel="00000000" w:rsidR="00000000" w:rsidRPr="00000000">
        <w:rPr>
          <w:color w:val="000000"/>
          <w:sz w:val="22"/>
          <w:szCs w:val="22"/>
          <w:rtl w:val="0"/>
        </w:rPr>
        <w:t xml:space="preserve">Diagnostics facility mapping at the DISTRICT level</w:t>
      </w:r>
    </w:p>
    <w:p w:rsidR="00000000" w:rsidDel="00000000" w:rsidP="00000000" w:rsidRDefault="00000000" w:rsidRPr="00000000" w14:paraId="00000304">
      <w:pPr>
        <w:rPr>
          <w:sz w:val="22"/>
          <w:szCs w:val="22"/>
        </w:rPr>
      </w:pPr>
      <w:r w:rsidDel="00000000" w:rsidR="00000000" w:rsidRPr="00000000">
        <w:rPr>
          <w:sz w:val="22"/>
          <w:szCs w:val="22"/>
          <w:rtl w:val="0"/>
        </w:rPr>
        <w:t xml:space="preserve">The diagnostic capacity of </w:t>
      </w:r>
      <w:r w:rsidDel="00000000" w:rsidR="00000000" w:rsidRPr="00000000">
        <w:rPr>
          <w:b w:val="1"/>
          <w:bCs w:val="1"/>
          <w:sz w:val="22"/>
          <w:szCs w:val="22"/>
          <w:rtl w:val="0"/>
        </w:rPr>
        <w:t xml:space="preserve">____________ G.P</w:t>
      </w:r>
      <w:r w:rsidDel="00000000" w:rsidR="00000000" w:rsidRPr="00000000">
        <w:rPr>
          <w:sz w:val="22"/>
          <w:szCs w:val="22"/>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05">
      <w:pPr>
        <w:rPr>
          <w:sz w:val="22"/>
          <w:szCs w:val="22"/>
        </w:rPr>
      </w:pPr>
      <w:r w:rsidDel="00000000" w:rsidR="00000000" w:rsidRPr="00000000">
        <w:rPr>
          <w:rtl w:val="0"/>
        </w:rPr>
      </w:r>
    </w:p>
    <w:tbl>
      <w:tblPr>
        <w:tblStyle w:val="Table11"/>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6">
            <w:pPr>
              <w:spacing w:line="240" w:lineRule="auto"/>
              <w:rPr>
                <w:b w:val="1"/>
                <w:bCs w:val="1"/>
                <w:sz w:val="22"/>
                <w:szCs w:val="22"/>
              </w:rPr>
            </w:pPr>
            <w:r w:rsidDel="00000000" w:rsidR="00000000" w:rsidRPr="00000000">
              <w:rPr>
                <w:b w:val="1"/>
                <w:bCs w:val="1"/>
                <w:sz w:val="22"/>
                <w:szCs w:val="22"/>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7">
            <w:pPr>
              <w:spacing w:line="240" w:lineRule="auto"/>
              <w:rPr>
                <w:b w:val="1"/>
                <w:bCs w:val="1"/>
                <w:sz w:val="22"/>
                <w:szCs w:val="22"/>
              </w:rPr>
            </w:pPr>
            <w:r w:rsidDel="00000000" w:rsidR="00000000" w:rsidRPr="00000000">
              <w:rPr>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8">
            <w:pPr>
              <w:spacing w:line="240" w:lineRule="auto"/>
              <w:rPr>
                <w:b w:val="1"/>
                <w:bCs w:val="1"/>
                <w:sz w:val="22"/>
                <w:szCs w:val="22"/>
              </w:rPr>
            </w:pPr>
            <w:r w:rsidDel="00000000" w:rsidR="00000000" w:rsidRPr="00000000">
              <w:rPr>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9">
            <w:pPr>
              <w:spacing w:line="240" w:lineRule="auto"/>
              <w:rPr>
                <w:b w:val="1"/>
                <w:bCs w:val="1"/>
                <w:sz w:val="22"/>
                <w:szCs w:val="22"/>
              </w:rPr>
            </w:pPr>
            <w:r w:rsidDel="00000000" w:rsidR="00000000" w:rsidRPr="00000000">
              <w:rPr>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A">
            <w:pPr>
              <w:spacing w:line="240" w:lineRule="auto"/>
              <w:rPr>
                <w:b w:val="1"/>
                <w:bCs w:val="1"/>
                <w:sz w:val="22"/>
                <w:szCs w:val="22"/>
              </w:rPr>
            </w:pPr>
            <w:r w:rsidDel="00000000" w:rsidR="00000000" w:rsidRPr="00000000">
              <w:rPr>
                <w:b w:val="1"/>
                <w:bCs w:val="1"/>
                <w:sz w:val="22"/>
                <w:szCs w:val="22"/>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sz w:val="22"/>
                <w:szCs w:val="22"/>
              </w:rPr>
            </w:pPr>
            <w:r w:rsidDel="00000000" w:rsidR="00000000" w:rsidRPr="00000000">
              <w:rPr>
                <w:sz w:val="22"/>
                <w:szCs w:val="22"/>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sz w:val="22"/>
                <w:szCs w:val="22"/>
              </w:rPr>
            </w:pPr>
            <w:r w:rsidDel="00000000" w:rsidR="00000000" w:rsidRPr="00000000">
              <w:rPr>
                <w:sz w:val="22"/>
                <w:szCs w:val="22"/>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sz w:val="22"/>
                <w:szCs w:val="22"/>
              </w:rPr>
            </w:pPr>
            <w:r w:rsidDel="00000000" w:rsidR="00000000" w:rsidRPr="00000000">
              <w:rPr>
                <w:sz w:val="22"/>
                <w:szCs w:val="22"/>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sz w:val="22"/>
                <w:szCs w:val="22"/>
              </w:rPr>
            </w:pPr>
            <w:r w:rsidDel="00000000" w:rsidR="00000000" w:rsidRPr="00000000">
              <w:rPr>
                <w:sz w:val="22"/>
                <w:szCs w:val="22"/>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sz w:val="22"/>
                <w:szCs w:val="22"/>
              </w:rPr>
            </w:pPr>
            <w:r w:rsidDel="00000000" w:rsidR="00000000" w:rsidRPr="00000000">
              <w:rPr>
                <w:sz w:val="22"/>
                <w:szCs w:val="22"/>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sz w:val="22"/>
                <w:szCs w:val="22"/>
              </w:rPr>
            </w:pPr>
            <w:r w:rsidDel="00000000" w:rsidR="00000000" w:rsidRPr="00000000">
              <w:rPr>
                <w:sz w:val="22"/>
                <w:szCs w:val="22"/>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sz w:val="22"/>
                <w:szCs w:val="22"/>
              </w:rPr>
            </w:pPr>
            <w:r w:rsidDel="00000000" w:rsidR="00000000" w:rsidRPr="00000000">
              <w:rPr>
                <w:sz w:val="22"/>
                <w:szCs w:val="22"/>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sz w:val="22"/>
                <w:szCs w:val="22"/>
              </w:rPr>
            </w:pPr>
            <w:r w:rsidDel="00000000" w:rsidR="00000000" w:rsidRPr="00000000">
              <w:rPr>
                <w:sz w:val="22"/>
                <w:szCs w:val="22"/>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sz w:val="22"/>
                <w:szCs w:val="22"/>
              </w:rPr>
            </w:pPr>
            <w:r w:rsidDel="00000000" w:rsidR="00000000" w:rsidRPr="00000000">
              <w:rPr>
                <w:sz w:val="22"/>
                <w:szCs w:val="22"/>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32E">
      <w:pPr>
        <w:rPr>
          <w:sz w:val="22"/>
          <w:szCs w:val="22"/>
        </w:rPr>
      </w:pPr>
      <w:r w:rsidDel="00000000" w:rsidR="00000000" w:rsidRPr="00000000">
        <w:rPr>
          <w:rtl w:val="0"/>
        </w:rPr>
      </w:r>
    </w:p>
    <w:p w:rsidR="00000000" w:rsidDel="00000000" w:rsidP="00000000" w:rsidRDefault="00000000" w:rsidRPr="00000000" w14:paraId="0000032F">
      <w:pPr>
        <w:pStyle w:val="Heading2"/>
        <w:spacing w:after="240" w:before="240" w:lineRule="auto"/>
        <w:rPr>
          <w:color w:val="000000"/>
          <w:sz w:val="22"/>
          <w:szCs w:val="22"/>
        </w:rPr>
      </w:pPr>
      <w:bookmarkStart w:colFirst="0" w:colLast="0" w:name="_heading=h.6cmyj157ikjm" w:id="19"/>
      <w:bookmarkEnd w:id="19"/>
      <w:r w:rsidDel="00000000" w:rsidR="00000000" w:rsidRPr="00000000">
        <w:rPr>
          <w:color w:val="000000"/>
          <w:sz w:val="22"/>
          <w:szCs w:val="22"/>
          <w:rtl w:val="0"/>
        </w:rPr>
        <w:t xml:space="preserve">Laboratory Identification &amp; Basic Details</w:t>
      </w:r>
    </w:p>
    <w:tbl>
      <w:tblPr>
        <w:tblStyle w:val="Table12"/>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0">
            <w:pPr>
              <w:spacing w:line="240" w:lineRule="auto"/>
              <w:jc w:val="center"/>
              <w:rPr>
                <w:sz w:val="22"/>
                <w:szCs w:val="22"/>
              </w:rPr>
            </w:pPr>
            <w:r w:rsidDel="00000000" w:rsidR="00000000" w:rsidRPr="00000000">
              <w:rPr>
                <w:sz w:val="22"/>
                <w:szCs w:val="22"/>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1">
            <w:pPr>
              <w:spacing w:line="240" w:lineRule="auto"/>
              <w:jc w:val="center"/>
              <w:rPr>
                <w:sz w:val="22"/>
                <w:szCs w:val="22"/>
              </w:rPr>
            </w:pPr>
            <w:r w:rsidDel="00000000" w:rsidR="00000000" w:rsidRPr="00000000">
              <w:rPr>
                <w:sz w:val="22"/>
                <w:szCs w:val="22"/>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2">
            <w:pPr>
              <w:spacing w:line="240" w:lineRule="auto"/>
              <w:jc w:val="center"/>
              <w:rPr>
                <w:sz w:val="22"/>
                <w:szCs w:val="22"/>
              </w:rPr>
            </w:pPr>
            <w:r w:rsidDel="00000000" w:rsidR="00000000" w:rsidRPr="00000000">
              <w:rPr>
                <w:sz w:val="22"/>
                <w:szCs w:val="22"/>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3">
            <w:pPr>
              <w:spacing w:line="240" w:lineRule="auto"/>
              <w:jc w:val="center"/>
              <w:rPr>
                <w:sz w:val="22"/>
                <w:szCs w:val="22"/>
              </w:rPr>
            </w:pPr>
            <w:r w:rsidDel="00000000" w:rsidR="00000000" w:rsidRPr="00000000">
              <w:rPr>
                <w:sz w:val="22"/>
                <w:szCs w:val="22"/>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4">
            <w:pPr>
              <w:spacing w:line="240" w:lineRule="auto"/>
              <w:jc w:val="center"/>
              <w:rPr>
                <w:sz w:val="22"/>
                <w:szCs w:val="22"/>
              </w:rPr>
            </w:pPr>
            <w:r w:rsidDel="00000000" w:rsidR="00000000" w:rsidRPr="00000000">
              <w:rPr>
                <w:sz w:val="22"/>
                <w:szCs w:val="22"/>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5">
            <w:pPr>
              <w:spacing w:line="240" w:lineRule="auto"/>
              <w:jc w:val="center"/>
              <w:rPr>
                <w:sz w:val="22"/>
                <w:szCs w:val="22"/>
              </w:rPr>
            </w:pPr>
            <w:r w:rsidDel="00000000" w:rsidR="00000000" w:rsidRPr="00000000">
              <w:rPr>
                <w:sz w:val="22"/>
                <w:szCs w:val="22"/>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6">
            <w:pPr>
              <w:spacing w:line="240" w:lineRule="auto"/>
              <w:jc w:val="center"/>
              <w:rPr>
                <w:sz w:val="22"/>
                <w:szCs w:val="22"/>
              </w:rPr>
            </w:pPr>
            <w:r w:rsidDel="00000000" w:rsidR="00000000" w:rsidRPr="00000000">
              <w:rPr>
                <w:sz w:val="22"/>
                <w:szCs w:val="22"/>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7">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8">
            <w:pPr>
              <w:spacing w:line="240" w:lineRule="auto"/>
              <w:rPr>
                <w:sz w:val="22"/>
                <w:szCs w:val="22"/>
              </w:rPr>
            </w:pPr>
            <w:r w:rsidDel="00000000" w:rsidR="00000000" w:rsidRPr="00000000">
              <w:rPr>
                <w:sz w:val="22"/>
                <w:szCs w:val="22"/>
                <w:rtl w:val="0"/>
              </w:rPr>
              <w:t xml:space="preserve">Medicare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9">
            <w:pPr>
              <w:spacing w:line="240" w:lineRule="auto"/>
              <w:rPr>
                <w:sz w:val="22"/>
                <w:szCs w:val="22"/>
              </w:rPr>
            </w:pPr>
            <w:r w:rsidDel="00000000" w:rsidR="00000000" w:rsidRPr="00000000">
              <w:rPr>
                <w:sz w:val="22"/>
                <w:szCs w:val="22"/>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A">
            <w:pPr>
              <w:spacing w:line="240" w:lineRule="auto"/>
              <w:rPr>
                <w:sz w:val="22"/>
                <w:szCs w:val="22"/>
              </w:rPr>
            </w:pPr>
            <w:r w:rsidDel="00000000" w:rsidR="00000000" w:rsidRPr="00000000">
              <w:rPr>
                <w:sz w:val="22"/>
                <w:szCs w:val="22"/>
                <w:rtl w:val="0"/>
              </w:rPr>
              <w:t xml:space="preserve">Medicare laboratory valavoor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B">
            <w:pPr>
              <w:spacing w:line="240" w:lineRule="auto"/>
              <w:rPr>
                <w:sz w:val="22"/>
                <w:szCs w:val="22"/>
              </w:rPr>
            </w:pPr>
            <w:r w:rsidDel="00000000" w:rsidR="00000000" w:rsidRPr="00000000">
              <w:rPr>
                <w:sz w:val="22"/>
                <w:szCs w:val="22"/>
                <w:rtl w:val="0"/>
              </w:rPr>
              <w:t xml:space="preserve">9188791152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C">
            <w:pPr>
              <w:spacing w:line="240" w:lineRule="auto"/>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D">
            <w:pPr>
              <w:spacing w:lin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E">
            <w:pPr>
              <w:spacing w:lin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F">
            <w:pPr>
              <w:spacing w:line="240" w:lineRule="auto"/>
              <w:rPr>
                <w:sz w:val="22"/>
                <w:szCs w:val="22"/>
              </w:rPr>
            </w:pPr>
            <w:r w:rsidDel="00000000" w:rsidR="00000000" w:rsidRPr="00000000">
              <w:rPr>
                <w:sz w:val="22"/>
                <w:szCs w:val="22"/>
                <w:rtl w:val="0"/>
              </w:rPr>
              <w:t xml:space="preserve">K.A.P.K Neethi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0">
            <w:pPr>
              <w:spacing w:line="240" w:lineRule="auto"/>
              <w:rPr>
                <w:sz w:val="22"/>
                <w:szCs w:val="22"/>
              </w:rPr>
            </w:pPr>
            <w:r w:rsidDel="00000000" w:rsidR="00000000" w:rsidRPr="00000000">
              <w:rPr>
                <w:sz w:val="22"/>
                <w:szCs w:val="22"/>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1">
            <w:pPr>
              <w:spacing w:line="240" w:lineRule="auto"/>
              <w:rPr>
                <w:sz w:val="22"/>
                <w:szCs w:val="22"/>
              </w:rPr>
            </w:pPr>
            <w:r w:rsidDel="00000000" w:rsidR="00000000" w:rsidRPr="00000000">
              <w:rPr>
                <w:sz w:val="22"/>
                <w:szCs w:val="22"/>
                <w:rtl w:val="0"/>
              </w:rPr>
              <w:t xml:space="preserve">K A P K Neethi Laboratory kudakkachira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2">
            <w:pPr>
              <w:spacing w:line="240" w:lineRule="auto"/>
              <w:rPr>
                <w:sz w:val="22"/>
                <w:szCs w:val="22"/>
              </w:rPr>
            </w:pPr>
            <w:r w:rsidDel="00000000" w:rsidR="00000000" w:rsidRPr="00000000">
              <w:rPr>
                <w:sz w:val="22"/>
                <w:szCs w:val="22"/>
                <w:rtl w:val="0"/>
              </w:rPr>
              <w:t xml:space="preserve">04822240306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3">
            <w:pPr>
              <w:spacing w:line="240" w:lineRule="auto"/>
              <w:rPr>
                <w:sz w:val="22"/>
                <w:szCs w:val="22"/>
              </w:rPr>
            </w:pPr>
            <w:r w:rsidDel="00000000" w:rsidR="00000000" w:rsidRPr="00000000">
              <w:rPr>
                <w:sz w:val="22"/>
                <w:szCs w:val="22"/>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4">
            <w:pPr>
              <w:spacing w:lin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5">
            <w:pPr>
              <w:spacing w:line="240" w:lineRule="auto"/>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6">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7">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8">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lin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C">
            <w:pPr>
              <w:spacing w:line="240" w:lineRule="auto"/>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E">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F">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2">
            <w:pPr>
              <w:spacing w:lin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3">
            <w:pPr>
              <w:spacing w:line="240" w:lineRule="auto"/>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6">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sz w:val="22"/>
                <w:szCs w:val="22"/>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sz w:val="22"/>
                <w:szCs w:val="22"/>
              </w:rPr>
            </w:pPr>
            <w:r w:rsidDel="00000000" w:rsidR="00000000" w:rsidRPr="00000000">
              <w:rPr>
                <w:rtl w:val="0"/>
              </w:rPr>
            </w:r>
          </w:p>
        </w:tc>
      </w:tr>
    </w:tbl>
    <w:p w:rsidR="00000000" w:rsidDel="00000000" w:rsidP="00000000" w:rsidRDefault="00000000" w:rsidRPr="00000000" w14:paraId="0000035A">
      <w:pPr>
        <w:pStyle w:val="Heading2"/>
        <w:spacing w:before="360" w:lineRule="auto"/>
        <w:rPr>
          <w:color w:val="000000"/>
          <w:sz w:val="22"/>
          <w:szCs w:val="22"/>
        </w:rPr>
      </w:pPr>
      <w:bookmarkStart w:colFirst="0" w:colLast="0" w:name="_heading=h.9ry2eyq2hpik" w:id="20"/>
      <w:bookmarkEnd w:id="20"/>
      <w:r w:rsidDel="00000000" w:rsidR="00000000" w:rsidRPr="00000000">
        <w:rPr>
          <w:color w:val="000000"/>
          <w:sz w:val="22"/>
          <w:szCs w:val="22"/>
          <w:rtl w:val="0"/>
        </w:rPr>
        <w:t xml:space="preserve">Social and Community Infrastructure for the surge plan</w:t>
      </w:r>
    </w:p>
    <w:p w:rsidR="00000000" w:rsidDel="00000000" w:rsidP="00000000" w:rsidRDefault="00000000" w:rsidRPr="00000000" w14:paraId="0000035B">
      <w:pPr>
        <w:spacing w:after="240" w:before="240" w:lineRule="auto"/>
        <w:rPr>
          <w:sz w:val="22"/>
          <w:szCs w:val="22"/>
        </w:rPr>
      </w:pPr>
      <w:r w:rsidDel="00000000" w:rsidR="00000000" w:rsidRPr="00000000">
        <w:rPr>
          <w:sz w:val="22"/>
          <w:szCs w:val="22"/>
          <w:rtl w:val="0"/>
        </w:rPr>
        <w:t xml:space="preserve">This table serves as our </w:t>
      </w:r>
      <w:r w:rsidDel="00000000" w:rsidR="00000000" w:rsidRPr="00000000">
        <w:rPr>
          <w:b w:val="1"/>
          <w:bCs w:val="1"/>
          <w:sz w:val="22"/>
          <w:szCs w:val="22"/>
          <w:rtl w:val="0"/>
        </w:rPr>
        <w:t xml:space="preserve">logistics and shelter inventory.</w:t>
      </w:r>
      <w:r w:rsidDel="00000000" w:rsidR="00000000" w:rsidRPr="00000000">
        <w:rPr>
          <w:sz w:val="22"/>
          <w:szCs w:val="22"/>
          <w:rtl w:val="0"/>
        </w:rPr>
        <w:t xml:space="preserve"> By mapping these locations, we can quickly identify where to house displaced citizens, where to set up temporary medical clinics, and how to manage the deceased with dignity during a crisis.</w:t>
      </w:r>
    </w:p>
    <w:p w:rsidR="00000000" w:rsidDel="00000000" w:rsidP="00000000" w:rsidRDefault="00000000" w:rsidRPr="00000000" w14:paraId="0000035C">
      <w:pPr>
        <w:rPr>
          <w:sz w:val="22"/>
          <w:szCs w:val="22"/>
        </w:rPr>
      </w:pPr>
      <w:r w:rsidDel="00000000" w:rsidR="00000000" w:rsidRPr="00000000">
        <w:rPr>
          <w:rtl w:val="0"/>
        </w:rPr>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D">
            <w:pPr>
              <w:rPr>
                <w:b w:val="1"/>
                <w:bCs w:val="1"/>
                <w:sz w:val="22"/>
                <w:szCs w:val="22"/>
              </w:rPr>
            </w:pPr>
            <w:r w:rsidDel="00000000" w:rsidR="00000000" w:rsidRPr="00000000">
              <w:rPr>
                <w:b w:val="1"/>
                <w:bCs w:val="1"/>
                <w:sz w:val="22"/>
                <w:szCs w:val="22"/>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E">
            <w:pPr>
              <w:rPr>
                <w:b w:val="1"/>
                <w:bCs w:val="1"/>
                <w:sz w:val="22"/>
                <w:szCs w:val="22"/>
              </w:rPr>
            </w:pPr>
            <w:r w:rsidDel="00000000" w:rsidR="00000000" w:rsidRPr="00000000">
              <w:rPr>
                <w:b w:val="1"/>
                <w:bCs w:val="1"/>
                <w:sz w:val="22"/>
                <w:szCs w:val="22"/>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F">
            <w:pPr>
              <w:rPr>
                <w:b w:val="1"/>
                <w:bCs w:val="1"/>
                <w:sz w:val="22"/>
                <w:szCs w:val="22"/>
              </w:rPr>
            </w:pPr>
            <w:r w:rsidDel="00000000" w:rsidR="00000000" w:rsidRPr="00000000">
              <w:rPr>
                <w:b w:val="1"/>
                <w:bCs w:val="1"/>
                <w:sz w:val="22"/>
                <w:szCs w:val="22"/>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0">
            <w:pPr>
              <w:rPr>
                <w:b w:val="1"/>
                <w:bCs w:val="1"/>
                <w:sz w:val="22"/>
                <w:szCs w:val="22"/>
              </w:rPr>
            </w:pPr>
            <w:r w:rsidDel="00000000" w:rsidR="00000000" w:rsidRPr="00000000">
              <w:rPr>
                <w:b w:val="1"/>
                <w:bCs w:val="1"/>
                <w:sz w:val="22"/>
                <w:szCs w:val="22"/>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1">
            <w:pPr>
              <w:rPr>
                <w:b w:val="1"/>
                <w:bCs w:val="1"/>
                <w:sz w:val="22"/>
                <w:szCs w:val="22"/>
              </w:rPr>
            </w:pPr>
            <w:r w:rsidDel="00000000" w:rsidR="00000000" w:rsidRPr="00000000">
              <w:rPr>
                <w:b w:val="1"/>
                <w:bCs w:val="1"/>
                <w:sz w:val="22"/>
                <w:szCs w:val="22"/>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2">
            <w:pPr>
              <w:rPr>
                <w:sz w:val="22"/>
                <w:szCs w:val="22"/>
              </w:rPr>
            </w:pPr>
            <w:r w:rsidDel="00000000" w:rsidR="00000000" w:rsidRPr="00000000">
              <w:rPr>
                <w:sz w:val="22"/>
                <w:szCs w:val="22"/>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rPr>
                <w:sz w:val="22"/>
                <w:szCs w:val="22"/>
              </w:rPr>
            </w:pPr>
            <w:r w:rsidDel="00000000" w:rsidR="00000000" w:rsidRPr="00000000">
              <w:rPr>
                <w:sz w:val="22"/>
                <w:szCs w:val="22"/>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after="240" w:before="240" w:lineRule="auto"/>
              <w:rPr>
                <w:sz w:val="22"/>
                <w:szCs w:val="22"/>
              </w:rPr>
            </w:pPr>
            <w:r w:rsidDel="00000000" w:rsidR="00000000" w:rsidRPr="00000000">
              <w:rPr>
                <w:sz w:val="22"/>
                <w:szCs w:val="22"/>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sz w:val="22"/>
                <w:szCs w:val="22"/>
              </w:rPr>
            </w:pPr>
            <w:r w:rsidDel="00000000" w:rsidR="00000000" w:rsidRPr="00000000">
              <w:rPr>
                <w:sz w:val="22"/>
                <w:szCs w:val="22"/>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Rule="auto"/>
              <w:rPr>
                <w:sz w:val="22"/>
                <w:szCs w:val="22"/>
              </w:rPr>
            </w:pPr>
            <w:r w:rsidDel="00000000" w:rsidR="00000000" w:rsidRPr="00000000">
              <w:rPr>
                <w:sz w:val="22"/>
                <w:szCs w:val="22"/>
                <w:rtl w:val="0"/>
              </w:rPr>
              <w:t xml:space="preserve">132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sz w:val="22"/>
                <w:szCs w:val="22"/>
              </w:rPr>
            </w:pPr>
            <w:r w:rsidDel="00000000" w:rsidR="00000000" w:rsidRPr="00000000">
              <w:rPr>
                <w:sz w:val="22"/>
                <w:szCs w:val="22"/>
                <w:rtl w:val="0"/>
              </w:rPr>
              <w:t xml:space="preserve">9495608438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sz w:val="22"/>
                <w:szCs w:val="22"/>
              </w:rPr>
            </w:pPr>
            <w:r w:rsidDel="00000000" w:rsidR="00000000" w:rsidRPr="00000000">
              <w:rPr>
                <w:sz w:val="22"/>
                <w:szCs w:val="22"/>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sz w:val="22"/>
                <w:szCs w:val="22"/>
              </w:rPr>
            </w:pPr>
            <w:r w:rsidDel="00000000" w:rsidR="00000000" w:rsidRPr="00000000">
              <w:rPr>
                <w:sz w:val="22"/>
                <w:szCs w:val="22"/>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sz w:val="22"/>
                <w:szCs w:val="22"/>
              </w:rPr>
            </w:pPr>
            <w:r w:rsidDel="00000000" w:rsidR="00000000" w:rsidRPr="00000000">
              <w:rPr>
                <w:sz w:val="22"/>
                <w:szCs w:val="22"/>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Rule="auto"/>
              <w:rPr>
                <w:sz w:val="22"/>
                <w:szCs w:val="22"/>
              </w:rPr>
            </w:pPr>
            <w:r w:rsidDel="00000000" w:rsidR="00000000" w:rsidRPr="00000000">
              <w:rPr>
                <w:sz w:val="22"/>
                <w:szCs w:val="22"/>
                <w:rtl w:val="0"/>
              </w:rPr>
              <w:t xml:space="preserve">1529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Rule="auto"/>
              <w:rPr>
                <w:sz w:val="22"/>
                <w:szCs w:val="22"/>
              </w:rPr>
            </w:pPr>
            <w:r w:rsidDel="00000000" w:rsidR="00000000" w:rsidRPr="00000000">
              <w:rPr>
                <w:sz w:val="22"/>
                <w:szCs w:val="22"/>
                <w:rtl w:val="0"/>
              </w:rPr>
              <w:t xml:space="preserve">9744586325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sz w:val="22"/>
                <w:szCs w:val="22"/>
              </w:rPr>
            </w:pPr>
            <w:r w:rsidDel="00000000" w:rsidR="00000000" w:rsidRPr="00000000">
              <w:rPr>
                <w:sz w:val="22"/>
                <w:szCs w:val="22"/>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sz w:val="22"/>
                <w:szCs w:val="22"/>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6">
            <w:pPr>
              <w:rPr>
                <w:sz w:val="22"/>
                <w:szCs w:val="22"/>
              </w:rPr>
            </w:pPr>
            <w:r w:rsidDel="00000000" w:rsidR="00000000" w:rsidRPr="00000000">
              <w:rPr>
                <w:sz w:val="22"/>
                <w:szCs w:val="22"/>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sz w:val="22"/>
                <w:szCs w:val="22"/>
              </w:rPr>
            </w:pPr>
            <w:r w:rsidDel="00000000" w:rsidR="00000000" w:rsidRPr="00000000">
              <w:rPr>
                <w:sz w:val="22"/>
                <w:szCs w:val="22"/>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sz w:val="22"/>
                <w:szCs w:val="22"/>
              </w:rPr>
            </w:pPr>
            <w:r w:rsidDel="00000000" w:rsidR="00000000" w:rsidRPr="00000000">
              <w:rPr>
                <w:sz w:val="22"/>
                <w:szCs w:val="22"/>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sz w:val="22"/>
                <w:szCs w:val="22"/>
              </w:rPr>
            </w:pPr>
            <w:r w:rsidDel="00000000" w:rsidR="00000000" w:rsidRPr="00000000">
              <w:rPr>
                <w:sz w:val="22"/>
                <w:szCs w:val="22"/>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sz w:val="22"/>
                <w:szCs w:val="22"/>
              </w:rPr>
            </w:pPr>
            <w:r w:rsidDel="00000000" w:rsidR="00000000" w:rsidRPr="00000000">
              <w:rPr>
                <w:sz w:val="22"/>
                <w:szCs w:val="22"/>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sz w:val="22"/>
                <w:szCs w:val="22"/>
              </w:rPr>
            </w:pPr>
            <w:r w:rsidDel="00000000" w:rsidR="00000000" w:rsidRPr="00000000">
              <w:rPr>
                <w:sz w:val="22"/>
                <w:szCs w:val="22"/>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F">
            <w:pPr>
              <w:rPr>
                <w:sz w:val="22"/>
                <w:szCs w:val="22"/>
              </w:rPr>
            </w:pPr>
            <w:r w:rsidDel="00000000" w:rsidR="00000000" w:rsidRPr="00000000">
              <w:rPr>
                <w:sz w:val="22"/>
                <w:szCs w:val="22"/>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rPr>
                <w:sz w:val="22"/>
                <w:szCs w:val="22"/>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sz w:val="22"/>
                <w:szCs w:val="22"/>
              </w:rPr>
            </w:pPr>
            <w:r w:rsidDel="00000000" w:rsidR="00000000" w:rsidRPr="00000000">
              <w:rPr>
                <w:sz w:val="22"/>
                <w:szCs w:val="22"/>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sz w:val="22"/>
                <w:szCs w:val="22"/>
              </w:rPr>
            </w:pPr>
            <w:r w:rsidDel="00000000" w:rsidR="00000000" w:rsidRPr="00000000">
              <w:rPr>
                <w:sz w:val="22"/>
                <w:szCs w:val="22"/>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Rule="auto"/>
              <w:rPr>
                <w:sz w:val="22"/>
                <w:szCs w:val="22"/>
              </w:rPr>
            </w:pPr>
            <w:r w:rsidDel="00000000" w:rsidR="00000000" w:rsidRPr="00000000">
              <w:rPr>
                <w:sz w:val="22"/>
                <w:szCs w:val="22"/>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sz w:val="22"/>
                <w:szCs w:val="22"/>
              </w:rPr>
            </w:pPr>
            <w:r w:rsidDel="00000000" w:rsidR="00000000" w:rsidRPr="00000000">
              <w:rPr>
                <w:sz w:val="22"/>
                <w:szCs w:val="22"/>
                <w:rtl w:val="0"/>
              </w:rPr>
              <w:t xml:space="preserve"> 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sz w:val="22"/>
                <w:szCs w:val="22"/>
              </w:rPr>
            </w:pPr>
            <w:r w:rsidDel="00000000" w:rsidR="00000000" w:rsidRPr="00000000">
              <w:rPr>
                <w:sz w:val="22"/>
                <w:szCs w:val="22"/>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sz w:val="22"/>
                <w:szCs w:val="22"/>
              </w:rPr>
            </w:pPr>
            <w:r w:rsidDel="00000000" w:rsidR="00000000" w:rsidRPr="00000000">
              <w:rPr>
                <w:sz w:val="22"/>
                <w:szCs w:val="22"/>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sz w:val="22"/>
                <w:szCs w:val="22"/>
              </w:rPr>
            </w:pPr>
            <w:r w:rsidDel="00000000" w:rsidR="00000000" w:rsidRPr="00000000">
              <w:rPr>
                <w:sz w:val="22"/>
                <w:szCs w:val="22"/>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sz w:val="22"/>
                <w:szCs w:val="22"/>
              </w:rPr>
            </w:pPr>
            <w:r w:rsidDel="00000000" w:rsidR="00000000" w:rsidRPr="00000000">
              <w:rPr>
                <w:sz w:val="22"/>
                <w:szCs w:val="22"/>
                <w:rtl w:val="0"/>
              </w:rPr>
              <w:t xml:space="preserve">3,4,5,7,12,14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sz w:val="22"/>
                <w:szCs w:val="22"/>
              </w:rPr>
            </w:pPr>
            <w:r w:rsidDel="00000000" w:rsidR="00000000" w:rsidRPr="00000000">
              <w:rPr>
                <w:sz w:val="22"/>
                <w:szCs w:val="22"/>
                <w:rtl w:val="0"/>
              </w:rPr>
              <w:t xml:space="preserve"> 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Rule="auto"/>
              <w:rPr>
                <w:sz w:val="22"/>
                <w:szCs w:val="22"/>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3">
            <w:pPr>
              <w:rPr>
                <w:sz w:val="22"/>
                <w:szCs w:val="22"/>
              </w:rPr>
            </w:pPr>
            <w:r w:rsidDel="00000000" w:rsidR="00000000" w:rsidRPr="00000000">
              <w:rPr>
                <w:sz w:val="22"/>
                <w:szCs w:val="22"/>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sz w:val="22"/>
                <w:szCs w:val="22"/>
              </w:rPr>
            </w:pPr>
            <w:r w:rsidDel="00000000" w:rsidR="00000000" w:rsidRPr="00000000">
              <w:rPr>
                <w:sz w:val="22"/>
                <w:szCs w:val="22"/>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sz w:val="22"/>
                <w:szCs w:val="22"/>
              </w:rPr>
            </w:pPr>
            <w:r w:rsidDel="00000000" w:rsidR="00000000" w:rsidRPr="00000000">
              <w:rPr>
                <w:sz w:val="22"/>
                <w:szCs w:val="22"/>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sz w:val="22"/>
                <w:szCs w:val="22"/>
              </w:rPr>
            </w:pPr>
            <w:r w:rsidDel="00000000" w:rsidR="00000000" w:rsidRPr="00000000">
              <w:rPr>
                <w:sz w:val="22"/>
                <w:szCs w:val="22"/>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sz w:val="22"/>
                <w:szCs w:val="22"/>
              </w:rPr>
            </w:pPr>
            <w:r w:rsidDel="00000000" w:rsidR="00000000" w:rsidRPr="00000000">
              <w:rPr>
                <w:sz w:val="22"/>
                <w:szCs w:val="22"/>
                <w:rtl w:val="0"/>
              </w:rPr>
              <w:t xml:space="preserve">1,15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sz w:val="22"/>
                <w:szCs w:val="22"/>
              </w:rPr>
            </w:pPr>
            <w:r w:rsidDel="00000000" w:rsidR="00000000" w:rsidRPr="00000000">
              <w:rPr>
                <w:sz w:val="22"/>
                <w:szCs w:val="22"/>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sz w:val="22"/>
                <w:szCs w:val="22"/>
              </w:rPr>
            </w:pPr>
            <w:r w:rsidDel="00000000" w:rsidR="00000000" w:rsidRPr="00000000">
              <w:rPr>
                <w:sz w:val="22"/>
                <w:szCs w:val="22"/>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sz w:val="22"/>
                <w:szCs w:val="22"/>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7">
            <w:pPr>
              <w:spacing w:after="0" w:lineRule="auto"/>
              <w:rPr>
                <w:b w:val="1"/>
                <w:bCs w:val="1"/>
                <w:sz w:val="22"/>
                <w:szCs w:val="22"/>
              </w:rPr>
            </w:pPr>
            <w:r w:rsidDel="00000000" w:rsidR="00000000" w:rsidRPr="00000000">
              <w:rPr>
                <w:rtl w:val="0"/>
              </w:rPr>
            </w:r>
          </w:p>
          <w:p w:rsidR="00000000" w:rsidDel="00000000" w:rsidP="00000000" w:rsidRDefault="00000000" w:rsidRPr="00000000" w14:paraId="000003B8">
            <w:pPr>
              <w:rPr>
                <w:sz w:val="22"/>
                <w:szCs w:val="22"/>
              </w:rPr>
            </w:pPr>
            <w:r w:rsidDel="00000000" w:rsidR="00000000" w:rsidRPr="00000000">
              <w:rPr>
                <w:sz w:val="22"/>
                <w:szCs w:val="22"/>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rPr>
                <w:sz w:val="22"/>
                <w:szCs w:val="22"/>
              </w:rPr>
            </w:pPr>
            <w:r w:rsidDel="00000000" w:rsidR="00000000" w:rsidRPr="00000000">
              <w:rPr>
                <w:sz w:val="22"/>
                <w:szCs w:val="22"/>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sz w:val="22"/>
                <w:szCs w:val="22"/>
              </w:rPr>
            </w:pPr>
            <w:r w:rsidDel="00000000" w:rsidR="00000000" w:rsidRPr="00000000">
              <w:rPr>
                <w:sz w:val="22"/>
                <w:szCs w:val="22"/>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3C7">
      <w:pPr>
        <w:rPr>
          <w:sz w:val="22"/>
          <w:szCs w:val="22"/>
        </w:rPr>
      </w:pPr>
      <w:r w:rsidDel="00000000" w:rsidR="00000000" w:rsidRPr="00000000">
        <w:rPr>
          <w:sz w:val="22"/>
          <w:szCs w:val="22"/>
          <w:rtl w:val="0"/>
        </w:rPr>
        <w:t xml:space="preserve">*refer annexure 1 for contact details</w:t>
      </w:r>
    </w:p>
    <w:p w:rsidR="00000000" w:rsidDel="00000000" w:rsidP="00000000" w:rsidRDefault="00000000" w:rsidRPr="00000000" w14:paraId="000003C8">
      <w:pPr>
        <w:rPr>
          <w:sz w:val="22"/>
          <w:szCs w:val="22"/>
        </w:rPr>
      </w:pPr>
      <w:r w:rsidDel="00000000" w:rsidR="00000000" w:rsidRPr="00000000">
        <w:rPr>
          <w:rtl w:val="0"/>
        </w:rPr>
      </w:r>
    </w:p>
    <w:p w:rsidR="00000000" w:rsidDel="00000000" w:rsidP="00000000" w:rsidRDefault="00000000" w:rsidRPr="00000000" w14:paraId="000003C9">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CA">
      <w:pPr>
        <w:pStyle w:val="Heading1"/>
        <w:rPr>
          <w:color w:val="000000"/>
        </w:rPr>
      </w:pPr>
      <w:bookmarkStart w:colFirst="0" w:colLast="0" w:name="_heading=h.lb8fa44518q" w:id="21"/>
      <w:bookmarkEnd w:id="21"/>
      <w:r w:rsidDel="00000000" w:rsidR="00000000" w:rsidRPr="00000000">
        <w:rPr>
          <w:color w:val="000000"/>
          <w:rtl w:val="0"/>
        </w:rPr>
        <w:t xml:space="preserve">Human resources</w:t>
      </w:r>
    </w:p>
    <w:p w:rsidR="00000000" w:rsidDel="00000000" w:rsidP="00000000" w:rsidRDefault="00000000" w:rsidRPr="00000000" w14:paraId="000003CB">
      <w:pPr>
        <w:rPr>
          <w:sz w:val="22"/>
          <w:szCs w:val="22"/>
        </w:rPr>
      </w:pPr>
      <w:r w:rsidDel="00000000" w:rsidR="00000000" w:rsidRPr="00000000">
        <w:rPr>
          <w:sz w:val="22"/>
          <w:szCs w:val="22"/>
          <w:rtl w:val="0"/>
        </w:rPr>
        <w:t xml:space="preserve">This section focuses on the </w:t>
      </w:r>
      <w:r w:rsidDel="00000000" w:rsidR="00000000" w:rsidRPr="00000000">
        <w:rPr>
          <w:b w:val="1"/>
          <w:bCs w:val="1"/>
          <w:sz w:val="22"/>
          <w:szCs w:val="22"/>
          <w:rtl w:val="0"/>
        </w:rPr>
        <w:t xml:space="preserve">human capital</w:t>
      </w:r>
      <w:r w:rsidDel="00000000" w:rsidR="00000000" w:rsidRPr="00000000">
        <w:rPr>
          <w:sz w:val="22"/>
          <w:szCs w:val="22"/>
          <w:rtl w:val="0"/>
        </w:rPr>
        <w:t xml:space="preserve"> available within the DISTRICT. In any emergency—be it a pandemic, flood, or industrial accident—infrastructure is only as effective as the people operating it.</w:t>
      </w:r>
    </w:p>
    <w:p w:rsidR="00000000" w:rsidDel="00000000" w:rsidP="00000000" w:rsidRDefault="00000000" w:rsidRPr="00000000" w14:paraId="000003CC">
      <w:pPr>
        <w:pStyle w:val="Heading2"/>
        <w:rPr>
          <w:b w:val="1"/>
          <w:bCs w:val="1"/>
          <w:color w:val="000000"/>
          <w:sz w:val="22"/>
          <w:szCs w:val="22"/>
        </w:rPr>
      </w:pPr>
      <w:bookmarkStart w:colFirst="0" w:colLast="0" w:name="_heading=h.t9v9slmas6wo" w:id="22"/>
      <w:bookmarkEnd w:id="22"/>
      <w:r w:rsidDel="00000000" w:rsidR="00000000" w:rsidRPr="00000000">
        <w:rPr>
          <w:b w:val="1"/>
          <w:bCs w:val="1"/>
          <w:color w:val="000000"/>
          <w:sz w:val="22"/>
          <w:szCs w:val="22"/>
          <w:rtl w:val="0"/>
        </w:rPr>
        <w:t xml:space="preserve">Medical &amp; Clinical Personnel</w:t>
      </w:r>
    </w:p>
    <w:p w:rsidR="00000000" w:rsidDel="00000000" w:rsidP="00000000" w:rsidRDefault="00000000" w:rsidRPr="00000000" w14:paraId="000003CD">
      <w:pPr>
        <w:rPr>
          <w:sz w:val="22"/>
          <w:szCs w:val="22"/>
        </w:rPr>
      </w:pPr>
      <w:r w:rsidDel="00000000" w:rsidR="00000000" w:rsidRPr="00000000">
        <w:rPr>
          <w:sz w:val="22"/>
          <w:szCs w:val="22"/>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b w:val="1"/>
          <w:bCs w:val="1"/>
          <w:sz w:val="22"/>
          <w:szCs w:val="22"/>
          <w:rtl w:val="0"/>
        </w:rPr>
        <w:t xml:space="preserve">Annexure in 1</w:t>
      </w:r>
      <w:r w:rsidDel="00000000" w:rsidR="00000000" w:rsidRPr="00000000">
        <w:rPr>
          <w:sz w:val="22"/>
          <w:szCs w:val="22"/>
          <w:rtl w:val="0"/>
        </w:rPr>
        <w:t xml:space="preserve">).</w:t>
      </w:r>
    </w:p>
    <w:p w:rsidR="00000000" w:rsidDel="00000000" w:rsidP="00000000" w:rsidRDefault="00000000" w:rsidRPr="00000000" w14:paraId="000003CE">
      <w:pPr>
        <w:rPr>
          <w:sz w:val="22"/>
          <w:szCs w:val="22"/>
        </w:rPr>
      </w:pPr>
      <w:r w:rsidDel="00000000" w:rsidR="00000000" w:rsidRPr="00000000">
        <w:rPr>
          <w:rtl w:val="0"/>
        </w:rPr>
      </w:r>
    </w:p>
    <w:tbl>
      <w:tblPr>
        <w:tblStyle w:val="Table1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F">
            <w:pPr>
              <w:spacing w:line="240" w:lineRule="auto"/>
              <w:rPr>
                <w:sz w:val="22"/>
                <w:szCs w:val="22"/>
              </w:rPr>
            </w:pPr>
            <w:r w:rsidDel="00000000" w:rsidR="00000000" w:rsidRPr="00000000">
              <w:rPr>
                <w:b w:val="1"/>
                <w:bCs w:val="1"/>
                <w:sz w:val="22"/>
                <w:szCs w:val="22"/>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0">
            <w:pPr>
              <w:spacing w:line="240" w:lineRule="auto"/>
              <w:rPr>
                <w:sz w:val="22"/>
                <w:szCs w:val="22"/>
              </w:rPr>
            </w:pPr>
            <w:r w:rsidDel="00000000" w:rsidR="00000000" w:rsidRPr="00000000">
              <w:rPr>
                <w:b w:val="1"/>
                <w:bCs w:val="1"/>
                <w:sz w:val="22"/>
                <w:szCs w:val="22"/>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1">
            <w:pPr>
              <w:spacing w:line="240" w:lineRule="auto"/>
              <w:rPr>
                <w:sz w:val="22"/>
                <w:szCs w:val="22"/>
              </w:rPr>
            </w:pPr>
            <w:r w:rsidDel="00000000" w:rsidR="00000000" w:rsidRPr="00000000">
              <w:rPr>
                <w:b w:val="1"/>
                <w:bCs w:val="1"/>
                <w:sz w:val="22"/>
                <w:szCs w:val="22"/>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2">
            <w:pPr>
              <w:spacing w:line="240" w:lineRule="auto"/>
              <w:rPr>
                <w:b w:val="1"/>
                <w:bCs w:val="1"/>
                <w:sz w:val="22"/>
                <w:szCs w:val="22"/>
              </w:rPr>
            </w:pPr>
            <w:r w:rsidDel="00000000" w:rsidR="00000000" w:rsidRPr="00000000">
              <w:rPr>
                <w:b w:val="1"/>
                <w:bCs w:val="1"/>
                <w:sz w:val="22"/>
                <w:szCs w:val="22"/>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sz w:val="22"/>
                <w:szCs w:val="22"/>
              </w:rPr>
            </w:pPr>
            <w:r w:rsidDel="00000000" w:rsidR="00000000" w:rsidRPr="00000000">
              <w:rPr>
                <w:sz w:val="22"/>
                <w:szCs w:val="22"/>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sz w:val="22"/>
                <w:szCs w:val="22"/>
              </w:rPr>
            </w:pPr>
            <w:r w:rsidDel="00000000" w:rsidR="00000000" w:rsidRPr="00000000">
              <w:rPr>
                <w:sz w:val="22"/>
                <w:szCs w:val="22"/>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sz w:val="22"/>
                <w:szCs w:val="22"/>
              </w:rPr>
            </w:pPr>
            <w:r w:rsidDel="00000000" w:rsidR="00000000" w:rsidRPr="00000000">
              <w:rPr>
                <w:sz w:val="22"/>
                <w:szCs w:val="22"/>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sz w:val="22"/>
                <w:szCs w:val="22"/>
              </w:rPr>
            </w:pPr>
            <w:r w:rsidDel="00000000" w:rsidR="00000000" w:rsidRPr="00000000">
              <w:rPr>
                <w:sz w:val="22"/>
                <w:szCs w:val="22"/>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sz w:val="22"/>
                <w:szCs w:val="22"/>
              </w:rPr>
            </w:pPr>
            <w:r w:rsidDel="00000000" w:rsidR="00000000" w:rsidRPr="00000000">
              <w:rPr>
                <w:sz w:val="22"/>
                <w:szCs w:val="22"/>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sz w:val="22"/>
                <w:szCs w:val="22"/>
              </w:rPr>
            </w:pPr>
            <w:r w:rsidDel="00000000" w:rsidR="00000000" w:rsidRPr="00000000">
              <w:rPr>
                <w:sz w:val="22"/>
                <w:szCs w:val="22"/>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sz w:val="22"/>
                <w:szCs w:val="22"/>
              </w:rPr>
            </w:pPr>
            <w:r w:rsidDel="00000000" w:rsidR="00000000" w:rsidRPr="00000000">
              <w:rPr>
                <w:sz w:val="22"/>
                <w:szCs w:val="22"/>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sz w:val="22"/>
                <w:szCs w:val="22"/>
              </w:rPr>
            </w:pPr>
            <w:r w:rsidDel="00000000" w:rsidR="00000000" w:rsidRPr="00000000">
              <w:rPr>
                <w:sz w:val="22"/>
                <w:szCs w:val="22"/>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sz w:val="22"/>
                <w:szCs w:val="22"/>
              </w:rPr>
            </w:pPr>
            <w:r w:rsidDel="00000000" w:rsidR="00000000" w:rsidRPr="00000000">
              <w:rPr>
                <w:sz w:val="22"/>
                <w:szCs w:val="22"/>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sz w:val="22"/>
                <w:szCs w:val="22"/>
              </w:rPr>
            </w:pPr>
            <w:r w:rsidDel="00000000" w:rsidR="00000000" w:rsidRPr="00000000">
              <w:rPr>
                <w:sz w:val="22"/>
                <w:szCs w:val="22"/>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sz w:val="22"/>
                <w:szCs w:val="22"/>
              </w:rPr>
            </w:pPr>
            <w:r w:rsidDel="00000000" w:rsidR="00000000" w:rsidRPr="00000000">
              <w:rPr>
                <w:sz w:val="22"/>
                <w:szCs w:val="22"/>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sz w:val="22"/>
                <w:szCs w:val="22"/>
              </w:rPr>
            </w:pPr>
            <w:r w:rsidDel="00000000" w:rsidR="00000000" w:rsidRPr="00000000">
              <w:rPr>
                <w:sz w:val="22"/>
                <w:szCs w:val="22"/>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sz w:val="22"/>
                <w:szCs w:val="22"/>
              </w:rPr>
            </w:pPr>
            <w:r w:rsidDel="00000000" w:rsidR="00000000" w:rsidRPr="00000000">
              <w:rPr>
                <w:sz w:val="22"/>
                <w:szCs w:val="22"/>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sz w:val="22"/>
                <w:szCs w:val="22"/>
              </w:rPr>
            </w:pPr>
            <w:r w:rsidDel="00000000" w:rsidR="00000000" w:rsidRPr="00000000">
              <w:rPr>
                <w:sz w:val="22"/>
                <w:szCs w:val="22"/>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sz w:val="22"/>
                <w:szCs w:val="22"/>
              </w:rPr>
            </w:pPr>
            <w:r w:rsidDel="00000000" w:rsidR="00000000" w:rsidRPr="00000000">
              <w:rPr>
                <w:sz w:val="22"/>
                <w:szCs w:val="22"/>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sz w:val="22"/>
                <w:szCs w:val="22"/>
              </w:rPr>
            </w:pPr>
            <w:r w:rsidDel="00000000" w:rsidR="00000000" w:rsidRPr="00000000">
              <w:rPr>
                <w:sz w:val="22"/>
                <w:szCs w:val="22"/>
                <w:rtl w:val="0"/>
              </w:rPr>
              <w:t xml:space="preserve">1</w:t>
            </w:r>
          </w:p>
        </w:tc>
      </w:tr>
    </w:tbl>
    <w:p w:rsidR="00000000" w:rsidDel="00000000" w:rsidP="00000000" w:rsidRDefault="00000000" w:rsidRPr="00000000" w14:paraId="000003FB">
      <w:pPr>
        <w:rPr>
          <w:sz w:val="22"/>
          <w:szCs w:val="22"/>
        </w:rPr>
      </w:pPr>
      <w:r w:rsidDel="00000000" w:rsidR="00000000" w:rsidRPr="00000000">
        <w:rPr>
          <w:rtl w:val="0"/>
        </w:rPr>
      </w:r>
    </w:p>
    <w:p w:rsidR="00000000" w:rsidDel="00000000" w:rsidP="00000000" w:rsidRDefault="00000000" w:rsidRPr="00000000" w14:paraId="000003FC">
      <w:pPr>
        <w:pStyle w:val="Heading2"/>
        <w:rPr>
          <w:b w:val="1"/>
          <w:bCs w:val="1"/>
          <w:color w:val="000000"/>
          <w:sz w:val="22"/>
          <w:szCs w:val="22"/>
        </w:rPr>
      </w:pPr>
      <w:bookmarkStart w:colFirst="0" w:colLast="0" w:name="_heading=h.hizta69sdsck" w:id="23"/>
      <w:bookmarkEnd w:id="23"/>
      <w:r w:rsidDel="00000000" w:rsidR="00000000" w:rsidRPr="00000000">
        <w:rPr>
          <w:b w:val="1"/>
          <w:bCs w:val="1"/>
          <w:color w:val="000000"/>
          <w:sz w:val="22"/>
          <w:szCs w:val="22"/>
          <w:rtl w:val="0"/>
        </w:rPr>
        <w:t xml:space="preserve">Public Health &amp; Field-Level Workforce</w:t>
      </w:r>
    </w:p>
    <w:p w:rsidR="00000000" w:rsidDel="00000000" w:rsidP="00000000" w:rsidRDefault="00000000" w:rsidRPr="00000000" w14:paraId="000003FD">
      <w:pPr>
        <w:rPr>
          <w:sz w:val="22"/>
          <w:szCs w:val="22"/>
        </w:rPr>
      </w:pPr>
      <w:r w:rsidDel="00000000" w:rsidR="00000000" w:rsidRPr="00000000">
        <w:rPr>
          <w:sz w:val="22"/>
          <w:szCs w:val="22"/>
          <w:rtl w:val="0"/>
        </w:rPr>
        <w:t xml:space="preserve">These individuals are the backbone of surveillance, maternal-child health, and decentralized care.</w:t>
      </w:r>
    </w:p>
    <w:p w:rsidR="00000000" w:rsidDel="00000000" w:rsidP="00000000" w:rsidRDefault="00000000" w:rsidRPr="00000000" w14:paraId="000003FE">
      <w:pPr>
        <w:rPr>
          <w:sz w:val="22"/>
          <w:szCs w:val="22"/>
        </w:rPr>
      </w:pPr>
      <w:r w:rsidDel="00000000" w:rsidR="00000000" w:rsidRPr="00000000">
        <w:rPr>
          <w:rtl w:val="0"/>
        </w:rPr>
      </w:r>
    </w:p>
    <w:tbl>
      <w:tblPr>
        <w:tblStyle w:val="Table15"/>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562"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F">
            <w:pPr>
              <w:spacing w:line="240" w:lineRule="auto"/>
              <w:rPr>
                <w:sz w:val="22"/>
                <w:szCs w:val="22"/>
              </w:rPr>
            </w:pPr>
            <w:r w:rsidDel="00000000" w:rsidR="00000000" w:rsidRPr="00000000">
              <w:rPr>
                <w:b w:val="1"/>
                <w:bCs w:val="1"/>
                <w:sz w:val="22"/>
                <w:szCs w:val="22"/>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0">
            <w:pPr>
              <w:spacing w:line="240" w:lineRule="auto"/>
              <w:rPr>
                <w:sz w:val="22"/>
                <w:szCs w:val="22"/>
              </w:rPr>
            </w:pPr>
            <w:r w:rsidDel="00000000" w:rsidR="00000000" w:rsidRPr="00000000">
              <w:rPr>
                <w:b w:val="1"/>
                <w:bCs w:val="1"/>
                <w:sz w:val="22"/>
                <w:szCs w:val="22"/>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1">
            <w:pPr>
              <w:spacing w:line="240" w:lineRule="auto"/>
              <w:rPr>
                <w:b w:val="1"/>
                <w:bCs w:val="1"/>
                <w:sz w:val="22"/>
                <w:szCs w:val="22"/>
              </w:rPr>
            </w:pPr>
            <w:r w:rsidDel="00000000" w:rsidR="00000000" w:rsidRPr="00000000">
              <w:rPr>
                <w:b w:val="1"/>
                <w:bCs w:val="1"/>
                <w:sz w:val="22"/>
                <w:szCs w:val="22"/>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2">
            <w:pPr>
              <w:spacing w:line="240" w:lineRule="auto"/>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sz w:val="22"/>
                <w:szCs w:val="22"/>
              </w:rPr>
            </w:pPr>
            <w:r w:rsidDel="00000000" w:rsidR="00000000" w:rsidRPr="00000000">
              <w:rPr>
                <w:sz w:val="22"/>
                <w:szCs w:val="22"/>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sz w:val="22"/>
                <w:szCs w:val="22"/>
              </w:rPr>
            </w:pPr>
            <w:r w:rsidDel="00000000" w:rsidR="00000000" w:rsidRPr="00000000">
              <w:rPr>
                <w:sz w:val="22"/>
                <w:szCs w:val="22"/>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sz w:val="22"/>
                <w:szCs w:val="22"/>
              </w:rPr>
            </w:pPr>
            <w:r w:rsidDel="00000000" w:rsidR="00000000" w:rsidRPr="00000000">
              <w:rPr>
                <w:sz w:val="22"/>
                <w:szCs w:val="22"/>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sz w:val="22"/>
                <w:szCs w:val="22"/>
              </w:rPr>
            </w:pPr>
            <w:r w:rsidDel="00000000" w:rsidR="00000000" w:rsidRPr="00000000">
              <w:rPr>
                <w:sz w:val="22"/>
                <w:szCs w:val="22"/>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sz w:val="22"/>
                <w:szCs w:val="22"/>
              </w:rPr>
            </w:pPr>
            <w:r w:rsidDel="00000000" w:rsidR="00000000" w:rsidRPr="00000000">
              <w:rPr>
                <w:sz w:val="22"/>
                <w:szCs w:val="22"/>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sz w:val="22"/>
                <w:szCs w:val="22"/>
              </w:rPr>
            </w:pPr>
            <w:r w:rsidDel="00000000" w:rsidR="00000000" w:rsidRPr="00000000">
              <w:rPr>
                <w:sz w:val="22"/>
                <w:szCs w:val="22"/>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sz w:val="22"/>
                <w:szCs w:val="22"/>
              </w:rPr>
            </w:pPr>
            <w:r w:rsidDel="00000000" w:rsidR="00000000" w:rsidRPr="00000000">
              <w:rPr>
                <w:sz w:val="22"/>
                <w:szCs w:val="22"/>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sz w:val="22"/>
                <w:szCs w:val="22"/>
              </w:rPr>
            </w:pPr>
            <w:r w:rsidDel="00000000" w:rsidR="00000000" w:rsidRPr="00000000">
              <w:rPr>
                <w:sz w:val="22"/>
                <w:szCs w:val="22"/>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sz w:val="22"/>
                <w:szCs w:val="22"/>
              </w:rPr>
            </w:pPr>
            <w:r w:rsidDel="00000000" w:rsidR="00000000" w:rsidRPr="00000000">
              <w:rPr>
                <w:sz w:val="22"/>
                <w:szCs w:val="22"/>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sz w:val="22"/>
                <w:szCs w:val="22"/>
              </w:rPr>
            </w:pPr>
            <w:r w:rsidDel="00000000" w:rsidR="00000000" w:rsidRPr="00000000">
              <w:rPr>
                <w:sz w:val="22"/>
                <w:szCs w:val="22"/>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sz w:val="22"/>
                <w:szCs w:val="22"/>
              </w:rPr>
            </w:pPr>
            <w:r w:rsidDel="00000000" w:rsidR="00000000" w:rsidRPr="00000000">
              <w:rPr>
                <w:sz w:val="22"/>
                <w:szCs w:val="22"/>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sz w:val="22"/>
                <w:szCs w:val="22"/>
              </w:rPr>
            </w:pPr>
            <w:r w:rsidDel="00000000" w:rsidR="00000000" w:rsidRPr="00000000">
              <w:rPr>
                <w:sz w:val="22"/>
                <w:szCs w:val="22"/>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sz w:val="22"/>
                <w:szCs w:val="22"/>
              </w:rPr>
            </w:pPr>
            <w:r w:rsidDel="00000000" w:rsidR="00000000" w:rsidRPr="00000000">
              <w:rPr>
                <w:sz w:val="22"/>
                <w:szCs w:val="22"/>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sz w:val="22"/>
                <w:szCs w:val="22"/>
              </w:rPr>
            </w:pPr>
            <w:r w:rsidDel="00000000" w:rsidR="00000000" w:rsidRPr="00000000">
              <w:rPr>
                <w:sz w:val="22"/>
                <w:szCs w:val="22"/>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sz w:val="22"/>
                <w:szCs w:val="22"/>
              </w:rPr>
            </w:pPr>
            <w:r w:rsidDel="00000000" w:rsidR="00000000" w:rsidRPr="00000000">
              <w:rPr>
                <w:sz w:val="22"/>
                <w:szCs w:val="22"/>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sz w:val="22"/>
                <w:szCs w:val="22"/>
              </w:rPr>
            </w:pPr>
            <w:r w:rsidDel="00000000" w:rsidR="00000000" w:rsidRPr="00000000">
              <w:rPr>
                <w:sz w:val="22"/>
                <w:szCs w:val="22"/>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sz w:val="22"/>
                <w:szCs w:val="22"/>
              </w:rPr>
            </w:pPr>
            <w:r w:rsidDel="00000000" w:rsidR="00000000" w:rsidRPr="00000000">
              <w:rPr>
                <w:sz w:val="22"/>
                <w:szCs w:val="22"/>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sz w:val="22"/>
                <w:szCs w:val="22"/>
              </w:rPr>
            </w:pPr>
            <w:r w:rsidDel="00000000" w:rsidR="00000000" w:rsidRPr="00000000">
              <w:rPr>
                <w:sz w:val="22"/>
                <w:szCs w:val="22"/>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sz w:val="22"/>
                <w:szCs w:val="22"/>
              </w:rPr>
            </w:pPr>
            <w:r w:rsidDel="00000000" w:rsidR="00000000" w:rsidRPr="00000000">
              <w:rPr>
                <w:sz w:val="22"/>
                <w:szCs w:val="22"/>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sz w:val="22"/>
                <w:szCs w:val="22"/>
              </w:rPr>
            </w:pPr>
            <w:r w:rsidDel="00000000" w:rsidR="00000000" w:rsidRPr="00000000">
              <w:rPr>
                <w:sz w:val="22"/>
                <w:szCs w:val="22"/>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sz w:val="22"/>
                <w:szCs w:val="22"/>
              </w:rPr>
            </w:pPr>
            <w:r w:rsidDel="00000000" w:rsidR="00000000" w:rsidRPr="00000000">
              <w:rPr>
                <w:sz w:val="22"/>
                <w:szCs w:val="22"/>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sz w:val="22"/>
                <w:szCs w:val="22"/>
              </w:rPr>
            </w:pPr>
            <w:r w:rsidDel="00000000" w:rsidR="00000000" w:rsidRPr="00000000">
              <w:rPr>
                <w:sz w:val="22"/>
                <w:szCs w:val="22"/>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sz w:val="22"/>
                <w:szCs w:val="22"/>
              </w:rPr>
            </w:pPr>
            <w:r w:rsidDel="00000000" w:rsidR="00000000" w:rsidRPr="00000000">
              <w:rPr>
                <w:sz w:val="22"/>
                <w:szCs w:val="22"/>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sz w:val="22"/>
                <w:szCs w:val="22"/>
              </w:rPr>
            </w:pPr>
            <w:r w:rsidDel="00000000" w:rsidR="00000000" w:rsidRPr="00000000">
              <w:rPr>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433">
      <w:pPr>
        <w:pStyle w:val="Heading2"/>
        <w:rPr>
          <w:color w:val="000000"/>
          <w:sz w:val="22"/>
          <w:szCs w:val="22"/>
        </w:rPr>
      </w:pPr>
      <w:bookmarkStart w:colFirst="0" w:colLast="0" w:name="_heading=h.4plaofldzawj" w:id="24"/>
      <w:bookmarkEnd w:id="24"/>
      <w:r w:rsidDel="00000000" w:rsidR="00000000" w:rsidRPr="00000000">
        <w:rPr>
          <w:rtl w:val="0"/>
        </w:rPr>
      </w:r>
    </w:p>
    <w:p w:rsidR="00000000" w:rsidDel="00000000" w:rsidP="00000000" w:rsidRDefault="00000000" w:rsidRPr="00000000" w14:paraId="00000434">
      <w:pPr>
        <w:pStyle w:val="Heading2"/>
        <w:spacing w:before="360" w:lineRule="auto"/>
        <w:rPr>
          <w:color w:val="000000"/>
          <w:sz w:val="22"/>
          <w:szCs w:val="22"/>
        </w:rPr>
      </w:pPr>
      <w:bookmarkStart w:colFirst="0" w:colLast="0" w:name="_heading=h.p4oxdjfuq38n" w:id="25"/>
      <w:bookmarkEnd w:id="25"/>
      <w:r w:rsidDel="00000000" w:rsidR="00000000" w:rsidRPr="00000000">
        <w:rPr>
          <w:color w:val="000000"/>
          <w:sz w:val="22"/>
          <w:szCs w:val="22"/>
          <w:rtl w:val="0"/>
        </w:rPr>
        <w:t xml:space="preserve">Community &amp; Support Cadre</w:t>
      </w:r>
    </w:p>
    <w:p w:rsidR="00000000" w:rsidDel="00000000" w:rsidP="00000000" w:rsidRDefault="00000000" w:rsidRPr="00000000" w14:paraId="00000435">
      <w:pPr>
        <w:rPr>
          <w:sz w:val="22"/>
          <w:szCs w:val="22"/>
        </w:rPr>
      </w:pPr>
      <w:r w:rsidDel="00000000" w:rsidR="00000000" w:rsidRPr="00000000">
        <w:rPr>
          <w:sz w:val="22"/>
          <w:szCs w:val="22"/>
          <w:rtl w:val="0"/>
        </w:rPr>
        <w:t xml:space="preserve">This group represents the surge capacity of the DISTRICT—people who can be called upon for logistics, rescue, and specialized support.</w:t>
      </w:r>
    </w:p>
    <w:p w:rsidR="00000000" w:rsidDel="00000000" w:rsidP="00000000" w:rsidRDefault="00000000" w:rsidRPr="00000000" w14:paraId="00000436">
      <w:pPr>
        <w:rPr>
          <w:sz w:val="22"/>
          <w:szCs w:val="22"/>
        </w:rPr>
      </w:pPr>
      <w:r w:rsidDel="00000000" w:rsidR="00000000" w:rsidRPr="00000000">
        <w:rPr>
          <w:rtl w:val="0"/>
        </w:rPr>
      </w:r>
    </w:p>
    <w:tbl>
      <w:tblPr>
        <w:tblStyle w:val="Table16"/>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7">
            <w:pPr>
              <w:rPr>
                <w:sz w:val="22"/>
                <w:szCs w:val="22"/>
              </w:rPr>
            </w:pPr>
            <w:r w:rsidDel="00000000" w:rsidR="00000000" w:rsidRPr="00000000">
              <w:rPr>
                <w:b w:val="1"/>
                <w:bCs w:val="1"/>
                <w:sz w:val="22"/>
                <w:szCs w:val="22"/>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8">
            <w:pPr>
              <w:rPr>
                <w:sz w:val="22"/>
                <w:szCs w:val="22"/>
              </w:rPr>
            </w:pPr>
            <w:r w:rsidDel="00000000" w:rsidR="00000000" w:rsidRPr="00000000">
              <w:rPr>
                <w:b w:val="1"/>
                <w:bCs w:val="1"/>
                <w:sz w:val="22"/>
                <w:szCs w:val="22"/>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sz w:val="22"/>
                <w:szCs w:val="22"/>
              </w:rPr>
            </w:pPr>
            <w:r w:rsidDel="00000000" w:rsidR="00000000" w:rsidRPr="00000000">
              <w:rPr>
                <w:sz w:val="22"/>
                <w:szCs w:val="22"/>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Rule="auto"/>
              <w:rPr>
                <w:sz w:val="22"/>
                <w:szCs w:val="22"/>
              </w:rPr>
            </w:pPr>
            <w:r w:rsidDel="00000000" w:rsidR="00000000" w:rsidRPr="00000000">
              <w:rPr>
                <w:sz w:val="22"/>
                <w:szCs w:val="22"/>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sz w:val="22"/>
                <w:szCs w:val="22"/>
              </w:rPr>
            </w:pPr>
            <w:r w:rsidDel="00000000" w:rsidR="00000000" w:rsidRPr="00000000">
              <w:rPr>
                <w:sz w:val="22"/>
                <w:szCs w:val="22"/>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Rule="auto"/>
              <w:rPr>
                <w:sz w:val="22"/>
                <w:szCs w:val="22"/>
              </w:rPr>
            </w:pPr>
            <w:r w:rsidDel="00000000" w:rsidR="00000000" w:rsidRPr="00000000">
              <w:rPr>
                <w:sz w:val="22"/>
                <w:szCs w:val="22"/>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sz w:val="22"/>
                <w:szCs w:val="22"/>
              </w:rPr>
            </w:pPr>
            <w:r w:rsidDel="00000000" w:rsidR="00000000" w:rsidRPr="00000000">
              <w:rPr>
                <w:sz w:val="22"/>
                <w:szCs w:val="22"/>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rPr>
                <w:sz w:val="22"/>
                <w:szCs w:val="22"/>
              </w:rPr>
            </w:pPr>
            <w:r w:rsidDel="00000000" w:rsidR="00000000" w:rsidRPr="00000000">
              <w:rPr>
                <w:sz w:val="22"/>
                <w:szCs w:val="22"/>
                <w:rtl w:val="0"/>
              </w:rPr>
              <w:t xml:space="preserve">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sz w:val="22"/>
                <w:szCs w:val="22"/>
              </w:rPr>
            </w:pPr>
            <w:r w:rsidDel="00000000" w:rsidR="00000000" w:rsidRPr="00000000">
              <w:rPr>
                <w:sz w:val="22"/>
                <w:szCs w:val="22"/>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sz w:val="22"/>
                <w:szCs w:val="22"/>
              </w:rPr>
            </w:pPr>
            <w:r w:rsidDel="00000000" w:rsidR="00000000" w:rsidRPr="00000000">
              <w:rPr>
                <w:sz w:val="22"/>
                <w:szCs w:val="22"/>
                <w:rtl w:val="0"/>
              </w:rPr>
              <w:t xml:space="preserve">116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sz w:val="22"/>
                <w:szCs w:val="22"/>
              </w:rPr>
            </w:pPr>
            <w:r w:rsidDel="00000000" w:rsidR="00000000" w:rsidRPr="00000000">
              <w:rPr>
                <w:sz w:val="22"/>
                <w:szCs w:val="22"/>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sz w:val="22"/>
                <w:szCs w:val="22"/>
              </w:rPr>
            </w:pPr>
            <w:r w:rsidDel="00000000" w:rsidR="00000000" w:rsidRPr="00000000">
              <w:rPr>
                <w:sz w:val="22"/>
                <w:szCs w:val="22"/>
                <w:rtl w:val="0"/>
              </w:rPr>
              <w:t xml:space="preserve">300(3200 JOB CARD ISSUED)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sz w:val="22"/>
                <w:szCs w:val="22"/>
              </w:rPr>
            </w:pPr>
            <w:r w:rsidDel="00000000" w:rsidR="00000000" w:rsidRPr="00000000">
              <w:rPr>
                <w:sz w:val="22"/>
                <w:szCs w:val="22"/>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sz w:val="22"/>
                <w:szCs w:val="22"/>
              </w:rPr>
            </w:pPr>
            <w:r w:rsidDel="00000000" w:rsidR="00000000" w:rsidRPr="00000000">
              <w:rPr>
                <w:sz w:val="22"/>
                <w:szCs w:val="22"/>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sz w:val="22"/>
                <w:szCs w:val="22"/>
              </w:rPr>
            </w:pPr>
            <w:r w:rsidDel="00000000" w:rsidR="00000000" w:rsidRPr="00000000">
              <w:rPr>
                <w:sz w:val="22"/>
                <w:szCs w:val="22"/>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sz w:val="22"/>
                <w:szCs w:val="22"/>
              </w:rPr>
            </w:pPr>
            <w:r w:rsidDel="00000000" w:rsidR="00000000" w:rsidRPr="00000000">
              <w:rPr>
                <w:sz w:val="22"/>
                <w:szCs w:val="22"/>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sz w:val="22"/>
                <w:szCs w:val="22"/>
              </w:rPr>
            </w:pPr>
            <w:r w:rsidDel="00000000" w:rsidR="00000000" w:rsidRPr="00000000">
              <w:rPr>
                <w:sz w:val="22"/>
                <w:szCs w:val="22"/>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sz w:val="22"/>
                <w:szCs w:val="22"/>
              </w:rPr>
            </w:pPr>
            <w:r w:rsidDel="00000000" w:rsidR="00000000" w:rsidRPr="00000000">
              <w:rPr>
                <w:sz w:val="22"/>
                <w:szCs w:val="22"/>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Rule="auto"/>
              <w:rPr>
                <w:sz w:val="22"/>
                <w:szCs w:val="22"/>
              </w:rPr>
            </w:pPr>
            <w:r w:rsidDel="00000000" w:rsidR="00000000" w:rsidRPr="00000000">
              <w:rPr>
                <w:sz w:val="22"/>
                <w:szCs w:val="22"/>
                <w:rtl w:val="0"/>
              </w:rPr>
              <w:t xml:space="preserve">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sz w:val="22"/>
                <w:szCs w:val="22"/>
              </w:rPr>
            </w:pPr>
            <w:r w:rsidDel="00000000" w:rsidR="00000000" w:rsidRPr="00000000">
              <w:rPr>
                <w:sz w:val="22"/>
                <w:szCs w:val="22"/>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sz w:val="22"/>
                <w:szCs w:val="22"/>
              </w:rPr>
            </w:pPr>
            <w:r w:rsidDel="00000000" w:rsidR="00000000" w:rsidRPr="00000000">
              <w:rPr>
                <w:sz w:val="22"/>
                <w:szCs w:val="22"/>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sz w:val="22"/>
                <w:szCs w:val="22"/>
              </w:rPr>
            </w:pPr>
            <w:r w:rsidDel="00000000" w:rsidR="00000000" w:rsidRPr="00000000">
              <w:rPr>
                <w:sz w:val="22"/>
                <w:szCs w:val="22"/>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Rule="auto"/>
              <w:rPr>
                <w:sz w:val="22"/>
                <w:szCs w:val="22"/>
              </w:rPr>
            </w:pPr>
            <w:r w:rsidDel="00000000" w:rsidR="00000000" w:rsidRPr="00000000">
              <w:rPr>
                <w:sz w:val="22"/>
                <w:szCs w:val="22"/>
                <w:rtl w:val="0"/>
              </w:rPr>
              <w:t xml:space="preserve">840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sz w:val="22"/>
                <w:szCs w:val="22"/>
              </w:rPr>
            </w:pPr>
            <w:r w:rsidDel="00000000" w:rsidR="00000000" w:rsidRPr="00000000">
              <w:rPr>
                <w:sz w:val="22"/>
                <w:szCs w:val="22"/>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sz w:val="22"/>
                <w:szCs w:val="22"/>
              </w:rPr>
            </w:pPr>
            <w:r w:rsidDel="00000000" w:rsidR="00000000" w:rsidRPr="00000000">
              <w:rPr>
                <w:sz w:val="22"/>
                <w:szCs w:val="22"/>
                <w:rtl w:val="0"/>
              </w:rPr>
              <w:t xml:space="preserve">105</w:t>
            </w:r>
          </w:p>
        </w:tc>
      </w:tr>
    </w:tbl>
    <w:p w:rsidR="00000000" w:rsidDel="00000000" w:rsidP="00000000" w:rsidRDefault="00000000" w:rsidRPr="00000000" w14:paraId="00000451">
      <w:pPr>
        <w:rPr>
          <w:sz w:val="22"/>
          <w:szCs w:val="22"/>
        </w:rPr>
      </w:pPr>
      <w:r w:rsidDel="00000000" w:rsidR="00000000" w:rsidRPr="00000000">
        <w:rPr>
          <w:rtl w:val="0"/>
        </w:rPr>
      </w:r>
    </w:p>
    <w:p w:rsidR="00000000" w:rsidDel="00000000" w:rsidP="00000000" w:rsidRDefault="00000000" w:rsidRPr="00000000" w14:paraId="00000452">
      <w:pPr>
        <w:pStyle w:val="Heading2"/>
        <w:rPr>
          <w:color w:val="000000"/>
          <w:sz w:val="22"/>
          <w:szCs w:val="22"/>
        </w:rPr>
      </w:pPr>
      <w:bookmarkStart w:colFirst="0" w:colLast="0" w:name="_heading=h.vg3m5aii9u11" w:id="26"/>
      <w:bookmarkEnd w:id="26"/>
      <w:r w:rsidDel="00000000" w:rsidR="00000000" w:rsidRPr="00000000">
        <w:rPr>
          <w:color w:val="000000"/>
          <w:sz w:val="22"/>
          <w:szCs w:val="22"/>
          <w:rtl w:val="0"/>
        </w:rPr>
        <w:t xml:space="preserve">Community Organizations</w:t>
      </w:r>
    </w:p>
    <w:p w:rsidR="00000000" w:rsidDel="00000000" w:rsidP="00000000" w:rsidRDefault="00000000" w:rsidRPr="00000000" w14:paraId="00000453">
      <w:pPr>
        <w:rPr>
          <w:sz w:val="22"/>
          <w:szCs w:val="22"/>
        </w:rPr>
      </w:pPr>
      <w:r w:rsidDel="00000000" w:rsidR="00000000" w:rsidRPr="00000000">
        <w:rPr>
          <w:sz w:val="22"/>
          <w:szCs w:val="22"/>
          <w:rtl w:val="0"/>
        </w:rPr>
        <w:t xml:space="preserve">This section details the presence of community-based organisations (CBOs), non-governmental organisations (NGOs), faith-based organisations (FBOs), Kudumbashree Self-Help Groups (SHGs), and Ayalkootams within the Local Self-Government Institution (DISTRICT). These groups enhance grassroots mobilization, resource distribution, and support networks crucial for pandemic response and community resilience.</w:t>
      </w:r>
    </w:p>
    <w:p w:rsidR="00000000" w:rsidDel="00000000" w:rsidP="00000000" w:rsidRDefault="00000000" w:rsidRPr="00000000" w14:paraId="00000454">
      <w:pPr>
        <w:rPr>
          <w:sz w:val="22"/>
          <w:szCs w:val="22"/>
        </w:rPr>
      </w:pPr>
      <w:r w:rsidDel="00000000" w:rsidR="00000000" w:rsidRPr="00000000">
        <w:rPr>
          <w:rtl w:val="0"/>
        </w:rPr>
      </w:r>
    </w:p>
    <w:tbl>
      <w:tblPr>
        <w:tblStyle w:val="Table17"/>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spacing w:line="24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spacing w:line="240" w:lineRule="auto"/>
              <w:rPr>
                <w:sz w:val="22"/>
                <w:szCs w:val="22"/>
              </w:rPr>
            </w:pPr>
            <w:r w:rsidDel="00000000" w:rsidR="00000000" w:rsidRPr="00000000">
              <w:rPr>
                <w:b w:val="1"/>
                <w:bCs w:val="1"/>
                <w:sz w:val="22"/>
                <w:szCs w:val="22"/>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sz w:val="22"/>
                <w:szCs w:val="22"/>
              </w:rPr>
            </w:pPr>
            <w:r w:rsidDel="00000000" w:rsidR="00000000" w:rsidRPr="00000000">
              <w:rPr>
                <w:sz w:val="22"/>
                <w:szCs w:val="22"/>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sz w:val="22"/>
                <w:szCs w:val="22"/>
              </w:rPr>
            </w:pPr>
            <w:r w:rsidDel="00000000" w:rsidR="00000000" w:rsidRPr="00000000">
              <w:rPr>
                <w:sz w:val="22"/>
                <w:szCs w:val="22"/>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sz w:val="22"/>
                <w:szCs w:val="22"/>
              </w:rPr>
            </w:pPr>
            <w:r w:rsidDel="00000000" w:rsidR="00000000" w:rsidRPr="00000000">
              <w:rPr>
                <w:sz w:val="22"/>
                <w:szCs w:val="22"/>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sz w:val="22"/>
                <w:szCs w:val="22"/>
              </w:rPr>
            </w:pPr>
            <w:r w:rsidDel="00000000" w:rsidR="00000000" w:rsidRPr="00000000">
              <w:rPr>
                <w:sz w:val="22"/>
                <w:szCs w:val="22"/>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sz w:val="22"/>
                <w:szCs w:val="22"/>
              </w:rPr>
            </w:pPr>
            <w:r w:rsidDel="00000000" w:rsidR="00000000" w:rsidRPr="00000000">
              <w:rPr>
                <w:sz w:val="22"/>
                <w:szCs w:val="22"/>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sz w:val="22"/>
                <w:szCs w:val="22"/>
              </w:rPr>
            </w:pPr>
            <w:r w:rsidDel="00000000" w:rsidR="00000000" w:rsidRPr="00000000">
              <w:rPr>
                <w:sz w:val="22"/>
                <w:szCs w:val="22"/>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sz w:val="22"/>
                <w:szCs w:val="22"/>
              </w:rPr>
            </w:pPr>
            <w:r w:rsidDel="00000000" w:rsidR="00000000" w:rsidRPr="00000000">
              <w:rPr>
                <w:sz w:val="22"/>
                <w:szCs w:val="22"/>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sz w:val="22"/>
                <w:szCs w:val="22"/>
              </w:rPr>
            </w:pPr>
            <w:r w:rsidDel="00000000" w:rsidR="00000000" w:rsidRPr="00000000">
              <w:rPr>
                <w:sz w:val="22"/>
                <w:szCs w:val="22"/>
                <w:rtl w:val="0"/>
              </w:rPr>
              <w:t xml:space="preserve">116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240" w:lineRule="auto"/>
              <w:rPr>
                <w:sz w:val="22"/>
                <w:szCs w:val="22"/>
              </w:rPr>
            </w:pPr>
            <w:r w:rsidDel="00000000" w:rsidR="00000000" w:rsidRPr="00000000">
              <w:rPr>
                <w:sz w:val="22"/>
                <w:szCs w:val="22"/>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spacing w:line="240" w:lineRule="auto"/>
              <w:rPr>
                <w:sz w:val="22"/>
                <w:szCs w:val="22"/>
              </w:rPr>
            </w:pPr>
            <w:r w:rsidDel="00000000" w:rsidR="00000000" w:rsidRPr="00000000">
              <w:rPr>
                <w:sz w:val="22"/>
                <w:szCs w:val="22"/>
                <w:rtl w:val="0"/>
              </w:rPr>
              <w:t xml:space="preserve">116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sz w:val="22"/>
                <w:szCs w:val="22"/>
              </w:rPr>
            </w:pPr>
            <w:r w:rsidDel="00000000" w:rsidR="00000000" w:rsidRPr="00000000">
              <w:rPr>
                <w:sz w:val="22"/>
                <w:szCs w:val="22"/>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sz w:val="22"/>
                <w:szCs w:val="22"/>
              </w:rPr>
            </w:pPr>
            <w:r w:rsidDel="00000000" w:rsidR="00000000" w:rsidRPr="00000000">
              <w:rPr>
                <w:sz w:val="22"/>
                <w:szCs w:val="22"/>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sz w:val="22"/>
                <w:szCs w:val="22"/>
              </w:rPr>
            </w:pPr>
            <w:r w:rsidDel="00000000" w:rsidR="00000000" w:rsidRPr="00000000">
              <w:rPr>
                <w:sz w:val="22"/>
                <w:szCs w:val="22"/>
                <w:rtl w:val="0"/>
              </w:rPr>
              <w:t xml:space="preserve">6</w:t>
            </w:r>
          </w:p>
        </w:tc>
      </w:tr>
    </w:tbl>
    <w:p w:rsidR="00000000" w:rsidDel="00000000" w:rsidP="00000000" w:rsidRDefault="00000000" w:rsidRPr="00000000" w14:paraId="00000467">
      <w:pPr>
        <w:rPr>
          <w:sz w:val="22"/>
          <w:szCs w:val="22"/>
        </w:rPr>
      </w:pPr>
      <w:r w:rsidDel="00000000" w:rsidR="00000000" w:rsidRPr="00000000">
        <w:rPr>
          <w:sz w:val="22"/>
          <w:szCs w:val="22"/>
          <w:rtl w:val="0"/>
        </w:rPr>
        <w:tab/>
      </w:r>
    </w:p>
    <w:p w:rsidR="00000000" w:rsidDel="00000000" w:rsidP="00000000" w:rsidRDefault="00000000" w:rsidRPr="00000000" w14:paraId="00000468">
      <w:pPr>
        <w:pStyle w:val="Heading2"/>
        <w:rPr>
          <w:color w:val="000000"/>
          <w:sz w:val="22"/>
          <w:szCs w:val="22"/>
        </w:rPr>
      </w:pPr>
      <w:bookmarkStart w:colFirst="0" w:colLast="0" w:name="_heading=h.14sify1hrutm" w:id="27"/>
      <w:bookmarkEnd w:id="27"/>
      <w:r w:rsidDel="00000000" w:rsidR="00000000" w:rsidRPr="00000000">
        <w:rPr>
          <w:color w:val="000000"/>
          <w:sz w:val="22"/>
          <w:szCs w:val="22"/>
          <w:rtl w:val="0"/>
        </w:rPr>
        <w:t xml:space="preserve">Administrative &amp; Emergency Services</w:t>
      </w:r>
    </w:p>
    <w:p w:rsidR="00000000" w:rsidDel="00000000" w:rsidP="00000000" w:rsidRDefault="00000000" w:rsidRPr="00000000" w14:paraId="00000469">
      <w:pPr>
        <w:rPr>
          <w:sz w:val="22"/>
          <w:szCs w:val="22"/>
        </w:rPr>
      </w:pPr>
      <w:r w:rsidDel="00000000" w:rsidR="00000000" w:rsidRPr="00000000">
        <w:rPr>
          <w:sz w:val="22"/>
          <w:szCs w:val="22"/>
          <w:rtl w:val="0"/>
        </w:rPr>
        <w:t xml:space="preserve">This section outlines the availability of key non-health emergency support services and infrastructure within the DISTRICT,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6A">
      <w:pPr>
        <w:rPr>
          <w:sz w:val="22"/>
          <w:szCs w:val="22"/>
        </w:rPr>
      </w:pPr>
      <w:r w:rsidDel="00000000" w:rsidR="00000000" w:rsidRPr="00000000">
        <w:rPr>
          <w:rtl w:val="0"/>
        </w:rPr>
      </w:r>
    </w:p>
    <w:tbl>
      <w:tblPr>
        <w:tblStyle w:val="Table18"/>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B">
            <w:pPr>
              <w:rPr>
                <w:sz w:val="22"/>
                <w:szCs w:val="22"/>
              </w:rPr>
            </w:pPr>
            <w:r w:rsidDel="00000000" w:rsidR="00000000" w:rsidRPr="00000000">
              <w:rPr>
                <w:sz w:val="22"/>
                <w:szCs w:val="22"/>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C">
            <w:pPr>
              <w:rPr>
                <w:sz w:val="22"/>
                <w:szCs w:val="22"/>
              </w:rPr>
            </w:pPr>
            <w:r w:rsidDel="00000000" w:rsidR="00000000" w:rsidRPr="00000000">
              <w:rPr>
                <w:sz w:val="22"/>
                <w:szCs w:val="22"/>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D">
            <w:pPr>
              <w:rPr>
                <w:sz w:val="22"/>
                <w:szCs w:val="22"/>
              </w:rPr>
            </w:pPr>
            <w:r w:rsidDel="00000000" w:rsidR="00000000" w:rsidRPr="00000000">
              <w:rPr>
                <w:sz w:val="22"/>
                <w:szCs w:val="22"/>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sz w:val="22"/>
                <w:szCs w:val="22"/>
              </w:rPr>
            </w:pPr>
            <w:r w:rsidDel="00000000" w:rsidR="00000000" w:rsidRPr="00000000">
              <w:rPr>
                <w:sz w:val="22"/>
                <w:szCs w:val="22"/>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sz w:val="22"/>
                <w:szCs w:val="22"/>
              </w:rPr>
            </w:pPr>
            <w:r w:rsidDel="00000000" w:rsidR="00000000" w:rsidRPr="00000000">
              <w:rPr>
                <w:sz w:val="22"/>
                <w:szCs w:val="22"/>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sz w:val="22"/>
                <w:szCs w:val="22"/>
              </w:rPr>
            </w:pPr>
            <w:r w:rsidDel="00000000" w:rsidR="00000000" w:rsidRPr="00000000">
              <w:rPr>
                <w:sz w:val="22"/>
                <w:szCs w:val="22"/>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sz w:val="22"/>
                <w:szCs w:val="22"/>
              </w:rPr>
            </w:pPr>
            <w:r w:rsidDel="00000000" w:rsidR="00000000" w:rsidRPr="00000000">
              <w:rPr>
                <w:sz w:val="22"/>
                <w:szCs w:val="22"/>
                <w:rtl w:val="0"/>
              </w:rPr>
              <w:t xml:space="preserve">32(JELANIDHI SOURCES)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sz w:val="22"/>
                <w:szCs w:val="22"/>
              </w:rPr>
            </w:pPr>
            <w:r w:rsidDel="00000000" w:rsidR="00000000" w:rsidRPr="00000000">
              <w:rPr>
                <w:sz w:val="22"/>
                <w:szCs w:val="22"/>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sz w:val="22"/>
                <w:szCs w:val="22"/>
              </w:rPr>
            </w:pPr>
            <w:r w:rsidDel="00000000" w:rsidR="00000000" w:rsidRPr="00000000">
              <w:rPr>
                <w:sz w:val="22"/>
                <w:szCs w:val="22"/>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sz w:val="22"/>
                <w:szCs w:val="22"/>
              </w:rPr>
            </w:pPr>
            <w:r w:rsidDel="00000000" w:rsidR="00000000" w:rsidRPr="00000000">
              <w:rPr>
                <w:rtl w:val="0"/>
              </w:rPr>
            </w:r>
          </w:p>
        </w:tc>
      </w:tr>
    </w:tbl>
    <w:p w:rsidR="00000000" w:rsidDel="00000000" w:rsidP="00000000" w:rsidRDefault="00000000" w:rsidRPr="00000000" w14:paraId="0000047A">
      <w:pPr>
        <w:pStyle w:val="Heading2"/>
        <w:rPr>
          <w:color w:val="000000"/>
          <w:sz w:val="22"/>
          <w:szCs w:val="22"/>
        </w:rPr>
      </w:pPr>
      <w:bookmarkStart w:colFirst="0" w:colLast="0" w:name="_heading=h.w0gly4sgo3el" w:id="28"/>
      <w:bookmarkEnd w:id="28"/>
      <w:r w:rsidDel="00000000" w:rsidR="00000000" w:rsidRPr="00000000">
        <w:rPr>
          <w:color w:val="000000"/>
          <w:sz w:val="22"/>
          <w:szCs w:val="22"/>
          <w:rtl w:val="0"/>
        </w:rPr>
        <w:t xml:space="preserve">Information regarding resources </w:t>
      </w:r>
    </w:p>
    <w:p w:rsidR="00000000" w:rsidDel="00000000" w:rsidP="00000000" w:rsidRDefault="00000000" w:rsidRPr="00000000" w14:paraId="0000047B">
      <w:pPr>
        <w:rPr>
          <w:sz w:val="22"/>
          <w:szCs w:val="22"/>
        </w:rPr>
      </w:pPr>
      <w:r w:rsidDel="00000000" w:rsidR="00000000" w:rsidRPr="00000000">
        <w:rPr>
          <w:sz w:val="22"/>
          <w:szCs w:val="22"/>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7C">
      <w:pPr>
        <w:rPr>
          <w:sz w:val="22"/>
          <w:szCs w:val="22"/>
        </w:rPr>
      </w:pPr>
      <w:r w:rsidDel="00000000" w:rsidR="00000000" w:rsidRPr="00000000">
        <w:rPr>
          <w:rtl w:val="0"/>
        </w:rPr>
      </w:r>
    </w:p>
    <w:tbl>
      <w:tblPr>
        <w:tblStyle w:val="Table19"/>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7D">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7E">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F">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0">
            <w:pPr>
              <w:widowControl w:val="0"/>
              <w:spacing w:after="240" w:before="240" w:lineRule="auto"/>
              <w:rPr>
                <w:sz w:val="22"/>
                <w:szCs w:val="22"/>
              </w:rPr>
            </w:pPr>
            <w:r w:rsidDel="00000000" w:rsidR="00000000" w:rsidRPr="00000000">
              <w:rPr>
                <w:sz w:val="22"/>
                <w:szCs w:val="22"/>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2">
            <w:pPr>
              <w:widowControl w:val="0"/>
              <w:spacing w:after="240" w:before="240" w:lineRule="auto"/>
              <w:rPr>
                <w:sz w:val="22"/>
                <w:szCs w:val="22"/>
              </w:rPr>
            </w:pPr>
            <w:r w:rsidDel="00000000" w:rsidR="00000000" w:rsidRPr="00000000">
              <w:rPr>
                <w:sz w:val="22"/>
                <w:szCs w:val="22"/>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4">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6">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8">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9">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A">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B">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Boats</w:t>
            </w:r>
          </w:p>
        </w:tc>
        <w:tc>
          <w:tcPr>
            <w:tcMar>
              <w:top w:w="100.0" w:type="dxa"/>
              <w:left w:w="100.0" w:type="dxa"/>
              <w:bottom w:w="100.0" w:type="dxa"/>
              <w:right w:w="100.0" w:type="dxa"/>
            </w:tcMar>
          </w:tcPr>
          <w:p w:rsidR="00000000" w:rsidDel="00000000" w:rsidP="00000000" w:rsidRDefault="00000000" w:rsidRPr="00000000" w14:paraId="0000048C">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8E">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16</w:t>
            </w:r>
          </w:p>
        </w:tc>
      </w:tr>
    </w:tbl>
    <w:p w:rsidR="00000000" w:rsidDel="00000000" w:rsidP="00000000" w:rsidRDefault="00000000" w:rsidRPr="00000000" w14:paraId="0000048F">
      <w:pPr>
        <w:spacing w:after="240" w:before="240" w:lineRule="auto"/>
        <w:ind w:right="600"/>
        <w:rPr>
          <w:sz w:val="22"/>
          <w:szCs w:val="22"/>
        </w:rPr>
      </w:pPr>
      <w:r w:rsidDel="00000000" w:rsidR="00000000" w:rsidRPr="00000000">
        <w:rPr>
          <w:b w:val="1"/>
          <w:bCs w:val="1"/>
          <w:sz w:val="22"/>
          <w:szCs w:val="22"/>
          <w:rtl w:val="0"/>
        </w:rPr>
        <w:t xml:space="preserve">Note:</w:t>
      </w:r>
      <w:r w:rsidDel="00000000" w:rsidR="00000000" w:rsidRPr="00000000">
        <w:rPr>
          <w:sz w:val="22"/>
          <w:szCs w:val="22"/>
          <w:rtl w:val="0"/>
        </w:rPr>
        <w:t xml:space="preserve"> For specific details regarding vehicle owners and  contact information, please refer to </w:t>
      </w:r>
      <w:r w:rsidDel="00000000" w:rsidR="00000000" w:rsidRPr="00000000">
        <w:rPr>
          <w:b w:val="1"/>
          <w:bCs w:val="1"/>
          <w:sz w:val="22"/>
          <w:szCs w:val="22"/>
          <w:rtl w:val="0"/>
        </w:rPr>
        <w:t xml:space="preserve">Annexure [X]</w:t>
      </w:r>
      <w:r w:rsidDel="00000000" w:rsidR="00000000" w:rsidRPr="00000000">
        <w:rPr>
          <w:sz w:val="22"/>
          <w:szCs w:val="22"/>
          <w:rtl w:val="0"/>
        </w:rPr>
        <w:t xml:space="preserve">.</w:t>
      </w:r>
    </w:p>
    <w:p w:rsidR="00000000" w:rsidDel="00000000" w:rsidP="00000000" w:rsidRDefault="00000000" w:rsidRPr="00000000" w14:paraId="00000490">
      <w:pPr>
        <w:pStyle w:val="Heading1"/>
        <w:spacing w:after="240" w:before="240" w:line="360" w:lineRule="auto"/>
        <w:ind w:left="360" w:firstLine="0"/>
        <w:jc w:val="center"/>
        <w:rPr>
          <w:color w:val="000000"/>
        </w:rPr>
      </w:pPr>
      <w:bookmarkStart w:colFirst="0" w:colLast="0" w:name="_heading=h.nzylmj4p7s6w" w:id="29"/>
      <w:bookmarkEnd w:id="29"/>
      <w:r w:rsidDel="00000000" w:rsidR="00000000" w:rsidRPr="00000000">
        <w:rPr>
          <w:color w:val="000000"/>
          <w:rtl w:val="0"/>
        </w:rPr>
        <w:t xml:space="preserve"> </w:t>
      </w:r>
    </w:p>
    <w:p w:rsidR="00000000" w:rsidDel="00000000" w:rsidP="00000000" w:rsidRDefault="00000000" w:rsidRPr="00000000" w14:paraId="00000491">
      <w:pPr>
        <w:pStyle w:val="Heading1"/>
        <w:spacing w:after="240" w:before="240" w:line="360" w:lineRule="auto"/>
        <w:ind w:left="360" w:firstLine="0"/>
        <w:jc w:val="center"/>
        <w:rPr>
          <w:color w:val="000000"/>
        </w:rPr>
      </w:pPr>
      <w:r w:rsidDel="00000000" w:rsidR="00000000" w:rsidRPr="00000000">
        <w:rPr>
          <w:rtl w:val="0"/>
        </w:rPr>
      </w:r>
    </w:p>
    <w:p w:rsidR="00000000" w:rsidDel="00000000" w:rsidP="00000000" w:rsidRDefault="00000000" w:rsidRPr="00000000" w14:paraId="00000492">
      <w:pPr>
        <w:pStyle w:val="Heading1"/>
        <w:spacing w:after="240" w:before="240" w:line="360" w:lineRule="auto"/>
        <w:ind w:left="360" w:firstLine="0"/>
        <w:jc w:val="center"/>
        <w:rPr>
          <w:color w:val="000000"/>
        </w:rPr>
      </w:pPr>
      <w:r w:rsidDel="00000000" w:rsidR="00000000" w:rsidRPr="00000000">
        <w:rPr>
          <w:color w:val="000000"/>
          <w:rtl w:val="0"/>
        </w:rPr>
        <w:t xml:space="preserve">ONE HEALTH &amp; ENVIRONMENTAL SURVEILLANCE</w:t>
      </w:r>
    </w:p>
    <w:p w:rsidR="00000000" w:rsidDel="00000000" w:rsidP="00000000" w:rsidRDefault="00000000" w:rsidRPr="00000000" w14:paraId="00000493">
      <w:pPr>
        <w:spacing w:after="240" w:before="240" w:lineRule="auto"/>
        <w:rPr>
          <w:sz w:val="22"/>
          <w:szCs w:val="22"/>
        </w:rPr>
      </w:pPr>
      <w:r w:rsidDel="00000000" w:rsidR="00000000" w:rsidRPr="00000000">
        <w:rPr>
          <w:sz w:val="22"/>
          <w:szCs w:val="22"/>
          <w:rtl w:val="0"/>
        </w:rPr>
        <w:t xml:space="preserve">The One Health method integrates environmental, animal, and human health to enable proactive pandemic preparedness. Panchayat-level surveillance needs to be improved to detect and treat zoonotic and environmentally transmitted diseases early. Surveillance is strengthened through systematic assessment of animal populations, veterinary infrastructure, poultry and slaughter facilities, intersectoral coordination, and specialised tools, such as GIS-based avian influenza seasonality mapping from previous outbreaks to enable predictive alerts and ward-specific sampling to support effective pandemic preparedness in high-risk areas like ____________.</w:t>
      </w:r>
    </w:p>
    <w:p w:rsidR="00000000" w:rsidDel="00000000" w:rsidP="00000000" w:rsidRDefault="00000000" w:rsidRPr="00000000" w14:paraId="00000494">
      <w:pPr>
        <w:pStyle w:val="Heading2"/>
        <w:rPr>
          <w:color w:val="000000"/>
          <w:sz w:val="22"/>
          <w:szCs w:val="22"/>
        </w:rPr>
      </w:pPr>
      <w:bookmarkStart w:colFirst="0" w:colLast="0" w:name="_heading=h.uot1lg36m73" w:id="30"/>
      <w:bookmarkEnd w:id="30"/>
      <w:r w:rsidDel="00000000" w:rsidR="00000000" w:rsidRPr="00000000">
        <w:rPr>
          <w:color w:val="000000"/>
          <w:sz w:val="22"/>
          <w:szCs w:val="22"/>
          <w:rtl w:val="0"/>
        </w:rPr>
        <w:t xml:space="preserve">Animal &amp; Bird Population</w:t>
      </w:r>
    </w:p>
    <w:p w:rsidR="00000000" w:rsidDel="00000000" w:rsidP="00000000" w:rsidRDefault="00000000" w:rsidRPr="00000000" w14:paraId="00000495">
      <w:pPr>
        <w:spacing w:after="240" w:before="240" w:lineRule="auto"/>
        <w:rPr>
          <w:sz w:val="22"/>
          <w:szCs w:val="22"/>
        </w:rPr>
      </w:pPr>
      <w:r w:rsidDel="00000000" w:rsidR="00000000" w:rsidRPr="00000000">
        <w:rPr>
          <w:sz w:val="22"/>
          <w:szCs w:val="22"/>
          <w:rtl w:val="0"/>
        </w:rPr>
        <w:t xml:space="preserve">Mapping animal and bird populations at the Panchayat level is essential for identifying and prioritising zoonotic disease hazards such as rabies, avian influenza (H5N1), leptospirosis, anthrax, and Nipah-like spillover events.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96">
      <w:pPr>
        <w:rPr>
          <w:sz w:val="22"/>
          <w:szCs w:val="22"/>
        </w:rPr>
      </w:pPr>
      <w:r w:rsidDel="00000000" w:rsidR="00000000" w:rsidRPr="00000000">
        <w:rPr>
          <w:rtl w:val="0"/>
        </w:rPr>
      </w:r>
    </w:p>
    <w:tbl>
      <w:tblPr>
        <w:tblStyle w:val="Table20"/>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rPr>
                <w:sz w:val="22"/>
                <w:szCs w:val="22"/>
              </w:rPr>
            </w:pPr>
            <w:r w:rsidDel="00000000" w:rsidR="00000000" w:rsidRPr="00000000">
              <w:rPr>
                <w:b w:val="1"/>
                <w:bCs w:val="1"/>
                <w:sz w:val="22"/>
                <w:szCs w:val="22"/>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jc w:val="center"/>
              <w:rPr>
                <w:sz w:val="22"/>
                <w:szCs w:val="22"/>
              </w:rPr>
            </w:pPr>
            <w:r w:rsidDel="00000000" w:rsidR="00000000" w:rsidRPr="00000000">
              <w:rPr>
                <w:b w:val="1"/>
                <w:bCs w:val="1"/>
                <w:sz w:val="22"/>
                <w:szCs w:val="22"/>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jc w:val="center"/>
              <w:rPr>
                <w:sz w:val="22"/>
                <w:szCs w:val="22"/>
              </w:rPr>
            </w:pPr>
            <w:r w:rsidDel="00000000" w:rsidR="00000000" w:rsidRPr="00000000">
              <w:rPr>
                <w:b w:val="1"/>
                <w:bCs w:val="1"/>
                <w:sz w:val="22"/>
                <w:szCs w:val="22"/>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sz w:val="22"/>
                <w:szCs w:val="22"/>
              </w:rPr>
            </w:pPr>
            <w:r w:rsidDel="00000000" w:rsidR="00000000" w:rsidRPr="00000000">
              <w:rPr>
                <w:sz w:val="22"/>
                <w:szCs w:val="22"/>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sz w:val="22"/>
                <w:szCs w:val="22"/>
              </w:rPr>
            </w:pPr>
            <w:r w:rsidDel="00000000" w:rsidR="00000000" w:rsidRPr="00000000">
              <w:rPr>
                <w:sz w:val="22"/>
                <w:szCs w:val="22"/>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sz w:val="22"/>
                <w:szCs w:val="22"/>
              </w:rPr>
            </w:pPr>
            <w:r w:rsidDel="00000000" w:rsidR="00000000" w:rsidRPr="00000000">
              <w:rPr>
                <w:sz w:val="22"/>
                <w:szCs w:val="22"/>
                <w:rtl w:val="0"/>
              </w:rPr>
              <w:t xml:space="preserve">3256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sz w:val="22"/>
                <w:szCs w:val="2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sz w:val="22"/>
                <w:szCs w:val="22"/>
              </w:rPr>
            </w:pPr>
            <w:r w:rsidDel="00000000" w:rsidR="00000000" w:rsidRPr="00000000">
              <w:rPr>
                <w:sz w:val="22"/>
                <w:szCs w:val="22"/>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sz w:val="22"/>
                <w:szCs w:val="22"/>
              </w:rPr>
            </w:pPr>
            <w:r w:rsidDel="00000000" w:rsidR="00000000" w:rsidRPr="00000000">
              <w:rPr>
                <w:sz w:val="22"/>
                <w:szCs w:val="22"/>
                <w:rtl w:val="0"/>
              </w:rPr>
              <w:t xml:space="preserve">1459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sz w:val="22"/>
                <w:szCs w:val="2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sz w:val="22"/>
                <w:szCs w:val="22"/>
              </w:rPr>
            </w:pPr>
            <w:r w:rsidDel="00000000" w:rsidR="00000000" w:rsidRPr="00000000">
              <w:rPr>
                <w:sz w:val="22"/>
                <w:szCs w:val="22"/>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sz w:val="22"/>
                <w:szCs w:val="22"/>
              </w:rPr>
            </w:pPr>
            <w:r w:rsidDel="00000000" w:rsidR="00000000" w:rsidRPr="00000000">
              <w:rPr>
                <w:sz w:val="22"/>
                <w:szCs w:val="22"/>
                <w:rtl w:val="0"/>
              </w:rPr>
              <w:t xml:space="preserve">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sz w:val="22"/>
                <w:szCs w:val="2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sz w:val="22"/>
                <w:szCs w:val="22"/>
              </w:rPr>
            </w:pPr>
            <w:r w:rsidDel="00000000" w:rsidR="00000000" w:rsidRPr="00000000">
              <w:rPr>
                <w:sz w:val="22"/>
                <w:szCs w:val="22"/>
                <w:rtl w:val="0"/>
              </w:rPr>
              <w:t xml:space="preserve">Pig Farms (Number of heads)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sz w:val="22"/>
                <w:szCs w:val="22"/>
              </w:rPr>
            </w:pPr>
            <w:r w:rsidDel="00000000" w:rsidR="00000000" w:rsidRPr="00000000">
              <w:rPr>
                <w:sz w:val="22"/>
                <w:szCs w:val="22"/>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sz w:val="22"/>
                <w:szCs w:val="22"/>
              </w:rPr>
            </w:pPr>
            <w:r w:rsidDel="00000000" w:rsidR="00000000" w:rsidRPr="00000000">
              <w:rPr>
                <w:sz w:val="22"/>
                <w:szCs w:val="22"/>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sz w:val="22"/>
                <w:szCs w:val="22"/>
              </w:rPr>
            </w:pPr>
            <w:r w:rsidDel="00000000" w:rsidR="00000000" w:rsidRPr="00000000">
              <w:rPr>
                <w:sz w:val="22"/>
                <w:szCs w:val="22"/>
                <w:rtl w:val="0"/>
              </w:rPr>
              <w:t xml:space="preserve">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sz w:val="22"/>
                <w:szCs w:val="22"/>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sz w:val="22"/>
                <w:szCs w:val="22"/>
              </w:rPr>
            </w:pPr>
            <w:r w:rsidDel="00000000" w:rsidR="00000000" w:rsidRPr="00000000">
              <w:rPr>
                <w:sz w:val="22"/>
                <w:szCs w:val="22"/>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sz w:val="22"/>
                <w:szCs w:val="22"/>
              </w:rPr>
            </w:pPr>
            <w:r w:rsidDel="00000000" w:rsidR="00000000" w:rsidRPr="00000000">
              <w:rPr>
                <w:sz w:val="22"/>
                <w:szCs w:val="22"/>
                <w:rtl w:val="0"/>
              </w:rPr>
              <w:t xml:space="preserve">Poultry Units (Birds)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sz w:val="22"/>
                <w:szCs w:val="22"/>
              </w:rPr>
            </w:pPr>
            <w:r w:rsidDel="00000000" w:rsidR="00000000" w:rsidRPr="00000000">
              <w:rPr>
                <w:sz w:val="22"/>
                <w:szCs w:val="22"/>
                <w:rtl w:val="0"/>
              </w:rPr>
              <w:t xml:space="preserve">1500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sz w:val="22"/>
                <w:szCs w:val="22"/>
              </w:rPr>
            </w:pPr>
            <w:r w:rsidDel="00000000" w:rsidR="00000000" w:rsidRPr="00000000">
              <w:rPr>
                <w:sz w:val="22"/>
                <w:szCs w:val="22"/>
                <w:rtl w:val="0"/>
              </w:rPr>
              <w:t xml:space="preserve">1,15,8,12,14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sz w:val="22"/>
                <w:szCs w:val="22"/>
              </w:rPr>
            </w:pPr>
            <w:r w:rsidDel="00000000" w:rsidR="00000000" w:rsidRPr="00000000">
              <w:rPr>
                <w:sz w:val="22"/>
                <w:szCs w:val="22"/>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sz w:val="22"/>
                <w:szCs w:val="2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sz w:val="22"/>
                <w:szCs w:val="22"/>
              </w:rPr>
            </w:pPr>
            <w:r w:rsidDel="00000000" w:rsidR="00000000" w:rsidRPr="00000000">
              <w:rPr>
                <w:sz w:val="22"/>
                <w:szCs w:val="22"/>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sz w:val="22"/>
                <w:szCs w:val="2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sz w:val="22"/>
                <w:szCs w:val="22"/>
              </w:rPr>
            </w:pPr>
            <w:r w:rsidDel="00000000" w:rsidR="00000000" w:rsidRPr="00000000">
              <w:rPr>
                <w:sz w:val="22"/>
                <w:szCs w:val="22"/>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sz w:val="22"/>
                <w:szCs w:val="22"/>
              </w:rPr>
            </w:pPr>
            <w:r w:rsidDel="00000000" w:rsidR="00000000" w:rsidRPr="00000000">
              <w:rPr>
                <w:rtl w:val="0"/>
              </w:rPr>
            </w:r>
          </w:p>
        </w:tc>
      </w:tr>
    </w:tbl>
    <w:p w:rsidR="00000000" w:rsidDel="00000000" w:rsidP="00000000" w:rsidRDefault="00000000" w:rsidRPr="00000000" w14:paraId="000004BF">
      <w:pPr>
        <w:rPr>
          <w:sz w:val="22"/>
          <w:szCs w:val="22"/>
        </w:rPr>
      </w:pPr>
      <w:r w:rsidDel="00000000" w:rsidR="00000000" w:rsidRPr="00000000">
        <w:rPr>
          <w:rtl w:val="0"/>
        </w:rPr>
      </w:r>
    </w:p>
    <w:p w:rsidR="00000000" w:rsidDel="00000000" w:rsidP="00000000" w:rsidRDefault="00000000" w:rsidRPr="00000000" w14:paraId="000004C0">
      <w:pPr>
        <w:rPr>
          <w:sz w:val="22"/>
          <w:szCs w:val="22"/>
        </w:rPr>
      </w:pPr>
      <w:r w:rsidDel="00000000" w:rsidR="00000000" w:rsidRPr="00000000">
        <w:rPr>
          <w:rtl w:val="0"/>
        </w:rPr>
      </w:r>
    </w:p>
    <w:p w:rsidR="00000000" w:rsidDel="00000000" w:rsidP="00000000" w:rsidRDefault="00000000" w:rsidRPr="00000000" w14:paraId="000004C1">
      <w:pPr>
        <w:spacing w:after="240" w:before="240" w:lineRule="auto"/>
        <w:rPr>
          <w:sz w:val="22"/>
          <w:szCs w:val="22"/>
          <w:highlight w:val="white"/>
        </w:rPr>
      </w:pPr>
      <w:r w:rsidDel="00000000" w:rsidR="00000000" w:rsidRPr="00000000">
        <w:rPr>
          <w:sz w:val="22"/>
          <w:szCs w:val="22"/>
          <w:highlight w:val="white"/>
          <w:rtl w:val="0"/>
        </w:rPr>
        <w:t xml:space="preserve">The main risk of zoonotic diseases in </w:t>
      </w:r>
      <w:r w:rsidDel="00000000" w:rsidR="00000000" w:rsidRPr="00000000">
        <w:rPr>
          <w:b w:val="1"/>
          <w:bCs w:val="1"/>
          <w:sz w:val="22"/>
          <w:szCs w:val="22"/>
          <w:highlight w:val="white"/>
          <w:rtl w:val="0"/>
        </w:rPr>
        <w:t xml:space="preserve">____________</w:t>
      </w:r>
      <w:r w:rsidDel="00000000" w:rsidR="00000000" w:rsidRPr="00000000">
        <w:rPr>
          <w:sz w:val="22"/>
          <w:szCs w:val="22"/>
          <w:highlight w:val="white"/>
          <w:rtl w:val="0"/>
        </w:rPr>
        <w:t xml:space="preserve"> is concentrated in </w:t>
      </w:r>
      <w:r w:rsidDel="00000000" w:rsidR="00000000" w:rsidRPr="00000000">
        <w:rPr>
          <w:b w:val="1"/>
          <w:bCs w:val="1"/>
          <w:sz w:val="22"/>
          <w:szCs w:val="22"/>
          <w:highlight w:val="white"/>
          <w:rtl w:val="0"/>
        </w:rPr>
        <w:t xml:space="preserve">LSGs……………….</w:t>
      </w:r>
      <w:r w:rsidDel="00000000" w:rsidR="00000000" w:rsidRPr="00000000">
        <w:rPr>
          <w:sz w:val="22"/>
          <w:szCs w:val="22"/>
          <w:highlight w:val="white"/>
          <w:rtl w:val="0"/>
        </w:rPr>
        <w:t xml:space="preserve">, which is explained by the high density of pig farms, cattle congregation areas, and poultry units. The stray dog population in </w:t>
      </w:r>
      <w:r w:rsidDel="00000000" w:rsidR="00000000" w:rsidRPr="00000000">
        <w:rPr>
          <w:b w:val="1"/>
          <w:bCs w:val="1"/>
          <w:sz w:val="22"/>
          <w:szCs w:val="22"/>
          <w:highlight w:val="white"/>
          <w:rtl w:val="0"/>
        </w:rPr>
        <w:t xml:space="preserve">market areas, fish landing sites, and bus stations </w:t>
      </w:r>
      <w:r w:rsidDel="00000000" w:rsidR="00000000" w:rsidRPr="00000000">
        <w:rPr>
          <w:sz w:val="22"/>
          <w:szCs w:val="22"/>
          <w:highlight w:val="white"/>
          <w:rtl w:val="0"/>
        </w:rPr>
        <w:t xml:space="preserve">remains a substantial challenge for rabies surveillance and bite prevention. There is a considerable risk of avian influenza introduction and amplification during </w:t>
      </w:r>
      <w:r w:rsidDel="00000000" w:rsidR="00000000" w:rsidRPr="00000000">
        <w:rPr>
          <w:b w:val="1"/>
          <w:bCs w:val="1"/>
          <w:sz w:val="22"/>
          <w:szCs w:val="22"/>
          <w:highlight w:val="white"/>
          <w:rtl w:val="0"/>
        </w:rPr>
        <w:t xml:space="preserve">November - December </w:t>
      </w:r>
      <w:r w:rsidDel="00000000" w:rsidR="00000000" w:rsidRPr="00000000">
        <w:rPr>
          <w:sz w:val="22"/>
          <w:szCs w:val="22"/>
          <w:highlight w:val="white"/>
          <w:rtl w:val="0"/>
        </w:rPr>
        <w:t xml:space="preserve">due to the seasonal presence of migratory and resident water birds near</w:t>
      </w:r>
      <w:r w:rsidDel="00000000" w:rsidR="00000000" w:rsidRPr="00000000">
        <w:rPr>
          <w:b w:val="1"/>
          <w:bCs w:val="1"/>
          <w:sz w:val="22"/>
          <w:szCs w:val="22"/>
          <w:highlight w:val="white"/>
          <w:rtl w:val="0"/>
        </w:rPr>
        <w:t xml:space="preserve"> ponds/canals/rivers/backwaters/paddy fields</w:t>
      </w:r>
      <w:r w:rsidDel="00000000" w:rsidR="00000000" w:rsidRPr="00000000">
        <w:rPr>
          <w:sz w:val="22"/>
          <w:szCs w:val="22"/>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C2">
      <w:pPr>
        <w:pStyle w:val="Heading2"/>
        <w:rPr>
          <w:color w:val="000000"/>
          <w:sz w:val="22"/>
          <w:szCs w:val="22"/>
        </w:rPr>
      </w:pPr>
      <w:bookmarkStart w:colFirst="0" w:colLast="0" w:name="_heading=h.48weofadfk4i" w:id="31"/>
      <w:bookmarkEnd w:id="31"/>
      <w:r w:rsidDel="00000000" w:rsidR="00000000" w:rsidRPr="00000000">
        <w:rPr>
          <w:color w:val="000000"/>
          <w:sz w:val="22"/>
          <w:szCs w:val="22"/>
          <w:rtl w:val="0"/>
        </w:rPr>
        <w:t xml:space="preserve">Veterinary Infrastructure </w:t>
      </w:r>
    </w:p>
    <w:p w:rsidR="00000000" w:rsidDel="00000000" w:rsidP="00000000" w:rsidRDefault="00000000" w:rsidRPr="00000000" w14:paraId="000004C3">
      <w:pPr>
        <w:spacing w:after="240" w:before="240" w:lineRule="auto"/>
        <w:rPr>
          <w:sz w:val="22"/>
          <w:szCs w:val="22"/>
        </w:rPr>
      </w:pPr>
      <w:r w:rsidDel="00000000" w:rsidR="00000000" w:rsidRPr="00000000">
        <w:rPr>
          <w:sz w:val="22"/>
          <w:szCs w:val="22"/>
          <w:rtl w:val="0"/>
        </w:rPr>
        <w:t xml:space="preserve">Veterinary institutions are a core pillar of One Health surveillance, enabling early detection of zoonotic diseases through vaccination, investigation of unusual animal illnesses or deaths, sample collection, and timely outbreak reporting. A well-mapped and responsive veterinary network strengthens coordination with human health and DISTRICT systems, ensuring rapid response during zoonotic events and pandemics.</w:t>
      </w:r>
    </w:p>
    <w:tbl>
      <w:tblPr>
        <w:tblStyle w:val="Table21"/>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4">
            <w:pPr>
              <w:jc w:val="center"/>
              <w:rPr>
                <w:b w:val="1"/>
                <w:bCs w:val="1"/>
                <w:sz w:val="22"/>
                <w:szCs w:val="22"/>
              </w:rPr>
            </w:pPr>
            <w:r w:rsidDel="00000000" w:rsidR="00000000" w:rsidRPr="00000000">
              <w:rPr>
                <w:b w:val="1"/>
                <w:bCs w:val="1"/>
                <w:sz w:val="22"/>
                <w:szCs w:val="22"/>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5">
            <w:pPr>
              <w:jc w:val="center"/>
              <w:rPr>
                <w:b w:val="1"/>
                <w:bCs w:val="1"/>
                <w:sz w:val="22"/>
                <w:szCs w:val="22"/>
              </w:rPr>
            </w:pPr>
            <w:r w:rsidDel="00000000" w:rsidR="00000000" w:rsidRPr="00000000">
              <w:rPr>
                <w:b w:val="1"/>
                <w:bCs w:val="1"/>
                <w:sz w:val="22"/>
                <w:szCs w:val="22"/>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6">
            <w:pPr>
              <w:jc w:val="center"/>
              <w:rPr>
                <w:b w:val="1"/>
                <w:bCs w:val="1"/>
                <w:sz w:val="22"/>
                <w:szCs w:val="22"/>
              </w:rPr>
            </w:pPr>
            <w:r w:rsidDel="00000000" w:rsidR="00000000" w:rsidRPr="00000000">
              <w:rPr>
                <w:b w:val="1"/>
                <w:bCs w:val="1"/>
                <w:sz w:val="22"/>
                <w:szCs w:val="22"/>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7">
            <w:pPr>
              <w:jc w:val="center"/>
              <w:rPr>
                <w:b w:val="1"/>
                <w:bCs w:val="1"/>
                <w:sz w:val="22"/>
                <w:szCs w:val="22"/>
              </w:rPr>
            </w:pPr>
            <w:r w:rsidDel="00000000" w:rsidR="00000000" w:rsidRPr="00000000">
              <w:rPr>
                <w:b w:val="1"/>
                <w:bCs w:val="1"/>
                <w:sz w:val="22"/>
                <w:szCs w:val="22"/>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8">
            <w:pPr>
              <w:jc w:val="center"/>
              <w:rPr>
                <w:b w:val="1"/>
                <w:bCs w:val="1"/>
                <w:sz w:val="22"/>
                <w:szCs w:val="22"/>
              </w:rPr>
            </w:pPr>
            <w:r w:rsidDel="00000000" w:rsidR="00000000" w:rsidRPr="00000000">
              <w:rPr>
                <w:b w:val="1"/>
                <w:bCs w:val="1"/>
                <w:sz w:val="22"/>
                <w:szCs w:val="22"/>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sz w:val="22"/>
                <w:szCs w:val="22"/>
              </w:rPr>
            </w:pPr>
            <w:r w:rsidDel="00000000" w:rsidR="00000000" w:rsidRPr="00000000">
              <w:rPr>
                <w:sz w:val="22"/>
                <w:szCs w:val="22"/>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rPr>
                <w:sz w:val="22"/>
                <w:szCs w:val="22"/>
              </w:rPr>
            </w:pPr>
            <w:r w:rsidDel="00000000" w:rsidR="00000000" w:rsidRPr="00000000">
              <w:rPr>
                <w:sz w:val="22"/>
                <w:szCs w:val="22"/>
                <w:rtl w:val="0"/>
              </w:rPr>
              <w:t xml:space="preserve">GOVT.VETINARY DISPENSARY VALAVOOR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sz w:val="22"/>
                <w:szCs w:val="22"/>
              </w:rPr>
            </w:pPr>
            <w:r w:rsidDel="00000000" w:rsidR="00000000" w:rsidRPr="00000000">
              <w:rPr>
                <w:sz w:val="22"/>
                <w:szCs w:val="22"/>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sz w:val="22"/>
                <w:szCs w:val="22"/>
              </w:rPr>
            </w:pPr>
            <w:r w:rsidDel="00000000" w:rsidR="00000000" w:rsidRPr="00000000">
              <w:rPr>
                <w:sz w:val="22"/>
                <w:szCs w:val="22"/>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sz w:val="22"/>
                <w:szCs w:val="22"/>
              </w:rPr>
            </w:pPr>
            <w:r w:rsidDel="00000000" w:rsidR="00000000" w:rsidRPr="00000000">
              <w:rPr>
                <w:sz w:val="22"/>
                <w:szCs w:val="22"/>
                <w:rtl w:val="0"/>
              </w:rPr>
              <w:t xml:space="preserve">7012418592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sz w:val="22"/>
                <w:szCs w:val="22"/>
              </w:rPr>
            </w:pPr>
            <w:r w:rsidDel="00000000" w:rsidR="00000000" w:rsidRPr="00000000">
              <w:rPr>
                <w:sz w:val="22"/>
                <w:szCs w:val="22"/>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sz w:val="22"/>
                <w:szCs w:val="22"/>
              </w:rPr>
            </w:pPr>
            <w:r w:rsidDel="00000000" w:rsidR="00000000" w:rsidRPr="00000000">
              <w:rPr>
                <w:sz w:val="22"/>
                <w:szCs w:val="22"/>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sz w:val="22"/>
                <w:szCs w:val="22"/>
              </w:rPr>
            </w:pPr>
            <w:r w:rsidDel="00000000" w:rsidR="00000000" w:rsidRPr="00000000">
              <w:rPr>
                <w:sz w:val="22"/>
                <w:szCs w:val="22"/>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sz w:val="22"/>
                <w:szCs w:val="22"/>
              </w:rPr>
            </w:pPr>
            <w:r w:rsidDel="00000000" w:rsidR="00000000" w:rsidRPr="00000000">
              <w:rPr>
                <w:sz w:val="22"/>
                <w:szCs w:val="22"/>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sz w:val="22"/>
                <w:szCs w:val="22"/>
              </w:rPr>
            </w:pPr>
            <w:r w:rsidDel="00000000" w:rsidR="00000000" w:rsidRPr="00000000">
              <w:rPr>
                <w:sz w:val="22"/>
                <w:szCs w:val="22"/>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sz w:val="22"/>
                <w:szCs w:val="22"/>
              </w:rPr>
            </w:pPr>
            <w:r w:rsidDel="00000000" w:rsidR="00000000" w:rsidRPr="00000000">
              <w:rPr>
                <w:rtl w:val="0"/>
              </w:rPr>
            </w:r>
          </w:p>
        </w:tc>
      </w:tr>
    </w:tbl>
    <w:p w:rsidR="00000000" w:rsidDel="00000000" w:rsidP="00000000" w:rsidRDefault="00000000" w:rsidRPr="00000000" w14:paraId="000004E7">
      <w:pPr>
        <w:rPr>
          <w:sz w:val="22"/>
          <w:szCs w:val="22"/>
        </w:rPr>
      </w:pPr>
      <w:r w:rsidDel="00000000" w:rsidR="00000000" w:rsidRPr="00000000">
        <w:rPr>
          <w:rtl w:val="0"/>
        </w:rPr>
      </w:r>
    </w:p>
    <w:p w:rsidR="00000000" w:rsidDel="00000000" w:rsidP="00000000" w:rsidRDefault="00000000" w:rsidRPr="00000000" w14:paraId="000004E8">
      <w:pPr>
        <w:pStyle w:val="Heading2"/>
        <w:rPr>
          <w:color w:val="000000"/>
          <w:sz w:val="22"/>
          <w:szCs w:val="22"/>
        </w:rPr>
      </w:pPr>
      <w:bookmarkStart w:colFirst="0" w:colLast="0" w:name="_heading=h.3cqtlyqy7y5c" w:id="32"/>
      <w:bookmarkEnd w:id="32"/>
      <w:r w:rsidDel="00000000" w:rsidR="00000000" w:rsidRPr="00000000">
        <w:rPr>
          <w:color w:val="000000"/>
          <w:sz w:val="22"/>
          <w:szCs w:val="22"/>
          <w:rtl w:val="0"/>
        </w:rPr>
        <w:t xml:space="preserve">Veterinary Doctors &amp; Workforce</w:t>
      </w:r>
    </w:p>
    <w:p w:rsidR="00000000" w:rsidDel="00000000" w:rsidP="00000000" w:rsidRDefault="00000000" w:rsidRPr="00000000" w14:paraId="000004E9">
      <w:pPr>
        <w:spacing w:after="240" w:before="240" w:lineRule="auto"/>
        <w:rPr>
          <w:sz w:val="22"/>
          <w:szCs w:val="22"/>
        </w:rPr>
      </w:pPr>
      <w:r w:rsidDel="00000000" w:rsidR="00000000" w:rsidRPr="00000000">
        <w:rPr>
          <w:sz w:val="22"/>
          <w:szCs w:val="22"/>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DISTRICT systems—especially during zoonotic outbreaks and pandemic-prone situations—a clearly defined veterinary workforce enhances One Health surveillance.</w:t>
      </w:r>
    </w:p>
    <w:p w:rsidR="00000000" w:rsidDel="00000000" w:rsidP="00000000" w:rsidRDefault="00000000" w:rsidRPr="00000000" w14:paraId="000004EA">
      <w:pPr>
        <w:rPr>
          <w:sz w:val="22"/>
          <w:szCs w:val="22"/>
        </w:rPr>
      </w:pPr>
      <w:r w:rsidDel="00000000" w:rsidR="00000000" w:rsidRPr="00000000">
        <w:rPr>
          <w:rtl w:val="0"/>
        </w:rPr>
      </w:r>
    </w:p>
    <w:tbl>
      <w:tblPr>
        <w:tblStyle w:val="Table22"/>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B">
            <w:pPr>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C">
            <w:pPr>
              <w:rPr>
                <w:sz w:val="22"/>
                <w:szCs w:val="22"/>
              </w:rPr>
            </w:pPr>
            <w:r w:rsidDel="00000000" w:rsidR="00000000" w:rsidRPr="00000000">
              <w:rPr>
                <w:b w:val="1"/>
                <w:bCs w:val="1"/>
                <w:sz w:val="22"/>
                <w:szCs w:val="22"/>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D">
            <w:pPr>
              <w:jc w:val="center"/>
              <w:rPr>
                <w:b w:val="1"/>
                <w:bCs w:val="1"/>
                <w:sz w:val="22"/>
                <w:szCs w:val="22"/>
              </w:rPr>
            </w:pPr>
            <w:r w:rsidDel="00000000" w:rsidR="00000000" w:rsidRPr="00000000">
              <w:rPr>
                <w:b w:val="1"/>
                <w:bCs w:val="1"/>
                <w:sz w:val="22"/>
                <w:szCs w:val="22"/>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jc w:val="center"/>
              <w:rPr>
                <w:b w:val="1"/>
                <w:bCs w:val="1"/>
                <w:sz w:val="22"/>
                <w:szCs w:val="22"/>
              </w:rPr>
            </w:pPr>
            <w:r w:rsidDel="00000000" w:rsidR="00000000" w:rsidRPr="00000000">
              <w:rPr>
                <w:b w:val="1"/>
                <w:bCs w:val="1"/>
                <w:sz w:val="22"/>
                <w:szCs w:val="22"/>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sz w:val="22"/>
                <w:szCs w:val="22"/>
              </w:rPr>
            </w:pPr>
            <w:r w:rsidDel="00000000" w:rsidR="00000000" w:rsidRPr="00000000">
              <w:rPr>
                <w:sz w:val="22"/>
                <w:szCs w:val="22"/>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rPr>
                <w:sz w:val="22"/>
                <w:szCs w:val="22"/>
              </w:rPr>
            </w:pPr>
            <w:r w:rsidDel="00000000" w:rsidR="00000000" w:rsidRPr="00000000">
              <w:rPr>
                <w:sz w:val="22"/>
                <w:szCs w:val="22"/>
                <w:rtl w:val="0"/>
              </w:rPr>
              <w:t xml:space="preserve">01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sz w:val="22"/>
                <w:szCs w:val="22"/>
              </w:rPr>
            </w:pPr>
            <w:r w:rsidDel="00000000" w:rsidR="00000000" w:rsidRPr="00000000">
              <w:rPr>
                <w:sz w:val="22"/>
                <w:szCs w:val="22"/>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rPr>
                <w:sz w:val="22"/>
                <w:szCs w:val="22"/>
              </w:rPr>
            </w:pPr>
            <w:r w:rsidDel="00000000" w:rsidR="00000000" w:rsidRPr="00000000">
              <w:rPr>
                <w:sz w:val="22"/>
                <w:szCs w:val="22"/>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rPr>
                <w:sz w:val="22"/>
                <w:szCs w:val="22"/>
              </w:rPr>
            </w:pPr>
            <w:r w:rsidDel="00000000" w:rsidR="00000000" w:rsidRPr="00000000">
              <w:rPr>
                <w:sz w:val="22"/>
                <w:szCs w:val="22"/>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sz w:val="22"/>
                <w:szCs w:val="22"/>
              </w:rPr>
            </w:pPr>
            <w:r w:rsidDel="00000000" w:rsidR="00000000" w:rsidRPr="00000000">
              <w:rPr>
                <w:sz w:val="22"/>
                <w:szCs w:val="22"/>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sz w:val="22"/>
                <w:szCs w:val="22"/>
              </w:rPr>
            </w:pPr>
            <w:r w:rsidDel="00000000" w:rsidR="00000000" w:rsidRPr="00000000">
              <w:rPr>
                <w:sz w:val="22"/>
                <w:szCs w:val="22"/>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sz w:val="22"/>
                <w:szCs w:val="22"/>
              </w:rPr>
            </w:pPr>
            <w:r w:rsidDel="00000000" w:rsidR="00000000" w:rsidRPr="00000000">
              <w:rPr>
                <w:sz w:val="22"/>
                <w:szCs w:val="22"/>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503">
      <w:pPr>
        <w:pStyle w:val="Heading2"/>
        <w:rPr>
          <w:color w:val="000000"/>
          <w:sz w:val="22"/>
          <w:szCs w:val="22"/>
        </w:rPr>
      </w:pPr>
      <w:bookmarkStart w:colFirst="0" w:colLast="0" w:name="_heading=h.s7nqlazftep" w:id="33"/>
      <w:bookmarkEnd w:id="33"/>
      <w:r w:rsidDel="00000000" w:rsidR="00000000" w:rsidRPr="00000000">
        <w:rPr>
          <w:rtl w:val="0"/>
        </w:rPr>
      </w:r>
    </w:p>
    <w:p w:rsidR="00000000" w:rsidDel="00000000" w:rsidP="00000000" w:rsidRDefault="00000000" w:rsidRPr="00000000" w14:paraId="00000504">
      <w:pPr>
        <w:pStyle w:val="Heading2"/>
        <w:rPr>
          <w:color w:val="000000"/>
          <w:sz w:val="22"/>
          <w:szCs w:val="22"/>
        </w:rPr>
      </w:pPr>
      <w:bookmarkStart w:colFirst="0" w:colLast="0" w:name="_heading=h.5ax42kdifjxa" w:id="34"/>
      <w:bookmarkEnd w:id="34"/>
      <w:r w:rsidDel="00000000" w:rsidR="00000000" w:rsidRPr="00000000">
        <w:rPr>
          <w:color w:val="000000"/>
          <w:sz w:val="22"/>
          <w:szCs w:val="22"/>
          <w:rtl w:val="0"/>
        </w:rPr>
        <w:t xml:space="preserve">High-Risk Interface Points (Surveillance Sites)</w:t>
      </w:r>
    </w:p>
    <w:p w:rsidR="00000000" w:rsidDel="00000000" w:rsidP="00000000" w:rsidRDefault="00000000" w:rsidRPr="00000000" w14:paraId="00000505">
      <w:pPr>
        <w:spacing w:after="240" w:before="240" w:lineRule="auto"/>
        <w:rPr>
          <w:sz w:val="22"/>
          <w:szCs w:val="22"/>
        </w:rPr>
      </w:pPr>
      <w:r w:rsidDel="00000000" w:rsidR="00000000" w:rsidRPr="00000000">
        <w:rPr>
          <w:sz w:val="22"/>
          <w:szCs w:val="22"/>
          <w:rtl w:val="0"/>
        </w:rPr>
        <w:t xml:space="preserve">High-risk interface points for zoonotic disease surveillance in ____________ Grama Panchayath include </w:t>
      </w:r>
      <w:r w:rsidDel="00000000" w:rsidR="00000000" w:rsidRPr="00000000">
        <w:rPr>
          <w:i w:val="1"/>
          <w:iCs w:val="1"/>
          <w:sz w:val="22"/>
          <w:szCs w:val="22"/>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sz w:val="22"/>
          <w:szCs w:val="22"/>
          <w:rtl w:val="0"/>
        </w:rPr>
        <w:t xml:space="preserve">. These are the primary surveillance sites where zoonotic spillover risks are elevated.</w:t>
      </w:r>
    </w:p>
    <w:p w:rsidR="00000000" w:rsidDel="00000000" w:rsidP="00000000" w:rsidRDefault="00000000" w:rsidRPr="00000000" w14:paraId="00000506">
      <w:pPr>
        <w:rPr>
          <w:sz w:val="22"/>
          <w:szCs w:val="22"/>
        </w:rPr>
      </w:pPr>
      <w:r w:rsidDel="00000000" w:rsidR="00000000" w:rsidRPr="00000000">
        <w:rPr>
          <w:rtl w:val="0"/>
        </w:rPr>
      </w:r>
    </w:p>
    <w:tbl>
      <w:tblPr>
        <w:tblStyle w:val="Table23"/>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7">
            <w:pPr>
              <w:rPr>
                <w:sz w:val="22"/>
                <w:szCs w:val="22"/>
              </w:rPr>
            </w:pPr>
            <w:r w:rsidDel="00000000" w:rsidR="00000000" w:rsidRPr="00000000">
              <w:rPr>
                <w:sz w:val="22"/>
                <w:szCs w:val="22"/>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8">
            <w:pPr>
              <w:rPr>
                <w:sz w:val="22"/>
                <w:szCs w:val="22"/>
              </w:rPr>
            </w:pPr>
            <w:r w:rsidDel="00000000" w:rsidR="00000000" w:rsidRPr="00000000">
              <w:rPr>
                <w:sz w:val="22"/>
                <w:szCs w:val="22"/>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rPr>
                <w:sz w:val="22"/>
                <w:szCs w:val="22"/>
              </w:rPr>
            </w:pPr>
            <w:r w:rsidDel="00000000" w:rsidR="00000000" w:rsidRPr="00000000">
              <w:rPr>
                <w:sz w:val="22"/>
                <w:szCs w:val="22"/>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spacing w:after="240" w:before="240" w:lineRule="auto"/>
              <w:rPr>
                <w:b w:val="1"/>
                <w:bCs w:val="1"/>
                <w:sz w:val="22"/>
                <w:szCs w:val="22"/>
              </w:rPr>
            </w:pPr>
            <w:r w:rsidDel="00000000" w:rsidR="00000000" w:rsidRPr="00000000">
              <w:rPr>
                <w:b w:val="1"/>
                <w:bCs w:val="1"/>
                <w:sz w:val="22"/>
                <w:szCs w:val="22"/>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spacing w:after="240" w:before="240" w:lineRule="auto"/>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rPr>
                <w:b w:val="1"/>
                <w:bCs w:val="1"/>
                <w:sz w:val="22"/>
                <w:szCs w:val="22"/>
              </w:rPr>
            </w:pPr>
            <w:r w:rsidDel="00000000" w:rsidR="00000000" w:rsidRPr="00000000">
              <w:rPr>
                <w:b w:val="1"/>
                <w:bCs w:val="1"/>
                <w:sz w:val="22"/>
                <w:szCs w:val="22"/>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rPr>
                <w:sz w:val="22"/>
                <w:szCs w:val="22"/>
              </w:rPr>
            </w:pPr>
            <w:r w:rsidDel="00000000" w:rsidR="00000000" w:rsidRPr="00000000">
              <w:rPr>
                <w:sz w:val="22"/>
                <w:szCs w:val="22"/>
                <w:rtl w:val="0"/>
              </w:rPr>
              <w:t xml:space="preserve">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rPr>
                <w:sz w:val="22"/>
                <w:szCs w:val="22"/>
              </w:rPr>
            </w:pPr>
            <w:r w:rsidDel="00000000" w:rsidR="00000000" w:rsidRPr="00000000">
              <w:rPr>
                <w:sz w:val="22"/>
                <w:szCs w:val="22"/>
                <w:rtl w:val="0"/>
              </w:rPr>
              <w:t xml:space="preserve">All wards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rPr>
                <w:b w:val="1"/>
                <w:bCs w:val="1"/>
                <w:sz w:val="22"/>
                <w:szCs w:val="22"/>
              </w:rPr>
            </w:pPr>
            <w:r w:rsidDel="00000000" w:rsidR="00000000" w:rsidRPr="00000000">
              <w:rPr>
                <w:b w:val="1"/>
                <w:bCs w:val="1"/>
                <w:sz w:val="22"/>
                <w:szCs w:val="22"/>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rPr>
                <w:b w:val="1"/>
                <w:bCs w:val="1"/>
                <w:sz w:val="22"/>
                <w:szCs w:val="22"/>
              </w:rPr>
            </w:pPr>
            <w:r w:rsidDel="00000000" w:rsidR="00000000" w:rsidRPr="00000000">
              <w:rPr>
                <w:b w:val="1"/>
                <w:bCs w:val="1"/>
                <w:sz w:val="22"/>
                <w:szCs w:val="22"/>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6">
            <w:pPr>
              <w:spacing w:after="240" w:before="240" w:lineRule="auto"/>
              <w:rPr>
                <w:b w:val="1"/>
                <w:bCs w:val="1"/>
                <w:sz w:val="22"/>
                <w:szCs w:val="22"/>
              </w:rPr>
            </w:pPr>
            <w:r w:rsidDel="00000000" w:rsidR="00000000" w:rsidRPr="00000000">
              <w:rPr>
                <w:b w:val="1"/>
                <w:bCs w:val="1"/>
                <w:sz w:val="22"/>
                <w:szCs w:val="22"/>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7">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rPr>
                <w:b w:val="1"/>
                <w:bCs w:val="1"/>
                <w:sz w:val="22"/>
                <w:szCs w:val="22"/>
              </w:rPr>
            </w:pPr>
            <w:r w:rsidDel="00000000" w:rsidR="00000000" w:rsidRPr="00000000">
              <w:rPr>
                <w:b w:val="1"/>
                <w:bCs w:val="1"/>
                <w:sz w:val="22"/>
                <w:szCs w:val="22"/>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rPr>
                <w:b w:val="1"/>
                <w:bCs w:val="1"/>
                <w:sz w:val="22"/>
                <w:szCs w:val="22"/>
              </w:rPr>
            </w:pPr>
            <w:r w:rsidDel="00000000" w:rsidR="00000000" w:rsidRPr="00000000">
              <w:rPr>
                <w:b w:val="1"/>
                <w:bCs w:val="1"/>
                <w:sz w:val="22"/>
                <w:szCs w:val="22"/>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51F">
      <w:pPr>
        <w:rPr>
          <w:sz w:val="22"/>
          <w:szCs w:val="22"/>
        </w:rPr>
      </w:pPr>
      <w:r w:rsidDel="00000000" w:rsidR="00000000" w:rsidRPr="00000000">
        <w:rPr>
          <w:rtl w:val="0"/>
        </w:rPr>
      </w:r>
    </w:p>
    <w:p w:rsidR="00000000" w:rsidDel="00000000" w:rsidP="00000000" w:rsidRDefault="00000000" w:rsidRPr="00000000" w14:paraId="00000520">
      <w:pPr>
        <w:rPr>
          <w:sz w:val="22"/>
          <w:szCs w:val="22"/>
        </w:rPr>
      </w:pPr>
      <w:r w:rsidDel="00000000" w:rsidR="00000000" w:rsidRPr="00000000">
        <w:rPr>
          <w:rtl w:val="0"/>
        </w:rPr>
      </w:r>
    </w:p>
    <w:tbl>
      <w:tblPr>
        <w:tblStyle w:val="Table24"/>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1">
            <w:pPr>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2">
            <w:pPr>
              <w:rPr>
                <w:sz w:val="22"/>
                <w:szCs w:val="22"/>
              </w:rPr>
            </w:pPr>
            <w:r w:rsidDel="00000000" w:rsidR="00000000" w:rsidRPr="00000000">
              <w:rPr>
                <w:b w:val="1"/>
                <w:bCs w:val="1"/>
                <w:sz w:val="22"/>
                <w:szCs w:val="22"/>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3">
            <w:pPr>
              <w:jc w:val="center"/>
              <w:rPr>
                <w:b w:val="1"/>
                <w:bCs w:val="1"/>
                <w:sz w:val="22"/>
                <w:szCs w:val="22"/>
              </w:rPr>
            </w:pPr>
            <w:r w:rsidDel="00000000" w:rsidR="00000000" w:rsidRPr="00000000">
              <w:rPr>
                <w:b w:val="1"/>
                <w:bCs w:val="1"/>
                <w:sz w:val="22"/>
                <w:szCs w:val="22"/>
                <w:rtl w:val="0"/>
              </w:rPr>
              <w:t xml:space="preserve">Key Locations (LSGs)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sz w:val="22"/>
                <w:szCs w:val="22"/>
              </w:rPr>
            </w:pPr>
            <w:r w:rsidDel="00000000" w:rsidR="00000000" w:rsidRPr="00000000">
              <w:rPr>
                <w:sz w:val="22"/>
                <w:szCs w:val="22"/>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sz w:val="22"/>
                <w:szCs w:val="22"/>
              </w:rPr>
            </w:pPr>
            <w:r w:rsidDel="00000000" w:rsidR="00000000" w:rsidRPr="00000000">
              <w:rPr>
                <w:sz w:val="22"/>
                <w:szCs w:val="22"/>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sz w:val="22"/>
                <w:szCs w:val="22"/>
              </w:rPr>
            </w:pPr>
            <w:r w:rsidDel="00000000" w:rsidR="00000000" w:rsidRPr="00000000">
              <w:rPr>
                <w:sz w:val="22"/>
                <w:szCs w:val="22"/>
                <w:rtl w:val="0"/>
              </w:rPr>
              <w:t xml:space="preserve">Kukkachira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sz w:val="22"/>
                <w:szCs w:val="22"/>
              </w:rPr>
            </w:pPr>
            <w:r w:rsidDel="00000000" w:rsidR="00000000" w:rsidRPr="00000000">
              <w:rPr>
                <w:sz w:val="22"/>
                <w:szCs w:val="22"/>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sz w:val="22"/>
                <w:szCs w:val="22"/>
              </w:rPr>
            </w:pPr>
            <w:r w:rsidDel="00000000" w:rsidR="00000000" w:rsidRPr="00000000">
              <w:rPr>
                <w:sz w:val="22"/>
                <w:szCs w:val="22"/>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sz w:val="22"/>
                <w:szCs w:val="22"/>
              </w:rPr>
            </w:pPr>
            <w:r w:rsidDel="00000000" w:rsidR="00000000" w:rsidRPr="00000000">
              <w:rPr>
                <w:sz w:val="22"/>
                <w:szCs w:val="22"/>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sz w:val="22"/>
                <w:szCs w:val="22"/>
              </w:rPr>
            </w:pPr>
            <w:r w:rsidDel="00000000" w:rsidR="00000000" w:rsidRPr="00000000">
              <w:rPr>
                <w:sz w:val="22"/>
                <w:szCs w:val="22"/>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sz w:val="22"/>
                <w:szCs w:val="22"/>
              </w:rPr>
            </w:pPr>
            <w:r w:rsidDel="00000000" w:rsidR="00000000" w:rsidRPr="00000000">
              <w:rPr>
                <w:sz w:val="22"/>
                <w:szCs w:val="22"/>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sz w:val="22"/>
                <w:szCs w:val="22"/>
              </w:rPr>
            </w:pPr>
            <w:r w:rsidDel="00000000" w:rsidR="00000000" w:rsidRPr="00000000">
              <w:rPr>
                <w:sz w:val="22"/>
                <w:szCs w:val="22"/>
                <w:rtl w:val="0"/>
              </w:rPr>
              <w:t xml:space="preserve">Anthyalam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sz w:val="22"/>
                <w:szCs w:val="22"/>
              </w:rPr>
            </w:pPr>
            <w:r w:rsidDel="00000000" w:rsidR="00000000" w:rsidRPr="00000000">
              <w:rPr>
                <w:sz w:val="22"/>
                <w:szCs w:val="22"/>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sz w:val="22"/>
                <w:szCs w:val="22"/>
              </w:rPr>
            </w:pPr>
            <w:r w:rsidDel="00000000" w:rsidR="00000000" w:rsidRPr="00000000">
              <w:rPr>
                <w:sz w:val="22"/>
                <w:szCs w:val="22"/>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sz w:val="22"/>
                <w:szCs w:val="22"/>
              </w:rPr>
            </w:pPr>
            <w:r w:rsidDel="00000000" w:rsidR="00000000" w:rsidRPr="00000000">
              <w:rPr>
                <w:sz w:val="22"/>
                <w:szCs w:val="22"/>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sz w:val="22"/>
                <w:szCs w:val="22"/>
              </w:rPr>
            </w:pPr>
            <w:r w:rsidDel="00000000" w:rsidR="00000000" w:rsidRPr="00000000">
              <w:rPr>
                <w:sz w:val="22"/>
                <w:szCs w:val="22"/>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542">
      <w:pPr>
        <w:pStyle w:val="Heading2"/>
        <w:rPr>
          <w:color w:val="000000"/>
          <w:sz w:val="22"/>
          <w:szCs w:val="22"/>
        </w:rPr>
      </w:pPr>
      <w:bookmarkStart w:colFirst="0" w:colLast="0" w:name="_heading=h.g69n8jm1dbpe" w:id="35"/>
      <w:bookmarkEnd w:id="35"/>
      <w:r w:rsidDel="00000000" w:rsidR="00000000" w:rsidRPr="00000000">
        <w:rPr>
          <w:rtl w:val="0"/>
        </w:rPr>
      </w:r>
    </w:p>
    <w:p w:rsidR="00000000" w:rsidDel="00000000" w:rsidP="00000000" w:rsidRDefault="00000000" w:rsidRPr="00000000" w14:paraId="00000543">
      <w:pPr>
        <w:pStyle w:val="Heading2"/>
        <w:rPr>
          <w:color w:val="000000"/>
          <w:sz w:val="22"/>
          <w:szCs w:val="22"/>
        </w:rPr>
      </w:pPr>
      <w:bookmarkStart w:colFirst="0" w:colLast="0" w:name="_heading=h.6ig5473j02sk" w:id="36"/>
      <w:bookmarkEnd w:id="36"/>
      <w:r w:rsidDel="00000000" w:rsidR="00000000" w:rsidRPr="00000000">
        <w:rPr>
          <w:color w:val="000000"/>
          <w:sz w:val="22"/>
          <w:szCs w:val="22"/>
          <w:rtl w:val="0"/>
        </w:rPr>
        <w:t xml:space="preserve">Environmental Risk Mapping</w:t>
      </w:r>
    </w:p>
    <w:p w:rsidR="00000000" w:rsidDel="00000000" w:rsidP="00000000" w:rsidRDefault="00000000" w:rsidRPr="00000000" w14:paraId="00000544">
      <w:pPr>
        <w:spacing w:after="240" w:before="240" w:lineRule="auto"/>
        <w:rPr>
          <w:sz w:val="22"/>
          <w:szCs w:val="22"/>
        </w:rPr>
      </w:pPr>
      <w:r w:rsidDel="00000000" w:rsidR="00000000" w:rsidRPr="00000000">
        <w:rPr>
          <w:sz w:val="22"/>
          <w:szCs w:val="22"/>
          <w:rtl w:val="0"/>
        </w:rPr>
        <w:t xml:space="preserve">Environmental risk mapping identifies monsoon- and flood-prone hotspots for vector-borne (dengue, chikungunya) and waterborne (leptospirosis, diarrhoea) diseases, as well as zoonotic diseases, in Kerala's wetlands. Systematic surveillance supports early warnings, targeted interventions, and Panchayat pandemic preparedness.</w:t>
      </w:r>
    </w:p>
    <w:p w:rsidR="00000000" w:rsidDel="00000000" w:rsidP="00000000" w:rsidRDefault="00000000" w:rsidRPr="00000000" w14:paraId="00000545">
      <w:pPr>
        <w:rPr>
          <w:sz w:val="22"/>
          <w:szCs w:val="22"/>
        </w:rPr>
      </w:pPr>
      <w:r w:rsidDel="00000000" w:rsidR="00000000" w:rsidRPr="00000000">
        <w:rPr>
          <w:b w:val="1"/>
          <w:bCs w:val="1"/>
          <w:sz w:val="22"/>
          <w:szCs w:val="22"/>
          <w:rtl w:val="0"/>
        </w:rPr>
        <w:t xml:space="preserve">Waterborne exposure</w:t>
      </w:r>
      <w:r w:rsidDel="00000000" w:rsidR="00000000" w:rsidRPr="00000000">
        <w:rPr>
          <w:sz w:val="22"/>
          <w:szCs w:val="22"/>
          <w:rtl w:val="0"/>
        </w:rPr>
        <w:t xml:space="preserve">: Flood-prone areas and stagnant water bodies facilitate </w:t>
      </w:r>
      <w:r w:rsidDel="00000000" w:rsidR="00000000" w:rsidRPr="00000000">
        <w:rPr>
          <w:i w:val="1"/>
          <w:iCs w:val="1"/>
          <w:sz w:val="22"/>
          <w:szCs w:val="22"/>
          <w:rtl w:val="0"/>
        </w:rPr>
        <w:t xml:space="preserve">leptospira survival</w:t>
      </w:r>
      <w:r w:rsidDel="00000000" w:rsidR="00000000" w:rsidRPr="00000000">
        <w:rPr>
          <w:sz w:val="22"/>
          <w:szCs w:val="22"/>
          <w:rtl w:val="0"/>
        </w:rPr>
        <w:t xml:space="preserve">, raising leptospirosis risk.</w:t>
      </w:r>
    </w:p>
    <w:p w:rsidR="00000000" w:rsidDel="00000000" w:rsidP="00000000" w:rsidRDefault="00000000" w:rsidRPr="00000000" w14:paraId="00000546">
      <w:pPr>
        <w:rPr>
          <w:sz w:val="22"/>
          <w:szCs w:val="22"/>
        </w:rPr>
      </w:pPr>
      <w:r w:rsidDel="00000000" w:rsidR="00000000" w:rsidRPr="00000000">
        <w:rPr>
          <w:rtl w:val="0"/>
        </w:rPr>
      </w:r>
    </w:p>
    <w:p w:rsidR="00000000" w:rsidDel="00000000" w:rsidP="00000000" w:rsidRDefault="00000000" w:rsidRPr="00000000" w14:paraId="00000547">
      <w:pPr>
        <w:rPr>
          <w:sz w:val="22"/>
          <w:szCs w:val="22"/>
        </w:rPr>
      </w:pPr>
      <w:r w:rsidDel="00000000" w:rsidR="00000000" w:rsidRPr="00000000">
        <w:rPr>
          <w:b w:val="1"/>
          <w:bCs w:val="1"/>
          <w:sz w:val="22"/>
          <w:szCs w:val="22"/>
          <w:rtl w:val="0"/>
        </w:rPr>
        <w:t xml:space="preserve">Traditional practices</w:t>
      </w:r>
      <w:r w:rsidDel="00000000" w:rsidR="00000000" w:rsidRPr="00000000">
        <w:rPr>
          <w:sz w:val="22"/>
          <w:szCs w:val="22"/>
          <w:rtl w:val="0"/>
        </w:rPr>
        <w:t xml:space="preserve">: Informal slaughter and fish markets lack standardized hygiene, creating </w:t>
      </w:r>
      <w:r w:rsidDel="00000000" w:rsidR="00000000" w:rsidRPr="00000000">
        <w:rPr>
          <w:i w:val="1"/>
          <w:iCs w:val="1"/>
          <w:sz w:val="22"/>
          <w:szCs w:val="22"/>
          <w:rtl w:val="0"/>
        </w:rPr>
        <w:t xml:space="preserve">spillover opportunities</w:t>
      </w:r>
      <w:r w:rsidDel="00000000" w:rsidR="00000000" w:rsidRPr="00000000">
        <w:rPr>
          <w:sz w:val="22"/>
          <w:szCs w:val="22"/>
          <w:rtl w:val="0"/>
        </w:rPr>
        <w:t xml:space="preserve">.</w:t>
      </w:r>
    </w:p>
    <w:p w:rsidR="00000000" w:rsidDel="00000000" w:rsidP="00000000" w:rsidRDefault="00000000" w:rsidRPr="00000000" w14:paraId="00000548">
      <w:pPr>
        <w:spacing w:after="240" w:before="240" w:lineRule="auto"/>
        <w:rPr>
          <w:sz w:val="22"/>
          <w:szCs w:val="22"/>
        </w:rPr>
      </w:pPr>
      <w:r w:rsidDel="00000000" w:rsidR="00000000" w:rsidRPr="00000000">
        <w:rPr>
          <w:rtl w:val="0"/>
        </w:rPr>
      </w:r>
    </w:p>
    <w:tbl>
      <w:tblPr>
        <w:tblStyle w:val="Table25"/>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9">
            <w:pPr>
              <w:rPr>
                <w:sz w:val="22"/>
                <w:szCs w:val="22"/>
              </w:rPr>
            </w:pPr>
            <w:r w:rsidDel="00000000" w:rsidR="00000000" w:rsidRPr="00000000">
              <w:rPr>
                <w:b w:val="1"/>
                <w:bCs w:val="1"/>
                <w:sz w:val="22"/>
                <w:szCs w:val="22"/>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jc w:val="center"/>
              <w:rPr>
                <w:b w:val="1"/>
                <w:bCs w:val="1"/>
                <w:sz w:val="22"/>
                <w:szCs w:val="22"/>
              </w:rPr>
            </w:pPr>
            <w:r w:rsidDel="00000000" w:rsidR="00000000" w:rsidRPr="00000000">
              <w:rPr>
                <w:b w:val="1"/>
                <w:bCs w:val="1"/>
                <w:sz w:val="22"/>
                <w:szCs w:val="22"/>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jc w:val="center"/>
              <w:rPr>
                <w:b w:val="1"/>
                <w:bCs w:val="1"/>
                <w:sz w:val="22"/>
                <w:szCs w:val="22"/>
              </w:rPr>
            </w:pPr>
            <w:r w:rsidDel="00000000" w:rsidR="00000000" w:rsidRPr="00000000">
              <w:rPr>
                <w:b w:val="1"/>
                <w:bCs w:val="1"/>
                <w:sz w:val="22"/>
                <w:szCs w:val="22"/>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b w:val="1"/>
                <w:bCs w:val="1"/>
                <w:sz w:val="22"/>
                <w:szCs w:val="22"/>
              </w:rPr>
            </w:pPr>
            <w:r w:rsidDel="00000000" w:rsidR="00000000" w:rsidRPr="00000000">
              <w:rPr>
                <w:b w:val="1"/>
                <w:bCs w:val="1"/>
                <w:sz w:val="22"/>
                <w:szCs w:val="22"/>
                <w:rtl w:val="0"/>
              </w:rPr>
              <w:t xml:space="preserve">Risk Level (High/Med/Low)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sz w:val="22"/>
                <w:szCs w:val="22"/>
              </w:rPr>
            </w:pPr>
            <w:r w:rsidDel="00000000" w:rsidR="00000000" w:rsidRPr="00000000">
              <w:rPr>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sz w:val="22"/>
                <w:szCs w:val="22"/>
              </w:rPr>
            </w:pPr>
            <w:r w:rsidDel="00000000" w:rsidR="00000000" w:rsidRPr="00000000">
              <w:rPr>
                <w:sz w:val="22"/>
                <w:szCs w:val="22"/>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rPr>
                <w:sz w:val="22"/>
                <w:szCs w:val="22"/>
              </w:rPr>
            </w:pPr>
            <w:r w:rsidDel="00000000" w:rsidR="00000000" w:rsidRPr="00000000">
              <w:rPr>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sz w:val="22"/>
                <w:szCs w:val="22"/>
              </w:rPr>
            </w:pPr>
            <w:r w:rsidDel="00000000" w:rsidR="00000000" w:rsidRPr="00000000">
              <w:rPr>
                <w:sz w:val="22"/>
                <w:szCs w:val="22"/>
                <w:rtl w:val="0"/>
              </w:rPr>
              <w:t xml:space="preserve">Allappara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sz w:val="22"/>
                <w:szCs w:val="22"/>
              </w:rPr>
            </w:pPr>
            <w:r w:rsidDel="00000000" w:rsidR="00000000" w:rsidRPr="00000000">
              <w:rPr>
                <w:sz w:val="22"/>
                <w:szCs w:val="22"/>
                <w:rtl w:val="0"/>
              </w:rPr>
              <w:t xml:space="preserve">Low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sz w:val="22"/>
                <w:szCs w:val="22"/>
              </w:rPr>
            </w:pPr>
            <w:r w:rsidDel="00000000" w:rsidR="00000000" w:rsidRPr="00000000">
              <w:rPr>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sz w:val="22"/>
                <w:szCs w:val="22"/>
              </w:rPr>
            </w:pPr>
            <w:r w:rsidDel="00000000" w:rsidR="00000000" w:rsidRPr="00000000">
              <w:rPr>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rPr>
                <w:sz w:val="22"/>
                <w:szCs w:val="22"/>
              </w:rPr>
            </w:pPr>
            <w:r w:rsidDel="00000000" w:rsidR="00000000" w:rsidRPr="00000000">
              <w:rPr>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sz w:val="22"/>
                <w:szCs w:val="22"/>
              </w:rPr>
            </w:pPr>
            <w:r w:rsidDel="00000000" w:rsidR="00000000" w:rsidRPr="00000000">
              <w:rPr>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sz w:val="22"/>
                <w:szCs w:val="22"/>
              </w:rPr>
            </w:pPr>
            <w:r w:rsidDel="00000000" w:rsidR="00000000" w:rsidRPr="00000000">
              <w:rPr>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sz w:val="22"/>
                <w:szCs w:val="22"/>
              </w:rPr>
            </w:pPr>
            <w:r w:rsidDel="00000000" w:rsidR="00000000" w:rsidRPr="00000000">
              <w:rPr>
                <w:sz w:val="22"/>
                <w:szCs w:val="22"/>
                <w:rtl w:val="0"/>
              </w:rPr>
              <w:t xml:space="preserve">11,14,1,6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sz w:val="22"/>
                <w:szCs w:val="22"/>
              </w:rPr>
            </w:pPr>
            <w:r w:rsidDel="00000000" w:rsidR="00000000" w:rsidRPr="00000000">
              <w:rPr>
                <w:sz w:val="22"/>
                <w:szCs w:val="22"/>
                <w:rtl w:val="0"/>
              </w:rPr>
              <w:t xml:space="preserve"> Kollappally,vallichira,valavoor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sz w:val="22"/>
                <w:szCs w:val="22"/>
              </w:rPr>
            </w:pPr>
            <w:r w:rsidDel="00000000" w:rsidR="00000000" w:rsidRPr="00000000">
              <w:rPr>
                <w:sz w:val="22"/>
                <w:szCs w:val="22"/>
                <w:rtl w:val="0"/>
              </w:rPr>
              <w:t xml:space="preserve"> Low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sz w:val="22"/>
                <w:szCs w:val="22"/>
              </w:rPr>
            </w:pPr>
            <w:r w:rsidDel="00000000" w:rsidR="00000000" w:rsidRPr="00000000">
              <w:rPr>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rPr>
                <w:sz w:val="22"/>
                <w:szCs w:val="22"/>
              </w:rPr>
            </w:pPr>
            <w:r w:rsidDel="00000000" w:rsidR="00000000" w:rsidRPr="00000000">
              <w:rPr>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sz w:val="22"/>
                <w:szCs w:val="22"/>
              </w:rPr>
            </w:pPr>
            <w:r w:rsidDel="00000000" w:rsidR="00000000" w:rsidRPr="00000000">
              <w:rPr>
                <w:sz w:val="22"/>
                <w:szCs w:val="22"/>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571">
      <w:pPr>
        <w:spacing w:after="240" w:before="240" w:lineRule="auto"/>
        <w:rPr>
          <w:sz w:val="22"/>
          <w:szCs w:val="22"/>
        </w:rPr>
      </w:pPr>
      <w:r w:rsidDel="00000000" w:rsidR="00000000" w:rsidRPr="00000000">
        <w:rPr>
          <w:rtl w:val="0"/>
        </w:rPr>
      </w:r>
    </w:p>
    <w:p w:rsidR="00000000" w:rsidDel="00000000" w:rsidP="00000000" w:rsidRDefault="00000000" w:rsidRPr="00000000" w14:paraId="00000572">
      <w:pPr>
        <w:pStyle w:val="Heading2"/>
        <w:spacing w:after="240" w:before="240" w:lineRule="auto"/>
        <w:rPr>
          <w:color w:val="000000"/>
          <w:sz w:val="22"/>
          <w:szCs w:val="22"/>
        </w:rPr>
      </w:pPr>
      <w:bookmarkStart w:colFirst="0" w:colLast="0" w:name="_heading=h.lwou4gi1teob" w:id="37"/>
      <w:bookmarkEnd w:id="37"/>
      <w:r w:rsidDel="00000000" w:rsidR="00000000" w:rsidRPr="00000000">
        <w:rPr>
          <w:color w:val="000000"/>
          <w:sz w:val="22"/>
          <w:szCs w:val="22"/>
          <w:rtl w:val="0"/>
        </w:rPr>
        <w:t xml:space="preserve">Disease Seasonality Mapping</w:t>
      </w:r>
    </w:p>
    <w:p w:rsidR="00000000" w:rsidDel="00000000" w:rsidP="00000000" w:rsidRDefault="00000000" w:rsidRPr="00000000" w14:paraId="00000573">
      <w:pPr>
        <w:spacing w:after="240" w:before="240" w:lineRule="auto"/>
        <w:rPr>
          <w:sz w:val="22"/>
          <w:szCs w:val="22"/>
        </w:rPr>
      </w:pPr>
      <w:r w:rsidDel="00000000" w:rsidR="00000000" w:rsidRPr="00000000">
        <w:rPr>
          <w:sz w:val="22"/>
          <w:szCs w:val="22"/>
          <w:rtl w:val="0"/>
        </w:rPr>
        <w:t xml:space="preserve">1,  </w:t>
      </w:r>
      <w:r w:rsidDel="00000000" w:rsidR="00000000" w:rsidRPr="00000000">
        <w:rPr>
          <w:b w:val="1"/>
          <w:bCs w:val="1"/>
          <w:sz w:val="22"/>
          <w:szCs w:val="22"/>
          <w:rtl w:val="0"/>
        </w:rPr>
        <w:t xml:space="preserve">Flooding &amp; waterlogging</w:t>
      </w:r>
      <w:r w:rsidDel="00000000" w:rsidR="00000000" w:rsidRPr="00000000">
        <w:rPr>
          <w:sz w:val="22"/>
          <w:szCs w:val="22"/>
          <w:rtl w:val="0"/>
        </w:rPr>
        <w:t xml:space="preserve"> </w:t>
      </w:r>
      <w:sdt>
        <w:sdtPr>
          <w:id w:val="-1578331165"/>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amplifies leptospirosis, malaria, diarrheal diseases.</w:t>
      </w:r>
    </w:p>
    <w:p w:rsidR="00000000" w:rsidDel="00000000" w:rsidP="00000000" w:rsidRDefault="00000000" w:rsidRPr="00000000" w14:paraId="00000574">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75">
      <w:pPr>
        <w:spacing w:after="240" w:before="240" w:lineRule="auto"/>
        <w:rPr>
          <w:sz w:val="22"/>
          <w:szCs w:val="22"/>
        </w:rPr>
      </w:pPr>
      <w:r w:rsidDel="00000000" w:rsidR="00000000" w:rsidRPr="00000000">
        <w:rPr>
          <w:b w:val="1"/>
          <w:bCs w:val="1"/>
          <w:sz w:val="22"/>
          <w:szCs w:val="22"/>
          <w:rtl w:val="0"/>
        </w:rPr>
        <w:t xml:space="preserve">2, Migratory bird influx (Nov–Feb)</w:t>
      </w:r>
      <w:r w:rsidDel="00000000" w:rsidR="00000000" w:rsidRPr="00000000">
        <w:rPr>
          <w:sz w:val="22"/>
          <w:szCs w:val="22"/>
          <w:rtl w:val="0"/>
        </w:rPr>
        <w:t xml:space="preserve"> </w:t>
      </w:r>
      <w:sdt>
        <w:sdtPr>
          <w:id w:val="496445352"/>
          <w:tag w:val="goog_rdk_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avian influenza risk.</w:t>
      </w:r>
    </w:p>
    <w:p w:rsidR="00000000" w:rsidDel="00000000" w:rsidP="00000000" w:rsidRDefault="00000000" w:rsidRPr="00000000" w14:paraId="00000576">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77">
      <w:pPr>
        <w:spacing w:after="240" w:before="240" w:lineRule="auto"/>
        <w:rPr>
          <w:sz w:val="22"/>
          <w:szCs w:val="22"/>
        </w:rPr>
      </w:pPr>
      <w:r w:rsidDel="00000000" w:rsidR="00000000" w:rsidRPr="00000000">
        <w:rPr>
          <w:b w:val="1"/>
          <w:bCs w:val="1"/>
          <w:sz w:val="22"/>
          <w:szCs w:val="22"/>
          <w:rtl w:val="0"/>
        </w:rPr>
        <w:t xml:space="preserve">3, Mosquito breeding cycles</w:t>
      </w:r>
      <w:r w:rsidDel="00000000" w:rsidR="00000000" w:rsidRPr="00000000">
        <w:rPr>
          <w:sz w:val="22"/>
          <w:szCs w:val="22"/>
          <w:rtl w:val="0"/>
        </w:rPr>
        <w:t xml:space="preserve"> </w:t>
      </w:r>
      <w:sdt>
        <w:sdtPr>
          <w:id w:val="564230781"/>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vector-borne disease peaks in monsoon.</w:t>
      </w:r>
    </w:p>
    <w:p w:rsidR="00000000" w:rsidDel="00000000" w:rsidP="00000000" w:rsidRDefault="00000000" w:rsidRPr="00000000" w14:paraId="00000578">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579">
      <w:pPr>
        <w:spacing w:after="240" w:before="240" w:lineRule="auto"/>
        <w:rPr>
          <w:sz w:val="22"/>
          <w:szCs w:val="22"/>
        </w:rPr>
      </w:pPr>
      <w:r w:rsidDel="00000000" w:rsidR="00000000" w:rsidRPr="00000000">
        <w:rPr>
          <w:b w:val="1"/>
          <w:bCs w:val="1"/>
          <w:sz w:val="22"/>
          <w:szCs w:val="22"/>
          <w:rtl w:val="0"/>
        </w:rPr>
        <w:t xml:space="preserve">4, Agricultural practices</w:t>
      </w:r>
      <w:r w:rsidDel="00000000" w:rsidR="00000000" w:rsidRPr="00000000">
        <w:rPr>
          <w:sz w:val="22"/>
          <w:szCs w:val="22"/>
          <w:rtl w:val="0"/>
        </w:rPr>
        <w:t xml:space="preserve"> </w:t>
      </w:r>
      <w:sdt>
        <w:sdtPr>
          <w:id w:val="530890708"/>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close human</w:t>
      </w:r>
      <w:r w:rsidDel="00000000" w:rsidR="00000000" w:rsidRPr="00000000">
        <w:rPr>
          <w:rFonts w:ascii="Gill Sans" w:cs="Gill Sans" w:eastAsia="Gill Sans" w:hAnsi="Gill Sans"/>
          <w:sz w:val="22"/>
          <w:szCs w:val="22"/>
          <w:rtl w:val="0"/>
        </w:rPr>
        <w:t xml:space="preserve">–</w:t>
      </w:r>
      <w:r w:rsidDel="00000000" w:rsidR="00000000" w:rsidRPr="00000000">
        <w:rPr>
          <w:sz w:val="22"/>
          <w:szCs w:val="22"/>
          <w:rtl w:val="0"/>
        </w:rPr>
        <w:t xml:space="preserve">animal contact in paddy fields.</w:t>
      </w:r>
    </w:p>
    <w:p w:rsidR="00000000" w:rsidDel="00000000" w:rsidP="00000000" w:rsidRDefault="00000000" w:rsidRPr="00000000" w14:paraId="0000057A">
      <w:pPr>
        <w:spacing w:after="240" w:before="240" w:lineRule="auto"/>
        <w:rPr>
          <w:sz w:val="22"/>
          <w:szCs w:val="22"/>
        </w:rPr>
      </w:pPr>
      <w:r w:rsidDel="00000000" w:rsidR="00000000" w:rsidRPr="00000000">
        <w:rPr>
          <w:rtl w:val="0"/>
        </w:rPr>
      </w:r>
    </w:p>
    <w:tbl>
      <w:tblPr>
        <w:tblStyle w:val="Table26"/>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B">
            <w:pPr>
              <w:rPr>
                <w:b w:val="1"/>
                <w:bCs w:val="1"/>
                <w:sz w:val="22"/>
                <w:szCs w:val="22"/>
              </w:rPr>
            </w:pPr>
            <w:r w:rsidDel="00000000" w:rsidR="00000000" w:rsidRPr="00000000">
              <w:rPr>
                <w:b w:val="1"/>
                <w:bCs w:val="1"/>
                <w:sz w:val="22"/>
                <w:szCs w:val="22"/>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jc w:val="center"/>
              <w:rPr>
                <w:b w:val="1"/>
                <w:bCs w:val="1"/>
                <w:sz w:val="22"/>
                <w:szCs w:val="22"/>
              </w:rPr>
            </w:pPr>
            <w:r w:rsidDel="00000000" w:rsidR="00000000" w:rsidRPr="00000000">
              <w:rPr>
                <w:b w:val="1"/>
                <w:bCs w:val="1"/>
                <w:sz w:val="22"/>
                <w:szCs w:val="22"/>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jc w:val="center"/>
              <w:rPr>
                <w:b w:val="1"/>
                <w:bCs w:val="1"/>
                <w:sz w:val="22"/>
                <w:szCs w:val="22"/>
              </w:rPr>
            </w:pPr>
            <w:r w:rsidDel="00000000" w:rsidR="00000000" w:rsidRPr="00000000">
              <w:rPr>
                <w:b w:val="1"/>
                <w:bCs w:val="1"/>
                <w:sz w:val="22"/>
                <w:szCs w:val="22"/>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b w:val="1"/>
                <w:bCs w:val="1"/>
                <w:sz w:val="22"/>
                <w:szCs w:val="22"/>
              </w:rPr>
            </w:pPr>
            <w:r w:rsidDel="00000000" w:rsidR="00000000" w:rsidRPr="00000000">
              <w:rPr>
                <w:b w:val="1"/>
                <w:bCs w:val="1"/>
                <w:sz w:val="22"/>
                <w:szCs w:val="22"/>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jc w:val="center"/>
              <w:rPr>
                <w:b w:val="1"/>
                <w:bCs w:val="1"/>
                <w:sz w:val="22"/>
                <w:szCs w:val="22"/>
              </w:rPr>
            </w:pPr>
            <w:r w:rsidDel="00000000" w:rsidR="00000000" w:rsidRPr="00000000">
              <w:rPr>
                <w:b w:val="1"/>
                <w:bCs w:val="1"/>
                <w:sz w:val="22"/>
                <w:szCs w:val="22"/>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rPr>
                <w:sz w:val="22"/>
                <w:szCs w:val="22"/>
              </w:rPr>
            </w:pPr>
            <w:r w:rsidDel="00000000" w:rsidR="00000000" w:rsidRPr="00000000">
              <w:rPr>
                <w:sz w:val="22"/>
                <w:szCs w:val="22"/>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jc w:val="cente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cente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jc w:val="cente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cente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rPr>
                <w:sz w:val="22"/>
                <w:szCs w:val="22"/>
              </w:rPr>
            </w:pPr>
            <w:r w:rsidDel="00000000" w:rsidR="00000000" w:rsidRPr="00000000">
              <w:rPr>
                <w:sz w:val="22"/>
                <w:szCs w:val="22"/>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center"/>
              <w:rPr>
                <w:sz w:val="22"/>
                <w:szCs w:val="22"/>
              </w:rPr>
            </w:pPr>
            <w:r w:rsidDel="00000000" w:rsidR="00000000" w:rsidRPr="00000000">
              <w:rPr>
                <w:sz w:val="22"/>
                <w:szCs w:val="22"/>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center"/>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sz w:val="22"/>
                <w:szCs w:val="22"/>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sz w:val="22"/>
                <w:szCs w:val="22"/>
              </w:rPr>
            </w:pPr>
            <w:r w:rsidDel="00000000" w:rsidR="00000000" w:rsidRPr="00000000">
              <w:rPr>
                <w:sz w:val="22"/>
                <w:szCs w:val="22"/>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sz w:val="22"/>
                <w:szCs w:val="22"/>
              </w:rPr>
            </w:pPr>
            <w:r w:rsidDel="00000000" w:rsidR="00000000" w:rsidRPr="00000000">
              <w:rPr>
                <w:sz w:val="22"/>
                <w:szCs w:val="22"/>
                <w:rtl w:val="0"/>
              </w:rPr>
              <w:t xml:space="preserve">MAY-AUGUST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sz w:val="22"/>
                <w:szCs w:val="22"/>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jc w:val="cente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sz w:val="22"/>
                <w:szCs w:val="22"/>
              </w:rPr>
            </w:pPr>
            <w:r w:rsidDel="00000000" w:rsidR="00000000" w:rsidRPr="00000000">
              <w:rPr>
                <w:sz w:val="22"/>
                <w:szCs w:val="22"/>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jc w:val="center"/>
              <w:rPr>
                <w:sz w:val="22"/>
                <w:szCs w:val="22"/>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sz w:val="22"/>
                <w:szCs w:val="22"/>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cente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rPr>
                <w:sz w:val="22"/>
                <w:szCs w:val="22"/>
              </w:rPr>
            </w:pPr>
            <w:r w:rsidDel="00000000" w:rsidR="00000000" w:rsidRPr="00000000">
              <w:rPr>
                <w:sz w:val="22"/>
                <w:szCs w:val="22"/>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center"/>
              <w:rPr>
                <w:sz w:val="22"/>
                <w:szCs w:val="22"/>
              </w:rPr>
            </w:pPr>
            <w:r w:rsidDel="00000000" w:rsidR="00000000" w:rsidRPr="00000000">
              <w:rPr>
                <w:sz w:val="22"/>
                <w:szCs w:val="22"/>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jc w:val="center"/>
              <w:rPr>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sz w:val="22"/>
                <w:szCs w:val="22"/>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jc w:val="center"/>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rPr>
                <w:sz w:val="22"/>
                <w:szCs w:val="22"/>
              </w:rPr>
            </w:pPr>
            <w:r w:rsidDel="00000000" w:rsidR="00000000" w:rsidRPr="00000000">
              <w:rPr>
                <w:sz w:val="22"/>
                <w:szCs w:val="22"/>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jc w:val="center"/>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cente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jc w:val="cente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center"/>
              <w:rPr>
                <w:sz w:val="22"/>
                <w:szCs w:val="22"/>
              </w:rPr>
            </w:pPr>
            <w:r w:rsidDel="00000000" w:rsidR="00000000" w:rsidRPr="00000000">
              <w:rPr>
                <w:rtl w:val="0"/>
              </w:rPr>
            </w:r>
          </w:p>
        </w:tc>
      </w:tr>
    </w:tbl>
    <w:p w:rsidR="00000000" w:rsidDel="00000000" w:rsidP="00000000" w:rsidRDefault="00000000" w:rsidRPr="00000000" w14:paraId="0000059E">
      <w:pPr>
        <w:pStyle w:val="Heading2"/>
        <w:spacing w:after="240" w:before="240" w:lineRule="auto"/>
        <w:rPr>
          <w:color w:val="000000"/>
          <w:sz w:val="22"/>
          <w:szCs w:val="22"/>
        </w:rPr>
      </w:pPr>
      <w:bookmarkStart w:colFirst="0" w:colLast="0" w:name="_heading=h.oh1htbpsdthh" w:id="38"/>
      <w:bookmarkEnd w:id="38"/>
      <w:r w:rsidDel="00000000" w:rsidR="00000000" w:rsidRPr="00000000">
        <w:rPr>
          <w:color w:val="000000"/>
          <w:sz w:val="22"/>
          <w:szCs w:val="22"/>
          <w:rtl w:val="0"/>
        </w:rPr>
        <w:t xml:space="preserve">Vulnerability Mapping</w:t>
      </w:r>
    </w:p>
    <w:p w:rsidR="00000000" w:rsidDel="00000000" w:rsidP="00000000" w:rsidRDefault="00000000" w:rsidRPr="00000000" w14:paraId="0000059F">
      <w:pPr>
        <w:spacing w:after="240" w:before="240" w:lineRule="auto"/>
        <w:rPr>
          <w:sz w:val="22"/>
          <w:szCs w:val="22"/>
        </w:rPr>
      </w:pPr>
      <w:r w:rsidDel="00000000" w:rsidR="00000000" w:rsidRPr="00000000">
        <w:rPr>
          <w:sz w:val="22"/>
          <w:szCs w:val="22"/>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0">
            <w:pPr>
              <w:spacing w:before="240" w:lineRule="auto"/>
              <w:jc w:val="center"/>
              <w:rPr>
                <w:b w:val="1"/>
                <w:bCs w:val="1"/>
                <w:sz w:val="22"/>
                <w:szCs w:val="22"/>
              </w:rPr>
            </w:pPr>
            <w:r w:rsidDel="00000000" w:rsidR="00000000" w:rsidRPr="00000000">
              <w:rPr>
                <w:b w:val="1"/>
                <w:bCs w:val="1"/>
                <w:sz w:val="22"/>
                <w:szCs w:val="22"/>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1">
            <w:pPr>
              <w:spacing w:before="240" w:lineRule="auto"/>
              <w:jc w:val="center"/>
              <w:rPr>
                <w:b w:val="1"/>
                <w:bCs w:val="1"/>
                <w:sz w:val="22"/>
                <w:szCs w:val="22"/>
              </w:rPr>
            </w:pPr>
            <w:r w:rsidDel="00000000" w:rsidR="00000000" w:rsidRPr="00000000">
              <w:rPr>
                <w:b w:val="1"/>
                <w:bCs w:val="1"/>
                <w:sz w:val="22"/>
                <w:szCs w:val="22"/>
                <w:rtl w:val="0"/>
              </w:rPr>
              <w:t xml:space="preserve">High-Risk LSGs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center"/>
              <w:rPr>
                <w:b w:val="1"/>
                <w:bCs w:val="1"/>
                <w:sz w:val="22"/>
                <w:szCs w:val="22"/>
              </w:rPr>
            </w:pPr>
            <w:r w:rsidDel="00000000" w:rsidR="00000000" w:rsidRPr="00000000">
              <w:rPr>
                <w:b w:val="1"/>
                <w:bCs w:val="1"/>
                <w:sz w:val="22"/>
                <w:szCs w:val="22"/>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jc w:val="center"/>
              <w:rPr>
                <w:b w:val="1"/>
                <w:bCs w:val="1"/>
                <w:sz w:val="22"/>
                <w:szCs w:val="22"/>
              </w:rPr>
            </w:pPr>
            <w:r w:rsidDel="00000000" w:rsidR="00000000" w:rsidRPr="00000000">
              <w:rPr>
                <w:b w:val="1"/>
                <w:bCs w:val="1"/>
                <w:sz w:val="22"/>
                <w:szCs w:val="22"/>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rPr>
                <w:sz w:val="22"/>
                <w:szCs w:val="22"/>
              </w:rPr>
            </w:pPr>
            <w:r w:rsidDel="00000000" w:rsidR="00000000" w:rsidRPr="00000000">
              <w:rPr>
                <w:sz w:val="22"/>
                <w:szCs w:val="22"/>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rPr>
                <w:sz w:val="22"/>
                <w:szCs w:val="22"/>
              </w:rPr>
            </w:pPr>
            <w:r w:rsidDel="00000000" w:rsidR="00000000" w:rsidRPr="00000000">
              <w:rPr>
                <w:sz w:val="22"/>
                <w:szCs w:val="22"/>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sz w:val="22"/>
                <w:szCs w:val="22"/>
              </w:rPr>
            </w:pPr>
            <w:r w:rsidDel="00000000" w:rsidR="00000000" w:rsidRPr="00000000">
              <w:rPr>
                <w:sz w:val="22"/>
                <w:szCs w:val="22"/>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sz w:val="22"/>
                <w:szCs w:val="22"/>
              </w:rPr>
            </w:pPr>
            <w:r w:rsidDel="00000000" w:rsidR="00000000" w:rsidRPr="00000000">
              <w:rPr>
                <w:sz w:val="22"/>
                <w:szCs w:val="22"/>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sz w:val="22"/>
                <w:szCs w:val="22"/>
              </w:rPr>
            </w:pPr>
            <w:r w:rsidDel="00000000" w:rsidR="00000000" w:rsidRPr="00000000">
              <w:rPr>
                <w:sz w:val="22"/>
                <w:szCs w:val="22"/>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sz w:val="22"/>
                <w:szCs w:val="22"/>
              </w:rPr>
            </w:pPr>
            <w:r w:rsidDel="00000000" w:rsidR="00000000" w:rsidRPr="00000000">
              <w:rPr>
                <w:sz w:val="22"/>
                <w:szCs w:val="22"/>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rPr>
                <w:sz w:val="22"/>
                <w:szCs w:val="22"/>
              </w:rPr>
            </w:pPr>
            <w:r w:rsidDel="00000000" w:rsidR="00000000" w:rsidRPr="00000000">
              <w:rPr>
                <w:sz w:val="22"/>
                <w:szCs w:val="22"/>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rPr>
                <w:sz w:val="22"/>
                <w:szCs w:val="22"/>
              </w:rPr>
            </w:pPr>
            <w:r w:rsidDel="00000000" w:rsidR="00000000" w:rsidRPr="00000000">
              <w:rPr>
                <w:sz w:val="22"/>
                <w:szCs w:val="22"/>
                <w:rtl w:val="0"/>
              </w:rPr>
              <w:t xml:space="preserve">Daily wage/migrant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rPr>
                <w:sz w:val="22"/>
                <w:szCs w:val="22"/>
              </w:rPr>
            </w:pPr>
            <w:r w:rsidDel="00000000" w:rsidR="00000000" w:rsidRPr="00000000">
              <w:rPr>
                <w:sz w:val="22"/>
                <w:szCs w:val="22"/>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rPr>
                <w:sz w:val="22"/>
                <w:szCs w:val="22"/>
              </w:rPr>
            </w:pPr>
            <w:r w:rsidDel="00000000" w:rsidR="00000000" w:rsidRPr="00000000">
              <w:rPr>
                <w:sz w:val="22"/>
                <w:szCs w:val="22"/>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rPr>
                <w:sz w:val="22"/>
                <w:szCs w:val="22"/>
              </w:rPr>
            </w:pPr>
            <w:r w:rsidDel="00000000" w:rsidR="00000000" w:rsidRPr="00000000">
              <w:rPr>
                <w:sz w:val="22"/>
                <w:szCs w:val="22"/>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9">
            <w:pPr>
              <w:spacing w:after="240"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A">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rPr>
                <w:sz w:val="22"/>
                <w:szCs w:val="22"/>
              </w:rPr>
            </w:pPr>
            <w:r w:rsidDel="00000000" w:rsidR="00000000" w:rsidRPr="00000000">
              <w:rPr>
                <w:sz w:val="22"/>
                <w:szCs w:val="22"/>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D">
            <w:pPr>
              <w:spacing w:after="240"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0">
            <w:pPr>
              <w:spacing w:before="240" w:lineRule="auto"/>
              <w:rPr>
                <w:sz w:val="22"/>
                <w:szCs w:val="22"/>
              </w:rPr>
            </w:pPr>
            <w:r w:rsidDel="00000000" w:rsidR="00000000" w:rsidRPr="00000000">
              <w:rPr>
                <w:sz w:val="22"/>
                <w:szCs w:val="22"/>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rPr>
                <w:sz w:val="22"/>
                <w:szCs w:val="22"/>
              </w:rPr>
            </w:pPr>
            <w:r w:rsidDel="00000000" w:rsidR="00000000" w:rsidRPr="00000000">
              <w:rPr>
                <w:sz w:val="22"/>
                <w:szCs w:val="22"/>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2">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5D4">
      <w:pPr>
        <w:rPr>
          <w:color w:val="000000"/>
          <w:sz w:val="22"/>
          <w:szCs w:val="22"/>
        </w:rPr>
      </w:pPr>
      <w:r w:rsidDel="00000000" w:rsidR="00000000" w:rsidRPr="00000000">
        <w:rPr>
          <w:rtl w:val="0"/>
        </w:rPr>
      </w:r>
    </w:p>
    <w:p w:rsidR="00000000" w:rsidDel="00000000" w:rsidP="00000000" w:rsidRDefault="00000000" w:rsidRPr="00000000" w14:paraId="000005D5">
      <w:pPr>
        <w:rPr>
          <w:sz w:val="22"/>
          <w:szCs w:val="22"/>
        </w:rPr>
      </w:pPr>
      <w:r w:rsidDel="00000000" w:rsidR="00000000" w:rsidRPr="00000000">
        <w:rPr>
          <w:rtl w:val="0"/>
        </w:rPr>
      </w:r>
    </w:p>
    <w:p w:rsidR="00000000" w:rsidDel="00000000" w:rsidP="00000000" w:rsidRDefault="00000000" w:rsidRPr="00000000" w14:paraId="000005D6">
      <w:pPr>
        <w:pStyle w:val="Heading1"/>
        <w:spacing w:before="120" w:lineRule="auto"/>
        <w:jc w:val="center"/>
        <w:rPr>
          <w:color w:val="000000"/>
        </w:rPr>
      </w:pPr>
      <w:bookmarkStart w:colFirst="0" w:colLast="0" w:name="_heading=h.h6vhb6dpiihu" w:id="39"/>
      <w:bookmarkEnd w:id="39"/>
      <w:r w:rsidDel="00000000" w:rsidR="00000000" w:rsidRPr="00000000">
        <w:rPr>
          <w:color w:val="000000"/>
          <w:rtl w:val="0"/>
        </w:rPr>
        <w:t xml:space="preserve">  EPIDEMIOLOGICAL TRENDS (2021–2025)</w:t>
      </w:r>
    </w:p>
    <w:p w:rsidR="00000000" w:rsidDel="00000000" w:rsidP="00000000" w:rsidRDefault="00000000" w:rsidRPr="00000000" w14:paraId="000005D7">
      <w:pPr>
        <w:rPr>
          <w:sz w:val="22"/>
          <w:szCs w:val="22"/>
        </w:rPr>
      </w:pPr>
      <w:r w:rsidDel="00000000" w:rsidR="00000000" w:rsidRPr="00000000">
        <w:rPr>
          <w:rtl w:val="0"/>
        </w:rPr>
      </w:r>
    </w:p>
    <w:p w:rsidR="00000000" w:rsidDel="00000000" w:rsidP="00000000" w:rsidRDefault="00000000" w:rsidRPr="00000000" w14:paraId="000005D8">
      <w:pPr>
        <w:rPr>
          <w:sz w:val="22"/>
          <w:szCs w:val="22"/>
        </w:rPr>
      </w:pPr>
      <w:r w:rsidDel="00000000" w:rsidR="00000000" w:rsidRPr="00000000">
        <w:rPr>
          <w:sz w:val="22"/>
          <w:szCs w:val="22"/>
          <w:rtl w:val="0"/>
        </w:rPr>
        <w:t xml:space="preserve">Disease surveillance is the systematic collection, analysis, and interpretation of health data for planning, implementation, and evaluation of public health practice. This section presents the disease surveillance profile of the DISTRICT based on routine reporting systems and outbreak investigations to identify priority diseases, seasonal patterns, and emerging public health threats.</w:t>
      </w:r>
    </w:p>
    <w:p w:rsidR="00000000" w:rsidDel="00000000" w:rsidP="00000000" w:rsidRDefault="00000000" w:rsidRPr="00000000" w14:paraId="000005D9">
      <w:pPr>
        <w:pStyle w:val="Heading2"/>
        <w:rPr>
          <w:color w:val="000000"/>
          <w:sz w:val="22"/>
          <w:szCs w:val="22"/>
        </w:rPr>
      </w:pPr>
      <w:bookmarkStart w:colFirst="0" w:colLast="0" w:name="_heading=h.frqtetwp8nld" w:id="40"/>
      <w:bookmarkEnd w:id="40"/>
      <w:r w:rsidDel="00000000" w:rsidR="00000000" w:rsidRPr="00000000">
        <w:rPr>
          <w:color w:val="000000"/>
          <w:sz w:val="22"/>
          <w:szCs w:val="22"/>
          <w:rtl w:val="0"/>
        </w:rPr>
        <w:t xml:space="preserve">Disease Burden among human beings(Last 5 Years)</w:t>
      </w:r>
    </w:p>
    <w:p w:rsidR="00000000" w:rsidDel="00000000" w:rsidP="00000000" w:rsidRDefault="00000000" w:rsidRPr="00000000" w14:paraId="000005DA">
      <w:pPr>
        <w:rPr>
          <w:sz w:val="22"/>
          <w:szCs w:val="22"/>
        </w:rPr>
      </w:pPr>
      <w:r w:rsidDel="00000000" w:rsidR="00000000" w:rsidRPr="00000000">
        <w:rPr>
          <w:sz w:val="22"/>
          <w:szCs w:val="22"/>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B">
      <w:pPr>
        <w:rPr>
          <w:sz w:val="22"/>
          <w:szCs w:val="22"/>
        </w:rPr>
      </w:pPr>
      <w:r w:rsidDel="00000000" w:rsidR="00000000" w:rsidRPr="00000000">
        <w:rPr>
          <w:rtl w:val="0"/>
        </w:rPr>
      </w:r>
    </w:p>
    <w:tbl>
      <w:tblPr>
        <w:tblStyle w:val="Table28"/>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rPr>
                <w:sz w:val="22"/>
                <w:szCs w:val="22"/>
              </w:rPr>
            </w:pPr>
            <w:r w:rsidDel="00000000" w:rsidR="00000000" w:rsidRPr="00000000">
              <w:rPr>
                <w:b w:val="1"/>
                <w:bCs w:val="1"/>
                <w:sz w:val="22"/>
                <w:szCs w:val="22"/>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D">
            <w:pP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E">
            <w:pP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F">
            <w:pP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0">
            <w:pP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1">
            <w:pPr>
              <w:rPr>
                <w:b w:val="1"/>
                <w:bCs w:val="1"/>
                <w:sz w:val="22"/>
                <w:szCs w:val="22"/>
              </w:rPr>
            </w:pPr>
            <w:r w:rsidDel="00000000" w:rsidR="00000000" w:rsidRPr="00000000">
              <w:rPr>
                <w:b w:val="1"/>
                <w:bCs w:val="1"/>
                <w:sz w:val="22"/>
                <w:szCs w:val="22"/>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2">
            <w:pPr>
              <w:rPr>
                <w:sz w:val="22"/>
                <w:szCs w:val="22"/>
              </w:rPr>
            </w:pPr>
            <w:r w:rsidDel="00000000" w:rsidR="00000000" w:rsidRPr="00000000">
              <w:rPr>
                <w:b w:val="1"/>
                <w:bCs w:val="1"/>
                <w:sz w:val="22"/>
                <w:szCs w:val="22"/>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rPr>
                <w:sz w:val="22"/>
                <w:szCs w:val="22"/>
              </w:rPr>
            </w:pPr>
            <w:r w:rsidDel="00000000" w:rsidR="00000000" w:rsidRPr="00000000">
              <w:rPr>
                <w:sz w:val="22"/>
                <w:szCs w:val="22"/>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sz w:val="22"/>
                <w:szCs w:val="22"/>
              </w:rPr>
            </w:pPr>
            <w:r w:rsidDel="00000000" w:rsidR="00000000" w:rsidRPr="00000000">
              <w:rPr>
                <w:sz w:val="22"/>
                <w:szCs w:val="22"/>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sz w:val="22"/>
                <w:szCs w:val="22"/>
              </w:rPr>
            </w:pPr>
            <w:r w:rsidDel="00000000" w:rsidR="00000000" w:rsidRPr="00000000">
              <w:rPr>
                <w:sz w:val="22"/>
                <w:szCs w:val="22"/>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sz w:val="22"/>
                <w:szCs w:val="22"/>
              </w:rPr>
            </w:pPr>
            <w:r w:rsidDel="00000000" w:rsidR="00000000" w:rsidRPr="00000000">
              <w:rPr>
                <w:sz w:val="22"/>
                <w:szCs w:val="22"/>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sz w:val="22"/>
                <w:szCs w:val="22"/>
              </w:rPr>
            </w:pPr>
            <w:r w:rsidDel="00000000" w:rsidR="00000000" w:rsidRPr="00000000">
              <w:rPr>
                <w:sz w:val="22"/>
                <w:szCs w:val="22"/>
                <w:rtl w:val="0"/>
              </w:rPr>
              <w:t xml:space="preserve">26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sz w:val="22"/>
                <w:szCs w:val="22"/>
              </w:rPr>
            </w:pPr>
            <w:r w:rsidDel="00000000" w:rsidR="00000000" w:rsidRPr="00000000">
              <w:rPr>
                <w:sz w:val="22"/>
                <w:szCs w:val="22"/>
                <w:rtl w:val="0"/>
              </w:rPr>
              <w:t xml:space="preserve">14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rPr>
                <w:sz w:val="22"/>
                <w:szCs w:val="22"/>
              </w:rPr>
            </w:pPr>
            <w:r w:rsidDel="00000000" w:rsidR="00000000" w:rsidRPr="00000000">
              <w:rPr>
                <w:sz w:val="22"/>
                <w:szCs w:val="22"/>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rPr>
                <w:sz w:val="22"/>
                <w:szCs w:val="22"/>
              </w:rPr>
            </w:pPr>
            <w:r w:rsidDel="00000000" w:rsidR="00000000" w:rsidRPr="00000000">
              <w:rPr>
                <w:sz w:val="22"/>
                <w:szCs w:val="22"/>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sz w:val="22"/>
                <w:szCs w:val="22"/>
              </w:rPr>
            </w:pPr>
            <w:r w:rsidDel="00000000" w:rsidR="00000000" w:rsidRPr="00000000">
              <w:rPr>
                <w:sz w:val="22"/>
                <w:szCs w:val="22"/>
                <w:rtl w:val="0"/>
              </w:rPr>
              <w:t xml:space="preserve">56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sz w:val="22"/>
                <w:szCs w:val="22"/>
              </w:rPr>
            </w:pPr>
            <w:r w:rsidDel="00000000" w:rsidR="00000000" w:rsidRPr="00000000">
              <w:rPr>
                <w:sz w:val="22"/>
                <w:szCs w:val="22"/>
                <w:rtl w:val="0"/>
              </w:rPr>
              <w:t xml:space="preserve">Increased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sz w:val="22"/>
                <w:szCs w:val="22"/>
              </w:rPr>
            </w:pPr>
            <w:r w:rsidDel="00000000" w:rsidR="00000000" w:rsidRPr="00000000">
              <w:rPr>
                <w:sz w:val="22"/>
                <w:szCs w:val="22"/>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F">
            <w:pPr>
              <w:rPr>
                <w:sz w:val="22"/>
                <w:szCs w:val="22"/>
              </w:rPr>
            </w:pPr>
            <w:r w:rsidDel="00000000" w:rsidR="00000000" w:rsidRPr="00000000">
              <w:rPr>
                <w:sz w:val="22"/>
                <w:szCs w:val="22"/>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6">
            <w:pPr>
              <w:rPr>
                <w:sz w:val="22"/>
                <w:szCs w:val="22"/>
              </w:rPr>
            </w:pPr>
            <w:r w:rsidDel="00000000" w:rsidR="00000000" w:rsidRPr="00000000">
              <w:rPr>
                <w:sz w:val="22"/>
                <w:szCs w:val="22"/>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D">
            <w:pPr>
              <w:rPr>
                <w:sz w:val="22"/>
                <w:szCs w:val="22"/>
              </w:rPr>
            </w:pPr>
            <w:r w:rsidDel="00000000" w:rsidR="00000000" w:rsidRPr="00000000">
              <w:rPr>
                <w:sz w:val="22"/>
                <w:szCs w:val="22"/>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rPr>
                <w:sz w:val="22"/>
                <w:szCs w:val="22"/>
              </w:rPr>
            </w:pPr>
            <w:r w:rsidDel="00000000" w:rsidR="00000000" w:rsidRPr="00000000">
              <w:rPr>
                <w:sz w:val="22"/>
                <w:szCs w:val="22"/>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B">
            <w:pPr>
              <w:rPr>
                <w:sz w:val="22"/>
                <w:szCs w:val="22"/>
              </w:rPr>
            </w:pPr>
            <w:r w:rsidDel="00000000" w:rsidR="00000000" w:rsidRPr="00000000">
              <w:rPr>
                <w:sz w:val="22"/>
                <w:szCs w:val="22"/>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sz w:val="22"/>
                <w:szCs w:val="22"/>
              </w:rPr>
            </w:pPr>
            <w:r w:rsidDel="00000000" w:rsidR="00000000" w:rsidRPr="00000000">
              <w:rPr>
                <w:sz w:val="22"/>
                <w:szCs w:val="22"/>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sz w:val="22"/>
                <w:szCs w:val="22"/>
              </w:rPr>
            </w:pPr>
            <w:r w:rsidDel="00000000" w:rsidR="00000000" w:rsidRPr="00000000">
              <w:rPr>
                <w:sz w:val="22"/>
                <w:szCs w:val="22"/>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sz w:val="22"/>
                <w:szCs w:val="22"/>
              </w:rPr>
            </w:pPr>
            <w:r w:rsidDel="00000000" w:rsidR="00000000" w:rsidRPr="00000000">
              <w:rPr>
                <w:sz w:val="22"/>
                <w:szCs w:val="22"/>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sz w:val="22"/>
                <w:szCs w:val="22"/>
              </w:rPr>
            </w:pPr>
            <w:r w:rsidDel="00000000" w:rsidR="00000000" w:rsidRPr="00000000">
              <w:rPr>
                <w:sz w:val="22"/>
                <w:szCs w:val="22"/>
                <w:rtl w:val="0"/>
              </w:rPr>
              <w:t xml:space="preserve">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sz w:val="22"/>
                <w:szCs w:val="22"/>
              </w:rPr>
            </w:pPr>
            <w:r w:rsidDel="00000000" w:rsidR="00000000" w:rsidRPr="00000000">
              <w:rPr>
                <w:sz w:val="22"/>
                <w:szCs w:val="22"/>
                <w:rtl w:val="0"/>
              </w:rPr>
              <w:t xml:space="preserve">24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2">
            <w:pPr>
              <w:rPr>
                <w:sz w:val="22"/>
                <w:szCs w:val="22"/>
              </w:rPr>
            </w:pPr>
            <w:r w:rsidDel="00000000" w:rsidR="00000000" w:rsidRPr="00000000">
              <w:rPr>
                <w:sz w:val="22"/>
                <w:szCs w:val="22"/>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sz w:val="22"/>
                <w:szCs w:val="22"/>
              </w:rPr>
            </w:pPr>
            <w:r w:rsidDel="00000000" w:rsidR="00000000" w:rsidRPr="00000000">
              <w:rPr>
                <w:sz w:val="22"/>
                <w:szCs w:val="22"/>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sz w:val="22"/>
                <w:szCs w:val="22"/>
              </w:rPr>
            </w:pPr>
            <w:r w:rsidDel="00000000" w:rsidR="00000000" w:rsidRPr="00000000">
              <w:rPr>
                <w:sz w:val="22"/>
                <w:szCs w:val="22"/>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9">
            <w:pPr>
              <w:rPr>
                <w:sz w:val="22"/>
                <w:szCs w:val="22"/>
              </w:rPr>
            </w:pPr>
            <w:r w:rsidDel="00000000" w:rsidR="00000000" w:rsidRPr="00000000">
              <w:rPr>
                <w:sz w:val="22"/>
                <w:szCs w:val="22"/>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0">
            <w:pPr>
              <w:rPr>
                <w:sz w:val="22"/>
                <w:szCs w:val="22"/>
              </w:rPr>
            </w:pPr>
            <w:r w:rsidDel="00000000" w:rsidR="00000000" w:rsidRPr="00000000">
              <w:rPr>
                <w:sz w:val="22"/>
                <w:szCs w:val="22"/>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7">
            <w:pPr>
              <w:rPr>
                <w:sz w:val="22"/>
                <w:szCs w:val="22"/>
              </w:rPr>
            </w:pPr>
            <w:r w:rsidDel="00000000" w:rsidR="00000000" w:rsidRPr="00000000">
              <w:rPr>
                <w:sz w:val="22"/>
                <w:szCs w:val="22"/>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E">
            <w:pPr>
              <w:rPr>
                <w:sz w:val="22"/>
                <w:szCs w:val="22"/>
              </w:rPr>
            </w:pPr>
            <w:r w:rsidDel="00000000" w:rsidR="00000000" w:rsidRPr="00000000">
              <w:rPr>
                <w:sz w:val="22"/>
                <w:szCs w:val="22"/>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sz w:val="22"/>
                <w:szCs w:val="22"/>
              </w:rPr>
            </w:pPr>
            <w:r w:rsidDel="00000000" w:rsidR="00000000" w:rsidRPr="00000000">
              <w:rPr>
                <w:sz w:val="22"/>
                <w:szCs w:val="22"/>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sz w:val="22"/>
                <w:szCs w:val="22"/>
              </w:rPr>
            </w:pPr>
            <w:r w:rsidDel="00000000" w:rsidR="00000000" w:rsidRPr="00000000">
              <w:rPr>
                <w:sz w:val="22"/>
                <w:szCs w:val="22"/>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sz w:val="22"/>
                <w:szCs w:val="22"/>
              </w:rPr>
            </w:pPr>
            <w:r w:rsidDel="00000000" w:rsidR="00000000" w:rsidRPr="00000000">
              <w:rPr>
                <w:sz w:val="22"/>
                <w:szCs w:val="22"/>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sz w:val="22"/>
                <w:szCs w:val="22"/>
              </w:rPr>
            </w:pPr>
            <w:r w:rsidDel="00000000" w:rsidR="00000000" w:rsidRPr="00000000">
              <w:rPr>
                <w:sz w:val="22"/>
                <w:szCs w:val="22"/>
                <w:rtl w:val="0"/>
              </w:rPr>
              <w:t xml:space="preserve">16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5">
            <w:pPr>
              <w:rPr>
                <w:sz w:val="22"/>
                <w:szCs w:val="22"/>
              </w:rPr>
            </w:pPr>
            <w:r w:rsidDel="00000000" w:rsidR="00000000" w:rsidRPr="00000000">
              <w:rPr>
                <w:sz w:val="22"/>
                <w:szCs w:val="22"/>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sz w:val="22"/>
                <w:szCs w:val="22"/>
              </w:rPr>
            </w:pPr>
            <w:r w:rsidDel="00000000" w:rsidR="00000000" w:rsidRPr="00000000">
              <w:rPr>
                <w:sz w:val="22"/>
                <w:szCs w:val="22"/>
                <w:rtl w:val="0"/>
              </w:rPr>
              <w:t xml:space="preserve">Decreased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C">
            <w:pPr>
              <w:rPr>
                <w:sz w:val="22"/>
                <w:szCs w:val="22"/>
              </w:rPr>
            </w:pPr>
            <w:r w:rsidDel="00000000" w:rsidR="00000000" w:rsidRPr="00000000">
              <w:rPr>
                <w:sz w:val="22"/>
                <w:szCs w:val="22"/>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sz w:val="22"/>
                <w:szCs w:val="22"/>
              </w:rPr>
            </w:pPr>
            <w:r w:rsidDel="00000000" w:rsidR="00000000" w:rsidRPr="00000000">
              <w:rPr>
                <w:sz w:val="22"/>
                <w:szCs w:val="22"/>
                <w:rtl w:val="0"/>
              </w:rPr>
              <w:t xml:space="preserve">Decreased</w:t>
            </w:r>
          </w:p>
        </w:tc>
      </w:tr>
    </w:tbl>
    <w:p w:rsidR="00000000" w:rsidDel="00000000" w:rsidP="00000000" w:rsidRDefault="00000000" w:rsidRPr="00000000" w14:paraId="00000653">
      <w:pPr>
        <w:rPr>
          <w:sz w:val="22"/>
          <w:szCs w:val="22"/>
        </w:rPr>
      </w:pPr>
      <w:bookmarkStart w:colFirst="0" w:colLast="0" w:name="_heading=h.8csaleg4jjoj" w:id="41"/>
      <w:bookmarkEnd w:id="41"/>
      <w:r w:rsidDel="00000000" w:rsidR="00000000" w:rsidRPr="00000000">
        <w:rPr>
          <w:rtl w:val="0"/>
        </w:rPr>
      </w:r>
    </w:p>
    <w:p w:rsidR="00000000" w:rsidDel="00000000" w:rsidP="00000000" w:rsidRDefault="00000000" w:rsidRPr="00000000" w14:paraId="00000654">
      <w:pPr>
        <w:rPr>
          <w:color w:val="000000"/>
          <w:sz w:val="22"/>
          <w:szCs w:val="22"/>
        </w:rPr>
      </w:pPr>
      <w:bookmarkStart w:colFirst="0" w:colLast="0" w:name="_heading=h.8e00v6noxu51" w:id="42"/>
      <w:bookmarkEnd w:id="42"/>
      <w:r w:rsidDel="00000000" w:rsidR="00000000" w:rsidRPr="00000000">
        <w:br w:type="page"/>
      </w:r>
      <w:r w:rsidDel="00000000" w:rsidR="00000000" w:rsidRPr="00000000">
        <w:rPr>
          <w:rtl w:val="0"/>
        </w:rPr>
      </w:r>
    </w:p>
    <w:p w:rsidR="00000000" w:rsidDel="00000000" w:rsidP="00000000" w:rsidRDefault="00000000" w:rsidRPr="00000000" w14:paraId="00000655">
      <w:pPr>
        <w:pStyle w:val="Heading2"/>
        <w:rPr>
          <w:color w:val="000000"/>
          <w:sz w:val="22"/>
          <w:szCs w:val="22"/>
        </w:rPr>
      </w:pPr>
      <w:bookmarkStart w:colFirst="0" w:colLast="0" w:name="_heading=h.mpbmkzdcvfef" w:id="43"/>
      <w:bookmarkEnd w:id="43"/>
      <w:r w:rsidDel="00000000" w:rsidR="00000000" w:rsidRPr="00000000">
        <w:rPr>
          <w:color w:val="000000"/>
          <w:sz w:val="22"/>
          <w:szCs w:val="22"/>
          <w:rtl w:val="0"/>
        </w:rPr>
        <w:t xml:space="preserve">Seasonal Trend Analysis</w:t>
      </w:r>
    </w:p>
    <w:p w:rsidR="00000000" w:rsidDel="00000000" w:rsidP="00000000" w:rsidRDefault="00000000" w:rsidRPr="00000000" w14:paraId="00000656">
      <w:pPr>
        <w:rPr>
          <w:sz w:val="22"/>
          <w:szCs w:val="22"/>
        </w:rPr>
      </w:pPr>
      <w:r w:rsidDel="00000000" w:rsidR="00000000" w:rsidRPr="00000000">
        <w:rPr>
          <w:sz w:val="22"/>
          <w:szCs w:val="22"/>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emptive vector control, stockpiling of IV fluids, and awareness campaigns at Panchayat level.</w:t>
      </w:r>
    </w:p>
    <w:p w:rsidR="00000000" w:rsidDel="00000000" w:rsidP="00000000" w:rsidRDefault="00000000" w:rsidRPr="00000000" w14:paraId="00000657">
      <w:pPr>
        <w:rPr>
          <w:sz w:val="22"/>
          <w:szCs w:val="22"/>
        </w:rPr>
      </w:pPr>
      <w:r w:rsidDel="00000000" w:rsidR="00000000" w:rsidRPr="00000000">
        <w:rPr>
          <w:rtl w:val="0"/>
        </w:rPr>
      </w:r>
    </w:p>
    <w:p w:rsidR="00000000" w:rsidDel="00000000" w:rsidP="00000000" w:rsidRDefault="00000000" w:rsidRPr="00000000" w14:paraId="00000658">
      <w:pPr>
        <w:pStyle w:val="Heading3"/>
        <w:rPr>
          <w:b w:val="1"/>
          <w:bCs w:val="1"/>
          <w:color w:val="000000"/>
          <w:sz w:val="22"/>
          <w:szCs w:val="22"/>
        </w:rPr>
      </w:pPr>
      <w:bookmarkStart w:colFirst="0" w:colLast="0" w:name="_heading=h.7kk22urysgq4" w:id="44"/>
      <w:bookmarkEnd w:id="44"/>
      <w:r w:rsidDel="00000000" w:rsidR="00000000" w:rsidRPr="00000000">
        <w:rPr>
          <w:b w:val="1"/>
          <w:bCs w:val="1"/>
          <w:color w:val="000000"/>
          <w:sz w:val="22"/>
          <w:szCs w:val="22"/>
          <w:rtl w:val="0"/>
        </w:rPr>
        <w:t xml:space="preserve">DENGUE</w:t>
      </w:r>
    </w:p>
    <w:p w:rsidR="00000000" w:rsidDel="00000000" w:rsidP="00000000" w:rsidRDefault="00000000" w:rsidRPr="00000000" w14:paraId="00000659">
      <w:pPr>
        <w:rPr>
          <w:sz w:val="22"/>
          <w:szCs w:val="22"/>
        </w:rPr>
      </w:pPr>
      <w:r w:rsidDel="00000000" w:rsidR="00000000" w:rsidRPr="00000000">
        <w:rPr>
          <w:sz w:val="22"/>
          <w:szCs w:val="22"/>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A">
      <w:pPr>
        <w:rPr>
          <w:sz w:val="22"/>
          <w:szCs w:val="22"/>
        </w:rPr>
      </w:pPr>
      <w:r w:rsidDel="00000000" w:rsidR="00000000" w:rsidRPr="00000000">
        <w:rPr>
          <w:rtl w:val="0"/>
        </w:rPr>
      </w:r>
    </w:p>
    <w:p w:rsidR="00000000" w:rsidDel="00000000" w:rsidP="00000000" w:rsidRDefault="00000000" w:rsidRPr="00000000" w14:paraId="0000065B">
      <w:pPr>
        <w:rPr>
          <w:b w:val="1"/>
          <w:bCs w:val="1"/>
          <w:sz w:val="22"/>
          <w:szCs w:val="22"/>
        </w:rPr>
      </w:pPr>
      <w:bookmarkStart w:colFirst="0" w:colLast="0" w:name="_heading=h.17qn7urg0y07" w:id="45"/>
      <w:bookmarkEnd w:id="45"/>
      <w:r w:rsidDel="00000000" w:rsidR="00000000" w:rsidRPr="00000000">
        <w:rPr>
          <w:sz w:val="22"/>
          <w:szCs w:val="22"/>
          <w:rtl w:val="0"/>
        </w:rPr>
        <w:t xml:space="preserve">Peak: July–November</w:t>
      </w:r>
      <w:r w:rsidDel="00000000" w:rsidR="00000000" w:rsidRPr="00000000">
        <w:rPr>
          <w:rtl w:val="0"/>
        </w:rPr>
      </w:r>
    </w:p>
    <w:p w:rsidR="00000000" w:rsidDel="00000000" w:rsidP="00000000" w:rsidRDefault="00000000" w:rsidRPr="00000000" w14:paraId="0000065C">
      <w:pPr>
        <w:pStyle w:val="Heading3"/>
        <w:jc w:val="center"/>
        <w:rPr>
          <w:color w:val="000000"/>
          <w:sz w:val="22"/>
          <w:szCs w:val="22"/>
        </w:rPr>
      </w:pPr>
      <w:bookmarkStart w:colFirst="0" w:colLast="0" w:name="_heading=h.i02zy5o5h6g1" w:id="46"/>
      <w:bookmarkEnd w:id="46"/>
      <w:r w:rsidDel="00000000" w:rsidR="00000000" w:rsidRPr="00000000">
        <w:rPr>
          <w:color w:val="000000"/>
          <w:sz w:val="22"/>
          <w:szCs w:val="22"/>
          <w:rtl w:val="0"/>
        </w:rPr>
        <w:t xml:space="preserve">Dengue – LSG-wise Yearly Distribution (2021–2025)</w:t>
      </w:r>
    </w:p>
    <w:p w:rsidR="00000000" w:rsidDel="00000000" w:rsidP="00000000" w:rsidRDefault="00000000" w:rsidRPr="00000000" w14:paraId="0000065D">
      <w:pPr>
        <w:jc w:val="center"/>
        <w:rPr>
          <w:sz w:val="22"/>
          <w:szCs w:val="22"/>
        </w:rPr>
      </w:pPr>
      <w:r w:rsidDel="00000000" w:rsidR="00000000" w:rsidRPr="00000000">
        <w:rPr>
          <w:rtl w:val="0"/>
        </w:rPr>
      </w:r>
    </w:p>
    <w:tbl>
      <w:tblPr>
        <w:tblStyle w:val="Table29"/>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5E">
            <w:pPr>
              <w:spacing w:line="240" w:lineRule="auto"/>
              <w:jc w:val="center"/>
              <w:rPr>
                <w:sz w:val="22"/>
                <w:szCs w:val="22"/>
              </w:rPr>
            </w:pPr>
            <w:r w:rsidDel="00000000" w:rsidR="00000000" w:rsidRPr="00000000">
              <w:rPr>
                <w:b w:val="1"/>
                <w:bCs w:val="1"/>
                <w:sz w:val="22"/>
                <w:szCs w:val="22"/>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5F">
            <w:pPr>
              <w:spacing w:line="240" w:lineRule="auto"/>
              <w:jc w:val="center"/>
              <w:rPr>
                <w:b w:val="1"/>
                <w:bCs w:val="1"/>
                <w:sz w:val="22"/>
                <w:szCs w:val="22"/>
              </w:rPr>
            </w:pPr>
            <w:r w:rsidDel="00000000" w:rsidR="00000000" w:rsidRPr="00000000">
              <w:rPr>
                <w:b w:val="1"/>
                <w:bCs w:val="1"/>
                <w:sz w:val="22"/>
                <w:szCs w:val="22"/>
                <w:rtl w:val="0"/>
              </w:rPr>
              <w:t xml:space="preserve">Dengue – LSG-wise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6">
            <w:pPr>
              <w:spacing w:line="240" w:lineRule="auto"/>
              <w:jc w:val="cente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7">
            <w:pPr>
              <w:spacing w:line="240" w:lineRule="auto"/>
              <w:jc w:val="cente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8">
            <w:pPr>
              <w:spacing w:line="240" w:lineRule="auto"/>
              <w:jc w:val="cente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9">
            <w:pPr>
              <w:spacing w:line="240" w:lineRule="auto"/>
              <w:jc w:val="cente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A">
            <w:pPr>
              <w:spacing w:line="240" w:lineRule="auto"/>
              <w:jc w:val="center"/>
              <w:rPr>
                <w:sz w:val="22"/>
                <w:szCs w:val="22"/>
              </w:rPr>
            </w:pPr>
            <w:r w:rsidDel="00000000" w:rsidR="00000000" w:rsidRPr="00000000">
              <w:rPr>
                <w:b w:val="1"/>
                <w:bCs w:val="1"/>
                <w:sz w:val="22"/>
                <w:szCs w:val="22"/>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sz w:val="22"/>
                <w:szCs w:val="22"/>
              </w:rPr>
            </w:pPr>
            <w:r w:rsidDel="00000000" w:rsidR="00000000" w:rsidRPr="00000000">
              <w:rPr>
                <w:sz w:val="22"/>
                <w:szCs w:val="22"/>
                <w:rtl w:val="0"/>
              </w:rPr>
              <w:t xml:space="preserve">1</w:t>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sz w:val="22"/>
                <w:szCs w:val="22"/>
              </w:rPr>
            </w:pPr>
            <w:r w:rsidDel="00000000" w:rsidR="00000000" w:rsidRPr="00000000">
              <w:rPr>
                <w:sz w:val="22"/>
                <w:szCs w:val="22"/>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3">
            <w:pPr>
              <w:spacing w:line="240" w:lineRule="auto"/>
              <w:jc w:val="center"/>
              <w:rPr>
                <w:sz w:val="22"/>
                <w:szCs w:val="22"/>
              </w:rPr>
            </w:pPr>
            <w:r w:rsidDel="00000000" w:rsidR="00000000" w:rsidRPr="00000000">
              <w:rPr>
                <w:sz w:val="22"/>
                <w:szCs w:val="22"/>
                <w:rtl w:val="0"/>
              </w:rPr>
              <w:t xml:space="preserve">2</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sz w:val="22"/>
                <w:szCs w:val="22"/>
              </w:rPr>
            </w:pPr>
            <w:r w:rsidDel="00000000" w:rsidR="00000000" w:rsidRPr="00000000">
              <w:rPr>
                <w:sz w:val="22"/>
                <w:szCs w:val="22"/>
                <w:rtl w:val="0"/>
              </w:rPr>
              <w:t xml:space="preserve">2</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A">
            <w:pPr>
              <w:spacing w:line="240" w:lineRule="auto"/>
              <w:jc w:val="center"/>
              <w:rPr>
                <w:sz w:val="22"/>
                <w:szCs w:val="22"/>
              </w:rPr>
            </w:pPr>
            <w:r w:rsidDel="00000000" w:rsidR="00000000" w:rsidRPr="00000000">
              <w:rPr>
                <w:sz w:val="22"/>
                <w:szCs w:val="22"/>
                <w:rtl w:val="0"/>
              </w:rPr>
              <w:t xml:space="preserve">3</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1">
            <w:pPr>
              <w:spacing w:line="240" w:lineRule="auto"/>
              <w:jc w:val="center"/>
              <w:rPr>
                <w:sz w:val="22"/>
                <w:szCs w:val="22"/>
              </w:rPr>
            </w:pPr>
            <w:r w:rsidDel="00000000" w:rsidR="00000000" w:rsidRPr="00000000">
              <w:rPr>
                <w:sz w:val="22"/>
                <w:szCs w:val="22"/>
                <w:rtl w:val="0"/>
              </w:rPr>
              <w:t xml:space="preserve">4</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sz w:val="22"/>
                <w:szCs w:val="22"/>
              </w:rPr>
            </w:pPr>
            <w:r w:rsidDel="00000000" w:rsidR="00000000" w:rsidRPr="00000000">
              <w:rPr>
                <w:sz w:val="22"/>
                <w:szCs w:val="22"/>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8">
            <w:pPr>
              <w:spacing w:line="240" w:lineRule="auto"/>
              <w:jc w:val="center"/>
              <w:rPr>
                <w:sz w:val="22"/>
                <w:szCs w:val="22"/>
              </w:rPr>
            </w:pPr>
            <w:r w:rsidDel="00000000" w:rsidR="00000000" w:rsidRPr="00000000">
              <w:rPr>
                <w:sz w:val="22"/>
                <w:szCs w:val="22"/>
                <w:rtl w:val="0"/>
              </w:rPr>
              <w:t xml:space="preserve">5</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F">
            <w:pPr>
              <w:spacing w:line="240" w:lineRule="auto"/>
              <w:jc w:val="center"/>
              <w:rPr>
                <w:sz w:val="22"/>
                <w:szCs w:val="22"/>
              </w:rPr>
            </w:pPr>
            <w:r w:rsidDel="00000000" w:rsidR="00000000" w:rsidRPr="00000000">
              <w:rPr>
                <w:sz w:val="22"/>
                <w:szCs w:val="22"/>
                <w:rtl w:val="0"/>
              </w:rPr>
              <w:t xml:space="preserve">6</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sz w:val="22"/>
                <w:szCs w:val="22"/>
              </w:rPr>
            </w:pPr>
            <w:r w:rsidDel="00000000" w:rsidR="00000000" w:rsidRPr="00000000">
              <w:rPr>
                <w:sz w:val="22"/>
                <w:szCs w:val="22"/>
                <w:rtl w:val="0"/>
              </w:rPr>
              <w:t xml:space="preserve">3</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6">
            <w:pPr>
              <w:spacing w:line="240" w:lineRule="auto"/>
              <w:jc w:val="center"/>
              <w:rPr>
                <w:sz w:val="22"/>
                <w:szCs w:val="22"/>
              </w:rPr>
            </w:pPr>
            <w:r w:rsidDel="00000000" w:rsidR="00000000" w:rsidRPr="00000000">
              <w:rPr>
                <w:sz w:val="22"/>
                <w:szCs w:val="22"/>
                <w:rtl w:val="0"/>
              </w:rPr>
              <w:t xml:space="preserve">7</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D">
            <w:pPr>
              <w:spacing w:line="240" w:lineRule="auto"/>
              <w:jc w:val="center"/>
              <w:rPr>
                <w:sz w:val="22"/>
                <w:szCs w:val="22"/>
              </w:rPr>
            </w:pPr>
            <w:r w:rsidDel="00000000" w:rsidR="00000000" w:rsidRPr="00000000">
              <w:rPr>
                <w:sz w:val="22"/>
                <w:szCs w:val="22"/>
                <w:rtl w:val="0"/>
              </w:rPr>
              <w:t xml:space="preserve">8</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4">
            <w:pPr>
              <w:spacing w:line="240" w:lineRule="auto"/>
              <w:jc w:val="center"/>
              <w:rPr>
                <w:sz w:val="22"/>
                <w:szCs w:val="22"/>
              </w:rPr>
            </w:pPr>
            <w:r w:rsidDel="00000000" w:rsidR="00000000" w:rsidRPr="00000000">
              <w:rPr>
                <w:sz w:val="22"/>
                <w:szCs w:val="22"/>
                <w:rtl w:val="0"/>
              </w:rPr>
              <w:t xml:space="preserve">9</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sz w:val="22"/>
                <w:szCs w:val="22"/>
              </w:rPr>
            </w:pPr>
            <w:r w:rsidDel="00000000" w:rsidR="00000000" w:rsidRPr="00000000">
              <w:rPr>
                <w:sz w:val="22"/>
                <w:szCs w:val="22"/>
                <w:rtl w:val="0"/>
              </w:rPr>
              <w:t xml:space="preserve">2</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B">
            <w:pPr>
              <w:spacing w:line="240" w:lineRule="auto"/>
              <w:jc w:val="center"/>
              <w:rPr>
                <w:sz w:val="22"/>
                <w:szCs w:val="22"/>
              </w:rPr>
            </w:pPr>
            <w:r w:rsidDel="00000000" w:rsidR="00000000" w:rsidRPr="00000000">
              <w:rPr>
                <w:sz w:val="22"/>
                <w:szCs w:val="22"/>
                <w:rtl w:val="0"/>
              </w:rPr>
              <w:t xml:space="preserve">10</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2">
            <w:pPr>
              <w:spacing w:line="240" w:lineRule="auto"/>
              <w:jc w:val="center"/>
              <w:rPr>
                <w:sz w:val="22"/>
                <w:szCs w:val="22"/>
              </w:rPr>
            </w:pPr>
            <w:r w:rsidDel="00000000" w:rsidR="00000000" w:rsidRPr="00000000">
              <w:rPr>
                <w:sz w:val="22"/>
                <w:szCs w:val="22"/>
                <w:rtl w:val="0"/>
              </w:rPr>
              <w:t xml:space="preserve">11</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sz w:val="22"/>
                <w:szCs w:val="22"/>
              </w:rPr>
            </w:pPr>
            <w:r w:rsidDel="00000000" w:rsidR="00000000" w:rsidRPr="00000000">
              <w:rPr>
                <w:sz w:val="22"/>
                <w:szCs w:val="22"/>
                <w:rtl w:val="0"/>
              </w:rPr>
              <w:t xml:space="preserve">2</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9">
            <w:pPr>
              <w:spacing w:line="240" w:lineRule="auto"/>
              <w:jc w:val="center"/>
              <w:rPr>
                <w:sz w:val="22"/>
                <w:szCs w:val="22"/>
              </w:rPr>
            </w:pPr>
            <w:r w:rsidDel="00000000" w:rsidR="00000000" w:rsidRPr="00000000">
              <w:rPr>
                <w:sz w:val="22"/>
                <w:szCs w:val="22"/>
                <w:rtl w:val="0"/>
              </w:rPr>
              <w:t xml:space="preserve">12</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sz w:val="22"/>
                <w:szCs w:val="22"/>
              </w:rPr>
            </w:pPr>
            <w:r w:rsidDel="00000000" w:rsidR="00000000" w:rsidRPr="00000000">
              <w:rPr>
                <w:sz w:val="22"/>
                <w:szCs w:val="22"/>
                <w:rtl w:val="0"/>
              </w:rPr>
              <w:t xml:space="preserve">2</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0">
            <w:pPr>
              <w:spacing w:line="240" w:lineRule="auto"/>
              <w:jc w:val="center"/>
              <w:rPr>
                <w:sz w:val="22"/>
                <w:szCs w:val="22"/>
              </w:rPr>
            </w:pPr>
            <w:r w:rsidDel="00000000" w:rsidR="00000000" w:rsidRPr="00000000">
              <w:rPr>
                <w:sz w:val="22"/>
                <w:szCs w:val="22"/>
                <w:rtl w:val="0"/>
              </w:rPr>
              <w:t xml:space="preserve">13</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7">
            <w:pPr>
              <w:spacing w:line="240" w:lineRule="auto"/>
              <w:jc w:val="center"/>
              <w:rPr>
                <w:sz w:val="22"/>
                <w:szCs w:val="22"/>
              </w:rPr>
            </w:pPr>
            <w:r w:rsidDel="00000000" w:rsidR="00000000" w:rsidRPr="00000000">
              <w:rPr>
                <w:sz w:val="22"/>
                <w:szCs w:val="22"/>
                <w:rtl w:val="0"/>
              </w:rPr>
              <w:t xml:space="preserve">14</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sz w:val="22"/>
                <w:szCs w:val="22"/>
              </w:rPr>
            </w:pPr>
            <w:r w:rsidDel="00000000" w:rsidR="00000000" w:rsidRPr="00000000">
              <w:rPr>
                <w:sz w:val="22"/>
                <w:szCs w:val="22"/>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E">
            <w:pPr>
              <w:spacing w:line="240" w:lineRule="auto"/>
              <w:jc w:val="center"/>
              <w:rPr>
                <w:sz w:val="22"/>
                <w:szCs w:val="22"/>
              </w:rPr>
            </w:pPr>
            <w:r w:rsidDel="00000000" w:rsidR="00000000" w:rsidRPr="00000000">
              <w:rPr>
                <w:sz w:val="22"/>
                <w:szCs w:val="22"/>
                <w:rtl w:val="0"/>
              </w:rPr>
              <w:t xml:space="preserve">15</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sz w:val="22"/>
                <w:szCs w:val="22"/>
                <w:highlight w:val="white"/>
              </w:rPr>
            </w:pPr>
            <w:r w:rsidDel="00000000" w:rsidR="00000000" w:rsidRPr="00000000">
              <w:rPr>
                <w:sz w:val="22"/>
                <w:szCs w:val="22"/>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sz w:val="22"/>
                <w:szCs w:val="22"/>
              </w:rPr>
            </w:pPr>
            <w:r w:rsidDel="00000000" w:rsidR="00000000" w:rsidRPr="00000000">
              <w:rPr>
                <w:sz w:val="22"/>
                <w:szCs w:val="22"/>
                <w:rtl w:val="0"/>
              </w:rPr>
              <w:t xml:space="preserve">4</w:t>
            </w:r>
          </w:p>
        </w:tc>
      </w:tr>
    </w:tbl>
    <w:p w:rsidR="00000000" w:rsidDel="00000000" w:rsidP="00000000" w:rsidRDefault="00000000" w:rsidRPr="00000000" w14:paraId="000006D5">
      <w:pPr>
        <w:jc w:val="center"/>
        <w:rPr>
          <w:sz w:val="22"/>
          <w:szCs w:val="22"/>
        </w:rPr>
      </w:pPr>
      <w:r w:rsidDel="00000000" w:rsidR="00000000" w:rsidRPr="00000000">
        <w:rPr>
          <w:rtl w:val="0"/>
        </w:rPr>
      </w:r>
    </w:p>
    <w:p w:rsidR="00000000" w:rsidDel="00000000" w:rsidP="00000000" w:rsidRDefault="00000000" w:rsidRPr="00000000" w14:paraId="000006D6">
      <w:pPr>
        <w:rPr>
          <w:sz w:val="22"/>
          <w:szCs w:val="22"/>
        </w:rPr>
      </w:pPr>
      <w:r w:rsidDel="00000000" w:rsidR="00000000" w:rsidRPr="00000000">
        <w:rPr>
          <w:rtl w:val="0"/>
        </w:rPr>
      </w:r>
    </w:p>
    <w:p w:rsidR="00000000" w:rsidDel="00000000" w:rsidP="00000000" w:rsidRDefault="00000000" w:rsidRPr="00000000" w14:paraId="000006D7">
      <w:pPr>
        <w:pStyle w:val="Heading3"/>
        <w:rPr>
          <w:b w:val="1"/>
          <w:bCs w:val="1"/>
          <w:color w:val="000000"/>
          <w:sz w:val="22"/>
          <w:szCs w:val="22"/>
        </w:rPr>
      </w:pPr>
      <w:bookmarkStart w:colFirst="0" w:colLast="0" w:name="_heading=h.y5odbkkygdd0" w:id="47"/>
      <w:bookmarkEnd w:id="47"/>
      <w:r w:rsidDel="00000000" w:rsidR="00000000" w:rsidRPr="00000000">
        <w:rPr>
          <w:b w:val="1"/>
          <w:bCs w:val="1"/>
          <w:color w:val="000000"/>
          <w:sz w:val="22"/>
          <w:szCs w:val="22"/>
          <w:rtl w:val="0"/>
        </w:rPr>
        <w:t xml:space="preserve">LEPTOSPIROSIS</w:t>
      </w:r>
    </w:p>
    <w:p w:rsidR="00000000" w:rsidDel="00000000" w:rsidP="00000000" w:rsidRDefault="00000000" w:rsidRPr="00000000" w14:paraId="000006D8">
      <w:pPr>
        <w:rPr>
          <w:sz w:val="22"/>
          <w:szCs w:val="22"/>
        </w:rPr>
      </w:pPr>
      <w:r w:rsidDel="00000000" w:rsidR="00000000" w:rsidRPr="00000000">
        <w:rPr>
          <w:sz w:val="22"/>
          <w:szCs w:val="22"/>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D9">
      <w:pPr>
        <w:rPr>
          <w:sz w:val="22"/>
          <w:szCs w:val="22"/>
        </w:rPr>
      </w:pPr>
      <w:r w:rsidDel="00000000" w:rsidR="00000000" w:rsidRPr="00000000">
        <w:rPr>
          <w:rtl w:val="0"/>
        </w:rPr>
      </w:r>
    </w:p>
    <w:p w:rsidR="00000000" w:rsidDel="00000000" w:rsidP="00000000" w:rsidRDefault="00000000" w:rsidRPr="00000000" w14:paraId="000006DA">
      <w:pPr>
        <w:rPr>
          <w:sz w:val="22"/>
          <w:szCs w:val="22"/>
        </w:rPr>
      </w:pPr>
      <w:bookmarkStart w:colFirst="0" w:colLast="0" w:name="_heading=h.4breqo8o9mym" w:id="48"/>
      <w:bookmarkEnd w:id="48"/>
      <w:r w:rsidDel="00000000" w:rsidR="00000000" w:rsidRPr="00000000">
        <w:rPr>
          <w:sz w:val="22"/>
          <w:szCs w:val="22"/>
          <w:rtl w:val="0"/>
        </w:rPr>
        <w:t xml:space="preserve">Peak: June - August</w:t>
      </w:r>
    </w:p>
    <w:p w:rsidR="00000000" w:rsidDel="00000000" w:rsidP="00000000" w:rsidRDefault="00000000" w:rsidRPr="00000000" w14:paraId="000006DB">
      <w:pPr>
        <w:pStyle w:val="Heading3"/>
        <w:jc w:val="center"/>
        <w:rPr>
          <w:color w:val="000000"/>
          <w:sz w:val="22"/>
          <w:szCs w:val="22"/>
        </w:rPr>
      </w:pPr>
      <w:bookmarkStart w:colFirst="0" w:colLast="0" w:name="_heading=h.zi7jbjaxc5g6" w:id="49"/>
      <w:bookmarkEnd w:id="49"/>
      <w:r w:rsidDel="00000000" w:rsidR="00000000" w:rsidRPr="00000000">
        <w:rPr>
          <w:color w:val="000000"/>
          <w:sz w:val="22"/>
          <w:szCs w:val="22"/>
          <w:rtl w:val="0"/>
        </w:rPr>
        <w:t xml:space="preserve">Leptospirosis – LSG-wise Yearly Distribution (2021–2025) </w:t>
      </w:r>
    </w:p>
    <w:p w:rsidR="00000000" w:rsidDel="00000000" w:rsidP="00000000" w:rsidRDefault="00000000" w:rsidRPr="00000000" w14:paraId="000006DC">
      <w:pPr>
        <w:rPr>
          <w:sz w:val="22"/>
          <w:szCs w:val="22"/>
        </w:rPr>
      </w:pPr>
      <w:r w:rsidDel="00000000" w:rsidR="00000000" w:rsidRPr="00000000">
        <w:rPr>
          <w:rtl w:val="0"/>
        </w:rPr>
      </w:r>
    </w:p>
    <w:tbl>
      <w:tblPr>
        <w:tblStyle w:val="Table30"/>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D">
            <w:pPr>
              <w:spacing w:line="240" w:lineRule="auto"/>
              <w:jc w:val="center"/>
              <w:rPr>
                <w:sz w:val="22"/>
                <w:szCs w:val="22"/>
              </w:rPr>
            </w:pPr>
            <w:r w:rsidDel="00000000" w:rsidR="00000000" w:rsidRPr="00000000">
              <w:rPr>
                <w:b w:val="1"/>
                <w:bCs w:val="1"/>
                <w:sz w:val="22"/>
                <w:szCs w:val="22"/>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E">
            <w:pPr>
              <w:spacing w:line="240" w:lineRule="auto"/>
              <w:jc w:val="center"/>
              <w:rPr>
                <w:b w:val="1"/>
                <w:bCs w:val="1"/>
                <w:sz w:val="22"/>
                <w:szCs w:val="22"/>
              </w:rPr>
            </w:pPr>
            <w:r w:rsidDel="00000000" w:rsidR="00000000" w:rsidRPr="00000000">
              <w:rPr>
                <w:b w:val="1"/>
                <w:bCs w:val="1"/>
                <w:sz w:val="22"/>
                <w:szCs w:val="22"/>
                <w:rtl w:val="0"/>
              </w:rPr>
              <w:t xml:space="preserve">Leptospirosis – LSG-wise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5">
            <w:pPr>
              <w:spacing w:line="240" w:lineRule="auto"/>
              <w:jc w:val="cente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6">
            <w:pPr>
              <w:spacing w:line="240" w:lineRule="auto"/>
              <w:jc w:val="cente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7">
            <w:pPr>
              <w:spacing w:line="240" w:lineRule="auto"/>
              <w:jc w:val="cente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8">
            <w:pPr>
              <w:spacing w:line="240" w:lineRule="auto"/>
              <w:jc w:val="cente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9">
            <w:pPr>
              <w:spacing w:line="240" w:lineRule="auto"/>
              <w:jc w:val="center"/>
              <w:rPr>
                <w:sz w:val="22"/>
                <w:szCs w:val="22"/>
              </w:rPr>
            </w:pPr>
            <w:r w:rsidDel="00000000" w:rsidR="00000000" w:rsidRPr="00000000">
              <w:rPr>
                <w:b w:val="1"/>
                <w:bCs w:val="1"/>
                <w:sz w:val="22"/>
                <w:szCs w:val="22"/>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A">
            <w:pPr>
              <w:spacing w:line="240" w:lineRule="auto"/>
              <w:jc w:val="center"/>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B">
            <w:pPr>
              <w:spacing w:line="240" w:lineRule="auto"/>
              <w:jc w:val="center"/>
              <w:rPr>
                <w:sz w:val="22"/>
                <w:szCs w:val="22"/>
              </w:rPr>
            </w:pPr>
            <w:r w:rsidDel="00000000" w:rsidR="00000000" w:rsidRPr="00000000">
              <w:rPr>
                <w:sz w:val="22"/>
                <w:szCs w:val="22"/>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2">
            <w:pPr>
              <w:spacing w:line="240" w:lineRule="auto"/>
              <w:jc w:val="center"/>
              <w:rPr>
                <w:sz w:val="22"/>
                <w:szCs w:val="22"/>
              </w:rPr>
            </w:pPr>
            <w:r w:rsidDel="00000000" w:rsidR="00000000" w:rsidRPr="00000000">
              <w:rPr>
                <w:sz w:val="22"/>
                <w:szCs w:val="22"/>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spacing w:line="240" w:lineRule="auto"/>
              <w:jc w:val="center"/>
              <w:rPr>
                <w:sz w:val="22"/>
                <w:szCs w:val="22"/>
              </w:rPr>
            </w:pPr>
            <w:r w:rsidDel="00000000" w:rsidR="00000000" w:rsidRPr="00000000">
              <w:rPr>
                <w:sz w:val="22"/>
                <w:szCs w:val="22"/>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0">
            <w:pPr>
              <w:spacing w:line="240" w:lineRule="auto"/>
              <w:jc w:val="center"/>
              <w:rPr>
                <w:sz w:val="22"/>
                <w:szCs w:val="22"/>
              </w:rPr>
            </w:pPr>
            <w:r w:rsidDel="00000000" w:rsidR="00000000" w:rsidRPr="00000000">
              <w:rPr>
                <w:sz w:val="22"/>
                <w:szCs w:val="22"/>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sz w:val="22"/>
                <w:szCs w:val="22"/>
                <w:highlight w:val="green"/>
              </w:rPr>
            </w:pPr>
            <w:r w:rsidDel="00000000" w:rsidR="00000000" w:rsidRPr="00000000">
              <w:rPr>
                <w:sz w:val="22"/>
                <w:szCs w:val="22"/>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spacing w:line="240" w:lineRule="auto"/>
              <w:jc w:val="center"/>
              <w:rPr>
                <w:sz w:val="22"/>
                <w:szCs w:val="22"/>
              </w:rPr>
            </w:pPr>
            <w:r w:rsidDel="00000000" w:rsidR="00000000" w:rsidRPr="00000000">
              <w:rPr>
                <w:sz w:val="22"/>
                <w:szCs w:val="22"/>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E">
            <w:pPr>
              <w:spacing w:line="240" w:lineRule="auto"/>
              <w:jc w:val="center"/>
              <w:rPr>
                <w:sz w:val="22"/>
                <w:szCs w:val="22"/>
              </w:rPr>
            </w:pPr>
            <w:r w:rsidDel="00000000" w:rsidR="00000000" w:rsidRPr="00000000">
              <w:rPr>
                <w:sz w:val="22"/>
                <w:szCs w:val="22"/>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spacing w:line="240" w:lineRule="auto"/>
              <w:jc w:val="center"/>
              <w:rPr>
                <w:sz w:val="22"/>
                <w:szCs w:val="22"/>
              </w:rPr>
            </w:pPr>
            <w:r w:rsidDel="00000000" w:rsidR="00000000" w:rsidRPr="00000000">
              <w:rPr>
                <w:sz w:val="22"/>
                <w:szCs w:val="22"/>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spacing w:line="240" w:lineRule="auto"/>
              <w:jc w:val="center"/>
              <w:rPr>
                <w:sz w:val="22"/>
                <w:szCs w:val="22"/>
              </w:rPr>
            </w:pPr>
            <w:r w:rsidDel="00000000" w:rsidR="00000000" w:rsidRPr="00000000">
              <w:rPr>
                <w:sz w:val="22"/>
                <w:szCs w:val="22"/>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spacing w:line="240" w:lineRule="auto"/>
              <w:jc w:val="center"/>
              <w:rPr>
                <w:sz w:val="22"/>
                <w:szCs w:val="22"/>
              </w:rPr>
            </w:pPr>
            <w:r w:rsidDel="00000000" w:rsidR="00000000" w:rsidRPr="00000000">
              <w:rPr>
                <w:sz w:val="22"/>
                <w:szCs w:val="22"/>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spacing w:line="240" w:lineRule="auto"/>
              <w:jc w:val="center"/>
              <w:rPr>
                <w:sz w:val="22"/>
                <w:szCs w:val="22"/>
              </w:rPr>
            </w:pPr>
            <w:r w:rsidDel="00000000" w:rsidR="00000000" w:rsidRPr="00000000">
              <w:rPr>
                <w:sz w:val="22"/>
                <w:szCs w:val="22"/>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1">
            <w:pPr>
              <w:spacing w:line="240" w:lineRule="auto"/>
              <w:jc w:val="center"/>
              <w:rPr>
                <w:sz w:val="22"/>
                <w:szCs w:val="22"/>
              </w:rPr>
            </w:pPr>
            <w:r w:rsidDel="00000000" w:rsidR="00000000" w:rsidRPr="00000000">
              <w:rPr>
                <w:sz w:val="22"/>
                <w:szCs w:val="22"/>
                <w:rtl w:val="0"/>
              </w:rPr>
              <w:t xml:space="preserve">11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spacing w:line="240" w:lineRule="auto"/>
              <w:jc w:val="center"/>
              <w:rPr>
                <w:sz w:val="22"/>
                <w:szCs w:val="22"/>
              </w:rPr>
            </w:pPr>
            <w:r w:rsidDel="00000000" w:rsidR="00000000" w:rsidRPr="00000000">
              <w:rPr>
                <w:sz w:val="22"/>
                <w:szCs w:val="22"/>
                <w:rtl w:val="0"/>
              </w:rPr>
              <w:t xml:space="preserve">12</w:t>
            </w:r>
          </w:p>
        </w:tc>
        <w:tc>
          <w:tcPr>
            <w:tcBorders>
              <w:top w:color="000000" w:space="0" w:sz="4" w:val="single"/>
              <w:left w:color="000000" w:space="0" w:sz="5"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6"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0" w:val="nil"/>
              <w:bottom w:color="000000" w:space="0" w:sz="5"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spacing w:line="240" w:lineRule="auto"/>
              <w:jc w:val="center"/>
              <w:rPr>
                <w:sz w:val="22"/>
                <w:szCs w:val="22"/>
              </w:rPr>
            </w:pPr>
            <w:r w:rsidDel="00000000" w:rsidR="00000000" w:rsidRPr="00000000">
              <w:rPr>
                <w:sz w:val="22"/>
                <w:szCs w:val="22"/>
                <w:rtl w:val="0"/>
              </w:rPr>
              <w:t xml:space="preserve">13</w:t>
            </w:r>
          </w:p>
        </w:tc>
        <w:tc>
          <w:tcPr>
            <w:tcBorders>
              <w:top w:color="000000" w:space="0" w:sz="6"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spacing w:line="240" w:lineRule="auto"/>
              <w:jc w:val="center"/>
              <w:rPr>
                <w:sz w:val="22"/>
                <w:szCs w:val="22"/>
              </w:rPr>
            </w:pPr>
            <w:r w:rsidDel="00000000" w:rsidR="00000000" w:rsidRPr="00000000">
              <w:rPr>
                <w:sz w:val="22"/>
                <w:szCs w:val="22"/>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spacing w:line="240" w:lineRule="auto"/>
              <w:jc w:val="center"/>
              <w:rPr>
                <w:sz w:val="22"/>
                <w:szCs w:val="22"/>
              </w:rPr>
            </w:pPr>
            <w:r w:rsidDel="00000000" w:rsidR="00000000" w:rsidRPr="00000000">
              <w:rPr>
                <w:sz w:val="22"/>
                <w:szCs w:val="22"/>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54">
      <w:pPr>
        <w:rPr>
          <w:sz w:val="22"/>
          <w:szCs w:val="22"/>
        </w:rPr>
      </w:pPr>
      <w:bookmarkStart w:colFirst="0" w:colLast="0" w:name="_heading=h.xi8zaowsbqeu" w:id="50"/>
      <w:bookmarkEnd w:id="50"/>
      <w:r w:rsidDel="00000000" w:rsidR="00000000" w:rsidRPr="00000000">
        <w:rPr>
          <w:rtl w:val="0"/>
        </w:rPr>
      </w:r>
    </w:p>
    <w:p w:rsidR="00000000" w:rsidDel="00000000" w:rsidP="00000000" w:rsidRDefault="00000000" w:rsidRPr="00000000" w14:paraId="00000755">
      <w:pPr>
        <w:pStyle w:val="Heading3"/>
        <w:rPr>
          <w:b w:val="1"/>
          <w:bCs w:val="1"/>
          <w:color w:val="000000"/>
          <w:sz w:val="22"/>
          <w:szCs w:val="22"/>
        </w:rPr>
      </w:pPr>
      <w:bookmarkStart w:colFirst="0" w:colLast="0" w:name="_heading=h.u14c8047ng9u" w:id="51"/>
      <w:bookmarkEnd w:id="51"/>
      <w:r w:rsidDel="00000000" w:rsidR="00000000" w:rsidRPr="00000000">
        <w:rPr>
          <w:b w:val="1"/>
          <w:bCs w:val="1"/>
          <w:color w:val="000000"/>
          <w:sz w:val="22"/>
          <w:szCs w:val="22"/>
          <w:rtl w:val="0"/>
        </w:rPr>
        <w:t xml:space="preserve">VIRAL HEPATITIS - A</w:t>
      </w:r>
    </w:p>
    <w:p w:rsidR="00000000" w:rsidDel="00000000" w:rsidP="00000000" w:rsidRDefault="00000000" w:rsidRPr="00000000" w14:paraId="00000756">
      <w:pPr>
        <w:rPr>
          <w:sz w:val="22"/>
          <w:szCs w:val="22"/>
        </w:rPr>
      </w:pPr>
      <w:r w:rsidDel="00000000" w:rsidR="00000000" w:rsidRPr="00000000">
        <w:rPr>
          <w:sz w:val="22"/>
          <w:szCs w:val="22"/>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57">
      <w:pPr>
        <w:rPr>
          <w:sz w:val="22"/>
          <w:szCs w:val="22"/>
        </w:rPr>
      </w:pPr>
      <w:r w:rsidDel="00000000" w:rsidR="00000000" w:rsidRPr="00000000">
        <w:rPr>
          <w:rtl w:val="0"/>
        </w:rPr>
      </w:r>
    </w:p>
    <w:p w:rsidR="00000000" w:rsidDel="00000000" w:rsidP="00000000" w:rsidRDefault="00000000" w:rsidRPr="00000000" w14:paraId="00000758">
      <w:pPr>
        <w:rPr>
          <w:sz w:val="22"/>
          <w:szCs w:val="22"/>
        </w:rPr>
      </w:pPr>
      <w:r w:rsidDel="00000000" w:rsidR="00000000" w:rsidRPr="00000000">
        <w:rPr>
          <w:sz w:val="22"/>
          <w:szCs w:val="22"/>
          <w:rtl w:val="0"/>
        </w:rPr>
        <w:t xml:space="preserve">Peak: October - December</w:t>
      </w:r>
    </w:p>
    <w:p w:rsidR="00000000" w:rsidDel="00000000" w:rsidP="00000000" w:rsidRDefault="00000000" w:rsidRPr="00000000" w14:paraId="00000759">
      <w:pPr>
        <w:pStyle w:val="Heading3"/>
        <w:jc w:val="center"/>
        <w:rPr>
          <w:color w:val="000000"/>
          <w:sz w:val="22"/>
          <w:szCs w:val="22"/>
        </w:rPr>
      </w:pPr>
      <w:bookmarkStart w:colFirst="0" w:colLast="0" w:name="_heading=h.4cq2w9korhq3" w:id="52"/>
      <w:bookmarkEnd w:id="52"/>
      <w:r w:rsidDel="00000000" w:rsidR="00000000" w:rsidRPr="00000000">
        <w:rPr>
          <w:color w:val="000000"/>
          <w:sz w:val="22"/>
          <w:szCs w:val="22"/>
          <w:rtl w:val="0"/>
        </w:rPr>
        <w:t xml:space="preserve">Hepatitis A – LSG-wise Yearly Distribution (2021–2025)</w:t>
      </w:r>
    </w:p>
    <w:p w:rsidR="00000000" w:rsidDel="00000000" w:rsidP="00000000" w:rsidRDefault="00000000" w:rsidRPr="00000000" w14:paraId="0000075A">
      <w:pPr>
        <w:rPr>
          <w:sz w:val="22"/>
          <w:szCs w:val="22"/>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B">
            <w:pPr>
              <w:jc w:val="center"/>
              <w:rPr>
                <w:sz w:val="22"/>
                <w:szCs w:val="22"/>
              </w:rPr>
            </w:pPr>
            <w:r w:rsidDel="00000000" w:rsidR="00000000" w:rsidRPr="00000000">
              <w:rPr>
                <w:b w:val="1"/>
                <w:bCs w:val="1"/>
                <w:sz w:val="22"/>
                <w:szCs w:val="22"/>
                <w:rtl w:val="0"/>
              </w:rPr>
              <w:t xml:space="preserve">LSG</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C">
            <w:pPr>
              <w:jc w:val="center"/>
              <w:rPr>
                <w:b w:val="1"/>
                <w:bCs w:val="1"/>
                <w:sz w:val="22"/>
                <w:szCs w:val="22"/>
              </w:rPr>
            </w:pPr>
            <w:r w:rsidDel="00000000" w:rsidR="00000000" w:rsidRPr="00000000">
              <w:rPr>
                <w:b w:val="1"/>
                <w:bCs w:val="1"/>
                <w:sz w:val="22"/>
                <w:szCs w:val="22"/>
                <w:rtl w:val="0"/>
              </w:rPr>
              <w:t xml:space="preserve">Hep A – LSG-wise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3">
            <w:pPr>
              <w:jc w:val="cente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jc w:val="cente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jc w:val="cente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6">
            <w:pPr>
              <w:jc w:val="cente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7">
            <w:pPr>
              <w:jc w:val="center"/>
              <w:rPr>
                <w:sz w:val="22"/>
                <w:szCs w:val="22"/>
              </w:rPr>
            </w:pPr>
            <w:r w:rsidDel="00000000" w:rsidR="00000000" w:rsidRPr="00000000">
              <w:rPr>
                <w:b w:val="1"/>
                <w:bCs w:val="1"/>
                <w:sz w:val="22"/>
                <w:szCs w:val="22"/>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8">
            <w:pPr>
              <w:jc w:val="center"/>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9">
            <w:pPr>
              <w:jc w:val="center"/>
              <w:rPr>
                <w:sz w:val="22"/>
                <w:szCs w:val="22"/>
              </w:rPr>
            </w:pPr>
            <w:r w:rsidDel="00000000" w:rsidR="00000000" w:rsidRPr="00000000">
              <w:rPr>
                <w:sz w:val="22"/>
                <w:szCs w:val="22"/>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sz w:val="22"/>
                <w:szCs w:val="22"/>
              </w:rPr>
            </w:pPr>
            <w:r w:rsidDel="00000000" w:rsidR="00000000" w:rsidRPr="00000000">
              <w:rPr>
                <w:sz w:val="22"/>
                <w:szCs w:val="22"/>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sz w:val="22"/>
                <w:szCs w:val="22"/>
              </w:rPr>
            </w:pPr>
            <w:r w:rsidDel="00000000" w:rsidR="00000000" w:rsidRPr="00000000">
              <w:rPr>
                <w:sz w:val="22"/>
                <w:szCs w:val="22"/>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0">
            <w:pPr>
              <w:jc w:val="center"/>
              <w:rPr>
                <w:sz w:val="22"/>
                <w:szCs w:val="22"/>
              </w:rPr>
            </w:pPr>
            <w:r w:rsidDel="00000000" w:rsidR="00000000" w:rsidRPr="00000000">
              <w:rPr>
                <w:sz w:val="22"/>
                <w:szCs w:val="22"/>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sz w:val="22"/>
                <w:szCs w:val="22"/>
              </w:rPr>
            </w:pPr>
            <w:r w:rsidDel="00000000" w:rsidR="00000000" w:rsidRPr="00000000">
              <w:rPr>
                <w:sz w:val="22"/>
                <w:szCs w:val="22"/>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sz w:val="22"/>
                <w:szCs w:val="22"/>
              </w:rPr>
            </w:pPr>
            <w:r w:rsidDel="00000000" w:rsidR="00000000" w:rsidRPr="00000000">
              <w:rPr>
                <w:sz w:val="22"/>
                <w:szCs w:val="22"/>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jc w:val="center"/>
              <w:rPr>
                <w:sz w:val="22"/>
                <w:szCs w:val="22"/>
              </w:rPr>
            </w:pPr>
            <w:r w:rsidDel="00000000" w:rsidR="00000000" w:rsidRPr="00000000">
              <w:rPr>
                <w:sz w:val="22"/>
                <w:szCs w:val="22"/>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sz w:val="22"/>
                <w:szCs w:val="22"/>
              </w:rPr>
            </w:pPr>
            <w:r w:rsidDel="00000000" w:rsidR="00000000" w:rsidRPr="00000000">
              <w:rPr>
                <w:sz w:val="22"/>
                <w:szCs w:val="22"/>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jc w:val="center"/>
              <w:rPr>
                <w:sz w:val="22"/>
                <w:szCs w:val="22"/>
              </w:rPr>
            </w:pPr>
            <w:r w:rsidDel="00000000" w:rsidR="00000000" w:rsidRPr="00000000">
              <w:rPr>
                <w:sz w:val="22"/>
                <w:szCs w:val="22"/>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jc w:val="center"/>
              <w:rPr>
                <w:sz w:val="22"/>
                <w:szCs w:val="22"/>
              </w:rPr>
            </w:pPr>
            <w:r w:rsidDel="00000000" w:rsidR="00000000" w:rsidRPr="00000000">
              <w:rPr>
                <w:sz w:val="22"/>
                <w:szCs w:val="22"/>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C">
            <w:pPr>
              <w:jc w:val="center"/>
              <w:rPr>
                <w:sz w:val="22"/>
                <w:szCs w:val="22"/>
              </w:rPr>
            </w:pPr>
            <w:r w:rsidDel="00000000" w:rsidR="00000000" w:rsidRPr="00000000">
              <w:rPr>
                <w:sz w:val="22"/>
                <w:szCs w:val="22"/>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jc w:val="center"/>
              <w:rPr>
                <w:sz w:val="22"/>
                <w:szCs w:val="22"/>
              </w:rPr>
            </w:pPr>
            <w:r w:rsidDel="00000000" w:rsidR="00000000" w:rsidRPr="00000000">
              <w:rPr>
                <w:sz w:val="22"/>
                <w:szCs w:val="22"/>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jc w:val="center"/>
              <w:rPr>
                <w:sz w:val="22"/>
                <w:szCs w:val="22"/>
              </w:rPr>
            </w:pPr>
            <w:r w:rsidDel="00000000" w:rsidR="00000000" w:rsidRPr="00000000">
              <w:rPr>
                <w:sz w:val="22"/>
                <w:szCs w:val="22"/>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jc w:val="center"/>
              <w:rPr>
                <w:sz w:val="22"/>
                <w:szCs w:val="22"/>
              </w:rPr>
            </w:pPr>
            <w:r w:rsidDel="00000000" w:rsidR="00000000" w:rsidRPr="00000000">
              <w:rPr>
                <w:sz w:val="22"/>
                <w:szCs w:val="22"/>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8">
            <w:pPr>
              <w:jc w:val="center"/>
              <w:rPr>
                <w:sz w:val="22"/>
                <w:szCs w:val="22"/>
              </w:rPr>
            </w:pPr>
            <w:r w:rsidDel="00000000" w:rsidR="00000000" w:rsidRPr="00000000">
              <w:rPr>
                <w:sz w:val="22"/>
                <w:szCs w:val="22"/>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jc w:val="center"/>
              <w:rPr>
                <w:sz w:val="22"/>
                <w:szCs w:val="22"/>
              </w:rPr>
            </w:pPr>
            <w:r w:rsidDel="00000000" w:rsidR="00000000" w:rsidRPr="00000000">
              <w:rPr>
                <w:sz w:val="22"/>
                <w:szCs w:val="22"/>
                <w:rtl w:val="0"/>
              </w:rPr>
              <w:t xml:space="preserve">11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6">
            <w:pPr>
              <w:jc w:val="center"/>
              <w:rPr>
                <w:sz w:val="22"/>
                <w:szCs w:val="22"/>
              </w:rPr>
            </w:pPr>
            <w:r w:rsidDel="00000000" w:rsidR="00000000" w:rsidRPr="00000000">
              <w:rPr>
                <w:sz w:val="22"/>
                <w:szCs w:val="22"/>
                <w:rtl w:val="0"/>
              </w:rPr>
              <w:t xml:space="preserve">12</w:t>
            </w:r>
          </w:p>
        </w:tc>
        <w:tc>
          <w:tcPr>
            <w:tcBorders>
              <w:top w:color="000000" w:space="0" w:sz="4" w:val="single"/>
              <w:left w:color="000000" w:space="0" w:sz="5"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sz w:val="22"/>
                <w:szCs w:val="22"/>
              </w:rPr>
            </w:pPr>
            <w:r w:rsidDel="00000000" w:rsidR="00000000" w:rsidRPr="00000000">
              <w:rPr>
                <w:sz w:val="22"/>
                <w:szCs w:val="22"/>
                <w:rtl w:val="0"/>
              </w:rPr>
              <w:t xml:space="preserve">4</w:t>
            </w:r>
          </w:p>
        </w:tc>
        <w:tc>
          <w:tcPr>
            <w:tcBorders>
              <w:top w:color="000000" w:space="0" w:sz="4"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sz w:val="22"/>
                <w:szCs w:val="22"/>
              </w:rPr>
            </w:pPr>
            <w:r w:rsidDel="00000000" w:rsidR="00000000" w:rsidRPr="00000000">
              <w:rPr>
                <w:sz w:val="22"/>
                <w:szCs w:val="22"/>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jc w:val="center"/>
              <w:rPr>
                <w:sz w:val="22"/>
                <w:szCs w:val="22"/>
              </w:rPr>
            </w:pPr>
            <w:r w:rsidDel="00000000" w:rsidR="00000000" w:rsidRPr="00000000">
              <w:rPr>
                <w:sz w:val="22"/>
                <w:szCs w:val="22"/>
                <w:rtl w:val="0"/>
              </w:rPr>
              <w:t xml:space="preserve">13</w:t>
            </w:r>
          </w:p>
        </w:tc>
        <w:tc>
          <w:tcPr>
            <w:tcBorders>
              <w:top w:color="000000" w:space="0" w:sz="6"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6"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6"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6"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6"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6"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center"/>
              <w:rPr>
                <w:sz w:val="22"/>
                <w:szCs w:val="22"/>
              </w:rPr>
            </w:pPr>
            <w:r w:rsidDel="00000000" w:rsidR="00000000" w:rsidRPr="00000000">
              <w:rPr>
                <w:sz w:val="22"/>
                <w:szCs w:val="22"/>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sz w:val="22"/>
                <w:szCs w:val="22"/>
              </w:rPr>
            </w:pPr>
            <w:r w:rsidDel="00000000" w:rsidR="00000000" w:rsidRPr="00000000">
              <w:rPr>
                <w:sz w:val="22"/>
                <w:szCs w:val="22"/>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jc w:val="center"/>
              <w:rPr>
                <w:sz w:val="22"/>
                <w:szCs w:val="22"/>
              </w:rPr>
            </w:pPr>
            <w:r w:rsidDel="00000000" w:rsidR="00000000" w:rsidRPr="00000000">
              <w:rPr>
                <w:sz w:val="22"/>
                <w:szCs w:val="22"/>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D2">
      <w:pPr>
        <w:pStyle w:val="Heading2"/>
        <w:rPr>
          <w:color w:val="000000"/>
          <w:sz w:val="22"/>
          <w:szCs w:val="22"/>
        </w:rPr>
      </w:pPr>
      <w:bookmarkStart w:colFirst="0" w:colLast="0" w:name="_heading=h.8n0dxuyg6vmi" w:id="53"/>
      <w:bookmarkEnd w:id="53"/>
      <w:r w:rsidDel="00000000" w:rsidR="00000000" w:rsidRPr="00000000">
        <w:rPr>
          <w:rtl w:val="0"/>
        </w:rPr>
      </w:r>
    </w:p>
    <w:p w:rsidR="00000000" w:rsidDel="00000000" w:rsidP="00000000" w:rsidRDefault="00000000" w:rsidRPr="00000000" w14:paraId="000007D3">
      <w:pPr>
        <w:pStyle w:val="Heading2"/>
        <w:rPr>
          <w:color w:val="000000"/>
          <w:sz w:val="22"/>
          <w:szCs w:val="22"/>
        </w:rPr>
      </w:pPr>
      <w:bookmarkStart w:colFirst="0" w:colLast="0" w:name="_heading=h.snrq0ropru9" w:id="54"/>
      <w:bookmarkEnd w:id="54"/>
      <w:r w:rsidDel="00000000" w:rsidR="00000000" w:rsidRPr="00000000">
        <w:rPr>
          <w:color w:val="000000"/>
          <w:sz w:val="22"/>
          <w:szCs w:val="22"/>
          <w:rtl w:val="0"/>
        </w:rPr>
        <w:t xml:space="preserve">Outcome-Based Trend Analysis- 2025</w:t>
      </w:r>
    </w:p>
    <w:p w:rsidR="00000000" w:rsidDel="00000000" w:rsidP="00000000" w:rsidRDefault="00000000" w:rsidRPr="00000000" w14:paraId="000007D4">
      <w:pPr>
        <w:rPr>
          <w:color w:val="000000"/>
          <w:sz w:val="22"/>
          <w:szCs w:val="22"/>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7D5">
      <w:pPr>
        <w:rPr>
          <w:sz w:val="22"/>
          <w:szCs w:val="22"/>
        </w:rPr>
      </w:pPr>
      <w:r w:rsidDel="00000000" w:rsidR="00000000" w:rsidRPr="00000000">
        <w:rPr>
          <w:rtl w:val="0"/>
        </w:rPr>
      </w:r>
    </w:p>
    <w:p w:rsidR="00000000" w:rsidDel="00000000" w:rsidP="00000000" w:rsidRDefault="00000000" w:rsidRPr="00000000" w14:paraId="000007D6">
      <w:pPr>
        <w:rPr>
          <w:sz w:val="22"/>
          <w:szCs w:val="22"/>
        </w:rPr>
      </w:pPr>
      <w:r w:rsidDel="00000000" w:rsidR="00000000" w:rsidRPr="00000000">
        <w:rPr>
          <w:rtl w:val="0"/>
        </w:rPr>
      </w:r>
    </w:p>
    <w:p w:rsidR="00000000" w:rsidDel="00000000" w:rsidP="00000000" w:rsidRDefault="00000000" w:rsidRPr="00000000" w14:paraId="000007D7">
      <w:pPr>
        <w:rPr>
          <w:sz w:val="22"/>
          <w:szCs w:val="22"/>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D8">
      <w:pPr>
        <w:pStyle w:val="Heading2"/>
        <w:rPr>
          <w:color w:val="000000"/>
          <w:sz w:val="22"/>
          <w:szCs w:val="22"/>
        </w:rPr>
      </w:pPr>
      <w:bookmarkStart w:colFirst="0" w:colLast="0" w:name="_heading=h.wjzryn9myd5z" w:id="55"/>
      <w:bookmarkEnd w:id="55"/>
      <w:r w:rsidDel="00000000" w:rsidR="00000000" w:rsidRPr="00000000">
        <w:rPr>
          <w:color w:val="000000"/>
          <w:sz w:val="22"/>
          <w:szCs w:val="22"/>
          <w:rtl w:val="0"/>
        </w:rPr>
        <w:t xml:space="preserve">Transmission Trend- 2025</w:t>
      </w:r>
    </w:p>
    <w:p w:rsidR="00000000" w:rsidDel="00000000" w:rsidP="00000000" w:rsidRDefault="00000000" w:rsidRPr="00000000" w14:paraId="000007D9">
      <w:pPr>
        <w:rPr>
          <w:sz w:val="22"/>
          <w:szCs w:val="22"/>
        </w:rPr>
      </w:pPr>
      <w:r w:rsidDel="00000000" w:rsidR="00000000" w:rsidRPr="00000000">
        <w:rPr>
          <w:sz w:val="22"/>
          <w:szCs w:val="22"/>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DA">
      <w:pPr>
        <w:rPr>
          <w:sz w:val="22"/>
          <w:szCs w:val="22"/>
        </w:rPr>
      </w:pPr>
      <w:r w:rsidDel="00000000" w:rsidR="00000000" w:rsidRPr="00000000">
        <w:rPr>
          <w:rtl w:val="0"/>
        </w:rPr>
      </w:r>
    </w:p>
    <w:tbl>
      <w:tblPr>
        <w:tblStyle w:val="Table3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B">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DC">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D">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E">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rPr>
                <w:sz w:val="22"/>
                <w:szCs w:val="22"/>
              </w:rPr>
            </w:pPr>
            <w:r w:rsidDel="00000000" w:rsidR="00000000" w:rsidRPr="00000000">
              <w:rPr>
                <w:sz w:val="22"/>
                <w:szCs w:val="22"/>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1">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widowControl w:val="0"/>
              <w:spacing w:after="240" w:before="240" w:lineRule="auto"/>
              <w:rPr>
                <w:sz w:val="22"/>
                <w:szCs w:val="22"/>
              </w:rPr>
            </w:pPr>
            <w:r w:rsidDel="00000000" w:rsidR="00000000" w:rsidRPr="00000000">
              <w:rPr>
                <w:sz w:val="22"/>
                <w:szCs w:val="22"/>
                <w:rtl w:val="0"/>
              </w:rPr>
              <w:t xml:space="preserve">56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4">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widowControl w:val="0"/>
              <w:spacing w:after="240" w:before="240" w:lineRule="auto"/>
              <w:rPr>
                <w:sz w:val="22"/>
                <w:szCs w:val="22"/>
              </w:rPr>
            </w:pPr>
            <w:r w:rsidDel="00000000" w:rsidR="00000000" w:rsidRPr="00000000">
              <w:rPr>
                <w:sz w:val="22"/>
                <w:szCs w:val="22"/>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7">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A">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sz w:val="22"/>
                <w:szCs w:val="22"/>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ED">
      <w:pPr>
        <w:rPr>
          <w:sz w:val="22"/>
          <w:szCs w:val="22"/>
        </w:rPr>
      </w:pPr>
      <w:r w:rsidDel="00000000" w:rsidR="00000000" w:rsidRPr="00000000">
        <w:rPr>
          <w:rtl w:val="0"/>
        </w:rPr>
      </w:r>
    </w:p>
    <w:p w:rsidR="00000000" w:rsidDel="00000000" w:rsidP="00000000" w:rsidRDefault="00000000" w:rsidRPr="00000000" w14:paraId="000007EE">
      <w:pPr>
        <w:pStyle w:val="Heading3"/>
        <w:rPr>
          <w:b w:val="1"/>
          <w:bCs w:val="1"/>
          <w:sz w:val="22"/>
          <w:szCs w:val="22"/>
        </w:rPr>
      </w:pPr>
      <w:r w:rsidDel="00000000" w:rsidR="00000000" w:rsidRPr="00000000">
        <w:rPr>
          <w:b w:val="1"/>
          <w:bCs w:val="1"/>
          <w:sz w:val="22"/>
          <w:szCs w:val="22"/>
          <w:rtl w:val="0"/>
        </w:rPr>
        <w:t xml:space="preserve">Vector-Borne Disease</w:t>
      </w:r>
    </w:p>
    <w:p w:rsidR="00000000" w:rsidDel="00000000" w:rsidP="00000000" w:rsidRDefault="00000000" w:rsidRPr="00000000" w14:paraId="000007EF">
      <w:pPr>
        <w:rPr>
          <w:sz w:val="22"/>
          <w:szCs w:val="22"/>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0">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1">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2">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3">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rPr>
                <w:sz w:val="22"/>
                <w:szCs w:val="22"/>
              </w:rPr>
            </w:pPr>
            <w:r w:rsidDel="00000000" w:rsidR="00000000" w:rsidRPr="00000000">
              <w:rPr>
                <w:sz w:val="22"/>
                <w:szCs w:val="22"/>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6">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9">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FC">
      <w:pPr>
        <w:rPr>
          <w:b w:val="1"/>
          <w:bCs w:val="1"/>
          <w:sz w:val="22"/>
          <w:szCs w:val="22"/>
        </w:rPr>
      </w:pPr>
      <w:r w:rsidDel="00000000" w:rsidR="00000000" w:rsidRPr="00000000">
        <w:rPr>
          <w:rtl w:val="0"/>
        </w:rPr>
      </w:r>
    </w:p>
    <w:p w:rsidR="00000000" w:rsidDel="00000000" w:rsidP="00000000" w:rsidRDefault="00000000" w:rsidRPr="00000000" w14:paraId="000007FD">
      <w:pPr>
        <w:pStyle w:val="Heading3"/>
        <w:rPr>
          <w:b w:val="1"/>
          <w:bCs w:val="1"/>
          <w:sz w:val="22"/>
          <w:szCs w:val="22"/>
        </w:rPr>
      </w:pPr>
      <w:r w:rsidDel="00000000" w:rsidR="00000000" w:rsidRPr="00000000">
        <w:rPr>
          <w:b w:val="1"/>
          <w:bCs w:val="1"/>
          <w:sz w:val="22"/>
          <w:szCs w:val="22"/>
          <w:rtl w:val="0"/>
        </w:rPr>
        <w:t xml:space="preserve">Water Borne Disease</w:t>
      </w:r>
    </w:p>
    <w:p w:rsidR="00000000" w:rsidDel="00000000" w:rsidP="00000000" w:rsidRDefault="00000000" w:rsidRPr="00000000" w14:paraId="000007FE">
      <w:pPr>
        <w:rPr>
          <w:sz w:val="22"/>
          <w:szCs w:val="22"/>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F">
            <w:pPr>
              <w:widowControl w:val="0"/>
              <w:rPr>
                <w:b w:val="1"/>
                <w:bCs w:val="1"/>
                <w:sz w:val="22"/>
                <w:szCs w:val="22"/>
              </w:rPr>
            </w:pPr>
            <w:r w:rsidDel="00000000" w:rsidR="00000000" w:rsidRPr="00000000">
              <w:rPr>
                <w:b w:val="1"/>
                <w:bCs w:val="1"/>
                <w:sz w:val="22"/>
                <w:szCs w:val="22"/>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0">
            <w:pPr>
              <w:widowControl w:val="0"/>
              <w:rPr>
                <w:b w:val="1"/>
                <w:bCs w:val="1"/>
                <w:sz w:val="22"/>
                <w:szCs w:val="22"/>
              </w:rPr>
            </w:pPr>
            <w:r w:rsidDel="00000000" w:rsidR="00000000" w:rsidRPr="00000000">
              <w:rPr>
                <w:b w:val="1"/>
                <w:bCs w:val="1"/>
                <w:sz w:val="22"/>
                <w:szCs w:val="22"/>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1">
            <w:pPr>
              <w:widowControl w:val="0"/>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2">
            <w:pPr>
              <w:widowControl w:val="0"/>
              <w:rPr>
                <w:sz w:val="22"/>
                <w:szCs w:val="22"/>
              </w:rPr>
            </w:pPr>
            <w:r w:rsidDel="00000000" w:rsidR="00000000" w:rsidRPr="00000000">
              <w:rPr>
                <w:sz w:val="22"/>
                <w:szCs w:val="22"/>
                <w:rtl w:val="0"/>
              </w:rPr>
              <w:t xml:space="preserve">Cholera</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5">
            <w:pPr>
              <w:widowControl w:val="0"/>
              <w:rPr>
                <w:sz w:val="22"/>
                <w:szCs w:val="22"/>
              </w:rPr>
            </w:pPr>
            <w:r w:rsidDel="00000000" w:rsidR="00000000" w:rsidRPr="00000000">
              <w:rPr>
                <w:sz w:val="22"/>
                <w:szCs w:val="22"/>
                <w:rtl w:val="0"/>
              </w:rPr>
              <w:t xml:space="preserve">Typhoid</w:t>
            </w:r>
          </w:p>
        </w:tc>
        <w:tc>
          <w:tcPr>
            <w:tcBorders>
              <w:top w:color="000000" w:space="0" w:sz="4" w:val="single"/>
              <w:left w:color="000000" w:space="0" w:sz="5"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6">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4"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8">
            <w:pPr>
              <w:widowControl w:val="0"/>
              <w:rPr>
                <w:sz w:val="22"/>
                <w:szCs w:val="22"/>
              </w:rPr>
            </w:pPr>
            <w:r w:rsidDel="00000000" w:rsidR="00000000" w:rsidRPr="00000000">
              <w:rPr>
                <w:sz w:val="22"/>
                <w:szCs w:val="22"/>
                <w:rtl w:val="0"/>
              </w:rPr>
              <w:t xml:space="preserve">Hep- A</w:t>
            </w:r>
          </w:p>
        </w:tc>
        <w:tc>
          <w:tcPr>
            <w:tcBorders>
              <w:top w:color="000000" w:space="0" w:sz="6"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widowControl w:val="0"/>
              <w:spacing w:after="240" w:before="240" w:lineRule="auto"/>
              <w:rPr>
                <w:sz w:val="22"/>
                <w:szCs w:val="22"/>
              </w:rPr>
            </w:pPr>
            <w:r w:rsidDel="00000000" w:rsidR="00000000" w:rsidRPr="00000000">
              <w:rPr>
                <w:sz w:val="22"/>
                <w:szCs w:val="22"/>
                <w:rtl w:val="0"/>
              </w:rPr>
              <w:t xml:space="preserve">56</w:t>
            </w:r>
          </w:p>
        </w:tc>
        <w:tc>
          <w:tcPr>
            <w:tcBorders>
              <w:top w:color="000000" w:space="0" w:sz="6"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B">
            <w:pPr>
              <w:widowControl w:val="0"/>
              <w:rPr>
                <w:sz w:val="22"/>
                <w:szCs w:val="22"/>
              </w:rPr>
            </w:pPr>
            <w:r w:rsidDel="00000000" w:rsidR="00000000" w:rsidRPr="00000000">
              <w:rPr>
                <w:sz w:val="22"/>
                <w:szCs w:val="22"/>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rPr>
                <w:sz w:val="22"/>
                <w:szCs w:val="22"/>
              </w:rPr>
            </w:pPr>
            <w:r w:rsidDel="00000000" w:rsidR="00000000" w:rsidRPr="00000000">
              <w:rPr>
                <w:sz w:val="22"/>
                <w:szCs w:val="22"/>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1">
            <w:pPr>
              <w:widowControl w:val="0"/>
              <w:rPr>
                <w:sz w:val="22"/>
                <w:szCs w:val="22"/>
              </w:rPr>
            </w:pPr>
            <w:r w:rsidDel="00000000" w:rsidR="00000000" w:rsidRPr="00000000">
              <w:rPr>
                <w:sz w:val="22"/>
                <w:szCs w:val="22"/>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814">
      <w:pPr>
        <w:pStyle w:val="Heading3"/>
        <w:rPr>
          <w:b w:val="1"/>
          <w:bCs w:val="1"/>
          <w:sz w:val="22"/>
          <w:szCs w:val="22"/>
        </w:rPr>
      </w:pPr>
      <w:r w:rsidDel="00000000" w:rsidR="00000000" w:rsidRPr="00000000">
        <w:rPr>
          <w:b w:val="1"/>
          <w:bCs w:val="1"/>
          <w:sz w:val="22"/>
          <w:szCs w:val="22"/>
          <w:rtl w:val="0"/>
        </w:rPr>
        <w:t xml:space="preserve">Air Borne Disease</w:t>
      </w:r>
    </w:p>
    <w:p w:rsidR="00000000" w:rsidDel="00000000" w:rsidP="00000000" w:rsidRDefault="00000000" w:rsidRPr="00000000" w14:paraId="00000815">
      <w:pPr>
        <w:rPr>
          <w:sz w:val="22"/>
          <w:szCs w:val="22"/>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6">
            <w:pPr>
              <w:widowControl w:val="0"/>
              <w:rPr>
                <w:b w:val="1"/>
                <w:bCs w:val="1"/>
                <w:sz w:val="22"/>
                <w:szCs w:val="22"/>
              </w:rPr>
            </w:pPr>
            <w:r w:rsidDel="00000000" w:rsidR="00000000" w:rsidRPr="00000000">
              <w:rPr>
                <w:b w:val="1"/>
                <w:bCs w:val="1"/>
                <w:sz w:val="22"/>
                <w:szCs w:val="22"/>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7">
            <w:pPr>
              <w:widowControl w:val="0"/>
              <w:rPr>
                <w:b w:val="1"/>
                <w:bCs w:val="1"/>
                <w:sz w:val="22"/>
                <w:szCs w:val="22"/>
              </w:rPr>
            </w:pPr>
            <w:r w:rsidDel="00000000" w:rsidR="00000000" w:rsidRPr="00000000">
              <w:rPr>
                <w:b w:val="1"/>
                <w:bCs w:val="1"/>
                <w:sz w:val="22"/>
                <w:szCs w:val="22"/>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8">
            <w:pPr>
              <w:widowControl w:val="0"/>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9">
            <w:pPr>
              <w:widowControl w:val="0"/>
              <w:rPr>
                <w:sz w:val="22"/>
                <w:szCs w:val="22"/>
              </w:rPr>
            </w:pPr>
            <w:r w:rsidDel="00000000" w:rsidR="00000000" w:rsidRPr="00000000">
              <w:rPr>
                <w:sz w:val="22"/>
                <w:szCs w:val="22"/>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C">
            <w:pPr>
              <w:widowControl w:val="0"/>
              <w:rPr>
                <w:sz w:val="22"/>
                <w:szCs w:val="22"/>
              </w:rPr>
            </w:pPr>
            <w:r w:rsidDel="00000000" w:rsidR="00000000" w:rsidRPr="00000000">
              <w:rPr>
                <w:sz w:val="22"/>
                <w:szCs w:val="22"/>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F">
            <w:pPr>
              <w:widowControl w:val="0"/>
              <w:rPr>
                <w:sz w:val="22"/>
                <w:szCs w:val="22"/>
              </w:rPr>
            </w:pPr>
            <w:r w:rsidDel="00000000" w:rsidR="00000000" w:rsidRPr="00000000">
              <w:rPr>
                <w:sz w:val="22"/>
                <w:szCs w:val="22"/>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widowControl w:val="0"/>
              <w:spacing w:after="240" w:before="240" w:lineRule="auto"/>
              <w:rPr>
                <w:sz w:val="22"/>
                <w:szCs w:val="22"/>
              </w:rPr>
            </w:pPr>
            <w:r w:rsidDel="00000000" w:rsidR="00000000" w:rsidRPr="00000000">
              <w:rPr>
                <w:sz w:val="22"/>
                <w:szCs w:val="22"/>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2">
            <w:pPr>
              <w:widowControl w:val="0"/>
              <w:rPr>
                <w:sz w:val="22"/>
                <w:szCs w:val="22"/>
              </w:rPr>
            </w:pPr>
            <w:r w:rsidDel="00000000" w:rsidR="00000000" w:rsidRPr="00000000">
              <w:rPr>
                <w:sz w:val="22"/>
                <w:szCs w:val="22"/>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widowControl w:val="0"/>
              <w:spacing w:after="240" w:before="240" w:lineRule="auto"/>
              <w:rPr>
                <w:sz w:val="22"/>
                <w:szCs w:val="22"/>
              </w:rPr>
            </w:pPr>
            <w:r w:rsidDel="00000000" w:rsidR="00000000" w:rsidRPr="00000000">
              <w:rPr>
                <w:sz w:val="22"/>
                <w:szCs w:val="22"/>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5">
            <w:pPr>
              <w:widowControl w:val="0"/>
              <w:rPr>
                <w:sz w:val="22"/>
                <w:szCs w:val="22"/>
              </w:rPr>
            </w:pPr>
            <w:r w:rsidDel="00000000" w:rsidR="00000000" w:rsidRPr="00000000">
              <w:rPr>
                <w:sz w:val="22"/>
                <w:szCs w:val="22"/>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8">
            <w:pPr>
              <w:widowControl w:val="0"/>
              <w:rPr>
                <w:sz w:val="22"/>
                <w:szCs w:val="22"/>
              </w:rPr>
            </w:pPr>
            <w:r w:rsidDel="00000000" w:rsidR="00000000" w:rsidRPr="00000000">
              <w:rPr>
                <w:sz w:val="22"/>
                <w:szCs w:val="22"/>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B">
            <w:pPr>
              <w:widowControl w:val="0"/>
              <w:rPr>
                <w:sz w:val="22"/>
                <w:szCs w:val="22"/>
              </w:rPr>
            </w:pPr>
            <w:r w:rsidDel="00000000" w:rsidR="00000000" w:rsidRPr="00000000">
              <w:rPr>
                <w:sz w:val="22"/>
                <w:szCs w:val="22"/>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E">
            <w:pPr>
              <w:widowControl w:val="0"/>
              <w:rPr>
                <w:sz w:val="22"/>
                <w:szCs w:val="22"/>
              </w:rPr>
            </w:pPr>
            <w:r w:rsidDel="00000000" w:rsidR="00000000" w:rsidRPr="00000000">
              <w:rPr>
                <w:sz w:val="22"/>
                <w:szCs w:val="22"/>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831">
      <w:pPr>
        <w:pStyle w:val="Heading3"/>
        <w:rPr>
          <w:b w:val="1"/>
          <w:bCs w:val="1"/>
          <w:sz w:val="22"/>
          <w:szCs w:val="22"/>
        </w:rPr>
      </w:pPr>
      <w:r w:rsidDel="00000000" w:rsidR="00000000" w:rsidRPr="00000000">
        <w:rPr>
          <w:b w:val="1"/>
          <w:bCs w:val="1"/>
          <w:sz w:val="22"/>
          <w:szCs w:val="22"/>
          <w:rtl w:val="0"/>
        </w:rPr>
        <w:t xml:space="preserve">Blood-Borne Disease</w:t>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2">
            <w:pPr>
              <w:widowControl w:val="0"/>
              <w:rPr>
                <w:b w:val="1"/>
                <w:bCs w:val="1"/>
                <w:sz w:val="22"/>
                <w:szCs w:val="22"/>
              </w:rPr>
            </w:pPr>
            <w:r w:rsidDel="00000000" w:rsidR="00000000" w:rsidRPr="00000000">
              <w:rPr>
                <w:b w:val="1"/>
                <w:bCs w:val="1"/>
                <w:sz w:val="22"/>
                <w:szCs w:val="22"/>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3">
            <w:pPr>
              <w:widowControl w:val="0"/>
              <w:rPr>
                <w:b w:val="1"/>
                <w:bCs w:val="1"/>
                <w:sz w:val="22"/>
                <w:szCs w:val="22"/>
              </w:rPr>
            </w:pPr>
            <w:r w:rsidDel="00000000" w:rsidR="00000000" w:rsidRPr="00000000">
              <w:rPr>
                <w:b w:val="1"/>
                <w:bCs w:val="1"/>
                <w:sz w:val="22"/>
                <w:szCs w:val="22"/>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4">
            <w:pPr>
              <w:widowControl w:val="0"/>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5">
            <w:pPr>
              <w:widowControl w:val="0"/>
              <w:rPr>
                <w:sz w:val="22"/>
                <w:szCs w:val="22"/>
              </w:rPr>
            </w:pPr>
            <w:r w:rsidDel="00000000" w:rsidR="00000000" w:rsidRPr="00000000">
              <w:rPr>
                <w:sz w:val="22"/>
                <w:szCs w:val="22"/>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8">
            <w:pPr>
              <w:widowControl w:val="0"/>
              <w:rPr>
                <w:sz w:val="22"/>
                <w:szCs w:val="22"/>
              </w:rPr>
            </w:pPr>
            <w:r w:rsidDel="00000000" w:rsidR="00000000" w:rsidRPr="00000000">
              <w:rPr>
                <w:sz w:val="22"/>
                <w:szCs w:val="22"/>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B">
            <w:pPr>
              <w:widowControl w:val="0"/>
              <w:rPr>
                <w:sz w:val="22"/>
                <w:szCs w:val="22"/>
              </w:rPr>
            </w:pPr>
            <w:r w:rsidDel="00000000" w:rsidR="00000000" w:rsidRPr="00000000">
              <w:rPr>
                <w:sz w:val="22"/>
                <w:szCs w:val="22"/>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83E">
      <w:pPr>
        <w:pStyle w:val="Heading3"/>
        <w:rPr>
          <w:b w:val="1"/>
          <w:bCs w:val="1"/>
          <w:sz w:val="22"/>
          <w:szCs w:val="22"/>
        </w:rPr>
      </w:pPr>
      <w:r w:rsidDel="00000000" w:rsidR="00000000" w:rsidRPr="00000000">
        <w:rPr>
          <w:b w:val="1"/>
          <w:bCs w:val="1"/>
          <w:sz w:val="22"/>
          <w:szCs w:val="22"/>
          <w:rtl w:val="0"/>
        </w:rPr>
        <w:t xml:space="preserve">Zoonotic Disease</w:t>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F">
            <w:pPr>
              <w:widowControl w:val="0"/>
              <w:rPr>
                <w:b w:val="1"/>
                <w:bCs w:val="1"/>
                <w:sz w:val="22"/>
                <w:szCs w:val="22"/>
              </w:rPr>
            </w:pPr>
            <w:r w:rsidDel="00000000" w:rsidR="00000000" w:rsidRPr="00000000">
              <w:rPr>
                <w:b w:val="1"/>
                <w:bCs w:val="1"/>
                <w:sz w:val="22"/>
                <w:szCs w:val="22"/>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0">
            <w:pPr>
              <w:widowControl w:val="0"/>
              <w:rPr>
                <w:b w:val="1"/>
                <w:bCs w:val="1"/>
                <w:sz w:val="22"/>
                <w:szCs w:val="22"/>
              </w:rPr>
            </w:pPr>
            <w:r w:rsidDel="00000000" w:rsidR="00000000" w:rsidRPr="00000000">
              <w:rPr>
                <w:b w:val="1"/>
                <w:bCs w:val="1"/>
                <w:sz w:val="22"/>
                <w:szCs w:val="22"/>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1">
            <w:pPr>
              <w:widowControl w:val="0"/>
              <w:rPr>
                <w:b w:val="1"/>
                <w:bCs w:val="1"/>
                <w:sz w:val="22"/>
                <w:szCs w:val="22"/>
              </w:rPr>
            </w:pPr>
            <w:r w:rsidDel="00000000" w:rsidR="00000000" w:rsidRPr="00000000">
              <w:rPr>
                <w:b w:val="1"/>
                <w:bCs w:val="1"/>
                <w:sz w:val="22"/>
                <w:szCs w:val="22"/>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2">
            <w:pPr>
              <w:widowControl w:val="0"/>
              <w:rPr>
                <w:sz w:val="22"/>
                <w:szCs w:val="22"/>
              </w:rPr>
            </w:pPr>
            <w:r w:rsidDel="00000000" w:rsidR="00000000" w:rsidRPr="00000000">
              <w:rPr>
                <w:sz w:val="22"/>
                <w:szCs w:val="22"/>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5">
            <w:pPr>
              <w:widowControl w:val="0"/>
              <w:rPr>
                <w:sz w:val="22"/>
                <w:szCs w:val="22"/>
              </w:rPr>
            </w:pPr>
            <w:r w:rsidDel="00000000" w:rsidR="00000000" w:rsidRPr="00000000">
              <w:rPr>
                <w:sz w:val="22"/>
                <w:szCs w:val="22"/>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widowControl w:val="0"/>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8">
            <w:pPr>
              <w:widowControl w:val="0"/>
              <w:rPr>
                <w:sz w:val="22"/>
                <w:szCs w:val="22"/>
              </w:rPr>
            </w:pPr>
            <w:r w:rsidDel="00000000" w:rsidR="00000000" w:rsidRPr="00000000">
              <w:rPr>
                <w:sz w:val="22"/>
                <w:szCs w:val="22"/>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B">
            <w:pPr>
              <w:widowControl w:val="0"/>
              <w:rPr>
                <w:sz w:val="22"/>
                <w:szCs w:val="22"/>
              </w:rPr>
            </w:pPr>
            <w:r w:rsidDel="00000000" w:rsidR="00000000" w:rsidRPr="00000000">
              <w:rPr>
                <w:sz w:val="22"/>
                <w:szCs w:val="22"/>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E">
            <w:pPr>
              <w:widowControl w:val="0"/>
              <w:rPr>
                <w:sz w:val="22"/>
                <w:szCs w:val="22"/>
              </w:rPr>
            </w:pPr>
            <w:r w:rsidDel="00000000" w:rsidR="00000000" w:rsidRPr="00000000">
              <w:rPr>
                <w:sz w:val="22"/>
                <w:szCs w:val="22"/>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1">
            <w:pPr>
              <w:widowControl w:val="0"/>
              <w:rPr>
                <w:sz w:val="22"/>
                <w:szCs w:val="22"/>
              </w:rPr>
            </w:pPr>
            <w:r w:rsidDel="00000000" w:rsidR="00000000" w:rsidRPr="00000000">
              <w:rPr>
                <w:sz w:val="22"/>
                <w:szCs w:val="22"/>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4">
            <w:pPr>
              <w:widowControl w:val="0"/>
              <w:rPr>
                <w:sz w:val="22"/>
                <w:szCs w:val="22"/>
              </w:rPr>
            </w:pPr>
            <w:r w:rsidDel="00000000" w:rsidR="00000000" w:rsidRPr="00000000">
              <w:rPr>
                <w:sz w:val="22"/>
                <w:szCs w:val="22"/>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857">
      <w:pPr>
        <w:rPr>
          <w:sz w:val="22"/>
          <w:szCs w:val="22"/>
        </w:rPr>
      </w:pPr>
      <w:r w:rsidDel="00000000" w:rsidR="00000000" w:rsidRPr="00000000">
        <w:rPr>
          <w:sz w:val="22"/>
          <w:szCs w:val="22"/>
          <w:rtl w:val="0"/>
        </w:rPr>
        <w:t xml:space="preserve"> </w:t>
      </w:r>
    </w:p>
    <w:p w:rsidR="00000000" w:rsidDel="00000000" w:rsidP="00000000" w:rsidRDefault="00000000" w:rsidRPr="00000000" w14:paraId="00000858">
      <w:pPr>
        <w:rPr>
          <w:sz w:val="22"/>
          <w:szCs w:val="22"/>
        </w:rPr>
      </w:pPr>
      <w:r w:rsidDel="00000000" w:rsidR="00000000" w:rsidRPr="00000000">
        <w:rPr>
          <w:rtl w:val="0"/>
        </w:rPr>
      </w:r>
    </w:p>
    <w:p w:rsidR="00000000" w:rsidDel="00000000" w:rsidP="00000000" w:rsidRDefault="00000000" w:rsidRPr="00000000" w14:paraId="00000859">
      <w:pPr>
        <w:rPr>
          <w:sz w:val="22"/>
          <w:szCs w:val="22"/>
        </w:rPr>
      </w:pPr>
      <w:r w:rsidDel="00000000" w:rsidR="00000000" w:rsidRPr="00000000">
        <w:rPr>
          <w:rtl w:val="0"/>
        </w:rPr>
      </w:r>
    </w:p>
    <w:p w:rsidR="00000000" w:rsidDel="00000000" w:rsidP="00000000" w:rsidRDefault="00000000" w:rsidRPr="00000000" w14:paraId="0000085A">
      <w:pPr>
        <w:rPr>
          <w:sz w:val="22"/>
          <w:szCs w:val="22"/>
        </w:rPr>
      </w:pPr>
      <w:r w:rsidDel="00000000" w:rsidR="00000000" w:rsidRPr="00000000">
        <w:rPr>
          <w:rtl w:val="0"/>
        </w:rPr>
      </w:r>
    </w:p>
    <w:p w:rsidR="00000000" w:rsidDel="00000000" w:rsidP="00000000" w:rsidRDefault="00000000" w:rsidRPr="00000000" w14:paraId="0000085B">
      <w:pPr>
        <w:pStyle w:val="Heading2"/>
        <w:rPr>
          <w:color w:val="000000"/>
          <w:sz w:val="22"/>
          <w:szCs w:val="22"/>
        </w:rPr>
      </w:pPr>
      <w:bookmarkStart w:colFirst="0" w:colLast="0" w:name="_heading=h.ddey2r66k2t3" w:id="56"/>
      <w:bookmarkEnd w:id="56"/>
      <w:r w:rsidDel="00000000" w:rsidR="00000000" w:rsidRPr="00000000">
        <w:rPr>
          <w:color w:val="000000"/>
          <w:sz w:val="22"/>
          <w:szCs w:val="22"/>
          <w:rtl w:val="0"/>
        </w:rPr>
        <w:t xml:space="preserve">Integrated Disease Hotspot Map (2021–2025)</w:t>
      </w:r>
    </w:p>
    <w:p w:rsidR="00000000" w:rsidDel="00000000" w:rsidP="00000000" w:rsidRDefault="00000000" w:rsidRPr="00000000" w14:paraId="0000085C">
      <w:pPr>
        <w:rPr/>
      </w:pPr>
      <w:r w:rsidDel="00000000" w:rsidR="00000000" w:rsidRPr="00000000">
        <w:rPr>
          <w:rtl w:val="0"/>
        </w:rPr>
      </w:r>
    </w:p>
    <w:p w:rsidR="00000000" w:rsidDel="00000000" w:rsidP="00000000" w:rsidRDefault="00000000" w:rsidRPr="00000000" w14:paraId="0000085D">
      <w:pPr>
        <w:rPr/>
      </w:pPr>
      <w:r w:rsidDel="00000000" w:rsidR="00000000" w:rsidRPr="00000000">
        <w:rPr>
          <w:highlight w:val="red"/>
        </w:rPr>
        <w:drawing>
          <wp:inline distB="0" distT="0" distL="0" distR="0">
            <wp:extent cx="5760294" cy="5942856"/>
            <wp:effectExtent b="0" l="0" r="0" t="0"/>
            <wp:docPr id="2122539344"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rot="5400000">
                      <a:off x="0" y="0"/>
                      <a:ext cx="5760294" cy="594285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1998663</wp:posOffset>
                </wp:positionH>
                <wp:positionV relativeFrom="paragraph">
                  <wp:posOffset>2217738</wp:posOffset>
                </wp:positionV>
                <wp:extent cx="469900" cy="479425"/>
                <wp:effectExtent b="0" l="0" r="0" t="0"/>
                <wp:wrapNone/>
                <wp:docPr id="2122539332" name=""/>
                <a:graphic>
                  <a:graphicData uri="http://schemas.microsoft.com/office/word/2010/wordprocessingShape">
                    <wps:wsp>
                      <wps:cNvSpPr/>
                      <wps:cNvPr id="10" name="Shape 10"/>
                      <wps:spPr>
                        <a:xfrm>
                          <a:off x="5122163" y="3551400"/>
                          <a:ext cx="447675" cy="457200"/>
                        </a:xfrm>
                        <a:prstGeom prst="ellipse">
                          <a:avLst/>
                        </a:prstGeom>
                        <a:solidFill>
                          <a:schemeClr val="accen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1998663</wp:posOffset>
                </wp:positionH>
                <wp:positionV relativeFrom="paragraph">
                  <wp:posOffset>2217738</wp:posOffset>
                </wp:positionV>
                <wp:extent cx="469900" cy="479425"/>
                <wp:effectExtent b="0" l="0" r="0" t="0"/>
                <wp:wrapNone/>
                <wp:docPr id="2122539332"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469900" cy="479425"/>
                        </a:xfrm>
                        <a:prstGeom prst="rect"/>
                        <a:ln/>
                      </pic:spPr>
                    </pic:pic>
                  </a:graphicData>
                </a:graphic>
              </wp:anchor>
            </w:drawing>
          </mc:Fallback>
        </mc:AlternateContent>
      </w:r>
    </w:p>
    <w:p w:rsidR="00000000" w:rsidDel="00000000" w:rsidP="00000000" w:rsidRDefault="00000000" w:rsidRPr="00000000" w14:paraId="0000085E">
      <w:pPr>
        <w:rPr>
          <w:sz w:val="22"/>
          <w:szCs w:val="22"/>
        </w:rPr>
      </w:pPr>
      <w:r w:rsidDel="00000000" w:rsidR="00000000" w:rsidRPr="00000000">
        <w:rPr>
          <w:rtl w:val="0"/>
        </w:rPr>
      </w:r>
    </w:p>
    <w:p w:rsidR="00000000" w:rsidDel="00000000" w:rsidP="00000000" w:rsidRDefault="00000000" w:rsidRPr="00000000" w14:paraId="0000085F">
      <w:pPr>
        <w:rPr>
          <w:sz w:val="22"/>
          <w:szCs w:val="22"/>
        </w:rPr>
      </w:pPr>
      <w:r w:rsidDel="00000000" w:rsidR="00000000" w:rsidRPr="00000000">
        <w:rPr>
          <w:sz w:val="22"/>
          <w:szCs w:val="22"/>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103189</wp:posOffset>
                </wp:positionH>
                <wp:positionV relativeFrom="paragraph">
                  <wp:posOffset>67628</wp:posOffset>
                </wp:positionV>
                <wp:extent cx="460375" cy="450850"/>
                <wp:effectExtent b="0" l="0" r="0" t="0"/>
                <wp:wrapNone/>
                <wp:docPr id="2122539337" name=""/>
                <a:graphic>
                  <a:graphicData uri="http://schemas.microsoft.com/office/word/2010/wordprocessingShape">
                    <wps:wsp>
                      <wps:cNvSpPr/>
                      <wps:cNvPr id="15" name="Shape 15"/>
                      <wps:spPr>
                        <a:xfrm>
                          <a:off x="5126925" y="3565688"/>
                          <a:ext cx="438150" cy="428625"/>
                        </a:xfrm>
                        <a:prstGeom prst="ellipse">
                          <a:avLst/>
                        </a:prstGeom>
                        <a:solidFill>
                          <a:schemeClr val="accent1"/>
                        </a:solidFill>
                        <a:ln cap="rnd" cmpd="sng" w="22225">
                          <a:solidFill>
                            <a:srgbClr val="20081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103189</wp:posOffset>
                </wp:positionH>
                <wp:positionV relativeFrom="paragraph">
                  <wp:posOffset>67628</wp:posOffset>
                </wp:positionV>
                <wp:extent cx="460375" cy="450850"/>
                <wp:effectExtent b="0" l="0" r="0" t="0"/>
                <wp:wrapNone/>
                <wp:docPr id="2122539337"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460375" cy="450850"/>
                        </a:xfrm>
                        <a:prstGeom prst="rect"/>
                        <a:ln/>
                      </pic:spPr>
                    </pic:pic>
                  </a:graphicData>
                </a:graphic>
              </wp:anchor>
            </w:drawing>
          </mc:Fallback>
        </mc:AlternateContent>
      </w:r>
    </w:p>
    <w:p w:rsidR="00000000" w:rsidDel="00000000" w:rsidP="00000000" w:rsidRDefault="00000000" w:rsidRPr="00000000" w14:paraId="00000860">
      <w:pPr>
        <w:rPr>
          <w:sz w:val="22"/>
          <w:szCs w:val="22"/>
        </w:rPr>
      </w:pPr>
      <w:r w:rsidDel="00000000" w:rsidR="00000000" w:rsidRPr="00000000">
        <w:rPr>
          <w:sz w:val="22"/>
          <w:szCs w:val="22"/>
          <w:rtl w:val="0"/>
        </w:rPr>
        <w:tab/>
        <w:tab/>
        <w:t xml:space="preserve">-HEPATITIS A WARD 2  CHAKKAMPUZHA </w:t>
      </w:r>
    </w:p>
    <w:p w:rsidR="00000000" w:rsidDel="00000000" w:rsidP="00000000" w:rsidRDefault="00000000" w:rsidRPr="00000000" w14:paraId="00000861">
      <w:pPr>
        <w:rPr>
          <w:sz w:val="22"/>
          <w:szCs w:val="22"/>
        </w:rPr>
      </w:pPr>
      <w:r w:rsidDel="00000000" w:rsidR="00000000" w:rsidRPr="00000000">
        <w:rPr>
          <w:rtl w:val="0"/>
        </w:rPr>
      </w:r>
    </w:p>
    <w:p w:rsidR="00000000" w:rsidDel="00000000" w:rsidP="00000000" w:rsidRDefault="00000000" w:rsidRPr="00000000" w14:paraId="00000862">
      <w:pPr>
        <w:rPr>
          <w:sz w:val="22"/>
          <w:szCs w:val="22"/>
        </w:rPr>
      </w:pPr>
      <w:r w:rsidDel="00000000" w:rsidR="00000000" w:rsidRPr="00000000">
        <w:rPr>
          <w:rtl w:val="0"/>
        </w:rPr>
      </w:r>
    </w:p>
    <w:p w:rsidR="00000000" w:rsidDel="00000000" w:rsidP="00000000" w:rsidRDefault="00000000" w:rsidRPr="00000000" w14:paraId="00000863">
      <w:pPr>
        <w:rPr>
          <w:sz w:val="22"/>
          <w:szCs w:val="22"/>
        </w:rPr>
      </w:pPr>
      <w:r w:rsidDel="00000000" w:rsidR="00000000" w:rsidRPr="00000000">
        <w:rPr>
          <w:rtl w:val="0"/>
        </w:rPr>
      </w:r>
    </w:p>
    <w:p w:rsidR="00000000" w:rsidDel="00000000" w:rsidP="00000000" w:rsidRDefault="00000000" w:rsidRPr="00000000" w14:paraId="00000864">
      <w:pPr>
        <w:rPr>
          <w:sz w:val="22"/>
          <w:szCs w:val="22"/>
        </w:rPr>
      </w:pPr>
      <w:r w:rsidDel="00000000" w:rsidR="00000000" w:rsidRPr="00000000">
        <w:rPr>
          <w:rtl w:val="0"/>
        </w:rPr>
      </w:r>
    </w:p>
    <w:p w:rsidR="00000000" w:rsidDel="00000000" w:rsidP="00000000" w:rsidRDefault="00000000" w:rsidRPr="00000000" w14:paraId="00000865">
      <w:pPr>
        <w:rPr>
          <w:sz w:val="22"/>
          <w:szCs w:val="22"/>
        </w:rPr>
      </w:pPr>
      <w:r w:rsidDel="00000000" w:rsidR="00000000" w:rsidRPr="00000000">
        <w:rPr>
          <w:rtl w:val="0"/>
        </w:rPr>
      </w:r>
    </w:p>
    <w:p w:rsidR="00000000" w:rsidDel="00000000" w:rsidP="00000000" w:rsidRDefault="00000000" w:rsidRPr="00000000" w14:paraId="00000866">
      <w:pPr>
        <w:rPr>
          <w:sz w:val="22"/>
          <w:szCs w:val="22"/>
        </w:rPr>
      </w:pPr>
      <w:r w:rsidDel="00000000" w:rsidR="00000000" w:rsidRPr="00000000">
        <w:rPr>
          <w:rtl w:val="0"/>
        </w:rPr>
      </w:r>
    </w:p>
    <w:p w:rsidR="00000000" w:rsidDel="00000000" w:rsidP="00000000" w:rsidRDefault="00000000" w:rsidRPr="00000000" w14:paraId="00000867">
      <w:pPr>
        <w:rPr>
          <w:sz w:val="22"/>
          <w:szCs w:val="22"/>
        </w:rPr>
      </w:pPr>
      <w:r w:rsidDel="00000000" w:rsidR="00000000" w:rsidRPr="00000000">
        <w:rPr>
          <w:rtl w:val="0"/>
        </w:rPr>
      </w:r>
    </w:p>
    <w:p w:rsidR="00000000" w:rsidDel="00000000" w:rsidP="00000000" w:rsidRDefault="00000000" w:rsidRPr="00000000" w14:paraId="00000868">
      <w:pPr>
        <w:rPr/>
      </w:pPr>
      <w:r w:rsidDel="00000000" w:rsidR="00000000" w:rsidRPr="00000000">
        <w:rPr>
          <w:rtl w:val="0"/>
        </w:rPr>
      </w:r>
    </w:p>
    <w:tbl>
      <w:tblPr>
        <w:tblStyle w:val="Table38"/>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jc w:val="center"/>
              <w:rPr>
                <w:sz w:val="22"/>
                <w:szCs w:val="22"/>
              </w:rPr>
            </w:pPr>
            <w:r w:rsidDel="00000000" w:rsidR="00000000" w:rsidRPr="00000000">
              <w:rPr>
                <w:b w:val="1"/>
                <w:bCs w:val="1"/>
                <w:sz w:val="22"/>
                <w:szCs w:val="22"/>
                <w:rtl w:val="0"/>
              </w:rPr>
              <w:t xml:space="preserve">LSG Name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A">
            <w:pPr>
              <w:jc w:val="center"/>
              <w:rPr>
                <w:sz w:val="22"/>
                <w:szCs w:val="22"/>
              </w:rPr>
            </w:pPr>
            <w:r w:rsidDel="00000000" w:rsidR="00000000" w:rsidRPr="00000000">
              <w:rPr>
                <w:b w:val="1"/>
                <w:bCs w:val="1"/>
                <w:sz w:val="22"/>
                <w:szCs w:val="22"/>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B">
            <w:pPr>
              <w:jc w:val="center"/>
              <w:rPr>
                <w:sz w:val="22"/>
                <w:szCs w:val="22"/>
              </w:rPr>
            </w:pPr>
            <w:r w:rsidDel="00000000" w:rsidR="00000000" w:rsidRPr="00000000">
              <w:rPr>
                <w:b w:val="1"/>
                <w:bCs w:val="1"/>
                <w:sz w:val="22"/>
                <w:szCs w:val="22"/>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C">
            <w:pPr>
              <w:jc w:val="center"/>
              <w:rPr>
                <w:sz w:val="22"/>
                <w:szCs w:val="22"/>
              </w:rPr>
            </w:pPr>
            <w:r w:rsidDel="00000000" w:rsidR="00000000" w:rsidRPr="00000000">
              <w:rPr>
                <w:b w:val="1"/>
                <w:bCs w:val="1"/>
                <w:sz w:val="22"/>
                <w:szCs w:val="22"/>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D">
            <w:pPr>
              <w:jc w:val="center"/>
              <w:rPr>
                <w:sz w:val="22"/>
                <w:szCs w:val="22"/>
              </w:rPr>
            </w:pPr>
            <w:r w:rsidDel="00000000" w:rsidR="00000000" w:rsidRPr="00000000">
              <w:rPr>
                <w:b w:val="1"/>
                <w:bCs w:val="1"/>
                <w:sz w:val="22"/>
                <w:szCs w:val="22"/>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E">
            <w:pPr>
              <w:jc w:val="center"/>
              <w:rPr>
                <w:sz w:val="22"/>
                <w:szCs w:val="22"/>
              </w:rPr>
            </w:pPr>
            <w:r w:rsidDel="00000000" w:rsidR="00000000" w:rsidRPr="00000000">
              <w:rPr>
                <w:b w:val="1"/>
                <w:bCs w:val="1"/>
                <w:sz w:val="22"/>
                <w:szCs w:val="22"/>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F">
            <w:pPr>
              <w:jc w:val="center"/>
              <w:rPr>
                <w:sz w:val="22"/>
                <w:szCs w:val="22"/>
              </w:rPr>
            </w:pPr>
            <w:r w:rsidDel="00000000" w:rsidR="00000000" w:rsidRPr="00000000">
              <w:rPr>
                <w:b w:val="1"/>
                <w:bCs w:val="1"/>
                <w:sz w:val="22"/>
                <w:szCs w:val="22"/>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380" w:before="380" w:lineRule="auto"/>
              <w:ind w:left="140" w:right="140" w:firstLine="0"/>
              <w:jc w:val="center"/>
              <w:rPr>
                <w:sz w:val="22"/>
                <w:szCs w:val="22"/>
              </w:rPr>
            </w:pPr>
            <w:r w:rsidDel="00000000" w:rsidR="00000000" w:rsidRPr="00000000">
              <w:rPr>
                <w:sz w:val="22"/>
                <w:szCs w:val="22"/>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sz w:val="22"/>
                <w:szCs w:val="22"/>
              </w:rPr>
            </w:pPr>
            <w:r w:rsidDel="00000000" w:rsidR="00000000" w:rsidRPr="00000000">
              <w:rPr>
                <w:sz w:val="22"/>
                <w:szCs w:val="22"/>
                <w:rtl w:val="0"/>
              </w:rPr>
              <w:t xml:space="preserve">14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4">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5">
            <w:pPr>
              <w:rPr>
                <w:sz w:val="22"/>
                <w:szCs w:val="22"/>
              </w:rPr>
            </w:pPr>
            <w:r w:rsidDel="00000000" w:rsidR="00000000" w:rsidRPr="00000000">
              <w:rPr>
                <w:sz w:val="22"/>
                <w:szCs w:val="22"/>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6">
            <w:pPr>
              <w:rPr>
                <w:sz w:val="22"/>
                <w:szCs w:val="22"/>
              </w:rPr>
            </w:pPr>
            <w:r w:rsidDel="00000000" w:rsidR="00000000" w:rsidRPr="00000000">
              <w:rPr>
                <w:sz w:val="22"/>
                <w:szCs w:val="22"/>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sz w:val="22"/>
                <w:szCs w:val="22"/>
              </w:rPr>
            </w:pPr>
            <w:r w:rsidDel="00000000" w:rsidR="00000000" w:rsidRPr="00000000">
              <w:rPr>
                <w:sz w:val="22"/>
                <w:szCs w:val="22"/>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B">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rPr>
                <w:sz w:val="22"/>
                <w:szCs w:val="22"/>
              </w:rPr>
            </w:pPr>
            <w:r w:rsidDel="00000000" w:rsidR="00000000" w:rsidRPr="00000000">
              <w:rPr>
                <w:sz w:val="22"/>
                <w:szCs w:val="22"/>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rPr>
                <w:sz w:val="22"/>
                <w:szCs w:val="22"/>
              </w:rPr>
            </w:pPr>
            <w:r w:rsidDel="00000000" w:rsidR="00000000" w:rsidRPr="00000000">
              <w:rPr>
                <w:sz w:val="22"/>
                <w:szCs w:val="22"/>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2">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3">
            <w:pPr>
              <w:rPr>
                <w:sz w:val="22"/>
                <w:szCs w:val="22"/>
              </w:rPr>
            </w:pPr>
            <w:r w:rsidDel="00000000" w:rsidR="00000000" w:rsidRPr="00000000">
              <w:rPr>
                <w:sz w:val="22"/>
                <w:szCs w:val="22"/>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4">
            <w:pPr>
              <w:rPr>
                <w:sz w:val="22"/>
                <w:szCs w:val="22"/>
              </w:rPr>
            </w:pPr>
            <w:r w:rsidDel="00000000" w:rsidR="00000000" w:rsidRPr="00000000">
              <w:rPr>
                <w:sz w:val="22"/>
                <w:szCs w:val="22"/>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380" w:before="380" w:lineRule="auto"/>
              <w:ind w:left="140" w:right="140" w:firstLine="0"/>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9">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A">
            <w:pPr>
              <w:rPr>
                <w:sz w:val="22"/>
                <w:szCs w:val="22"/>
              </w:rPr>
            </w:pPr>
            <w:r w:rsidDel="00000000" w:rsidR="00000000" w:rsidRPr="00000000">
              <w:rPr>
                <w:sz w:val="22"/>
                <w:szCs w:val="22"/>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B">
            <w:pPr>
              <w:rPr>
                <w:sz w:val="22"/>
                <w:szCs w:val="22"/>
              </w:rPr>
            </w:pPr>
            <w:r w:rsidDel="00000000" w:rsidR="00000000" w:rsidRPr="00000000">
              <w:rPr>
                <w:sz w:val="22"/>
                <w:szCs w:val="22"/>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0">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1">
            <w:pPr>
              <w:rPr>
                <w:sz w:val="22"/>
                <w:szCs w:val="22"/>
              </w:rPr>
            </w:pPr>
            <w:r w:rsidDel="00000000" w:rsidR="00000000" w:rsidRPr="00000000">
              <w:rPr>
                <w:sz w:val="22"/>
                <w:szCs w:val="22"/>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rPr>
                <w:sz w:val="22"/>
                <w:szCs w:val="22"/>
              </w:rPr>
            </w:pPr>
            <w:r w:rsidDel="00000000" w:rsidR="00000000" w:rsidRPr="00000000">
              <w:rPr>
                <w:sz w:val="22"/>
                <w:szCs w:val="22"/>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7">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8">
            <w:pPr>
              <w:rPr>
                <w:sz w:val="22"/>
                <w:szCs w:val="22"/>
              </w:rPr>
            </w:pPr>
            <w:r w:rsidDel="00000000" w:rsidR="00000000" w:rsidRPr="00000000">
              <w:rPr>
                <w:sz w:val="22"/>
                <w:szCs w:val="22"/>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rPr>
                <w:sz w:val="22"/>
                <w:szCs w:val="22"/>
              </w:rPr>
            </w:pPr>
            <w:r w:rsidDel="00000000" w:rsidR="00000000" w:rsidRPr="00000000">
              <w:rPr>
                <w:sz w:val="22"/>
                <w:szCs w:val="22"/>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E">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F">
            <w:pPr>
              <w:rPr>
                <w:sz w:val="22"/>
                <w:szCs w:val="22"/>
              </w:rPr>
            </w:pPr>
            <w:r w:rsidDel="00000000" w:rsidR="00000000" w:rsidRPr="00000000">
              <w:rPr>
                <w:sz w:val="22"/>
                <w:szCs w:val="22"/>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0">
            <w:pPr>
              <w:rPr>
                <w:sz w:val="22"/>
                <w:szCs w:val="22"/>
              </w:rPr>
            </w:pPr>
            <w:r w:rsidDel="00000000" w:rsidR="00000000" w:rsidRPr="00000000">
              <w:rPr>
                <w:sz w:val="22"/>
                <w:szCs w:val="22"/>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1">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5">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6">
            <w:pPr>
              <w:rPr>
                <w:sz w:val="22"/>
                <w:szCs w:val="22"/>
              </w:rPr>
            </w:pPr>
            <w:r w:rsidDel="00000000" w:rsidR="00000000" w:rsidRPr="00000000">
              <w:rPr>
                <w:sz w:val="22"/>
                <w:szCs w:val="22"/>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7">
            <w:pPr>
              <w:rPr>
                <w:sz w:val="22"/>
                <w:szCs w:val="22"/>
              </w:rPr>
            </w:pPr>
            <w:r w:rsidDel="00000000" w:rsidR="00000000" w:rsidRPr="00000000">
              <w:rPr>
                <w:sz w:val="22"/>
                <w:szCs w:val="22"/>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8">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C">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rPr>
                <w:sz w:val="22"/>
                <w:szCs w:val="22"/>
              </w:rPr>
            </w:pPr>
            <w:r w:rsidDel="00000000" w:rsidR="00000000" w:rsidRPr="00000000">
              <w:rPr>
                <w:sz w:val="22"/>
                <w:szCs w:val="22"/>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E">
            <w:pPr>
              <w:rPr>
                <w:sz w:val="22"/>
                <w:szCs w:val="22"/>
              </w:rPr>
            </w:pPr>
            <w:r w:rsidDel="00000000" w:rsidR="00000000" w:rsidRPr="00000000">
              <w:rPr>
                <w:sz w:val="22"/>
                <w:szCs w:val="22"/>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3">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4">
            <w:pPr>
              <w:rPr>
                <w:sz w:val="22"/>
                <w:szCs w:val="22"/>
              </w:rPr>
            </w:pPr>
            <w:r w:rsidDel="00000000" w:rsidR="00000000" w:rsidRPr="00000000">
              <w:rPr>
                <w:sz w:val="22"/>
                <w:szCs w:val="22"/>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5">
            <w:pPr>
              <w:rPr>
                <w:sz w:val="22"/>
                <w:szCs w:val="22"/>
              </w:rPr>
            </w:pPr>
            <w:r w:rsidDel="00000000" w:rsidR="00000000" w:rsidRPr="00000000">
              <w:rPr>
                <w:sz w:val="22"/>
                <w:szCs w:val="22"/>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A">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B">
            <w:pPr>
              <w:rPr>
                <w:sz w:val="22"/>
                <w:szCs w:val="22"/>
              </w:rPr>
            </w:pPr>
            <w:r w:rsidDel="00000000" w:rsidR="00000000" w:rsidRPr="00000000">
              <w:rPr>
                <w:sz w:val="22"/>
                <w:szCs w:val="22"/>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C">
            <w:pPr>
              <w:rPr>
                <w:sz w:val="22"/>
                <w:szCs w:val="22"/>
              </w:rPr>
            </w:pPr>
            <w:r w:rsidDel="00000000" w:rsidR="00000000" w:rsidRPr="00000000">
              <w:rPr>
                <w:sz w:val="22"/>
                <w:szCs w:val="22"/>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D">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380" w:before="380" w:lineRule="auto"/>
              <w:ind w:left="140" w:right="140" w:firstLine="0"/>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1">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2">
            <w:pPr>
              <w:rPr>
                <w:sz w:val="22"/>
                <w:szCs w:val="22"/>
              </w:rPr>
            </w:pPr>
            <w:r w:rsidDel="00000000" w:rsidR="00000000" w:rsidRPr="00000000">
              <w:rPr>
                <w:sz w:val="22"/>
                <w:szCs w:val="22"/>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3">
            <w:pPr>
              <w:rPr>
                <w:sz w:val="22"/>
                <w:szCs w:val="22"/>
              </w:rPr>
            </w:pPr>
            <w:r w:rsidDel="00000000" w:rsidR="00000000" w:rsidRPr="00000000">
              <w:rPr>
                <w:sz w:val="22"/>
                <w:szCs w:val="22"/>
                <w:rtl w:val="0"/>
              </w:rPr>
              <w:t xml:space="preserve">16</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C4">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380" w:before="380" w:lineRule="auto"/>
              <w:ind w:left="140" w:right="140" w:firstLine="0"/>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380" w:before="380" w:lineRule="auto"/>
              <w:ind w:left="140" w:right="140" w:firstLine="0"/>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C8">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C9">
            <w:pPr>
              <w:rPr>
                <w:sz w:val="22"/>
                <w:szCs w:val="22"/>
              </w:rPr>
            </w:pPr>
            <w:r w:rsidDel="00000000" w:rsidR="00000000" w:rsidRPr="00000000">
              <w:rPr>
                <w:sz w:val="22"/>
                <w:szCs w:val="22"/>
                <w:rtl w:val="0"/>
              </w:rPr>
              <w:t xml:space="preserve">8</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CA">
            <w:pPr>
              <w:rPr>
                <w:sz w:val="22"/>
                <w:szCs w:val="22"/>
              </w:rPr>
            </w:pPr>
            <w:r w:rsidDel="00000000" w:rsidR="00000000" w:rsidRPr="00000000">
              <w:rPr>
                <w:sz w:val="22"/>
                <w:szCs w:val="22"/>
                <w:rtl w:val="0"/>
              </w:rPr>
              <w:t xml:space="preserve">12</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CB">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380" w:before="380" w:lineRule="auto"/>
              <w:ind w:left="140" w:right="140" w:firstLine="0"/>
              <w:jc w:val="center"/>
              <w:rPr>
                <w:sz w:val="22"/>
                <w:szCs w:val="22"/>
              </w:rPr>
            </w:pPr>
            <w:r w:rsidDel="00000000" w:rsidR="00000000" w:rsidRPr="00000000">
              <w:rPr>
                <w:sz w:val="22"/>
                <w:szCs w:val="22"/>
                <w:rtl w:val="0"/>
              </w:rPr>
              <w:t xml:space="preserve">5</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380" w:before="380" w:lineRule="auto"/>
              <w:ind w:left="140" w:right="140" w:firstLine="0"/>
              <w:jc w:val="center"/>
              <w:rPr>
                <w:sz w:val="22"/>
                <w:szCs w:val="22"/>
              </w:rPr>
            </w:pPr>
            <w:r w:rsidDel="00000000" w:rsidR="00000000" w:rsidRPr="00000000">
              <w:rPr>
                <w:sz w:val="22"/>
                <w:szCs w:val="22"/>
                <w:rtl w:val="0"/>
              </w:rPr>
              <w:t xml:space="preserve">2</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F">
            <w:pPr>
              <w:spacing w:after="380" w:before="380" w:lineRule="auto"/>
              <w:ind w:left="140" w:right="140" w:firstLine="0"/>
              <w:rPr>
                <w:sz w:val="22"/>
                <w:szCs w:val="22"/>
              </w:rPr>
            </w:pPr>
            <w:r w:rsidDel="00000000" w:rsidR="00000000" w:rsidRPr="00000000">
              <w:rPr>
                <w:sz w:val="22"/>
                <w:szCs w:val="22"/>
                <w:rtl w:val="0"/>
              </w:rPr>
              <w:t xml:space="preserve">4</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D0">
            <w:pPr>
              <w:rPr>
                <w:sz w:val="22"/>
                <w:szCs w:val="22"/>
              </w:rPr>
            </w:pPr>
            <w:r w:rsidDel="00000000" w:rsidR="00000000" w:rsidRPr="00000000">
              <w:rPr>
                <w:sz w:val="22"/>
                <w:szCs w:val="22"/>
                <w:rtl w:val="0"/>
              </w:rPr>
              <w:t xml:space="preserve">7</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D1">
            <w:pPr>
              <w:rPr>
                <w:sz w:val="22"/>
                <w:szCs w:val="22"/>
              </w:rPr>
            </w:pPr>
            <w:r w:rsidDel="00000000" w:rsidR="00000000" w:rsidRPr="00000000">
              <w:rPr>
                <w:sz w:val="22"/>
                <w:szCs w:val="22"/>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20" w:before="0" w:line="264"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spacing w:after="380" w:before="380" w:lineRule="auto"/>
              <w:ind w:left="140" w:right="140" w:firstLine="0"/>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380" w:before="380" w:lineRule="auto"/>
              <w:ind w:left="140" w:right="140" w:firstLine="0"/>
              <w:jc w:val="center"/>
              <w:rPr>
                <w:sz w:val="22"/>
                <w:szCs w:val="22"/>
              </w:rPr>
            </w:pPr>
            <w:r w:rsidDel="00000000" w:rsidR="00000000" w:rsidRPr="00000000">
              <w:rPr>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6">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7">
            <w:pPr>
              <w:rPr>
                <w:sz w:val="22"/>
                <w:szCs w:val="22"/>
              </w:rPr>
            </w:pPr>
            <w:r w:rsidDel="00000000" w:rsidR="00000000" w:rsidRPr="00000000">
              <w:rPr>
                <w:sz w:val="22"/>
                <w:szCs w:val="22"/>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8">
            <w:pPr>
              <w:rPr>
                <w:sz w:val="22"/>
                <w:szCs w:val="22"/>
              </w:rPr>
            </w:pPr>
            <w:r w:rsidDel="00000000" w:rsidR="00000000" w:rsidRPr="00000000">
              <w:rPr>
                <w:sz w:val="22"/>
                <w:szCs w:val="22"/>
                <w:rtl w:val="0"/>
              </w:rPr>
              <w:t xml:space="preserve">10</w:t>
            </w:r>
          </w:p>
        </w:tc>
      </w:tr>
    </w:tbl>
    <w:p w:rsidR="00000000" w:rsidDel="00000000" w:rsidP="00000000" w:rsidRDefault="00000000" w:rsidRPr="00000000" w14:paraId="000008D9">
      <w:pPr>
        <w:rPr>
          <w:sz w:val="22"/>
          <w:szCs w:val="22"/>
        </w:rPr>
      </w:pPr>
      <w:r w:rsidDel="00000000" w:rsidR="00000000" w:rsidRPr="00000000">
        <w:rPr>
          <w:rtl w:val="0"/>
        </w:rPr>
      </w:r>
    </w:p>
    <w:p w:rsidR="00000000" w:rsidDel="00000000" w:rsidP="00000000" w:rsidRDefault="00000000" w:rsidRPr="00000000" w14:paraId="000008DA">
      <w:pPr>
        <w:rPr>
          <w:sz w:val="22"/>
          <w:szCs w:val="22"/>
        </w:rPr>
      </w:pPr>
      <w:r w:rsidDel="00000000" w:rsidR="00000000" w:rsidRPr="00000000">
        <w:rPr>
          <w:sz w:val="22"/>
          <w:szCs w:val="22"/>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b w:val="1"/>
          <w:bCs w:val="1"/>
          <w:sz w:val="22"/>
          <w:szCs w:val="22"/>
          <w:rtl w:val="0"/>
        </w:rPr>
        <w:t xml:space="preserve">4</w:t>
      </w:r>
      <w:r w:rsidDel="00000000" w:rsidR="00000000" w:rsidRPr="00000000">
        <w:rPr>
          <w:sz w:val="22"/>
          <w:szCs w:val="22"/>
          <w:rtl w:val="0"/>
        </w:rPr>
        <w:t xml:space="preserve"> is categorized as the </w:t>
      </w:r>
      <w:r w:rsidDel="00000000" w:rsidR="00000000" w:rsidRPr="00000000">
        <w:rPr>
          <w:b w:val="1"/>
          <w:bCs w:val="1"/>
          <w:sz w:val="22"/>
          <w:szCs w:val="22"/>
          <w:rtl w:val="0"/>
        </w:rPr>
        <w:t xml:space="preserve">Highest Priority Hotspot</w:t>
      </w:r>
      <w:r w:rsidDel="00000000" w:rsidR="00000000" w:rsidRPr="00000000">
        <w:rPr>
          <w:sz w:val="22"/>
          <w:szCs w:val="22"/>
          <w:rtl w:val="0"/>
        </w:rPr>
        <w:t xml:space="preserve"> due to its combination of flood vulnerability and high vector density. Future health infrastructure, such as the proposed </w:t>
      </w:r>
      <w:r w:rsidDel="00000000" w:rsidR="00000000" w:rsidRPr="00000000">
        <w:rPr>
          <w:b w:val="1"/>
          <w:bCs w:val="1"/>
          <w:sz w:val="22"/>
          <w:szCs w:val="22"/>
          <w:rtl w:val="0"/>
        </w:rPr>
        <w:t xml:space="preserve">R.O plants at ………</w:t>
      </w:r>
      <w:r w:rsidDel="00000000" w:rsidR="00000000" w:rsidRPr="00000000">
        <w:rPr>
          <w:sz w:val="22"/>
          <w:szCs w:val="22"/>
          <w:rtl w:val="0"/>
        </w:rPr>
        <w:t xml:space="preserve">should be prioritized.</w:t>
      </w:r>
    </w:p>
    <w:p w:rsidR="00000000" w:rsidDel="00000000" w:rsidP="00000000" w:rsidRDefault="00000000" w:rsidRPr="00000000" w14:paraId="000008DB">
      <w:pPr>
        <w:rPr>
          <w:sz w:val="22"/>
          <w:szCs w:val="22"/>
        </w:rPr>
      </w:pPr>
      <w:r w:rsidDel="00000000" w:rsidR="00000000" w:rsidRPr="00000000">
        <w:rPr>
          <w:rtl w:val="0"/>
        </w:rPr>
      </w:r>
    </w:p>
    <w:p w:rsidR="00000000" w:rsidDel="00000000" w:rsidP="00000000" w:rsidRDefault="00000000" w:rsidRPr="00000000" w14:paraId="000008DC">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8DD">
      <w:pPr>
        <w:pStyle w:val="Heading1"/>
        <w:rPr>
          <w:b w:val="1"/>
          <w:bCs w:val="1"/>
          <w:color w:val="66b1ce"/>
        </w:rPr>
      </w:pPr>
      <w:bookmarkStart w:colFirst="0" w:colLast="0" w:name="_heading=h.9t2x4md3lpny" w:id="57"/>
      <w:bookmarkEnd w:id="57"/>
      <w:r w:rsidDel="00000000" w:rsidR="00000000" w:rsidRPr="00000000">
        <w:rPr>
          <w:b w:val="1"/>
          <w:bCs w:val="1"/>
          <w:color w:val="66b1ce"/>
          <w:rtl w:val="0"/>
        </w:rPr>
        <w:t xml:space="preserve">Assessing Core Capacities  </w:t>
      </w:r>
    </w:p>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DF">
      <w:pPr>
        <w:numPr>
          <w:ilvl w:val="0"/>
          <w:numId w:val="23"/>
        </w:numPr>
        <w:spacing w:after="0" w:before="280" w:lineRule="auto"/>
        <w:ind w:left="720" w:hanging="360"/>
        <w:rPr>
          <w:sz w:val="22"/>
          <w:szCs w:val="22"/>
        </w:rPr>
      </w:pPr>
      <w:r w:rsidDel="00000000" w:rsidR="00000000" w:rsidRPr="00000000">
        <w:rPr>
          <w:b w:val="1"/>
          <w:bCs w:val="1"/>
          <w:sz w:val="22"/>
          <w:szCs w:val="22"/>
          <w:rtl w:val="0"/>
        </w:rPr>
        <w:t xml:space="preserve">Core Capacities:</w:t>
      </w:r>
      <w:r w:rsidDel="00000000" w:rsidR="00000000" w:rsidRPr="00000000">
        <w:rPr>
          <w:rtl w:val="0"/>
        </w:rPr>
      </w:r>
    </w:p>
    <w:p w:rsidR="00000000" w:rsidDel="00000000" w:rsidP="00000000" w:rsidRDefault="00000000" w:rsidRPr="00000000" w14:paraId="000008E0">
      <w:pPr>
        <w:numPr>
          <w:ilvl w:val="1"/>
          <w:numId w:val="23"/>
        </w:numPr>
        <w:spacing w:after="0" w:before="0" w:lineRule="auto"/>
        <w:ind w:left="1440" w:hanging="360"/>
        <w:rPr>
          <w:sz w:val="22"/>
          <w:szCs w:val="22"/>
        </w:rPr>
      </w:pPr>
      <w:r w:rsidDel="00000000" w:rsidR="00000000" w:rsidRPr="00000000">
        <w:rPr>
          <w:sz w:val="22"/>
          <w:szCs w:val="22"/>
          <w:rtl w:val="0"/>
        </w:rPr>
        <w:t xml:space="preserve">Surveillance</w:t>
      </w:r>
    </w:p>
    <w:p w:rsidR="00000000" w:rsidDel="00000000" w:rsidP="00000000" w:rsidRDefault="00000000" w:rsidRPr="00000000" w14:paraId="000008E1">
      <w:pPr>
        <w:numPr>
          <w:ilvl w:val="1"/>
          <w:numId w:val="23"/>
        </w:numPr>
        <w:spacing w:after="0" w:before="0" w:lineRule="auto"/>
        <w:ind w:left="1440" w:hanging="360"/>
        <w:rPr>
          <w:sz w:val="22"/>
          <w:szCs w:val="22"/>
        </w:rPr>
      </w:pPr>
      <w:r w:rsidDel="00000000" w:rsidR="00000000" w:rsidRPr="00000000">
        <w:rPr>
          <w:sz w:val="22"/>
          <w:szCs w:val="22"/>
          <w:rtl w:val="0"/>
        </w:rPr>
        <w:t xml:space="preserve">Laboratory access</w:t>
      </w:r>
    </w:p>
    <w:p w:rsidR="00000000" w:rsidDel="00000000" w:rsidP="00000000" w:rsidRDefault="00000000" w:rsidRPr="00000000" w14:paraId="000008E2">
      <w:pPr>
        <w:numPr>
          <w:ilvl w:val="1"/>
          <w:numId w:val="23"/>
        </w:numPr>
        <w:spacing w:after="0" w:before="0" w:lineRule="auto"/>
        <w:ind w:left="1440" w:hanging="360"/>
        <w:rPr>
          <w:sz w:val="22"/>
          <w:szCs w:val="22"/>
        </w:rPr>
      </w:pPr>
      <w:r w:rsidDel="00000000" w:rsidR="00000000" w:rsidRPr="00000000">
        <w:rPr>
          <w:sz w:val="22"/>
          <w:szCs w:val="22"/>
          <w:rtl w:val="0"/>
        </w:rPr>
        <w:t xml:space="preserve">Clinical surge (beds, oxygen, ventilators, triage)</w:t>
      </w:r>
    </w:p>
    <w:p w:rsidR="00000000" w:rsidDel="00000000" w:rsidP="00000000" w:rsidRDefault="00000000" w:rsidRPr="00000000" w14:paraId="000008E3">
      <w:pPr>
        <w:numPr>
          <w:ilvl w:val="1"/>
          <w:numId w:val="23"/>
        </w:numPr>
        <w:spacing w:after="0" w:before="0" w:lineRule="auto"/>
        <w:ind w:left="1440" w:hanging="360"/>
        <w:rPr>
          <w:sz w:val="22"/>
          <w:szCs w:val="22"/>
        </w:rPr>
      </w:pPr>
      <w:r w:rsidDel="00000000" w:rsidR="00000000" w:rsidRPr="00000000">
        <w:rPr>
          <w:sz w:val="22"/>
          <w:szCs w:val="22"/>
          <w:rtl w:val="0"/>
        </w:rPr>
        <w:t xml:space="preserve">Supply chain</w:t>
      </w:r>
    </w:p>
    <w:p w:rsidR="00000000" w:rsidDel="00000000" w:rsidP="00000000" w:rsidRDefault="00000000" w:rsidRPr="00000000" w14:paraId="000008E4">
      <w:pPr>
        <w:numPr>
          <w:ilvl w:val="1"/>
          <w:numId w:val="23"/>
        </w:numPr>
        <w:spacing w:after="0" w:before="0" w:lineRule="auto"/>
        <w:ind w:left="1440" w:hanging="360"/>
        <w:rPr>
          <w:sz w:val="22"/>
          <w:szCs w:val="22"/>
        </w:rPr>
      </w:pPr>
      <w:r w:rsidDel="00000000" w:rsidR="00000000" w:rsidRPr="00000000">
        <w:rPr>
          <w:sz w:val="22"/>
          <w:szCs w:val="22"/>
          <w:rtl w:val="0"/>
        </w:rPr>
        <w:t xml:space="preserve">Risk communication</w:t>
      </w:r>
    </w:p>
    <w:p w:rsidR="00000000" w:rsidDel="00000000" w:rsidP="00000000" w:rsidRDefault="00000000" w:rsidRPr="00000000" w14:paraId="000008E5">
      <w:pPr>
        <w:numPr>
          <w:ilvl w:val="1"/>
          <w:numId w:val="23"/>
        </w:numPr>
        <w:spacing w:after="0" w:before="0" w:lineRule="auto"/>
        <w:ind w:left="1440" w:hanging="360"/>
        <w:rPr>
          <w:sz w:val="22"/>
          <w:szCs w:val="22"/>
        </w:rPr>
      </w:pPr>
      <w:r w:rsidDel="00000000" w:rsidR="00000000" w:rsidRPr="00000000">
        <w:rPr>
          <w:sz w:val="22"/>
          <w:szCs w:val="22"/>
          <w:rtl w:val="0"/>
        </w:rPr>
        <w:t xml:space="preserve">Logistics</w:t>
      </w:r>
    </w:p>
    <w:p w:rsidR="00000000" w:rsidDel="00000000" w:rsidP="00000000" w:rsidRDefault="00000000" w:rsidRPr="00000000" w14:paraId="000008E6">
      <w:pPr>
        <w:numPr>
          <w:ilvl w:val="1"/>
          <w:numId w:val="23"/>
        </w:numPr>
        <w:spacing w:after="280" w:before="0" w:lineRule="auto"/>
        <w:ind w:left="1440" w:hanging="360"/>
        <w:rPr>
          <w:sz w:val="22"/>
          <w:szCs w:val="22"/>
        </w:rPr>
      </w:pPr>
      <w:r w:rsidDel="00000000" w:rsidR="00000000" w:rsidRPr="00000000">
        <w:rPr>
          <w:sz w:val="22"/>
          <w:szCs w:val="22"/>
          <w:rtl w:val="0"/>
        </w:rPr>
        <w:t xml:space="preserve">Social support (volunteers, NGOs, welfare schemes)</w:t>
      </w:r>
    </w:p>
    <w:p w:rsidR="00000000" w:rsidDel="00000000" w:rsidP="00000000" w:rsidRDefault="00000000" w:rsidRPr="00000000" w14:paraId="000008E7">
      <w:pPr>
        <w:pStyle w:val="Heading2"/>
        <w:rPr>
          <w:b w:val="1"/>
          <w:bCs w:val="1"/>
          <w:color w:val="66b1ce"/>
          <w:sz w:val="22"/>
          <w:szCs w:val="22"/>
        </w:rPr>
      </w:pPr>
      <w:bookmarkStart w:colFirst="0" w:colLast="0" w:name="_heading=h.an0gfirnsnm9" w:id="58"/>
      <w:bookmarkEnd w:id="58"/>
      <w:r w:rsidDel="00000000" w:rsidR="00000000" w:rsidRPr="00000000">
        <w:rPr>
          <w:b w:val="1"/>
          <w:bCs w:val="1"/>
          <w:color w:val="66b1ce"/>
          <w:sz w:val="22"/>
          <w:szCs w:val="22"/>
          <w:rtl w:val="0"/>
        </w:rPr>
        <w:t xml:space="preserve">Mapping of existing plans and committees</w:t>
      </w:r>
    </w:p>
    <w:p w:rsidR="00000000" w:rsidDel="00000000" w:rsidP="00000000" w:rsidRDefault="00000000" w:rsidRPr="00000000" w14:paraId="000008E8">
      <w:pPr>
        <w:numPr>
          <w:ilvl w:val="1"/>
          <w:numId w:val="23"/>
        </w:numPr>
        <w:spacing w:after="0" w:before="280" w:lineRule="auto"/>
        <w:ind w:left="1440" w:hanging="360"/>
        <w:rPr>
          <w:sz w:val="22"/>
          <w:szCs w:val="22"/>
        </w:rPr>
      </w:pPr>
      <w:r w:rsidDel="00000000" w:rsidR="00000000" w:rsidRPr="00000000">
        <w:rPr>
          <w:b w:val="1"/>
          <w:bCs w:val="1"/>
          <w:sz w:val="22"/>
          <w:szCs w:val="22"/>
          <w:rtl w:val="0"/>
        </w:rPr>
        <w:t xml:space="preserve">Committee Harmonization:</w:t>
      </w:r>
      <w:r w:rsidDel="00000000" w:rsidR="00000000" w:rsidRPr="00000000">
        <w:rPr>
          <w:sz w:val="22"/>
          <w:szCs w:val="22"/>
          <w:rtl w:val="0"/>
        </w:rPr>
        <w:t xml:space="preserve"> A table mapping the members of the LSG Disaster Management Committee (LDMC) to their specific roles in the Pandemic Task Force.</w:t>
      </w:r>
    </w:p>
    <w:p w:rsidR="00000000" w:rsidDel="00000000" w:rsidP="00000000" w:rsidRDefault="00000000" w:rsidRPr="00000000" w14:paraId="000008E9">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HEOC Integration:</w:t>
      </w:r>
      <w:r w:rsidDel="00000000" w:rsidR="00000000" w:rsidRPr="00000000">
        <w:rPr>
          <w:sz w:val="22"/>
          <w:szCs w:val="22"/>
          <w:rtl w:val="0"/>
        </w:rPr>
        <w:t xml:space="preserve"> A clear flow-chart showing how a local signal (at the Ward level) is communicated up to the District Health Emergency Operations Centre.</w:t>
      </w:r>
    </w:p>
    <w:p w:rsidR="00000000" w:rsidDel="00000000" w:rsidP="00000000" w:rsidRDefault="00000000" w:rsidRPr="00000000" w14:paraId="000008EA">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IDSP Liaison:</w:t>
      </w:r>
      <w:r w:rsidDel="00000000" w:rsidR="00000000" w:rsidRPr="00000000">
        <w:rPr>
          <w:sz w:val="22"/>
          <w:szCs w:val="22"/>
          <w:rtl w:val="0"/>
        </w:rPr>
        <w:t xml:space="preserve"> Identification of the specific "Reporting Officer" responsible for sending daily data to the Integrated Disease Surveillance Programme.</w:t>
      </w:r>
    </w:p>
    <w:p w:rsidR="00000000" w:rsidDel="00000000" w:rsidP="00000000" w:rsidRDefault="00000000" w:rsidRPr="00000000" w14:paraId="000008EB">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SOP Adaptation:</w:t>
      </w:r>
      <w:r w:rsidDel="00000000" w:rsidR="00000000" w:rsidRPr="00000000">
        <w:rPr>
          <w:sz w:val="22"/>
          <w:szCs w:val="22"/>
          <w:rtl w:val="0"/>
        </w:rPr>
        <w:t xml:space="preserve"> A list of COVID-19 protocols (e.g., dead body management, quarantine rules) that have been formally adopted and simplified for local language use.</w:t>
      </w:r>
    </w:p>
    <w:p w:rsidR="00000000" w:rsidDel="00000000" w:rsidP="00000000" w:rsidRDefault="00000000" w:rsidRPr="00000000" w14:paraId="000008EC">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Resource Sharing Agreements:</w:t>
      </w:r>
      <w:r w:rsidDel="00000000" w:rsidR="00000000" w:rsidRPr="00000000">
        <w:rPr>
          <w:sz w:val="22"/>
          <w:szCs w:val="22"/>
          <w:rtl w:val="0"/>
        </w:rPr>
        <w:t xml:space="preserve"> Signed MOUs or documented protocols for sharing ambulances or equipment with neighboring LSGs during a surge.</w:t>
      </w:r>
    </w:p>
    <w:p w:rsidR="00000000" w:rsidDel="00000000" w:rsidP="00000000" w:rsidRDefault="00000000" w:rsidRPr="00000000" w14:paraId="000008ED">
      <w:pPr>
        <w:numPr>
          <w:ilvl w:val="1"/>
          <w:numId w:val="23"/>
        </w:numPr>
        <w:spacing w:after="280" w:before="0" w:lineRule="auto"/>
        <w:ind w:left="1440" w:hanging="360"/>
        <w:rPr>
          <w:sz w:val="22"/>
          <w:szCs w:val="22"/>
        </w:rPr>
      </w:pPr>
      <w:r w:rsidDel="00000000" w:rsidR="00000000" w:rsidRPr="00000000">
        <w:rPr>
          <w:rtl w:val="0"/>
        </w:rPr>
      </w:r>
    </w:p>
    <w:p w:rsidR="00000000" w:rsidDel="00000000" w:rsidP="00000000" w:rsidRDefault="00000000" w:rsidRPr="00000000" w14:paraId="000008EE">
      <w:pPr>
        <w:pStyle w:val="Heading2"/>
        <w:rPr>
          <w:b w:val="1"/>
          <w:bCs w:val="1"/>
          <w:color w:val="66b1ce"/>
          <w:sz w:val="22"/>
          <w:szCs w:val="22"/>
        </w:rPr>
      </w:pPr>
      <w:bookmarkStart w:colFirst="0" w:colLast="0" w:name="_heading=h.akxw18d5bnl6" w:id="59"/>
      <w:bookmarkEnd w:id="59"/>
      <w:r w:rsidDel="00000000" w:rsidR="00000000" w:rsidRPr="00000000">
        <w:rPr>
          <w:b w:val="1"/>
          <w:bCs w:val="1"/>
          <w:color w:val="66b1ce"/>
          <w:sz w:val="22"/>
          <w:szCs w:val="22"/>
          <w:rtl w:val="0"/>
        </w:rPr>
        <w:t xml:space="preserve">Assessment of Core capacities</w:t>
      </w:r>
    </w:p>
    <w:p w:rsidR="00000000" w:rsidDel="00000000" w:rsidP="00000000" w:rsidRDefault="00000000" w:rsidRPr="00000000" w14:paraId="000008EF">
      <w:pPr>
        <w:numPr>
          <w:ilvl w:val="1"/>
          <w:numId w:val="23"/>
        </w:numPr>
        <w:spacing w:after="0" w:before="280" w:lineRule="auto"/>
        <w:ind w:left="1440" w:hanging="360"/>
        <w:rPr>
          <w:sz w:val="22"/>
          <w:szCs w:val="22"/>
        </w:rPr>
      </w:pPr>
      <w:r w:rsidDel="00000000" w:rsidR="00000000" w:rsidRPr="00000000">
        <w:rPr>
          <w:b w:val="1"/>
          <w:bCs w:val="1"/>
          <w:sz w:val="22"/>
          <w:szCs w:val="22"/>
          <w:rtl w:val="0"/>
        </w:rPr>
        <w:t xml:space="preserve">Clinical Triage Plan:</w:t>
      </w:r>
      <w:r w:rsidDel="00000000" w:rsidR="00000000" w:rsidRPr="00000000">
        <w:rPr>
          <w:sz w:val="22"/>
          <w:szCs w:val="22"/>
          <w:rtl w:val="0"/>
        </w:rPr>
        <w:t xml:space="preserve"> A mapped pathway for how a patient moves from "Home Isolation" to a "Primary Health Centre" to a "District Hospital."</w:t>
      </w:r>
    </w:p>
    <w:p w:rsidR="00000000" w:rsidDel="00000000" w:rsidP="00000000" w:rsidRDefault="00000000" w:rsidRPr="00000000" w14:paraId="000008F0">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Oxygen &amp; Life Support Log:</w:t>
      </w:r>
      <w:r w:rsidDel="00000000" w:rsidR="00000000" w:rsidRPr="00000000">
        <w:rPr>
          <w:sz w:val="22"/>
          <w:szCs w:val="22"/>
          <w:rtl w:val="0"/>
        </w:rPr>
        <w:t xml:space="preserve"> A verified list of local oxygen cylinder suppliers, refilling stations, and the number of oxygen-supported beds available within 10km.</w:t>
      </w:r>
    </w:p>
    <w:p w:rsidR="00000000" w:rsidDel="00000000" w:rsidP="00000000" w:rsidRDefault="00000000" w:rsidRPr="00000000" w14:paraId="000008F1">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Laboratory Logistics:</w:t>
      </w:r>
      <w:r w:rsidDel="00000000" w:rsidR="00000000" w:rsidRPr="00000000">
        <w:rPr>
          <w:sz w:val="22"/>
          <w:szCs w:val="22"/>
          <w:rtl w:val="0"/>
        </w:rPr>
        <w:t xml:space="preserve"> A schedule for sample collection and transport, including the contact details of the nearest designated testing lab and courier.</w:t>
      </w:r>
    </w:p>
    <w:p w:rsidR="00000000" w:rsidDel="00000000" w:rsidP="00000000" w:rsidRDefault="00000000" w:rsidRPr="00000000" w14:paraId="000008F2">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Supply Chain Buffer:</w:t>
      </w:r>
      <w:r w:rsidDel="00000000" w:rsidR="00000000" w:rsidRPr="00000000">
        <w:rPr>
          <w:sz w:val="22"/>
          <w:szCs w:val="22"/>
          <w:rtl w:val="0"/>
        </w:rPr>
        <w:t xml:space="preserve"> A 30-day "Minimum Stock Level" (MSL) defined for essential medicines, masks, and sanitizers.</w:t>
      </w:r>
    </w:p>
    <w:p w:rsidR="00000000" w:rsidDel="00000000" w:rsidP="00000000" w:rsidRDefault="00000000" w:rsidRPr="00000000" w14:paraId="000008F3">
      <w:pPr>
        <w:numPr>
          <w:ilvl w:val="1"/>
          <w:numId w:val="23"/>
        </w:numPr>
        <w:spacing w:after="0" w:before="0" w:lineRule="auto"/>
        <w:ind w:left="1440" w:hanging="360"/>
        <w:rPr>
          <w:sz w:val="22"/>
          <w:szCs w:val="22"/>
        </w:rPr>
      </w:pPr>
      <w:r w:rsidDel="00000000" w:rsidR="00000000" w:rsidRPr="00000000">
        <w:rPr>
          <w:b w:val="1"/>
          <w:bCs w:val="1"/>
          <w:sz w:val="22"/>
          <w:szCs w:val="22"/>
          <w:rtl w:val="0"/>
        </w:rPr>
        <w:t xml:space="preserve">Volunteer Force (Kudumbashree/Arogyasena/NDRF):</w:t>
      </w:r>
      <w:r w:rsidDel="00000000" w:rsidR="00000000" w:rsidRPr="00000000">
        <w:rPr>
          <w:sz w:val="22"/>
          <w:szCs w:val="22"/>
          <w:rtl w:val="0"/>
        </w:rPr>
        <w:t xml:space="preserve"> A registered database of "Trained Volunteers" categorized by skill (e.g., nursing, food preparation, data entry, driving)</w:t>
      </w:r>
    </w:p>
    <w:p w:rsidR="00000000" w:rsidDel="00000000" w:rsidP="00000000" w:rsidRDefault="00000000" w:rsidRPr="00000000" w14:paraId="000008F4">
      <w:pPr>
        <w:numPr>
          <w:ilvl w:val="1"/>
          <w:numId w:val="23"/>
        </w:numPr>
        <w:spacing w:after="280" w:before="0" w:lineRule="auto"/>
        <w:ind w:left="1440" w:hanging="360"/>
        <w:rPr>
          <w:sz w:val="22"/>
          <w:szCs w:val="22"/>
        </w:rPr>
      </w:pPr>
      <w:r w:rsidDel="00000000" w:rsidR="00000000" w:rsidRPr="00000000">
        <w:rPr>
          <w:rtl w:val="0"/>
        </w:rPr>
      </w:r>
    </w:p>
    <w:p w:rsidR="00000000" w:rsidDel="00000000" w:rsidP="00000000" w:rsidRDefault="00000000" w:rsidRPr="00000000" w14:paraId="000008F5">
      <w:pPr>
        <w:pStyle w:val="Heading2"/>
        <w:rPr>
          <w:b w:val="1"/>
          <w:bCs w:val="1"/>
          <w:color w:val="66b1ce"/>
          <w:sz w:val="22"/>
          <w:szCs w:val="22"/>
        </w:rPr>
      </w:pPr>
      <w:bookmarkStart w:colFirst="0" w:colLast="0" w:name="_heading=h.b8ungdodz74q" w:id="60"/>
      <w:bookmarkEnd w:id="60"/>
      <w:r w:rsidDel="00000000" w:rsidR="00000000" w:rsidRPr="00000000">
        <w:rPr>
          <w:b w:val="1"/>
          <w:bCs w:val="1"/>
          <w:color w:val="66b1ce"/>
          <w:sz w:val="22"/>
          <w:szCs w:val="22"/>
          <w:rtl w:val="0"/>
        </w:rPr>
        <w:t xml:space="preserve">Build &amp; Organise critical capacities</w:t>
      </w:r>
    </w:p>
    <w:p w:rsidR="00000000" w:rsidDel="00000000" w:rsidP="00000000" w:rsidRDefault="00000000" w:rsidRPr="00000000" w14:paraId="000008F6">
      <w:pPr>
        <w:numPr>
          <w:ilvl w:val="1"/>
          <w:numId w:val="23"/>
        </w:numPr>
        <w:spacing w:after="0" w:before="280" w:lineRule="auto"/>
        <w:ind w:left="1440" w:hanging="360"/>
        <w:rPr>
          <w:sz w:val="22"/>
          <w:szCs w:val="22"/>
        </w:rPr>
      </w:pPr>
      <w:r w:rsidDel="00000000" w:rsidR="00000000" w:rsidRPr="00000000">
        <w:rPr>
          <w:rtl w:val="0"/>
        </w:rPr>
      </w:r>
    </w:p>
    <w:p w:rsidR="00000000" w:rsidDel="00000000" w:rsidP="00000000" w:rsidRDefault="00000000" w:rsidRPr="00000000" w14:paraId="000008F7">
      <w:pPr>
        <w:numPr>
          <w:ilvl w:val="1"/>
          <w:numId w:val="23"/>
        </w:numPr>
        <w:spacing w:after="0" w:before="0" w:lineRule="auto"/>
        <w:ind w:left="1440" w:hanging="360"/>
        <w:rPr>
          <w:sz w:val="22"/>
          <w:szCs w:val="22"/>
        </w:rPr>
      </w:pPr>
      <w:r w:rsidDel="00000000" w:rsidR="00000000" w:rsidRPr="00000000">
        <w:rPr>
          <w:sz w:val="22"/>
          <w:szCs w:val="22"/>
          <w:rtl w:val="0"/>
        </w:rPr>
        <w:t xml:space="preserve">Surveillance and data</w:t>
      </w:r>
    </w:p>
    <w:p w:rsidR="00000000" w:rsidDel="00000000" w:rsidP="00000000" w:rsidRDefault="00000000" w:rsidRPr="00000000" w14:paraId="000008F8">
      <w:pPr>
        <w:numPr>
          <w:ilvl w:val="1"/>
          <w:numId w:val="23"/>
        </w:numPr>
        <w:spacing w:after="0" w:before="0" w:lineRule="auto"/>
        <w:ind w:left="1440" w:hanging="360"/>
        <w:rPr>
          <w:sz w:val="22"/>
          <w:szCs w:val="22"/>
        </w:rPr>
      </w:pPr>
      <w:r w:rsidDel="00000000" w:rsidR="00000000" w:rsidRPr="00000000">
        <w:rPr>
          <w:sz w:val="22"/>
          <w:szCs w:val="22"/>
          <w:rtl w:val="0"/>
        </w:rPr>
        <w:t xml:space="preserve">Strengthen IDSP and event-based surveillance with clear reporting from PHCs, private facilities, labs, and LSGs.</w:t>
      </w:r>
    </w:p>
    <w:p w:rsidR="00000000" w:rsidDel="00000000" w:rsidP="00000000" w:rsidRDefault="00000000" w:rsidRPr="00000000" w14:paraId="000008F9">
      <w:pPr>
        <w:numPr>
          <w:ilvl w:val="1"/>
          <w:numId w:val="23"/>
        </w:numPr>
        <w:spacing w:after="0" w:before="0" w:lineRule="auto"/>
        <w:ind w:left="1440" w:hanging="360"/>
        <w:rPr>
          <w:sz w:val="22"/>
          <w:szCs w:val="22"/>
        </w:rPr>
      </w:pPr>
      <w:r w:rsidDel="00000000" w:rsidR="00000000" w:rsidRPr="00000000">
        <w:rPr>
          <w:sz w:val="22"/>
          <w:szCs w:val="22"/>
          <w:rtl w:val="0"/>
        </w:rPr>
        <w:t xml:space="preserve">Regular  IDSP meetings</w:t>
      </w:r>
    </w:p>
    <w:p w:rsidR="00000000" w:rsidDel="00000000" w:rsidP="00000000" w:rsidRDefault="00000000" w:rsidRPr="00000000" w14:paraId="000008FA">
      <w:pPr>
        <w:numPr>
          <w:ilvl w:val="1"/>
          <w:numId w:val="23"/>
        </w:numPr>
        <w:spacing w:after="0" w:before="0" w:lineRule="auto"/>
        <w:ind w:left="1440" w:hanging="360"/>
        <w:rPr>
          <w:sz w:val="22"/>
          <w:szCs w:val="22"/>
        </w:rPr>
      </w:pPr>
      <w:r w:rsidDel="00000000" w:rsidR="00000000" w:rsidRPr="00000000">
        <w:rPr>
          <w:sz w:val="22"/>
          <w:szCs w:val="22"/>
          <w:rtl w:val="0"/>
        </w:rPr>
        <w:t xml:space="preserve">Monitor routing of IDSP meetings </w:t>
      </w:r>
    </w:p>
    <w:p w:rsidR="00000000" w:rsidDel="00000000" w:rsidP="00000000" w:rsidRDefault="00000000" w:rsidRPr="00000000" w14:paraId="000008FB">
      <w:pPr>
        <w:numPr>
          <w:ilvl w:val="1"/>
          <w:numId w:val="23"/>
        </w:numPr>
        <w:spacing w:after="0" w:before="0" w:lineRule="auto"/>
        <w:ind w:left="1440" w:hanging="360"/>
        <w:rPr>
          <w:sz w:val="22"/>
          <w:szCs w:val="22"/>
        </w:rPr>
      </w:pPr>
      <w:r w:rsidDel="00000000" w:rsidR="00000000" w:rsidRPr="00000000">
        <w:rPr>
          <w:sz w:val="22"/>
          <w:szCs w:val="22"/>
          <w:rtl w:val="0"/>
        </w:rPr>
        <w:t xml:space="preserve">Linelist OF non reporting institutions public and   private,labs,LSGD</w:t>
      </w:r>
    </w:p>
    <w:p w:rsidR="00000000" w:rsidDel="00000000" w:rsidP="00000000" w:rsidRDefault="00000000" w:rsidRPr="00000000" w14:paraId="000008FC">
      <w:pPr>
        <w:numPr>
          <w:ilvl w:val="1"/>
          <w:numId w:val="23"/>
        </w:numPr>
        <w:spacing w:after="0" w:before="0" w:lineRule="auto"/>
        <w:ind w:left="1440" w:hanging="360"/>
        <w:rPr>
          <w:sz w:val="22"/>
          <w:szCs w:val="22"/>
        </w:rPr>
      </w:pPr>
      <w:r w:rsidDel="00000000" w:rsidR="00000000" w:rsidRPr="00000000">
        <w:rPr>
          <w:sz w:val="22"/>
          <w:szCs w:val="22"/>
          <w:rtl w:val="0"/>
        </w:rPr>
        <w:t xml:space="preserve">Lab turnover time</w:t>
      </w:r>
    </w:p>
    <w:p w:rsidR="00000000" w:rsidDel="00000000" w:rsidP="00000000" w:rsidRDefault="00000000" w:rsidRPr="00000000" w14:paraId="000008FD">
      <w:pPr>
        <w:numPr>
          <w:ilvl w:val="1"/>
          <w:numId w:val="23"/>
        </w:numPr>
        <w:spacing w:after="0" w:before="0" w:lineRule="auto"/>
        <w:ind w:left="1440" w:hanging="360"/>
        <w:rPr>
          <w:b w:val="1"/>
          <w:bCs w:val="1"/>
          <w:sz w:val="22"/>
          <w:szCs w:val="22"/>
        </w:rPr>
      </w:pPr>
      <w:r w:rsidDel="00000000" w:rsidR="00000000" w:rsidRPr="00000000">
        <w:rPr>
          <w:b w:val="1"/>
          <w:bCs w:val="1"/>
          <w:sz w:val="22"/>
          <w:szCs w:val="22"/>
          <w:rtl w:val="0"/>
        </w:rPr>
        <w:t xml:space="preserve">Define simple ward-level indicators (e.g., ILI clusters, mortality alerts) and SOPs for field verification and response.</w:t>
      </w:r>
    </w:p>
    <w:p w:rsidR="00000000" w:rsidDel="00000000" w:rsidP="00000000" w:rsidRDefault="00000000" w:rsidRPr="00000000" w14:paraId="000008FE">
      <w:pPr>
        <w:numPr>
          <w:ilvl w:val="1"/>
          <w:numId w:val="23"/>
        </w:numPr>
        <w:spacing w:after="0" w:before="0" w:lineRule="auto"/>
        <w:ind w:left="1440" w:hanging="360"/>
        <w:rPr>
          <w:sz w:val="22"/>
          <w:szCs w:val="22"/>
        </w:rPr>
      </w:pPr>
      <w:r w:rsidDel="00000000" w:rsidR="00000000" w:rsidRPr="00000000">
        <w:rPr>
          <w:sz w:val="22"/>
          <w:szCs w:val="22"/>
          <w:rtl w:val="0"/>
        </w:rPr>
        <w:t xml:space="preserve">ILI cluster and mortality alerts</w:t>
      </w:r>
    </w:p>
    <w:p w:rsidR="00000000" w:rsidDel="00000000" w:rsidP="00000000" w:rsidRDefault="00000000" w:rsidRPr="00000000" w14:paraId="000008FF">
      <w:pPr>
        <w:numPr>
          <w:ilvl w:val="1"/>
          <w:numId w:val="23"/>
        </w:numPr>
        <w:spacing w:after="0" w:before="0" w:lineRule="auto"/>
        <w:ind w:left="1440" w:hanging="360"/>
        <w:rPr>
          <w:sz w:val="22"/>
          <w:szCs w:val="22"/>
        </w:rPr>
      </w:pPr>
      <w:r w:rsidDel="00000000" w:rsidR="00000000" w:rsidRPr="00000000">
        <w:rPr>
          <w:sz w:val="22"/>
          <w:szCs w:val="22"/>
          <w:rtl w:val="0"/>
        </w:rPr>
        <w:t xml:space="preserve">Development of SOPs</w:t>
      </w:r>
    </w:p>
    <w:p w:rsidR="00000000" w:rsidDel="00000000" w:rsidP="00000000" w:rsidRDefault="00000000" w:rsidRPr="00000000" w14:paraId="00000900">
      <w:pPr>
        <w:numPr>
          <w:ilvl w:val="1"/>
          <w:numId w:val="23"/>
        </w:numPr>
        <w:spacing w:after="0" w:before="0" w:lineRule="auto"/>
        <w:ind w:left="1440" w:hanging="360"/>
        <w:rPr>
          <w:sz w:val="22"/>
          <w:szCs w:val="22"/>
        </w:rPr>
      </w:pPr>
      <w:r w:rsidDel="00000000" w:rsidR="00000000" w:rsidRPr="00000000">
        <w:rPr>
          <w:sz w:val="22"/>
          <w:szCs w:val="22"/>
          <w:rtl w:val="0"/>
        </w:rPr>
        <w:t xml:space="preserve">Strengthen IDSP</w:t>
      </w:r>
    </w:p>
    <w:p w:rsidR="00000000" w:rsidDel="00000000" w:rsidP="00000000" w:rsidRDefault="00000000" w:rsidRPr="00000000" w14:paraId="00000901">
      <w:pPr>
        <w:numPr>
          <w:ilvl w:val="1"/>
          <w:numId w:val="23"/>
        </w:numPr>
        <w:spacing w:after="0" w:before="0" w:lineRule="auto"/>
        <w:ind w:left="1440" w:hanging="360"/>
        <w:rPr>
          <w:sz w:val="22"/>
          <w:szCs w:val="22"/>
        </w:rPr>
      </w:pPr>
      <w:r w:rsidDel="00000000" w:rsidR="00000000" w:rsidRPr="00000000">
        <w:rPr>
          <w:sz w:val="22"/>
          <w:szCs w:val="22"/>
          <w:rtl w:val="0"/>
        </w:rPr>
        <w:t xml:space="preserve">Community-based surveillance</w:t>
      </w:r>
    </w:p>
    <w:p w:rsidR="00000000" w:rsidDel="00000000" w:rsidP="00000000" w:rsidRDefault="00000000" w:rsidRPr="00000000" w14:paraId="00000902">
      <w:pPr>
        <w:numPr>
          <w:ilvl w:val="1"/>
          <w:numId w:val="23"/>
        </w:numPr>
        <w:spacing w:after="0" w:before="0" w:lineRule="auto"/>
        <w:ind w:left="1440" w:hanging="360"/>
        <w:rPr>
          <w:sz w:val="22"/>
          <w:szCs w:val="22"/>
        </w:rPr>
      </w:pPr>
      <w:r w:rsidDel="00000000" w:rsidR="00000000" w:rsidRPr="00000000">
        <w:rPr>
          <w:sz w:val="22"/>
          <w:szCs w:val="22"/>
          <w:rtl w:val="0"/>
        </w:rPr>
        <w:t xml:space="preserve">Vaccination coverage</w:t>
      </w:r>
    </w:p>
    <w:p w:rsidR="00000000" w:rsidDel="00000000" w:rsidP="00000000" w:rsidRDefault="00000000" w:rsidRPr="00000000" w14:paraId="00000903">
      <w:pPr>
        <w:numPr>
          <w:ilvl w:val="1"/>
          <w:numId w:val="23"/>
        </w:numPr>
        <w:spacing w:after="0" w:before="0" w:lineRule="auto"/>
        <w:ind w:left="1440" w:hanging="360"/>
        <w:rPr>
          <w:sz w:val="22"/>
          <w:szCs w:val="22"/>
        </w:rPr>
      </w:pPr>
      <w:r w:rsidDel="00000000" w:rsidR="00000000" w:rsidRPr="00000000">
        <w:rPr>
          <w:sz w:val="22"/>
          <w:szCs w:val="22"/>
          <w:rtl w:val="0"/>
        </w:rPr>
        <w:t xml:space="preserve">Cold chain integrity</w:t>
      </w:r>
    </w:p>
    <w:p w:rsidR="00000000" w:rsidDel="00000000" w:rsidP="00000000" w:rsidRDefault="00000000" w:rsidRPr="00000000" w14:paraId="00000904">
      <w:pPr>
        <w:numPr>
          <w:ilvl w:val="1"/>
          <w:numId w:val="23"/>
        </w:numPr>
        <w:spacing w:after="0" w:before="0" w:lineRule="auto"/>
        <w:ind w:left="1440" w:hanging="360"/>
        <w:rPr>
          <w:sz w:val="22"/>
          <w:szCs w:val="22"/>
        </w:rPr>
      </w:pPr>
      <w:r w:rsidDel="00000000" w:rsidR="00000000" w:rsidRPr="00000000">
        <w:rPr>
          <w:sz w:val="22"/>
          <w:szCs w:val="22"/>
          <w:rtl w:val="0"/>
        </w:rPr>
        <w:t xml:space="preserve">Risk communication</w:t>
      </w:r>
    </w:p>
    <w:p w:rsidR="00000000" w:rsidDel="00000000" w:rsidP="00000000" w:rsidRDefault="00000000" w:rsidRPr="00000000" w14:paraId="00000905">
      <w:pPr>
        <w:numPr>
          <w:ilvl w:val="1"/>
          <w:numId w:val="23"/>
        </w:numPr>
        <w:spacing w:after="0" w:before="0" w:lineRule="auto"/>
        <w:ind w:left="1440" w:hanging="360"/>
        <w:rPr>
          <w:sz w:val="22"/>
          <w:szCs w:val="22"/>
        </w:rPr>
      </w:pPr>
      <w:r w:rsidDel="00000000" w:rsidR="00000000" w:rsidRPr="00000000">
        <w:rPr>
          <w:sz w:val="22"/>
          <w:szCs w:val="22"/>
          <w:rtl w:val="0"/>
        </w:rPr>
        <w:t xml:space="preserve">Community engagement-RRT, Kudumbhashree, one health</w:t>
      </w:r>
    </w:p>
    <w:p w:rsidR="00000000" w:rsidDel="00000000" w:rsidP="00000000" w:rsidRDefault="00000000" w:rsidRPr="00000000" w14:paraId="00000906">
      <w:pPr>
        <w:numPr>
          <w:ilvl w:val="1"/>
          <w:numId w:val="23"/>
        </w:numPr>
        <w:spacing w:after="0" w:before="0" w:lineRule="auto"/>
        <w:ind w:left="1440" w:hanging="360"/>
        <w:rPr>
          <w:sz w:val="22"/>
          <w:szCs w:val="22"/>
        </w:rPr>
      </w:pPr>
      <w:r w:rsidDel="00000000" w:rsidR="00000000" w:rsidRPr="00000000">
        <w:rPr>
          <w:sz w:val="22"/>
          <w:szCs w:val="22"/>
          <w:rtl w:val="0"/>
        </w:rPr>
        <w:t xml:space="preserve">Community level meetings-neighbourhood, WHSNC,JAS,MASI .</w:t>
      </w:r>
    </w:p>
    <w:p w:rsidR="00000000" w:rsidDel="00000000" w:rsidP="00000000" w:rsidRDefault="00000000" w:rsidRPr="00000000" w14:paraId="00000907">
      <w:pPr>
        <w:numPr>
          <w:ilvl w:val="1"/>
          <w:numId w:val="23"/>
        </w:numPr>
        <w:spacing w:after="0" w:before="0" w:lineRule="auto"/>
        <w:ind w:left="1440" w:hanging="360"/>
        <w:rPr>
          <w:sz w:val="22"/>
          <w:szCs w:val="22"/>
        </w:rPr>
      </w:pPr>
      <w:r w:rsidDel="00000000" w:rsidR="00000000" w:rsidRPr="00000000">
        <w:rPr>
          <w:rtl w:val="0"/>
        </w:rPr>
      </w:r>
    </w:p>
    <w:p w:rsidR="00000000" w:rsidDel="00000000" w:rsidP="00000000" w:rsidRDefault="00000000" w:rsidRPr="00000000" w14:paraId="00000908">
      <w:pPr>
        <w:numPr>
          <w:ilvl w:val="0"/>
          <w:numId w:val="23"/>
        </w:numPr>
        <w:spacing w:after="0" w:before="0" w:lineRule="auto"/>
        <w:ind w:left="720" w:hanging="360"/>
        <w:rPr>
          <w:sz w:val="22"/>
          <w:szCs w:val="22"/>
        </w:rPr>
      </w:pPr>
      <w:r w:rsidDel="00000000" w:rsidR="00000000" w:rsidRPr="00000000">
        <w:rPr>
          <w:b w:val="1"/>
          <w:bCs w:val="1"/>
          <w:sz w:val="22"/>
          <w:szCs w:val="22"/>
          <w:rtl w:val="0"/>
        </w:rPr>
        <w:t xml:space="preserve">Vulnerable Groups:</w:t>
      </w:r>
      <w:r w:rsidDel="00000000" w:rsidR="00000000" w:rsidRPr="00000000">
        <w:rPr>
          <w:rtl w:val="0"/>
        </w:rPr>
      </w:r>
    </w:p>
    <w:p w:rsidR="00000000" w:rsidDel="00000000" w:rsidP="00000000" w:rsidRDefault="00000000" w:rsidRPr="00000000" w14:paraId="00000909">
      <w:pPr>
        <w:numPr>
          <w:ilvl w:val="1"/>
          <w:numId w:val="23"/>
        </w:numPr>
        <w:spacing w:after="0" w:before="0" w:lineRule="auto"/>
        <w:ind w:left="1440" w:hanging="360"/>
        <w:rPr>
          <w:sz w:val="22"/>
          <w:szCs w:val="22"/>
        </w:rPr>
      </w:pPr>
      <w:r w:rsidDel="00000000" w:rsidR="00000000" w:rsidRPr="00000000">
        <w:rPr>
          <w:sz w:val="22"/>
          <w:szCs w:val="22"/>
          <w:rtl w:val="0"/>
        </w:rPr>
        <w:t xml:space="preserve">High-density settlements</w:t>
      </w:r>
    </w:p>
    <w:p w:rsidR="00000000" w:rsidDel="00000000" w:rsidP="00000000" w:rsidRDefault="00000000" w:rsidRPr="00000000" w14:paraId="0000090A">
      <w:pPr>
        <w:numPr>
          <w:ilvl w:val="1"/>
          <w:numId w:val="23"/>
        </w:numPr>
        <w:spacing w:after="0" w:before="0" w:lineRule="auto"/>
        <w:ind w:left="1440" w:hanging="360"/>
        <w:rPr>
          <w:sz w:val="22"/>
          <w:szCs w:val="22"/>
        </w:rPr>
      </w:pPr>
      <w:r w:rsidDel="00000000" w:rsidR="00000000" w:rsidRPr="00000000">
        <w:rPr>
          <w:sz w:val="22"/>
          <w:szCs w:val="22"/>
          <w:rtl w:val="0"/>
        </w:rPr>
        <w:t xml:space="preserve">Migrant clusters</w:t>
      </w:r>
    </w:p>
    <w:p w:rsidR="00000000" w:rsidDel="00000000" w:rsidP="00000000" w:rsidRDefault="00000000" w:rsidRPr="00000000" w14:paraId="0000090B">
      <w:pPr>
        <w:numPr>
          <w:ilvl w:val="1"/>
          <w:numId w:val="23"/>
        </w:numPr>
        <w:spacing w:after="0" w:before="0" w:lineRule="auto"/>
        <w:ind w:left="1440" w:hanging="360"/>
        <w:rPr>
          <w:sz w:val="22"/>
          <w:szCs w:val="22"/>
        </w:rPr>
      </w:pPr>
      <w:r w:rsidDel="00000000" w:rsidR="00000000" w:rsidRPr="00000000">
        <w:rPr>
          <w:sz w:val="22"/>
          <w:szCs w:val="22"/>
          <w:rtl w:val="0"/>
        </w:rPr>
        <w:t xml:space="preserve">Major workplaces</w:t>
      </w:r>
    </w:p>
    <w:p w:rsidR="00000000" w:rsidDel="00000000" w:rsidP="00000000" w:rsidRDefault="00000000" w:rsidRPr="00000000" w14:paraId="0000090C">
      <w:pPr>
        <w:numPr>
          <w:ilvl w:val="1"/>
          <w:numId w:val="23"/>
        </w:numPr>
        <w:spacing w:after="0" w:before="0" w:lineRule="auto"/>
        <w:ind w:left="1440" w:hanging="360"/>
        <w:rPr>
          <w:sz w:val="22"/>
          <w:szCs w:val="22"/>
        </w:rPr>
      </w:pPr>
      <w:r w:rsidDel="00000000" w:rsidR="00000000" w:rsidRPr="00000000">
        <w:rPr>
          <w:sz w:val="22"/>
          <w:szCs w:val="22"/>
          <w:rtl w:val="0"/>
        </w:rPr>
        <w:t xml:space="preserve">Institutions</w:t>
      </w:r>
    </w:p>
    <w:p w:rsidR="00000000" w:rsidDel="00000000" w:rsidP="00000000" w:rsidRDefault="00000000" w:rsidRPr="00000000" w14:paraId="0000090D">
      <w:pPr>
        <w:numPr>
          <w:ilvl w:val="1"/>
          <w:numId w:val="23"/>
        </w:numPr>
        <w:spacing w:after="0" w:before="0" w:lineRule="auto"/>
        <w:ind w:left="1440" w:hanging="360"/>
        <w:rPr>
          <w:sz w:val="22"/>
          <w:szCs w:val="22"/>
        </w:rPr>
      </w:pPr>
      <w:r w:rsidDel="00000000" w:rsidR="00000000" w:rsidRPr="00000000">
        <w:rPr>
          <w:sz w:val="22"/>
          <w:szCs w:val="22"/>
          <w:rtl w:val="0"/>
        </w:rPr>
        <w:t xml:space="preserve">High-risk panchayats (based on past outbreaks/hazard mapping)</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0E">
      <w:pPr>
        <w:numPr>
          <w:ilvl w:val="0"/>
          <w:numId w:val="23"/>
        </w:numPr>
        <w:spacing w:after="280" w:before="0" w:lineRule="auto"/>
        <w:ind w:left="720" w:hanging="360"/>
        <w:rPr>
          <w:sz w:val="22"/>
          <w:szCs w:val="22"/>
        </w:rPr>
      </w:pPr>
      <w:r w:rsidDel="00000000" w:rsidR="00000000" w:rsidRPr="00000000">
        <w:rPr>
          <w:sz w:val="22"/>
          <w:szCs w:val="22"/>
          <w:rtl w:val="0"/>
        </w:rPr>
        <w:t xml:space="preserve">Use a two-column table or infographic: one side for capacities, one for vulnerable groups.</w:t>
      </w:r>
    </w:p>
    <w:p w:rsidR="00000000" w:rsidDel="00000000" w:rsidP="00000000" w:rsidRDefault="00000000" w:rsidRPr="00000000" w14:paraId="0000090F">
      <w:pPr>
        <w:pStyle w:val="Heading2"/>
        <w:rPr>
          <w:b w:val="1"/>
          <w:bCs w:val="1"/>
          <w:color w:val="66b1ce"/>
          <w:sz w:val="22"/>
          <w:szCs w:val="22"/>
        </w:rPr>
      </w:pPr>
      <w:bookmarkStart w:colFirst="0" w:colLast="0" w:name="_heading=h.mruz1p5y3mcg" w:id="61"/>
      <w:bookmarkEnd w:id="61"/>
      <w:r w:rsidDel="00000000" w:rsidR="00000000" w:rsidRPr="00000000">
        <w:rPr>
          <w:b w:val="1"/>
          <w:bCs w:val="1"/>
          <w:color w:val="66b1ce"/>
          <w:sz w:val="22"/>
          <w:szCs w:val="22"/>
          <w:rtl w:val="0"/>
        </w:rPr>
        <w:t xml:space="preserve">Governance &amp; Structure </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11">
      <w:pPr>
        <w:numPr>
          <w:ilvl w:val="0"/>
          <w:numId w:val="24"/>
        </w:numPr>
        <w:spacing w:after="0" w:before="280" w:lineRule="auto"/>
        <w:ind w:left="720" w:hanging="360"/>
        <w:rPr>
          <w:sz w:val="22"/>
          <w:szCs w:val="22"/>
        </w:rPr>
      </w:pPr>
      <w:r w:rsidDel="00000000" w:rsidR="00000000" w:rsidRPr="00000000">
        <w:rPr>
          <w:b w:val="1"/>
          <w:bCs w:val="1"/>
          <w:sz w:val="22"/>
          <w:szCs w:val="22"/>
          <w:rtl w:val="0"/>
        </w:rPr>
        <w:t xml:space="preserve">Defining Roles:</w:t>
      </w:r>
      <w:r w:rsidDel="00000000" w:rsidR="00000000" w:rsidRPr="00000000">
        <w:rPr>
          <w:rtl w:val="0"/>
        </w:rPr>
      </w:r>
    </w:p>
    <w:p w:rsidR="00000000" w:rsidDel="00000000" w:rsidP="00000000" w:rsidRDefault="00000000" w:rsidRPr="00000000" w14:paraId="00000912">
      <w:pPr>
        <w:numPr>
          <w:ilvl w:val="1"/>
          <w:numId w:val="24"/>
        </w:numPr>
        <w:spacing w:after="0" w:before="0" w:lineRule="auto"/>
        <w:ind w:left="1440" w:hanging="360"/>
        <w:rPr>
          <w:sz w:val="22"/>
          <w:szCs w:val="22"/>
        </w:rPr>
      </w:pPr>
      <w:r w:rsidDel="00000000" w:rsidR="00000000" w:rsidRPr="00000000">
        <w:rPr>
          <w:sz w:val="22"/>
          <w:szCs w:val="22"/>
          <w:rtl w:val="0"/>
        </w:rPr>
        <w:t xml:space="preserve">From District Collector to ward-level volunteer</w:t>
      </w:r>
    </w:p>
    <w:p w:rsidR="00000000" w:rsidDel="00000000" w:rsidP="00000000" w:rsidRDefault="00000000" w:rsidRPr="00000000" w14:paraId="00000913">
      <w:pPr>
        <w:numPr>
          <w:ilvl w:val="1"/>
          <w:numId w:val="24"/>
        </w:numPr>
        <w:spacing w:after="0" w:before="0" w:lineRule="auto"/>
        <w:ind w:left="1440" w:hanging="360"/>
        <w:rPr>
          <w:sz w:val="22"/>
          <w:szCs w:val="22"/>
        </w:rPr>
      </w:pPr>
      <w:r w:rsidDel="00000000" w:rsidR="00000000" w:rsidRPr="00000000">
        <w:rPr>
          <w:sz w:val="22"/>
          <w:szCs w:val="22"/>
          <w:rtl w:val="0"/>
        </w:rPr>
        <w:t xml:space="preserve">Use existing disaster management and LSG structures</w:t>
      </w:r>
    </w:p>
    <w:p w:rsidR="00000000" w:rsidDel="00000000" w:rsidP="00000000" w:rsidRDefault="00000000" w:rsidRPr="00000000" w14:paraId="00000914">
      <w:pPr>
        <w:numPr>
          <w:ilvl w:val="0"/>
          <w:numId w:val="24"/>
        </w:numPr>
        <w:spacing w:after="0" w:before="0" w:lineRule="auto"/>
        <w:ind w:left="720" w:hanging="360"/>
        <w:rPr>
          <w:sz w:val="22"/>
          <w:szCs w:val="22"/>
        </w:rPr>
      </w:pPr>
      <w:r w:rsidDel="00000000" w:rsidR="00000000" w:rsidRPr="00000000">
        <w:rPr>
          <w:b w:val="1"/>
          <w:bCs w:val="1"/>
          <w:sz w:val="22"/>
          <w:szCs w:val="22"/>
          <w:rtl w:val="0"/>
        </w:rPr>
        <w:t xml:space="preserve">District Level:</w:t>
      </w:r>
      <w:r w:rsidDel="00000000" w:rsidR="00000000" w:rsidRPr="00000000">
        <w:rPr>
          <w:rtl w:val="0"/>
        </w:rPr>
      </w:r>
    </w:p>
    <w:p w:rsidR="00000000" w:rsidDel="00000000" w:rsidP="00000000" w:rsidRDefault="00000000" w:rsidRPr="00000000" w14:paraId="00000915">
      <w:pPr>
        <w:numPr>
          <w:ilvl w:val="1"/>
          <w:numId w:val="24"/>
        </w:numPr>
        <w:spacing w:after="0" w:before="0" w:lineRule="auto"/>
        <w:ind w:left="1440" w:hanging="360"/>
        <w:rPr>
          <w:sz w:val="22"/>
          <w:szCs w:val="22"/>
        </w:rPr>
      </w:pPr>
      <w:r w:rsidDel="00000000" w:rsidR="00000000" w:rsidRPr="00000000">
        <w:rPr>
          <w:sz w:val="22"/>
          <w:szCs w:val="22"/>
          <w:rtl w:val="0"/>
        </w:rPr>
        <w:t xml:space="preserve">Public Health Emergency &amp; Pandemic Task Force under DDMA</w:t>
      </w:r>
    </w:p>
    <w:p w:rsidR="00000000" w:rsidDel="00000000" w:rsidP="00000000" w:rsidRDefault="00000000" w:rsidRPr="00000000" w14:paraId="00000916">
      <w:pPr>
        <w:numPr>
          <w:ilvl w:val="1"/>
          <w:numId w:val="24"/>
        </w:numPr>
        <w:spacing w:after="0" w:before="0" w:lineRule="auto"/>
        <w:ind w:left="1440" w:hanging="360"/>
        <w:rPr>
          <w:sz w:val="22"/>
          <w:szCs w:val="22"/>
        </w:rPr>
      </w:pPr>
      <w:r w:rsidDel="00000000" w:rsidR="00000000" w:rsidRPr="00000000">
        <w:rPr>
          <w:sz w:val="22"/>
          <w:szCs w:val="22"/>
          <w:rtl w:val="0"/>
        </w:rPr>
        <w:t xml:space="preserve">Integrates health, revenue, LSG, police, animal husbandry, ICDS, education, transport</w:t>
      </w:r>
    </w:p>
    <w:p w:rsidR="00000000" w:rsidDel="00000000" w:rsidP="00000000" w:rsidRDefault="00000000" w:rsidRPr="00000000" w14:paraId="00000917">
      <w:pPr>
        <w:numPr>
          <w:ilvl w:val="1"/>
          <w:numId w:val="24"/>
        </w:numPr>
        <w:spacing w:after="0" w:before="0" w:lineRule="auto"/>
        <w:ind w:left="1440" w:hanging="360"/>
        <w:rPr>
          <w:sz w:val="22"/>
          <w:szCs w:val="22"/>
        </w:rPr>
      </w:pPr>
      <w:r w:rsidDel="00000000" w:rsidR="00000000" w:rsidRPr="00000000">
        <w:rPr>
          <w:sz w:val="22"/>
          <w:szCs w:val="22"/>
          <w:rtl w:val="0"/>
        </w:rPr>
        <w:t xml:space="preserve">Incident management: trigger points, activation, reporting lines, decision authority</w:t>
      </w:r>
    </w:p>
    <w:p w:rsidR="00000000" w:rsidDel="00000000" w:rsidP="00000000" w:rsidRDefault="00000000" w:rsidRPr="00000000" w14:paraId="00000918">
      <w:pPr>
        <w:numPr>
          <w:ilvl w:val="0"/>
          <w:numId w:val="24"/>
        </w:numPr>
        <w:spacing w:after="0" w:before="0" w:lineRule="auto"/>
        <w:ind w:left="720" w:hanging="360"/>
        <w:rPr>
          <w:sz w:val="22"/>
          <w:szCs w:val="22"/>
        </w:rPr>
      </w:pPr>
      <w:r w:rsidDel="00000000" w:rsidR="00000000" w:rsidRPr="00000000">
        <w:rPr>
          <w:b w:val="1"/>
          <w:bCs w:val="1"/>
          <w:sz w:val="22"/>
          <w:szCs w:val="22"/>
          <w:rtl w:val="0"/>
        </w:rPr>
        <w:t xml:space="preserve">Panchayat Level:</w:t>
      </w:r>
      <w:r w:rsidDel="00000000" w:rsidR="00000000" w:rsidRPr="00000000">
        <w:rPr>
          <w:rtl w:val="0"/>
        </w:rPr>
      </w:r>
    </w:p>
    <w:p w:rsidR="00000000" w:rsidDel="00000000" w:rsidP="00000000" w:rsidRDefault="00000000" w:rsidRPr="00000000" w14:paraId="00000919">
      <w:pPr>
        <w:numPr>
          <w:ilvl w:val="1"/>
          <w:numId w:val="24"/>
        </w:numPr>
        <w:spacing w:after="0" w:before="0" w:lineRule="auto"/>
        <w:ind w:left="1440" w:hanging="360"/>
        <w:rPr>
          <w:sz w:val="22"/>
          <w:szCs w:val="22"/>
        </w:rPr>
      </w:pPr>
      <w:r w:rsidDel="00000000" w:rsidR="00000000" w:rsidRPr="00000000">
        <w:rPr>
          <w:sz w:val="22"/>
          <w:szCs w:val="22"/>
          <w:rtl w:val="0"/>
        </w:rPr>
        <w:t xml:space="preserve">Formalize health vigilance committees (Arogya Jagratha Samithis)</w:t>
      </w:r>
    </w:p>
    <w:p w:rsidR="00000000" w:rsidDel="00000000" w:rsidP="00000000" w:rsidRDefault="00000000" w:rsidRPr="00000000" w14:paraId="0000091A">
      <w:pPr>
        <w:numPr>
          <w:ilvl w:val="1"/>
          <w:numId w:val="24"/>
        </w:numPr>
        <w:spacing w:after="0" w:before="0" w:lineRule="auto"/>
        <w:ind w:left="1440" w:hanging="360"/>
        <w:rPr>
          <w:sz w:val="22"/>
          <w:szCs w:val="22"/>
        </w:rPr>
      </w:pPr>
      <w:r w:rsidDel="00000000" w:rsidR="00000000" w:rsidRPr="00000000">
        <w:rPr>
          <w:sz w:val="22"/>
          <w:szCs w:val="22"/>
          <w:rtl w:val="0"/>
        </w:rPr>
        <w:t xml:space="preserve">Micro-define responsibilities: home isolation, surveillance, IEC, quarantine, essential services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1B">
      <w:pPr>
        <w:numPr>
          <w:ilvl w:val="0"/>
          <w:numId w:val="24"/>
        </w:numPr>
        <w:spacing w:after="0" w:before="0" w:lineRule="auto"/>
        <w:ind w:left="720" w:hanging="360"/>
        <w:rPr>
          <w:sz w:val="22"/>
          <w:szCs w:val="22"/>
        </w:rPr>
      </w:pPr>
      <w:r w:rsidDel="00000000" w:rsidR="00000000" w:rsidRPr="00000000">
        <w:rPr>
          <w:sz w:val="22"/>
          <w:szCs w:val="22"/>
          <w:rtl w:val="0"/>
        </w:rPr>
        <w:t xml:space="preserve">Hierarchical flowchart showing governance from district to ward level</w:t>
      </w:r>
    </w:p>
    <w:p w:rsidR="00000000" w:rsidDel="00000000" w:rsidP="00000000" w:rsidRDefault="00000000" w:rsidRPr="00000000" w14:paraId="0000091C">
      <w:pPr>
        <w:numPr>
          <w:ilvl w:val="0"/>
          <w:numId w:val="24"/>
        </w:numPr>
        <w:spacing w:after="280" w:before="0" w:lineRule="auto"/>
        <w:ind w:left="720" w:hanging="360"/>
        <w:rPr>
          <w:sz w:val="22"/>
          <w:szCs w:val="22"/>
        </w:rPr>
      </w:pPr>
      <w:r w:rsidDel="00000000" w:rsidR="00000000" w:rsidRPr="00000000">
        <w:rPr>
          <w:sz w:val="22"/>
          <w:szCs w:val="22"/>
          <w:rtl w:val="0"/>
        </w:rPr>
        <w:t xml:space="preserve">Responsibility matrix for panchayat committees.</w:t>
      </w:r>
    </w:p>
    <w:p w:rsidR="00000000" w:rsidDel="00000000" w:rsidP="00000000" w:rsidRDefault="00000000" w:rsidRPr="00000000" w14:paraId="0000091D">
      <w:pPr>
        <w:pStyle w:val="Heading2"/>
        <w:rPr>
          <w:b w:val="1"/>
          <w:bCs w:val="1"/>
          <w:color w:val="66b1ce"/>
          <w:sz w:val="22"/>
          <w:szCs w:val="22"/>
        </w:rPr>
      </w:pPr>
      <w:bookmarkStart w:colFirst="0" w:colLast="0" w:name="_heading=h.mhl6bdew21uh" w:id="62"/>
      <w:bookmarkEnd w:id="62"/>
      <w:r w:rsidDel="00000000" w:rsidR="00000000" w:rsidRPr="00000000">
        <w:rPr>
          <w:b w:val="1"/>
          <w:bCs w:val="1"/>
          <w:color w:val="66b1ce"/>
          <w:sz w:val="22"/>
          <w:szCs w:val="22"/>
          <w:rtl w:val="0"/>
        </w:rPr>
        <w:t xml:space="preserve">Planning Principles &amp; Legal Considerations </w:t>
      </w:r>
    </w:p>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1F">
      <w:pPr>
        <w:numPr>
          <w:ilvl w:val="0"/>
          <w:numId w:val="25"/>
        </w:numPr>
        <w:spacing w:after="0" w:before="280" w:lineRule="auto"/>
        <w:ind w:left="720" w:hanging="360"/>
        <w:rPr>
          <w:sz w:val="22"/>
          <w:szCs w:val="22"/>
        </w:rPr>
      </w:pPr>
      <w:r w:rsidDel="00000000" w:rsidR="00000000" w:rsidRPr="00000000">
        <w:rPr>
          <w:b w:val="1"/>
          <w:bCs w:val="1"/>
          <w:sz w:val="22"/>
          <w:szCs w:val="22"/>
          <w:rtl w:val="0"/>
        </w:rPr>
        <w:t xml:space="preserve">Principles:</w:t>
      </w:r>
      <w:r w:rsidDel="00000000" w:rsidR="00000000" w:rsidRPr="00000000">
        <w:rPr>
          <w:rtl w:val="0"/>
        </w:rPr>
      </w:r>
    </w:p>
    <w:p w:rsidR="00000000" w:rsidDel="00000000" w:rsidP="00000000" w:rsidRDefault="00000000" w:rsidRPr="00000000" w14:paraId="00000920">
      <w:pPr>
        <w:numPr>
          <w:ilvl w:val="1"/>
          <w:numId w:val="25"/>
        </w:numPr>
        <w:spacing w:after="0" w:before="0" w:lineRule="auto"/>
        <w:ind w:left="1440" w:hanging="360"/>
        <w:rPr>
          <w:sz w:val="22"/>
          <w:szCs w:val="22"/>
        </w:rPr>
      </w:pPr>
      <w:r w:rsidDel="00000000" w:rsidR="00000000" w:rsidRPr="00000000">
        <w:rPr>
          <w:sz w:val="22"/>
          <w:szCs w:val="22"/>
          <w:rtl w:val="0"/>
        </w:rPr>
        <w:t xml:space="preserve">Equity, gender, human rights, inclusiveness, coherence</w:t>
      </w:r>
    </w:p>
    <w:p w:rsidR="00000000" w:rsidDel="00000000" w:rsidP="00000000" w:rsidRDefault="00000000" w:rsidRPr="00000000" w14:paraId="00000921">
      <w:pPr>
        <w:numPr>
          <w:ilvl w:val="1"/>
          <w:numId w:val="25"/>
        </w:numPr>
        <w:spacing w:after="0" w:before="0" w:lineRule="auto"/>
        <w:ind w:left="1440" w:hanging="360"/>
        <w:rPr>
          <w:sz w:val="22"/>
          <w:szCs w:val="22"/>
        </w:rPr>
      </w:pPr>
      <w:r w:rsidDel="00000000" w:rsidR="00000000" w:rsidRPr="00000000">
        <w:rPr>
          <w:sz w:val="22"/>
          <w:szCs w:val="22"/>
          <w:rtl w:val="0"/>
        </w:rPr>
        <w:t xml:space="preserve">Balancing rights, setting priorities, equitable access to life-saving measures</w:t>
      </w:r>
    </w:p>
    <w:p w:rsidR="00000000" w:rsidDel="00000000" w:rsidP="00000000" w:rsidRDefault="00000000" w:rsidRPr="00000000" w14:paraId="00000922">
      <w:pPr>
        <w:numPr>
          <w:ilvl w:val="0"/>
          <w:numId w:val="25"/>
        </w:numPr>
        <w:spacing w:after="0" w:before="0" w:lineRule="auto"/>
        <w:ind w:left="720" w:hanging="360"/>
        <w:rPr>
          <w:sz w:val="22"/>
          <w:szCs w:val="22"/>
        </w:rPr>
      </w:pPr>
      <w:r w:rsidDel="00000000" w:rsidR="00000000" w:rsidRPr="00000000">
        <w:rPr>
          <w:b w:val="1"/>
          <w:bCs w:val="1"/>
          <w:sz w:val="22"/>
          <w:szCs w:val="22"/>
          <w:rtl w:val="0"/>
        </w:rPr>
        <w:t xml:space="preserve">Legal/Policy:</w:t>
      </w:r>
      <w:r w:rsidDel="00000000" w:rsidR="00000000" w:rsidRPr="00000000">
        <w:rPr>
          <w:rtl w:val="0"/>
        </w:rPr>
      </w:r>
    </w:p>
    <w:p w:rsidR="00000000" w:rsidDel="00000000" w:rsidP="00000000" w:rsidRDefault="00000000" w:rsidRPr="00000000" w14:paraId="00000923">
      <w:pPr>
        <w:numPr>
          <w:ilvl w:val="1"/>
          <w:numId w:val="25"/>
        </w:numPr>
        <w:spacing w:after="0" w:before="0" w:lineRule="auto"/>
        <w:ind w:left="1440" w:hanging="360"/>
        <w:rPr>
          <w:sz w:val="22"/>
          <w:szCs w:val="22"/>
        </w:rPr>
      </w:pPr>
      <w:r w:rsidDel="00000000" w:rsidR="00000000" w:rsidRPr="00000000">
        <w:rPr>
          <w:sz w:val="22"/>
          <w:szCs w:val="22"/>
          <w:rtl w:val="0"/>
        </w:rPr>
        <w:t xml:space="preserve">Legislative frameworks for health emergency preparedness</w:t>
      </w:r>
    </w:p>
    <w:p w:rsidR="00000000" w:rsidDel="00000000" w:rsidP="00000000" w:rsidRDefault="00000000" w:rsidRPr="00000000" w14:paraId="00000924">
      <w:pPr>
        <w:numPr>
          <w:ilvl w:val="1"/>
          <w:numId w:val="25"/>
        </w:numPr>
        <w:spacing w:after="0" w:before="0" w:lineRule="auto"/>
        <w:ind w:left="1440" w:hanging="360"/>
        <w:rPr>
          <w:sz w:val="22"/>
          <w:szCs w:val="22"/>
        </w:rPr>
      </w:pPr>
      <w:r w:rsidDel="00000000" w:rsidR="00000000" w:rsidRPr="00000000">
        <w:rPr>
          <w:sz w:val="22"/>
          <w:szCs w:val="22"/>
          <w:rtl w:val="0"/>
        </w:rPr>
        <w:t xml:space="preserve">Roles and responsibilities (including technical advisory groups)</w:t>
      </w:r>
    </w:p>
    <w:p w:rsidR="00000000" w:rsidDel="00000000" w:rsidP="00000000" w:rsidRDefault="00000000" w:rsidRPr="00000000" w14:paraId="00000925">
      <w:pPr>
        <w:numPr>
          <w:ilvl w:val="1"/>
          <w:numId w:val="25"/>
        </w:numPr>
        <w:spacing w:after="0" w:before="0" w:lineRule="auto"/>
        <w:ind w:left="1440" w:hanging="360"/>
        <w:rPr>
          <w:sz w:val="22"/>
          <w:szCs w:val="22"/>
        </w:rPr>
      </w:pPr>
      <w:r w:rsidDel="00000000" w:rsidR="00000000" w:rsidRPr="00000000">
        <w:rPr>
          <w:sz w:val="22"/>
          <w:szCs w:val="22"/>
          <w:rtl w:val="0"/>
        </w:rPr>
        <w:t xml:space="preserve">Compliance with International Health Regulations (2005)</w:t>
      </w:r>
    </w:p>
    <w:p w:rsidR="00000000" w:rsidDel="00000000" w:rsidP="00000000" w:rsidRDefault="00000000" w:rsidRPr="00000000" w14:paraId="00000926">
      <w:pPr>
        <w:numPr>
          <w:ilvl w:val="1"/>
          <w:numId w:val="25"/>
        </w:numPr>
        <w:spacing w:after="0" w:before="0" w:lineRule="auto"/>
        <w:ind w:left="1440" w:hanging="360"/>
        <w:rPr>
          <w:sz w:val="22"/>
          <w:szCs w:val="22"/>
        </w:rPr>
      </w:pPr>
      <w:r w:rsidDel="00000000" w:rsidR="00000000" w:rsidRPr="00000000">
        <w:rPr>
          <w:sz w:val="22"/>
          <w:szCs w:val="22"/>
          <w:rtl w:val="0"/>
        </w:rPr>
        <w:t xml:space="preserve">Data sharing, research, and innovation policies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27">
      <w:pPr>
        <w:numPr>
          <w:ilvl w:val="0"/>
          <w:numId w:val="25"/>
        </w:numPr>
        <w:spacing w:after="0" w:before="0" w:lineRule="auto"/>
        <w:ind w:left="720" w:hanging="360"/>
        <w:rPr>
          <w:sz w:val="22"/>
          <w:szCs w:val="22"/>
        </w:rPr>
      </w:pPr>
      <w:r w:rsidDel="00000000" w:rsidR="00000000" w:rsidRPr="00000000">
        <w:rPr>
          <w:sz w:val="22"/>
          <w:szCs w:val="22"/>
          <w:rtl w:val="0"/>
        </w:rPr>
        <w:t xml:space="preserve">List with icons for each principle</w:t>
      </w:r>
    </w:p>
    <w:p w:rsidR="00000000" w:rsidDel="00000000" w:rsidP="00000000" w:rsidRDefault="00000000" w:rsidRPr="00000000" w14:paraId="00000928">
      <w:pPr>
        <w:numPr>
          <w:ilvl w:val="0"/>
          <w:numId w:val="25"/>
        </w:numPr>
        <w:spacing w:after="280" w:before="0" w:lineRule="auto"/>
        <w:ind w:left="720" w:hanging="360"/>
        <w:rPr>
          <w:sz w:val="22"/>
          <w:szCs w:val="22"/>
        </w:rPr>
      </w:pPr>
      <w:r w:rsidDel="00000000" w:rsidR="00000000" w:rsidRPr="00000000">
        <w:rPr>
          <w:sz w:val="22"/>
          <w:szCs w:val="22"/>
          <w:rtl w:val="0"/>
        </w:rPr>
        <w:t xml:space="preserve">Policy framework diagram.</w:t>
      </w:r>
    </w:p>
    <w:p w:rsidR="00000000" w:rsidDel="00000000" w:rsidP="00000000" w:rsidRDefault="00000000" w:rsidRPr="00000000" w14:paraId="00000929">
      <w:pPr>
        <w:pStyle w:val="Heading2"/>
        <w:rPr>
          <w:b w:val="1"/>
          <w:bCs w:val="1"/>
          <w:sz w:val="22"/>
          <w:szCs w:val="22"/>
        </w:rPr>
      </w:pPr>
      <w:bookmarkStart w:colFirst="0" w:colLast="0" w:name="_heading=h.r5kffkyrd9jp" w:id="63"/>
      <w:bookmarkEnd w:id="63"/>
      <w:r w:rsidDel="00000000" w:rsidR="00000000" w:rsidRPr="00000000">
        <w:rPr>
          <w:b w:val="1"/>
          <w:bCs w:val="1"/>
          <w:color w:val="66b1ce"/>
          <w:sz w:val="22"/>
          <w:szCs w:val="22"/>
          <w:rtl w:val="0"/>
        </w:rPr>
        <w:t xml:space="preserve">Plan Development &amp; Approach</w:t>
      </w:r>
      <w:r w:rsidDel="00000000" w:rsidR="00000000" w:rsidRPr="00000000">
        <w:rPr>
          <w:b w:val="1"/>
          <w:bCs w:val="1"/>
          <w:sz w:val="22"/>
          <w:szCs w:val="22"/>
          <w:rtl w:val="0"/>
        </w:rPr>
        <w:t xml:space="preserve"> </w:t>
      </w:r>
    </w:p>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2B">
      <w:pPr>
        <w:numPr>
          <w:ilvl w:val="0"/>
          <w:numId w:val="26"/>
        </w:numPr>
        <w:spacing w:after="0" w:before="280" w:lineRule="auto"/>
        <w:ind w:left="720" w:hanging="360"/>
        <w:rPr>
          <w:sz w:val="22"/>
          <w:szCs w:val="22"/>
        </w:rPr>
      </w:pPr>
      <w:r w:rsidDel="00000000" w:rsidR="00000000" w:rsidRPr="00000000">
        <w:rPr>
          <w:b w:val="1"/>
          <w:bCs w:val="1"/>
          <w:sz w:val="22"/>
          <w:szCs w:val="22"/>
          <w:rtl w:val="0"/>
        </w:rPr>
        <w:t xml:space="preserve">Development Methods:</w:t>
      </w:r>
      <w:r w:rsidDel="00000000" w:rsidR="00000000" w:rsidRPr="00000000">
        <w:rPr>
          <w:rtl w:val="0"/>
        </w:rPr>
      </w:r>
    </w:p>
    <w:p w:rsidR="00000000" w:rsidDel="00000000" w:rsidP="00000000" w:rsidRDefault="00000000" w:rsidRPr="00000000" w14:paraId="0000092C">
      <w:pPr>
        <w:numPr>
          <w:ilvl w:val="1"/>
          <w:numId w:val="26"/>
        </w:numPr>
        <w:spacing w:after="0" w:before="0" w:lineRule="auto"/>
        <w:ind w:left="1440" w:hanging="360"/>
        <w:rPr>
          <w:sz w:val="22"/>
          <w:szCs w:val="22"/>
        </w:rPr>
      </w:pPr>
      <w:r w:rsidDel="00000000" w:rsidR="00000000" w:rsidRPr="00000000">
        <w:rPr>
          <w:sz w:val="22"/>
          <w:szCs w:val="22"/>
          <w:rtl w:val="0"/>
        </w:rPr>
        <w:t xml:space="preserve">Planning committee terms of reference</w:t>
      </w:r>
    </w:p>
    <w:p w:rsidR="00000000" w:rsidDel="00000000" w:rsidP="00000000" w:rsidRDefault="00000000" w:rsidRPr="00000000" w14:paraId="0000092D">
      <w:pPr>
        <w:numPr>
          <w:ilvl w:val="1"/>
          <w:numId w:val="26"/>
        </w:numPr>
        <w:spacing w:after="0" w:before="0" w:lineRule="auto"/>
        <w:ind w:left="1440" w:hanging="360"/>
        <w:rPr>
          <w:sz w:val="22"/>
          <w:szCs w:val="22"/>
        </w:rPr>
      </w:pPr>
      <w:r w:rsidDel="00000000" w:rsidR="00000000" w:rsidRPr="00000000">
        <w:rPr>
          <w:sz w:val="22"/>
          <w:szCs w:val="22"/>
          <w:rtl w:val="0"/>
        </w:rPr>
        <w:t xml:space="preserve">Multisector/multilevel consultations</w:t>
      </w:r>
    </w:p>
    <w:p w:rsidR="00000000" w:rsidDel="00000000" w:rsidP="00000000" w:rsidRDefault="00000000" w:rsidRPr="00000000" w14:paraId="0000092E">
      <w:pPr>
        <w:numPr>
          <w:ilvl w:val="1"/>
          <w:numId w:val="26"/>
        </w:numPr>
        <w:spacing w:after="0" w:before="0" w:lineRule="auto"/>
        <w:ind w:left="1440" w:hanging="360"/>
        <w:rPr>
          <w:sz w:val="22"/>
          <w:szCs w:val="22"/>
        </w:rPr>
      </w:pPr>
      <w:r w:rsidDel="00000000" w:rsidR="00000000" w:rsidRPr="00000000">
        <w:rPr>
          <w:sz w:val="22"/>
          <w:szCs w:val="22"/>
          <w:rtl w:val="0"/>
        </w:rPr>
        <w:t xml:space="preserve">Analysis of existing systems</w:t>
      </w:r>
    </w:p>
    <w:p w:rsidR="00000000" w:rsidDel="00000000" w:rsidP="00000000" w:rsidRDefault="00000000" w:rsidRPr="00000000" w14:paraId="0000092F">
      <w:pPr>
        <w:numPr>
          <w:ilvl w:val="0"/>
          <w:numId w:val="26"/>
        </w:numPr>
        <w:spacing w:after="0" w:before="0" w:lineRule="auto"/>
        <w:ind w:left="720" w:hanging="360"/>
        <w:rPr>
          <w:sz w:val="22"/>
          <w:szCs w:val="22"/>
        </w:rPr>
      </w:pPr>
      <w:r w:rsidDel="00000000" w:rsidR="00000000" w:rsidRPr="00000000">
        <w:rPr>
          <w:b w:val="1"/>
          <w:bCs w:val="1"/>
          <w:sz w:val="22"/>
          <w:szCs w:val="22"/>
          <w:rtl w:val="0"/>
        </w:rPr>
        <w:t xml:space="preserve">Approach:</w:t>
      </w:r>
      <w:r w:rsidDel="00000000" w:rsidR="00000000" w:rsidRPr="00000000">
        <w:rPr>
          <w:rtl w:val="0"/>
        </w:rPr>
      </w:r>
    </w:p>
    <w:p w:rsidR="00000000" w:rsidDel="00000000" w:rsidP="00000000" w:rsidRDefault="00000000" w:rsidRPr="00000000" w14:paraId="00000930">
      <w:pPr>
        <w:numPr>
          <w:ilvl w:val="1"/>
          <w:numId w:val="26"/>
        </w:numPr>
        <w:spacing w:after="0" w:before="0" w:lineRule="auto"/>
        <w:ind w:left="1440" w:hanging="360"/>
        <w:rPr>
          <w:sz w:val="22"/>
          <w:szCs w:val="22"/>
        </w:rPr>
      </w:pPr>
      <w:r w:rsidDel="00000000" w:rsidR="00000000" w:rsidRPr="00000000">
        <w:rPr>
          <w:sz w:val="22"/>
          <w:szCs w:val="22"/>
          <w:rtl w:val="0"/>
        </w:rPr>
        <w:t xml:space="preserve">Needs-based, scalable, integrated, regularly updated</w:t>
      </w:r>
    </w:p>
    <w:p w:rsidR="00000000" w:rsidDel="00000000" w:rsidP="00000000" w:rsidRDefault="00000000" w:rsidRPr="00000000" w14:paraId="00000931">
      <w:pPr>
        <w:numPr>
          <w:ilvl w:val="1"/>
          <w:numId w:val="26"/>
        </w:numPr>
        <w:spacing w:after="0" w:before="0" w:lineRule="auto"/>
        <w:ind w:left="1440" w:hanging="360"/>
        <w:rPr>
          <w:sz w:val="22"/>
          <w:szCs w:val="22"/>
        </w:rPr>
      </w:pPr>
      <w:r w:rsidDel="00000000" w:rsidR="00000000" w:rsidRPr="00000000">
        <w:rPr>
          <w:sz w:val="22"/>
          <w:szCs w:val="22"/>
          <w:rtl w:val="0"/>
        </w:rPr>
        <w:t xml:space="preserve">Indicators and milestones for preparedness</w:t>
      </w:r>
    </w:p>
    <w:p w:rsidR="00000000" w:rsidDel="00000000" w:rsidP="00000000" w:rsidRDefault="00000000" w:rsidRPr="00000000" w14:paraId="00000932">
      <w:pPr>
        <w:numPr>
          <w:ilvl w:val="0"/>
          <w:numId w:val="26"/>
        </w:numPr>
        <w:spacing w:after="0" w:before="0" w:lineRule="auto"/>
        <w:ind w:left="720" w:hanging="360"/>
        <w:rPr>
          <w:sz w:val="22"/>
          <w:szCs w:val="22"/>
        </w:rPr>
      </w:pPr>
      <w:r w:rsidDel="00000000" w:rsidR="00000000" w:rsidRPr="00000000">
        <w:rPr>
          <w:b w:val="1"/>
          <w:bCs w:val="1"/>
          <w:sz w:val="22"/>
          <w:szCs w:val="22"/>
          <w:rtl w:val="0"/>
        </w:rPr>
        <w:t xml:space="preserve">Operational Stages:</w:t>
      </w:r>
      <w:r w:rsidDel="00000000" w:rsidR="00000000" w:rsidRPr="00000000">
        <w:rPr>
          <w:rtl w:val="0"/>
        </w:rPr>
      </w:r>
    </w:p>
    <w:p w:rsidR="00000000" w:rsidDel="00000000" w:rsidP="00000000" w:rsidRDefault="00000000" w:rsidRPr="00000000" w14:paraId="00000933">
      <w:pPr>
        <w:numPr>
          <w:ilvl w:val="1"/>
          <w:numId w:val="26"/>
        </w:numPr>
        <w:spacing w:after="0" w:before="0" w:lineRule="auto"/>
        <w:ind w:left="1440" w:hanging="360"/>
        <w:rPr>
          <w:sz w:val="22"/>
          <w:szCs w:val="22"/>
        </w:rPr>
      </w:pPr>
      <w:r w:rsidDel="00000000" w:rsidR="00000000" w:rsidRPr="00000000">
        <w:rPr>
          <w:sz w:val="22"/>
          <w:szCs w:val="22"/>
          <w:rtl w:val="0"/>
        </w:rPr>
        <w:t xml:space="preserve">Planning assumptions, funding, national/subnational considerations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34">
      <w:pPr>
        <w:numPr>
          <w:ilvl w:val="0"/>
          <w:numId w:val="26"/>
        </w:numPr>
        <w:spacing w:after="0" w:before="0" w:lineRule="auto"/>
        <w:ind w:left="720" w:hanging="360"/>
        <w:rPr>
          <w:sz w:val="22"/>
          <w:szCs w:val="22"/>
        </w:rPr>
      </w:pPr>
      <w:r w:rsidDel="00000000" w:rsidR="00000000" w:rsidRPr="00000000">
        <w:rPr>
          <w:sz w:val="22"/>
          <w:szCs w:val="22"/>
          <w:rtl w:val="0"/>
        </w:rPr>
        <w:t xml:space="preserve">Flow diagram of plan development steps</w:t>
      </w:r>
    </w:p>
    <w:p w:rsidR="00000000" w:rsidDel="00000000" w:rsidP="00000000" w:rsidRDefault="00000000" w:rsidRPr="00000000" w14:paraId="00000935">
      <w:pPr>
        <w:numPr>
          <w:ilvl w:val="0"/>
          <w:numId w:val="26"/>
        </w:numPr>
        <w:spacing w:after="280" w:before="0" w:lineRule="auto"/>
        <w:ind w:left="720" w:hanging="360"/>
        <w:rPr>
          <w:sz w:val="22"/>
          <w:szCs w:val="22"/>
        </w:rPr>
      </w:pPr>
      <w:r w:rsidDel="00000000" w:rsidR="00000000" w:rsidRPr="00000000">
        <w:rPr>
          <w:sz w:val="22"/>
          <w:szCs w:val="22"/>
          <w:rtl w:val="0"/>
        </w:rPr>
        <w:t xml:space="preserve">Timeline or Gantt chart for operational stages.</w:t>
      </w:r>
    </w:p>
    <w:p w:rsidR="00000000" w:rsidDel="00000000" w:rsidP="00000000" w:rsidRDefault="00000000" w:rsidRPr="00000000" w14:paraId="00000936">
      <w:pPr>
        <w:pStyle w:val="Heading2"/>
        <w:rPr>
          <w:b w:val="1"/>
          <w:bCs w:val="1"/>
          <w:sz w:val="22"/>
          <w:szCs w:val="22"/>
        </w:rPr>
      </w:pPr>
      <w:bookmarkStart w:colFirst="0" w:colLast="0" w:name="_heading=h.g4agxrmbtfa6" w:id="64"/>
      <w:bookmarkEnd w:id="64"/>
      <w:r w:rsidDel="00000000" w:rsidR="00000000" w:rsidRPr="00000000">
        <w:rPr>
          <w:b w:val="1"/>
          <w:bCs w:val="1"/>
          <w:color w:val="66b1ce"/>
          <w:sz w:val="22"/>
          <w:szCs w:val="22"/>
          <w:rtl w:val="0"/>
        </w:rPr>
        <w:t xml:space="preserve">State Systems &amp; Emergency Coordination</w:t>
      </w:r>
      <w:r w:rsidDel="00000000" w:rsidR="00000000" w:rsidRPr="00000000">
        <w:rPr>
          <w:b w:val="1"/>
          <w:bCs w:val="1"/>
          <w:sz w:val="22"/>
          <w:szCs w:val="22"/>
          <w:rtl w:val="0"/>
        </w:rPr>
        <w:t xml:space="preserve"> </w:t>
      </w:r>
    </w:p>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38">
      <w:pPr>
        <w:numPr>
          <w:ilvl w:val="0"/>
          <w:numId w:val="27"/>
        </w:numPr>
        <w:spacing w:after="0" w:before="280" w:lineRule="auto"/>
        <w:ind w:left="720" w:hanging="360"/>
        <w:rPr>
          <w:sz w:val="22"/>
          <w:szCs w:val="22"/>
        </w:rPr>
      </w:pPr>
      <w:r w:rsidDel="00000000" w:rsidR="00000000" w:rsidRPr="00000000">
        <w:rPr>
          <w:b w:val="1"/>
          <w:bCs w:val="1"/>
          <w:sz w:val="22"/>
          <w:szCs w:val="22"/>
          <w:rtl w:val="0"/>
        </w:rPr>
        <w:t xml:space="preserve">Emergency Coordination:</w:t>
      </w:r>
      <w:r w:rsidDel="00000000" w:rsidR="00000000" w:rsidRPr="00000000">
        <w:rPr>
          <w:rtl w:val="0"/>
        </w:rPr>
      </w:r>
    </w:p>
    <w:p w:rsidR="00000000" w:rsidDel="00000000" w:rsidP="00000000" w:rsidRDefault="00000000" w:rsidRPr="00000000" w14:paraId="00000939">
      <w:pPr>
        <w:numPr>
          <w:ilvl w:val="1"/>
          <w:numId w:val="27"/>
        </w:numPr>
        <w:spacing w:after="0" w:before="0" w:lineRule="auto"/>
        <w:ind w:left="1440" w:hanging="360"/>
        <w:rPr>
          <w:sz w:val="22"/>
          <w:szCs w:val="22"/>
        </w:rPr>
      </w:pPr>
      <w:r w:rsidDel="00000000" w:rsidR="00000000" w:rsidRPr="00000000">
        <w:rPr>
          <w:sz w:val="22"/>
          <w:szCs w:val="22"/>
          <w:rtl w:val="0"/>
        </w:rPr>
        <w:t xml:space="preserve">Integration with other emergency plans</w:t>
      </w:r>
    </w:p>
    <w:p w:rsidR="00000000" w:rsidDel="00000000" w:rsidP="00000000" w:rsidRDefault="00000000" w:rsidRPr="00000000" w14:paraId="0000093A">
      <w:pPr>
        <w:numPr>
          <w:ilvl w:val="1"/>
          <w:numId w:val="27"/>
        </w:numPr>
        <w:spacing w:after="0" w:before="0" w:lineRule="auto"/>
        <w:ind w:left="1440" w:hanging="360"/>
        <w:rPr>
          <w:sz w:val="22"/>
          <w:szCs w:val="22"/>
        </w:rPr>
      </w:pPr>
      <w:r w:rsidDel="00000000" w:rsidR="00000000" w:rsidRPr="00000000">
        <w:rPr>
          <w:sz w:val="22"/>
          <w:szCs w:val="22"/>
          <w:rtl w:val="0"/>
        </w:rPr>
        <w:t xml:space="preserve">Roles at all levels</w:t>
      </w:r>
    </w:p>
    <w:p w:rsidR="00000000" w:rsidDel="00000000" w:rsidP="00000000" w:rsidRDefault="00000000" w:rsidRPr="00000000" w14:paraId="0000093B">
      <w:pPr>
        <w:numPr>
          <w:ilvl w:val="1"/>
          <w:numId w:val="27"/>
        </w:numPr>
        <w:spacing w:after="0" w:before="0" w:lineRule="auto"/>
        <w:ind w:left="1440" w:hanging="360"/>
        <w:rPr>
          <w:sz w:val="22"/>
          <w:szCs w:val="22"/>
        </w:rPr>
      </w:pPr>
      <w:r w:rsidDel="00000000" w:rsidR="00000000" w:rsidRPr="00000000">
        <w:rPr>
          <w:sz w:val="22"/>
          <w:szCs w:val="22"/>
          <w:rtl w:val="0"/>
        </w:rPr>
        <w:t xml:space="preserve">Command-and-control structures</w:t>
      </w:r>
    </w:p>
    <w:p w:rsidR="00000000" w:rsidDel="00000000" w:rsidP="00000000" w:rsidRDefault="00000000" w:rsidRPr="00000000" w14:paraId="0000093C">
      <w:pPr>
        <w:numPr>
          <w:ilvl w:val="1"/>
          <w:numId w:val="27"/>
        </w:numPr>
        <w:spacing w:after="0" w:before="0" w:lineRule="auto"/>
        <w:ind w:left="1440" w:hanging="360"/>
        <w:rPr>
          <w:sz w:val="22"/>
          <w:szCs w:val="22"/>
        </w:rPr>
      </w:pPr>
      <w:r w:rsidDel="00000000" w:rsidR="00000000" w:rsidRPr="00000000">
        <w:rPr>
          <w:sz w:val="22"/>
          <w:szCs w:val="22"/>
          <w:rtl w:val="0"/>
        </w:rPr>
        <w:t xml:space="preserve">Multi-agency coordination</w:t>
      </w:r>
    </w:p>
    <w:p w:rsidR="00000000" w:rsidDel="00000000" w:rsidP="00000000" w:rsidRDefault="00000000" w:rsidRPr="00000000" w14:paraId="0000093D">
      <w:pPr>
        <w:numPr>
          <w:ilvl w:val="1"/>
          <w:numId w:val="27"/>
        </w:numPr>
        <w:spacing w:after="0" w:before="0" w:lineRule="auto"/>
        <w:ind w:left="1440" w:hanging="360"/>
        <w:rPr>
          <w:sz w:val="22"/>
          <w:szCs w:val="22"/>
        </w:rPr>
      </w:pPr>
      <w:r w:rsidDel="00000000" w:rsidR="00000000" w:rsidRPr="00000000">
        <w:rPr>
          <w:sz w:val="22"/>
          <w:szCs w:val="22"/>
          <w:rtl w:val="0"/>
        </w:rPr>
        <w:t xml:space="preserve">Emergency funding triggers and mechanisms</w:t>
      </w:r>
    </w:p>
    <w:p w:rsidR="00000000" w:rsidDel="00000000" w:rsidP="00000000" w:rsidRDefault="00000000" w:rsidRPr="00000000" w14:paraId="0000093E">
      <w:pPr>
        <w:numPr>
          <w:ilvl w:val="0"/>
          <w:numId w:val="27"/>
        </w:numPr>
        <w:spacing w:after="0" w:before="0" w:lineRule="auto"/>
        <w:ind w:left="720" w:hanging="360"/>
        <w:rPr>
          <w:sz w:val="22"/>
          <w:szCs w:val="22"/>
        </w:rPr>
      </w:pPr>
      <w:r w:rsidDel="00000000" w:rsidR="00000000" w:rsidRPr="00000000">
        <w:rPr>
          <w:b w:val="1"/>
          <w:bCs w:val="1"/>
          <w:sz w:val="22"/>
          <w:szCs w:val="22"/>
          <w:rtl w:val="0"/>
        </w:rPr>
        <w:t xml:space="preserve">Exercises &amp; HR Surge:</w:t>
      </w:r>
      <w:r w:rsidDel="00000000" w:rsidR="00000000" w:rsidRPr="00000000">
        <w:rPr>
          <w:rtl w:val="0"/>
        </w:rPr>
      </w:r>
    </w:p>
    <w:p w:rsidR="00000000" w:rsidDel="00000000" w:rsidP="00000000" w:rsidRDefault="00000000" w:rsidRPr="00000000" w14:paraId="0000093F">
      <w:pPr>
        <w:numPr>
          <w:ilvl w:val="1"/>
          <w:numId w:val="27"/>
        </w:numPr>
        <w:spacing w:after="0" w:before="0" w:lineRule="auto"/>
        <w:ind w:left="1440" w:hanging="360"/>
        <w:rPr>
          <w:sz w:val="22"/>
          <w:szCs w:val="22"/>
        </w:rPr>
      </w:pPr>
      <w:r w:rsidDel="00000000" w:rsidR="00000000" w:rsidRPr="00000000">
        <w:rPr>
          <w:sz w:val="22"/>
          <w:szCs w:val="22"/>
          <w:rtl w:val="0"/>
        </w:rPr>
        <w:t xml:space="preserve">Plans for cross-sector exercises</w:t>
      </w:r>
    </w:p>
    <w:p w:rsidR="00000000" w:rsidDel="00000000" w:rsidP="00000000" w:rsidRDefault="00000000" w:rsidRPr="00000000" w14:paraId="00000940">
      <w:pPr>
        <w:numPr>
          <w:ilvl w:val="1"/>
          <w:numId w:val="27"/>
        </w:numPr>
        <w:spacing w:after="0" w:before="0" w:lineRule="auto"/>
        <w:ind w:left="1440" w:hanging="360"/>
        <w:rPr>
          <w:sz w:val="22"/>
          <w:szCs w:val="22"/>
        </w:rPr>
      </w:pPr>
      <w:r w:rsidDel="00000000" w:rsidR="00000000" w:rsidRPr="00000000">
        <w:rPr>
          <w:sz w:val="22"/>
          <w:szCs w:val="22"/>
          <w:rtl w:val="0"/>
        </w:rPr>
        <w:t xml:space="preserve">Methods to address skills shortages</w:t>
      </w:r>
    </w:p>
    <w:p w:rsidR="00000000" w:rsidDel="00000000" w:rsidP="00000000" w:rsidRDefault="00000000" w:rsidRPr="00000000" w14:paraId="00000941">
      <w:pPr>
        <w:numPr>
          <w:ilvl w:val="1"/>
          <w:numId w:val="27"/>
        </w:numPr>
        <w:spacing w:after="0" w:before="0" w:lineRule="auto"/>
        <w:ind w:left="1440" w:hanging="360"/>
        <w:rPr>
          <w:sz w:val="22"/>
          <w:szCs w:val="22"/>
        </w:rPr>
      </w:pPr>
      <w:r w:rsidDel="00000000" w:rsidR="00000000" w:rsidRPr="00000000">
        <w:rPr>
          <w:sz w:val="22"/>
          <w:szCs w:val="22"/>
          <w:rtl w:val="0"/>
        </w:rPr>
        <w:t xml:space="preserve">Use of emergency medical teams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42">
      <w:pPr>
        <w:numPr>
          <w:ilvl w:val="0"/>
          <w:numId w:val="27"/>
        </w:numPr>
        <w:spacing w:after="0" w:before="0" w:lineRule="auto"/>
        <w:ind w:left="720" w:hanging="360"/>
        <w:rPr>
          <w:sz w:val="22"/>
          <w:szCs w:val="22"/>
        </w:rPr>
      </w:pPr>
      <w:r w:rsidDel="00000000" w:rsidR="00000000" w:rsidRPr="00000000">
        <w:rPr>
          <w:sz w:val="22"/>
          <w:szCs w:val="22"/>
          <w:rtl w:val="0"/>
        </w:rPr>
        <w:t xml:space="preserve">Organizational chart for emergency coordination</w:t>
      </w:r>
    </w:p>
    <w:p w:rsidR="00000000" w:rsidDel="00000000" w:rsidP="00000000" w:rsidRDefault="00000000" w:rsidRPr="00000000" w14:paraId="00000943">
      <w:pPr>
        <w:numPr>
          <w:ilvl w:val="0"/>
          <w:numId w:val="27"/>
        </w:numPr>
        <w:spacing w:after="280" w:before="0" w:lineRule="auto"/>
        <w:ind w:left="720" w:hanging="360"/>
        <w:rPr>
          <w:b w:val="1"/>
          <w:bCs w:val="1"/>
          <w:sz w:val="22"/>
          <w:szCs w:val="22"/>
        </w:rPr>
      </w:pPr>
      <w:r w:rsidDel="00000000" w:rsidR="00000000" w:rsidRPr="00000000">
        <w:rPr>
          <w:b w:val="1"/>
          <w:bCs w:val="1"/>
          <w:sz w:val="22"/>
          <w:szCs w:val="22"/>
          <w:rtl w:val="0"/>
        </w:rPr>
        <w:t xml:space="preserve">Table for HR surge strategies.</w:t>
      </w:r>
    </w:p>
    <w:p w:rsidR="00000000" w:rsidDel="00000000" w:rsidP="00000000" w:rsidRDefault="00000000" w:rsidRPr="00000000" w14:paraId="00000944">
      <w:pPr>
        <w:pStyle w:val="Heading2"/>
        <w:rPr>
          <w:b w:val="1"/>
          <w:bCs w:val="1"/>
          <w:color w:val="66b1ce"/>
          <w:sz w:val="22"/>
          <w:szCs w:val="22"/>
        </w:rPr>
      </w:pPr>
      <w:bookmarkStart w:colFirst="0" w:colLast="0" w:name="_heading=h.itrndeeqi6sd" w:id="65"/>
      <w:bookmarkEnd w:id="65"/>
      <w:r w:rsidDel="00000000" w:rsidR="00000000" w:rsidRPr="00000000">
        <w:rPr>
          <w:b w:val="1"/>
          <w:bCs w:val="1"/>
          <w:color w:val="66b1ce"/>
          <w:sz w:val="22"/>
          <w:szCs w:val="22"/>
          <w:rtl w:val="0"/>
        </w:rPr>
        <w:t xml:space="preserve">Surveillance &amp; Laboratory Systems </w:t>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46">
      <w:pPr>
        <w:numPr>
          <w:ilvl w:val="0"/>
          <w:numId w:val="28"/>
        </w:numPr>
        <w:spacing w:after="0" w:before="280" w:lineRule="auto"/>
        <w:ind w:left="720" w:hanging="360"/>
        <w:rPr>
          <w:sz w:val="22"/>
          <w:szCs w:val="22"/>
        </w:rPr>
      </w:pPr>
      <w:r w:rsidDel="00000000" w:rsidR="00000000" w:rsidRPr="00000000">
        <w:rPr>
          <w:b w:val="1"/>
          <w:bCs w:val="1"/>
          <w:sz w:val="22"/>
          <w:szCs w:val="22"/>
          <w:rtl w:val="0"/>
        </w:rPr>
        <w:t xml:space="preserve">Collaborative Surveillance:</w:t>
      </w:r>
      <w:r w:rsidDel="00000000" w:rsidR="00000000" w:rsidRPr="00000000">
        <w:rPr>
          <w:rtl w:val="0"/>
        </w:rPr>
      </w:r>
    </w:p>
    <w:p w:rsidR="00000000" w:rsidDel="00000000" w:rsidP="00000000" w:rsidRDefault="00000000" w:rsidRPr="00000000" w14:paraId="00000947">
      <w:pPr>
        <w:numPr>
          <w:ilvl w:val="1"/>
          <w:numId w:val="28"/>
        </w:numPr>
        <w:spacing w:after="0" w:before="0" w:lineRule="auto"/>
        <w:ind w:left="1440" w:hanging="360"/>
        <w:rPr>
          <w:sz w:val="22"/>
          <w:szCs w:val="22"/>
        </w:rPr>
      </w:pPr>
      <w:r w:rsidDel="00000000" w:rsidR="00000000" w:rsidRPr="00000000">
        <w:rPr>
          <w:sz w:val="22"/>
          <w:szCs w:val="22"/>
          <w:rtl w:val="0"/>
        </w:rPr>
        <w:t xml:space="preserve">One Health mechanisms, verification, alert teams</w:t>
      </w:r>
    </w:p>
    <w:p w:rsidR="00000000" w:rsidDel="00000000" w:rsidP="00000000" w:rsidRDefault="00000000" w:rsidRPr="00000000" w14:paraId="00000948">
      <w:pPr>
        <w:numPr>
          <w:ilvl w:val="1"/>
          <w:numId w:val="28"/>
        </w:numPr>
        <w:spacing w:after="0" w:before="0" w:lineRule="auto"/>
        <w:ind w:left="1440" w:hanging="360"/>
        <w:rPr>
          <w:sz w:val="22"/>
          <w:szCs w:val="22"/>
        </w:rPr>
      </w:pPr>
      <w:r w:rsidDel="00000000" w:rsidR="00000000" w:rsidRPr="00000000">
        <w:rPr>
          <w:sz w:val="22"/>
          <w:szCs w:val="22"/>
          <w:rtl w:val="0"/>
        </w:rPr>
        <w:t xml:space="preserve">Data synthesis for action</w:t>
      </w:r>
    </w:p>
    <w:p w:rsidR="00000000" w:rsidDel="00000000" w:rsidP="00000000" w:rsidRDefault="00000000" w:rsidRPr="00000000" w14:paraId="00000949">
      <w:pPr>
        <w:numPr>
          <w:ilvl w:val="0"/>
          <w:numId w:val="28"/>
        </w:numPr>
        <w:spacing w:after="0" w:before="0" w:lineRule="auto"/>
        <w:ind w:left="720" w:hanging="360"/>
        <w:rPr>
          <w:sz w:val="22"/>
          <w:szCs w:val="22"/>
        </w:rPr>
      </w:pPr>
      <w:r w:rsidDel="00000000" w:rsidR="00000000" w:rsidRPr="00000000">
        <w:rPr>
          <w:b w:val="1"/>
          <w:bCs w:val="1"/>
          <w:sz w:val="22"/>
          <w:szCs w:val="22"/>
          <w:rtl w:val="0"/>
        </w:rPr>
        <w:t xml:space="preserve">Laboratory Access:</w:t>
      </w:r>
      <w:r w:rsidDel="00000000" w:rsidR="00000000" w:rsidRPr="00000000">
        <w:rPr>
          <w:rtl w:val="0"/>
        </w:rPr>
      </w:r>
    </w:p>
    <w:p w:rsidR="00000000" w:rsidDel="00000000" w:rsidP="00000000" w:rsidRDefault="00000000" w:rsidRPr="00000000" w14:paraId="0000094A">
      <w:pPr>
        <w:numPr>
          <w:ilvl w:val="1"/>
          <w:numId w:val="28"/>
        </w:numPr>
        <w:spacing w:after="0" w:before="0" w:lineRule="auto"/>
        <w:ind w:left="1440" w:hanging="360"/>
        <w:rPr>
          <w:sz w:val="22"/>
          <w:szCs w:val="22"/>
        </w:rPr>
      </w:pPr>
      <w:r w:rsidDel="00000000" w:rsidR="00000000" w:rsidRPr="00000000">
        <w:rPr>
          <w:sz w:val="22"/>
          <w:szCs w:val="22"/>
          <w:rtl w:val="0"/>
        </w:rPr>
        <w:t xml:space="preserve">Networks, specimen transport, biosafety, data integration</w:t>
      </w:r>
    </w:p>
    <w:p w:rsidR="00000000" w:rsidDel="00000000" w:rsidP="00000000" w:rsidRDefault="00000000" w:rsidRPr="00000000" w14:paraId="0000094B">
      <w:pPr>
        <w:numPr>
          <w:ilvl w:val="0"/>
          <w:numId w:val="28"/>
        </w:numPr>
        <w:spacing w:after="0" w:before="0" w:lineRule="auto"/>
        <w:ind w:left="720" w:hanging="360"/>
        <w:rPr>
          <w:sz w:val="22"/>
          <w:szCs w:val="22"/>
        </w:rPr>
      </w:pPr>
      <w:r w:rsidDel="00000000" w:rsidR="00000000" w:rsidRPr="00000000">
        <w:rPr>
          <w:b w:val="1"/>
          <w:bCs w:val="1"/>
          <w:sz w:val="22"/>
          <w:szCs w:val="22"/>
          <w:rtl w:val="0"/>
        </w:rPr>
        <w:t xml:space="preserve">Multi-source Data:</w:t>
      </w:r>
      <w:r w:rsidDel="00000000" w:rsidR="00000000" w:rsidRPr="00000000">
        <w:rPr>
          <w:rtl w:val="0"/>
        </w:rPr>
      </w:r>
    </w:p>
    <w:p w:rsidR="00000000" w:rsidDel="00000000" w:rsidP="00000000" w:rsidRDefault="00000000" w:rsidRPr="00000000" w14:paraId="0000094C">
      <w:pPr>
        <w:numPr>
          <w:ilvl w:val="1"/>
          <w:numId w:val="28"/>
        </w:numPr>
        <w:spacing w:after="0" w:before="0" w:lineRule="auto"/>
        <w:ind w:left="1440" w:hanging="360"/>
        <w:rPr>
          <w:sz w:val="22"/>
          <w:szCs w:val="22"/>
        </w:rPr>
      </w:pPr>
      <w:r w:rsidDel="00000000" w:rsidR="00000000" w:rsidRPr="00000000">
        <w:rPr>
          <w:sz w:val="22"/>
          <w:szCs w:val="22"/>
          <w:rtl w:val="0"/>
        </w:rPr>
        <w:t xml:space="preserve">Hospital capacity, supply chain, infodemic monitoring, disaster risk data</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4D">
      <w:pPr>
        <w:numPr>
          <w:ilvl w:val="0"/>
          <w:numId w:val="28"/>
        </w:numPr>
        <w:spacing w:after="0" w:before="0" w:lineRule="auto"/>
        <w:ind w:left="720" w:hanging="360"/>
        <w:rPr>
          <w:sz w:val="22"/>
          <w:szCs w:val="22"/>
        </w:rPr>
      </w:pPr>
      <w:r w:rsidDel="00000000" w:rsidR="00000000" w:rsidRPr="00000000">
        <w:rPr>
          <w:sz w:val="22"/>
          <w:szCs w:val="22"/>
          <w:rtl w:val="0"/>
        </w:rPr>
        <w:t xml:space="preserve">Process flow for surveillance and lab systems</w:t>
      </w:r>
    </w:p>
    <w:p w:rsidR="00000000" w:rsidDel="00000000" w:rsidP="00000000" w:rsidRDefault="00000000" w:rsidRPr="00000000" w14:paraId="0000094E">
      <w:pPr>
        <w:numPr>
          <w:ilvl w:val="0"/>
          <w:numId w:val="28"/>
        </w:numPr>
        <w:spacing w:after="280" w:before="0" w:lineRule="auto"/>
        <w:ind w:left="720" w:hanging="360"/>
        <w:rPr>
          <w:sz w:val="22"/>
          <w:szCs w:val="22"/>
        </w:rPr>
      </w:pPr>
      <w:r w:rsidDel="00000000" w:rsidR="00000000" w:rsidRPr="00000000">
        <w:rPr>
          <w:sz w:val="22"/>
          <w:szCs w:val="22"/>
          <w:rtl w:val="0"/>
        </w:rPr>
        <w:t xml:space="preserve">Data integration diagram.</w:t>
      </w:r>
    </w:p>
    <w:p w:rsidR="00000000" w:rsidDel="00000000" w:rsidP="00000000" w:rsidRDefault="00000000" w:rsidRPr="00000000" w14:paraId="0000094F">
      <w:pPr>
        <w:pStyle w:val="Heading2"/>
        <w:rPr>
          <w:b w:val="1"/>
          <w:bCs w:val="1"/>
          <w:color w:val="66b1ce"/>
          <w:sz w:val="22"/>
          <w:szCs w:val="22"/>
        </w:rPr>
      </w:pPr>
      <w:bookmarkStart w:colFirst="0" w:colLast="0" w:name="_heading=h.9ud9lkcem6v" w:id="66"/>
      <w:bookmarkEnd w:id="66"/>
      <w:r w:rsidDel="00000000" w:rsidR="00000000" w:rsidRPr="00000000">
        <w:rPr>
          <w:b w:val="1"/>
          <w:bCs w:val="1"/>
          <w:color w:val="66b1ce"/>
          <w:sz w:val="22"/>
          <w:szCs w:val="22"/>
          <w:rtl w:val="0"/>
        </w:rPr>
        <w:t xml:space="preserve">Community Protection &amp; Communication </w:t>
      </w:r>
    </w:p>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51">
      <w:pPr>
        <w:numPr>
          <w:ilvl w:val="0"/>
          <w:numId w:val="29"/>
        </w:numPr>
        <w:spacing w:after="0" w:before="280" w:lineRule="auto"/>
        <w:ind w:left="720" w:hanging="360"/>
        <w:rPr>
          <w:sz w:val="22"/>
          <w:szCs w:val="22"/>
        </w:rPr>
      </w:pPr>
      <w:r w:rsidDel="00000000" w:rsidR="00000000" w:rsidRPr="00000000">
        <w:rPr>
          <w:b w:val="1"/>
          <w:bCs w:val="1"/>
          <w:sz w:val="22"/>
          <w:szCs w:val="22"/>
          <w:rtl w:val="0"/>
        </w:rPr>
        <w:t xml:space="preserve">Protection Mechanisms:</w:t>
      </w:r>
      <w:r w:rsidDel="00000000" w:rsidR="00000000" w:rsidRPr="00000000">
        <w:rPr>
          <w:rtl w:val="0"/>
        </w:rPr>
      </w:r>
    </w:p>
    <w:p w:rsidR="00000000" w:rsidDel="00000000" w:rsidP="00000000" w:rsidRDefault="00000000" w:rsidRPr="00000000" w14:paraId="00000952">
      <w:pPr>
        <w:numPr>
          <w:ilvl w:val="1"/>
          <w:numId w:val="29"/>
        </w:numPr>
        <w:spacing w:after="0" w:before="0" w:lineRule="auto"/>
        <w:ind w:left="1440" w:hanging="360"/>
        <w:rPr>
          <w:sz w:val="22"/>
          <w:szCs w:val="22"/>
        </w:rPr>
      </w:pPr>
      <w:r w:rsidDel="00000000" w:rsidR="00000000" w:rsidRPr="00000000">
        <w:rPr>
          <w:sz w:val="22"/>
          <w:szCs w:val="22"/>
          <w:rtl w:val="0"/>
        </w:rPr>
        <w:t xml:space="preserve">Infection prevention, vaccination, PPE, social welfare, essential services</w:t>
      </w:r>
    </w:p>
    <w:p w:rsidR="00000000" w:rsidDel="00000000" w:rsidP="00000000" w:rsidRDefault="00000000" w:rsidRPr="00000000" w14:paraId="00000953">
      <w:pPr>
        <w:numPr>
          <w:ilvl w:val="0"/>
          <w:numId w:val="29"/>
        </w:numPr>
        <w:spacing w:after="0" w:before="0" w:lineRule="auto"/>
        <w:ind w:left="720" w:hanging="360"/>
        <w:rPr>
          <w:sz w:val="22"/>
          <w:szCs w:val="22"/>
        </w:rPr>
      </w:pPr>
      <w:r w:rsidDel="00000000" w:rsidR="00000000" w:rsidRPr="00000000">
        <w:rPr>
          <w:b w:val="1"/>
          <w:bCs w:val="1"/>
          <w:sz w:val="22"/>
          <w:szCs w:val="22"/>
          <w:rtl w:val="0"/>
        </w:rPr>
        <w:t xml:space="preserve">Communication:</w:t>
      </w:r>
      <w:r w:rsidDel="00000000" w:rsidR="00000000" w:rsidRPr="00000000">
        <w:rPr>
          <w:rtl w:val="0"/>
        </w:rPr>
      </w:r>
    </w:p>
    <w:p w:rsidR="00000000" w:rsidDel="00000000" w:rsidP="00000000" w:rsidRDefault="00000000" w:rsidRPr="00000000" w14:paraId="00000954">
      <w:pPr>
        <w:numPr>
          <w:ilvl w:val="1"/>
          <w:numId w:val="29"/>
        </w:numPr>
        <w:spacing w:after="0" w:before="0" w:lineRule="auto"/>
        <w:ind w:left="1440" w:hanging="360"/>
        <w:rPr>
          <w:sz w:val="22"/>
          <w:szCs w:val="22"/>
        </w:rPr>
      </w:pPr>
      <w:r w:rsidDel="00000000" w:rsidR="00000000" w:rsidRPr="00000000">
        <w:rPr>
          <w:sz w:val="22"/>
          <w:szCs w:val="22"/>
          <w:rtl w:val="0"/>
        </w:rPr>
        <w:t xml:space="preserve">Two-way mechanisms, community engagement, media outreach, language adaptation</w:t>
      </w:r>
    </w:p>
    <w:p w:rsidR="00000000" w:rsidDel="00000000" w:rsidP="00000000" w:rsidRDefault="00000000" w:rsidRPr="00000000" w14:paraId="00000955">
      <w:pPr>
        <w:numPr>
          <w:ilvl w:val="0"/>
          <w:numId w:val="29"/>
        </w:numPr>
        <w:spacing w:after="0" w:before="0" w:lineRule="auto"/>
        <w:ind w:left="720" w:hanging="360"/>
        <w:rPr>
          <w:sz w:val="22"/>
          <w:szCs w:val="22"/>
        </w:rPr>
      </w:pPr>
      <w:r w:rsidDel="00000000" w:rsidR="00000000" w:rsidRPr="00000000">
        <w:rPr>
          <w:b w:val="1"/>
          <w:bCs w:val="1"/>
          <w:sz w:val="22"/>
          <w:szCs w:val="22"/>
          <w:rtl w:val="0"/>
        </w:rPr>
        <w:t xml:space="preserve">Misinformation:</w:t>
      </w:r>
      <w:r w:rsidDel="00000000" w:rsidR="00000000" w:rsidRPr="00000000">
        <w:rPr>
          <w:rtl w:val="0"/>
        </w:rPr>
      </w:r>
    </w:p>
    <w:p w:rsidR="00000000" w:rsidDel="00000000" w:rsidP="00000000" w:rsidRDefault="00000000" w:rsidRPr="00000000" w14:paraId="00000956">
      <w:pPr>
        <w:numPr>
          <w:ilvl w:val="1"/>
          <w:numId w:val="29"/>
        </w:numPr>
        <w:spacing w:after="0" w:before="0" w:lineRule="auto"/>
        <w:ind w:left="1440" w:hanging="360"/>
        <w:rPr>
          <w:sz w:val="22"/>
          <w:szCs w:val="22"/>
        </w:rPr>
      </w:pPr>
      <w:r w:rsidDel="00000000" w:rsidR="00000000" w:rsidRPr="00000000">
        <w:rPr>
          <w:sz w:val="22"/>
          <w:szCs w:val="22"/>
          <w:rtl w:val="0"/>
        </w:rPr>
        <w:t xml:space="preserve">Monitoring, resilience, scientific literacy</w:t>
      </w:r>
    </w:p>
    <w:p w:rsidR="00000000" w:rsidDel="00000000" w:rsidP="00000000" w:rsidRDefault="00000000" w:rsidRPr="00000000" w14:paraId="00000957">
      <w:pPr>
        <w:numPr>
          <w:ilvl w:val="0"/>
          <w:numId w:val="29"/>
        </w:numPr>
        <w:spacing w:after="0" w:before="0" w:lineRule="auto"/>
        <w:ind w:left="720" w:hanging="360"/>
        <w:rPr>
          <w:sz w:val="22"/>
          <w:szCs w:val="22"/>
        </w:rPr>
      </w:pPr>
      <w:r w:rsidDel="00000000" w:rsidR="00000000" w:rsidRPr="00000000">
        <w:rPr>
          <w:b w:val="1"/>
          <w:bCs w:val="1"/>
          <w:sz w:val="22"/>
          <w:szCs w:val="22"/>
          <w:rtl w:val="0"/>
        </w:rPr>
        <w:t xml:space="preserve">Travel &amp; Trade:</w:t>
      </w:r>
      <w:r w:rsidDel="00000000" w:rsidR="00000000" w:rsidRPr="00000000">
        <w:rPr>
          <w:rtl w:val="0"/>
        </w:rPr>
      </w:r>
    </w:p>
    <w:p w:rsidR="00000000" w:rsidDel="00000000" w:rsidP="00000000" w:rsidRDefault="00000000" w:rsidRPr="00000000" w14:paraId="00000958">
      <w:pPr>
        <w:numPr>
          <w:ilvl w:val="1"/>
          <w:numId w:val="29"/>
        </w:numPr>
        <w:spacing w:after="0" w:before="0" w:lineRule="auto"/>
        <w:ind w:left="1440" w:hanging="360"/>
        <w:rPr>
          <w:sz w:val="22"/>
          <w:szCs w:val="22"/>
        </w:rPr>
      </w:pPr>
      <w:r w:rsidDel="00000000" w:rsidR="00000000" w:rsidRPr="00000000">
        <w:rPr>
          <w:sz w:val="22"/>
          <w:szCs w:val="22"/>
          <w:rtl w:val="0"/>
        </w:rPr>
        <w:t xml:space="preserve">Risk communication for travellers, screening, quarantine, and essential travel management</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59">
      <w:pPr>
        <w:numPr>
          <w:ilvl w:val="0"/>
          <w:numId w:val="29"/>
        </w:numPr>
        <w:spacing w:after="0" w:before="0" w:lineRule="auto"/>
        <w:ind w:left="720" w:hanging="360"/>
        <w:rPr>
          <w:sz w:val="22"/>
          <w:szCs w:val="22"/>
        </w:rPr>
      </w:pPr>
      <w:r w:rsidDel="00000000" w:rsidR="00000000" w:rsidRPr="00000000">
        <w:rPr>
          <w:sz w:val="22"/>
          <w:szCs w:val="22"/>
          <w:rtl w:val="0"/>
        </w:rPr>
        <w:t xml:space="preserve">Infographic for community protection strategies</w:t>
      </w:r>
    </w:p>
    <w:p w:rsidR="00000000" w:rsidDel="00000000" w:rsidP="00000000" w:rsidRDefault="00000000" w:rsidRPr="00000000" w14:paraId="0000095A">
      <w:pPr>
        <w:numPr>
          <w:ilvl w:val="0"/>
          <w:numId w:val="29"/>
        </w:numPr>
        <w:spacing w:after="280" w:before="0" w:lineRule="auto"/>
        <w:ind w:left="720" w:hanging="360"/>
        <w:rPr>
          <w:sz w:val="22"/>
          <w:szCs w:val="22"/>
        </w:rPr>
      </w:pPr>
      <w:r w:rsidDel="00000000" w:rsidR="00000000" w:rsidRPr="00000000">
        <w:rPr>
          <w:sz w:val="22"/>
          <w:szCs w:val="22"/>
          <w:rtl w:val="0"/>
        </w:rPr>
        <w:t xml:space="preserve">Communication flowchart.</w:t>
      </w:r>
    </w:p>
    <w:p w:rsidR="00000000" w:rsidDel="00000000" w:rsidP="00000000" w:rsidRDefault="00000000" w:rsidRPr="00000000" w14:paraId="0000095B">
      <w:pPr>
        <w:pStyle w:val="Heading2"/>
        <w:rPr>
          <w:b w:val="1"/>
          <w:bCs w:val="1"/>
          <w:color w:val="66b1ce"/>
          <w:sz w:val="22"/>
          <w:szCs w:val="22"/>
        </w:rPr>
      </w:pPr>
      <w:bookmarkStart w:colFirst="0" w:colLast="0" w:name="_heading=h.jahsiuxlaufh" w:id="67"/>
      <w:bookmarkEnd w:id="67"/>
      <w:r w:rsidDel="00000000" w:rsidR="00000000" w:rsidRPr="00000000">
        <w:rPr>
          <w:b w:val="1"/>
          <w:bCs w:val="1"/>
          <w:color w:val="66b1ce"/>
          <w:sz w:val="22"/>
          <w:szCs w:val="22"/>
          <w:rtl w:val="0"/>
        </w:rPr>
        <w:t xml:space="preserve"> Clinical Care &amp; Essential Services </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5D">
      <w:pPr>
        <w:numPr>
          <w:ilvl w:val="0"/>
          <w:numId w:val="30"/>
        </w:numPr>
        <w:spacing w:after="0" w:before="280" w:lineRule="auto"/>
        <w:ind w:left="720" w:hanging="360"/>
        <w:rPr>
          <w:sz w:val="22"/>
          <w:szCs w:val="22"/>
        </w:rPr>
      </w:pPr>
      <w:r w:rsidDel="00000000" w:rsidR="00000000" w:rsidRPr="00000000">
        <w:rPr>
          <w:b w:val="1"/>
          <w:bCs w:val="1"/>
          <w:sz w:val="22"/>
          <w:szCs w:val="22"/>
          <w:rtl w:val="0"/>
        </w:rPr>
        <w:t xml:space="preserve">Clinical Care:</w:t>
      </w:r>
      <w:r w:rsidDel="00000000" w:rsidR="00000000" w:rsidRPr="00000000">
        <w:rPr>
          <w:rtl w:val="0"/>
        </w:rPr>
      </w:r>
    </w:p>
    <w:p w:rsidR="00000000" w:rsidDel="00000000" w:rsidP="00000000" w:rsidRDefault="00000000" w:rsidRPr="00000000" w14:paraId="0000095E">
      <w:pPr>
        <w:numPr>
          <w:ilvl w:val="1"/>
          <w:numId w:val="30"/>
        </w:numPr>
        <w:spacing w:after="0" w:before="0" w:lineRule="auto"/>
        <w:ind w:left="1440" w:hanging="360"/>
        <w:rPr>
          <w:sz w:val="22"/>
          <w:szCs w:val="22"/>
        </w:rPr>
      </w:pPr>
      <w:r w:rsidDel="00000000" w:rsidR="00000000" w:rsidRPr="00000000">
        <w:rPr>
          <w:sz w:val="22"/>
          <w:szCs w:val="22"/>
          <w:rtl w:val="0"/>
        </w:rPr>
        <w:t xml:space="preserve">Scaling facilities, diagnostics, case management, telemedicine, safe burials, waste management</w:t>
      </w:r>
    </w:p>
    <w:p w:rsidR="00000000" w:rsidDel="00000000" w:rsidP="00000000" w:rsidRDefault="00000000" w:rsidRPr="00000000" w14:paraId="0000095F">
      <w:pPr>
        <w:numPr>
          <w:ilvl w:val="0"/>
          <w:numId w:val="30"/>
        </w:numPr>
        <w:spacing w:after="0" w:before="0" w:lineRule="auto"/>
        <w:ind w:left="720" w:hanging="360"/>
        <w:rPr>
          <w:sz w:val="22"/>
          <w:szCs w:val="22"/>
        </w:rPr>
      </w:pPr>
      <w:r w:rsidDel="00000000" w:rsidR="00000000" w:rsidRPr="00000000">
        <w:rPr>
          <w:b w:val="1"/>
          <w:bCs w:val="1"/>
          <w:sz w:val="22"/>
          <w:szCs w:val="22"/>
          <w:rtl w:val="0"/>
        </w:rPr>
        <w:t xml:space="preserve">Essential Services:</w:t>
      </w:r>
      <w:r w:rsidDel="00000000" w:rsidR="00000000" w:rsidRPr="00000000">
        <w:rPr>
          <w:rtl w:val="0"/>
        </w:rPr>
      </w:r>
    </w:p>
    <w:p w:rsidR="00000000" w:rsidDel="00000000" w:rsidP="00000000" w:rsidRDefault="00000000" w:rsidRPr="00000000" w14:paraId="00000960">
      <w:pPr>
        <w:numPr>
          <w:ilvl w:val="1"/>
          <w:numId w:val="30"/>
        </w:numPr>
        <w:spacing w:after="0" w:before="0" w:lineRule="auto"/>
        <w:ind w:left="1440" w:hanging="360"/>
        <w:rPr>
          <w:sz w:val="22"/>
          <w:szCs w:val="22"/>
        </w:rPr>
      </w:pPr>
      <w:r w:rsidDel="00000000" w:rsidR="00000000" w:rsidRPr="00000000">
        <w:rPr>
          <w:sz w:val="22"/>
          <w:szCs w:val="22"/>
          <w:rtl w:val="0"/>
        </w:rPr>
        <w:t xml:space="preserve">Maintenance, workforce supplementation, monitoring, recovery</w:t>
      </w:r>
    </w:p>
    <w:p w:rsidR="00000000" w:rsidDel="00000000" w:rsidP="00000000" w:rsidRDefault="00000000" w:rsidRPr="00000000" w14:paraId="00000961">
      <w:pPr>
        <w:numPr>
          <w:ilvl w:val="0"/>
          <w:numId w:val="30"/>
        </w:numPr>
        <w:spacing w:after="0" w:before="0" w:lineRule="auto"/>
        <w:ind w:left="720" w:hanging="360"/>
        <w:rPr>
          <w:sz w:val="22"/>
          <w:szCs w:val="22"/>
        </w:rPr>
      </w:pPr>
      <w:r w:rsidDel="00000000" w:rsidR="00000000" w:rsidRPr="00000000">
        <w:rPr>
          <w:b w:val="1"/>
          <w:bCs w:val="1"/>
          <w:sz w:val="22"/>
          <w:szCs w:val="22"/>
          <w:rtl w:val="0"/>
        </w:rPr>
        <w:t xml:space="preserve">Protection:</w:t>
      </w:r>
      <w:r w:rsidDel="00000000" w:rsidR="00000000" w:rsidRPr="00000000">
        <w:rPr>
          <w:rtl w:val="0"/>
        </w:rPr>
      </w:r>
    </w:p>
    <w:p w:rsidR="00000000" w:rsidDel="00000000" w:rsidP="00000000" w:rsidRDefault="00000000" w:rsidRPr="00000000" w14:paraId="00000962">
      <w:pPr>
        <w:numPr>
          <w:ilvl w:val="1"/>
          <w:numId w:val="30"/>
        </w:numPr>
        <w:spacing w:after="0" w:before="0" w:lineRule="auto"/>
        <w:ind w:left="1440" w:hanging="360"/>
        <w:rPr>
          <w:sz w:val="22"/>
          <w:szCs w:val="22"/>
        </w:rPr>
      </w:pPr>
      <w:r w:rsidDel="00000000" w:rsidR="00000000" w:rsidRPr="00000000">
        <w:rPr>
          <w:sz w:val="22"/>
          <w:szCs w:val="22"/>
          <w:rtl w:val="0"/>
        </w:rPr>
        <w:t xml:space="preserve">Infection control, WASH, health worker safety, sectoral roles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63">
      <w:pPr>
        <w:numPr>
          <w:ilvl w:val="0"/>
          <w:numId w:val="30"/>
        </w:numPr>
        <w:spacing w:after="0" w:before="0" w:lineRule="auto"/>
        <w:ind w:left="720" w:hanging="360"/>
        <w:rPr>
          <w:sz w:val="22"/>
          <w:szCs w:val="22"/>
        </w:rPr>
      </w:pPr>
      <w:r w:rsidDel="00000000" w:rsidR="00000000" w:rsidRPr="00000000">
        <w:rPr>
          <w:sz w:val="22"/>
          <w:szCs w:val="22"/>
          <w:rtl w:val="0"/>
        </w:rPr>
        <w:t xml:space="preserve">Table for clinical care pathways</w:t>
      </w:r>
    </w:p>
    <w:p w:rsidR="00000000" w:rsidDel="00000000" w:rsidP="00000000" w:rsidRDefault="00000000" w:rsidRPr="00000000" w14:paraId="00000964">
      <w:pPr>
        <w:numPr>
          <w:ilvl w:val="0"/>
          <w:numId w:val="30"/>
        </w:numPr>
        <w:spacing w:after="280" w:before="0" w:lineRule="auto"/>
        <w:ind w:left="720" w:hanging="360"/>
        <w:rPr>
          <w:sz w:val="22"/>
          <w:szCs w:val="22"/>
        </w:rPr>
      </w:pPr>
      <w:r w:rsidDel="00000000" w:rsidR="00000000" w:rsidRPr="00000000">
        <w:rPr>
          <w:sz w:val="22"/>
          <w:szCs w:val="22"/>
          <w:rtl w:val="0"/>
        </w:rPr>
        <w:t xml:space="preserve">Diagram for essential services maintenance.</w:t>
      </w:r>
    </w:p>
    <w:p w:rsidR="00000000" w:rsidDel="00000000" w:rsidP="00000000" w:rsidRDefault="00000000" w:rsidRPr="00000000" w14:paraId="00000965">
      <w:pPr>
        <w:pStyle w:val="Heading2"/>
        <w:rPr>
          <w:b w:val="1"/>
          <w:bCs w:val="1"/>
          <w:sz w:val="22"/>
          <w:szCs w:val="22"/>
        </w:rPr>
      </w:pPr>
      <w:bookmarkStart w:colFirst="0" w:colLast="0" w:name="_heading=h.qd3bgdv4svdr" w:id="68"/>
      <w:bookmarkEnd w:id="68"/>
      <w:r w:rsidDel="00000000" w:rsidR="00000000" w:rsidRPr="00000000">
        <w:rPr>
          <w:b w:val="1"/>
          <w:bCs w:val="1"/>
          <w:color w:val="66b1ce"/>
          <w:sz w:val="22"/>
          <w:szCs w:val="22"/>
          <w:rtl w:val="0"/>
        </w:rPr>
        <w:t xml:space="preserve">Access to Countermeasures</w:t>
      </w:r>
      <w:r w:rsidDel="00000000" w:rsidR="00000000" w:rsidRPr="00000000">
        <w:rPr>
          <w:b w:val="1"/>
          <w:bCs w:val="1"/>
          <w:sz w:val="22"/>
          <w:szCs w:val="22"/>
          <w:rtl w:val="0"/>
        </w:rPr>
        <w:t xml:space="preserve"> </w:t>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67">
      <w:pPr>
        <w:numPr>
          <w:ilvl w:val="0"/>
          <w:numId w:val="31"/>
        </w:numPr>
        <w:spacing w:after="0" w:before="280" w:lineRule="auto"/>
        <w:ind w:left="720" w:hanging="360"/>
        <w:rPr>
          <w:sz w:val="22"/>
          <w:szCs w:val="22"/>
        </w:rPr>
      </w:pPr>
      <w:r w:rsidDel="00000000" w:rsidR="00000000" w:rsidRPr="00000000">
        <w:rPr>
          <w:b w:val="1"/>
          <w:bCs w:val="1"/>
          <w:sz w:val="22"/>
          <w:szCs w:val="22"/>
          <w:rtl w:val="0"/>
        </w:rPr>
        <w:t xml:space="preserve">Supplies &amp; Stockpiles:</w:t>
      </w:r>
      <w:r w:rsidDel="00000000" w:rsidR="00000000" w:rsidRPr="00000000">
        <w:rPr>
          <w:rtl w:val="0"/>
        </w:rPr>
      </w:r>
    </w:p>
    <w:p w:rsidR="00000000" w:rsidDel="00000000" w:rsidP="00000000" w:rsidRDefault="00000000" w:rsidRPr="00000000" w14:paraId="00000968">
      <w:pPr>
        <w:numPr>
          <w:ilvl w:val="1"/>
          <w:numId w:val="31"/>
        </w:numPr>
        <w:spacing w:after="0" w:before="0" w:lineRule="auto"/>
        <w:ind w:left="1440" w:hanging="360"/>
        <w:rPr>
          <w:sz w:val="22"/>
          <w:szCs w:val="22"/>
        </w:rPr>
      </w:pPr>
      <w:r w:rsidDel="00000000" w:rsidR="00000000" w:rsidRPr="00000000">
        <w:rPr>
          <w:sz w:val="22"/>
          <w:szCs w:val="22"/>
          <w:rtl w:val="0"/>
        </w:rPr>
        <w:t xml:space="preserve">Essential supplies lists, rapid scaling, national/international stockpiles</w:t>
      </w:r>
    </w:p>
    <w:p w:rsidR="00000000" w:rsidDel="00000000" w:rsidP="00000000" w:rsidRDefault="00000000" w:rsidRPr="00000000" w14:paraId="00000969">
      <w:pPr>
        <w:numPr>
          <w:ilvl w:val="0"/>
          <w:numId w:val="31"/>
        </w:numPr>
        <w:spacing w:after="0" w:before="0" w:lineRule="auto"/>
        <w:ind w:left="720" w:hanging="360"/>
        <w:rPr>
          <w:sz w:val="22"/>
          <w:szCs w:val="22"/>
        </w:rPr>
      </w:pPr>
      <w:r w:rsidDel="00000000" w:rsidR="00000000" w:rsidRPr="00000000">
        <w:rPr>
          <w:b w:val="1"/>
          <w:bCs w:val="1"/>
          <w:sz w:val="22"/>
          <w:szCs w:val="22"/>
          <w:rtl w:val="0"/>
        </w:rPr>
        <w:t xml:space="preserve">Regulatory &amp; Supply Chains:</w:t>
      </w:r>
      <w:r w:rsidDel="00000000" w:rsidR="00000000" w:rsidRPr="00000000">
        <w:rPr>
          <w:rtl w:val="0"/>
        </w:rPr>
      </w:r>
    </w:p>
    <w:p w:rsidR="00000000" w:rsidDel="00000000" w:rsidP="00000000" w:rsidRDefault="00000000" w:rsidRPr="00000000" w14:paraId="0000096A">
      <w:pPr>
        <w:numPr>
          <w:ilvl w:val="1"/>
          <w:numId w:val="31"/>
        </w:numPr>
        <w:spacing w:after="0" w:before="0" w:lineRule="auto"/>
        <w:ind w:left="1440" w:hanging="360"/>
        <w:rPr>
          <w:sz w:val="22"/>
          <w:szCs w:val="22"/>
        </w:rPr>
      </w:pPr>
      <w:r w:rsidDel="00000000" w:rsidR="00000000" w:rsidRPr="00000000">
        <w:rPr>
          <w:sz w:val="22"/>
          <w:szCs w:val="22"/>
          <w:rtl w:val="0"/>
        </w:rPr>
        <w:t xml:space="preserve">Regulatory frameworks, liability, upstream/downstream supply chains, R\&amp;D environment</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6B">
      <w:pPr>
        <w:numPr>
          <w:ilvl w:val="0"/>
          <w:numId w:val="31"/>
        </w:numPr>
        <w:spacing w:after="0" w:before="0" w:lineRule="auto"/>
        <w:ind w:left="720" w:hanging="360"/>
        <w:rPr>
          <w:sz w:val="22"/>
          <w:szCs w:val="22"/>
        </w:rPr>
      </w:pPr>
      <w:r w:rsidDel="00000000" w:rsidR="00000000" w:rsidRPr="00000000">
        <w:rPr>
          <w:sz w:val="22"/>
          <w:szCs w:val="22"/>
          <w:rtl w:val="0"/>
        </w:rPr>
        <w:t xml:space="preserve">Supply chain flowchart</w:t>
      </w:r>
    </w:p>
    <w:p w:rsidR="00000000" w:rsidDel="00000000" w:rsidP="00000000" w:rsidRDefault="00000000" w:rsidRPr="00000000" w14:paraId="0000096C">
      <w:pPr>
        <w:numPr>
          <w:ilvl w:val="0"/>
          <w:numId w:val="31"/>
        </w:numPr>
        <w:spacing w:after="280" w:before="0" w:lineRule="auto"/>
        <w:ind w:left="720" w:hanging="360"/>
        <w:rPr>
          <w:sz w:val="22"/>
          <w:szCs w:val="22"/>
        </w:rPr>
      </w:pPr>
      <w:r w:rsidDel="00000000" w:rsidR="00000000" w:rsidRPr="00000000">
        <w:rPr>
          <w:sz w:val="22"/>
          <w:szCs w:val="22"/>
          <w:rtl w:val="0"/>
        </w:rPr>
        <w:t xml:space="preserve">Checklist for countermeasure access.</w:t>
      </w:r>
    </w:p>
    <w:p w:rsidR="00000000" w:rsidDel="00000000" w:rsidP="00000000" w:rsidRDefault="00000000" w:rsidRPr="00000000" w14:paraId="0000096D">
      <w:pPr>
        <w:pStyle w:val="Heading2"/>
        <w:rPr>
          <w:b w:val="1"/>
          <w:bCs w:val="1"/>
          <w:color w:val="66b1ce"/>
          <w:sz w:val="22"/>
          <w:szCs w:val="22"/>
        </w:rPr>
      </w:pPr>
      <w:bookmarkStart w:colFirst="0" w:colLast="0" w:name="_heading=h.9f9s2t7o5mvj" w:id="69"/>
      <w:bookmarkEnd w:id="69"/>
      <w:r w:rsidDel="00000000" w:rsidR="00000000" w:rsidRPr="00000000">
        <w:rPr>
          <w:b w:val="1"/>
          <w:bCs w:val="1"/>
          <w:color w:val="66b1ce"/>
          <w:sz w:val="22"/>
          <w:szCs w:val="22"/>
          <w:rtl w:val="0"/>
        </w:rPr>
        <w:t xml:space="preserve">10. Plan Activation &amp; Operational Triggers </w:t>
      </w:r>
    </w:p>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96F">
      <w:pPr>
        <w:numPr>
          <w:ilvl w:val="0"/>
          <w:numId w:val="33"/>
        </w:numPr>
        <w:spacing w:after="0" w:before="280" w:lineRule="auto"/>
        <w:ind w:left="720" w:hanging="360"/>
        <w:rPr>
          <w:sz w:val="22"/>
          <w:szCs w:val="22"/>
        </w:rPr>
      </w:pPr>
      <w:r w:rsidDel="00000000" w:rsidR="00000000" w:rsidRPr="00000000">
        <w:rPr>
          <w:b w:val="1"/>
          <w:bCs w:val="1"/>
          <w:sz w:val="22"/>
          <w:szCs w:val="22"/>
          <w:rtl w:val="0"/>
        </w:rPr>
        <w:t xml:space="preserve">Activation:</w:t>
      </w:r>
      <w:r w:rsidDel="00000000" w:rsidR="00000000" w:rsidRPr="00000000">
        <w:rPr>
          <w:rtl w:val="0"/>
        </w:rPr>
      </w:r>
    </w:p>
    <w:p w:rsidR="00000000" w:rsidDel="00000000" w:rsidP="00000000" w:rsidRDefault="00000000" w:rsidRPr="00000000" w14:paraId="00000970">
      <w:pPr>
        <w:numPr>
          <w:ilvl w:val="1"/>
          <w:numId w:val="33"/>
        </w:numPr>
        <w:spacing w:after="0" w:before="0" w:lineRule="auto"/>
        <w:ind w:left="1440" w:hanging="360"/>
        <w:rPr>
          <w:sz w:val="22"/>
          <w:szCs w:val="22"/>
        </w:rPr>
      </w:pPr>
      <w:r w:rsidDel="00000000" w:rsidR="00000000" w:rsidRPr="00000000">
        <w:rPr>
          <w:sz w:val="22"/>
          <w:szCs w:val="22"/>
          <w:rtl w:val="0"/>
        </w:rPr>
        <w:t xml:space="preserve">Decision-making bodies, stakeholder roles, communication protocols</w:t>
      </w:r>
    </w:p>
    <w:p w:rsidR="00000000" w:rsidDel="00000000" w:rsidP="00000000" w:rsidRDefault="00000000" w:rsidRPr="00000000" w14:paraId="00000971">
      <w:pPr>
        <w:numPr>
          <w:ilvl w:val="0"/>
          <w:numId w:val="33"/>
        </w:numPr>
        <w:spacing w:after="0" w:before="0" w:lineRule="auto"/>
        <w:ind w:left="720" w:hanging="360"/>
        <w:rPr>
          <w:sz w:val="22"/>
          <w:szCs w:val="22"/>
        </w:rPr>
      </w:pPr>
      <w:r w:rsidDel="00000000" w:rsidR="00000000" w:rsidRPr="00000000">
        <w:rPr>
          <w:b w:val="1"/>
          <w:bCs w:val="1"/>
          <w:sz w:val="22"/>
          <w:szCs w:val="22"/>
          <w:rtl w:val="0"/>
        </w:rPr>
        <w:t xml:space="preserve">Operational Stages:</w:t>
      </w:r>
      <w:r w:rsidDel="00000000" w:rsidR="00000000" w:rsidRPr="00000000">
        <w:rPr>
          <w:rtl w:val="0"/>
        </w:rPr>
      </w:r>
    </w:p>
    <w:p w:rsidR="00000000" w:rsidDel="00000000" w:rsidP="00000000" w:rsidRDefault="00000000" w:rsidRPr="00000000" w14:paraId="00000972">
      <w:pPr>
        <w:numPr>
          <w:ilvl w:val="1"/>
          <w:numId w:val="33"/>
        </w:numPr>
        <w:spacing w:after="0" w:before="0" w:lineRule="auto"/>
        <w:ind w:left="1440" w:hanging="360"/>
        <w:rPr>
          <w:sz w:val="22"/>
          <w:szCs w:val="22"/>
        </w:rPr>
      </w:pPr>
      <w:r w:rsidDel="00000000" w:rsidR="00000000" w:rsidRPr="00000000">
        <w:rPr>
          <w:sz w:val="22"/>
          <w:szCs w:val="22"/>
          <w:rtl w:val="0"/>
        </w:rPr>
        <w:t xml:space="preserve">Prevent &amp; prepare, respond (contain, control, mitigate), recover (scale down, sustain)</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973">
      <w:pPr>
        <w:numPr>
          <w:ilvl w:val="0"/>
          <w:numId w:val="33"/>
        </w:numPr>
        <w:spacing w:after="0" w:before="0" w:lineRule="auto"/>
        <w:ind w:left="720" w:hanging="360"/>
        <w:rPr>
          <w:sz w:val="22"/>
          <w:szCs w:val="22"/>
        </w:rPr>
      </w:pPr>
      <w:r w:rsidDel="00000000" w:rsidR="00000000" w:rsidRPr="00000000">
        <w:rPr>
          <w:sz w:val="22"/>
          <w:szCs w:val="22"/>
          <w:rtl w:val="0"/>
        </w:rPr>
        <w:t xml:space="preserve">Decision tree for plan activation</w:t>
      </w:r>
    </w:p>
    <w:p w:rsidR="00000000" w:rsidDel="00000000" w:rsidP="00000000" w:rsidRDefault="00000000" w:rsidRPr="00000000" w14:paraId="00000974">
      <w:pPr>
        <w:numPr>
          <w:ilvl w:val="0"/>
          <w:numId w:val="33"/>
        </w:numPr>
        <w:spacing w:after="280" w:before="0" w:lineRule="auto"/>
        <w:ind w:left="720" w:hanging="360"/>
        <w:rPr>
          <w:sz w:val="22"/>
          <w:szCs w:val="22"/>
        </w:rPr>
      </w:pPr>
      <w:r w:rsidDel="00000000" w:rsidR="00000000" w:rsidRPr="00000000">
        <w:rPr>
          <w:sz w:val="22"/>
          <w:szCs w:val="22"/>
          <w:rtl w:val="0"/>
        </w:rPr>
        <w:t xml:space="preserve">Timeline for operational stages.</w:t>
      </w:r>
    </w:p>
    <w:p w:rsidR="00000000" w:rsidDel="00000000" w:rsidP="00000000" w:rsidRDefault="00000000" w:rsidRPr="00000000" w14:paraId="00000975">
      <w:pPr>
        <w:rPr>
          <w:sz w:val="22"/>
          <w:szCs w:val="22"/>
        </w:rPr>
      </w:pPr>
      <w:r w:rsidDel="00000000" w:rsidR="00000000" w:rsidRPr="00000000">
        <w:rPr>
          <w:rtl w:val="0"/>
        </w:rPr>
      </w:r>
    </w:p>
    <w:p w:rsidR="00000000" w:rsidDel="00000000" w:rsidP="00000000" w:rsidRDefault="00000000" w:rsidRPr="00000000" w14:paraId="00000976">
      <w:pPr>
        <w:pStyle w:val="Heading1"/>
        <w:rPr>
          <w:b w:val="1"/>
          <w:bCs w:val="1"/>
          <w:color w:val="66b1ce"/>
        </w:rPr>
      </w:pPr>
      <w:bookmarkStart w:colFirst="0" w:colLast="0" w:name="_heading=h.rviir6jviwwq" w:id="70"/>
      <w:bookmarkEnd w:id="70"/>
      <w:r w:rsidDel="00000000" w:rsidR="00000000" w:rsidRPr="00000000">
        <w:rPr>
          <w:b w:val="1"/>
          <w:bCs w:val="1"/>
          <w:color w:val="66b1ce"/>
          <w:rtl w:val="0"/>
        </w:rPr>
        <w:t xml:space="preserve">Health system surge</w:t>
      </w:r>
    </w:p>
    <w:p w:rsidR="00000000" w:rsidDel="00000000" w:rsidP="00000000" w:rsidRDefault="00000000" w:rsidRPr="00000000" w14:paraId="0000097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00" w:before="100" w:line="276" w:lineRule="auto"/>
        <w:ind w:left="720" w:right="0" w:hanging="360"/>
        <w:jc w:val="left"/>
        <w:rPr>
          <w:rFonts w:ascii="Gill Sans" w:cs="Gill Sans" w:eastAsia="Gill Sans" w:hAnsi="Gill Sans"/>
          <w:b w:val="1"/>
          <w:bCs w:val="1"/>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Gap analysis for beds, oxygen, critical care, paediatric/obstetric care, and referral transport; pre-plan “expansion beds” using existing infrastructure.</w:t>
      </w:r>
    </w:p>
    <w:p w:rsidR="00000000" w:rsidDel="00000000" w:rsidP="00000000" w:rsidRDefault="00000000" w:rsidRPr="00000000" w14:paraId="00000978">
      <w:pPr>
        <w:rPr>
          <w:b w:val="1"/>
          <w:bCs w:val="1"/>
          <w:sz w:val="22"/>
          <w:szCs w:val="22"/>
        </w:rPr>
      </w:pPr>
      <w:r w:rsidDel="00000000" w:rsidR="00000000" w:rsidRPr="00000000">
        <w:rPr>
          <w:rtl w:val="0"/>
        </w:rPr>
      </w:r>
    </w:p>
    <w:p w:rsidR="00000000" w:rsidDel="00000000" w:rsidP="00000000" w:rsidRDefault="00000000" w:rsidRPr="00000000" w14:paraId="0000097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Specialized Care Audit: Identify the specific number of functional neonatal ventilators, pediatric ICU beds, and labor rooms that can be isolated for infectious obstetric cases.</w:t>
      </w:r>
    </w:p>
    <w:p w:rsidR="00000000" w:rsidDel="00000000" w:rsidP="00000000" w:rsidRDefault="00000000" w:rsidRPr="00000000" w14:paraId="0000097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Oxygen Autonomy Calculation: Calculate the total "liters-per-minute" (LPM) capacity of local plants/concentrators versus a peak-load projection (e.g., if 5% of active cases need oxygen).</w:t>
      </w:r>
    </w:p>
    <w:p w:rsidR="00000000" w:rsidDel="00000000" w:rsidP="00000000" w:rsidRDefault="00000000" w:rsidRPr="00000000" w14:paraId="0000097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Secondary Infrastructure Mapping: Create a floor plan for "Expansion Beds" in non-health facilities (hostels, auditoriums), ensuring they have separate entry/exit points for ambulances.</w:t>
      </w:r>
    </w:p>
    <w:p w:rsidR="00000000" w:rsidDel="00000000" w:rsidP="00000000" w:rsidRDefault="00000000" w:rsidRPr="00000000" w14:paraId="0000097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Referral Transport Matrix: Categorize available vehicles into "Type A" (Basic) and "Type B" (Advanced Life Support/Oxygen), with pre-negotiated fuel-credit lines at local petrol pumps.</w:t>
      </w:r>
    </w:p>
    <w:p w:rsidR="00000000" w:rsidDel="00000000" w:rsidP="00000000" w:rsidRDefault="00000000" w:rsidRPr="00000000" w14:paraId="0000097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Staff-to-Bed Ratio Analysis: Determine the "Surge Staffing" gap—how many extra nurses and respiratory therapists are needed to manage the expansion beds identified above.</w:t>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0" w:firstLine="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ill Sans" w:cs="Gill Sans" w:eastAsia="Gill Sans" w:hAnsi="Gill Sans"/>
          <w:b w:val="1"/>
          <w:bCs w:val="1"/>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Standardize triage, cohorting, and IPC practices across levels using concise checklists and on-site mentoring</w:t>
      </w:r>
    </w:p>
    <w:p w:rsidR="00000000" w:rsidDel="00000000" w:rsidP="00000000" w:rsidRDefault="00000000" w:rsidRPr="00000000" w14:paraId="00000980">
      <w:pPr>
        <w:jc w:val="both"/>
        <w:rPr>
          <w:sz w:val="22"/>
          <w:szCs w:val="22"/>
        </w:rPr>
      </w:pPr>
      <w:r w:rsidDel="00000000" w:rsidR="00000000" w:rsidRPr="00000000">
        <w:rPr>
          <w:sz w:val="22"/>
          <w:szCs w:val="22"/>
          <w:rtl w:val="0"/>
        </w:rPr>
        <w:t xml:space="preserve">This ensures that the care provided is safe, standardized, and doesn't lead to "Super-Spreader" events within hospitals.</w:t>
      </w:r>
    </w:p>
    <w:p w:rsidR="00000000" w:rsidDel="00000000" w:rsidP="00000000" w:rsidRDefault="00000000" w:rsidRPr="00000000" w14:paraId="00000981">
      <w:pPr>
        <w:numPr>
          <w:ilvl w:val="0"/>
          <w:numId w:val="36"/>
        </w:numPr>
        <w:spacing w:after="200" w:before="100" w:line="276" w:lineRule="auto"/>
        <w:ind w:left="720" w:hanging="360"/>
        <w:jc w:val="both"/>
        <w:rPr>
          <w:sz w:val="22"/>
          <w:szCs w:val="22"/>
        </w:rPr>
      </w:pPr>
      <w:r w:rsidDel="00000000" w:rsidR="00000000" w:rsidRPr="00000000">
        <w:rPr>
          <w:sz w:val="22"/>
          <w:szCs w:val="22"/>
          <w:rtl w:val="0"/>
        </w:rPr>
        <w:t xml:space="preserve">Physical Cohorting Zones: Clearly demarcate healthcare facilities into "Green" (Non-COVID/Clean), "Yellow" (Suspected/Triage), and "Red" (Confirmed Infectious) zones.</w:t>
      </w:r>
    </w:p>
    <w:p w:rsidR="00000000" w:rsidDel="00000000" w:rsidP="00000000" w:rsidRDefault="00000000" w:rsidRPr="00000000" w14:paraId="00000982">
      <w:pPr>
        <w:numPr>
          <w:ilvl w:val="0"/>
          <w:numId w:val="36"/>
        </w:numPr>
        <w:spacing w:after="200" w:before="100" w:line="276" w:lineRule="auto"/>
        <w:ind w:left="720" w:hanging="360"/>
        <w:jc w:val="both"/>
        <w:rPr>
          <w:sz w:val="22"/>
          <w:szCs w:val="22"/>
        </w:rPr>
      </w:pPr>
      <w:r w:rsidDel="00000000" w:rsidR="00000000" w:rsidRPr="00000000">
        <w:rPr>
          <w:sz w:val="22"/>
          <w:szCs w:val="22"/>
          <w:rtl w:val="0"/>
        </w:rPr>
        <w:t xml:space="preserve">Triage "Door-to-Bed" Protocols: A concise 5-point checklist for the "Entry Gate" staff to sort patients by respiratory rate and oxygen saturation ($SpO_2$) within 3 minutes of arrival.</w:t>
      </w:r>
    </w:p>
    <w:p w:rsidR="00000000" w:rsidDel="00000000" w:rsidP="00000000" w:rsidRDefault="00000000" w:rsidRPr="00000000" w14:paraId="00000983">
      <w:pPr>
        <w:numPr>
          <w:ilvl w:val="0"/>
          <w:numId w:val="36"/>
        </w:numPr>
        <w:spacing w:after="200" w:before="100" w:line="276" w:lineRule="auto"/>
        <w:ind w:left="720" w:hanging="360"/>
        <w:jc w:val="both"/>
        <w:rPr>
          <w:sz w:val="22"/>
          <w:szCs w:val="22"/>
        </w:rPr>
      </w:pPr>
      <w:r w:rsidDel="00000000" w:rsidR="00000000" w:rsidRPr="00000000">
        <w:rPr>
          <w:sz w:val="22"/>
          <w:szCs w:val="22"/>
          <w:rtl w:val="0"/>
        </w:rPr>
        <w:t xml:space="preserve">On-Site Mentoring Roster: A schedule for "Shadow Training," where specialists from the District Hospital visit LSG clinics to provide hands-on training for ventilator use and PPE donning.</w:t>
      </w:r>
    </w:p>
    <w:p w:rsidR="00000000" w:rsidDel="00000000" w:rsidP="00000000" w:rsidRDefault="00000000" w:rsidRPr="00000000" w14:paraId="00000984">
      <w:pPr>
        <w:numPr>
          <w:ilvl w:val="0"/>
          <w:numId w:val="36"/>
        </w:numPr>
        <w:spacing w:after="200" w:before="100" w:line="276" w:lineRule="auto"/>
        <w:ind w:left="720" w:hanging="360"/>
        <w:jc w:val="both"/>
        <w:rPr>
          <w:sz w:val="22"/>
          <w:szCs w:val="22"/>
        </w:rPr>
      </w:pPr>
      <w:r w:rsidDel="00000000" w:rsidR="00000000" w:rsidRPr="00000000">
        <w:rPr>
          <w:sz w:val="22"/>
          <w:szCs w:val="22"/>
          <w:rtl w:val="0"/>
        </w:rPr>
        <w:t xml:space="preserve">IPC Compliance Checklists: A daily "Safety Walk" tool for supervisors to verify hand-hygiene stations, waste segregation, and environmental surface cleaning.</w:t>
      </w:r>
    </w:p>
    <w:p w:rsidR="00000000" w:rsidDel="00000000" w:rsidP="00000000" w:rsidRDefault="00000000" w:rsidRPr="00000000" w14:paraId="00000985">
      <w:pPr>
        <w:numPr>
          <w:ilvl w:val="0"/>
          <w:numId w:val="36"/>
        </w:numPr>
        <w:spacing w:after="200" w:before="100" w:line="276" w:lineRule="auto"/>
        <w:ind w:left="720" w:hanging="360"/>
        <w:jc w:val="both"/>
        <w:rPr>
          <w:sz w:val="22"/>
          <w:szCs w:val="22"/>
        </w:rPr>
      </w:pPr>
      <w:r w:rsidDel="00000000" w:rsidR="00000000" w:rsidRPr="00000000">
        <w:rPr>
          <w:sz w:val="22"/>
          <w:szCs w:val="22"/>
          <w:rtl w:val="0"/>
        </w:rPr>
        <w:t xml:space="preserve">Healthcare Worker Prophylaxis: A formal system to monitor the health, vaccination status, and mental well-being of the medical staff to prevent "burnout-induced" IPC lapses.</w:t>
      </w:r>
    </w:p>
    <w:p w:rsidR="00000000" w:rsidDel="00000000" w:rsidP="00000000" w:rsidRDefault="00000000" w:rsidRPr="00000000" w14:paraId="00000986">
      <w:pPr>
        <w:rPr>
          <w:b w:val="1"/>
          <w:bCs w:val="1"/>
          <w:sz w:val="22"/>
          <w:szCs w:val="22"/>
        </w:rPr>
      </w:pPr>
      <w:r w:rsidDel="00000000" w:rsidR="00000000" w:rsidRPr="00000000">
        <w:rPr>
          <w:rtl w:val="0"/>
        </w:rPr>
      </w:r>
    </w:p>
    <w:p w:rsidR="00000000" w:rsidDel="00000000" w:rsidP="00000000" w:rsidRDefault="00000000" w:rsidRPr="00000000" w14:paraId="00000987">
      <w:pPr>
        <w:pStyle w:val="Heading1"/>
        <w:rPr>
          <w:b w:val="1"/>
          <w:bCs w:val="1"/>
          <w:color w:val="66b1ce"/>
        </w:rPr>
      </w:pPr>
      <w:bookmarkStart w:colFirst="0" w:colLast="0" w:name="_heading=h.qym3g3pnsz4g" w:id="71"/>
      <w:bookmarkEnd w:id="71"/>
      <w:r w:rsidDel="00000000" w:rsidR="00000000" w:rsidRPr="00000000">
        <w:rPr>
          <w:b w:val="1"/>
          <w:bCs w:val="1"/>
          <w:color w:val="66b1ce"/>
          <w:rtl w:val="0"/>
        </w:rPr>
        <w:t xml:space="preserve">Supplies and logistics</w:t>
      </w:r>
    </w:p>
    <w:p w:rsidR="00000000" w:rsidDel="00000000" w:rsidP="00000000" w:rsidRDefault="00000000" w:rsidRPr="00000000" w14:paraId="0000098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Pre-position essential PPE, diagnostics, and medicines based on realistic consumption norms; include local production options where feasible (e.g., masks, sanitizers).</w:t>
      </w:r>
    </w:p>
    <w:p w:rsidR="00000000" w:rsidDel="00000000" w:rsidP="00000000" w:rsidRDefault="00000000" w:rsidRPr="00000000" w14:paraId="0000098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Consolidated Consumption Norms: Establish a "Per-Patient, Per-Day" consumption rate for PPE, oxygen, and antibiotics to prevent over-stocking or under-stocking.</w:t>
      </w:r>
    </w:p>
    <w:p w:rsidR="00000000" w:rsidDel="00000000" w:rsidP="00000000" w:rsidRDefault="00000000" w:rsidRPr="00000000" w14:paraId="0000098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Local MSME/Self-Help Group (SHG) Registry: Pre-certify local tailoring units (like Kudumbashree) and chemical units to produce standardized masks and WHO-grade hand sanitizer.</w:t>
      </w:r>
    </w:p>
    <w:p w:rsidR="00000000" w:rsidDel="00000000" w:rsidP="00000000" w:rsidRDefault="00000000" w:rsidRPr="00000000" w14:paraId="0000098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Diagnostics "Cold-Chain" Audit: Verify the storage capacity (refrigerators/freezers) for diagnostic kits at the LSG level to ensure reagents remain viable.</w:t>
      </w:r>
    </w:p>
    <w:p w:rsidR="00000000" w:rsidDel="00000000" w:rsidP="00000000" w:rsidRDefault="00000000" w:rsidRPr="00000000" w14:paraId="0000098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Kit-Based Distribution: Create pre-packed "Home-Care Kits" (basic meds, masks, instructions) that can be dispatched immediately to households with positive cases.</w:t>
      </w:r>
    </w:p>
    <w:p w:rsidR="00000000" w:rsidDel="00000000" w:rsidP="00000000" w:rsidRDefault="00000000" w:rsidRPr="00000000" w14:paraId="0000098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Emergency Procurement Bylaws: Formalize the legal framework that allows the local body to purchase supplies from local vendors during a "State of Emergency" without traditional 30-day tenders.</w:t>
      </w:r>
    </w:p>
    <w:p w:rsidR="00000000" w:rsidDel="00000000" w:rsidP="00000000" w:rsidRDefault="00000000" w:rsidRPr="00000000" w14:paraId="0000098E">
      <w:pPr>
        <w:rPr>
          <w:b w:val="1"/>
          <w:bCs w:val="1"/>
          <w:sz w:val="22"/>
          <w:szCs w:val="22"/>
        </w:rPr>
      </w:pPr>
      <w:r w:rsidDel="00000000" w:rsidR="00000000" w:rsidRPr="00000000">
        <w:rPr>
          <w:rtl w:val="0"/>
        </w:rPr>
      </w:r>
    </w:p>
    <w:p w:rsidR="00000000" w:rsidDel="00000000" w:rsidP="00000000" w:rsidRDefault="00000000" w:rsidRPr="00000000" w14:paraId="0000098F">
      <w:pPr>
        <w:pStyle w:val="Heading2"/>
        <w:rPr>
          <w:b w:val="1"/>
          <w:bCs w:val="1"/>
          <w:sz w:val="22"/>
          <w:szCs w:val="22"/>
        </w:rPr>
      </w:pPr>
      <w:bookmarkStart w:colFirst="0" w:colLast="0" w:name="_heading=h.k8xkyj3nfjwh" w:id="72"/>
      <w:bookmarkEnd w:id="72"/>
      <w:r w:rsidDel="00000000" w:rsidR="00000000" w:rsidRPr="00000000">
        <w:rPr>
          <w:b w:val="1"/>
          <w:bCs w:val="1"/>
          <w:sz w:val="22"/>
          <w:szCs w:val="22"/>
          <w:rtl w:val="0"/>
        </w:rPr>
        <w:t xml:space="preserve">Map and formalize supply chains with contingency routes, framework agreements, and a simple inventory tracking format.</w:t>
      </w:r>
    </w:p>
    <w:p w:rsidR="00000000" w:rsidDel="00000000" w:rsidP="00000000" w:rsidRDefault="00000000" w:rsidRPr="00000000" w14:paraId="0000099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Contingency Routing Maps: Identify "Plan B" transport routes for medical supplies in case primary roads are blocked by lockdowns, floods, or protests.</w:t>
      </w:r>
    </w:p>
    <w:p w:rsidR="00000000" w:rsidDel="00000000" w:rsidP="00000000" w:rsidRDefault="00000000" w:rsidRPr="00000000" w14:paraId="0000099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Framework Agreements (Rate Contracts): Sign pre-fixed price agreements with vendors for the next 12–24 months to prevent "Price Gouging" during the height of a pandemic.</w:t>
      </w:r>
    </w:p>
    <w:p w:rsidR="00000000" w:rsidDel="00000000" w:rsidP="00000000" w:rsidRDefault="00000000" w:rsidRPr="00000000" w14:paraId="0000099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Simplified Digital Ledger: Implement a "One-Page" inventory tracker (mobile-friendly) where local staff can log incoming and outgoing stock with a single click.</w:t>
      </w:r>
    </w:p>
    <w:p w:rsidR="00000000" w:rsidDel="00000000" w:rsidP="00000000" w:rsidRDefault="00000000" w:rsidRPr="00000000" w14:paraId="0000099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Buffer Stock Trigger Points: Set "Re-Order Levels" (e.g., when stock hits 25% of capacity) that automatically alert the District Health Emergency Operations Centre.</w:t>
      </w:r>
    </w:p>
    <w:p w:rsidR="00000000" w:rsidDel="00000000" w:rsidP="00000000" w:rsidRDefault="00000000" w:rsidRPr="00000000" w14:paraId="0000099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ill Sans" w:cs="Gill Sans" w:eastAsia="Gill Sans" w:hAnsi="Gill Sans"/>
          <w:b w:val="1"/>
          <w:bCs w:val="1"/>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Last-Mile Volunteer Network: Identify a "Bicycle/Two-Wheeler Brigade" capable of delivering life-saving medicines to remote or high-density areas where ambulances cannot enter.</w:t>
      </w:r>
      <w:r w:rsidDel="00000000" w:rsidR="00000000" w:rsidRPr="00000000">
        <w:rPr>
          <w:rtl w:val="0"/>
        </w:rPr>
      </w:r>
    </w:p>
    <w:p w:rsidR="00000000" w:rsidDel="00000000" w:rsidP="00000000" w:rsidRDefault="00000000" w:rsidRPr="00000000" w14:paraId="00000995">
      <w:pPr>
        <w:rPr>
          <w:b w:val="1"/>
          <w:bCs w:val="1"/>
          <w:sz w:val="22"/>
          <w:szCs w:val="22"/>
        </w:rPr>
      </w:pPr>
      <w:r w:rsidDel="00000000" w:rsidR="00000000" w:rsidRPr="00000000">
        <w:rPr>
          <w:rtl w:val="0"/>
        </w:rPr>
      </w:r>
    </w:p>
    <w:p w:rsidR="00000000" w:rsidDel="00000000" w:rsidP="00000000" w:rsidRDefault="00000000" w:rsidRPr="00000000" w14:paraId="00000996">
      <w:pPr>
        <w:pStyle w:val="Heading1"/>
        <w:spacing w:line="360" w:lineRule="auto"/>
        <w:jc w:val="center"/>
        <w:rPr>
          <w:b w:val="1"/>
          <w:bCs w:val="1"/>
          <w:color w:val="66b1ce"/>
        </w:rPr>
      </w:pPr>
      <w:bookmarkStart w:colFirst="0" w:colLast="0" w:name="_heading=h.rksz3j4oti6o" w:id="73"/>
      <w:bookmarkEnd w:id="73"/>
      <w:r w:rsidDel="00000000" w:rsidR="00000000" w:rsidRPr="00000000">
        <w:rPr>
          <w:b w:val="1"/>
          <w:bCs w:val="1"/>
          <w:color w:val="66b1ce"/>
          <w:rtl w:val="0"/>
        </w:rPr>
        <w:t xml:space="preserve">Preparedness and Response Protocol at District Level</w:t>
      </w:r>
    </w:p>
    <w:p w:rsidR="00000000" w:rsidDel="00000000" w:rsidP="00000000" w:rsidRDefault="00000000" w:rsidRPr="00000000" w14:paraId="00000997">
      <w:pPr>
        <w:rPr>
          <w:sz w:val="22"/>
          <w:szCs w:val="22"/>
        </w:rPr>
      </w:pPr>
      <w:r w:rsidDel="00000000" w:rsidR="00000000" w:rsidRPr="00000000">
        <w:rPr>
          <w:sz w:val="22"/>
          <w:szCs w:val="22"/>
          <w:rtl w:val="0"/>
        </w:rPr>
        <w:t xml:space="preserve">This section describes the operational framework for the DISTRICT once a pandemic is declared. It explains how the DISTRICT and health system will move from routine data collection to active response, using a One Health approach.</w:t>
      </w:r>
    </w:p>
    <w:p w:rsidR="00000000" w:rsidDel="00000000" w:rsidP="00000000" w:rsidRDefault="00000000" w:rsidRPr="00000000" w14:paraId="00000998">
      <w:pPr>
        <w:pStyle w:val="Heading2"/>
        <w:rPr>
          <w:color w:val="000000"/>
          <w:sz w:val="22"/>
          <w:szCs w:val="22"/>
        </w:rPr>
      </w:pPr>
      <w:bookmarkStart w:colFirst="0" w:colLast="0" w:name="_heading=h.wj5elkh1bfjg" w:id="74"/>
      <w:bookmarkEnd w:id="74"/>
      <w:r w:rsidDel="00000000" w:rsidR="00000000" w:rsidRPr="00000000">
        <w:rPr>
          <w:color w:val="000000"/>
          <w:sz w:val="22"/>
          <w:szCs w:val="22"/>
          <w:rtl w:val="0"/>
        </w:rPr>
        <w:t xml:space="preserve">Constitution of One Health Committee</w:t>
      </w:r>
    </w:p>
    <w:p w:rsidR="00000000" w:rsidDel="00000000" w:rsidP="00000000" w:rsidRDefault="00000000" w:rsidRPr="00000000" w14:paraId="00000999">
      <w:pPr>
        <w:rPr>
          <w:sz w:val="22"/>
          <w:szCs w:val="22"/>
        </w:rPr>
      </w:pPr>
      <w:r w:rsidDel="00000000" w:rsidR="00000000" w:rsidRPr="00000000">
        <w:rPr>
          <w:sz w:val="22"/>
          <w:szCs w:val="22"/>
          <w:rtl w:val="0"/>
        </w:rPr>
        <w:t xml:space="preserve">The DISTRICT shall constitute a One Health Committee comprising the DISTRICT collector, Medical Officers (Modern Medicine, AYUSH, and Veterinary), the Health Inspector, and the Veterinary Surgeon.</w:t>
      </w:r>
    </w:p>
    <w:p w:rsidR="00000000" w:rsidDel="00000000" w:rsidP="00000000" w:rsidRDefault="00000000" w:rsidRPr="00000000" w14:paraId="0000099A">
      <w:pPr>
        <w:rPr>
          <w:sz w:val="22"/>
          <w:szCs w:val="22"/>
        </w:rPr>
      </w:pPr>
      <w:r w:rsidDel="00000000" w:rsidR="00000000" w:rsidRPr="00000000">
        <w:rPr>
          <w:rtl w:val="0"/>
        </w:rPr>
      </w:r>
    </w:p>
    <w:p w:rsidR="00000000" w:rsidDel="00000000" w:rsidP="00000000" w:rsidRDefault="00000000" w:rsidRPr="00000000" w14:paraId="0000099B">
      <w:pPr>
        <w:rPr>
          <w:sz w:val="22"/>
          <w:szCs w:val="22"/>
        </w:rPr>
      </w:pPr>
      <w:r w:rsidDel="00000000" w:rsidR="00000000" w:rsidRPr="00000000">
        <w:rPr>
          <w:b w:val="1"/>
          <w:bCs w:val="1"/>
          <w:sz w:val="22"/>
          <w:szCs w:val="22"/>
          <w:rtl w:val="0"/>
        </w:rPr>
        <w:t xml:space="preserve">Objective: </w:t>
      </w:r>
      <w:r w:rsidDel="00000000" w:rsidR="00000000" w:rsidRPr="00000000">
        <w:rPr>
          <w:sz w:val="22"/>
          <w:szCs w:val="22"/>
          <w:rtl w:val="0"/>
        </w:rPr>
        <w:t xml:space="preserve">The One Health Committee coordinates human, animal, and environmental health to prevent and control pandemics.</w:t>
      </w:r>
    </w:p>
    <w:p w:rsidR="00000000" w:rsidDel="00000000" w:rsidP="00000000" w:rsidRDefault="00000000" w:rsidRPr="00000000" w14:paraId="0000099C">
      <w:pPr>
        <w:rPr>
          <w:sz w:val="22"/>
          <w:szCs w:val="22"/>
        </w:rPr>
      </w:pPr>
      <w:r w:rsidDel="00000000" w:rsidR="00000000" w:rsidRPr="00000000">
        <w:rPr>
          <w:rtl w:val="0"/>
        </w:rPr>
      </w:r>
    </w:p>
    <w:tbl>
      <w:tblPr>
        <w:tblStyle w:val="Table39"/>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D">
            <w:pPr>
              <w:spacing w:line="240" w:lineRule="auto"/>
              <w:rPr>
                <w:sz w:val="22"/>
                <w:szCs w:val="22"/>
              </w:rPr>
            </w:pPr>
            <w:r w:rsidDel="00000000" w:rsidR="00000000" w:rsidRPr="00000000">
              <w:rPr>
                <w:b w:val="1"/>
                <w:bCs w:val="1"/>
                <w:sz w:val="22"/>
                <w:szCs w:val="22"/>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E">
            <w:pPr>
              <w:spacing w:line="240" w:lineRule="auto"/>
              <w:rPr>
                <w:b w:val="1"/>
                <w:bCs w:val="1"/>
                <w:sz w:val="22"/>
                <w:szCs w:val="22"/>
              </w:rPr>
            </w:pPr>
            <w:r w:rsidDel="00000000" w:rsidR="00000000" w:rsidRPr="00000000">
              <w:rPr>
                <w:b w:val="1"/>
                <w:bCs w:val="1"/>
                <w:sz w:val="22"/>
                <w:szCs w:val="22"/>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F">
            <w:pPr>
              <w:spacing w:line="240" w:lineRule="auto"/>
              <w:rPr>
                <w:sz w:val="22"/>
                <w:szCs w:val="22"/>
              </w:rPr>
            </w:pPr>
            <w:r w:rsidDel="00000000" w:rsidR="00000000" w:rsidRPr="00000000">
              <w:rPr>
                <w:b w:val="1"/>
                <w:bCs w:val="1"/>
                <w:sz w:val="22"/>
                <w:szCs w:val="22"/>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0">
            <w:pPr>
              <w:spacing w:line="240" w:lineRule="auto"/>
              <w:rPr>
                <w:sz w:val="22"/>
                <w:szCs w:val="22"/>
              </w:rPr>
            </w:pPr>
            <w:r w:rsidDel="00000000" w:rsidR="00000000" w:rsidRPr="00000000">
              <w:rPr>
                <w:b w:val="1"/>
                <w:bCs w:val="1"/>
                <w:sz w:val="22"/>
                <w:szCs w:val="22"/>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1">
            <w:pPr>
              <w:spacing w:line="240" w:lineRule="auto"/>
              <w:rPr>
                <w:sz w:val="22"/>
                <w:szCs w:val="22"/>
              </w:rPr>
            </w:pPr>
            <w:r w:rsidDel="00000000" w:rsidR="00000000" w:rsidRPr="00000000">
              <w:rPr>
                <w:b w:val="1"/>
                <w:bCs w:val="1"/>
                <w:sz w:val="22"/>
                <w:szCs w:val="22"/>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2">
            <w:pPr>
              <w:spacing w:line="240" w:lineRule="auto"/>
              <w:rPr>
                <w:sz w:val="22"/>
                <w:szCs w:val="22"/>
              </w:rPr>
            </w:pPr>
            <w:r w:rsidDel="00000000" w:rsidR="00000000" w:rsidRPr="00000000">
              <w:rPr>
                <w:b w:val="1"/>
                <w:bCs w:val="1"/>
                <w:sz w:val="22"/>
                <w:szCs w:val="22"/>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240" w:lineRule="auto"/>
              <w:rPr>
                <w:sz w:val="22"/>
                <w:szCs w:val="22"/>
              </w:rPr>
            </w:pPr>
            <w:r w:rsidDel="00000000" w:rsidR="00000000" w:rsidRPr="00000000">
              <w:rPr>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240" w:lineRule="auto"/>
              <w:rPr>
                <w:sz w:val="22"/>
                <w:szCs w:val="22"/>
              </w:rPr>
            </w:pPr>
            <w:r w:rsidDel="00000000" w:rsidR="00000000" w:rsidRPr="00000000">
              <w:rPr>
                <w:sz w:val="22"/>
                <w:szCs w:val="22"/>
                <w:rtl w:val="0"/>
              </w:rPr>
              <w:t xml:space="preserve">PRINCE AUGUSTIN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240" w:lineRule="auto"/>
              <w:rPr>
                <w:sz w:val="22"/>
                <w:szCs w:val="22"/>
              </w:rPr>
            </w:pPr>
            <w:r w:rsidDel="00000000" w:rsidR="00000000" w:rsidRPr="00000000">
              <w:rPr>
                <w:sz w:val="22"/>
                <w:szCs w:val="22"/>
                <w:rtl w:val="0"/>
              </w:rPr>
              <w:t xml:space="preserve">Panchayath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240" w:lineRule="auto"/>
              <w:rPr>
                <w:sz w:val="22"/>
                <w:szCs w:val="22"/>
              </w:rPr>
            </w:pPr>
            <w:r w:rsidDel="00000000" w:rsidR="00000000" w:rsidRPr="00000000">
              <w:rPr>
                <w:sz w:val="22"/>
                <w:szCs w:val="22"/>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line="240" w:lineRule="auto"/>
              <w:rPr>
                <w:sz w:val="22"/>
                <w:szCs w:val="22"/>
              </w:rPr>
            </w:pPr>
            <w:r w:rsidDel="00000000" w:rsidR="00000000" w:rsidRPr="00000000">
              <w:rPr>
                <w:sz w:val="22"/>
                <w:szCs w:val="22"/>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240" w:lineRule="auto"/>
              <w:rPr>
                <w:sz w:val="22"/>
                <w:szCs w:val="22"/>
              </w:rPr>
            </w:pPr>
            <w:r w:rsidDel="00000000" w:rsidR="00000000" w:rsidRPr="00000000">
              <w:rPr>
                <w:sz w:val="22"/>
                <w:szCs w:val="22"/>
                <w:rtl w:val="0"/>
              </w:rPr>
              <w:t xml:space="preserve">9447805689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240" w:lineRule="auto"/>
              <w:rPr>
                <w:sz w:val="22"/>
                <w:szCs w:val="22"/>
              </w:rPr>
            </w:pPr>
            <w:r w:rsidDel="00000000" w:rsidR="00000000" w:rsidRPr="00000000">
              <w:rPr>
                <w:sz w:val="22"/>
                <w:szCs w:val="22"/>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240" w:lineRule="auto"/>
              <w:rPr>
                <w:sz w:val="22"/>
                <w:szCs w:val="22"/>
              </w:rPr>
            </w:pPr>
            <w:r w:rsidDel="00000000" w:rsidR="00000000" w:rsidRPr="00000000">
              <w:rPr>
                <w:sz w:val="22"/>
                <w:szCs w:val="22"/>
                <w:rtl w:val="0"/>
              </w:rPr>
              <w:t xml:space="preserve">DR. Ranjit Joseph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240" w:lineRule="auto"/>
              <w:rPr>
                <w:sz w:val="22"/>
                <w:szCs w:val="22"/>
              </w:rPr>
            </w:pPr>
            <w:r w:rsidDel="00000000" w:rsidR="00000000" w:rsidRPr="00000000">
              <w:rPr>
                <w:sz w:val="22"/>
                <w:szCs w:val="22"/>
                <w:rtl w:val="0"/>
              </w:rPr>
              <w:t xml:space="preserve"> Medical Officer(PHC KAROOR)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240" w:lineRule="auto"/>
              <w:rPr>
                <w:sz w:val="22"/>
                <w:szCs w:val="22"/>
              </w:rPr>
            </w:pPr>
            <w:r w:rsidDel="00000000" w:rsidR="00000000" w:rsidRPr="00000000">
              <w:rPr>
                <w:sz w:val="22"/>
                <w:szCs w:val="22"/>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240" w:lineRule="auto"/>
              <w:rPr>
                <w:sz w:val="22"/>
                <w:szCs w:val="22"/>
              </w:rPr>
            </w:pPr>
            <w:r w:rsidDel="00000000" w:rsidR="00000000" w:rsidRPr="00000000">
              <w:rPr>
                <w:sz w:val="22"/>
                <w:szCs w:val="22"/>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240" w:lineRule="auto"/>
              <w:rPr>
                <w:sz w:val="22"/>
                <w:szCs w:val="22"/>
              </w:rPr>
            </w:pPr>
            <w:r w:rsidDel="00000000" w:rsidR="00000000" w:rsidRPr="00000000">
              <w:rPr>
                <w:sz w:val="22"/>
                <w:szCs w:val="22"/>
                <w:rtl w:val="0"/>
              </w:rPr>
              <w:t xml:space="preserve">9895369870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240" w:lineRule="auto"/>
              <w:rPr>
                <w:sz w:val="22"/>
                <w:szCs w:val="22"/>
              </w:rPr>
            </w:pPr>
            <w:r w:rsidDel="00000000" w:rsidR="00000000" w:rsidRPr="00000000">
              <w:rPr>
                <w:sz w:val="22"/>
                <w:szCs w:val="22"/>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240" w:lineRule="auto"/>
              <w:rPr>
                <w:sz w:val="22"/>
                <w:szCs w:val="22"/>
              </w:rPr>
            </w:pPr>
            <w:r w:rsidDel="00000000" w:rsidR="00000000" w:rsidRPr="00000000">
              <w:rPr>
                <w:sz w:val="22"/>
                <w:szCs w:val="22"/>
                <w:rtl w:val="0"/>
              </w:rPr>
              <w:t xml:space="preserve">Neethu George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240" w:lineRule="auto"/>
              <w:rPr>
                <w:sz w:val="22"/>
                <w:szCs w:val="22"/>
              </w:rPr>
            </w:pPr>
            <w:r w:rsidDel="00000000" w:rsidR="00000000" w:rsidRPr="00000000">
              <w:rPr>
                <w:sz w:val="22"/>
                <w:szCs w:val="22"/>
                <w:rtl w:val="0"/>
              </w:rPr>
              <w:t xml:space="preserve"> Animal Husbandry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240" w:lineRule="auto"/>
              <w:rPr>
                <w:sz w:val="22"/>
                <w:szCs w:val="22"/>
              </w:rPr>
            </w:pPr>
            <w:r w:rsidDel="00000000" w:rsidR="00000000" w:rsidRPr="00000000">
              <w:rPr>
                <w:sz w:val="22"/>
                <w:szCs w:val="22"/>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240" w:lineRule="auto"/>
              <w:rPr>
                <w:sz w:val="22"/>
                <w:szCs w:val="22"/>
              </w:rPr>
            </w:pPr>
            <w:r w:rsidDel="00000000" w:rsidR="00000000" w:rsidRPr="00000000">
              <w:rPr>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240" w:lineRule="auto"/>
              <w:rPr>
                <w:sz w:val="22"/>
                <w:szCs w:val="22"/>
              </w:rPr>
            </w:pPr>
            <w:r w:rsidDel="00000000" w:rsidR="00000000" w:rsidRPr="00000000">
              <w:rPr>
                <w:sz w:val="22"/>
                <w:szCs w:val="22"/>
                <w:rtl w:val="0"/>
              </w:rPr>
              <w:t xml:space="preserve">7012418592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240" w:lineRule="auto"/>
              <w:rPr>
                <w:sz w:val="22"/>
                <w:szCs w:val="22"/>
              </w:rPr>
            </w:pPr>
            <w:r w:rsidDel="00000000" w:rsidR="00000000" w:rsidRPr="00000000">
              <w:rPr>
                <w:sz w:val="22"/>
                <w:szCs w:val="22"/>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240" w:lineRule="auto"/>
              <w:rPr>
                <w:sz w:val="22"/>
                <w:szCs w:val="22"/>
              </w:rPr>
            </w:pPr>
            <w:r w:rsidDel="00000000" w:rsidR="00000000" w:rsidRPr="00000000">
              <w:rPr>
                <w:sz w:val="22"/>
                <w:szCs w:val="22"/>
                <w:rtl w:val="0"/>
              </w:rPr>
              <w:t xml:space="preserve">SAREENA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240" w:lineRule="auto"/>
              <w:rPr>
                <w:sz w:val="22"/>
                <w:szCs w:val="22"/>
              </w:rPr>
            </w:pPr>
            <w:r w:rsidDel="00000000" w:rsidR="00000000" w:rsidRPr="00000000">
              <w:rPr>
                <w:sz w:val="22"/>
                <w:szCs w:val="22"/>
                <w:rtl w:val="0"/>
              </w:rPr>
              <w:t xml:space="preserve">Secretary Panchayats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240" w:lineRule="auto"/>
              <w:rPr>
                <w:sz w:val="22"/>
                <w:szCs w:val="22"/>
              </w:rPr>
            </w:pPr>
            <w:r w:rsidDel="00000000" w:rsidR="00000000" w:rsidRPr="00000000">
              <w:rPr>
                <w:sz w:val="22"/>
                <w:szCs w:val="22"/>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line="240" w:lineRule="auto"/>
              <w:rPr>
                <w:sz w:val="22"/>
                <w:szCs w:val="22"/>
              </w:rPr>
            </w:pPr>
            <w:r w:rsidDel="00000000" w:rsidR="00000000" w:rsidRPr="00000000">
              <w:rPr>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line="240" w:lineRule="auto"/>
              <w:rPr>
                <w:sz w:val="22"/>
                <w:szCs w:val="22"/>
              </w:rPr>
            </w:pPr>
            <w:r w:rsidDel="00000000" w:rsidR="00000000" w:rsidRPr="00000000">
              <w:rPr>
                <w:sz w:val="22"/>
                <w:szCs w:val="22"/>
                <w:rtl w:val="0"/>
              </w:rPr>
              <w:t xml:space="preserve">8606096608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line="240" w:lineRule="auto"/>
              <w:rPr>
                <w:sz w:val="22"/>
                <w:szCs w:val="22"/>
              </w:rPr>
            </w:pPr>
            <w:r w:rsidDel="00000000" w:rsidR="00000000" w:rsidRPr="00000000">
              <w:rPr>
                <w:sz w:val="22"/>
                <w:szCs w:val="22"/>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line="240" w:lineRule="auto"/>
              <w:rPr>
                <w:sz w:val="22"/>
                <w:szCs w:val="22"/>
              </w:rPr>
            </w:pPr>
            <w:r w:rsidDel="00000000" w:rsidR="00000000" w:rsidRPr="00000000">
              <w:rPr>
                <w:sz w:val="22"/>
                <w:szCs w:val="22"/>
                <w:rtl w:val="0"/>
              </w:rPr>
              <w:t xml:space="preserve">Paridudheen v.m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line="240" w:lineRule="auto"/>
              <w:rPr>
                <w:sz w:val="22"/>
                <w:szCs w:val="22"/>
              </w:rPr>
            </w:pPr>
            <w:r w:rsidDel="00000000" w:rsidR="00000000" w:rsidRPr="00000000">
              <w:rPr>
                <w:sz w:val="22"/>
                <w:szCs w:val="22"/>
                <w:rtl w:val="0"/>
              </w:rPr>
              <w:t xml:space="preserve"> Agriculture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line="240" w:lineRule="auto"/>
              <w:rPr>
                <w:sz w:val="22"/>
                <w:szCs w:val="22"/>
              </w:rPr>
            </w:pPr>
            <w:r w:rsidDel="00000000" w:rsidR="00000000" w:rsidRPr="00000000">
              <w:rPr>
                <w:sz w:val="22"/>
                <w:szCs w:val="22"/>
                <w:rtl w:val="0"/>
              </w:rPr>
              <w:t xml:space="preserve">Agriculture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line="240" w:lineRule="auto"/>
              <w:rPr>
                <w:sz w:val="22"/>
                <w:szCs w:val="22"/>
              </w:rPr>
            </w:pPr>
            <w:r w:rsidDel="00000000" w:rsidR="00000000" w:rsidRPr="00000000">
              <w:rPr>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line="240" w:lineRule="auto"/>
              <w:rPr>
                <w:sz w:val="22"/>
                <w:szCs w:val="22"/>
              </w:rPr>
            </w:pPr>
            <w:r w:rsidDel="00000000" w:rsidR="00000000" w:rsidRPr="00000000">
              <w:rPr>
                <w:sz w:val="22"/>
                <w:szCs w:val="22"/>
                <w:rtl w:val="0"/>
              </w:rPr>
              <w:t xml:space="preserve">9961806716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line="240" w:lineRule="auto"/>
              <w:rPr>
                <w:sz w:val="22"/>
                <w:szCs w:val="22"/>
              </w:rPr>
            </w:pPr>
            <w:r w:rsidDel="00000000" w:rsidR="00000000" w:rsidRPr="00000000">
              <w:rPr>
                <w:sz w:val="22"/>
                <w:szCs w:val="22"/>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spacing w:line="240" w:lineRule="auto"/>
              <w:rPr>
                <w:sz w:val="22"/>
                <w:szCs w:val="22"/>
              </w:rPr>
            </w:pPr>
            <w:r w:rsidDel="00000000" w:rsidR="00000000" w:rsidRPr="00000000">
              <w:rPr>
                <w:sz w:val="22"/>
                <w:szCs w:val="22"/>
                <w:rtl w:val="0"/>
              </w:rPr>
              <w:t xml:space="preserve">Sanith kumar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spacing w:line="240" w:lineRule="auto"/>
              <w:rPr>
                <w:sz w:val="22"/>
                <w:szCs w:val="22"/>
              </w:rPr>
            </w:pPr>
            <w:r w:rsidDel="00000000" w:rsidR="00000000" w:rsidRPr="00000000">
              <w:rPr>
                <w:sz w:val="22"/>
                <w:szCs w:val="22"/>
                <w:rtl w:val="0"/>
              </w:rPr>
              <w:t xml:space="preserve">Fisheries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spacing w:line="240" w:lineRule="auto"/>
              <w:rPr>
                <w:sz w:val="22"/>
                <w:szCs w:val="22"/>
              </w:rPr>
            </w:pPr>
            <w:r w:rsidDel="00000000" w:rsidR="00000000" w:rsidRPr="00000000">
              <w:rPr>
                <w:sz w:val="22"/>
                <w:szCs w:val="22"/>
                <w:rtl w:val="0"/>
              </w:rPr>
              <w:t xml:space="preserve">Fisheries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spacing w:line="240" w:lineRule="auto"/>
              <w:rPr>
                <w:sz w:val="22"/>
                <w:szCs w:val="22"/>
              </w:rPr>
            </w:pPr>
            <w:r w:rsidDel="00000000" w:rsidR="00000000" w:rsidRPr="00000000">
              <w:rPr>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spacing w:line="240" w:lineRule="auto"/>
              <w:rPr>
                <w:sz w:val="22"/>
                <w:szCs w:val="22"/>
              </w:rPr>
            </w:pPr>
            <w:r w:rsidDel="00000000" w:rsidR="00000000" w:rsidRPr="00000000">
              <w:rPr>
                <w:sz w:val="22"/>
                <w:szCs w:val="22"/>
                <w:rtl w:val="0"/>
              </w:rPr>
              <w:t xml:space="preserve">9495794505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spacing w:line="240" w:lineRule="auto"/>
              <w:rPr>
                <w:sz w:val="22"/>
                <w:szCs w:val="22"/>
              </w:rPr>
            </w:pPr>
            <w:r w:rsidDel="00000000" w:rsidR="00000000" w:rsidRPr="00000000">
              <w:rPr>
                <w:sz w:val="22"/>
                <w:szCs w:val="22"/>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spacing w:line="240" w:lineRule="auto"/>
              <w:rPr>
                <w:sz w:val="22"/>
                <w:szCs w:val="22"/>
              </w:rPr>
            </w:pPr>
            <w:r w:rsidDel="00000000" w:rsidR="00000000" w:rsidRPr="00000000">
              <w:rPr>
                <w:sz w:val="22"/>
                <w:szCs w:val="22"/>
                <w:rtl w:val="0"/>
              </w:rPr>
              <w:t xml:space="preserve">Sobana T paul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spacing w:line="240" w:lineRule="auto"/>
              <w:rPr>
                <w:sz w:val="22"/>
                <w:szCs w:val="22"/>
              </w:rPr>
            </w:pPr>
            <w:r w:rsidDel="00000000" w:rsidR="00000000" w:rsidRPr="00000000">
              <w:rPr>
                <w:sz w:val="22"/>
                <w:szCs w:val="22"/>
                <w:rtl w:val="0"/>
              </w:rPr>
              <w:t xml:space="preserve">Health inspector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spacing w:line="240" w:lineRule="auto"/>
              <w:rPr>
                <w:sz w:val="22"/>
                <w:szCs w:val="22"/>
              </w:rPr>
            </w:pPr>
            <w:r w:rsidDel="00000000" w:rsidR="00000000" w:rsidRPr="00000000">
              <w:rPr>
                <w:sz w:val="22"/>
                <w:szCs w:val="22"/>
                <w:rtl w:val="0"/>
              </w:rPr>
              <w:t xml:space="preserve">health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spacing w:line="240" w:lineRule="auto"/>
              <w:rPr>
                <w:sz w:val="22"/>
                <w:szCs w:val="22"/>
              </w:rPr>
            </w:pPr>
            <w:r w:rsidDel="00000000" w:rsidR="00000000" w:rsidRPr="00000000">
              <w:rPr>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spacing w:line="240" w:lineRule="auto"/>
              <w:rPr>
                <w:sz w:val="22"/>
                <w:szCs w:val="22"/>
              </w:rPr>
            </w:pPr>
            <w:r w:rsidDel="00000000" w:rsidR="00000000" w:rsidRPr="00000000">
              <w:rPr>
                <w:sz w:val="22"/>
                <w:szCs w:val="22"/>
                <w:rtl w:val="0"/>
              </w:rPr>
              <w:t xml:space="preserve">9207843247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spacing w:line="240" w:lineRule="auto"/>
              <w:rPr>
                <w:sz w:val="22"/>
                <w:szCs w:val="22"/>
              </w:rPr>
            </w:pPr>
            <w:r w:rsidDel="00000000" w:rsidR="00000000" w:rsidRPr="00000000">
              <w:rPr>
                <w:sz w:val="22"/>
                <w:szCs w:val="22"/>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spacing w:line="240" w:lineRule="auto"/>
              <w:rPr>
                <w:sz w:val="22"/>
                <w:szCs w:val="22"/>
              </w:rPr>
            </w:pPr>
            <w:r w:rsidDel="00000000" w:rsidR="00000000" w:rsidRPr="00000000">
              <w:rPr>
                <w:sz w:val="22"/>
                <w:szCs w:val="22"/>
                <w:rtl w:val="0"/>
              </w:rPr>
              <w:t xml:space="preserve">Santhosh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spacing w:line="240" w:lineRule="auto"/>
              <w:rPr>
                <w:sz w:val="22"/>
                <w:szCs w:val="22"/>
              </w:rPr>
            </w:pPr>
            <w:r w:rsidDel="00000000" w:rsidR="00000000" w:rsidRPr="00000000">
              <w:rPr>
                <w:sz w:val="22"/>
                <w:szCs w:val="22"/>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spacing w:line="240" w:lineRule="auto"/>
              <w:rPr>
                <w:sz w:val="22"/>
                <w:szCs w:val="22"/>
              </w:rPr>
            </w:pPr>
            <w:r w:rsidDel="00000000" w:rsidR="00000000" w:rsidRPr="00000000">
              <w:rPr>
                <w:sz w:val="22"/>
                <w:szCs w:val="22"/>
                <w:rtl w:val="0"/>
              </w:rPr>
              <w:t xml:space="preserve">Food safety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spacing w:line="240" w:lineRule="auto"/>
              <w:rPr>
                <w:sz w:val="22"/>
                <w:szCs w:val="22"/>
              </w:rPr>
            </w:pPr>
            <w:r w:rsidDel="00000000" w:rsidR="00000000" w:rsidRPr="00000000">
              <w:rPr>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spacing w:line="240" w:lineRule="auto"/>
              <w:rPr>
                <w:sz w:val="22"/>
                <w:szCs w:val="22"/>
              </w:rPr>
            </w:pPr>
            <w:r w:rsidDel="00000000" w:rsidR="00000000" w:rsidRPr="00000000">
              <w:rPr>
                <w:sz w:val="22"/>
                <w:szCs w:val="22"/>
                <w:rtl w:val="0"/>
              </w:rPr>
              <w:t xml:space="preserve">8943346543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spacing w:line="240" w:lineRule="auto"/>
              <w:rPr>
                <w:sz w:val="22"/>
                <w:szCs w:val="22"/>
              </w:rPr>
            </w:pPr>
            <w:r w:rsidDel="00000000" w:rsidR="00000000" w:rsidRPr="00000000">
              <w:rPr>
                <w:sz w:val="22"/>
                <w:szCs w:val="22"/>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line="24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line="240" w:lineRule="auto"/>
              <w:rPr>
                <w:sz w:val="22"/>
                <w:szCs w:val="22"/>
              </w:rPr>
            </w:pPr>
            <w:r w:rsidDel="00000000" w:rsidR="00000000" w:rsidRPr="00000000">
              <w:rPr>
                <w:sz w:val="22"/>
                <w:szCs w:val="22"/>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line="24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line="240" w:lineRule="auto"/>
              <w:rPr>
                <w:sz w:val="22"/>
                <w:szCs w:val="22"/>
              </w:rPr>
            </w:pPr>
            <w:r w:rsidDel="00000000" w:rsidR="00000000" w:rsidRPr="00000000">
              <w:rPr>
                <w:sz w:val="22"/>
                <w:szCs w:val="22"/>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line="24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spacing w:line="240" w:lineRule="auto"/>
              <w:rPr>
                <w:sz w:val="22"/>
                <w:szCs w:val="22"/>
              </w:rPr>
            </w:pPr>
            <w:r w:rsidDel="00000000" w:rsidR="00000000" w:rsidRPr="00000000">
              <w:rPr>
                <w:sz w:val="22"/>
                <w:szCs w:val="22"/>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line="240" w:lineRule="auto"/>
              <w:rPr>
                <w:color w:val="ff0000"/>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line="240" w:lineRule="auto"/>
              <w:rPr>
                <w:sz w:val="22"/>
                <w:szCs w:val="22"/>
              </w:rPr>
            </w:pPr>
            <w:r w:rsidDel="00000000" w:rsidR="00000000" w:rsidRPr="00000000">
              <w:rPr>
                <w:rtl w:val="0"/>
              </w:rPr>
            </w:r>
          </w:p>
        </w:tc>
      </w:tr>
    </w:tbl>
    <w:p w:rsidR="00000000" w:rsidDel="00000000" w:rsidP="00000000" w:rsidRDefault="00000000" w:rsidRPr="00000000" w14:paraId="000009EB">
      <w:pPr>
        <w:rPr>
          <w:sz w:val="22"/>
          <w:szCs w:val="22"/>
        </w:rPr>
      </w:pPr>
      <w:r w:rsidDel="00000000" w:rsidR="00000000" w:rsidRPr="00000000">
        <w:rPr>
          <w:rtl w:val="0"/>
        </w:rPr>
      </w:r>
    </w:p>
    <w:p w:rsidR="00000000" w:rsidDel="00000000" w:rsidP="00000000" w:rsidRDefault="00000000" w:rsidRPr="00000000" w14:paraId="000009EC">
      <w:pPr>
        <w:pStyle w:val="Heading3"/>
        <w:rPr>
          <w:color w:val="000000"/>
          <w:sz w:val="22"/>
          <w:szCs w:val="22"/>
        </w:rPr>
      </w:pPr>
      <w:bookmarkStart w:colFirst="0" w:colLast="0" w:name="_heading=h.rwtco6peo5u5" w:id="75"/>
      <w:bookmarkEnd w:id="75"/>
      <w:r w:rsidDel="00000000" w:rsidR="00000000" w:rsidRPr="00000000">
        <w:rPr>
          <w:color w:val="000000"/>
          <w:sz w:val="22"/>
          <w:szCs w:val="22"/>
          <w:rtl w:val="0"/>
        </w:rPr>
        <w:t xml:space="preserve">Key Responsibilities:</w:t>
      </w:r>
    </w:p>
    <w:p w:rsidR="00000000" w:rsidDel="00000000" w:rsidP="00000000" w:rsidRDefault="00000000" w:rsidRPr="00000000" w14:paraId="000009ED">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 Review disease surveillance data (human + animal)</w:t>
      </w:r>
    </w:p>
    <w:p w:rsidR="00000000" w:rsidDel="00000000" w:rsidP="00000000" w:rsidRDefault="00000000" w:rsidRPr="00000000" w14:paraId="000009EE">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Conduct ward-wise risk assessment and vulnerability mapping</w:t>
      </w:r>
    </w:p>
    <w:p w:rsidR="00000000" w:rsidDel="00000000" w:rsidP="00000000" w:rsidRDefault="00000000" w:rsidRPr="00000000" w14:paraId="000009EF">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 Approve quarantine/isolation centre locations</w:t>
      </w:r>
    </w:p>
    <w:p w:rsidR="00000000" w:rsidDel="00000000" w:rsidP="00000000" w:rsidRDefault="00000000" w:rsidRPr="00000000" w14:paraId="000009F0">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 Coordinate with district for resources (PPE, oxygen, ambulances)</w:t>
      </w:r>
    </w:p>
    <w:p w:rsidR="00000000" w:rsidDel="00000000" w:rsidP="00000000" w:rsidRDefault="00000000" w:rsidRPr="00000000" w14:paraId="000009F1">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Periodically review health system surge capacity, including beds, oxygen, human resources, and ambulances.</w:t>
      </w:r>
    </w:p>
    <w:p w:rsidR="00000000" w:rsidDel="00000000" w:rsidP="00000000" w:rsidRDefault="00000000" w:rsidRPr="00000000" w14:paraId="000009F2">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Approve and monitor risk communication and community engagement strategies, including rumour management.</w:t>
      </w:r>
    </w:p>
    <w:p w:rsidR="00000000" w:rsidDel="00000000" w:rsidP="00000000" w:rsidRDefault="00000000" w:rsidRPr="00000000" w14:paraId="000009F3">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F4">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 Conduct quarterly mock drills</w:t>
      </w:r>
    </w:p>
    <w:p w:rsidR="00000000" w:rsidDel="00000000" w:rsidP="00000000" w:rsidRDefault="00000000" w:rsidRPr="00000000" w14:paraId="000009F5">
      <w:pPr>
        <w:numPr>
          <w:ilvl w:val="0"/>
          <w:numId w:val="54"/>
        </w:numPr>
        <w:spacing w:after="200" w:before="100" w:line="360" w:lineRule="auto"/>
        <w:ind w:left="720" w:hanging="360"/>
        <w:rPr>
          <w:sz w:val="22"/>
          <w:szCs w:val="22"/>
        </w:rPr>
      </w:pPr>
      <w:r w:rsidDel="00000000" w:rsidR="00000000" w:rsidRPr="00000000">
        <w:rPr>
          <w:sz w:val="22"/>
          <w:szCs w:val="22"/>
          <w:rtl w:val="0"/>
        </w:rPr>
        <w:t xml:space="preserve"> Monitor equity measures for vulnerable groups</w:t>
      </w:r>
    </w:p>
    <w:p w:rsidR="00000000" w:rsidDel="00000000" w:rsidP="00000000" w:rsidRDefault="00000000" w:rsidRPr="00000000" w14:paraId="000009F6">
      <w:pPr>
        <w:pStyle w:val="Heading3"/>
        <w:rPr>
          <w:color w:val="000000"/>
          <w:sz w:val="22"/>
          <w:szCs w:val="22"/>
        </w:rPr>
      </w:pPr>
      <w:bookmarkStart w:colFirst="0" w:colLast="0" w:name="_heading=h.okxceq8ftfm" w:id="76"/>
      <w:bookmarkEnd w:id="76"/>
      <w:r w:rsidDel="00000000" w:rsidR="00000000" w:rsidRPr="00000000">
        <w:rPr>
          <w:color w:val="000000"/>
          <w:sz w:val="22"/>
          <w:szCs w:val="22"/>
          <w:rtl w:val="0"/>
        </w:rPr>
        <w:t xml:space="preserve">Meeting Schedule: </w:t>
      </w:r>
    </w:p>
    <w:p w:rsidR="00000000" w:rsidDel="00000000" w:rsidP="00000000" w:rsidRDefault="00000000" w:rsidRPr="00000000" w14:paraId="000009F7">
      <w:pPr>
        <w:rPr>
          <w:sz w:val="22"/>
          <w:szCs w:val="22"/>
        </w:rPr>
      </w:pPr>
      <w:bookmarkStart w:colFirst="0" w:colLast="0" w:name="_heading=h.fxfj5b6ntido" w:id="77"/>
      <w:bookmarkEnd w:id="77"/>
      <w:r w:rsidDel="00000000" w:rsidR="00000000" w:rsidRPr="00000000">
        <w:rPr>
          <w:sz w:val="22"/>
          <w:szCs w:val="22"/>
          <w:rtl w:val="0"/>
        </w:rPr>
        <w:t xml:space="preserve">Quarterly (normal times) | Weekly (outbreak alert) | Daily (pandemic phase)</w:t>
      </w:r>
    </w:p>
    <w:p w:rsidR="00000000" w:rsidDel="00000000" w:rsidP="00000000" w:rsidRDefault="00000000" w:rsidRPr="00000000" w14:paraId="000009F8">
      <w:pPr>
        <w:pStyle w:val="Heading2"/>
        <w:rPr>
          <w:b w:val="1"/>
          <w:bCs w:val="1"/>
          <w:color w:val="66b1ce"/>
          <w:sz w:val="22"/>
          <w:szCs w:val="22"/>
        </w:rPr>
      </w:pPr>
      <w:bookmarkStart w:colFirst="0" w:colLast="0" w:name="_heading=h.z1psbcprl6tj" w:id="78"/>
      <w:bookmarkEnd w:id="78"/>
      <w:r w:rsidDel="00000000" w:rsidR="00000000" w:rsidRPr="00000000">
        <w:rPr>
          <w:b w:val="1"/>
          <w:bCs w:val="1"/>
          <w:color w:val="66b1ce"/>
          <w:sz w:val="22"/>
          <w:szCs w:val="22"/>
          <w:rtl w:val="0"/>
        </w:rPr>
        <w:t xml:space="preserve">Pandemic Response Workforce</w:t>
      </w:r>
    </w:p>
    <w:p w:rsidR="00000000" w:rsidDel="00000000" w:rsidP="00000000" w:rsidRDefault="00000000" w:rsidRPr="00000000" w14:paraId="000009F9">
      <w:pPr>
        <w:rPr>
          <w:sz w:val="22"/>
          <w:szCs w:val="22"/>
        </w:rPr>
      </w:pPr>
      <w:r w:rsidDel="00000000" w:rsidR="00000000" w:rsidRPr="00000000">
        <w:rPr>
          <w:sz w:val="22"/>
          <w:szCs w:val="22"/>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FA">
      <w:pPr>
        <w:rPr>
          <w:sz w:val="22"/>
          <w:szCs w:val="22"/>
        </w:rPr>
      </w:pPr>
      <w:r w:rsidDel="00000000" w:rsidR="00000000" w:rsidRPr="00000000">
        <w:rPr>
          <w:rtl w:val="0"/>
        </w:rPr>
      </w:r>
    </w:p>
    <w:p w:rsidR="00000000" w:rsidDel="00000000" w:rsidP="00000000" w:rsidRDefault="00000000" w:rsidRPr="00000000" w14:paraId="000009FB">
      <w:pPr>
        <w:rPr>
          <w:b w:val="1"/>
          <w:bCs w:val="1"/>
          <w:sz w:val="22"/>
          <w:szCs w:val="22"/>
        </w:rPr>
      </w:pPr>
      <w:r w:rsidDel="00000000" w:rsidR="00000000" w:rsidRPr="00000000">
        <w:rPr>
          <w:b w:val="1"/>
          <w:bCs w:val="1"/>
          <w:sz w:val="22"/>
          <w:szCs w:val="22"/>
          <w:rtl w:val="0"/>
        </w:rPr>
        <w:t xml:space="preserve">Total Response Workforce Available:   persons</w:t>
      </w:r>
    </w:p>
    <w:p w:rsidR="00000000" w:rsidDel="00000000" w:rsidP="00000000" w:rsidRDefault="00000000" w:rsidRPr="00000000" w14:paraId="000009FC">
      <w:pPr>
        <w:rPr>
          <w:sz w:val="22"/>
          <w:szCs w:val="22"/>
        </w:rPr>
      </w:pPr>
      <w:r w:rsidDel="00000000" w:rsidR="00000000" w:rsidRPr="00000000">
        <w:rPr>
          <w:rtl w:val="0"/>
        </w:rPr>
      </w:r>
    </w:p>
    <w:tbl>
      <w:tblPr>
        <w:tblStyle w:val="Table40"/>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D">
            <w:pPr>
              <w:rPr>
                <w:sz w:val="22"/>
                <w:szCs w:val="22"/>
              </w:rPr>
            </w:pPr>
            <w:r w:rsidDel="00000000" w:rsidR="00000000" w:rsidRPr="00000000">
              <w:rPr>
                <w:b w:val="1"/>
                <w:bCs w:val="1"/>
                <w:sz w:val="22"/>
                <w:szCs w:val="22"/>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E">
            <w:pPr>
              <w:rPr>
                <w:sz w:val="22"/>
                <w:szCs w:val="22"/>
              </w:rPr>
            </w:pPr>
            <w:r w:rsidDel="00000000" w:rsidR="00000000" w:rsidRPr="00000000">
              <w:rPr>
                <w:b w:val="1"/>
                <w:bCs w:val="1"/>
                <w:sz w:val="22"/>
                <w:szCs w:val="22"/>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F">
            <w:pPr>
              <w:rPr>
                <w:b w:val="1"/>
                <w:bCs w:val="1"/>
                <w:sz w:val="22"/>
                <w:szCs w:val="22"/>
              </w:rPr>
            </w:pPr>
            <w:r w:rsidDel="00000000" w:rsidR="00000000" w:rsidRPr="00000000">
              <w:rPr>
                <w:b w:val="1"/>
                <w:bCs w:val="1"/>
                <w:sz w:val="22"/>
                <w:szCs w:val="22"/>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0">
            <w:pPr>
              <w:rPr>
                <w:sz w:val="22"/>
                <w:szCs w:val="22"/>
              </w:rPr>
            </w:pPr>
            <w:r w:rsidDel="00000000" w:rsidR="00000000" w:rsidRPr="00000000">
              <w:rPr>
                <w:b w:val="1"/>
                <w:bCs w:val="1"/>
                <w:sz w:val="22"/>
                <w:szCs w:val="22"/>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sz w:val="22"/>
                <w:szCs w:val="22"/>
              </w:rPr>
            </w:pPr>
            <w:r w:rsidDel="00000000" w:rsidR="00000000" w:rsidRPr="00000000">
              <w:rPr>
                <w:b w:val="1"/>
                <w:bCs w:val="1"/>
                <w:sz w:val="22"/>
                <w:szCs w:val="22"/>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sz w:val="22"/>
                <w:szCs w:val="22"/>
              </w:rPr>
            </w:pPr>
            <w:r w:rsidDel="00000000" w:rsidR="00000000" w:rsidRPr="00000000">
              <w:rPr>
                <w:sz w:val="22"/>
                <w:szCs w:val="22"/>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rPr>
                <w:sz w:val="22"/>
                <w:szCs w:val="22"/>
              </w:rPr>
            </w:pPr>
            <w:r w:rsidDel="00000000" w:rsidR="00000000" w:rsidRPr="00000000">
              <w:rPr>
                <w:sz w:val="22"/>
                <w:szCs w:val="22"/>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sz w:val="22"/>
                <w:szCs w:val="22"/>
              </w:rPr>
            </w:pPr>
            <w:r w:rsidDel="00000000" w:rsidR="00000000" w:rsidRPr="00000000">
              <w:rPr>
                <w:sz w:val="22"/>
                <w:szCs w:val="22"/>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sz w:val="22"/>
                <w:szCs w:val="22"/>
              </w:rPr>
            </w:pPr>
            <w:r w:rsidDel="00000000" w:rsidR="00000000" w:rsidRPr="00000000">
              <w:rPr>
                <w:b w:val="1"/>
                <w:bCs w:val="1"/>
                <w:sz w:val="22"/>
                <w:szCs w:val="22"/>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sz w:val="22"/>
                <w:szCs w:val="22"/>
              </w:rPr>
            </w:pPr>
            <w:r w:rsidDel="00000000" w:rsidR="00000000" w:rsidRPr="00000000">
              <w:rPr>
                <w:sz w:val="22"/>
                <w:szCs w:val="22"/>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sz w:val="22"/>
                <w:szCs w:val="22"/>
              </w:rPr>
            </w:pPr>
            <w:r w:rsidDel="00000000" w:rsidR="00000000" w:rsidRPr="00000000">
              <w:rPr>
                <w:sz w:val="22"/>
                <w:szCs w:val="22"/>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sz w:val="22"/>
                <w:szCs w:val="22"/>
              </w:rPr>
            </w:pPr>
            <w:r w:rsidDel="00000000" w:rsidR="00000000" w:rsidRPr="00000000">
              <w:rPr>
                <w:sz w:val="22"/>
                <w:szCs w:val="22"/>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rPr>
                <w:b w:val="1"/>
                <w:bCs w:val="1"/>
                <w:sz w:val="22"/>
                <w:szCs w:val="22"/>
              </w:rPr>
            </w:pPr>
            <w:r w:rsidDel="00000000" w:rsidR="00000000" w:rsidRPr="00000000">
              <w:rPr>
                <w:b w:val="1"/>
                <w:bCs w:val="1"/>
                <w:sz w:val="22"/>
                <w:szCs w:val="22"/>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sz w:val="22"/>
                <w:szCs w:val="22"/>
              </w:rPr>
            </w:pPr>
            <w:r w:rsidDel="00000000" w:rsidR="00000000" w:rsidRPr="00000000">
              <w:rPr>
                <w:sz w:val="22"/>
                <w:szCs w:val="22"/>
                <w:rtl w:val="0"/>
              </w:rPr>
              <w:t xml:space="preserve">DISTRICT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rPr>
                <w:sz w:val="22"/>
                <w:szCs w:val="22"/>
              </w:rPr>
            </w:pPr>
            <w:r w:rsidDel="00000000" w:rsidR="00000000" w:rsidRPr="00000000">
              <w:rPr>
                <w:sz w:val="22"/>
                <w:szCs w:val="22"/>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sz w:val="22"/>
                <w:szCs w:val="22"/>
              </w:rPr>
            </w:pPr>
            <w:r w:rsidDel="00000000" w:rsidR="00000000" w:rsidRPr="00000000">
              <w:rPr>
                <w:sz w:val="22"/>
                <w:szCs w:val="22"/>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b w:val="1"/>
                <w:bCs w:val="1"/>
                <w:color w:val="980000"/>
                <w:sz w:val="22"/>
                <w:szCs w:val="22"/>
              </w:rPr>
            </w:pPr>
            <w:r w:rsidDel="00000000" w:rsidR="00000000" w:rsidRPr="00000000">
              <w:rPr>
                <w:b w:val="1"/>
                <w:bCs w:val="1"/>
                <w:color w:val="980000"/>
                <w:sz w:val="22"/>
                <w:szCs w:val="22"/>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sz w:val="22"/>
                <w:szCs w:val="22"/>
              </w:rPr>
            </w:pPr>
            <w:r w:rsidDel="00000000" w:rsidR="00000000" w:rsidRPr="00000000">
              <w:rPr>
                <w:b w:val="1"/>
                <w:bCs w:val="1"/>
                <w:sz w:val="22"/>
                <w:szCs w:val="22"/>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sz w:val="22"/>
                <w:szCs w:val="22"/>
              </w:rPr>
            </w:pPr>
            <w:r w:rsidDel="00000000" w:rsidR="00000000" w:rsidRPr="00000000">
              <w:rPr>
                <w:sz w:val="22"/>
                <w:szCs w:val="22"/>
                <w:rtl w:val="0"/>
              </w:rPr>
              <w:t xml:space="preserve">DISTRICT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sz w:val="22"/>
                <w:szCs w:val="22"/>
              </w:rPr>
            </w:pPr>
            <w:r w:rsidDel="00000000" w:rsidR="00000000" w:rsidRPr="00000000">
              <w:rPr>
                <w:sz w:val="22"/>
                <w:szCs w:val="22"/>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sz w:val="22"/>
                <w:szCs w:val="22"/>
              </w:rPr>
            </w:pPr>
            <w:r w:rsidDel="00000000" w:rsidR="00000000" w:rsidRPr="00000000">
              <w:rPr>
                <w:sz w:val="22"/>
                <w:szCs w:val="22"/>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sz w:val="22"/>
                <w:szCs w:val="22"/>
              </w:rPr>
            </w:pPr>
            <w:r w:rsidDel="00000000" w:rsidR="00000000" w:rsidRPr="00000000">
              <w:rPr>
                <w:b w:val="1"/>
                <w:bCs w:val="1"/>
                <w:sz w:val="22"/>
                <w:szCs w:val="22"/>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sz w:val="22"/>
                <w:szCs w:val="22"/>
              </w:rPr>
            </w:pPr>
            <w:r w:rsidDel="00000000" w:rsidR="00000000" w:rsidRPr="00000000">
              <w:rPr>
                <w:sz w:val="22"/>
                <w:szCs w:val="22"/>
                <w:rtl w:val="0"/>
              </w:rPr>
              <w:t xml:space="preserve">Ward members, Kudumbashree, Youth clubs,</w:t>
            </w:r>
          </w:p>
          <w:p w:rsidR="00000000" w:rsidDel="00000000" w:rsidP="00000000" w:rsidRDefault="00000000" w:rsidRPr="00000000" w14:paraId="00000A17">
            <w:pPr>
              <w:rPr>
                <w:sz w:val="22"/>
                <w:szCs w:val="22"/>
              </w:rPr>
            </w:pPr>
            <w:r w:rsidDel="00000000" w:rsidR="00000000" w:rsidRPr="00000000">
              <w:rPr>
                <w:sz w:val="22"/>
                <w:szCs w:val="22"/>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sz w:val="22"/>
                <w:szCs w:val="22"/>
              </w:rPr>
            </w:pPr>
            <w:r w:rsidDel="00000000" w:rsidR="00000000" w:rsidRPr="00000000">
              <w:rPr>
                <w:sz w:val="22"/>
                <w:szCs w:val="22"/>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sz w:val="22"/>
                <w:szCs w:val="22"/>
              </w:rPr>
            </w:pPr>
            <w:r w:rsidDel="00000000" w:rsidR="00000000" w:rsidRPr="00000000">
              <w:rPr>
                <w:sz w:val="22"/>
                <w:szCs w:val="22"/>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b w:val="1"/>
                <w:bCs w:val="1"/>
                <w:sz w:val="22"/>
                <w:szCs w:val="22"/>
              </w:rPr>
            </w:pPr>
            <w:r w:rsidDel="00000000" w:rsidR="00000000" w:rsidRPr="00000000">
              <w:rPr>
                <w:b w:val="1"/>
                <w:bCs w:val="1"/>
                <w:sz w:val="22"/>
                <w:szCs w:val="22"/>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sz w:val="22"/>
                <w:szCs w:val="22"/>
              </w:rPr>
            </w:pPr>
            <w:r w:rsidDel="00000000" w:rsidR="00000000" w:rsidRPr="00000000">
              <w:rPr>
                <w:sz w:val="22"/>
                <w:szCs w:val="22"/>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b w:val="1"/>
                <w:bCs w:val="1"/>
                <w:color w:val="980000"/>
                <w:sz w:val="22"/>
                <w:szCs w:val="22"/>
              </w:rPr>
            </w:pPr>
            <w:r w:rsidDel="00000000" w:rsidR="00000000" w:rsidRPr="00000000">
              <w:rPr>
                <w:b w:val="1"/>
                <w:bCs w:val="1"/>
                <w:color w:val="980000"/>
                <w:sz w:val="22"/>
                <w:szCs w:val="22"/>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b w:val="1"/>
                <w:bCs w:val="1"/>
                <w:color w:val="980000"/>
                <w:sz w:val="22"/>
                <w:szCs w:val="22"/>
              </w:rPr>
            </w:pPr>
            <w:r w:rsidDel="00000000" w:rsidR="00000000" w:rsidRPr="00000000">
              <w:rPr>
                <w:b w:val="1"/>
                <w:bCs w:val="1"/>
                <w:color w:val="980000"/>
                <w:sz w:val="22"/>
                <w:szCs w:val="22"/>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b w:val="1"/>
                <w:bCs w:val="1"/>
                <w:color w:val="980000"/>
                <w:sz w:val="22"/>
                <w:szCs w:val="22"/>
              </w:rPr>
            </w:pPr>
            <w:r w:rsidDel="00000000" w:rsidR="00000000" w:rsidRPr="00000000">
              <w:rPr>
                <w:b w:val="1"/>
                <w:bCs w:val="1"/>
                <w:color w:val="980000"/>
                <w:sz w:val="22"/>
                <w:szCs w:val="22"/>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sz w:val="22"/>
                <w:szCs w:val="22"/>
              </w:rPr>
            </w:pPr>
            <w:r w:rsidDel="00000000" w:rsidR="00000000" w:rsidRPr="00000000">
              <w:rPr>
                <w:rtl w:val="0"/>
              </w:rPr>
            </w:r>
          </w:p>
        </w:tc>
      </w:tr>
    </w:tbl>
    <w:p w:rsidR="00000000" w:rsidDel="00000000" w:rsidP="00000000" w:rsidRDefault="00000000" w:rsidRPr="00000000" w14:paraId="00000A2A">
      <w:pPr>
        <w:rPr>
          <w:b w:val="1"/>
          <w:bCs w:val="1"/>
          <w:sz w:val="22"/>
          <w:szCs w:val="22"/>
        </w:rPr>
      </w:pPr>
      <w:r w:rsidDel="00000000" w:rsidR="00000000" w:rsidRPr="00000000">
        <w:rPr>
          <w:rtl w:val="0"/>
        </w:rPr>
      </w:r>
    </w:p>
    <w:p w:rsidR="00000000" w:rsidDel="00000000" w:rsidP="00000000" w:rsidRDefault="00000000" w:rsidRPr="00000000" w14:paraId="00000A2B">
      <w:pPr>
        <w:rPr>
          <w:sz w:val="22"/>
          <w:szCs w:val="22"/>
        </w:rPr>
      </w:pPr>
      <w:r w:rsidDel="00000000" w:rsidR="00000000" w:rsidRPr="00000000">
        <w:rPr>
          <w:sz w:val="22"/>
          <w:szCs w:val="22"/>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2C">
      <w:pPr>
        <w:rPr>
          <w:sz w:val="22"/>
          <w:szCs w:val="22"/>
        </w:rPr>
      </w:pPr>
      <w:r w:rsidDel="00000000" w:rsidR="00000000" w:rsidRPr="00000000">
        <w:rPr>
          <w:rtl w:val="0"/>
        </w:rPr>
      </w:r>
    </w:p>
    <w:p w:rsidR="00000000" w:rsidDel="00000000" w:rsidP="00000000" w:rsidRDefault="00000000" w:rsidRPr="00000000" w14:paraId="00000A2D">
      <w:pPr>
        <w:jc w:val="both"/>
        <w:rPr>
          <w:sz w:val="22"/>
          <w:szCs w:val="22"/>
        </w:rPr>
      </w:pPr>
      <w:r w:rsidDel="00000000" w:rsidR="00000000" w:rsidRPr="00000000">
        <w:rPr>
          <w:sz w:val="22"/>
          <w:szCs w:val="22"/>
          <w:rtl w:val="0"/>
        </w:rPr>
        <w:t xml:space="preserve">Define governance, roles and structure</w:t>
      </w:r>
    </w:p>
    <w:p w:rsidR="00000000" w:rsidDel="00000000" w:rsidP="00000000" w:rsidRDefault="00000000" w:rsidRPr="00000000" w14:paraId="00000A2E">
      <w:pPr>
        <w:jc w:val="both"/>
        <w:rPr>
          <w:sz w:val="22"/>
          <w:szCs w:val="22"/>
        </w:rPr>
      </w:pPr>
      <w:r w:rsidDel="00000000" w:rsidR="00000000" w:rsidRPr="00000000">
        <w:rPr>
          <w:sz w:val="22"/>
          <w:szCs w:val="22"/>
          <w:rtl w:val="0"/>
        </w:rPr>
        <w:t xml:space="preserve">Clarify who leads what, from the district collector to the ward level volunteer, using existing disaster management and LSG structures.</w:t>
      </w:r>
    </w:p>
    <w:p w:rsidR="00000000" w:rsidDel="00000000" w:rsidP="00000000" w:rsidRDefault="00000000" w:rsidRPr="00000000" w14:paraId="00000A2F">
      <w:pPr>
        <w:jc w:val="both"/>
        <w:rPr>
          <w:sz w:val="22"/>
          <w:szCs w:val="22"/>
        </w:rPr>
      </w:pPr>
      <w:r w:rsidDel="00000000" w:rsidR="00000000" w:rsidRPr="00000000">
        <w:rPr>
          <w:sz w:val="22"/>
          <w:szCs w:val="22"/>
          <w:rtl w:val="0"/>
        </w:rPr>
        <w:t xml:space="preserve">•</w:t>
        <w:tab/>
        <w:t xml:space="preserve">District level:</w:t>
      </w:r>
    </w:p>
    <w:p w:rsidR="00000000" w:rsidDel="00000000" w:rsidP="00000000" w:rsidRDefault="00000000" w:rsidRPr="00000000" w14:paraId="00000A30">
      <w:pPr>
        <w:jc w:val="both"/>
        <w:rPr>
          <w:sz w:val="22"/>
          <w:szCs w:val="22"/>
        </w:rPr>
      </w:pPr>
      <w:r w:rsidDel="00000000" w:rsidR="00000000" w:rsidRPr="00000000">
        <w:rPr>
          <w:sz w:val="22"/>
          <w:szCs w:val="22"/>
          <w:rtl w:val="0"/>
        </w:rPr>
        <w:t xml:space="preserve">o</w:t>
        <w:tab/>
        <w:t xml:space="preserve">Notify/strengthen a District Public Health Emergency &amp; Pandemic Task Force under DDMA, integrating health, revenue, LSG, police, animal husbandry, ICDS, education and transport.</w:t>
      </w:r>
    </w:p>
    <w:p w:rsidR="00000000" w:rsidDel="00000000" w:rsidP="00000000" w:rsidRDefault="00000000" w:rsidRPr="00000000" w14:paraId="00000A31">
      <w:pPr>
        <w:jc w:val="both"/>
        <w:rPr>
          <w:sz w:val="22"/>
          <w:szCs w:val="22"/>
        </w:rPr>
      </w:pPr>
      <w:r w:rsidDel="00000000" w:rsidR="00000000" w:rsidRPr="00000000">
        <w:rPr>
          <w:sz w:val="22"/>
          <w:szCs w:val="22"/>
          <w:rtl w:val="0"/>
        </w:rPr>
        <w:t xml:space="preserve">o</w:t>
        <w:tab/>
        <w:t xml:space="preserve">Define incident management: trigger points, activation of HEOC/control room, reporting lines, decision-making authority, and linkages to state IRT/HEOC.</w:t>
      </w:r>
    </w:p>
    <w:p w:rsidR="00000000" w:rsidDel="00000000" w:rsidP="00000000" w:rsidRDefault="00000000" w:rsidRPr="00000000" w14:paraId="00000A32">
      <w:pPr>
        <w:jc w:val="both"/>
        <w:rPr>
          <w:sz w:val="22"/>
          <w:szCs w:val="22"/>
        </w:rPr>
      </w:pPr>
      <w:r w:rsidDel="00000000" w:rsidR="00000000" w:rsidRPr="00000000">
        <w:rPr>
          <w:sz w:val="22"/>
          <w:szCs w:val="22"/>
          <w:rtl w:val="0"/>
        </w:rPr>
        <w:t xml:space="preserve">•</w:t>
        <w:tab/>
        <w:t xml:space="preserve">Panchayat/ULB level:</w:t>
      </w:r>
    </w:p>
    <w:p w:rsidR="00000000" w:rsidDel="00000000" w:rsidP="00000000" w:rsidRDefault="00000000" w:rsidRPr="00000000" w14:paraId="00000A33">
      <w:pPr>
        <w:jc w:val="both"/>
        <w:rPr>
          <w:sz w:val="22"/>
          <w:szCs w:val="22"/>
        </w:rPr>
      </w:pPr>
      <w:r w:rsidDel="00000000" w:rsidR="00000000" w:rsidRPr="00000000">
        <w:rPr>
          <w:sz w:val="22"/>
          <w:szCs w:val="22"/>
          <w:rtl w:val="0"/>
        </w:rPr>
        <w:t xml:space="preserve">o</w:t>
        <w:tab/>
        <w:t xml:space="preserve">Re activate or formalise Arogya Jagratha Samithis/health vigilance committees as the local pandemic committee, chaired by the LSG president, with the MO PHC as convenor.</w:t>
      </w:r>
    </w:p>
    <w:p w:rsidR="00000000" w:rsidDel="00000000" w:rsidP="00000000" w:rsidRDefault="00000000" w:rsidRPr="00000000" w14:paraId="00000A34">
      <w:pPr>
        <w:rPr>
          <w:sz w:val="22"/>
          <w:szCs w:val="22"/>
        </w:rPr>
      </w:pPr>
      <w:r w:rsidDel="00000000" w:rsidR="00000000" w:rsidRPr="00000000">
        <w:rPr>
          <w:sz w:val="22"/>
          <w:szCs w:val="22"/>
          <w:rtl w:val="0"/>
        </w:rPr>
        <w:t xml:space="preserve">o</w:t>
        <w:tab/>
        <w:t xml:space="preserve">Micro define responsibilities: home isolation support, community surveillance, IEC, quarantine support, and essential services continuity.</w:t>
      </w:r>
    </w:p>
    <w:p w:rsidR="00000000" w:rsidDel="00000000" w:rsidP="00000000" w:rsidRDefault="00000000" w:rsidRPr="00000000" w14:paraId="00000A35">
      <w:pPr>
        <w:rPr>
          <w:sz w:val="22"/>
          <w:szCs w:val="22"/>
        </w:rPr>
      </w:pPr>
      <w:r w:rsidDel="00000000" w:rsidR="00000000" w:rsidRPr="00000000">
        <w:rPr>
          <w:rtl w:val="0"/>
        </w:rPr>
      </w:r>
    </w:p>
    <w:p w:rsidR="00000000" w:rsidDel="00000000" w:rsidP="00000000" w:rsidRDefault="00000000" w:rsidRPr="00000000" w14:paraId="00000A36">
      <w:pPr>
        <w:pStyle w:val="Heading1"/>
        <w:rPr>
          <w:color w:val="000000"/>
        </w:rPr>
      </w:pPr>
      <w:bookmarkStart w:colFirst="0" w:colLast="0" w:name="_heading=h.zih29i8uzuwy" w:id="79"/>
      <w:bookmarkEnd w:id="79"/>
      <w:r w:rsidDel="00000000" w:rsidR="00000000" w:rsidRPr="00000000">
        <w:rPr>
          <w:color w:val="000000"/>
          <w:rtl w:val="0"/>
        </w:rPr>
        <w:t xml:space="preserve">Activities and Measures before and during Pandemic</w:t>
      </w:r>
    </w:p>
    <w:p w:rsidR="00000000" w:rsidDel="00000000" w:rsidP="00000000" w:rsidRDefault="00000000" w:rsidRPr="00000000" w14:paraId="00000A37">
      <w:pPr>
        <w:pStyle w:val="Heading2"/>
        <w:rPr>
          <w:color w:val="000000"/>
          <w:sz w:val="22"/>
          <w:szCs w:val="22"/>
        </w:rPr>
      </w:pPr>
      <w:bookmarkStart w:colFirst="0" w:colLast="0" w:name="_heading=h.ntxcq7nzg4bb" w:id="80"/>
      <w:bookmarkEnd w:id="80"/>
      <w:r w:rsidDel="00000000" w:rsidR="00000000" w:rsidRPr="00000000">
        <w:rPr>
          <w:color w:val="000000"/>
          <w:sz w:val="22"/>
          <w:szCs w:val="22"/>
          <w:rtl w:val="0"/>
        </w:rPr>
        <w:t xml:space="preserve">PHASE 1 - Alert / Preparation</w:t>
      </w:r>
    </w:p>
    <w:p w:rsidR="00000000" w:rsidDel="00000000" w:rsidP="00000000" w:rsidRDefault="00000000" w:rsidRPr="00000000" w14:paraId="00000A38">
      <w:pPr>
        <w:spacing w:before="360" w:line="360" w:lineRule="auto"/>
        <w:rPr>
          <w:b w:val="1"/>
          <w:bCs w:val="1"/>
          <w:sz w:val="22"/>
          <w:szCs w:val="22"/>
        </w:rPr>
      </w:pPr>
      <w:r w:rsidDel="00000000" w:rsidR="00000000" w:rsidRPr="00000000">
        <w:rPr>
          <w:b w:val="1"/>
          <w:bCs w:val="1"/>
          <w:sz w:val="22"/>
          <w:szCs w:val="22"/>
          <w:rtl w:val="0"/>
        </w:rPr>
        <w:t xml:space="preserve">Surveillance and Reporting-Enhanced syndromic surveillance:</w:t>
      </w:r>
    </w:p>
    <w:p w:rsidR="00000000" w:rsidDel="00000000" w:rsidP="00000000" w:rsidRDefault="00000000" w:rsidRPr="00000000" w14:paraId="00000A39">
      <w:pPr>
        <w:numPr>
          <w:ilvl w:val="0"/>
          <w:numId w:val="8"/>
        </w:numPr>
        <w:spacing w:after="200" w:before="360" w:line="360" w:lineRule="auto"/>
        <w:ind w:left="360" w:hanging="360"/>
        <w:rPr>
          <w:b w:val="1"/>
          <w:bCs w:val="1"/>
          <w:sz w:val="22"/>
          <w:szCs w:val="22"/>
        </w:rPr>
      </w:pPr>
      <w:r w:rsidDel="00000000" w:rsidR="00000000" w:rsidRPr="00000000">
        <w:rPr>
          <w:b w:val="1"/>
          <w:bCs w:val="1"/>
          <w:sz w:val="22"/>
          <w:szCs w:val="22"/>
          <w:rtl w:val="0"/>
        </w:rPr>
        <w:t xml:space="preserve">Data sources for surveillance:</w:t>
      </w:r>
    </w:p>
    <w:p w:rsidR="00000000" w:rsidDel="00000000" w:rsidP="00000000" w:rsidRDefault="00000000" w:rsidRPr="00000000" w14:paraId="00000A3A">
      <w:pPr>
        <w:numPr>
          <w:ilvl w:val="0"/>
          <w:numId w:val="8"/>
        </w:numPr>
        <w:spacing w:after="200" w:before="100" w:line="360" w:lineRule="auto"/>
        <w:ind w:left="360" w:hanging="360"/>
        <w:rPr>
          <w:b w:val="1"/>
          <w:bCs w:val="1"/>
          <w:sz w:val="22"/>
          <w:szCs w:val="22"/>
        </w:rPr>
      </w:pPr>
      <w:r w:rsidDel="00000000" w:rsidR="00000000" w:rsidRPr="00000000">
        <w:rPr>
          <w:b w:val="1"/>
          <w:bCs w:val="1"/>
          <w:sz w:val="22"/>
          <w:szCs w:val="22"/>
          <w:rtl w:val="0"/>
        </w:rPr>
        <w:t xml:space="preserve">Event-based triggers (to be monitored and reported):</w:t>
      </w:r>
    </w:p>
    <w:p w:rsidR="00000000" w:rsidDel="00000000" w:rsidP="00000000" w:rsidRDefault="00000000" w:rsidRPr="00000000" w14:paraId="00000A3B">
      <w:pPr>
        <w:numPr>
          <w:ilvl w:val="0"/>
          <w:numId w:val="8"/>
        </w:numPr>
        <w:spacing w:after="200" w:before="100" w:line="360" w:lineRule="auto"/>
        <w:ind w:left="360" w:hanging="360"/>
        <w:rPr>
          <w:sz w:val="22"/>
          <w:szCs w:val="22"/>
        </w:rPr>
      </w:pPr>
      <w:r w:rsidDel="00000000" w:rsidR="00000000" w:rsidRPr="00000000">
        <w:rPr>
          <w:b w:val="1"/>
          <w:bCs w:val="1"/>
          <w:sz w:val="22"/>
          <w:szCs w:val="22"/>
          <w:rtl w:val="0"/>
        </w:rPr>
        <w:t xml:space="preserve">Zoonotic and animal health surveillance</w:t>
      </w:r>
      <w:r w:rsidDel="00000000" w:rsidR="00000000" w:rsidRPr="00000000">
        <w:rPr>
          <w:rtl w:val="0"/>
        </w:rPr>
      </w:r>
    </w:p>
    <w:p w:rsidR="00000000" w:rsidDel="00000000" w:rsidP="00000000" w:rsidRDefault="00000000" w:rsidRPr="00000000" w14:paraId="00000A3C">
      <w:pPr>
        <w:numPr>
          <w:ilvl w:val="0"/>
          <w:numId w:val="8"/>
        </w:numPr>
        <w:spacing w:after="200" w:before="100" w:line="360" w:lineRule="auto"/>
        <w:ind w:left="360" w:hanging="360"/>
        <w:rPr>
          <w:sz w:val="22"/>
          <w:szCs w:val="22"/>
        </w:rPr>
      </w:pPr>
      <w:r w:rsidDel="00000000" w:rsidR="00000000" w:rsidRPr="00000000">
        <w:rPr>
          <w:color w:val="000000"/>
          <w:sz w:val="22"/>
          <w:szCs w:val="22"/>
          <w:rtl w:val="0"/>
        </w:rPr>
        <w:t xml:space="preserve">Logistics and Stock Preparedness</w:t>
      </w:r>
      <w:r w:rsidDel="00000000" w:rsidR="00000000" w:rsidRPr="00000000">
        <w:rPr>
          <w:rtl w:val="0"/>
        </w:rPr>
      </w:r>
    </w:p>
    <w:p w:rsidR="00000000" w:rsidDel="00000000" w:rsidP="00000000" w:rsidRDefault="00000000" w:rsidRPr="00000000" w14:paraId="00000A3D">
      <w:pPr>
        <w:numPr>
          <w:ilvl w:val="1"/>
          <w:numId w:val="9"/>
        </w:numPr>
        <w:spacing w:after="200" w:before="100" w:line="360" w:lineRule="auto"/>
        <w:ind w:left="360" w:hanging="360"/>
        <w:rPr>
          <w:sz w:val="22"/>
          <w:szCs w:val="22"/>
        </w:rPr>
      </w:pPr>
      <w:r w:rsidDel="00000000" w:rsidR="00000000" w:rsidRPr="00000000">
        <w:rPr>
          <w:sz w:val="22"/>
          <w:szCs w:val="22"/>
          <w:rtl w:val="0"/>
        </w:rPr>
        <w:t xml:space="preserve">Identify and empanel local vendors and define emergency procurement mechanisms in accordance with existing DISTRICT and Health Department norms.</w:t>
      </w:r>
    </w:p>
    <w:p w:rsidR="00000000" w:rsidDel="00000000" w:rsidP="00000000" w:rsidRDefault="00000000" w:rsidRPr="00000000" w14:paraId="00000A3E">
      <w:pPr>
        <w:numPr>
          <w:ilvl w:val="1"/>
          <w:numId w:val="9"/>
        </w:numPr>
        <w:spacing w:after="200" w:before="100" w:line="276" w:lineRule="auto"/>
        <w:ind w:left="360" w:hanging="360"/>
        <w:rPr>
          <w:sz w:val="22"/>
          <w:szCs w:val="22"/>
        </w:rPr>
      </w:pPr>
      <w:r w:rsidDel="00000000" w:rsidR="00000000" w:rsidRPr="00000000">
        <w:rPr>
          <w:sz w:val="22"/>
          <w:szCs w:val="22"/>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3F">
      <w:pPr>
        <w:numPr>
          <w:ilvl w:val="1"/>
          <w:numId w:val="9"/>
        </w:numPr>
        <w:spacing w:after="200" w:before="100" w:line="276" w:lineRule="auto"/>
        <w:ind w:left="360" w:hanging="360"/>
        <w:rPr>
          <w:sz w:val="22"/>
          <w:szCs w:val="22"/>
        </w:rPr>
      </w:pPr>
      <w:r w:rsidDel="00000000" w:rsidR="00000000" w:rsidRPr="00000000">
        <w:rPr>
          <w:sz w:val="22"/>
          <w:szCs w:val="22"/>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40">
      <w:pPr>
        <w:numPr>
          <w:ilvl w:val="1"/>
          <w:numId w:val="9"/>
        </w:numPr>
        <w:spacing w:after="200" w:before="100" w:line="276" w:lineRule="auto"/>
        <w:ind w:left="360" w:hanging="360"/>
        <w:rPr>
          <w:sz w:val="22"/>
          <w:szCs w:val="22"/>
        </w:rPr>
      </w:pPr>
      <w:r w:rsidDel="00000000" w:rsidR="00000000" w:rsidRPr="00000000">
        <w:rPr>
          <w:sz w:val="22"/>
          <w:szCs w:val="22"/>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41">
      <w:pPr>
        <w:numPr>
          <w:ilvl w:val="1"/>
          <w:numId w:val="9"/>
        </w:numPr>
        <w:spacing w:after="200" w:before="100" w:line="276" w:lineRule="auto"/>
        <w:ind w:left="360" w:hanging="360"/>
        <w:rPr>
          <w:sz w:val="22"/>
          <w:szCs w:val="22"/>
        </w:rPr>
      </w:pPr>
      <w:r w:rsidDel="00000000" w:rsidR="00000000" w:rsidRPr="00000000">
        <w:rPr>
          <w:sz w:val="22"/>
          <w:szCs w:val="22"/>
          <w:rtl w:val="0"/>
        </w:rPr>
        <w:t xml:space="preserve">Designate a Nodal Officer for Logistics to enable prompt decision-making, coordination, and communication during emergencies.</w:t>
      </w:r>
    </w:p>
    <w:p w:rsidR="00000000" w:rsidDel="00000000" w:rsidP="00000000" w:rsidRDefault="00000000" w:rsidRPr="00000000" w14:paraId="00000A42">
      <w:pPr>
        <w:numPr>
          <w:ilvl w:val="1"/>
          <w:numId w:val="9"/>
        </w:numPr>
        <w:spacing w:after="200" w:before="100" w:line="276" w:lineRule="auto"/>
        <w:ind w:left="360" w:hanging="360"/>
        <w:rPr>
          <w:sz w:val="22"/>
          <w:szCs w:val="22"/>
        </w:rPr>
      </w:pPr>
      <w:r w:rsidDel="00000000" w:rsidR="00000000" w:rsidRPr="00000000">
        <w:rPr>
          <w:sz w:val="22"/>
          <w:szCs w:val="22"/>
          <w:rtl w:val="0"/>
        </w:rPr>
        <w:t xml:space="preserve">Conduct rapid stock verification and ensure availability of minimum buffer stock, including:</w:t>
        <w:br w:type="textWrapping"/>
      </w:r>
    </w:p>
    <w:p w:rsidR="00000000" w:rsidDel="00000000" w:rsidP="00000000" w:rsidRDefault="00000000" w:rsidRPr="00000000" w14:paraId="00000A43">
      <w:pPr>
        <w:numPr>
          <w:ilvl w:val="0"/>
          <w:numId w:val="7"/>
        </w:numPr>
        <w:spacing w:after="200" w:before="100" w:line="276" w:lineRule="auto"/>
        <w:ind w:left="1080" w:hanging="360"/>
        <w:rPr>
          <w:sz w:val="22"/>
          <w:szCs w:val="22"/>
        </w:rPr>
      </w:pPr>
      <w:r w:rsidDel="00000000" w:rsidR="00000000" w:rsidRPr="00000000">
        <w:rPr>
          <w:sz w:val="22"/>
          <w:szCs w:val="22"/>
          <w:rtl w:val="0"/>
        </w:rPr>
        <w:t xml:space="preserve">PPE kits – numbers</w:t>
        <w:br w:type="textWrapping"/>
      </w:r>
    </w:p>
    <w:p w:rsidR="00000000" w:rsidDel="00000000" w:rsidP="00000000" w:rsidRDefault="00000000" w:rsidRPr="00000000" w14:paraId="00000A44">
      <w:pPr>
        <w:numPr>
          <w:ilvl w:val="0"/>
          <w:numId w:val="7"/>
        </w:numPr>
        <w:spacing w:after="200" w:before="100" w:line="276" w:lineRule="auto"/>
        <w:ind w:left="1080" w:hanging="360"/>
        <w:rPr>
          <w:sz w:val="22"/>
          <w:szCs w:val="22"/>
        </w:rPr>
      </w:pPr>
      <w:r w:rsidDel="00000000" w:rsidR="00000000" w:rsidRPr="00000000">
        <w:rPr>
          <w:sz w:val="22"/>
          <w:szCs w:val="22"/>
          <w:rtl w:val="0"/>
        </w:rPr>
        <w:t xml:space="preserve">Pulse oximeters – ___ numbers</w:t>
        <w:br w:type="textWrapping"/>
      </w:r>
    </w:p>
    <w:p w:rsidR="00000000" w:rsidDel="00000000" w:rsidP="00000000" w:rsidRDefault="00000000" w:rsidRPr="00000000" w14:paraId="00000A45">
      <w:pPr>
        <w:numPr>
          <w:ilvl w:val="0"/>
          <w:numId w:val="7"/>
        </w:numPr>
        <w:spacing w:after="200" w:before="100" w:line="276" w:lineRule="auto"/>
        <w:ind w:left="1080" w:hanging="360"/>
        <w:rPr>
          <w:sz w:val="22"/>
          <w:szCs w:val="22"/>
        </w:rPr>
      </w:pPr>
      <w:r w:rsidDel="00000000" w:rsidR="00000000" w:rsidRPr="00000000">
        <w:rPr>
          <w:sz w:val="22"/>
          <w:szCs w:val="22"/>
          <w:rtl w:val="0"/>
        </w:rPr>
        <w:t xml:space="preserve">Hand sanitizers – ___ litres</w:t>
        <w:br w:type="textWrapping"/>
      </w:r>
    </w:p>
    <w:p w:rsidR="00000000" w:rsidDel="00000000" w:rsidP="00000000" w:rsidRDefault="00000000" w:rsidRPr="00000000" w14:paraId="00000A46">
      <w:pPr>
        <w:numPr>
          <w:ilvl w:val="0"/>
          <w:numId w:val="7"/>
        </w:numPr>
        <w:spacing w:after="200" w:before="100" w:line="276" w:lineRule="auto"/>
        <w:ind w:left="1080" w:hanging="360"/>
        <w:rPr>
          <w:sz w:val="22"/>
          <w:szCs w:val="22"/>
        </w:rPr>
      </w:pPr>
      <w:r w:rsidDel="00000000" w:rsidR="00000000" w:rsidRPr="00000000">
        <w:rPr>
          <w:sz w:val="22"/>
          <w:szCs w:val="22"/>
          <w:rtl w:val="0"/>
        </w:rPr>
        <w:t xml:space="preserve">Masks, gloves, disinfectants – adequate quantity</w:t>
        <w:br w:type="textWrapping"/>
      </w:r>
    </w:p>
    <w:p w:rsidR="00000000" w:rsidDel="00000000" w:rsidP="00000000" w:rsidRDefault="00000000" w:rsidRPr="00000000" w14:paraId="00000A47">
      <w:pPr>
        <w:ind w:left="270" w:firstLine="0"/>
        <w:rPr>
          <w:sz w:val="22"/>
          <w:szCs w:val="22"/>
        </w:rPr>
      </w:pPr>
      <w:r w:rsidDel="00000000" w:rsidR="00000000" w:rsidRPr="00000000">
        <w:rPr>
          <w:sz w:val="22"/>
          <w:szCs w:val="22"/>
          <w:rtl w:val="0"/>
        </w:rPr>
        <w:t xml:space="preserve">Identify critical logistics gaps and immediately communicate requirements to the Block and District authorities to ensure timely replenishment and support. Monitor expiry dates and stock rotation.</w:t>
      </w:r>
    </w:p>
    <w:p w:rsidR="00000000" w:rsidDel="00000000" w:rsidP="00000000" w:rsidRDefault="00000000" w:rsidRPr="00000000" w14:paraId="00000A48">
      <w:pPr>
        <w:spacing w:line="360" w:lineRule="auto"/>
        <w:rPr>
          <w:b w:val="1"/>
          <w:bCs w:val="1"/>
          <w:sz w:val="22"/>
          <w:szCs w:val="22"/>
        </w:rPr>
      </w:pPr>
      <w:r w:rsidDel="00000000" w:rsidR="00000000" w:rsidRPr="00000000">
        <w:rPr>
          <w:rtl w:val="0"/>
        </w:rPr>
      </w:r>
    </w:p>
    <w:p w:rsidR="00000000" w:rsidDel="00000000" w:rsidP="00000000" w:rsidRDefault="00000000" w:rsidRPr="00000000" w14:paraId="00000A49">
      <w:pPr>
        <w:pStyle w:val="Heading2"/>
        <w:rPr>
          <w:b w:val="1"/>
          <w:bCs w:val="1"/>
          <w:color w:val="000000"/>
          <w:sz w:val="22"/>
          <w:szCs w:val="22"/>
        </w:rPr>
      </w:pPr>
      <w:bookmarkStart w:colFirst="0" w:colLast="0" w:name="_heading=h.yigtxnf44laf" w:id="81"/>
      <w:bookmarkEnd w:id="81"/>
      <w:r w:rsidDel="00000000" w:rsidR="00000000" w:rsidRPr="00000000">
        <w:rPr>
          <w:b w:val="1"/>
          <w:bCs w:val="1"/>
          <w:color w:val="000000"/>
          <w:sz w:val="22"/>
          <w:szCs w:val="22"/>
          <w:rtl w:val="0"/>
        </w:rPr>
        <w:t xml:space="preserve">Identification of Quarantine and Isolation Facilities</w:t>
      </w:r>
    </w:p>
    <w:p w:rsidR="00000000" w:rsidDel="00000000" w:rsidP="00000000" w:rsidRDefault="00000000" w:rsidRPr="00000000" w14:paraId="00000A4A">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Identify and list suitable buildings for quarantine and isolation (schools, hostels, community halls, etc.).</w:t>
      </w:r>
    </w:p>
    <w:p w:rsidR="00000000" w:rsidDel="00000000" w:rsidP="00000000" w:rsidRDefault="00000000" w:rsidRPr="00000000" w14:paraId="00000A4B">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4C">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Facility readiness checklist needed (beds, toilets, ventilation, etc.</w:t>
      </w:r>
    </w:p>
    <w:p w:rsidR="00000000" w:rsidDel="00000000" w:rsidP="00000000" w:rsidRDefault="00000000" w:rsidRPr="00000000" w14:paraId="00000A4D">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Find an alternate site if the primary sites are not available or not in use.</w:t>
      </w:r>
    </w:p>
    <w:p w:rsidR="00000000" w:rsidDel="00000000" w:rsidP="00000000" w:rsidRDefault="00000000" w:rsidRPr="00000000" w14:paraId="00000A4E">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Identify facility managers and support staff</w:t>
      </w:r>
    </w:p>
    <w:p w:rsidR="00000000" w:rsidDel="00000000" w:rsidP="00000000" w:rsidRDefault="00000000" w:rsidRPr="00000000" w14:paraId="00000A4F">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Prepare basic SOPs for:</w:t>
      </w:r>
    </w:p>
    <w:p w:rsidR="00000000" w:rsidDel="00000000" w:rsidP="00000000" w:rsidRDefault="00000000" w:rsidRPr="00000000" w14:paraId="00000A50">
      <w:pPr>
        <w:numPr>
          <w:ilvl w:val="2"/>
          <w:numId w:val="9"/>
        </w:numPr>
        <w:spacing w:after="200" w:before="100" w:line="360" w:lineRule="auto"/>
        <w:ind w:left="2160" w:hanging="360"/>
        <w:rPr>
          <w:sz w:val="22"/>
          <w:szCs w:val="22"/>
        </w:rPr>
      </w:pPr>
      <w:r w:rsidDel="00000000" w:rsidR="00000000" w:rsidRPr="00000000">
        <w:rPr>
          <w:sz w:val="22"/>
          <w:szCs w:val="22"/>
          <w:rtl w:val="0"/>
        </w:rPr>
        <w:t xml:space="preserve">Admission and discharge</w:t>
      </w:r>
    </w:p>
    <w:p w:rsidR="00000000" w:rsidDel="00000000" w:rsidP="00000000" w:rsidRDefault="00000000" w:rsidRPr="00000000" w14:paraId="00000A51">
      <w:pPr>
        <w:numPr>
          <w:ilvl w:val="2"/>
          <w:numId w:val="9"/>
        </w:numPr>
        <w:spacing w:after="200" w:before="100" w:line="360" w:lineRule="auto"/>
        <w:ind w:left="2160" w:hanging="360"/>
        <w:rPr>
          <w:sz w:val="22"/>
          <w:szCs w:val="22"/>
        </w:rPr>
      </w:pPr>
      <w:r w:rsidDel="00000000" w:rsidR="00000000" w:rsidRPr="00000000">
        <w:rPr>
          <w:sz w:val="22"/>
          <w:szCs w:val="22"/>
          <w:rtl w:val="0"/>
        </w:rPr>
        <w:t xml:space="preserve">Food, water, and sanitation</w:t>
      </w:r>
    </w:p>
    <w:p w:rsidR="00000000" w:rsidDel="00000000" w:rsidP="00000000" w:rsidRDefault="00000000" w:rsidRPr="00000000" w14:paraId="00000A52">
      <w:pPr>
        <w:numPr>
          <w:ilvl w:val="2"/>
          <w:numId w:val="9"/>
        </w:numPr>
        <w:spacing w:after="200" w:before="100" w:line="360" w:lineRule="auto"/>
        <w:ind w:left="2160" w:hanging="360"/>
        <w:rPr>
          <w:sz w:val="22"/>
          <w:szCs w:val="22"/>
        </w:rPr>
      </w:pPr>
      <w:r w:rsidDel="00000000" w:rsidR="00000000" w:rsidRPr="00000000">
        <w:rPr>
          <w:sz w:val="22"/>
          <w:szCs w:val="22"/>
          <w:rtl w:val="0"/>
        </w:rPr>
        <w:t xml:space="preserve">Infection prevention and waste disposal</w:t>
      </w:r>
    </w:p>
    <w:p w:rsidR="00000000" w:rsidDel="00000000" w:rsidP="00000000" w:rsidRDefault="00000000" w:rsidRPr="00000000" w14:paraId="00000A53">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54">
      <w:pPr>
        <w:rPr>
          <w:sz w:val="22"/>
          <w:szCs w:val="22"/>
        </w:rPr>
      </w:pPr>
      <w:r w:rsidDel="00000000" w:rsidR="00000000" w:rsidRPr="00000000">
        <w:rPr>
          <w:rtl w:val="0"/>
        </w:rPr>
      </w:r>
    </w:p>
    <w:p w:rsidR="00000000" w:rsidDel="00000000" w:rsidP="00000000" w:rsidRDefault="00000000" w:rsidRPr="00000000" w14:paraId="00000A55">
      <w:pPr>
        <w:pStyle w:val="Heading2"/>
        <w:rPr>
          <w:b w:val="1"/>
          <w:bCs w:val="1"/>
          <w:color w:val="000000"/>
          <w:sz w:val="22"/>
          <w:szCs w:val="22"/>
        </w:rPr>
      </w:pPr>
      <w:bookmarkStart w:colFirst="0" w:colLast="0" w:name="_heading=h.cnfqcggborqp" w:id="82"/>
      <w:bookmarkEnd w:id="82"/>
      <w:r w:rsidDel="00000000" w:rsidR="00000000" w:rsidRPr="00000000">
        <w:rPr>
          <w:b w:val="1"/>
          <w:bCs w:val="1"/>
          <w:color w:val="000000"/>
          <w:sz w:val="22"/>
          <w:szCs w:val="22"/>
          <w:rtl w:val="0"/>
        </w:rPr>
        <w:t xml:space="preserve">Risk Communication and Community Preparedness</w:t>
      </w:r>
    </w:p>
    <w:p w:rsidR="00000000" w:rsidDel="00000000" w:rsidP="00000000" w:rsidRDefault="00000000" w:rsidRPr="00000000" w14:paraId="00000A56">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Disseminate </w:t>
      </w:r>
      <w:r w:rsidDel="00000000" w:rsidR="00000000" w:rsidRPr="00000000">
        <w:rPr>
          <w:b w:val="1"/>
          <w:bCs w:val="1"/>
          <w:sz w:val="22"/>
          <w:szCs w:val="22"/>
          <w:rtl w:val="0"/>
        </w:rPr>
        <w:t xml:space="preserve">e</w:t>
      </w:r>
      <w:r w:rsidDel="00000000" w:rsidR="00000000" w:rsidRPr="00000000">
        <w:rPr>
          <w:sz w:val="22"/>
          <w:szCs w:val="22"/>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57">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Sensitize elected representatives and community leaders on preparedness measures.</w:t>
      </w:r>
    </w:p>
    <w:p w:rsidR="00000000" w:rsidDel="00000000" w:rsidP="00000000" w:rsidRDefault="00000000" w:rsidRPr="00000000" w14:paraId="00000A58">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59">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5A">
      <w:pPr>
        <w:numPr>
          <w:ilvl w:val="1"/>
          <w:numId w:val="9"/>
        </w:numPr>
        <w:spacing w:after="200" w:before="100" w:line="360" w:lineRule="auto"/>
        <w:ind w:left="1440" w:hanging="360"/>
        <w:rPr>
          <w:sz w:val="22"/>
          <w:szCs w:val="22"/>
        </w:rPr>
      </w:pPr>
      <w:r w:rsidDel="00000000" w:rsidR="00000000" w:rsidRPr="00000000">
        <w:rPr>
          <w:sz w:val="22"/>
          <w:szCs w:val="22"/>
          <w:rtl w:val="0"/>
        </w:rPr>
        <w:t xml:space="preserve">Develop and deploy targeted IEC materials for:</w:t>
      </w:r>
    </w:p>
    <w:p w:rsidR="00000000" w:rsidDel="00000000" w:rsidP="00000000" w:rsidRDefault="00000000" w:rsidRPr="00000000" w14:paraId="00000A5B">
      <w:pPr>
        <w:numPr>
          <w:ilvl w:val="2"/>
          <w:numId w:val="9"/>
        </w:numPr>
        <w:spacing w:after="200" w:before="100" w:line="360" w:lineRule="auto"/>
        <w:ind w:left="2160" w:hanging="360"/>
        <w:rPr>
          <w:sz w:val="22"/>
          <w:szCs w:val="22"/>
        </w:rPr>
      </w:pPr>
      <w:r w:rsidDel="00000000" w:rsidR="00000000" w:rsidRPr="00000000">
        <w:rPr>
          <w:sz w:val="22"/>
          <w:szCs w:val="22"/>
          <w:rtl w:val="0"/>
        </w:rPr>
        <w:t xml:space="preserve">Schools and educational institutions</w:t>
      </w:r>
    </w:p>
    <w:p w:rsidR="00000000" w:rsidDel="00000000" w:rsidP="00000000" w:rsidRDefault="00000000" w:rsidRPr="00000000" w14:paraId="00000A5C">
      <w:pPr>
        <w:numPr>
          <w:ilvl w:val="2"/>
          <w:numId w:val="9"/>
        </w:numPr>
        <w:spacing w:after="200" w:before="100" w:line="360" w:lineRule="auto"/>
        <w:ind w:left="2160" w:hanging="360"/>
        <w:rPr>
          <w:sz w:val="22"/>
          <w:szCs w:val="22"/>
        </w:rPr>
      </w:pPr>
      <w:r w:rsidDel="00000000" w:rsidR="00000000" w:rsidRPr="00000000">
        <w:rPr>
          <w:sz w:val="22"/>
          <w:szCs w:val="22"/>
          <w:rtl w:val="0"/>
        </w:rPr>
        <w:t xml:space="preserve">Markets and commercial areas</w:t>
      </w:r>
    </w:p>
    <w:p w:rsidR="00000000" w:rsidDel="00000000" w:rsidP="00000000" w:rsidRDefault="00000000" w:rsidRPr="00000000" w14:paraId="00000A5D">
      <w:pPr>
        <w:numPr>
          <w:ilvl w:val="2"/>
          <w:numId w:val="9"/>
        </w:numPr>
        <w:spacing w:after="240" w:before="100" w:line="360" w:lineRule="auto"/>
        <w:ind w:left="2160" w:hanging="360"/>
        <w:rPr>
          <w:sz w:val="22"/>
          <w:szCs w:val="22"/>
        </w:rPr>
      </w:pPr>
      <w:r w:rsidDel="00000000" w:rsidR="00000000" w:rsidRPr="00000000">
        <w:rPr>
          <w:sz w:val="22"/>
          <w:szCs w:val="22"/>
          <w:rtl w:val="0"/>
        </w:rPr>
        <w:t xml:space="preserve">Work sites and labour settings</w:t>
      </w:r>
    </w:p>
    <w:p w:rsidR="00000000" w:rsidDel="00000000" w:rsidP="00000000" w:rsidRDefault="00000000" w:rsidRPr="00000000" w14:paraId="00000A5E">
      <w:pPr>
        <w:numPr>
          <w:ilvl w:val="1"/>
          <w:numId w:val="9"/>
        </w:numPr>
        <w:spacing w:after="200" w:before="240" w:line="360" w:lineRule="auto"/>
        <w:ind w:left="1440" w:hanging="360"/>
        <w:rPr>
          <w:sz w:val="22"/>
          <w:szCs w:val="22"/>
        </w:rPr>
      </w:pPr>
      <w:r w:rsidDel="00000000" w:rsidR="00000000" w:rsidRPr="00000000">
        <w:rPr>
          <w:sz w:val="22"/>
          <w:szCs w:val="22"/>
          <w:rtl w:val="0"/>
        </w:rPr>
        <w:t xml:space="preserve">Conduct community sensitisation meetings at the ward level to promote preventive behaviours, address concerns, and strengthen community participation in preparedness and response.</w:t>
      </w:r>
    </w:p>
    <w:p w:rsidR="00000000" w:rsidDel="00000000" w:rsidP="00000000" w:rsidRDefault="00000000" w:rsidRPr="00000000" w14:paraId="00000A5F">
      <w:pPr>
        <w:pStyle w:val="Heading2"/>
        <w:rPr>
          <w:b w:val="1"/>
          <w:bCs w:val="1"/>
          <w:color w:val="000000"/>
          <w:sz w:val="22"/>
          <w:szCs w:val="22"/>
        </w:rPr>
      </w:pPr>
      <w:bookmarkStart w:colFirst="0" w:colLast="0" w:name="_heading=h.opdog7qgxwf9" w:id="83"/>
      <w:bookmarkEnd w:id="83"/>
      <w:r w:rsidDel="00000000" w:rsidR="00000000" w:rsidRPr="00000000">
        <w:rPr>
          <w:b w:val="1"/>
          <w:bCs w:val="1"/>
          <w:color w:val="000000"/>
          <w:sz w:val="22"/>
          <w:szCs w:val="22"/>
          <w:rtl w:val="0"/>
        </w:rPr>
        <w:t xml:space="preserve">Protection of Vulnerable Groups</w:t>
      </w:r>
    </w:p>
    <w:p w:rsidR="00000000" w:rsidDel="00000000" w:rsidP="00000000" w:rsidRDefault="00000000" w:rsidRPr="00000000" w14:paraId="00000A60">
      <w:pPr>
        <w:spacing w:line="360" w:lineRule="auto"/>
        <w:ind w:left="720" w:firstLine="0"/>
        <w:rPr>
          <w:sz w:val="22"/>
          <w:szCs w:val="22"/>
        </w:rPr>
      </w:pPr>
      <w:r w:rsidDel="00000000" w:rsidR="00000000" w:rsidRPr="00000000">
        <w:rPr>
          <w:sz w:val="22"/>
          <w:szCs w:val="22"/>
          <w:rtl w:val="0"/>
        </w:rPr>
        <w:t xml:space="preserve">Vulnerable populations require priority protection through targeted line-listing, service continuity, and delivery mechanisms.</w:t>
      </w:r>
    </w:p>
    <w:p w:rsidR="00000000" w:rsidDel="00000000" w:rsidP="00000000" w:rsidRDefault="00000000" w:rsidRPr="00000000" w14:paraId="00000A61">
      <w:pPr>
        <w:numPr>
          <w:ilvl w:val="0"/>
          <w:numId w:val="58"/>
        </w:numPr>
        <w:spacing w:after="200" w:before="240" w:line="360" w:lineRule="auto"/>
        <w:ind w:left="1440" w:hanging="360"/>
        <w:rPr>
          <w:sz w:val="22"/>
          <w:szCs w:val="22"/>
        </w:rPr>
      </w:pPr>
      <w:r w:rsidDel="00000000" w:rsidR="00000000" w:rsidRPr="00000000">
        <w:rPr>
          <w:sz w:val="22"/>
          <w:szCs w:val="22"/>
          <w:rtl w:val="0"/>
        </w:rPr>
        <w:t xml:space="preserve">Prepare and regularly update </w:t>
      </w:r>
      <w:r w:rsidDel="00000000" w:rsidR="00000000" w:rsidRPr="00000000">
        <w:rPr>
          <w:b w:val="1"/>
          <w:bCs w:val="1"/>
          <w:sz w:val="22"/>
          <w:szCs w:val="22"/>
          <w:rtl w:val="0"/>
        </w:rPr>
        <w:t xml:space="preserve">line-lists</w:t>
      </w:r>
      <w:r w:rsidDel="00000000" w:rsidR="00000000" w:rsidRPr="00000000">
        <w:rPr>
          <w:sz w:val="22"/>
          <w:szCs w:val="22"/>
          <w:rtl w:val="0"/>
        </w:rPr>
        <w:t xml:space="preserve"> of vulnerable populations, including:</w:t>
      </w:r>
    </w:p>
    <w:p w:rsidR="00000000" w:rsidDel="00000000" w:rsidP="00000000" w:rsidRDefault="00000000" w:rsidRPr="00000000" w14:paraId="00000A62">
      <w:pPr>
        <w:numPr>
          <w:ilvl w:val="1"/>
          <w:numId w:val="58"/>
        </w:numPr>
        <w:spacing w:after="200" w:before="100" w:line="276" w:lineRule="auto"/>
        <w:ind w:left="2160" w:hanging="360"/>
        <w:rPr>
          <w:sz w:val="22"/>
          <w:szCs w:val="22"/>
        </w:rPr>
      </w:pPr>
      <w:r w:rsidDel="00000000" w:rsidR="00000000" w:rsidRPr="00000000">
        <w:rPr>
          <w:sz w:val="22"/>
          <w:szCs w:val="22"/>
          <w:rtl w:val="0"/>
        </w:rPr>
        <w:t xml:space="preserve">Elderly persons living alone</w:t>
      </w:r>
    </w:p>
    <w:p w:rsidR="00000000" w:rsidDel="00000000" w:rsidP="00000000" w:rsidRDefault="00000000" w:rsidRPr="00000000" w14:paraId="00000A63">
      <w:pPr>
        <w:numPr>
          <w:ilvl w:val="1"/>
          <w:numId w:val="58"/>
        </w:numPr>
        <w:spacing w:after="200" w:before="100" w:line="276" w:lineRule="auto"/>
        <w:ind w:left="2160" w:hanging="360"/>
        <w:rPr>
          <w:sz w:val="22"/>
          <w:szCs w:val="22"/>
        </w:rPr>
      </w:pPr>
      <w:r w:rsidDel="00000000" w:rsidR="00000000" w:rsidRPr="00000000">
        <w:rPr>
          <w:sz w:val="22"/>
          <w:szCs w:val="22"/>
          <w:rtl w:val="0"/>
        </w:rPr>
        <w:t xml:space="preserve">Persons with disabilities</w:t>
      </w:r>
    </w:p>
    <w:p w:rsidR="00000000" w:rsidDel="00000000" w:rsidP="00000000" w:rsidRDefault="00000000" w:rsidRPr="00000000" w14:paraId="00000A64">
      <w:pPr>
        <w:numPr>
          <w:ilvl w:val="1"/>
          <w:numId w:val="58"/>
        </w:numPr>
        <w:spacing w:after="200" w:before="100" w:line="276" w:lineRule="auto"/>
        <w:ind w:left="2160" w:hanging="360"/>
        <w:rPr>
          <w:sz w:val="22"/>
          <w:szCs w:val="22"/>
        </w:rPr>
      </w:pPr>
      <w:r w:rsidDel="00000000" w:rsidR="00000000" w:rsidRPr="00000000">
        <w:rPr>
          <w:sz w:val="22"/>
          <w:szCs w:val="22"/>
          <w:rtl w:val="0"/>
        </w:rPr>
        <w:t xml:space="preserve">Pregnant women</w:t>
      </w:r>
    </w:p>
    <w:p w:rsidR="00000000" w:rsidDel="00000000" w:rsidP="00000000" w:rsidRDefault="00000000" w:rsidRPr="00000000" w14:paraId="00000A65">
      <w:pPr>
        <w:numPr>
          <w:ilvl w:val="1"/>
          <w:numId w:val="58"/>
        </w:numPr>
        <w:spacing w:after="200" w:before="100" w:line="276" w:lineRule="auto"/>
        <w:ind w:left="2160" w:hanging="360"/>
        <w:rPr>
          <w:sz w:val="22"/>
          <w:szCs w:val="22"/>
        </w:rPr>
      </w:pPr>
      <w:r w:rsidDel="00000000" w:rsidR="00000000" w:rsidRPr="00000000">
        <w:rPr>
          <w:sz w:val="22"/>
          <w:szCs w:val="22"/>
          <w:rtl w:val="0"/>
        </w:rPr>
        <w:t xml:space="preserve">Migrant workers</w:t>
      </w:r>
    </w:p>
    <w:p w:rsidR="00000000" w:rsidDel="00000000" w:rsidP="00000000" w:rsidRDefault="00000000" w:rsidRPr="00000000" w14:paraId="00000A66">
      <w:pPr>
        <w:numPr>
          <w:ilvl w:val="1"/>
          <w:numId w:val="58"/>
        </w:numPr>
        <w:spacing w:after="200" w:before="100" w:line="276" w:lineRule="auto"/>
        <w:ind w:left="2160" w:hanging="360"/>
        <w:rPr>
          <w:sz w:val="22"/>
          <w:szCs w:val="22"/>
        </w:rPr>
      </w:pPr>
      <w:r w:rsidDel="00000000" w:rsidR="00000000" w:rsidRPr="00000000">
        <w:rPr>
          <w:sz w:val="22"/>
          <w:szCs w:val="22"/>
          <w:rtl w:val="0"/>
        </w:rPr>
        <w:t xml:space="preserve">Dialysis patients</w:t>
      </w:r>
    </w:p>
    <w:p w:rsidR="00000000" w:rsidDel="00000000" w:rsidP="00000000" w:rsidRDefault="00000000" w:rsidRPr="00000000" w14:paraId="00000A67">
      <w:pPr>
        <w:spacing w:after="240" w:before="240" w:line="360" w:lineRule="auto"/>
        <w:ind w:left="1440" w:firstLine="0"/>
        <w:rPr>
          <w:sz w:val="22"/>
          <w:szCs w:val="22"/>
        </w:rPr>
      </w:pPr>
      <w:r w:rsidDel="00000000" w:rsidR="00000000" w:rsidRPr="00000000">
        <w:rPr>
          <w:sz w:val="22"/>
          <w:szCs w:val="22"/>
          <w:rtl w:val="0"/>
        </w:rPr>
        <w:t xml:space="preserve">The detailed line-lists shall be maintained as </w:t>
      </w:r>
      <w:r w:rsidDel="00000000" w:rsidR="00000000" w:rsidRPr="00000000">
        <w:rPr>
          <w:b w:val="1"/>
          <w:bCs w:val="1"/>
          <w:sz w:val="22"/>
          <w:szCs w:val="22"/>
          <w:rtl w:val="0"/>
        </w:rPr>
        <w:t xml:space="preserve">Annexure ___</w:t>
      </w:r>
      <w:r w:rsidDel="00000000" w:rsidR="00000000" w:rsidRPr="00000000">
        <w:rPr>
          <w:sz w:val="22"/>
          <w:szCs w:val="22"/>
          <w:rtl w:val="0"/>
        </w:rPr>
        <w:t xml:space="preserve"> and updated periodically.</w:t>
      </w:r>
    </w:p>
    <w:p w:rsidR="00000000" w:rsidDel="00000000" w:rsidP="00000000" w:rsidRDefault="00000000" w:rsidRPr="00000000" w14:paraId="00000A68">
      <w:pPr>
        <w:pStyle w:val="Heading2"/>
        <w:rPr>
          <w:b w:val="1"/>
          <w:bCs w:val="1"/>
          <w:color w:val="000000"/>
          <w:sz w:val="22"/>
          <w:szCs w:val="22"/>
        </w:rPr>
      </w:pPr>
      <w:bookmarkStart w:colFirst="0" w:colLast="0" w:name="_heading=h.muajjadgujmv" w:id="84"/>
      <w:bookmarkEnd w:id="84"/>
      <w:r w:rsidDel="00000000" w:rsidR="00000000" w:rsidRPr="00000000">
        <w:rPr>
          <w:b w:val="1"/>
          <w:bCs w:val="1"/>
          <w:color w:val="000000"/>
          <w:sz w:val="22"/>
          <w:szCs w:val="22"/>
          <w:rtl w:val="0"/>
        </w:rPr>
        <w:t xml:space="preserve"> Clinical Dependency Mapping</w:t>
      </w:r>
    </w:p>
    <w:p w:rsidR="00000000" w:rsidDel="00000000" w:rsidP="00000000" w:rsidRDefault="00000000" w:rsidRPr="00000000" w14:paraId="00000A69">
      <w:pPr>
        <w:spacing w:after="240" w:before="240" w:line="360" w:lineRule="auto"/>
        <w:ind w:left="720" w:firstLine="0"/>
        <w:rPr>
          <w:sz w:val="22"/>
          <w:szCs w:val="22"/>
        </w:rPr>
      </w:pPr>
      <w:r w:rsidDel="00000000" w:rsidR="00000000" w:rsidRPr="00000000">
        <w:rPr>
          <w:sz w:val="22"/>
          <w:szCs w:val="22"/>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6A">
      <w:pPr>
        <w:numPr>
          <w:ilvl w:val="0"/>
          <w:numId w:val="59"/>
        </w:numPr>
        <w:spacing w:after="200" w:before="240" w:line="360" w:lineRule="auto"/>
        <w:ind w:left="1440" w:hanging="360"/>
        <w:rPr>
          <w:sz w:val="22"/>
          <w:szCs w:val="22"/>
        </w:rPr>
      </w:pPr>
      <w:r w:rsidDel="00000000" w:rsidR="00000000" w:rsidRPr="00000000">
        <w:rPr>
          <w:sz w:val="22"/>
          <w:szCs w:val="22"/>
          <w:rtl w:val="0"/>
        </w:rPr>
        <w:t xml:space="preserve">Dialysis services (facility mapping, transport arrangements, and scheduling)</w:t>
      </w:r>
    </w:p>
    <w:p w:rsidR="00000000" w:rsidDel="00000000" w:rsidP="00000000" w:rsidRDefault="00000000" w:rsidRPr="00000000" w14:paraId="00000A6B">
      <w:pPr>
        <w:numPr>
          <w:ilvl w:val="0"/>
          <w:numId w:val="59"/>
        </w:numPr>
        <w:spacing w:after="200" w:before="100" w:line="360" w:lineRule="auto"/>
        <w:ind w:left="1440" w:hanging="360"/>
        <w:rPr>
          <w:sz w:val="22"/>
          <w:szCs w:val="22"/>
        </w:rPr>
      </w:pPr>
      <w:r w:rsidDel="00000000" w:rsidR="00000000" w:rsidRPr="00000000">
        <w:rPr>
          <w:sz w:val="22"/>
          <w:szCs w:val="22"/>
          <w:rtl w:val="0"/>
        </w:rPr>
        <w:t xml:space="preserve">Continuity of treatment for TB, HIV, and other chronic conditions requiring uninterrupted medication</w:t>
      </w:r>
    </w:p>
    <w:p w:rsidR="00000000" w:rsidDel="00000000" w:rsidP="00000000" w:rsidRDefault="00000000" w:rsidRPr="00000000" w14:paraId="00000A6C">
      <w:pPr>
        <w:numPr>
          <w:ilvl w:val="0"/>
          <w:numId w:val="59"/>
        </w:numPr>
        <w:spacing w:after="240" w:before="100" w:line="360" w:lineRule="auto"/>
        <w:ind w:left="1440" w:hanging="360"/>
        <w:rPr>
          <w:sz w:val="22"/>
          <w:szCs w:val="22"/>
        </w:rPr>
      </w:pPr>
      <w:r w:rsidDel="00000000" w:rsidR="00000000" w:rsidRPr="00000000">
        <w:rPr>
          <w:sz w:val="22"/>
          <w:szCs w:val="22"/>
          <w:rtl w:val="0"/>
        </w:rPr>
        <w:t xml:space="preserve">Mental health and psychosocial support services</w:t>
      </w:r>
    </w:p>
    <w:p w:rsidR="00000000" w:rsidDel="00000000" w:rsidP="00000000" w:rsidRDefault="00000000" w:rsidRPr="00000000" w14:paraId="00000A6D">
      <w:pPr>
        <w:spacing w:after="240" w:before="240" w:line="360" w:lineRule="auto"/>
        <w:rPr>
          <w:sz w:val="22"/>
          <w:szCs w:val="22"/>
        </w:rPr>
      </w:pPr>
      <w:r w:rsidDel="00000000" w:rsidR="00000000" w:rsidRPr="00000000">
        <w:rPr>
          <w:sz w:val="22"/>
          <w:szCs w:val="22"/>
          <w:rtl w:val="0"/>
        </w:rPr>
        <w:t xml:space="preserve">Establish </w:t>
      </w:r>
      <w:r w:rsidDel="00000000" w:rsidR="00000000" w:rsidRPr="00000000">
        <w:rPr>
          <w:b w:val="1"/>
          <w:bCs w:val="1"/>
          <w:sz w:val="22"/>
          <w:szCs w:val="22"/>
          <w:rtl w:val="0"/>
        </w:rPr>
        <w:t xml:space="preserve">delivery mechanisms</w:t>
      </w:r>
      <w:r w:rsidDel="00000000" w:rsidR="00000000" w:rsidRPr="00000000">
        <w:rPr>
          <w:sz w:val="22"/>
          <w:szCs w:val="22"/>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6E">
      <w:pPr>
        <w:ind w:left="720" w:firstLine="0"/>
        <w:rPr>
          <w:b w:val="1"/>
          <w:bCs w:val="1"/>
          <w:sz w:val="22"/>
          <w:szCs w:val="22"/>
        </w:rPr>
      </w:pPr>
      <w:r w:rsidDel="00000000" w:rsidR="00000000" w:rsidRPr="00000000">
        <w:rPr>
          <w:rtl w:val="0"/>
        </w:rPr>
      </w:r>
    </w:p>
    <w:p w:rsidR="00000000" w:rsidDel="00000000" w:rsidP="00000000" w:rsidRDefault="00000000" w:rsidRPr="00000000" w14:paraId="00000A6F">
      <w:pPr>
        <w:pStyle w:val="Heading2"/>
        <w:rPr>
          <w:color w:val="000000"/>
          <w:sz w:val="22"/>
          <w:szCs w:val="22"/>
        </w:rPr>
      </w:pPr>
      <w:bookmarkStart w:colFirst="0" w:colLast="0" w:name="_heading=h.2kzwbh5w8nw0" w:id="85"/>
      <w:bookmarkEnd w:id="85"/>
      <w:r w:rsidDel="00000000" w:rsidR="00000000" w:rsidRPr="00000000">
        <w:rPr>
          <w:color w:val="000000"/>
          <w:sz w:val="22"/>
          <w:szCs w:val="22"/>
          <w:rtl w:val="0"/>
        </w:rPr>
        <w:t xml:space="preserve">PHASE 2 - Active Response</w:t>
      </w:r>
    </w:p>
    <w:p w:rsidR="00000000" w:rsidDel="00000000" w:rsidP="00000000" w:rsidRDefault="00000000" w:rsidRPr="00000000" w14:paraId="00000A70">
      <w:pPr>
        <w:pStyle w:val="Heading3"/>
        <w:numPr>
          <w:ilvl w:val="0"/>
          <w:numId w:val="6"/>
        </w:numPr>
        <w:spacing w:before="360" w:lineRule="auto"/>
        <w:ind w:left="720" w:hanging="360"/>
        <w:rPr>
          <w:b w:val="1"/>
          <w:bCs w:val="1"/>
          <w:color w:val="000000"/>
          <w:sz w:val="22"/>
          <w:szCs w:val="22"/>
        </w:rPr>
      </w:pPr>
      <w:bookmarkStart w:colFirst="0" w:colLast="0" w:name="_heading=h.z37t6rizd99p" w:id="86"/>
      <w:bookmarkEnd w:id="86"/>
      <w:r w:rsidDel="00000000" w:rsidR="00000000" w:rsidRPr="00000000">
        <w:rPr>
          <w:b w:val="1"/>
          <w:bCs w:val="1"/>
          <w:color w:val="000000"/>
          <w:sz w:val="22"/>
          <w:szCs w:val="22"/>
          <w:rtl w:val="0"/>
        </w:rPr>
        <w:t xml:space="preserve">Case Identification and Contact Tracing</w:t>
      </w:r>
    </w:p>
    <w:p w:rsidR="00000000" w:rsidDel="00000000" w:rsidP="00000000" w:rsidRDefault="00000000" w:rsidRPr="00000000" w14:paraId="00000A71">
      <w:pPr>
        <w:ind w:left="720" w:firstLine="0"/>
        <w:rPr>
          <w:sz w:val="22"/>
          <w:szCs w:val="22"/>
        </w:rPr>
      </w:pPr>
      <w:r w:rsidDel="00000000" w:rsidR="00000000" w:rsidRPr="00000000">
        <w:rPr>
          <w:sz w:val="22"/>
          <w:szCs w:val="22"/>
          <w:rtl w:val="0"/>
        </w:rPr>
        <w:t xml:space="preserve">Case detection and contact tracing activities will be carried out in coordination with the Health authorities, in accordance with disease-specific SOPs and IDSP guidelines.</w:t>
      </w:r>
    </w:p>
    <w:p w:rsidR="00000000" w:rsidDel="00000000" w:rsidP="00000000" w:rsidRDefault="00000000" w:rsidRPr="00000000" w14:paraId="00000A72">
      <w:pPr>
        <w:spacing w:after="240" w:before="240" w:line="360" w:lineRule="auto"/>
        <w:ind w:left="720" w:firstLine="0"/>
        <w:rPr>
          <w:b w:val="1"/>
          <w:bCs w:val="1"/>
          <w:sz w:val="22"/>
          <w:szCs w:val="22"/>
        </w:rPr>
      </w:pPr>
      <w:r w:rsidDel="00000000" w:rsidR="00000000" w:rsidRPr="00000000">
        <w:rPr>
          <w:b w:val="1"/>
          <w:bCs w:val="1"/>
          <w:sz w:val="22"/>
          <w:szCs w:val="22"/>
          <w:rtl w:val="0"/>
        </w:rPr>
        <w:t xml:space="preserve">Field Staff Involved</w:t>
      </w:r>
    </w:p>
    <w:p w:rsidR="00000000" w:rsidDel="00000000" w:rsidP="00000000" w:rsidRDefault="00000000" w:rsidRPr="00000000" w14:paraId="00000A73">
      <w:pPr>
        <w:numPr>
          <w:ilvl w:val="0"/>
          <w:numId w:val="5"/>
        </w:numPr>
        <w:spacing w:after="200" w:before="240" w:line="360" w:lineRule="auto"/>
        <w:ind w:left="1440" w:hanging="360"/>
        <w:rPr>
          <w:sz w:val="22"/>
          <w:szCs w:val="22"/>
        </w:rPr>
      </w:pPr>
      <w:r w:rsidDel="00000000" w:rsidR="00000000" w:rsidRPr="00000000">
        <w:rPr>
          <w:sz w:val="22"/>
          <w:szCs w:val="22"/>
          <w:rtl w:val="0"/>
        </w:rPr>
        <w:t xml:space="preserve">Health Inspector (HI) </w:t>
      </w:r>
    </w:p>
    <w:p w:rsidR="00000000" w:rsidDel="00000000" w:rsidP="00000000" w:rsidRDefault="00000000" w:rsidRPr="00000000" w14:paraId="00000A74">
      <w:pPr>
        <w:numPr>
          <w:ilvl w:val="0"/>
          <w:numId w:val="5"/>
        </w:numPr>
        <w:spacing w:after="200" w:before="100" w:line="360" w:lineRule="auto"/>
        <w:ind w:left="1440" w:hanging="360"/>
        <w:rPr>
          <w:sz w:val="22"/>
          <w:szCs w:val="22"/>
        </w:rPr>
      </w:pPr>
      <w:r w:rsidDel="00000000" w:rsidR="00000000" w:rsidRPr="00000000">
        <w:rPr>
          <w:sz w:val="22"/>
          <w:szCs w:val="22"/>
          <w:rtl w:val="0"/>
        </w:rPr>
        <w:t xml:space="preserve">Junior Health Inspector (JHI)</w:t>
      </w:r>
    </w:p>
    <w:p w:rsidR="00000000" w:rsidDel="00000000" w:rsidP="00000000" w:rsidRDefault="00000000" w:rsidRPr="00000000" w14:paraId="00000A75">
      <w:pPr>
        <w:numPr>
          <w:ilvl w:val="0"/>
          <w:numId w:val="5"/>
        </w:numPr>
        <w:spacing w:after="200" w:before="100" w:line="360" w:lineRule="auto"/>
        <w:ind w:left="1440" w:hanging="360"/>
        <w:rPr>
          <w:sz w:val="22"/>
          <w:szCs w:val="22"/>
        </w:rPr>
      </w:pPr>
      <w:r w:rsidDel="00000000" w:rsidR="00000000" w:rsidRPr="00000000">
        <w:rPr>
          <w:sz w:val="22"/>
          <w:szCs w:val="22"/>
          <w:rtl w:val="0"/>
        </w:rPr>
        <w:t xml:space="preserve">Junior Public Health Nurse (JPHN)</w:t>
      </w:r>
    </w:p>
    <w:p w:rsidR="00000000" w:rsidDel="00000000" w:rsidP="00000000" w:rsidRDefault="00000000" w:rsidRPr="00000000" w14:paraId="00000A76">
      <w:pPr>
        <w:numPr>
          <w:ilvl w:val="0"/>
          <w:numId w:val="5"/>
        </w:numPr>
        <w:spacing w:after="200" w:before="100" w:line="360" w:lineRule="auto"/>
        <w:ind w:left="1440" w:hanging="360"/>
        <w:rPr>
          <w:sz w:val="22"/>
          <w:szCs w:val="22"/>
        </w:rPr>
      </w:pPr>
      <w:r w:rsidDel="00000000" w:rsidR="00000000" w:rsidRPr="00000000">
        <w:rPr>
          <w:sz w:val="22"/>
          <w:szCs w:val="22"/>
          <w:rtl w:val="0"/>
        </w:rPr>
        <w:t xml:space="preserve">ASHAs and ASHA Supervisors</w:t>
      </w:r>
    </w:p>
    <w:p w:rsidR="00000000" w:rsidDel="00000000" w:rsidP="00000000" w:rsidRDefault="00000000" w:rsidRPr="00000000" w14:paraId="00000A77">
      <w:pPr>
        <w:numPr>
          <w:ilvl w:val="0"/>
          <w:numId w:val="5"/>
        </w:numPr>
        <w:spacing w:after="200" w:before="100" w:line="480" w:lineRule="auto"/>
        <w:ind w:left="1440" w:hanging="360"/>
        <w:rPr>
          <w:sz w:val="22"/>
          <w:szCs w:val="22"/>
        </w:rPr>
      </w:pPr>
      <w:r w:rsidDel="00000000" w:rsidR="00000000" w:rsidRPr="00000000">
        <w:rPr>
          <w:sz w:val="22"/>
          <w:szCs w:val="22"/>
          <w:rtl w:val="0"/>
        </w:rPr>
        <w:t xml:space="preserve">Ward-level volunteers and Kudumbashree members (as required)</w:t>
      </w:r>
    </w:p>
    <w:p w:rsidR="00000000" w:rsidDel="00000000" w:rsidP="00000000" w:rsidRDefault="00000000" w:rsidRPr="00000000" w14:paraId="00000A78">
      <w:pPr>
        <w:pStyle w:val="Heading3"/>
        <w:numPr>
          <w:ilvl w:val="0"/>
          <w:numId w:val="6"/>
        </w:numPr>
        <w:spacing w:before="0" w:line="360" w:lineRule="auto"/>
        <w:ind w:left="720" w:hanging="360"/>
        <w:rPr>
          <w:b w:val="1"/>
          <w:bCs w:val="1"/>
          <w:color w:val="000000"/>
          <w:sz w:val="22"/>
          <w:szCs w:val="22"/>
        </w:rPr>
      </w:pPr>
      <w:bookmarkStart w:colFirst="0" w:colLast="0" w:name="_heading=h.5t3zocp53n7l" w:id="87"/>
      <w:bookmarkEnd w:id="87"/>
      <w:r w:rsidDel="00000000" w:rsidR="00000000" w:rsidRPr="00000000">
        <w:rPr>
          <w:b w:val="1"/>
          <w:bCs w:val="1"/>
          <w:color w:val="000000"/>
          <w:sz w:val="22"/>
          <w:szCs w:val="22"/>
          <w:rtl w:val="0"/>
        </w:rPr>
        <w:t xml:space="preserve">Screening Checkpoints</w:t>
      </w:r>
    </w:p>
    <w:p w:rsidR="00000000" w:rsidDel="00000000" w:rsidP="00000000" w:rsidRDefault="00000000" w:rsidRPr="00000000" w14:paraId="00000A79">
      <w:pPr>
        <w:spacing w:after="240" w:before="240" w:line="360" w:lineRule="auto"/>
        <w:ind w:left="720" w:firstLine="0"/>
        <w:rPr>
          <w:sz w:val="22"/>
          <w:szCs w:val="22"/>
        </w:rPr>
      </w:pPr>
      <w:r w:rsidDel="00000000" w:rsidR="00000000" w:rsidRPr="00000000">
        <w:rPr>
          <w:sz w:val="22"/>
          <w:szCs w:val="22"/>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7A">
      <w:pPr>
        <w:spacing w:after="240" w:before="240" w:line="360" w:lineRule="auto"/>
        <w:ind w:left="720" w:firstLine="0"/>
        <w:rPr>
          <w:sz w:val="22"/>
          <w:szCs w:val="22"/>
        </w:rPr>
      </w:pPr>
      <w:r w:rsidDel="00000000" w:rsidR="00000000" w:rsidRPr="00000000">
        <w:rPr>
          <w:sz w:val="22"/>
          <w:szCs w:val="22"/>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1"/>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B">
            <w:pPr>
              <w:spacing w:after="240" w:before="240" w:lineRule="auto"/>
              <w:rPr>
                <w:sz w:val="22"/>
                <w:szCs w:val="22"/>
              </w:rPr>
            </w:pPr>
            <w:r w:rsidDel="00000000" w:rsidR="00000000" w:rsidRPr="00000000">
              <w:rPr>
                <w:b w:val="1"/>
                <w:bCs w:val="1"/>
                <w:sz w:val="22"/>
                <w:szCs w:val="22"/>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C">
            <w:pPr>
              <w:spacing w:after="240" w:before="240" w:lineRule="auto"/>
              <w:rPr>
                <w:sz w:val="22"/>
                <w:szCs w:val="22"/>
              </w:rPr>
            </w:pPr>
            <w:r w:rsidDel="00000000" w:rsidR="00000000" w:rsidRPr="00000000">
              <w:rPr>
                <w:b w:val="1"/>
                <w:bCs w:val="1"/>
                <w:sz w:val="22"/>
                <w:szCs w:val="22"/>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D">
            <w:pPr>
              <w:spacing w:after="240" w:before="240" w:lineRule="auto"/>
              <w:rPr>
                <w:sz w:val="22"/>
                <w:szCs w:val="22"/>
              </w:rPr>
            </w:pPr>
            <w:r w:rsidDel="00000000" w:rsidR="00000000" w:rsidRPr="00000000">
              <w:rPr>
                <w:b w:val="1"/>
                <w:bCs w:val="1"/>
                <w:sz w:val="22"/>
                <w:szCs w:val="22"/>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E">
            <w:pPr>
              <w:spacing w:after="240" w:before="240" w:lineRule="auto"/>
              <w:rPr>
                <w:sz w:val="22"/>
                <w:szCs w:val="22"/>
              </w:rPr>
            </w:pPr>
            <w:r w:rsidDel="00000000" w:rsidR="00000000" w:rsidRPr="00000000">
              <w:rPr>
                <w:b w:val="1"/>
                <w:bCs w:val="1"/>
                <w:sz w:val="22"/>
                <w:szCs w:val="22"/>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F">
            <w:pPr>
              <w:spacing w:after="240" w:before="240" w:lineRule="auto"/>
              <w:rPr>
                <w:b w:val="1"/>
                <w:bCs w:val="1"/>
                <w:sz w:val="22"/>
                <w:szCs w:val="22"/>
              </w:rPr>
            </w:pPr>
            <w:r w:rsidDel="00000000" w:rsidR="00000000" w:rsidRPr="00000000">
              <w:rPr>
                <w:b w:val="1"/>
                <w:bCs w:val="1"/>
                <w:sz w:val="22"/>
                <w:szCs w:val="22"/>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240" w:before="240" w:lineRule="auto"/>
              <w:rPr>
                <w:sz w:val="22"/>
                <w:szCs w:val="22"/>
              </w:rPr>
            </w:pPr>
            <w:r w:rsidDel="00000000" w:rsidR="00000000" w:rsidRPr="00000000">
              <w:rPr>
                <w:sz w:val="22"/>
                <w:szCs w:val="22"/>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after="240" w:before="240" w:lineRule="auto"/>
              <w:rPr>
                <w:sz w:val="22"/>
                <w:szCs w:val="22"/>
              </w:rPr>
            </w:pPr>
            <w:r w:rsidDel="00000000" w:rsidR="00000000" w:rsidRPr="00000000">
              <w:rPr>
                <w:sz w:val="22"/>
                <w:szCs w:val="22"/>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spacing w:after="0" w:before="240" w:lineRule="auto"/>
              <w:rPr>
                <w:sz w:val="22"/>
                <w:szCs w:val="22"/>
              </w:rPr>
            </w:pPr>
            <w:r w:rsidDel="00000000" w:rsidR="00000000" w:rsidRPr="00000000">
              <w:rPr>
                <w:sz w:val="22"/>
                <w:szCs w:val="22"/>
                <w:rtl w:val="0"/>
              </w:rPr>
              <w:t xml:space="preserve">One JHI</w:t>
            </w:r>
          </w:p>
          <w:p w:rsidR="00000000" w:rsidDel="00000000" w:rsidP="00000000" w:rsidRDefault="00000000" w:rsidRPr="00000000" w14:paraId="00000A83">
            <w:pPr>
              <w:spacing w:after="0" w:before="0" w:lineRule="auto"/>
              <w:rPr>
                <w:sz w:val="22"/>
                <w:szCs w:val="22"/>
              </w:rPr>
            </w:pPr>
            <w:r w:rsidDel="00000000" w:rsidR="00000000" w:rsidRPr="00000000">
              <w:rPr>
                <w:sz w:val="22"/>
                <w:szCs w:val="22"/>
                <w:rtl w:val="0"/>
              </w:rPr>
              <w:t xml:space="preserve">One ASHA</w:t>
            </w:r>
          </w:p>
          <w:p w:rsidR="00000000" w:rsidDel="00000000" w:rsidP="00000000" w:rsidRDefault="00000000" w:rsidRPr="00000000" w14:paraId="00000A84">
            <w:pPr>
              <w:spacing w:after="240" w:before="0" w:lineRule="auto"/>
              <w:rPr>
                <w:sz w:val="22"/>
                <w:szCs w:val="22"/>
              </w:rPr>
            </w:pPr>
            <w:r w:rsidDel="00000000" w:rsidR="00000000" w:rsidRPr="00000000">
              <w:rPr>
                <w:sz w:val="22"/>
                <w:szCs w:val="22"/>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after="0" w:before="240" w:lineRule="auto"/>
              <w:rPr>
                <w:sz w:val="22"/>
                <w:szCs w:val="22"/>
              </w:rPr>
            </w:pPr>
            <w:r w:rsidDel="00000000" w:rsidR="00000000" w:rsidRPr="00000000">
              <w:rPr>
                <w:sz w:val="22"/>
                <w:szCs w:val="22"/>
                <w:rtl w:val="0"/>
              </w:rPr>
              <w:t xml:space="preserve">1.Swab Collection.</w:t>
            </w:r>
          </w:p>
          <w:p w:rsidR="00000000" w:rsidDel="00000000" w:rsidP="00000000" w:rsidRDefault="00000000" w:rsidRPr="00000000" w14:paraId="00000A86">
            <w:pPr>
              <w:spacing w:after="0" w:before="0" w:lineRule="auto"/>
              <w:rPr>
                <w:sz w:val="22"/>
                <w:szCs w:val="22"/>
              </w:rPr>
            </w:pPr>
            <w:r w:rsidDel="00000000" w:rsidR="00000000" w:rsidRPr="00000000">
              <w:rPr>
                <w:sz w:val="22"/>
                <w:szCs w:val="22"/>
                <w:rtl w:val="0"/>
              </w:rPr>
              <w:t xml:space="preserve">2. Blood smears collection (RDT)</w:t>
            </w:r>
          </w:p>
          <w:p w:rsidR="00000000" w:rsidDel="00000000" w:rsidP="00000000" w:rsidRDefault="00000000" w:rsidRPr="00000000" w14:paraId="00000A87">
            <w:pPr>
              <w:spacing w:after="240" w:before="0" w:lineRule="auto"/>
              <w:rPr>
                <w:sz w:val="22"/>
                <w:szCs w:val="22"/>
              </w:rPr>
            </w:pPr>
            <w:r w:rsidDel="00000000" w:rsidR="00000000" w:rsidRPr="00000000">
              <w:rPr>
                <w:sz w:val="22"/>
                <w:szCs w:val="22"/>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after="240" w:before="240" w:lineRule="auto"/>
              <w:ind w:left="141" w:hanging="141"/>
              <w:rPr>
                <w:sz w:val="22"/>
                <w:szCs w:val="22"/>
              </w:rPr>
            </w:pPr>
            <w:r w:rsidDel="00000000" w:rsidR="00000000" w:rsidRPr="00000000">
              <w:rPr>
                <w:sz w:val="22"/>
                <w:szCs w:val="22"/>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after="240" w:before="240" w:lineRule="auto"/>
              <w:rPr>
                <w:sz w:val="22"/>
                <w:szCs w:val="22"/>
              </w:rPr>
            </w:pPr>
            <w:r w:rsidDel="00000000" w:rsidR="00000000" w:rsidRPr="00000000">
              <w:rPr>
                <w:sz w:val="22"/>
                <w:szCs w:val="22"/>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after="240" w:before="240" w:lineRule="auto"/>
              <w:rPr>
                <w:sz w:val="22"/>
                <w:szCs w:val="22"/>
              </w:rPr>
            </w:pPr>
            <w:r w:rsidDel="00000000" w:rsidR="00000000" w:rsidRPr="00000000">
              <w:rPr>
                <w:sz w:val="22"/>
                <w:szCs w:val="22"/>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after="0" w:before="240" w:lineRule="auto"/>
              <w:rPr>
                <w:sz w:val="22"/>
                <w:szCs w:val="22"/>
              </w:rPr>
            </w:pPr>
            <w:r w:rsidDel="00000000" w:rsidR="00000000" w:rsidRPr="00000000">
              <w:rPr>
                <w:sz w:val="22"/>
                <w:szCs w:val="22"/>
                <w:rtl w:val="0"/>
              </w:rPr>
              <w:t xml:space="preserve">One JHI</w:t>
            </w:r>
          </w:p>
          <w:p w:rsidR="00000000" w:rsidDel="00000000" w:rsidP="00000000" w:rsidRDefault="00000000" w:rsidRPr="00000000" w14:paraId="00000A8C">
            <w:pPr>
              <w:spacing w:after="0" w:before="0" w:lineRule="auto"/>
              <w:rPr>
                <w:sz w:val="22"/>
                <w:szCs w:val="22"/>
              </w:rPr>
            </w:pPr>
            <w:r w:rsidDel="00000000" w:rsidR="00000000" w:rsidRPr="00000000">
              <w:rPr>
                <w:sz w:val="22"/>
                <w:szCs w:val="22"/>
                <w:rtl w:val="0"/>
              </w:rPr>
              <w:t xml:space="preserve">One ASHA</w:t>
            </w:r>
          </w:p>
          <w:p w:rsidR="00000000" w:rsidDel="00000000" w:rsidP="00000000" w:rsidRDefault="00000000" w:rsidRPr="00000000" w14:paraId="00000A8D">
            <w:pPr>
              <w:spacing w:after="240" w:before="0" w:lineRule="auto"/>
              <w:rPr>
                <w:sz w:val="22"/>
                <w:szCs w:val="22"/>
              </w:rPr>
            </w:pPr>
            <w:r w:rsidDel="00000000" w:rsidR="00000000" w:rsidRPr="00000000">
              <w:rPr>
                <w:sz w:val="22"/>
                <w:szCs w:val="22"/>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spacing w:after="0" w:before="240" w:lineRule="auto"/>
              <w:rPr>
                <w:sz w:val="22"/>
                <w:szCs w:val="22"/>
              </w:rPr>
            </w:pPr>
            <w:r w:rsidDel="00000000" w:rsidR="00000000" w:rsidRPr="00000000">
              <w:rPr>
                <w:sz w:val="22"/>
                <w:szCs w:val="22"/>
                <w:rtl w:val="0"/>
              </w:rPr>
              <w:t xml:space="preserve">1.Swab Collection.</w:t>
            </w:r>
          </w:p>
          <w:p w:rsidR="00000000" w:rsidDel="00000000" w:rsidP="00000000" w:rsidRDefault="00000000" w:rsidRPr="00000000" w14:paraId="00000A8F">
            <w:pPr>
              <w:spacing w:after="0" w:before="0" w:lineRule="auto"/>
              <w:rPr>
                <w:sz w:val="22"/>
                <w:szCs w:val="22"/>
              </w:rPr>
            </w:pPr>
            <w:r w:rsidDel="00000000" w:rsidR="00000000" w:rsidRPr="00000000">
              <w:rPr>
                <w:sz w:val="22"/>
                <w:szCs w:val="22"/>
                <w:rtl w:val="0"/>
              </w:rPr>
              <w:t xml:space="preserve">2. Blood smears collection (RDT)</w:t>
            </w:r>
          </w:p>
          <w:p w:rsidR="00000000" w:rsidDel="00000000" w:rsidP="00000000" w:rsidRDefault="00000000" w:rsidRPr="00000000" w14:paraId="00000A90">
            <w:pPr>
              <w:spacing w:after="240" w:before="0" w:lineRule="auto"/>
              <w:rPr>
                <w:sz w:val="22"/>
                <w:szCs w:val="22"/>
              </w:rPr>
            </w:pPr>
            <w:r w:rsidDel="00000000" w:rsidR="00000000" w:rsidRPr="00000000">
              <w:rPr>
                <w:sz w:val="22"/>
                <w:szCs w:val="22"/>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spacing w:after="240" w:before="240" w:lineRule="auto"/>
              <w:ind w:left="141" w:firstLine="0"/>
              <w:rPr>
                <w:sz w:val="22"/>
                <w:szCs w:val="22"/>
              </w:rPr>
            </w:pPr>
            <w:r w:rsidDel="00000000" w:rsidR="00000000" w:rsidRPr="00000000">
              <w:rPr>
                <w:sz w:val="22"/>
                <w:szCs w:val="22"/>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spacing w:after="240" w:before="240" w:lineRule="auto"/>
              <w:rPr>
                <w:sz w:val="22"/>
                <w:szCs w:val="22"/>
              </w:rPr>
            </w:pPr>
            <w:r w:rsidDel="00000000" w:rsidR="00000000" w:rsidRPr="00000000">
              <w:rPr>
                <w:sz w:val="22"/>
                <w:szCs w:val="22"/>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spacing w:after="240" w:before="240" w:lineRule="auto"/>
              <w:rPr>
                <w:sz w:val="22"/>
                <w:szCs w:val="22"/>
              </w:rPr>
            </w:pPr>
            <w:r w:rsidDel="00000000" w:rsidR="00000000" w:rsidRPr="00000000">
              <w:rPr>
                <w:sz w:val="22"/>
                <w:szCs w:val="22"/>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after="0" w:before="240" w:lineRule="auto"/>
              <w:rPr>
                <w:sz w:val="22"/>
                <w:szCs w:val="22"/>
              </w:rPr>
            </w:pPr>
            <w:r w:rsidDel="00000000" w:rsidR="00000000" w:rsidRPr="00000000">
              <w:rPr>
                <w:sz w:val="22"/>
                <w:szCs w:val="22"/>
                <w:rtl w:val="0"/>
              </w:rPr>
              <w:t xml:space="preserve">One JHI</w:t>
            </w:r>
          </w:p>
          <w:p w:rsidR="00000000" w:rsidDel="00000000" w:rsidP="00000000" w:rsidRDefault="00000000" w:rsidRPr="00000000" w14:paraId="00000A95">
            <w:pPr>
              <w:spacing w:after="0" w:before="0" w:lineRule="auto"/>
              <w:rPr>
                <w:sz w:val="22"/>
                <w:szCs w:val="22"/>
              </w:rPr>
            </w:pPr>
            <w:r w:rsidDel="00000000" w:rsidR="00000000" w:rsidRPr="00000000">
              <w:rPr>
                <w:sz w:val="22"/>
                <w:szCs w:val="22"/>
                <w:rtl w:val="0"/>
              </w:rPr>
              <w:t xml:space="preserve">One ASHA</w:t>
            </w:r>
          </w:p>
          <w:p w:rsidR="00000000" w:rsidDel="00000000" w:rsidP="00000000" w:rsidRDefault="00000000" w:rsidRPr="00000000" w14:paraId="00000A96">
            <w:pPr>
              <w:spacing w:after="240" w:before="0" w:lineRule="auto"/>
              <w:rPr>
                <w:sz w:val="22"/>
                <w:szCs w:val="22"/>
              </w:rPr>
            </w:pPr>
            <w:r w:rsidDel="00000000" w:rsidR="00000000" w:rsidRPr="00000000">
              <w:rPr>
                <w:sz w:val="22"/>
                <w:szCs w:val="22"/>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spacing w:after="0" w:before="240" w:lineRule="auto"/>
              <w:rPr>
                <w:sz w:val="22"/>
                <w:szCs w:val="22"/>
              </w:rPr>
            </w:pPr>
            <w:r w:rsidDel="00000000" w:rsidR="00000000" w:rsidRPr="00000000">
              <w:rPr>
                <w:sz w:val="22"/>
                <w:szCs w:val="22"/>
                <w:rtl w:val="0"/>
              </w:rPr>
              <w:t xml:space="preserve">1.Swab Collection.</w:t>
            </w:r>
          </w:p>
          <w:p w:rsidR="00000000" w:rsidDel="00000000" w:rsidP="00000000" w:rsidRDefault="00000000" w:rsidRPr="00000000" w14:paraId="00000A98">
            <w:pPr>
              <w:spacing w:after="0" w:before="0" w:lineRule="auto"/>
              <w:rPr>
                <w:sz w:val="22"/>
                <w:szCs w:val="22"/>
              </w:rPr>
            </w:pPr>
            <w:r w:rsidDel="00000000" w:rsidR="00000000" w:rsidRPr="00000000">
              <w:rPr>
                <w:sz w:val="22"/>
                <w:szCs w:val="22"/>
                <w:rtl w:val="0"/>
              </w:rPr>
              <w:t xml:space="preserve">2. Blood smears collection (RDT)</w:t>
            </w:r>
          </w:p>
          <w:p w:rsidR="00000000" w:rsidDel="00000000" w:rsidP="00000000" w:rsidRDefault="00000000" w:rsidRPr="00000000" w14:paraId="00000A99">
            <w:pPr>
              <w:spacing w:after="240" w:before="0" w:lineRule="auto"/>
              <w:rPr>
                <w:sz w:val="22"/>
                <w:szCs w:val="22"/>
              </w:rPr>
            </w:pPr>
            <w:r w:rsidDel="00000000" w:rsidR="00000000" w:rsidRPr="00000000">
              <w:rPr>
                <w:sz w:val="22"/>
                <w:szCs w:val="22"/>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spacing w:after="240" w:before="240" w:lineRule="auto"/>
              <w:ind w:left="141" w:firstLine="0"/>
              <w:rPr>
                <w:sz w:val="22"/>
                <w:szCs w:val="22"/>
              </w:rPr>
            </w:pPr>
            <w:r w:rsidDel="00000000" w:rsidR="00000000" w:rsidRPr="00000000">
              <w:rPr>
                <w:sz w:val="22"/>
                <w:szCs w:val="22"/>
                <w:rtl w:val="0"/>
              </w:rPr>
              <w:t xml:space="preserve">Surveillance Nodal Officer in control room</w:t>
            </w:r>
          </w:p>
        </w:tc>
      </w:tr>
    </w:tbl>
    <w:p w:rsidR="00000000" w:rsidDel="00000000" w:rsidP="00000000" w:rsidRDefault="00000000" w:rsidRPr="00000000" w14:paraId="00000A9B">
      <w:pPr>
        <w:pStyle w:val="Heading2"/>
        <w:spacing w:before="360" w:line="360" w:lineRule="auto"/>
        <w:rPr>
          <w:color w:val="000000"/>
          <w:sz w:val="22"/>
          <w:szCs w:val="22"/>
        </w:rPr>
      </w:pPr>
      <w:bookmarkStart w:colFirst="0" w:colLast="0" w:name="_heading=h.gw4g3tejo8sj" w:id="88"/>
      <w:bookmarkEnd w:id="88"/>
      <w:r w:rsidDel="00000000" w:rsidR="00000000" w:rsidRPr="00000000">
        <w:rPr>
          <w:color w:val="000000"/>
          <w:sz w:val="22"/>
          <w:szCs w:val="22"/>
          <w:rtl w:val="0"/>
        </w:rPr>
        <w:t xml:space="preserve">Standard Screening Protocol</w:t>
      </w:r>
    </w:p>
    <w:p w:rsidR="00000000" w:rsidDel="00000000" w:rsidP="00000000" w:rsidRDefault="00000000" w:rsidRPr="00000000" w14:paraId="00000A9C">
      <w:pPr>
        <w:spacing w:after="240" w:before="240" w:line="360" w:lineRule="auto"/>
        <w:ind w:left="720" w:firstLine="0"/>
        <w:rPr>
          <w:sz w:val="22"/>
          <w:szCs w:val="22"/>
        </w:rPr>
      </w:pPr>
      <w:r w:rsidDel="00000000" w:rsidR="00000000" w:rsidRPr="00000000">
        <w:rPr>
          <w:sz w:val="22"/>
          <w:szCs w:val="22"/>
        </w:rPr>
        <w:drawing>
          <wp:inline distB="114300" distT="114300" distL="114300" distR="114300">
            <wp:extent cx="5836610" cy="1638300"/>
            <wp:effectExtent b="0" l="0" r="0" t="0"/>
            <wp:docPr id="2122539347"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9D">
      <w:pPr>
        <w:spacing w:after="240" w:before="240" w:line="360" w:lineRule="auto"/>
        <w:ind w:left="720" w:firstLine="0"/>
        <w:rPr>
          <w:sz w:val="22"/>
          <w:szCs w:val="22"/>
        </w:rPr>
      </w:pPr>
      <w:r w:rsidDel="00000000" w:rsidR="00000000" w:rsidRPr="00000000">
        <w:rPr>
          <w:sz w:val="22"/>
          <w:szCs w:val="22"/>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9E">
      <w:pPr>
        <w:pStyle w:val="Heading3"/>
        <w:numPr>
          <w:ilvl w:val="0"/>
          <w:numId w:val="6"/>
        </w:numPr>
        <w:ind w:left="720" w:hanging="360"/>
        <w:rPr>
          <w:b w:val="1"/>
          <w:bCs w:val="1"/>
          <w:color w:val="000000"/>
          <w:sz w:val="22"/>
          <w:szCs w:val="22"/>
        </w:rPr>
      </w:pPr>
      <w:bookmarkStart w:colFirst="0" w:colLast="0" w:name="_heading=h.9088513z9qb7" w:id="89"/>
      <w:bookmarkEnd w:id="89"/>
      <w:r w:rsidDel="00000000" w:rsidR="00000000" w:rsidRPr="00000000">
        <w:rPr>
          <w:b w:val="1"/>
          <w:bCs w:val="1"/>
          <w:color w:val="000000"/>
          <w:sz w:val="22"/>
          <w:szCs w:val="22"/>
          <w:rtl w:val="0"/>
        </w:rPr>
        <w:t xml:space="preserve">Pandemic Control Room</w:t>
      </w:r>
    </w:p>
    <w:p w:rsidR="00000000" w:rsidDel="00000000" w:rsidP="00000000" w:rsidRDefault="00000000" w:rsidRPr="00000000" w14:paraId="00000A9F">
      <w:pPr>
        <w:ind w:left="720" w:firstLine="0"/>
        <w:rPr>
          <w:sz w:val="22"/>
          <w:szCs w:val="22"/>
        </w:rPr>
      </w:pPr>
      <w:r w:rsidDel="00000000" w:rsidR="00000000" w:rsidRPr="00000000">
        <w:rPr>
          <w:sz w:val="22"/>
          <w:szCs w:val="22"/>
          <w:rtl w:val="0"/>
        </w:rPr>
        <w:t xml:space="preserve">The Pandemic Control Room (PCR) serves as the central nerve center for real-time coordination, data aggregation, decision support, and communication during outbreaks. It consolidates information from all DISTRICT teams, health facilities, and community sources to enable rapid decision-making.</w:t>
      </w:r>
    </w:p>
    <w:p w:rsidR="00000000" w:rsidDel="00000000" w:rsidP="00000000" w:rsidRDefault="00000000" w:rsidRPr="00000000" w14:paraId="00000AA0">
      <w:pPr>
        <w:pStyle w:val="Heading4"/>
        <w:rPr>
          <w:b w:val="1"/>
          <w:bCs w:val="1"/>
          <w:color w:val="000000"/>
        </w:rPr>
      </w:pPr>
      <w:bookmarkStart w:colFirst="0" w:colLast="0" w:name="_heading=h.a08gpc3hr8m9" w:id="90"/>
      <w:bookmarkEnd w:id="90"/>
      <w:r w:rsidDel="00000000" w:rsidR="00000000" w:rsidRPr="00000000">
        <w:rPr>
          <w:b w:val="1"/>
          <w:bCs w:val="1"/>
          <w:color w:val="000000"/>
          <w:rtl w:val="0"/>
        </w:rPr>
        <w:t xml:space="preserve">Control Room Infrastructure and Location</w:t>
      </w:r>
    </w:p>
    <w:p w:rsidR="00000000" w:rsidDel="00000000" w:rsidP="00000000" w:rsidRDefault="00000000" w:rsidRPr="00000000" w14:paraId="00000AA1">
      <w:pPr>
        <w:spacing w:before="120" w:lineRule="auto"/>
        <w:ind w:left="720" w:firstLine="0"/>
        <w:rPr>
          <w:sz w:val="22"/>
          <w:szCs w:val="22"/>
        </w:rPr>
      </w:pPr>
      <w:r w:rsidDel="00000000" w:rsidR="00000000" w:rsidRPr="00000000">
        <w:rPr>
          <w:b w:val="1"/>
          <w:bCs w:val="1"/>
          <w:sz w:val="22"/>
          <w:szCs w:val="22"/>
          <w:rtl w:val="0"/>
        </w:rPr>
        <w:t xml:space="preserve">Primary Location:</w:t>
      </w:r>
      <w:r w:rsidDel="00000000" w:rsidR="00000000" w:rsidRPr="00000000">
        <w:rPr>
          <w:sz w:val="22"/>
          <w:szCs w:val="22"/>
          <w:rtl w:val="0"/>
        </w:rPr>
        <w:t xml:space="preserve"> ____________ Panchayath Office.</w:t>
      </w:r>
    </w:p>
    <w:p w:rsidR="00000000" w:rsidDel="00000000" w:rsidP="00000000" w:rsidRDefault="00000000" w:rsidRPr="00000000" w14:paraId="00000AA2">
      <w:pPr>
        <w:spacing w:before="120" w:lineRule="auto"/>
        <w:ind w:left="720" w:firstLine="0"/>
        <w:rPr>
          <w:sz w:val="22"/>
          <w:szCs w:val="22"/>
        </w:rPr>
      </w:pPr>
      <w:bookmarkStart w:colFirst="0" w:colLast="0" w:name="_heading=h.6ml173txkxio" w:id="91"/>
      <w:bookmarkEnd w:id="91"/>
      <w:r w:rsidDel="00000000" w:rsidR="00000000" w:rsidRPr="00000000">
        <w:rPr>
          <w:b w:val="1"/>
          <w:bCs w:val="1"/>
          <w:sz w:val="22"/>
          <w:szCs w:val="22"/>
          <w:rtl w:val="0"/>
        </w:rPr>
        <w:t xml:space="preserve">Backup Location:</w:t>
      </w:r>
      <w:r w:rsidDel="00000000" w:rsidR="00000000" w:rsidRPr="00000000">
        <w:rPr>
          <w:sz w:val="22"/>
          <w:szCs w:val="22"/>
          <w:rtl w:val="0"/>
        </w:rPr>
        <w:t xml:space="preserve"> Community Hall in ____________ G.P.</w:t>
      </w:r>
    </w:p>
    <w:p w:rsidR="00000000" w:rsidDel="00000000" w:rsidP="00000000" w:rsidRDefault="00000000" w:rsidRPr="00000000" w14:paraId="00000AA3">
      <w:pPr>
        <w:pStyle w:val="Heading4"/>
        <w:rPr>
          <w:color w:val="000000"/>
        </w:rPr>
      </w:pPr>
      <w:bookmarkStart w:colFirst="0" w:colLast="0" w:name="_heading=h.meq6ndic9pre" w:id="92"/>
      <w:bookmarkEnd w:id="92"/>
      <w:r w:rsidDel="00000000" w:rsidR="00000000" w:rsidRPr="00000000">
        <w:rPr>
          <w:color w:val="000000"/>
          <w:rtl w:val="0"/>
        </w:rPr>
        <w:t xml:space="preserve">Health System Control Room Framework</w:t>
      </w:r>
    </w:p>
    <w:p w:rsidR="00000000" w:rsidDel="00000000" w:rsidP="00000000" w:rsidRDefault="00000000" w:rsidRPr="00000000" w14:paraId="00000AA4">
      <w:pPr>
        <w:ind w:left="720" w:firstLine="0"/>
        <w:rPr>
          <w:sz w:val="22"/>
          <w:szCs w:val="22"/>
        </w:rPr>
      </w:pPr>
      <w:r w:rsidDel="00000000" w:rsidR="00000000" w:rsidRPr="00000000">
        <w:rPr>
          <w:sz w:val="22"/>
          <w:szCs w:val="22"/>
          <w:rtl w:val="0"/>
        </w:rPr>
        <w:t xml:space="preserve">The PCR is organised into </w:t>
      </w:r>
      <w:r w:rsidDel="00000000" w:rsidR="00000000" w:rsidRPr="00000000">
        <w:rPr>
          <w:b w:val="1"/>
          <w:bCs w:val="1"/>
          <w:sz w:val="22"/>
          <w:szCs w:val="22"/>
          <w:rtl w:val="0"/>
        </w:rPr>
        <w:t xml:space="preserve">seven functional pillars</w:t>
      </w:r>
      <w:r w:rsidDel="00000000" w:rsidR="00000000" w:rsidRPr="00000000">
        <w:rPr>
          <w:sz w:val="22"/>
          <w:szCs w:val="22"/>
          <w:rtl w:val="0"/>
        </w:rPr>
        <w:t xml:space="preserve"> to ensure no aspect of the response is overlooked:</w:t>
      </w:r>
    </w:p>
    <w:p w:rsidR="00000000" w:rsidDel="00000000" w:rsidP="00000000" w:rsidRDefault="00000000" w:rsidRPr="00000000" w14:paraId="00000AA5">
      <w:pPr>
        <w:rPr>
          <w:b w:val="1"/>
          <w:bCs w:val="1"/>
          <w:color w:val="000000"/>
          <w:sz w:val="22"/>
          <w:szCs w:val="22"/>
        </w:rPr>
      </w:pPr>
      <w:bookmarkStart w:colFirst="0" w:colLast="0" w:name="_heading=h.wosa6ge3fhp6" w:id="93"/>
      <w:bookmarkEnd w:id="93"/>
      <w:r w:rsidDel="00000000" w:rsidR="00000000" w:rsidRPr="00000000">
        <w:rPr>
          <w:b w:val="1"/>
          <w:bCs w:val="1"/>
          <w:color w:val="000000"/>
          <w:sz w:val="22"/>
          <w:szCs w:val="22"/>
          <w:rtl w:val="0"/>
        </w:rPr>
        <w:t xml:space="preserve">Rapid Response Team (RRT)</w:t>
      </w:r>
    </w:p>
    <w:p w:rsidR="00000000" w:rsidDel="00000000" w:rsidP="00000000" w:rsidRDefault="00000000" w:rsidRPr="00000000" w14:paraId="00000AA6">
      <w:pPr>
        <w:rPr>
          <w:sz w:val="22"/>
          <w:szCs w:val="22"/>
        </w:rPr>
      </w:pPr>
      <w:r w:rsidDel="00000000" w:rsidR="00000000" w:rsidRPr="00000000">
        <w:rPr>
          <w:sz w:val="22"/>
          <w:szCs w:val="22"/>
          <w:rtl w:val="0"/>
        </w:rPr>
        <w:t xml:space="preserve">Provides immediate intervention during emergencies, clusters, and field alerts.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AA7">
      <w:pPr>
        <w:rPr>
          <w:sz w:val="22"/>
          <w:szCs w:val="22"/>
        </w:rPr>
      </w:pPr>
      <w:r w:rsidDel="00000000" w:rsidR="00000000" w:rsidRPr="00000000">
        <w:rPr>
          <w:sz w:val="22"/>
          <w:szCs w:val="22"/>
          <w:rtl w:val="0"/>
        </w:rPr>
        <w:t xml:space="preserve">Coordinates urgent actions such as case investigation, contact tracing, isolation, and inter</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facility referrals.</w:t>
      </w:r>
    </w:p>
    <w:p w:rsidR="00000000" w:rsidDel="00000000" w:rsidP="00000000" w:rsidRDefault="00000000" w:rsidRPr="00000000" w14:paraId="00000AA8">
      <w:pPr>
        <w:rPr>
          <w:b w:val="1"/>
          <w:bCs w:val="1"/>
          <w:color w:val="000000"/>
          <w:sz w:val="22"/>
          <w:szCs w:val="22"/>
        </w:rPr>
      </w:pPr>
      <w:bookmarkStart w:colFirst="0" w:colLast="0" w:name="_heading=h.lrm8z3i7gg2l" w:id="94"/>
      <w:bookmarkEnd w:id="94"/>
      <w:r w:rsidDel="00000000" w:rsidR="00000000" w:rsidRPr="00000000">
        <w:rPr>
          <w:b w:val="1"/>
          <w:bCs w:val="1"/>
          <w:color w:val="000000"/>
          <w:sz w:val="22"/>
          <w:szCs w:val="22"/>
          <w:rtl w:val="0"/>
        </w:rPr>
        <w:t xml:space="preserve">Data Management &amp; Analytics Team</w:t>
      </w:r>
    </w:p>
    <w:p w:rsidR="00000000" w:rsidDel="00000000" w:rsidP="00000000" w:rsidRDefault="00000000" w:rsidRPr="00000000" w14:paraId="00000AA9">
      <w:pPr>
        <w:rPr>
          <w:b w:val="1"/>
          <w:bCs w:val="1"/>
          <w:color w:val="000000"/>
          <w:sz w:val="22"/>
          <w:szCs w:val="22"/>
        </w:rPr>
      </w:pPr>
      <w:bookmarkStart w:colFirst="0" w:colLast="0" w:name="_heading=h.g8mdbjok27xf" w:id="95"/>
      <w:bookmarkEnd w:id="95"/>
      <w:r w:rsidDel="00000000" w:rsidR="00000000" w:rsidRPr="00000000">
        <w:rPr>
          <w:b w:val="1"/>
          <w:bCs w:val="1"/>
          <w:color w:val="000000"/>
          <w:sz w:val="22"/>
          <w:szCs w:val="22"/>
          <w:rtl w:val="0"/>
        </w:rPr>
        <w:t xml:space="preserve">Human Resource Deployment Team</w:t>
      </w:r>
    </w:p>
    <w:p w:rsidR="00000000" w:rsidDel="00000000" w:rsidP="00000000" w:rsidRDefault="00000000" w:rsidRPr="00000000" w14:paraId="00000AAA">
      <w:pPr>
        <w:rPr>
          <w:b w:val="1"/>
          <w:bCs w:val="1"/>
          <w:color w:val="000000"/>
          <w:sz w:val="22"/>
          <w:szCs w:val="22"/>
        </w:rPr>
      </w:pPr>
      <w:bookmarkStart w:colFirst="0" w:colLast="0" w:name="_heading=h.auqfictyt1kl" w:id="96"/>
      <w:bookmarkEnd w:id="96"/>
      <w:r w:rsidDel="00000000" w:rsidR="00000000" w:rsidRPr="00000000">
        <w:rPr>
          <w:b w:val="1"/>
          <w:bCs w:val="1"/>
          <w:color w:val="000000"/>
          <w:sz w:val="22"/>
          <w:szCs w:val="22"/>
          <w:rtl w:val="0"/>
        </w:rPr>
        <w:t xml:space="preserve">Laboratory Surveillance Team</w:t>
      </w:r>
    </w:p>
    <w:p w:rsidR="00000000" w:rsidDel="00000000" w:rsidP="00000000" w:rsidRDefault="00000000" w:rsidRPr="00000000" w14:paraId="00000AAB">
      <w:pPr>
        <w:rPr>
          <w:b w:val="1"/>
          <w:bCs w:val="1"/>
          <w:color w:val="000000"/>
          <w:sz w:val="22"/>
          <w:szCs w:val="22"/>
        </w:rPr>
      </w:pPr>
      <w:bookmarkStart w:colFirst="0" w:colLast="0" w:name="_heading=h.irhp1uyc977c" w:id="97"/>
      <w:bookmarkEnd w:id="97"/>
      <w:r w:rsidDel="00000000" w:rsidR="00000000" w:rsidRPr="00000000">
        <w:rPr>
          <w:b w:val="1"/>
          <w:bCs w:val="1"/>
          <w:color w:val="000000"/>
          <w:sz w:val="22"/>
          <w:szCs w:val="22"/>
          <w:rtl w:val="0"/>
        </w:rPr>
        <w:t xml:space="preserve">Vaccination Cell (If Required)</w:t>
      </w:r>
    </w:p>
    <w:p w:rsidR="00000000" w:rsidDel="00000000" w:rsidP="00000000" w:rsidRDefault="00000000" w:rsidRPr="00000000" w14:paraId="00000AAC">
      <w:pPr>
        <w:rPr>
          <w:b w:val="1"/>
          <w:bCs w:val="1"/>
          <w:color w:val="000000"/>
          <w:sz w:val="22"/>
          <w:szCs w:val="22"/>
        </w:rPr>
      </w:pPr>
      <w:bookmarkStart w:colFirst="0" w:colLast="0" w:name="_heading=h.9q61nldoh25v" w:id="98"/>
      <w:bookmarkEnd w:id="98"/>
      <w:r w:rsidDel="00000000" w:rsidR="00000000" w:rsidRPr="00000000">
        <w:rPr>
          <w:b w:val="1"/>
          <w:bCs w:val="1"/>
          <w:color w:val="000000"/>
          <w:sz w:val="22"/>
          <w:szCs w:val="22"/>
          <w:rtl w:val="0"/>
        </w:rPr>
        <w:t xml:space="preserve">Infrastructure &amp; Patient Occupancy Team</w:t>
      </w:r>
    </w:p>
    <w:p w:rsidR="00000000" w:rsidDel="00000000" w:rsidP="00000000" w:rsidRDefault="00000000" w:rsidRPr="00000000" w14:paraId="00000AAD">
      <w:pPr>
        <w:rPr>
          <w:sz w:val="22"/>
          <w:szCs w:val="22"/>
        </w:rPr>
      </w:pPr>
      <w:r w:rsidDel="00000000" w:rsidR="00000000" w:rsidRPr="00000000">
        <w:rPr>
          <w:sz w:val="22"/>
          <w:szCs w:val="22"/>
          <w:rtl w:val="0"/>
        </w:rPr>
        <w:t xml:space="preserve">BMWM</w:t>
      </w:r>
    </w:p>
    <w:p w:rsidR="00000000" w:rsidDel="00000000" w:rsidP="00000000" w:rsidRDefault="00000000" w:rsidRPr="00000000" w14:paraId="00000AAE">
      <w:pPr>
        <w:rPr>
          <w:b w:val="1"/>
          <w:bCs w:val="1"/>
          <w:color w:val="000000"/>
          <w:sz w:val="22"/>
          <w:szCs w:val="22"/>
        </w:rPr>
      </w:pPr>
      <w:bookmarkStart w:colFirst="0" w:colLast="0" w:name="_heading=h.nt3n148veo91" w:id="99"/>
      <w:bookmarkEnd w:id="99"/>
      <w:r w:rsidDel="00000000" w:rsidR="00000000" w:rsidRPr="00000000">
        <w:rPr>
          <w:b w:val="1"/>
          <w:bCs w:val="1"/>
          <w:sz w:val="22"/>
          <w:szCs w:val="22"/>
          <w:rtl w:val="0"/>
        </w:rPr>
        <w:t xml:space="preserve">Communication team</w:t>
      </w:r>
      <w:r w:rsidDel="00000000" w:rsidR="00000000" w:rsidRPr="00000000">
        <w:rPr>
          <w:rtl w:val="0"/>
        </w:rPr>
      </w:r>
    </w:p>
    <w:p w:rsidR="00000000" w:rsidDel="00000000" w:rsidP="00000000" w:rsidRDefault="00000000" w:rsidRPr="00000000" w14:paraId="00000AAF">
      <w:pPr>
        <w:rPr>
          <w:b w:val="1"/>
          <w:bCs w:val="1"/>
          <w:i w:val="1"/>
          <w:iCs w:val="1"/>
          <w:sz w:val="22"/>
          <w:szCs w:val="22"/>
        </w:rPr>
      </w:pPr>
      <w:r w:rsidDel="00000000" w:rsidR="00000000" w:rsidRPr="00000000">
        <w:rPr>
          <w:b w:val="1"/>
          <w:bCs w:val="1"/>
          <w:i w:val="1"/>
          <w:iCs w:val="1"/>
          <w:sz w:val="22"/>
          <w:szCs w:val="22"/>
          <w:rtl w:val="0"/>
        </w:rPr>
        <w:t xml:space="preserve">Logistics and supply chain</w:t>
      </w:r>
    </w:p>
    <w:p w:rsidR="00000000" w:rsidDel="00000000" w:rsidP="00000000" w:rsidRDefault="00000000" w:rsidRPr="00000000" w14:paraId="00000AB0">
      <w:pPr>
        <w:rPr>
          <w:b w:val="1"/>
          <w:bCs w:val="1"/>
          <w:i w:val="1"/>
          <w:iCs w:val="1"/>
          <w:sz w:val="22"/>
          <w:szCs w:val="22"/>
        </w:rPr>
      </w:pPr>
      <w:r w:rsidDel="00000000" w:rsidR="00000000" w:rsidRPr="00000000">
        <w:rPr>
          <w:b w:val="1"/>
          <w:bCs w:val="1"/>
          <w:i w:val="1"/>
          <w:iCs w:val="1"/>
          <w:sz w:val="22"/>
          <w:szCs w:val="22"/>
          <w:rtl w:val="0"/>
        </w:rPr>
        <w:t xml:space="preserve">Transportation (interfacility &amp; emergency transport)</w:t>
      </w:r>
    </w:p>
    <w:p w:rsidR="00000000" w:rsidDel="00000000" w:rsidP="00000000" w:rsidRDefault="00000000" w:rsidRPr="00000000" w14:paraId="00000AB1">
      <w:pPr>
        <w:rPr>
          <w:b w:val="1"/>
          <w:bCs w:val="1"/>
          <w:i w:val="1"/>
          <w:iCs w:val="1"/>
          <w:sz w:val="22"/>
          <w:szCs w:val="22"/>
        </w:rPr>
      </w:pPr>
      <w:r w:rsidDel="00000000" w:rsidR="00000000" w:rsidRPr="00000000">
        <w:rPr>
          <w:b w:val="1"/>
          <w:bCs w:val="1"/>
          <w:i w:val="1"/>
          <w:iCs w:val="1"/>
          <w:sz w:val="22"/>
          <w:szCs w:val="22"/>
          <w:rtl w:val="0"/>
        </w:rPr>
        <w:t xml:space="preserve">Media surveillance Call centre</w:t>
      </w:r>
    </w:p>
    <w:p w:rsidR="00000000" w:rsidDel="00000000" w:rsidP="00000000" w:rsidRDefault="00000000" w:rsidRPr="00000000" w14:paraId="00000AB2">
      <w:pPr>
        <w:rPr>
          <w:b w:val="1"/>
          <w:bCs w:val="1"/>
          <w:i w:val="1"/>
          <w:iCs w:val="1"/>
          <w:sz w:val="22"/>
          <w:szCs w:val="22"/>
        </w:rPr>
      </w:pPr>
      <w:r w:rsidDel="00000000" w:rsidR="00000000" w:rsidRPr="00000000">
        <w:rPr>
          <w:b w:val="1"/>
          <w:bCs w:val="1"/>
          <w:i w:val="1"/>
          <w:iCs w:val="1"/>
          <w:sz w:val="22"/>
          <w:szCs w:val="22"/>
          <w:rtl w:val="0"/>
        </w:rPr>
        <w:t xml:space="preserve">Management of the deceased</w:t>
      </w:r>
    </w:p>
    <w:p w:rsidR="00000000" w:rsidDel="00000000" w:rsidP="00000000" w:rsidRDefault="00000000" w:rsidRPr="00000000" w14:paraId="00000AB3">
      <w:pPr>
        <w:rPr>
          <w:b w:val="1"/>
          <w:bCs w:val="1"/>
          <w:i w:val="1"/>
          <w:iCs w:val="1"/>
          <w:sz w:val="22"/>
          <w:szCs w:val="22"/>
        </w:rPr>
      </w:pPr>
      <w:r w:rsidDel="00000000" w:rsidR="00000000" w:rsidRPr="00000000">
        <w:rPr>
          <w:b w:val="1"/>
          <w:bCs w:val="1"/>
          <w:i w:val="1"/>
          <w:iCs w:val="1"/>
          <w:sz w:val="22"/>
          <w:szCs w:val="22"/>
          <w:rtl w:val="0"/>
        </w:rPr>
        <w:t xml:space="preserve">Intersectoral coordination and convergence</w:t>
      </w:r>
    </w:p>
    <w:p w:rsidR="00000000" w:rsidDel="00000000" w:rsidP="00000000" w:rsidRDefault="00000000" w:rsidRPr="00000000" w14:paraId="00000AB4">
      <w:pPr>
        <w:rPr>
          <w:b w:val="1"/>
          <w:bCs w:val="1"/>
          <w:i w:val="1"/>
          <w:iCs w:val="1"/>
          <w:sz w:val="22"/>
          <w:szCs w:val="22"/>
        </w:rPr>
      </w:pPr>
      <w:r w:rsidDel="00000000" w:rsidR="00000000" w:rsidRPr="00000000">
        <w:rPr>
          <w:b w:val="1"/>
          <w:bCs w:val="1"/>
          <w:i w:val="1"/>
          <w:iCs w:val="1"/>
          <w:sz w:val="22"/>
          <w:szCs w:val="22"/>
          <w:rtl w:val="0"/>
        </w:rPr>
        <w:t xml:space="preserve">Surveillance committee</w:t>
      </w:r>
    </w:p>
    <w:p w:rsidR="00000000" w:rsidDel="00000000" w:rsidP="00000000" w:rsidRDefault="00000000" w:rsidRPr="00000000" w14:paraId="00000AB5">
      <w:pPr>
        <w:rPr>
          <w:b w:val="1"/>
          <w:bCs w:val="1"/>
          <w:i w:val="1"/>
          <w:iCs w:val="1"/>
          <w:sz w:val="22"/>
          <w:szCs w:val="22"/>
        </w:rPr>
      </w:pPr>
      <w:r w:rsidDel="00000000" w:rsidR="00000000" w:rsidRPr="00000000">
        <w:rPr>
          <w:b w:val="1"/>
          <w:bCs w:val="1"/>
          <w:i w:val="1"/>
          <w:iCs w:val="1"/>
          <w:sz w:val="22"/>
          <w:szCs w:val="22"/>
          <w:rtl w:val="0"/>
        </w:rPr>
        <w:t xml:space="preserve">Sample transportation, testing,result management</w:t>
      </w:r>
    </w:p>
    <w:p w:rsidR="00000000" w:rsidDel="00000000" w:rsidP="00000000" w:rsidRDefault="00000000" w:rsidRPr="00000000" w14:paraId="00000AB6">
      <w:pPr>
        <w:rPr>
          <w:b w:val="1"/>
          <w:bCs w:val="1"/>
          <w:i w:val="1"/>
          <w:iCs w:val="1"/>
          <w:sz w:val="22"/>
          <w:szCs w:val="22"/>
        </w:rPr>
      </w:pPr>
      <w:r w:rsidDel="00000000" w:rsidR="00000000" w:rsidRPr="00000000">
        <w:rPr>
          <w:b w:val="1"/>
          <w:bCs w:val="1"/>
          <w:i w:val="1"/>
          <w:iCs w:val="1"/>
          <w:sz w:val="22"/>
          <w:szCs w:val="22"/>
          <w:rtl w:val="0"/>
        </w:rPr>
        <w:t xml:space="preserve">Contact tracing, line list management</w:t>
      </w:r>
    </w:p>
    <w:p w:rsidR="00000000" w:rsidDel="00000000" w:rsidP="00000000" w:rsidRDefault="00000000" w:rsidRPr="00000000" w14:paraId="00000AB7">
      <w:pPr>
        <w:rPr>
          <w:b w:val="1"/>
          <w:bCs w:val="1"/>
          <w:i w:val="1"/>
          <w:iCs w:val="1"/>
          <w:sz w:val="22"/>
          <w:szCs w:val="22"/>
        </w:rPr>
      </w:pPr>
      <w:r w:rsidDel="00000000" w:rsidR="00000000" w:rsidRPr="00000000">
        <w:rPr>
          <w:b w:val="1"/>
          <w:bCs w:val="1"/>
          <w:i w:val="1"/>
          <w:iCs w:val="1"/>
          <w:sz w:val="22"/>
          <w:szCs w:val="22"/>
          <w:rtl w:val="0"/>
        </w:rPr>
        <w:t xml:space="preserve">Patient transport management</w:t>
      </w:r>
    </w:p>
    <w:p w:rsidR="00000000" w:rsidDel="00000000" w:rsidP="00000000" w:rsidRDefault="00000000" w:rsidRPr="00000000" w14:paraId="00000AB8">
      <w:pPr>
        <w:rPr>
          <w:b w:val="1"/>
          <w:bCs w:val="1"/>
          <w:i w:val="1"/>
          <w:iCs w:val="1"/>
          <w:sz w:val="22"/>
          <w:szCs w:val="22"/>
        </w:rPr>
      </w:pPr>
      <w:r w:rsidDel="00000000" w:rsidR="00000000" w:rsidRPr="00000000">
        <w:rPr>
          <w:b w:val="1"/>
          <w:bCs w:val="1"/>
          <w:i w:val="1"/>
          <w:iCs w:val="1"/>
          <w:sz w:val="22"/>
          <w:szCs w:val="22"/>
          <w:rtl w:val="0"/>
        </w:rPr>
        <w:t xml:space="preserve">Materials and logistics management</w:t>
      </w:r>
    </w:p>
    <w:p w:rsidR="00000000" w:rsidDel="00000000" w:rsidP="00000000" w:rsidRDefault="00000000" w:rsidRPr="00000000" w14:paraId="00000AB9">
      <w:pPr>
        <w:rPr>
          <w:b w:val="1"/>
          <w:bCs w:val="1"/>
          <w:i w:val="1"/>
          <w:iCs w:val="1"/>
          <w:sz w:val="22"/>
          <w:szCs w:val="22"/>
        </w:rPr>
      </w:pPr>
      <w:r w:rsidDel="00000000" w:rsidR="00000000" w:rsidRPr="00000000">
        <w:rPr>
          <w:b w:val="1"/>
          <w:bCs w:val="1"/>
          <w:i w:val="1"/>
          <w:iCs w:val="1"/>
          <w:sz w:val="22"/>
          <w:szCs w:val="22"/>
          <w:rtl w:val="0"/>
        </w:rPr>
        <w:t xml:space="preserve">IEC , media management</w:t>
      </w:r>
    </w:p>
    <w:p w:rsidR="00000000" w:rsidDel="00000000" w:rsidP="00000000" w:rsidRDefault="00000000" w:rsidRPr="00000000" w14:paraId="00000ABA">
      <w:pPr>
        <w:rPr>
          <w:b w:val="1"/>
          <w:bCs w:val="1"/>
          <w:i w:val="1"/>
          <w:iCs w:val="1"/>
          <w:sz w:val="22"/>
          <w:szCs w:val="22"/>
        </w:rPr>
      </w:pPr>
      <w:r w:rsidDel="00000000" w:rsidR="00000000" w:rsidRPr="00000000">
        <w:rPr>
          <w:b w:val="1"/>
          <w:bCs w:val="1"/>
          <w:i w:val="1"/>
          <w:iCs w:val="1"/>
          <w:sz w:val="22"/>
          <w:szCs w:val="22"/>
          <w:rtl w:val="0"/>
        </w:rPr>
        <w:t xml:space="preserve">Data analysis</w:t>
      </w:r>
    </w:p>
    <w:p w:rsidR="00000000" w:rsidDel="00000000" w:rsidP="00000000" w:rsidRDefault="00000000" w:rsidRPr="00000000" w14:paraId="00000ABB">
      <w:pPr>
        <w:rPr>
          <w:b w:val="1"/>
          <w:bCs w:val="1"/>
          <w:i w:val="1"/>
          <w:iCs w:val="1"/>
          <w:sz w:val="22"/>
          <w:szCs w:val="22"/>
        </w:rPr>
      </w:pPr>
      <w:r w:rsidDel="00000000" w:rsidR="00000000" w:rsidRPr="00000000">
        <w:rPr>
          <w:b w:val="1"/>
          <w:bCs w:val="1"/>
          <w:i w:val="1"/>
          <w:iCs w:val="1"/>
          <w:sz w:val="22"/>
          <w:szCs w:val="22"/>
          <w:rtl w:val="0"/>
        </w:rPr>
        <w:t xml:space="preserve">Psychological support team</w:t>
      </w:r>
    </w:p>
    <w:p w:rsidR="00000000" w:rsidDel="00000000" w:rsidP="00000000" w:rsidRDefault="00000000" w:rsidRPr="00000000" w14:paraId="00000ABC">
      <w:pPr>
        <w:rPr>
          <w:b w:val="1"/>
          <w:bCs w:val="1"/>
          <w:i w:val="1"/>
          <w:iCs w:val="1"/>
          <w:sz w:val="22"/>
          <w:szCs w:val="22"/>
        </w:rPr>
      </w:pPr>
      <w:r w:rsidDel="00000000" w:rsidR="00000000" w:rsidRPr="00000000">
        <w:rPr>
          <w:b w:val="1"/>
          <w:bCs w:val="1"/>
          <w:i w:val="1"/>
          <w:iCs w:val="1"/>
          <w:sz w:val="22"/>
          <w:szCs w:val="22"/>
          <w:rtl w:val="0"/>
        </w:rPr>
        <w:t xml:space="preserve">Intersectoral coordination</w:t>
      </w:r>
    </w:p>
    <w:p w:rsidR="00000000" w:rsidDel="00000000" w:rsidP="00000000" w:rsidRDefault="00000000" w:rsidRPr="00000000" w14:paraId="00000ABD">
      <w:pPr>
        <w:rPr>
          <w:b w:val="1"/>
          <w:bCs w:val="1"/>
          <w:i w:val="1"/>
          <w:iCs w:val="1"/>
          <w:sz w:val="22"/>
          <w:szCs w:val="22"/>
        </w:rPr>
      </w:pPr>
      <w:r w:rsidDel="00000000" w:rsidR="00000000" w:rsidRPr="00000000">
        <w:rPr>
          <w:b w:val="1"/>
          <w:bCs w:val="1"/>
          <w:i w:val="1"/>
          <w:iCs w:val="1"/>
          <w:sz w:val="22"/>
          <w:szCs w:val="22"/>
          <w:rtl w:val="0"/>
        </w:rPr>
        <w:t xml:space="preserve">Field level activity monitoring</w:t>
      </w:r>
    </w:p>
    <w:p w:rsidR="00000000" w:rsidDel="00000000" w:rsidP="00000000" w:rsidRDefault="00000000" w:rsidRPr="00000000" w14:paraId="00000ABE">
      <w:pPr>
        <w:rPr>
          <w:b w:val="1"/>
          <w:bCs w:val="1"/>
          <w:i w:val="1"/>
          <w:iCs w:val="1"/>
          <w:sz w:val="22"/>
          <w:szCs w:val="22"/>
        </w:rPr>
      </w:pPr>
      <w:r w:rsidDel="00000000" w:rsidR="00000000" w:rsidRPr="00000000">
        <w:rPr>
          <w:b w:val="1"/>
          <w:bCs w:val="1"/>
          <w:i w:val="1"/>
          <w:iCs w:val="1"/>
          <w:sz w:val="22"/>
          <w:szCs w:val="22"/>
          <w:rtl w:val="0"/>
        </w:rPr>
        <w:t xml:space="preserve">Infection control and training</w:t>
      </w:r>
    </w:p>
    <w:p w:rsidR="00000000" w:rsidDel="00000000" w:rsidP="00000000" w:rsidRDefault="00000000" w:rsidRPr="00000000" w14:paraId="00000ABF">
      <w:pPr>
        <w:rPr>
          <w:b w:val="1"/>
          <w:bCs w:val="1"/>
          <w:i w:val="1"/>
          <w:iCs w:val="1"/>
          <w:sz w:val="22"/>
          <w:szCs w:val="22"/>
        </w:rPr>
      </w:pPr>
      <w:r w:rsidDel="00000000" w:rsidR="00000000" w:rsidRPr="00000000">
        <w:rPr>
          <w:b w:val="1"/>
          <w:bCs w:val="1"/>
          <w:i w:val="1"/>
          <w:iCs w:val="1"/>
          <w:sz w:val="22"/>
          <w:szCs w:val="22"/>
          <w:rtl w:val="0"/>
        </w:rPr>
        <w:t xml:space="preserve">Private hospital coordination</w:t>
      </w:r>
    </w:p>
    <w:p w:rsidR="00000000" w:rsidDel="00000000" w:rsidP="00000000" w:rsidRDefault="00000000" w:rsidRPr="00000000" w14:paraId="00000AC0">
      <w:pPr>
        <w:rPr>
          <w:b w:val="1"/>
          <w:bCs w:val="1"/>
          <w:i w:val="1"/>
          <w:iCs w:val="1"/>
          <w:sz w:val="22"/>
          <w:szCs w:val="22"/>
        </w:rPr>
      </w:pPr>
      <w:r w:rsidDel="00000000" w:rsidR="00000000" w:rsidRPr="00000000">
        <w:rPr>
          <w:b w:val="1"/>
          <w:bCs w:val="1"/>
          <w:i w:val="1"/>
          <w:iCs w:val="1"/>
          <w:sz w:val="22"/>
          <w:szCs w:val="22"/>
          <w:rtl w:val="0"/>
        </w:rPr>
        <w:t xml:space="preserve">Welfare committee</w:t>
      </w:r>
    </w:p>
    <w:p w:rsidR="00000000" w:rsidDel="00000000" w:rsidP="00000000" w:rsidRDefault="00000000" w:rsidRPr="00000000" w14:paraId="00000AC1">
      <w:pPr>
        <w:rPr>
          <w:b w:val="1"/>
          <w:bCs w:val="1"/>
          <w:i w:val="1"/>
          <w:iCs w:val="1"/>
          <w:sz w:val="22"/>
          <w:szCs w:val="22"/>
        </w:rPr>
      </w:pPr>
      <w:r w:rsidDel="00000000" w:rsidR="00000000" w:rsidRPr="00000000">
        <w:rPr>
          <w:b w:val="1"/>
          <w:bCs w:val="1"/>
          <w:i w:val="1"/>
          <w:iCs w:val="1"/>
          <w:sz w:val="22"/>
          <w:szCs w:val="22"/>
          <w:rtl w:val="0"/>
        </w:rPr>
        <w:t xml:space="preserve">Animal surveillance</w:t>
      </w:r>
    </w:p>
    <w:p w:rsidR="00000000" w:rsidDel="00000000" w:rsidP="00000000" w:rsidRDefault="00000000" w:rsidRPr="00000000" w14:paraId="00000AC2">
      <w:pPr>
        <w:rPr>
          <w:b w:val="1"/>
          <w:bCs w:val="1"/>
          <w:i w:val="1"/>
          <w:iCs w:val="1"/>
          <w:sz w:val="22"/>
          <w:szCs w:val="22"/>
        </w:rPr>
      </w:pPr>
      <w:r w:rsidDel="00000000" w:rsidR="00000000" w:rsidRPr="00000000">
        <w:rPr>
          <w:b w:val="1"/>
          <w:bCs w:val="1"/>
          <w:i w:val="1"/>
          <w:iCs w:val="1"/>
          <w:sz w:val="22"/>
          <w:szCs w:val="22"/>
          <w:rtl w:val="0"/>
        </w:rPr>
        <w:t xml:space="preserve">Wild life surveillance</w:t>
      </w:r>
    </w:p>
    <w:p w:rsidR="00000000" w:rsidDel="00000000" w:rsidP="00000000" w:rsidRDefault="00000000" w:rsidRPr="00000000" w14:paraId="00000AC3">
      <w:pPr>
        <w:rPr>
          <w:b w:val="1"/>
          <w:bCs w:val="1"/>
          <w:i w:val="1"/>
          <w:iCs w:val="1"/>
          <w:sz w:val="22"/>
          <w:szCs w:val="22"/>
        </w:rPr>
      </w:pPr>
      <w:r w:rsidDel="00000000" w:rsidR="00000000" w:rsidRPr="00000000">
        <w:rPr>
          <w:b w:val="1"/>
          <w:bCs w:val="1"/>
          <w:i w:val="1"/>
          <w:iCs w:val="1"/>
          <w:sz w:val="22"/>
          <w:szCs w:val="22"/>
          <w:rtl w:val="0"/>
        </w:rPr>
        <w:t xml:space="preserve">Telemedicine</w:t>
      </w:r>
    </w:p>
    <w:p w:rsidR="00000000" w:rsidDel="00000000" w:rsidP="00000000" w:rsidRDefault="00000000" w:rsidRPr="00000000" w14:paraId="00000AC4">
      <w:pPr>
        <w:rPr>
          <w:b w:val="1"/>
          <w:bCs w:val="1"/>
          <w:i w:val="1"/>
          <w:iCs w:val="1"/>
          <w:sz w:val="22"/>
          <w:szCs w:val="22"/>
        </w:rPr>
      </w:pPr>
      <w:r w:rsidDel="00000000" w:rsidR="00000000" w:rsidRPr="00000000">
        <w:rPr>
          <w:b w:val="1"/>
          <w:bCs w:val="1"/>
          <w:i w:val="1"/>
          <w:iCs w:val="1"/>
          <w:sz w:val="22"/>
          <w:szCs w:val="22"/>
          <w:rtl w:val="0"/>
        </w:rPr>
        <w:t xml:space="preserve">IT support</w:t>
      </w:r>
    </w:p>
    <w:p w:rsidR="00000000" w:rsidDel="00000000" w:rsidP="00000000" w:rsidRDefault="00000000" w:rsidRPr="00000000" w14:paraId="00000AC5">
      <w:pPr>
        <w:pStyle w:val="Heading3"/>
        <w:ind w:left="720" w:firstLine="0"/>
        <w:rPr>
          <w:color w:val="000000"/>
          <w:sz w:val="22"/>
          <w:szCs w:val="22"/>
        </w:rPr>
      </w:pPr>
      <w:bookmarkStart w:colFirst="0" w:colLast="0" w:name="_heading=h.nek52n2erjdi" w:id="100"/>
      <w:bookmarkEnd w:id="100"/>
      <w:r w:rsidDel="00000000" w:rsidR="00000000" w:rsidRPr="00000000">
        <w:rPr>
          <w:color w:val="000000"/>
          <w:sz w:val="22"/>
          <w:szCs w:val="22"/>
          <w:rtl w:val="0"/>
        </w:rPr>
        <w:t xml:space="preserve">Key Control Room Team </w:t>
      </w:r>
    </w:p>
    <w:p w:rsidR="00000000" w:rsidDel="00000000" w:rsidP="00000000" w:rsidRDefault="00000000" w:rsidRPr="00000000" w14:paraId="00000AC6">
      <w:pPr>
        <w:ind w:left="720" w:firstLine="0"/>
        <w:rPr>
          <w:sz w:val="22"/>
          <w:szCs w:val="22"/>
        </w:rPr>
      </w:pPr>
      <w:r w:rsidDel="00000000" w:rsidR="00000000" w:rsidRPr="00000000">
        <w:rPr>
          <w:sz w:val="22"/>
          <w:szCs w:val="22"/>
          <w:rtl w:val="0"/>
        </w:rPr>
        <w:t xml:space="preserve">The Control Room Team coordinates all pandemic response activities within the DISTRICT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C7">
      <w:pPr>
        <w:rPr>
          <w:sz w:val="22"/>
          <w:szCs w:val="22"/>
        </w:rPr>
      </w:pPr>
      <w:r w:rsidDel="00000000" w:rsidR="00000000" w:rsidRPr="00000000">
        <w:rPr>
          <w:rtl w:val="0"/>
        </w:rPr>
      </w:r>
    </w:p>
    <w:p w:rsidR="00000000" w:rsidDel="00000000" w:rsidP="00000000" w:rsidRDefault="00000000" w:rsidRPr="00000000" w14:paraId="00000AC8">
      <w:pPr>
        <w:rPr>
          <w:sz w:val="22"/>
          <w:szCs w:val="22"/>
        </w:rPr>
      </w:pPr>
      <w:r w:rsidDel="00000000" w:rsidR="00000000" w:rsidRPr="00000000">
        <w:rPr>
          <w:rtl w:val="0"/>
        </w:rPr>
      </w:r>
    </w:p>
    <w:p w:rsidR="00000000" w:rsidDel="00000000" w:rsidP="00000000" w:rsidRDefault="00000000" w:rsidRPr="00000000" w14:paraId="00000AC9">
      <w:pPr>
        <w:rPr>
          <w:color w:val="ff0000"/>
          <w:sz w:val="22"/>
          <w:szCs w:val="22"/>
        </w:rPr>
      </w:pPr>
      <w:r w:rsidDel="00000000" w:rsidR="00000000" w:rsidRPr="00000000">
        <w:rPr>
          <w:color w:val="ff0000"/>
          <w:sz w:val="22"/>
          <w:szCs w:val="22"/>
          <w:rtl w:val="0"/>
        </w:rPr>
        <w:t xml:space="preserve">SOP for alert escalation/trigger point with mapping of responsibilities.</w:t>
      </w:r>
    </w:p>
    <w:p w:rsidR="00000000" w:rsidDel="00000000" w:rsidP="00000000" w:rsidRDefault="00000000" w:rsidRPr="00000000" w14:paraId="00000ACA">
      <w:pPr>
        <w:numPr>
          <w:ilvl w:val="0"/>
          <w:numId w:val="3"/>
        </w:numPr>
        <w:spacing w:after="200" w:before="240" w:line="276" w:lineRule="auto"/>
        <w:ind w:left="720" w:hanging="360"/>
        <w:rPr>
          <w:sz w:val="22"/>
          <w:szCs w:val="22"/>
        </w:rPr>
      </w:pPr>
      <w:r w:rsidDel="00000000" w:rsidR="00000000" w:rsidRPr="00000000">
        <w:rPr>
          <w:sz w:val="22"/>
          <w:szCs w:val="22"/>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CB">
      <w:pPr>
        <w:numPr>
          <w:ilvl w:val="0"/>
          <w:numId w:val="3"/>
        </w:numPr>
        <w:spacing w:after="200" w:before="100" w:line="276" w:lineRule="auto"/>
        <w:ind w:left="720" w:hanging="360"/>
        <w:rPr>
          <w:sz w:val="22"/>
          <w:szCs w:val="22"/>
        </w:rPr>
      </w:pPr>
      <w:r w:rsidDel="00000000" w:rsidR="00000000" w:rsidRPr="00000000">
        <w:rPr>
          <w:sz w:val="22"/>
          <w:szCs w:val="22"/>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CC">
      <w:pPr>
        <w:numPr>
          <w:ilvl w:val="0"/>
          <w:numId w:val="3"/>
        </w:numPr>
        <w:spacing w:after="200" w:before="100" w:line="276" w:lineRule="auto"/>
        <w:ind w:left="720" w:hanging="360"/>
        <w:rPr>
          <w:sz w:val="22"/>
          <w:szCs w:val="22"/>
        </w:rPr>
      </w:pPr>
      <w:r w:rsidDel="00000000" w:rsidR="00000000" w:rsidRPr="00000000">
        <w:rPr>
          <w:sz w:val="22"/>
          <w:szCs w:val="22"/>
          <w:rtl w:val="0"/>
        </w:rPr>
        <w:t xml:space="preserve">All reports and situation updates shall be shared daily with the Block and District Surveillance Unit.</w:t>
        <w:br w:type="textWrapping"/>
      </w:r>
    </w:p>
    <w:p w:rsidR="00000000" w:rsidDel="00000000" w:rsidP="00000000" w:rsidRDefault="00000000" w:rsidRPr="00000000" w14:paraId="00000ACD">
      <w:pPr>
        <w:numPr>
          <w:ilvl w:val="0"/>
          <w:numId w:val="3"/>
        </w:numPr>
        <w:spacing w:after="200" w:before="100" w:line="276" w:lineRule="auto"/>
        <w:ind w:left="720" w:hanging="360"/>
        <w:rPr>
          <w:sz w:val="22"/>
          <w:szCs w:val="22"/>
        </w:rPr>
      </w:pPr>
      <w:r w:rsidDel="00000000" w:rsidR="00000000" w:rsidRPr="00000000">
        <w:rPr>
          <w:sz w:val="22"/>
          <w:szCs w:val="22"/>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C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Contact details of the Control Room shall be widely communicated to field staff and stakeholders during activation.</w:t>
      </w:r>
    </w:p>
    <w:p w:rsidR="00000000" w:rsidDel="00000000" w:rsidP="00000000" w:rsidRDefault="00000000" w:rsidRPr="00000000" w14:paraId="00000ACF">
      <w:pPr>
        <w:pStyle w:val="Heading2"/>
        <w:rPr>
          <w:b w:val="1"/>
          <w:bCs w:val="1"/>
          <w:color w:val="66b1ce"/>
          <w:sz w:val="22"/>
          <w:szCs w:val="22"/>
        </w:rPr>
      </w:pPr>
      <w:bookmarkStart w:colFirst="0" w:colLast="0" w:name="_heading=h.m4d7pft1ciwx" w:id="101"/>
      <w:bookmarkEnd w:id="101"/>
      <w:r w:rsidDel="00000000" w:rsidR="00000000" w:rsidRPr="00000000">
        <w:rPr>
          <w:b w:val="1"/>
          <w:bCs w:val="1"/>
          <w:color w:val="66b1ce"/>
          <w:sz w:val="22"/>
          <w:szCs w:val="22"/>
          <w:rtl w:val="0"/>
        </w:rPr>
        <w:t xml:space="preserve">CONTROL ROOM MANDATES</w:t>
      </w:r>
    </w:p>
    <w:p w:rsidR="00000000" w:rsidDel="00000000" w:rsidP="00000000" w:rsidRDefault="00000000" w:rsidRPr="00000000" w14:paraId="00000AD0">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Control room will be operational 24*7 managed by floor managers in rotation</w:t>
      </w:r>
    </w:p>
    <w:p w:rsidR="00000000" w:rsidDel="00000000" w:rsidP="00000000" w:rsidRDefault="00000000" w:rsidRPr="00000000" w14:paraId="00000AD1">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Control room access is authorised only to those engaged in control room activities</w:t>
      </w:r>
    </w:p>
    <w:p w:rsidR="00000000" w:rsidDel="00000000" w:rsidP="00000000" w:rsidRDefault="00000000" w:rsidRPr="00000000" w14:paraId="00000AD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Identity proof is mandatory</w:t>
      </w:r>
    </w:p>
    <w:p w:rsidR="00000000" w:rsidDel="00000000" w:rsidP="00000000" w:rsidRDefault="00000000" w:rsidRPr="00000000" w14:paraId="00000AD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In and out movement is written in log logbook</w:t>
      </w:r>
    </w:p>
    <w:p w:rsidR="00000000" w:rsidDel="00000000" w:rsidP="00000000" w:rsidRDefault="00000000" w:rsidRPr="00000000" w14:paraId="00000AD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Food items are not permitted inside the control room</w:t>
      </w:r>
    </w:p>
    <w:p w:rsidR="00000000" w:rsidDel="00000000" w:rsidP="00000000" w:rsidRDefault="00000000" w:rsidRPr="00000000" w14:paraId="00000AD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Team members of different groups have to work in their assigned areas</w:t>
      </w:r>
    </w:p>
    <w:p w:rsidR="00000000" w:rsidDel="00000000" w:rsidP="00000000" w:rsidRDefault="00000000" w:rsidRPr="00000000" w14:paraId="00000AD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Review meetings will be held in the mornings and evenings</w:t>
      </w:r>
    </w:p>
    <w:p w:rsidR="00000000" w:rsidDel="00000000" w:rsidP="00000000" w:rsidRDefault="00000000" w:rsidRPr="00000000" w14:paraId="00000AD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Minimum two members from all groups will participate in review meetings</w:t>
      </w:r>
    </w:p>
    <w:p w:rsidR="00000000" w:rsidDel="00000000" w:rsidP="00000000" w:rsidRDefault="00000000" w:rsidRPr="00000000" w14:paraId="00000AD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Critical appraisal of group activity will be done in the meetings</w:t>
      </w:r>
    </w:p>
    <w:p w:rsidR="00000000" w:rsidDel="00000000" w:rsidP="00000000" w:rsidRDefault="00000000" w:rsidRPr="00000000" w14:paraId="00000AD9">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documentation team will record minutes of all meetings</w:t>
      </w:r>
    </w:p>
    <w:p w:rsidR="00000000" w:rsidDel="00000000" w:rsidP="00000000" w:rsidRDefault="00000000" w:rsidRPr="00000000" w14:paraId="00000AD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Decisions taken in the meeting will be communicated to the respective groups</w:t>
      </w:r>
    </w:p>
    <w:p w:rsidR="00000000" w:rsidDel="00000000" w:rsidP="00000000" w:rsidRDefault="00000000" w:rsidRPr="00000000" w14:paraId="00000AD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Implementation status of the decisions taken will be monitored</w:t>
      </w:r>
    </w:p>
    <w:p w:rsidR="00000000" w:rsidDel="00000000" w:rsidP="00000000" w:rsidRDefault="00000000" w:rsidRPr="00000000" w14:paraId="00000ADC">
      <w:pPr>
        <w:numPr>
          <w:ilvl w:val="0"/>
          <w:numId w:val="3"/>
        </w:numPr>
        <w:spacing w:after="240" w:before="100" w:line="276" w:lineRule="auto"/>
        <w:ind w:left="720" w:hanging="360"/>
        <w:rPr>
          <w:sz w:val="22"/>
          <w:szCs w:val="22"/>
        </w:rPr>
      </w:pPr>
      <w:r w:rsidDel="00000000" w:rsidR="00000000" w:rsidRPr="00000000">
        <w:rPr>
          <w:sz w:val="22"/>
          <w:szCs w:val="22"/>
          <w:rtl w:val="0"/>
        </w:rPr>
        <w:t xml:space="preserve">Emergency meetings will be informed by phone to the respective teams by the documentation team</w:t>
      </w:r>
    </w:p>
    <w:p w:rsidR="00000000" w:rsidDel="00000000" w:rsidP="00000000" w:rsidRDefault="00000000" w:rsidRPr="00000000" w14:paraId="00000AD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single window communication system will be operated by the documentation team </w:t>
      </w:r>
    </w:p>
    <w:p w:rsidR="00000000" w:rsidDel="00000000" w:rsidP="00000000" w:rsidRDefault="00000000" w:rsidRPr="00000000" w14:paraId="00000AD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All sub-teams communicate with the control room via their own email ID. </w:t>
      </w:r>
    </w:p>
    <w:p w:rsidR="00000000" w:rsidDel="00000000" w:rsidP="00000000" w:rsidRDefault="00000000" w:rsidRPr="00000000" w14:paraId="00000ADF">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All communications between the teams were coordinated through the control room. </w:t>
      </w:r>
    </w:p>
    <w:p w:rsidR="00000000" w:rsidDel="00000000" w:rsidP="00000000" w:rsidRDefault="00000000" w:rsidRPr="00000000" w14:paraId="00000AE0">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All communications are well documented.</w:t>
      </w:r>
    </w:p>
    <w:p w:rsidR="00000000" w:rsidDel="00000000" w:rsidP="00000000" w:rsidRDefault="00000000" w:rsidRPr="00000000" w14:paraId="00000AE1">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Advances in information technology are well utilised for communication</w:t>
      </w:r>
    </w:p>
    <w:p w:rsidR="00000000" w:rsidDel="00000000" w:rsidP="00000000" w:rsidRDefault="00000000" w:rsidRPr="00000000" w14:paraId="00000AE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Communication to the media will be done only through the media management team</w:t>
      </w:r>
    </w:p>
    <w:p w:rsidR="00000000" w:rsidDel="00000000" w:rsidP="00000000" w:rsidRDefault="00000000" w:rsidRPr="00000000" w14:paraId="00000AE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Health bulletin release at 6 pm</w:t>
      </w:r>
    </w:p>
    <w:p w:rsidR="00000000" w:rsidDel="00000000" w:rsidP="00000000" w:rsidRDefault="00000000" w:rsidRPr="00000000" w14:paraId="00000AE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 departmental coordination meeting at 6 pm</w:t>
      </w:r>
    </w:p>
    <w:p w:rsidR="00000000" w:rsidDel="00000000" w:rsidP="00000000" w:rsidRDefault="00000000" w:rsidRPr="00000000" w14:paraId="00000AE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Press briefing at 7 pm</w:t>
      </w:r>
    </w:p>
    <w:p w:rsidR="00000000" w:rsidDel="00000000" w:rsidP="00000000" w:rsidRDefault="00000000" w:rsidRPr="00000000" w14:paraId="00000AE6">
      <w:pPr>
        <w:spacing w:after="24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AE7">
      <w:pPr>
        <w:spacing w:after="240" w:lineRule="auto"/>
        <w:rPr>
          <w:b w:val="1"/>
          <w:bCs w:val="1"/>
          <w:sz w:val="22"/>
          <w:szCs w:val="22"/>
        </w:rPr>
      </w:pPr>
      <w:r w:rsidDel="00000000" w:rsidR="00000000" w:rsidRPr="00000000">
        <w:rPr>
          <w:b w:val="1"/>
          <w:bCs w:val="1"/>
          <w:sz w:val="22"/>
          <w:szCs w:val="22"/>
          <w:rtl w:val="0"/>
        </w:rPr>
        <w:t xml:space="preserve">ACTIVITIES OF VARIOUS TEAMS </w:t>
      </w:r>
    </w:p>
    <w:p w:rsidR="00000000" w:rsidDel="00000000" w:rsidP="00000000" w:rsidRDefault="00000000" w:rsidRPr="00000000" w14:paraId="00000AE8">
      <w:pPr>
        <w:pStyle w:val="Heading3"/>
        <w:rPr>
          <w:b w:val="1"/>
          <w:bCs w:val="1"/>
          <w:sz w:val="22"/>
          <w:szCs w:val="22"/>
        </w:rPr>
      </w:pPr>
      <w:r w:rsidDel="00000000" w:rsidR="00000000" w:rsidRPr="00000000">
        <w:rPr>
          <w:b w:val="1"/>
          <w:bCs w:val="1"/>
          <w:sz w:val="22"/>
          <w:szCs w:val="22"/>
          <w:rtl w:val="0"/>
        </w:rPr>
        <w:t xml:space="preserve">Surveillance team </w:t>
      </w:r>
    </w:p>
    <w:p w:rsidR="00000000" w:rsidDel="00000000" w:rsidP="00000000" w:rsidRDefault="00000000" w:rsidRPr="00000000" w14:paraId="00000AE9">
      <w:pPr>
        <w:pStyle w:val="Heading4"/>
        <w:rPr>
          <w:b w:val="1"/>
          <w:bCs w:val="1"/>
        </w:rPr>
      </w:pPr>
      <w:r w:rsidDel="00000000" w:rsidR="00000000" w:rsidRPr="00000000">
        <w:rPr>
          <w:b w:val="1"/>
          <w:bCs w:val="1"/>
          <w:rtl w:val="0"/>
        </w:rPr>
        <w:t xml:space="preserve">Hospital surveillance</w:t>
      </w:r>
    </w:p>
    <w:p w:rsidR="00000000" w:rsidDel="00000000" w:rsidP="00000000" w:rsidRDefault="00000000" w:rsidRPr="00000000" w14:paraId="00000AE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condition of the Symptomatic patients admitted at isolation wards of hospitals will be closely scrutinized, and reports will be updated to surveillance team</w:t>
      </w:r>
    </w:p>
    <w:p w:rsidR="00000000" w:rsidDel="00000000" w:rsidP="00000000" w:rsidRDefault="00000000" w:rsidRPr="00000000" w14:paraId="00000AE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-Analysis of the reports </w:t>
      </w:r>
    </w:p>
    <w:p w:rsidR="00000000" w:rsidDel="00000000" w:rsidP="00000000" w:rsidRDefault="00000000" w:rsidRPr="00000000" w14:paraId="00000AEC">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AED">
      <w:pPr>
        <w:pStyle w:val="Heading4"/>
        <w:rPr>
          <w:b w:val="1"/>
          <w:bCs w:val="1"/>
        </w:rPr>
      </w:pPr>
      <w:r w:rsidDel="00000000" w:rsidR="00000000" w:rsidRPr="00000000">
        <w:rPr>
          <w:b w:val="1"/>
          <w:bCs w:val="1"/>
          <w:rtl w:val="0"/>
        </w:rPr>
        <w:t xml:space="preserve">Field surveillance</w:t>
      </w:r>
    </w:p>
    <w:p w:rsidR="00000000" w:rsidDel="00000000" w:rsidP="00000000" w:rsidRDefault="00000000" w:rsidRPr="00000000" w14:paraId="00000AE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Those patients discharged from hospitals will be monitored by field workers in their corresponding PHC area</w:t>
      </w:r>
    </w:p>
    <w:p w:rsidR="00000000" w:rsidDel="00000000" w:rsidP="00000000" w:rsidRDefault="00000000" w:rsidRPr="00000000" w14:paraId="00000AEF">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Those asymptomatic travellers/contacts in home isolation will also be monitored for 28 days by field workers, and reports will be sent to the DSO</w:t>
      </w:r>
    </w:p>
    <w:p w:rsidR="00000000" w:rsidDel="00000000" w:rsidP="00000000" w:rsidRDefault="00000000" w:rsidRPr="00000000" w14:paraId="00000AF0">
      <w:pPr>
        <w:pStyle w:val="Heading4"/>
        <w:rPr>
          <w:b w:val="1"/>
          <w:bCs w:val="1"/>
        </w:rPr>
      </w:pPr>
      <w:r w:rsidDel="00000000" w:rsidR="00000000" w:rsidRPr="00000000">
        <w:rPr>
          <w:b w:val="1"/>
          <w:bCs w:val="1"/>
          <w:rtl w:val="0"/>
        </w:rPr>
        <w:t xml:space="preserve">Lab surveillance</w:t>
      </w:r>
    </w:p>
    <w:p w:rsidR="00000000" w:rsidDel="00000000" w:rsidP="00000000" w:rsidRDefault="00000000" w:rsidRPr="00000000" w14:paraId="00000AF1">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DSO and District nodal officers entrusted for sample collection will inform to the lab surveillance team before sample collection</w:t>
      </w:r>
    </w:p>
    <w:p w:rsidR="00000000" w:rsidDel="00000000" w:rsidP="00000000" w:rsidRDefault="00000000" w:rsidRPr="00000000" w14:paraId="00000AF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Sample requisition forms will be scrutinised before sending to National Institute of Virology Pune/Alappuzha/designated labs</w:t>
      </w:r>
    </w:p>
    <w:p w:rsidR="00000000" w:rsidDel="00000000" w:rsidP="00000000" w:rsidRDefault="00000000" w:rsidRPr="00000000" w14:paraId="00000AF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Liaison with districts and sample collection point </w:t>
      </w:r>
    </w:p>
    <w:p w:rsidR="00000000" w:rsidDel="00000000" w:rsidP="00000000" w:rsidRDefault="00000000" w:rsidRPr="00000000" w14:paraId="00000AF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Support and supervise Surveillance activities at district level</w:t>
      </w:r>
    </w:p>
    <w:p w:rsidR="00000000" w:rsidDel="00000000" w:rsidP="00000000" w:rsidRDefault="00000000" w:rsidRPr="00000000" w14:paraId="00000AF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  Establishing a support system with SMO (WHO), a mechanism for strengthening the IDSP disease surveillance system.</w:t>
      </w:r>
    </w:p>
    <w:p w:rsidR="00000000" w:rsidDel="00000000" w:rsidP="00000000" w:rsidRDefault="00000000" w:rsidRPr="00000000" w14:paraId="00000AF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Daily LSG-wise monitoring from state level</w:t>
      </w:r>
    </w:p>
    <w:p w:rsidR="00000000" w:rsidDel="00000000" w:rsidP="00000000" w:rsidRDefault="00000000" w:rsidRPr="00000000" w14:paraId="00000AF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Detailed data monitoring at IDSP district unit.</w:t>
      </w:r>
    </w:p>
    <w:p w:rsidR="00000000" w:rsidDel="00000000" w:rsidP="00000000" w:rsidRDefault="00000000" w:rsidRPr="00000000" w14:paraId="00000AF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Identifying areas for inter-sectoral action &amp; steps for the same. </w:t>
      </w:r>
    </w:p>
    <w:p w:rsidR="00000000" w:rsidDel="00000000" w:rsidP="00000000" w:rsidRDefault="00000000" w:rsidRPr="00000000" w14:paraId="00000AF9">
      <w:pPr>
        <w:pStyle w:val="Heading3"/>
        <w:rPr>
          <w:b w:val="1"/>
          <w:bCs w:val="1"/>
          <w:sz w:val="22"/>
          <w:szCs w:val="22"/>
        </w:rPr>
      </w:pPr>
      <w:r w:rsidDel="00000000" w:rsidR="00000000" w:rsidRPr="00000000">
        <w:rPr>
          <w:b w:val="1"/>
          <w:bCs w:val="1"/>
          <w:sz w:val="22"/>
          <w:szCs w:val="22"/>
          <w:rtl w:val="0"/>
        </w:rPr>
        <w:t xml:space="preserve">24 X 7 Call Centre management team </w:t>
      </w:r>
    </w:p>
    <w:p w:rsidR="00000000" w:rsidDel="00000000" w:rsidP="00000000" w:rsidRDefault="00000000" w:rsidRPr="00000000" w14:paraId="00000AFA">
      <w:pPr>
        <w:numPr>
          <w:ilvl w:val="0"/>
          <w:numId w:val="3"/>
        </w:numPr>
        <w:spacing w:after="240" w:before="100" w:line="276" w:lineRule="auto"/>
        <w:ind w:left="720" w:hanging="360"/>
        <w:rPr>
          <w:b w:val="1"/>
          <w:bCs w:val="1"/>
          <w:sz w:val="22"/>
          <w:szCs w:val="22"/>
        </w:rPr>
      </w:pPr>
      <w:r w:rsidDel="00000000" w:rsidR="00000000" w:rsidRPr="00000000">
        <w:rPr>
          <w:b w:val="1"/>
          <w:bCs w:val="1"/>
          <w:sz w:val="22"/>
          <w:szCs w:val="22"/>
          <w:rtl w:val="0"/>
        </w:rPr>
        <w:t xml:space="preserve">To Set-Up</w:t>
      </w:r>
    </w:p>
    <w:p w:rsidR="00000000" w:rsidDel="00000000" w:rsidP="00000000" w:rsidRDefault="00000000" w:rsidRPr="00000000" w14:paraId="00000AF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 control room call centre should be set up in the state as well as the district. The call centre is set up with 3 laptops and 3 mobile/landline telephone facilities. Each Call Centre Operator is assigned both a telephone and a computer. One outgoing mobile facility also available for answering pending calls. Two WhatsApp numbers are also available in the disaster control management room. Depending on the configuration of the call center, each workstation has the following items:</w:t>
      </w:r>
    </w:p>
    <w:p w:rsidR="00000000" w:rsidDel="00000000" w:rsidP="00000000" w:rsidRDefault="00000000" w:rsidRPr="00000000" w14:paraId="00000AFC">
      <w:pPr>
        <w:numPr>
          <w:ilvl w:val="0"/>
          <w:numId w:val="3"/>
        </w:numPr>
        <w:spacing w:after="240" w:before="100" w:line="276" w:lineRule="auto"/>
        <w:ind w:left="720" w:hanging="360"/>
        <w:rPr>
          <w:sz w:val="22"/>
          <w:szCs w:val="22"/>
        </w:rPr>
      </w:pPr>
      <w:r w:rsidDel="00000000" w:rsidR="00000000" w:rsidRPr="00000000">
        <w:rPr>
          <w:sz w:val="22"/>
          <w:szCs w:val="22"/>
          <w:rtl w:val="0"/>
        </w:rPr>
        <w:t xml:space="preserve">Headset for hands-free answering;</w:t>
      </w:r>
    </w:p>
    <w:p w:rsidR="00000000" w:rsidDel="00000000" w:rsidP="00000000" w:rsidRDefault="00000000" w:rsidRPr="00000000" w14:paraId="00000AF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Reference materials (issued upon activation of call center operations);</w:t>
      </w:r>
    </w:p>
    <w:p w:rsidR="00000000" w:rsidDel="00000000" w:rsidP="00000000" w:rsidRDefault="00000000" w:rsidRPr="00000000" w14:paraId="00000AF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Item to be used to request assistance from the supervisor (Paper and pen/pencil, register etc)</w:t>
      </w:r>
    </w:p>
    <w:p w:rsidR="00000000" w:rsidDel="00000000" w:rsidP="00000000" w:rsidRDefault="00000000" w:rsidRPr="00000000" w14:paraId="00000AFF">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All phone/computer banks are set up in close proximity to power,telephone, and data          sockets/ports.</w:t>
      </w:r>
    </w:p>
    <w:p w:rsidR="00000000" w:rsidDel="00000000" w:rsidP="00000000" w:rsidRDefault="00000000" w:rsidRPr="00000000" w14:paraId="00000B00">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Call Center Supervisors are to utilize a sign-in/sign-out sheet to keep track of Call Center Operators.</w:t>
      </w:r>
    </w:p>
    <w:p w:rsidR="00000000" w:rsidDel="00000000" w:rsidP="00000000" w:rsidRDefault="00000000" w:rsidRPr="00000000" w14:paraId="00000B01">
      <w:pPr>
        <w:spacing w:after="240" w:lineRule="auto"/>
        <w:ind w:left="360" w:firstLine="0"/>
        <w:rPr>
          <w:sz w:val="22"/>
          <w:szCs w:val="22"/>
        </w:rPr>
      </w:pPr>
      <w:r w:rsidDel="00000000" w:rsidR="00000000" w:rsidRPr="00000000">
        <w:rPr>
          <w:sz w:val="22"/>
          <w:szCs w:val="22"/>
          <w:rtl w:val="0"/>
        </w:rPr>
        <w:t xml:space="preserve">MANDATES FOR CALL CENTRE</w:t>
      </w:r>
    </w:p>
    <w:p w:rsidR="00000000" w:rsidDel="00000000" w:rsidP="00000000" w:rsidRDefault="00000000" w:rsidRPr="00000000" w14:paraId="00000B0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Maintenance of discipline</w:t>
      </w:r>
    </w:p>
    <w:p w:rsidR="00000000" w:rsidDel="00000000" w:rsidP="00000000" w:rsidRDefault="00000000" w:rsidRPr="00000000" w14:paraId="00000B0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Time management</w:t>
      </w:r>
    </w:p>
    <w:p w:rsidR="00000000" w:rsidDel="00000000" w:rsidP="00000000" w:rsidRDefault="00000000" w:rsidRPr="00000000" w14:paraId="00000B0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Call centre will be operational 24*7</w:t>
      </w:r>
    </w:p>
    <w:p w:rsidR="00000000" w:rsidDel="00000000" w:rsidP="00000000" w:rsidRDefault="00000000" w:rsidRPr="00000000" w14:paraId="00000B0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Documentation of all the activities happening in call centre</w:t>
      </w:r>
    </w:p>
    <w:p w:rsidR="00000000" w:rsidDel="00000000" w:rsidP="00000000" w:rsidRDefault="00000000" w:rsidRPr="00000000" w14:paraId="00000B06">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Daily consolidation report at 4.30 pm.</w:t>
      </w:r>
      <w:r w:rsidDel="00000000" w:rsidR="00000000" w:rsidRPr="00000000">
        <w:rPr>
          <w:rtl w:val="0"/>
        </w:rPr>
      </w:r>
    </w:p>
    <w:p w:rsidR="00000000" w:rsidDel="00000000" w:rsidP="00000000" w:rsidRDefault="00000000" w:rsidRPr="00000000" w14:paraId="00000B07">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 Establishing call centre with sufficient connectivity</w:t>
      </w:r>
      <w:r w:rsidDel="00000000" w:rsidR="00000000" w:rsidRPr="00000000">
        <w:rPr>
          <w:rtl w:val="0"/>
        </w:rPr>
      </w:r>
    </w:p>
    <w:p w:rsidR="00000000" w:rsidDel="00000000" w:rsidP="00000000" w:rsidRDefault="00000000" w:rsidRPr="00000000" w14:paraId="00000B08">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Linkage with DISHA system</w:t>
      </w:r>
      <w:r w:rsidDel="00000000" w:rsidR="00000000" w:rsidRPr="00000000">
        <w:rPr>
          <w:rtl w:val="0"/>
        </w:rPr>
      </w:r>
    </w:p>
    <w:p w:rsidR="00000000" w:rsidDel="00000000" w:rsidP="00000000" w:rsidRDefault="00000000" w:rsidRPr="00000000" w14:paraId="00000B09">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To answer medical queries, logistics and administrative issues regarding health and health related problems</w:t>
      </w:r>
      <w:r w:rsidDel="00000000" w:rsidR="00000000" w:rsidRPr="00000000">
        <w:rPr>
          <w:rtl w:val="0"/>
        </w:rPr>
      </w:r>
    </w:p>
    <w:p w:rsidR="00000000" w:rsidDel="00000000" w:rsidP="00000000" w:rsidRDefault="00000000" w:rsidRPr="00000000" w14:paraId="00000B0A">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Daily maintenance of second and third level call referral.</w:t>
      </w:r>
      <w:r w:rsidDel="00000000" w:rsidR="00000000" w:rsidRPr="00000000">
        <w:rPr>
          <w:rtl w:val="0"/>
        </w:rPr>
      </w:r>
    </w:p>
    <w:p w:rsidR="00000000" w:rsidDel="00000000" w:rsidP="00000000" w:rsidRDefault="00000000" w:rsidRPr="00000000" w14:paraId="00000B0B">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Compilation format</w:t>
      </w:r>
      <w:r w:rsidDel="00000000" w:rsidR="00000000" w:rsidRPr="00000000">
        <w:rPr>
          <w:rtl w:val="0"/>
        </w:rPr>
      </w:r>
    </w:p>
    <w:tbl>
      <w:tblPr>
        <w:tblStyle w:val="Table42"/>
        <w:tblW w:w="7756.0" w:type="dxa"/>
        <w:jc w:val="left"/>
        <w:tblInd w:w="1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4"/>
        <w:gridCol w:w="1266"/>
        <w:gridCol w:w="1259"/>
        <w:gridCol w:w="1280"/>
        <w:gridCol w:w="1378"/>
        <w:gridCol w:w="1259"/>
        <w:tblGridChange w:id="0">
          <w:tblGrid>
            <w:gridCol w:w="1314"/>
            <w:gridCol w:w="1266"/>
            <w:gridCol w:w="1259"/>
            <w:gridCol w:w="1280"/>
            <w:gridCol w:w="1378"/>
            <w:gridCol w:w="1259"/>
          </w:tblGrid>
        </w:tblGridChange>
      </w:tblGrid>
      <w:tr>
        <w:trPr>
          <w:cantSplit w:val="0"/>
          <w:tblHeader w:val="0"/>
        </w:trPr>
        <w:tc>
          <w:tcPr/>
          <w:p w:rsidR="00000000" w:rsidDel="00000000" w:rsidP="00000000" w:rsidRDefault="00000000" w:rsidRPr="00000000" w14:paraId="00000B0C">
            <w:pPr>
              <w:spacing w:after="240" w:line="276" w:lineRule="auto"/>
              <w:ind w:left="360" w:firstLine="0"/>
              <w:rPr>
                <w:sz w:val="22"/>
                <w:szCs w:val="22"/>
              </w:rPr>
            </w:pPr>
            <w:r w:rsidDel="00000000" w:rsidR="00000000" w:rsidRPr="00000000">
              <w:rPr>
                <w:sz w:val="22"/>
                <w:szCs w:val="22"/>
                <w:rtl w:val="0"/>
              </w:rPr>
              <w:t xml:space="preserve">Total number of calls till today </w:t>
            </w:r>
          </w:p>
        </w:tc>
        <w:tc>
          <w:tcPr/>
          <w:p w:rsidR="00000000" w:rsidDel="00000000" w:rsidP="00000000" w:rsidRDefault="00000000" w:rsidRPr="00000000" w14:paraId="00000B0D">
            <w:pPr>
              <w:spacing w:after="240" w:line="276" w:lineRule="auto"/>
              <w:ind w:left="360" w:firstLine="0"/>
              <w:rPr>
                <w:sz w:val="22"/>
                <w:szCs w:val="22"/>
              </w:rPr>
            </w:pPr>
            <w:r w:rsidDel="00000000" w:rsidR="00000000" w:rsidRPr="00000000">
              <w:rPr>
                <w:sz w:val="22"/>
                <w:szCs w:val="22"/>
                <w:rtl w:val="0"/>
              </w:rPr>
              <w:t xml:space="preserve">No: of calls on the date--/--/2020</w:t>
            </w:r>
          </w:p>
        </w:tc>
        <w:tc>
          <w:tcPr/>
          <w:p w:rsidR="00000000" w:rsidDel="00000000" w:rsidP="00000000" w:rsidRDefault="00000000" w:rsidRPr="00000000" w14:paraId="00000B0E">
            <w:pPr>
              <w:spacing w:after="240" w:line="276" w:lineRule="auto"/>
              <w:ind w:left="360" w:firstLine="0"/>
              <w:rPr>
                <w:sz w:val="22"/>
                <w:szCs w:val="22"/>
              </w:rPr>
            </w:pPr>
            <w:r w:rsidDel="00000000" w:rsidR="00000000" w:rsidRPr="00000000">
              <w:rPr>
                <w:sz w:val="22"/>
                <w:szCs w:val="22"/>
                <w:rtl w:val="0"/>
              </w:rPr>
              <w:t xml:space="preserve">Total </w:t>
            </w:r>
          </w:p>
        </w:tc>
        <w:tc>
          <w:tcPr/>
          <w:p w:rsidR="00000000" w:rsidDel="00000000" w:rsidP="00000000" w:rsidRDefault="00000000" w:rsidRPr="00000000" w14:paraId="00000B0F">
            <w:pPr>
              <w:spacing w:after="240" w:line="276" w:lineRule="auto"/>
              <w:ind w:left="360" w:firstLine="0"/>
              <w:rPr>
                <w:sz w:val="22"/>
                <w:szCs w:val="22"/>
              </w:rPr>
            </w:pPr>
            <w:r w:rsidDel="00000000" w:rsidR="00000000" w:rsidRPr="00000000">
              <w:rPr>
                <w:sz w:val="22"/>
                <w:szCs w:val="22"/>
                <w:rtl w:val="0"/>
              </w:rPr>
              <w:t xml:space="preserve">Case follow up till today </w:t>
            </w:r>
          </w:p>
        </w:tc>
        <w:tc>
          <w:tcPr/>
          <w:p w:rsidR="00000000" w:rsidDel="00000000" w:rsidP="00000000" w:rsidRDefault="00000000" w:rsidRPr="00000000" w14:paraId="00000B10">
            <w:pPr>
              <w:spacing w:after="240" w:line="276" w:lineRule="auto"/>
              <w:ind w:left="360" w:firstLine="0"/>
              <w:rPr>
                <w:sz w:val="22"/>
                <w:szCs w:val="22"/>
              </w:rPr>
            </w:pPr>
            <w:r w:rsidDel="00000000" w:rsidR="00000000" w:rsidRPr="00000000">
              <w:rPr>
                <w:sz w:val="22"/>
                <w:szCs w:val="22"/>
                <w:rtl w:val="0"/>
              </w:rPr>
              <w:t xml:space="preserve">Case reported on --/--/2020</w:t>
            </w:r>
          </w:p>
        </w:tc>
        <w:tc>
          <w:tcPr/>
          <w:p w:rsidR="00000000" w:rsidDel="00000000" w:rsidP="00000000" w:rsidRDefault="00000000" w:rsidRPr="00000000" w14:paraId="00000B11">
            <w:pPr>
              <w:spacing w:after="240" w:line="276" w:lineRule="auto"/>
              <w:ind w:left="360" w:firstLine="0"/>
              <w:rPr>
                <w:sz w:val="22"/>
                <w:szCs w:val="22"/>
              </w:rPr>
            </w:pPr>
            <w:r w:rsidDel="00000000" w:rsidR="00000000" w:rsidRPr="00000000">
              <w:rPr>
                <w:sz w:val="22"/>
                <w:szCs w:val="22"/>
                <w:rtl w:val="0"/>
              </w:rPr>
              <w:t xml:space="preserve">Total fever </w:t>
            </w:r>
          </w:p>
        </w:tc>
      </w:tr>
      <w:tr>
        <w:trPr>
          <w:cantSplit w:val="0"/>
          <w:tblHeader w:val="0"/>
        </w:trPr>
        <w:tc>
          <w:tcPr/>
          <w:p w:rsidR="00000000" w:rsidDel="00000000" w:rsidP="00000000" w:rsidRDefault="00000000" w:rsidRPr="00000000" w14:paraId="00000B12">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13">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14">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15">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16">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17">
            <w:pPr>
              <w:spacing w:after="24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B1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DISHA Calls ………………………………….  </w:t>
      </w:r>
    </w:p>
    <w:p w:rsidR="00000000" w:rsidDel="00000000" w:rsidP="00000000" w:rsidRDefault="00000000" w:rsidRPr="00000000" w14:paraId="00000B19">
      <w:pPr>
        <w:pStyle w:val="Heading3"/>
        <w:rPr>
          <w:b w:val="1"/>
          <w:bCs w:val="1"/>
          <w:sz w:val="22"/>
          <w:szCs w:val="22"/>
        </w:rPr>
      </w:pPr>
      <w:r w:rsidDel="00000000" w:rsidR="00000000" w:rsidRPr="00000000">
        <w:rPr>
          <w:b w:val="1"/>
          <w:bCs w:val="1"/>
          <w:sz w:val="22"/>
          <w:szCs w:val="22"/>
          <w:rtl w:val="0"/>
        </w:rPr>
        <w:t xml:space="preserve">HR management </w:t>
      </w:r>
    </w:p>
    <w:p w:rsidR="00000000" w:rsidDel="00000000" w:rsidP="00000000" w:rsidRDefault="00000000" w:rsidRPr="00000000" w14:paraId="00000B1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Human resource management mostly happens at the district level but at any point if district needs any additional support the needs can be communicated to state. </w:t>
      </w:r>
    </w:p>
    <w:p w:rsidR="00000000" w:rsidDel="00000000" w:rsidP="00000000" w:rsidRDefault="00000000" w:rsidRPr="00000000" w14:paraId="00000B1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team should have a thorough knowledge of all district HR distribution.</w:t>
      </w:r>
    </w:p>
    <w:p w:rsidR="00000000" w:rsidDel="00000000" w:rsidP="00000000" w:rsidRDefault="00000000" w:rsidRPr="00000000" w14:paraId="00000B1C">
      <w:pPr>
        <w:numPr>
          <w:ilvl w:val="0"/>
          <w:numId w:val="3"/>
        </w:numPr>
        <w:spacing w:after="240" w:before="100" w:line="276" w:lineRule="auto"/>
        <w:ind w:left="720" w:hanging="360"/>
        <w:rPr>
          <w:sz w:val="22"/>
          <w:szCs w:val="22"/>
        </w:rPr>
      </w:pPr>
      <w:r w:rsidDel="00000000" w:rsidR="00000000" w:rsidRPr="00000000">
        <w:rPr>
          <w:sz w:val="22"/>
          <w:szCs w:val="22"/>
          <w:rtl w:val="0"/>
        </w:rPr>
        <w:t xml:space="preserve">  The team should also communicate with the district regarding the optimum redistribution policies according to the needs.</w:t>
      </w:r>
    </w:p>
    <w:p w:rsidR="00000000" w:rsidDel="00000000" w:rsidP="00000000" w:rsidRDefault="00000000" w:rsidRPr="00000000" w14:paraId="00000B1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 HR details of the isolation facilities should be managed and timely decisions at state level if necessary should be taken from the control room.</w:t>
      </w:r>
    </w:p>
    <w:p w:rsidR="00000000" w:rsidDel="00000000" w:rsidP="00000000" w:rsidRDefault="00000000" w:rsidRPr="00000000" w14:paraId="00000B1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HR data of isolation facilities/nodal centres should be compiled on daily basis and ensure there is no shortage in any category.</w:t>
      </w:r>
    </w:p>
    <w:p w:rsidR="00000000" w:rsidDel="00000000" w:rsidP="00000000" w:rsidRDefault="00000000" w:rsidRPr="00000000" w14:paraId="00000B1F">
      <w:pPr>
        <w:pStyle w:val="Heading3"/>
        <w:rPr>
          <w:b w:val="1"/>
          <w:bCs w:val="1"/>
          <w:sz w:val="22"/>
          <w:szCs w:val="22"/>
        </w:rPr>
      </w:pPr>
      <w:r w:rsidDel="00000000" w:rsidR="00000000" w:rsidRPr="00000000">
        <w:rPr>
          <w:b w:val="1"/>
          <w:bCs w:val="1"/>
          <w:sz w:val="22"/>
          <w:szCs w:val="22"/>
          <w:rtl w:val="0"/>
        </w:rPr>
        <w:t xml:space="preserve">Training and awareness generation </w:t>
      </w:r>
    </w:p>
    <w:p w:rsidR="00000000" w:rsidDel="00000000" w:rsidP="00000000" w:rsidRDefault="00000000" w:rsidRPr="00000000" w14:paraId="00000B20">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district should train all the necessary cohorts in a timely manner, and the data should be compiled at the state level.  State team has the responsibility for preparing the training materials according to the daily needs being discussed in the control room meetings. These training materials should be vetted by a group of experts and should be disseminated via control room mail id to all concerned (districts, agencies, groups,IMA,IAP etc) </w:t>
      </w:r>
    </w:p>
    <w:p w:rsidR="00000000" w:rsidDel="00000000" w:rsidP="00000000" w:rsidRDefault="00000000" w:rsidRPr="00000000" w14:paraId="00000B21">
      <w:pPr>
        <w:numPr>
          <w:ilvl w:val="0"/>
          <w:numId w:val="3"/>
        </w:numPr>
        <w:spacing w:after="240" w:before="100" w:line="276" w:lineRule="auto"/>
        <w:ind w:left="720" w:hanging="360"/>
        <w:rPr>
          <w:b w:val="1"/>
          <w:bCs w:val="1"/>
          <w:sz w:val="22"/>
          <w:szCs w:val="22"/>
        </w:rPr>
      </w:pPr>
      <w:r w:rsidDel="00000000" w:rsidR="00000000" w:rsidRPr="00000000">
        <w:rPr>
          <w:sz w:val="22"/>
          <w:szCs w:val="22"/>
          <w:rtl w:val="0"/>
        </w:rPr>
        <w:t xml:space="preserve">Identify the segments in the Government and Private sectors</w:t>
      </w:r>
      <w:r w:rsidDel="00000000" w:rsidR="00000000" w:rsidRPr="00000000">
        <w:rPr>
          <w:rtl w:val="0"/>
        </w:rPr>
      </w:r>
    </w:p>
    <w:p w:rsidR="00000000" w:rsidDel="00000000" w:rsidP="00000000" w:rsidRDefault="00000000" w:rsidRPr="00000000" w14:paraId="00000B2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Prepare segment-specific relevant modules</w:t>
      </w:r>
    </w:p>
    <w:p w:rsidR="00000000" w:rsidDel="00000000" w:rsidP="00000000" w:rsidRDefault="00000000" w:rsidRPr="00000000" w14:paraId="00000B2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Preparation of training manuals</w:t>
      </w:r>
    </w:p>
    <w:p w:rsidR="00000000" w:rsidDel="00000000" w:rsidP="00000000" w:rsidRDefault="00000000" w:rsidRPr="00000000" w14:paraId="00000B2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Dissemination of the prepared IEC materials including audiovisual aids/training materials  to health workers/volunteers/public/media</w:t>
      </w:r>
    </w:p>
    <w:p w:rsidR="00000000" w:rsidDel="00000000" w:rsidP="00000000" w:rsidRDefault="00000000" w:rsidRPr="00000000" w14:paraId="00000B2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Preparation of FAQ’S and its answers</w:t>
      </w:r>
    </w:p>
    <w:p w:rsidR="00000000" w:rsidDel="00000000" w:rsidP="00000000" w:rsidRDefault="00000000" w:rsidRPr="00000000" w14:paraId="00000B2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Online / Telephonic trainings for district level officers/health workers/volunteers as and when required</w:t>
      </w:r>
    </w:p>
    <w:p w:rsidR="00000000" w:rsidDel="00000000" w:rsidP="00000000" w:rsidRDefault="00000000" w:rsidRPr="00000000" w14:paraId="00000B2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Training to call centre duty staff</w:t>
      </w:r>
    </w:p>
    <w:p w:rsidR="00000000" w:rsidDel="00000000" w:rsidP="00000000" w:rsidRDefault="00000000" w:rsidRPr="00000000" w14:paraId="00000B2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Team of Master trainers </w:t>
      </w:r>
    </w:p>
    <w:p w:rsidR="00000000" w:rsidDel="00000000" w:rsidP="00000000" w:rsidRDefault="00000000" w:rsidRPr="00000000" w14:paraId="00000B29">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Conduct of training and demonstration sessions </w:t>
      </w:r>
    </w:p>
    <w:p w:rsidR="00000000" w:rsidDel="00000000" w:rsidP="00000000" w:rsidRDefault="00000000" w:rsidRPr="00000000" w14:paraId="00000B2A">
      <w:pPr>
        <w:numPr>
          <w:ilvl w:val="0"/>
          <w:numId w:val="3"/>
        </w:numPr>
        <w:spacing w:after="240" w:before="100" w:line="276" w:lineRule="auto"/>
        <w:ind w:left="720" w:hanging="360"/>
        <w:rPr>
          <w:b w:val="1"/>
          <w:bCs w:val="1"/>
          <w:sz w:val="22"/>
          <w:szCs w:val="22"/>
        </w:rPr>
      </w:pPr>
      <w:r w:rsidDel="00000000" w:rsidR="00000000" w:rsidRPr="00000000">
        <w:rPr>
          <w:b w:val="1"/>
          <w:bCs w:val="1"/>
          <w:sz w:val="22"/>
          <w:szCs w:val="22"/>
          <w:rtl w:val="0"/>
        </w:rPr>
        <w:t xml:space="preserve">DATE: </w:t>
      </w:r>
    </w:p>
    <w:tbl>
      <w:tblPr>
        <w:tblStyle w:val="Table4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
        <w:gridCol w:w="2721"/>
        <w:gridCol w:w="1954"/>
        <w:gridCol w:w="1814"/>
        <w:gridCol w:w="1634"/>
        <w:tblGridChange w:id="0">
          <w:tblGrid>
            <w:gridCol w:w="893"/>
            <w:gridCol w:w="2721"/>
            <w:gridCol w:w="1954"/>
            <w:gridCol w:w="1814"/>
            <w:gridCol w:w="1634"/>
          </w:tblGrid>
        </w:tblGridChange>
      </w:tblGrid>
      <w:tr>
        <w:trPr>
          <w:cantSplit w:val="0"/>
          <w:tblHeader w:val="0"/>
        </w:trPr>
        <w:tc>
          <w:tcPr/>
          <w:p w:rsidR="00000000" w:rsidDel="00000000" w:rsidP="00000000" w:rsidRDefault="00000000" w:rsidRPr="00000000" w14:paraId="00000B2B">
            <w:pPr>
              <w:spacing w:after="240" w:lineRule="auto"/>
              <w:ind w:left="360" w:firstLine="0"/>
              <w:rPr>
                <w:b w:val="1"/>
                <w:bCs w:val="1"/>
                <w:sz w:val="22"/>
                <w:szCs w:val="22"/>
              </w:rPr>
            </w:pPr>
            <w:r w:rsidDel="00000000" w:rsidR="00000000" w:rsidRPr="00000000">
              <w:rPr>
                <w:b w:val="1"/>
                <w:bCs w:val="1"/>
                <w:sz w:val="22"/>
                <w:szCs w:val="22"/>
                <w:rtl w:val="0"/>
              </w:rPr>
              <w:t xml:space="preserve">Sl No</w:t>
            </w:r>
          </w:p>
        </w:tc>
        <w:tc>
          <w:tcPr/>
          <w:p w:rsidR="00000000" w:rsidDel="00000000" w:rsidP="00000000" w:rsidRDefault="00000000" w:rsidRPr="00000000" w14:paraId="00000B2C">
            <w:pPr>
              <w:spacing w:after="240" w:lineRule="auto"/>
              <w:ind w:left="360" w:firstLine="0"/>
              <w:rPr>
                <w:b w:val="1"/>
                <w:bCs w:val="1"/>
                <w:sz w:val="22"/>
                <w:szCs w:val="22"/>
              </w:rPr>
            </w:pPr>
            <w:r w:rsidDel="00000000" w:rsidR="00000000" w:rsidRPr="00000000">
              <w:rPr>
                <w:b w:val="1"/>
                <w:bCs w:val="1"/>
                <w:sz w:val="22"/>
                <w:szCs w:val="22"/>
                <w:rtl w:val="0"/>
              </w:rPr>
              <w:t xml:space="preserve">Segment </w:t>
            </w:r>
          </w:p>
        </w:tc>
        <w:tc>
          <w:tcPr/>
          <w:p w:rsidR="00000000" w:rsidDel="00000000" w:rsidP="00000000" w:rsidRDefault="00000000" w:rsidRPr="00000000" w14:paraId="00000B2D">
            <w:pPr>
              <w:spacing w:after="240" w:lineRule="auto"/>
              <w:ind w:left="360" w:firstLine="0"/>
              <w:rPr>
                <w:b w:val="1"/>
                <w:bCs w:val="1"/>
                <w:sz w:val="22"/>
                <w:szCs w:val="22"/>
              </w:rPr>
            </w:pPr>
            <w:r w:rsidDel="00000000" w:rsidR="00000000" w:rsidRPr="00000000">
              <w:rPr>
                <w:b w:val="1"/>
                <w:bCs w:val="1"/>
                <w:sz w:val="22"/>
                <w:szCs w:val="22"/>
                <w:rtl w:val="0"/>
              </w:rPr>
              <w:t xml:space="preserve">Subject </w:t>
            </w:r>
          </w:p>
        </w:tc>
        <w:tc>
          <w:tcPr/>
          <w:p w:rsidR="00000000" w:rsidDel="00000000" w:rsidP="00000000" w:rsidRDefault="00000000" w:rsidRPr="00000000" w14:paraId="00000B2E">
            <w:pPr>
              <w:spacing w:after="240" w:lineRule="auto"/>
              <w:ind w:left="360" w:firstLine="0"/>
              <w:rPr>
                <w:b w:val="1"/>
                <w:bCs w:val="1"/>
                <w:sz w:val="22"/>
                <w:szCs w:val="22"/>
              </w:rPr>
            </w:pPr>
            <w:r w:rsidDel="00000000" w:rsidR="00000000" w:rsidRPr="00000000">
              <w:rPr>
                <w:b w:val="1"/>
                <w:bCs w:val="1"/>
                <w:sz w:val="22"/>
                <w:szCs w:val="22"/>
                <w:rtl w:val="0"/>
              </w:rPr>
              <w:t xml:space="preserve">Place</w:t>
            </w:r>
          </w:p>
        </w:tc>
        <w:tc>
          <w:tcPr/>
          <w:p w:rsidR="00000000" w:rsidDel="00000000" w:rsidP="00000000" w:rsidRDefault="00000000" w:rsidRPr="00000000" w14:paraId="00000B2F">
            <w:pPr>
              <w:spacing w:after="240" w:lineRule="auto"/>
              <w:ind w:left="360" w:firstLine="0"/>
              <w:rPr>
                <w:b w:val="1"/>
                <w:bCs w:val="1"/>
                <w:sz w:val="22"/>
                <w:szCs w:val="22"/>
              </w:rPr>
            </w:pPr>
            <w:r w:rsidDel="00000000" w:rsidR="00000000" w:rsidRPr="00000000">
              <w:rPr>
                <w:b w:val="1"/>
                <w:bCs w:val="1"/>
                <w:sz w:val="22"/>
                <w:szCs w:val="22"/>
                <w:rtl w:val="0"/>
              </w:rPr>
              <w:t xml:space="preserve">Number of persons attended </w:t>
            </w:r>
          </w:p>
        </w:tc>
      </w:tr>
      <w:tr>
        <w:trPr>
          <w:cantSplit w:val="0"/>
          <w:tblHeader w:val="0"/>
        </w:trPr>
        <w:tc>
          <w:tcPr/>
          <w:p w:rsidR="00000000" w:rsidDel="00000000" w:rsidP="00000000" w:rsidRDefault="00000000" w:rsidRPr="00000000" w14:paraId="00000B30">
            <w:pPr>
              <w:spacing w:after="240" w:lineRule="auto"/>
              <w:ind w:left="360" w:firstLine="0"/>
              <w:rPr>
                <w:b w:val="1"/>
                <w:bCs w:val="1"/>
                <w:sz w:val="22"/>
                <w:szCs w:val="22"/>
              </w:rPr>
            </w:pPr>
            <w:r w:rsidDel="00000000" w:rsidR="00000000" w:rsidRPr="00000000">
              <w:rPr>
                <w:rtl w:val="0"/>
              </w:rPr>
            </w:r>
          </w:p>
        </w:tc>
        <w:tc>
          <w:tcPr/>
          <w:p w:rsidR="00000000" w:rsidDel="00000000" w:rsidP="00000000" w:rsidRDefault="00000000" w:rsidRPr="00000000" w14:paraId="00000B31">
            <w:pPr>
              <w:spacing w:after="240" w:lineRule="auto"/>
              <w:ind w:left="360" w:firstLine="0"/>
              <w:rPr>
                <w:b w:val="1"/>
                <w:bCs w:val="1"/>
                <w:sz w:val="22"/>
                <w:szCs w:val="22"/>
              </w:rPr>
            </w:pPr>
            <w:r w:rsidDel="00000000" w:rsidR="00000000" w:rsidRPr="00000000">
              <w:rPr>
                <w:b w:val="1"/>
                <w:bCs w:val="1"/>
                <w:sz w:val="22"/>
                <w:szCs w:val="22"/>
                <w:rtl w:val="0"/>
              </w:rPr>
              <w:t xml:space="preserve">Govt sector </w:t>
            </w:r>
          </w:p>
        </w:tc>
        <w:tc>
          <w:tcPr/>
          <w:p w:rsidR="00000000" w:rsidDel="00000000" w:rsidP="00000000" w:rsidRDefault="00000000" w:rsidRPr="00000000" w14:paraId="00000B32">
            <w:pPr>
              <w:spacing w:after="240" w:lineRule="auto"/>
              <w:ind w:left="360" w:firstLine="0"/>
              <w:rPr>
                <w:b w:val="1"/>
                <w:bCs w:val="1"/>
                <w:sz w:val="22"/>
                <w:szCs w:val="22"/>
              </w:rPr>
            </w:pPr>
            <w:r w:rsidDel="00000000" w:rsidR="00000000" w:rsidRPr="00000000">
              <w:rPr>
                <w:rtl w:val="0"/>
              </w:rPr>
            </w:r>
          </w:p>
        </w:tc>
        <w:tc>
          <w:tcPr/>
          <w:p w:rsidR="00000000" w:rsidDel="00000000" w:rsidP="00000000" w:rsidRDefault="00000000" w:rsidRPr="00000000" w14:paraId="00000B33">
            <w:pPr>
              <w:spacing w:after="240" w:lineRule="auto"/>
              <w:ind w:left="360" w:firstLine="0"/>
              <w:rPr>
                <w:b w:val="1"/>
                <w:bCs w:val="1"/>
                <w:sz w:val="22"/>
                <w:szCs w:val="22"/>
              </w:rPr>
            </w:pPr>
            <w:r w:rsidDel="00000000" w:rsidR="00000000" w:rsidRPr="00000000">
              <w:rPr>
                <w:rtl w:val="0"/>
              </w:rPr>
            </w:r>
          </w:p>
        </w:tc>
        <w:tc>
          <w:tcPr/>
          <w:p w:rsidR="00000000" w:rsidDel="00000000" w:rsidP="00000000" w:rsidRDefault="00000000" w:rsidRPr="00000000" w14:paraId="00000B34">
            <w:pPr>
              <w:spacing w:after="240" w:lineRule="auto"/>
              <w:ind w:left="360" w:firstLine="0"/>
              <w:rPr>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3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36">
            <w:pPr>
              <w:spacing w:after="240" w:lineRule="auto"/>
              <w:ind w:left="360" w:firstLine="0"/>
              <w:rPr>
                <w:sz w:val="22"/>
                <w:szCs w:val="22"/>
              </w:rPr>
            </w:pPr>
            <w:r w:rsidDel="00000000" w:rsidR="00000000" w:rsidRPr="00000000">
              <w:rPr>
                <w:sz w:val="22"/>
                <w:szCs w:val="22"/>
                <w:rtl w:val="0"/>
              </w:rPr>
              <w:t xml:space="preserve">Doctors </w:t>
            </w:r>
          </w:p>
        </w:tc>
        <w:tc>
          <w:tcPr/>
          <w:p w:rsidR="00000000" w:rsidDel="00000000" w:rsidP="00000000" w:rsidRDefault="00000000" w:rsidRPr="00000000" w14:paraId="00000B3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3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39">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3A">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3B">
            <w:pPr>
              <w:spacing w:after="240" w:lineRule="auto"/>
              <w:ind w:left="360" w:firstLine="0"/>
              <w:rPr>
                <w:sz w:val="22"/>
                <w:szCs w:val="22"/>
              </w:rPr>
            </w:pPr>
            <w:r w:rsidDel="00000000" w:rsidR="00000000" w:rsidRPr="00000000">
              <w:rPr>
                <w:sz w:val="22"/>
                <w:szCs w:val="22"/>
                <w:rtl w:val="0"/>
              </w:rPr>
              <w:t xml:space="preserve">Paramedical staff </w:t>
            </w:r>
          </w:p>
        </w:tc>
        <w:tc>
          <w:tcPr/>
          <w:p w:rsidR="00000000" w:rsidDel="00000000" w:rsidP="00000000" w:rsidRDefault="00000000" w:rsidRPr="00000000" w14:paraId="00000B3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3D">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3E">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3F">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0">
            <w:pPr>
              <w:spacing w:after="240" w:lineRule="auto"/>
              <w:ind w:left="360" w:firstLine="0"/>
              <w:rPr>
                <w:sz w:val="22"/>
                <w:szCs w:val="22"/>
              </w:rPr>
            </w:pPr>
            <w:r w:rsidDel="00000000" w:rsidR="00000000" w:rsidRPr="00000000">
              <w:rPr>
                <w:sz w:val="22"/>
                <w:szCs w:val="22"/>
                <w:rtl w:val="0"/>
              </w:rPr>
              <w:t xml:space="preserve">Attendants</w:t>
            </w:r>
          </w:p>
        </w:tc>
        <w:tc>
          <w:tcPr/>
          <w:p w:rsidR="00000000" w:rsidDel="00000000" w:rsidP="00000000" w:rsidRDefault="00000000" w:rsidRPr="00000000" w14:paraId="00000B41">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2">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3">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4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5">
            <w:pPr>
              <w:spacing w:after="240" w:lineRule="auto"/>
              <w:ind w:left="360" w:firstLine="0"/>
              <w:rPr>
                <w:b w:val="1"/>
                <w:bCs w:val="1"/>
                <w:sz w:val="22"/>
                <w:szCs w:val="22"/>
              </w:rPr>
            </w:pPr>
            <w:r w:rsidDel="00000000" w:rsidR="00000000" w:rsidRPr="00000000">
              <w:rPr>
                <w:b w:val="1"/>
                <w:bCs w:val="1"/>
                <w:sz w:val="22"/>
                <w:szCs w:val="22"/>
                <w:rtl w:val="0"/>
              </w:rPr>
              <w:t xml:space="preserve">Private sector </w:t>
            </w:r>
          </w:p>
        </w:tc>
        <w:tc>
          <w:tcPr/>
          <w:p w:rsidR="00000000" w:rsidDel="00000000" w:rsidP="00000000" w:rsidRDefault="00000000" w:rsidRPr="00000000" w14:paraId="00000B4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8">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4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A">
            <w:pPr>
              <w:spacing w:after="240" w:lineRule="auto"/>
              <w:ind w:left="360" w:firstLine="0"/>
              <w:rPr>
                <w:sz w:val="22"/>
                <w:szCs w:val="22"/>
              </w:rPr>
            </w:pPr>
            <w:r w:rsidDel="00000000" w:rsidR="00000000" w:rsidRPr="00000000">
              <w:rPr>
                <w:sz w:val="22"/>
                <w:szCs w:val="22"/>
                <w:rtl w:val="0"/>
              </w:rPr>
              <w:t xml:space="preserve">Doctors </w:t>
            </w:r>
          </w:p>
        </w:tc>
        <w:tc>
          <w:tcPr/>
          <w:p w:rsidR="00000000" w:rsidDel="00000000" w:rsidP="00000000" w:rsidRDefault="00000000" w:rsidRPr="00000000" w14:paraId="00000B4B">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D">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4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4F">
            <w:pPr>
              <w:spacing w:after="240" w:lineRule="auto"/>
              <w:ind w:left="360" w:firstLine="0"/>
              <w:rPr>
                <w:sz w:val="22"/>
                <w:szCs w:val="22"/>
              </w:rPr>
            </w:pPr>
            <w:r w:rsidDel="00000000" w:rsidR="00000000" w:rsidRPr="00000000">
              <w:rPr>
                <w:sz w:val="22"/>
                <w:szCs w:val="22"/>
                <w:rtl w:val="0"/>
              </w:rPr>
              <w:t xml:space="preserve">Paramedical Staff </w:t>
            </w:r>
          </w:p>
        </w:tc>
        <w:tc>
          <w:tcPr/>
          <w:p w:rsidR="00000000" w:rsidDel="00000000" w:rsidP="00000000" w:rsidRDefault="00000000" w:rsidRPr="00000000" w14:paraId="00000B50">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1">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2">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53">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4">
            <w:pPr>
              <w:spacing w:after="240" w:lineRule="auto"/>
              <w:ind w:left="360" w:firstLine="0"/>
              <w:rPr>
                <w:sz w:val="22"/>
                <w:szCs w:val="22"/>
              </w:rPr>
            </w:pPr>
            <w:r w:rsidDel="00000000" w:rsidR="00000000" w:rsidRPr="00000000">
              <w:rPr>
                <w:sz w:val="22"/>
                <w:szCs w:val="22"/>
                <w:rtl w:val="0"/>
              </w:rPr>
              <w:t xml:space="preserve">Attendants </w:t>
            </w:r>
          </w:p>
        </w:tc>
        <w:tc>
          <w:tcPr/>
          <w:p w:rsidR="00000000" w:rsidDel="00000000" w:rsidP="00000000" w:rsidRDefault="00000000" w:rsidRPr="00000000" w14:paraId="00000B5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7">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5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9">
            <w:pPr>
              <w:spacing w:after="240" w:lineRule="auto"/>
              <w:ind w:left="360" w:firstLine="0"/>
              <w:rPr>
                <w:b w:val="1"/>
                <w:bCs w:val="1"/>
                <w:sz w:val="22"/>
                <w:szCs w:val="22"/>
              </w:rPr>
            </w:pPr>
            <w:r w:rsidDel="00000000" w:rsidR="00000000" w:rsidRPr="00000000">
              <w:rPr>
                <w:b w:val="1"/>
                <w:bCs w:val="1"/>
                <w:sz w:val="22"/>
                <w:szCs w:val="22"/>
                <w:rtl w:val="0"/>
              </w:rPr>
              <w:t xml:space="preserve">Others </w:t>
            </w:r>
          </w:p>
        </w:tc>
        <w:tc>
          <w:tcPr/>
          <w:p w:rsidR="00000000" w:rsidDel="00000000" w:rsidP="00000000" w:rsidRDefault="00000000" w:rsidRPr="00000000" w14:paraId="00000B5A">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B">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C">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5D">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5E">
            <w:pPr>
              <w:spacing w:after="240" w:lineRule="auto"/>
              <w:ind w:left="360" w:firstLine="0"/>
              <w:rPr>
                <w:sz w:val="22"/>
                <w:szCs w:val="22"/>
              </w:rPr>
            </w:pPr>
            <w:r w:rsidDel="00000000" w:rsidR="00000000" w:rsidRPr="00000000">
              <w:rPr>
                <w:sz w:val="22"/>
                <w:szCs w:val="22"/>
                <w:rtl w:val="0"/>
              </w:rPr>
              <w:t xml:space="preserve">ASHA </w:t>
            </w:r>
          </w:p>
        </w:tc>
        <w:tc>
          <w:tcPr/>
          <w:p w:rsidR="00000000" w:rsidDel="00000000" w:rsidP="00000000" w:rsidRDefault="00000000" w:rsidRPr="00000000" w14:paraId="00000B5F">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0">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1">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62">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3">
            <w:pPr>
              <w:spacing w:after="240" w:lineRule="auto"/>
              <w:ind w:left="360" w:firstLine="0"/>
              <w:rPr>
                <w:sz w:val="22"/>
                <w:szCs w:val="22"/>
              </w:rPr>
            </w:pPr>
            <w:r w:rsidDel="00000000" w:rsidR="00000000" w:rsidRPr="00000000">
              <w:rPr>
                <w:sz w:val="22"/>
                <w:szCs w:val="22"/>
                <w:rtl w:val="0"/>
              </w:rPr>
              <w:t xml:space="preserve">Line departments staff </w:t>
            </w:r>
          </w:p>
        </w:tc>
        <w:tc>
          <w:tcPr/>
          <w:p w:rsidR="00000000" w:rsidDel="00000000" w:rsidP="00000000" w:rsidRDefault="00000000" w:rsidRPr="00000000" w14:paraId="00000B6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6">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6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8">
            <w:pPr>
              <w:spacing w:after="240" w:lineRule="auto"/>
              <w:ind w:left="360" w:firstLine="0"/>
              <w:rPr>
                <w:sz w:val="22"/>
                <w:szCs w:val="22"/>
              </w:rPr>
            </w:pPr>
            <w:r w:rsidDel="00000000" w:rsidR="00000000" w:rsidRPr="00000000">
              <w:rPr>
                <w:sz w:val="22"/>
                <w:szCs w:val="22"/>
                <w:rtl w:val="0"/>
              </w:rPr>
              <w:t xml:space="preserve">LSGD representatives </w:t>
            </w:r>
          </w:p>
        </w:tc>
        <w:tc>
          <w:tcPr/>
          <w:p w:rsidR="00000000" w:rsidDel="00000000" w:rsidP="00000000" w:rsidRDefault="00000000" w:rsidRPr="00000000" w14:paraId="00000B6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A">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B">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6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D">
            <w:pPr>
              <w:spacing w:after="240" w:lineRule="auto"/>
              <w:ind w:left="360" w:firstLine="0"/>
              <w:rPr>
                <w:sz w:val="22"/>
                <w:szCs w:val="22"/>
              </w:rPr>
            </w:pPr>
            <w:r w:rsidDel="00000000" w:rsidR="00000000" w:rsidRPr="00000000">
              <w:rPr>
                <w:sz w:val="22"/>
                <w:szCs w:val="22"/>
                <w:rtl w:val="0"/>
              </w:rPr>
              <w:t xml:space="preserve">Kudumbashree </w:t>
            </w:r>
          </w:p>
        </w:tc>
        <w:tc>
          <w:tcPr/>
          <w:p w:rsidR="00000000" w:rsidDel="00000000" w:rsidP="00000000" w:rsidRDefault="00000000" w:rsidRPr="00000000" w14:paraId="00000B6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6F">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0">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71">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2">
            <w:pPr>
              <w:spacing w:after="240" w:lineRule="auto"/>
              <w:ind w:left="360" w:firstLine="0"/>
              <w:rPr>
                <w:sz w:val="22"/>
                <w:szCs w:val="22"/>
              </w:rPr>
            </w:pPr>
            <w:r w:rsidDel="00000000" w:rsidR="00000000" w:rsidRPr="00000000">
              <w:rPr>
                <w:sz w:val="22"/>
                <w:szCs w:val="22"/>
                <w:rtl w:val="0"/>
              </w:rPr>
              <w:t xml:space="preserve">Anganwadi Teachers </w:t>
            </w:r>
          </w:p>
        </w:tc>
        <w:tc>
          <w:tcPr/>
          <w:p w:rsidR="00000000" w:rsidDel="00000000" w:rsidP="00000000" w:rsidRDefault="00000000" w:rsidRPr="00000000" w14:paraId="00000B73">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5">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7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7">
            <w:pPr>
              <w:spacing w:after="240" w:lineRule="auto"/>
              <w:ind w:left="360" w:firstLine="0"/>
              <w:rPr>
                <w:sz w:val="22"/>
                <w:szCs w:val="22"/>
              </w:rPr>
            </w:pPr>
            <w:r w:rsidDel="00000000" w:rsidR="00000000" w:rsidRPr="00000000">
              <w:rPr>
                <w:sz w:val="22"/>
                <w:szCs w:val="22"/>
                <w:rtl w:val="0"/>
              </w:rPr>
              <w:t xml:space="preserve">Ambulance Drivers </w:t>
            </w:r>
          </w:p>
        </w:tc>
        <w:tc>
          <w:tcPr/>
          <w:p w:rsidR="00000000" w:rsidDel="00000000" w:rsidP="00000000" w:rsidRDefault="00000000" w:rsidRPr="00000000" w14:paraId="00000B7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7A">
            <w:pPr>
              <w:spacing w:after="240" w:lineRule="auto"/>
              <w:ind w:left="360" w:firstLine="0"/>
              <w:rPr>
                <w:sz w:val="22"/>
                <w:szCs w:val="22"/>
              </w:rPr>
            </w:pPr>
            <w:r w:rsidDel="00000000" w:rsidR="00000000" w:rsidRPr="00000000">
              <w:rPr>
                <w:rtl w:val="0"/>
              </w:rPr>
            </w:r>
          </w:p>
        </w:tc>
      </w:tr>
    </w:tbl>
    <w:p w:rsidR="00000000" w:rsidDel="00000000" w:rsidP="00000000" w:rsidRDefault="00000000" w:rsidRPr="00000000" w14:paraId="00000B7B">
      <w:pPr>
        <w:spacing w:after="240" w:lineRule="auto"/>
        <w:ind w:left="720" w:firstLine="0"/>
        <w:rPr>
          <w:sz w:val="22"/>
          <w:szCs w:val="22"/>
        </w:rPr>
      </w:pPr>
      <w:r w:rsidDel="00000000" w:rsidR="00000000" w:rsidRPr="00000000">
        <w:rPr>
          <w:rtl w:val="0"/>
        </w:rPr>
      </w:r>
    </w:p>
    <w:p w:rsidR="00000000" w:rsidDel="00000000" w:rsidP="00000000" w:rsidRDefault="00000000" w:rsidRPr="00000000" w14:paraId="00000B7C">
      <w:pPr>
        <w:pStyle w:val="Heading3"/>
        <w:rPr>
          <w:b w:val="1"/>
          <w:bCs w:val="1"/>
          <w:sz w:val="22"/>
          <w:szCs w:val="22"/>
        </w:rPr>
      </w:pPr>
      <w:r w:rsidDel="00000000" w:rsidR="00000000" w:rsidRPr="00000000">
        <w:rPr>
          <w:b w:val="1"/>
          <w:bCs w:val="1"/>
          <w:sz w:val="22"/>
          <w:szCs w:val="22"/>
          <w:rtl w:val="0"/>
        </w:rPr>
        <w:t xml:space="preserve">Material management team </w:t>
      </w:r>
    </w:p>
    <w:p w:rsidR="00000000" w:rsidDel="00000000" w:rsidP="00000000" w:rsidRDefault="00000000" w:rsidRPr="00000000" w14:paraId="00000B7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Material management should be done at the institution level using all possible resources under the control of the superintendent; however, there might be a higher degree of needs arising in certain situations. The district and state has a mechanism of supporting these institutions according to the arising needs. The needs and activities should be compiled in the districts and coordinated with state team/KMSCL. The state team is expected to compile the activities and challenges on a day-to-day basis and present at the control cell meeting, including the following details.</w:t>
      </w:r>
    </w:p>
    <w:p w:rsidR="00000000" w:rsidDel="00000000" w:rsidP="00000000" w:rsidRDefault="00000000" w:rsidRPr="00000000" w14:paraId="00000B7E">
      <w:pPr>
        <w:numPr>
          <w:ilvl w:val="0"/>
          <w:numId w:val="3"/>
        </w:numPr>
        <w:spacing w:after="240" w:before="100" w:line="276" w:lineRule="auto"/>
        <w:ind w:left="720" w:hanging="360"/>
        <w:rPr>
          <w:sz w:val="22"/>
          <w:szCs w:val="22"/>
        </w:rPr>
      </w:pPr>
      <w:r w:rsidDel="00000000" w:rsidR="00000000" w:rsidRPr="00000000">
        <w:rPr>
          <w:b w:val="1"/>
          <w:bCs w:val="1"/>
          <w:sz w:val="22"/>
          <w:szCs w:val="22"/>
          <w:rtl w:val="0"/>
        </w:rPr>
        <w:t xml:space="preserve">DATE :</w:t>
        <w:tab/>
        <w:tab/>
        <w:tab/>
        <w:tab/>
        <w:t xml:space="preserve">INSTITUTION: </w:t>
      </w:r>
      <w:r w:rsidDel="00000000" w:rsidR="00000000" w:rsidRPr="00000000">
        <w:rPr>
          <w:rtl w:val="0"/>
        </w:rPr>
      </w:r>
    </w:p>
    <w:tbl>
      <w:tblPr>
        <w:tblStyle w:val="Table4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
        <w:gridCol w:w="2592"/>
        <w:gridCol w:w="1978"/>
        <w:gridCol w:w="1938"/>
        <w:gridCol w:w="1615"/>
        <w:tblGridChange w:id="0">
          <w:tblGrid>
            <w:gridCol w:w="893"/>
            <w:gridCol w:w="2592"/>
            <w:gridCol w:w="1978"/>
            <w:gridCol w:w="1938"/>
            <w:gridCol w:w="1615"/>
          </w:tblGrid>
        </w:tblGridChange>
      </w:tblGrid>
      <w:tr>
        <w:trPr>
          <w:cantSplit w:val="0"/>
          <w:tblHeader w:val="0"/>
        </w:trPr>
        <w:tc>
          <w:tcPr/>
          <w:p w:rsidR="00000000" w:rsidDel="00000000" w:rsidP="00000000" w:rsidRDefault="00000000" w:rsidRPr="00000000" w14:paraId="00000B7F">
            <w:pPr>
              <w:spacing w:after="240" w:lineRule="auto"/>
              <w:ind w:left="360" w:firstLine="0"/>
              <w:rPr>
                <w:b w:val="1"/>
                <w:bCs w:val="1"/>
                <w:sz w:val="22"/>
                <w:szCs w:val="22"/>
              </w:rPr>
            </w:pPr>
            <w:r w:rsidDel="00000000" w:rsidR="00000000" w:rsidRPr="00000000">
              <w:rPr>
                <w:b w:val="1"/>
                <w:bCs w:val="1"/>
                <w:sz w:val="22"/>
                <w:szCs w:val="22"/>
                <w:rtl w:val="0"/>
              </w:rPr>
              <w:t xml:space="preserve">Sl No</w:t>
            </w:r>
          </w:p>
        </w:tc>
        <w:tc>
          <w:tcPr/>
          <w:p w:rsidR="00000000" w:rsidDel="00000000" w:rsidP="00000000" w:rsidRDefault="00000000" w:rsidRPr="00000000" w14:paraId="00000B80">
            <w:pPr>
              <w:spacing w:after="240" w:lineRule="auto"/>
              <w:ind w:left="360" w:firstLine="0"/>
              <w:rPr>
                <w:b w:val="1"/>
                <w:bCs w:val="1"/>
                <w:sz w:val="22"/>
                <w:szCs w:val="22"/>
              </w:rPr>
            </w:pPr>
            <w:r w:rsidDel="00000000" w:rsidR="00000000" w:rsidRPr="00000000">
              <w:rPr>
                <w:b w:val="1"/>
                <w:bCs w:val="1"/>
                <w:sz w:val="22"/>
                <w:szCs w:val="22"/>
                <w:rtl w:val="0"/>
              </w:rPr>
              <w:t xml:space="preserve">Items</w:t>
            </w:r>
          </w:p>
        </w:tc>
        <w:tc>
          <w:tcPr/>
          <w:p w:rsidR="00000000" w:rsidDel="00000000" w:rsidP="00000000" w:rsidRDefault="00000000" w:rsidRPr="00000000" w14:paraId="00000B81">
            <w:pPr>
              <w:spacing w:after="240" w:lineRule="auto"/>
              <w:ind w:left="360" w:firstLine="0"/>
              <w:rPr>
                <w:b w:val="1"/>
                <w:bCs w:val="1"/>
                <w:sz w:val="22"/>
                <w:szCs w:val="22"/>
              </w:rPr>
            </w:pPr>
            <w:r w:rsidDel="00000000" w:rsidR="00000000" w:rsidRPr="00000000">
              <w:rPr>
                <w:b w:val="1"/>
                <w:bCs w:val="1"/>
                <w:sz w:val="22"/>
                <w:szCs w:val="22"/>
                <w:rtl w:val="0"/>
              </w:rPr>
              <w:t xml:space="preserve">Opening stock </w:t>
            </w:r>
          </w:p>
        </w:tc>
        <w:tc>
          <w:tcPr/>
          <w:p w:rsidR="00000000" w:rsidDel="00000000" w:rsidP="00000000" w:rsidRDefault="00000000" w:rsidRPr="00000000" w14:paraId="00000B82">
            <w:pPr>
              <w:spacing w:after="240" w:lineRule="auto"/>
              <w:ind w:left="360" w:firstLine="0"/>
              <w:rPr>
                <w:b w:val="1"/>
                <w:bCs w:val="1"/>
                <w:sz w:val="22"/>
                <w:szCs w:val="22"/>
              </w:rPr>
            </w:pPr>
            <w:r w:rsidDel="00000000" w:rsidR="00000000" w:rsidRPr="00000000">
              <w:rPr>
                <w:b w:val="1"/>
                <w:bCs w:val="1"/>
                <w:sz w:val="22"/>
                <w:szCs w:val="22"/>
                <w:rtl w:val="0"/>
              </w:rPr>
              <w:t xml:space="preserve">Distribution </w:t>
            </w:r>
          </w:p>
        </w:tc>
        <w:tc>
          <w:tcPr/>
          <w:p w:rsidR="00000000" w:rsidDel="00000000" w:rsidP="00000000" w:rsidRDefault="00000000" w:rsidRPr="00000000" w14:paraId="00000B83">
            <w:pPr>
              <w:spacing w:after="240" w:lineRule="auto"/>
              <w:ind w:left="360" w:firstLine="0"/>
              <w:rPr>
                <w:b w:val="1"/>
                <w:bCs w:val="1"/>
                <w:sz w:val="22"/>
                <w:szCs w:val="22"/>
              </w:rPr>
            </w:pPr>
            <w:r w:rsidDel="00000000" w:rsidR="00000000" w:rsidRPr="00000000">
              <w:rPr>
                <w:b w:val="1"/>
                <w:bCs w:val="1"/>
                <w:sz w:val="22"/>
                <w:szCs w:val="22"/>
                <w:rtl w:val="0"/>
              </w:rPr>
              <w:t xml:space="preserve">Balance  </w:t>
            </w:r>
          </w:p>
        </w:tc>
      </w:tr>
      <w:tr>
        <w:trPr>
          <w:cantSplit w:val="0"/>
          <w:tblHeader w:val="0"/>
        </w:trPr>
        <w:tc>
          <w:tcPr/>
          <w:p w:rsidR="00000000" w:rsidDel="00000000" w:rsidP="00000000" w:rsidRDefault="00000000" w:rsidRPr="00000000" w14:paraId="00000B8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8">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8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A">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B">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D">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8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8F">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0">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1">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2">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93">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7">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9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A">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B">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C">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9D">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9F">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0">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1">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A2">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3">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6">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A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A">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B">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A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D">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AF">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0">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B1">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2">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3">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4">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5">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B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9">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A">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BB">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D">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BF">
            <w:pPr>
              <w:spacing w:after="240" w:lineRule="auto"/>
              <w:ind w:left="360" w:firstLine="0"/>
              <w:rPr>
                <w:sz w:val="22"/>
                <w:szCs w:val="22"/>
              </w:rPr>
            </w:pPr>
            <w:r w:rsidDel="00000000" w:rsidR="00000000" w:rsidRPr="00000000">
              <w:rPr>
                <w:rtl w:val="0"/>
              </w:rPr>
            </w:r>
          </w:p>
        </w:tc>
      </w:tr>
    </w:tbl>
    <w:p w:rsidR="00000000" w:rsidDel="00000000" w:rsidP="00000000" w:rsidRDefault="00000000" w:rsidRPr="00000000" w14:paraId="00000BC0">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BC1">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primary responsibilities of the material management team are: </w:t>
      </w:r>
    </w:p>
    <w:p w:rsidR="00000000" w:rsidDel="00000000" w:rsidP="00000000" w:rsidRDefault="00000000" w:rsidRPr="00000000" w14:paraId="00000BC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Prepare the list of items required at the Hospital for providing health care </w:t>
      </w:r>
    </w:p>
    <w:p w:rsidR="00000000" w:rsidDel="00000000" w:rsidP="00000000" w:rsidRDefault="00000000" w:rsidRPr="00000000" w14:paraId="00000BC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Monitor inventory position institution-wise wise </w:t>
      </w:r>
    </w:p>
    <w:p w:rsidR="00000000" w:rsidDel="00000000" w:rsidP="00000000" w:rsidRDefault="00000000" w:rsidRPr="00000000" w14:paraId="00000BC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Ensure the supply chain management of healthcare and other items requirement</w:t>
      </w:r>
    </w:p>
    <w:p w:rsidR="00000000" w:rsidDel="00000000" w:rsidP="00000000" w:rsidRDefault="00000000" w:rsidRPr="00000000" w14:paraId="00000BC5">
      <w:pPr>
        <w:spacing w:after="240" w:lineRule="auto"/>
        <w:rPr>
          <w:b w:val="1"/>
          <w:bCs w:val="1"/>
          <w:sz w:val="22"/>
          <w:szCs w:val="22"/>
        </w:rPr>
      </w:pPr>
      <w:r w:rsidDel="00000000" w:rsidR="00000000" w:rsidRPr="00000000">
        <w:rPr>
          <w:b w:val="1"/>
          <w:bCs w:val="1"/>
          <w:sz w:val="22"/>
          <w:szCs w:val="22"/>
          <w:rtl w:val="0"/>
        </w:rPr>
        <w:t xml:space="preserve">Infrastructure (isolation ward and facilities) management team </w:t>
      </w:r>
    </w:p>
    <w:p w:rsidR="00000000" w:rsidDel="00000000" w:rsidP="00000000" w:rsidRDefault="00000000" w:rsidRPr="00000000" w14:paraId="00000BC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Identify an isolation place in each district for at least for 50 patients </w:t>
      </w:r>
    </w:p>
    <w:p w:rsidR="00000000" w:rsidDel="00000000" w:rsidP="00000000" w:rsidRDefault="00000000" w:rsidRPr="00000000" w14:paraId="00000BC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Ensure all the required things in the isolation ward of these facilities </w:t>
      </w:r>
    </w:p>
    <w:p w:rsidR="00000000" w:rsidDel="00000000" w:rsidP="00000000" w:rsidRDefault="00000000" w:rsidRPr="00000000" w14:paraId="00000BC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Set up a dedicated team in each district  </w:t>
      </w:r>
    </w:p>
    <w:p w:rsidR="00000000" w:rsidDel="00000000" w:rsidP="00000000" w:rsidRDefault="00000000" w:rsidRPr="00000000" w14:paraId="00000BC9">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Train the dedicated team and other health functionaries </w:t>
      </w:r>
    </w:p>
    <w:p w:rsidR="00000000" w:rsidDel="00000000" w:rsidP="00000000" w:rsidRDefault="00000000" w:rsidRPr="00000000" w14:paraId="00000BC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Ensure that strict protocol of infection control is followed in each district </w:t>
      </w:r>
    </w:p>
    <w:p w:rsidR="00000000" w:rsidDel="00000000" w:rsidP="00000000" w:rsidRDefault="00000000" w:rsidRPr="00000000" w14:paraId="00000BC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Identify spatially all the field units fever clinics arrangements done in all districts</w:t>
      </w:r>
    </w:p>
    <w:p w:rsidR="00000000" w:rsidDel="00000000" w:rsidP="00000000" w:rsidRDefault="00000000" w:rsidRPr="00000000" w14:paraId="00000BCC">
      <w:pPr>
        <w:numPr>
          <w:ilvl w:val="0"/>
          <w:numId w:val="3"/>
        </w:numPr>
        <w:spacing w:after="240" w:before="100" w:line="276" w:lineRule="auto"/>
        <w:ind w:left="720" w:hanging="360"/>
        <w:rPr>
          <w:sz w:val="22"/>
          <w:szCs w:val="22"/>
        </w:rPr>
      </w:pPr>
      <w:r w:rsidDel="00000000" w:rsidR="00000000" w:rsidRPr="00000000">
        <w:rPr>
          <w:sz w:val="22"/>
          <w:szCs w:val="22"/>
          <w:rtl w:val="0"/>
        </w:rPr>
        <w:t xml:space="preserve">Ensure and compile the referral of contacts from field/call centres /DISHA to isolation facilities in the district</w:t>
      </w:r>
    </w:p>
    <w:p w:rsidR="00000000" w:rsidDel="00000000" w:rsidP="00000000" w:rsidRDefault="00000000" w:rsidRPr="00000000" w14:paraId="00000BC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Verify and compile the needs of additional isolation place if the number is increasing in each district </w:t>
      </w:r>
    </w:p>
    <w:p w:rsidR="00000000" w:rsidDel="00000000" w:rsidP="00000000" w:rsidRDefault="00000000" w:rsidRPr="00000000" w14:paraId="00000BC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 The data should be collected in the following format at the district level and compiled at the state level </w:t>
      </w:r>
    </w:p>
    <w:p w:rsidR="00000000" w:rsidDel="00000000" w:rsidP="00000000" w:rsidRDefault="00000000" w:rsidRPr="00000000" w14:paraId="00000BCF">
      <w:pPr>
        <w:numPr>
          <w:ilvl w:val="0"/>
          <w:numId w:val="3"/>
        </w:numPr>
        <w:spacing w:after="240" w:before="100" w:line="276" w:lineRule="auto"/>
        <w:ind w:left="720" w:hanging="360"/>
        <w:rPr>
          <w:b w:val="1"/>
          <w:bCs w:val="1"/>
          <w:sz w:val="22"/>
          <w:szCs w:val="22"/>
        </w:rPr>
      </w:pPr>
      <w:r w:rsidDel="00000000" w:rsidR="00000000" w:rsidRPr="00000000">
        <w:rPr>
          <w:b w:val="1"/>
          <w:bCs w:val="1"/>
          <w:sz w:val="22"/>
          <w:szCs w:val="22"/>
          <w:rtl w:val="0"/>
        </w:rPr>
        <w:t xml:space="preserve">DATE </w:t>
        <w:tab/>
        <w:tab/>
        <w:tab/>
        <w:tab/>
        <w:tab/>
        <w:tab/>
        <w:tab/>
        <w:t xml:space="preserve">INSTITUION</w:t>
      </w:r>
    </w:p>
    <w:tbl>
      <w:tblPr>
        <w:tblStyle w:val="Table4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
        <w:gridCol w:w="3824"/>
        <w:gridCol w:w="4299"/>
        <w:tblGridChange w:id="0">
          <w:tblGrid>
            <w:gridCol w:w="893"/>
            <w:gridCol w:w="3824"/>
            <w:gridCol w:w="4299"/>
          </w:tblGrid>
        </w:tblGridChange>
      </w:tblGrid>
      <w:tr>
        <w:trPr>
          <w:cantSplit w:val="0"/>
          <w:tblHeader w:val="0"/>
        </w:trPr>
        <w:tc>
          <w:tcPr/>
          <w:p w:rsidR="00000000" w:rsidDel="00000000" w:rsidP="00000000" w:rsidRDefault="00000000" w:rsidRPr="00000000" w14:paraId="00000BD0">
            <w:pPr>
              <w:spacing w:after="240" w:lineRule="auto"/>
              <w:ind w:left="360" w:firstLine="0"/>
              <w:rPr>
                <w:b w:val="1"/>
                <w:bCs w:val="1"/>
                <w:sz w:val="22"/>
                <w:szCs w:val="22"/>
              </w:rPr>
            </w:pPr>
            <w:r w:rsidDel="00000000" w:rsidR="00000000" w:rsidRPr="00000000">
              <w:rPr>
                <w:b w:val="1"/>
                <w:bCs w:val="1"/>
                <w:sz w:val="22"/>
                <w:szCs w:val="22"/>
                <w:rtl w:val="0"/>
              </w:rPr>
              <w:t xml:space="preserve">Sl No</w:t>
            </w:r>
          </w:p>
        </w:tc>
        <w:tc>
          <w:tcPr/>
          <w:p w:rsidR="00000000" w:rsidDel="00000000" w:rsidP="00000000" w:rsidRDefault="00000000" w:rsidRPr="00000000" w14:paraId="00000BD1">
            <w:pPr>
              <w:spacing w:after="240" w:lineRule="auto"/>
              <w:ind w:left="360" w:firstLine="0"/>
              <w:rPr>
                <w:b w:val="1"/>
                <w:bCs w:val="1"/>
                <w:sz w:val="22"/>
                <w:szCs w:val="22"/>
              </w:rPr>
            </w:pPr>
            <w:r w:rsidDel="00000000" w:rsidR="00000000" w:rsidRPr="00000000">
              <w:rPr>
                <w:rtl w:val="0"/>
              </w:rPr>
            </w:r>
          </w:p>
        </w:tc>
        <w:tc>
          <w:tcPr/>
          <w:p w:rsidR="00000000" w:rsidDel="00000000" w:rsidP="00000000" w:rsidRDefault="00000000" w:rsidRPr="00000000" w14:paraId="00000BD2">
            <w:pPr>
              <w:spacing w:after="240" w:lineRule="auto"/>
              <w:ind w:left="360" w:firstLine="0"/>
              <w:rPr>
                <w:b w:val="1"/>
                <w:bCs w:val="1"/>
                <w:sz w:val="22"/>
                <w:szCs w:val="22"/>
              </w:rPr>
            </w:pPr>
            <w:r w:rsidDel="00000000" w:rsidR="00000000" w:rsidRPr="00000000">
              <w:rPr>
                <w:b w:val="1"/>
                <w:bCs w:val="1"/>
                <w:sz w:val="22"/>
                <w:szCs w:val="22"/>
                <w:rtl w:val="0"/>
              </w:rPr>
              <w:t xml:space="preserve">Describe and give data</w:t>
            </w:r>
          </w:p>
        </w:tc>
      </w:tr>
      <w:tr>
        <w:trPr>
          <w:cantSplit w:val="0"/>
          <w:tblHeader w:val="0"/>
        </w:trPr>
        <w:tc>
          <w:tcPr/>
          <w:p w:rsidR="00000000" w:rsidDel="00000000" w:rsidP="00000000" w:rsidRDefault="00000000" w:rsidRPr="00000000" w14:paraId="00000BD3">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D4">
            <w:pPr>
              <w:spacing w:after="240" w:lineRule="auto"/>
              <w:ind w:left="360" w:firstLine="0"/>
              <w:rPr>
                <w:sz w:val="22"/>
                <w:szCs w:val="22"/>
              </w:rPr>
            </w:pPr>
            <w:r w:rsidDel="00000000" w:rsidR="00000000" w:rsidRPr="00000000">
              <w:rPr>
                <w:sz w:val="22"/>
                <w:szCs w:val="22"/>
                <w:rtl w:val="0"/>
              </w:rPr>
              <w:t xml:space="preserve">Whether isolation ward identified and all required things are set up </w:t>
            </w:r>
          </w:p>
        </w:tc>
        <w:tc>
          <w:tcPr/>
          <w:p w:rsidR="00000000" w:rsidDel="00000000" w:rsidP="00000000" w:rsidRDefault="00000000" w:rsidRPr="00000000" w14:paraId="00000BD5">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D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D7">
            <w:pPr>
              <w:spacing w:after="240" w:lineRule="auto"/>
              <w:ind w:left="360" w:firstLine="0"/>
              <w:rPr>
                <w:sz w:val="22"/>
                <w:szCs w:val="22"/>
              </w:rPr>
            </w:pPr>
            <w:r w:rsidDel="00000000" w:rsidR="00000000" w:rsidRPr="00000000">
              <w:rPr>
                <w:sz w:val="22"/>
                <w:szCs w:val="22"/>
                <w:rtl w:val="0"/>
              </w:rPr>
              <w:t xml:space="preserve">Whether the specific teams have been identified and trained </w:t>
            </w:r>
          </w:p>
          <w:p w:rsidR="00000000" w:rsidDel="00000000" w:rsidP="00000000" w:rsidRDefault="00000000" w:rsidRPr="00000000" w14:paraId="00000BD8">
            <w:pPr>
              <w:spacing w:after="240" w:lineRule="auto"/>
              <w:ind w:left="360" w:firstLine="0"/>
              <w:rPr>
                <w:sz w:val="22"/>
                <w:szCs w:val="22"/>
              </w:rPr>
            </w:pPr>
            <w:r w:rsidDel="00000000" w:rsidR="00000000" w:rsidRPr="00000000">
              <w:rPr>
                <w:sz w:val="22"/>
                <w:szCs w:val="22"/>
                <w:rtl w:val="0"/>
              </w:rPr>
              <w:t xml:space="preserve">Number of Doctors </w:t>
            </w:r>
          </w:p>
          <w:p w:rsidR="00000000" w:rsidDel="00000000" w:rsidP="00000000" w:rsidRDefault="00000000" w:rsidRPr="00000000" w14:paraId="00000BD9">
            <w:pPr>
              <w:spacing w:after="240" w:lineRule="auto"/>
              <w:ind w:left="360" w:firstLine="0"/>
              <w:rPr>
                <w:sz w:val="22"/>
                <w:szCs w:val="22"/>
              </w:rPr>
            </w:pPr>
            <w:r w:rsidDel="00000000" w:rsidR="00000000" w:rsidRPr="00000000">
              <w:rPr>
                <w:sz w:val="22"/>
                <w:szCs w:val="22"/>
                <w:rtl w:val="0"/>
              </w:rPr>
              <w:t xml:space="preserve">Number of Paramedical staff </w:t>
            </w:r>
          </w:p>
          <w:p w:rsidR="00000000" w:rsidDel="00000000" w:rsidP="00000000" w:rsidRDefault="00000000" w:rsidRPr="00000000" w14:paraId="00000BDA">
            <w:pPr>
              <w:spacing w:after="240" w:lineRule="auto"/>
              <w:ind w:left="360" w:firstLine="0"/>
              <w:rPr>
                <w:sz w:val="22"/>
                <w:szCs w:val="22"/>
              </w:rPr>
            </w:pPr>
            <w:r w:rsidDel="00000000" w:rsidR="00000000" w:rsidRPr="00000000">
              <w:rPr>
                <w:sz w:val="22"/>
                <w:szCs w:val="22"/>
                <w:rtl w:val="0"/>
              </w:rPr>
              <w:t xml:space="preserve">Number of Attendants </w:t>
            </w:r>
          </w:p>
        </w:tc>
        <w:tc>
          <w:tcPr/>
          <w:p w:rsidR="00000000" w:rsidDel="00000000" w:rsidP="00000000" w:rsidRDefault="00000000" w:rsidRPr="00000000" w14:paraId="00000BDB">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DC">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DD">
            <w:pPr>
              <w:spacing w:after="240" w:lineRule="auto"/>
              <w:ind w:left="360" w:firstLine="0"/>
              <w:rPr>
                <w:sz w:val="22"/>
                <w:szCs w:val="22"/>
              </w:rPr>
            </w:pPr>
            <w:r w:rsidDel="00000000" w:rsidR="00000000" w:rsidRPr="00000000">
              <w:rPr>
                <w:sz w:val="22"/>
                <w:szCs w:val="22"/>
                <w:rtl w:val="0"/>
              </w:rPr>
              <w:t xml:space="preserve">Whether stand by team identified and trained </w:t>
            </w:r>
          </w:p>
          <w:p w:rsidR="00000000" w:rsidDel="00000000" w:rsidP="00000000" w:rsidRDefault="00000000" w:rsidRPr="00000000" w14:paraId="00000BDE">
            <w:pPr>
              <w:spacing w:after="240" w:lineRule="auto"/>
              <w:ind w:left="360" w:firstLine="0"/>
              <w:rPr>
                <w:sz w:val="22"/>
                <w:szCs w:val="22"/>
              </w:rPr>
            </w:pPr>
            <w:r w:rsidDel="00000000" w:rsidR="00000000" w:rsidRPr="00000000">
              <w:rPr>
                <w:sz w:val="22"/>
                <w:szCs w:val="22"/>
                <w:rtl w:val="0"/>
              </w:rPr>
              <w:t xml:space="preserve">Number of Doctors </w:t>
            </w:r>
          </w:p>
          <w:p w:rsidR="00000000" w:rsidDel="00000000" w:rsidP="00000000" w:rsidRDefault="00000000" w:rsidRPr="00000000" w14:paraId="00000BDF">
            <w:pPr>
              <w:spacing w:after="240" w:lineRule="auto"/>
              <w:ind w:left="360" w:firstLine="0"/>
              <w:rPr>
                <w:sz w:val="22"/>
                <w:szCs w:val="22"/>
              </w:rPr>
            </w:pPr>
            <w:r w:rsidDel="00000000" w:rsidR="00000000" w:rsidRPr="00000000">
              <w:rPr>
                <w:sz w:val="22"/>
                <w:szCs w:val="22"/>
                <w:rtl w:val="0"/>
              </w:rPr>
              <w:t xml:space="preserve">Number of Paramedical Staff </w:t>
            </w:r>
          </w:p>
          <w:p w:rsidR="00000000" w:rsidDel="00000000" w:rsidP="00000000" w:rsidRDefault="00000000" w:rsidRPr="00000000" w14:paraId="00000BE0">
            <w:pPr>
              <w:spacing w:after="240" w:lineRule="auto"/>
              <w:ind w:left="360" w:firstLine="0"/>
              <w:rPr>
                <w:sz w:val="22"/>
                <w:szCs w:val="22"/>
              </w:rPr>
            </w:pPr>
            <w:r w:rsidDel="00000000" w:rsidR="00000000" w:rsidRPr="00000000">
              <w:rPr>
                <w:sz w:val="22"/>
                <w:szCs w:val="22"/>
                <w:rtl w:val="0"/>
              </w:rPr>
              <w:t xml:space="preserve">Number of Attendants </w:t>
            </w:r>
          </w:p>
        </w:tc>
        <w:tc>
          <w:tcPr/>
          <w:p w:rsidR="00000000" w:rsidDel="00000000" w:rsidP="00000000" w:rsidRDefault="00000000" w:rsidRPr="00000000" w14:paraId="00000BE1">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E2">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E3">
            <w:pPr>
              <w:spacing w:after="240" w:lineRule="auto"/>
              <w:ind w:left="360" w:firstLine="0"/>
              <w:rPr>
                <w:sz w:val="22"/>
                <w:szCs w:val="22"/>
              </w:rPr>
            </w:pPr>
            <w:r w:rsidDel="00000000" w:rsidR="00000000" w:rsidRPr="00000000">
              <w:rPr>
                <w:sz w:val="22"/>
                <w:szCs w:val="22"/>
                <w:rtl w:val="0"/>
              </w:rPr>
              <w:t xml:space="preserve">Duty roster prepared </w:t>
            </w:r>
          </w:p>
        </w:tc>
        <w:tc>
          <w:tcPr/>
          <w:p w:rsidR="00000000" w:rsidDel="00000000" w:rsidP="00000000" w:rsidRDefault="00000000" w:rsidRPr="00000000" w14:paraId="00000BE4">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E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E6">
            <w:pPr>
              <w:spacing w:after="240" w:lineRule="auto"/>
              <w:ind w:left="360" w:firstLine="0"/>
              <w:rPr>
                <w:sz w:val="22"/>
                <w:szCs w:val="22"/>
              </w:rPr>
            </w:pPr>
            <w:r w:rsidDel="00000000" w:rsidR="00000000" w:rsidRPr="00000000">
              <w:rPr>
                <w:sz w:val="22"/>
                <w:szCs w:val="22"/>
                <w:rtl w:val="0"/>
              </w:rPr>
              <w:t xml:space="preserve">Whether all inventory is ensured </w:t>
            </w:r>
          </w:p>
        </w:tc>
        <w:tc>
          <w:tcPr/>
          <w:p w:rsidR="00000000" w:rsidDel="00000000" w:rsidP="00000000" w:rsidRDefault="00000000" w:rsidRPr="00000000" w14:paraId="00000BE7">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E8">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E9">
            <w:pPr>
              <w:spacing w:after="240" w:lineRule="auto"/>
              <w:ind w:left="360" w:firstLine="0"/>
              <w:rPr>
                <w:sz w:val="22"/>
                <w:szCs w:val="22"/>
              </w:rPr>
            </w:pPr>
            <w:r w:rsidDel="00000000" w:rsidR="00000000" w:rsidRPr="00000000">
              <w:rPr>
                <w:sz w:val="22"/>
                <w:szCs w:val="22"/>
                <w:rtl w:val="0"/>
              </w:rPr>
              <w:t xml:space="preserve">Number of beds </w:t>
            </w:r>
          </w:p>
        </w:tc>
        <w:tc>
          <w:tcPr/>
          <w:p w:rsidR="00000000" w:rsidDel="00000000" w:rsidP="00000000" w:rsidRDefault="00000000" w:rsidRPr="00000000" w14:paraId="00000BEA">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EB">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EC">
            <w:pPr>
              <w:spacing w:after="240" w:lineRule="auto"/>
              <w:ind w:left="360" w:firstLine="0"/>
              <w:rPr>
                <w:sz w:val="22"/>
                <w:szCs w:val="22"/>
              </w:rPr>
            </w:pPr>
            <w:r w:rsidDel="00000000" w:rsidR="00000000" w:rsidRPr="00000000">
              <w:rPr>
                <w:sz w:val="22"/>
                <w:szCs w:val="22"/>
                <w:rtl w:val="0"/>
              </w:rPr>
              <w:t xml:space="preserve">Number of Patients admitted and their details </w:t>
            </w:r>
          </w:p>
        </w:tc>
        <w:tc>
          <w:tcPr/>
          <w:p w:rsidR="00000000" w:rsidDel="00000000" w:rsidP="00000000" w:rsidRDefault="00000000" w:rsidRPr="00000000" w14:paraId="00000BED">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E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EF">
            <w:pPr>
              <w:spacing w:after="240" w:lineRule="auto"/>
              <w:ind w:left="360" w:firstLine="0"/>
              <w:rPr>
                <w:sz w:val="22"/>
                <w:szCs w:val="22"/>
              </w:rPr>
            </w:pPr>
            <w:r w:rsidDel="00000000" w:rsidR="00000000" w:rsidRPr="00000000">
              <w:rPr>
                <w:sz w:val="22"/>
                <w:szCs w:val="22"/>
                <w:rtl w:val="0"/>
              </w:rPr>
              <w:t xml:space="preserve">Infection control measures taken </w:t>
            </w:r>
          </w:p>
          <w:p w:rsidR="00000000" w:rsidDel="00000000" w:rsidP="00000000" w:rsidRDefault="00000000" w:rsidRPr="00000000" w14:paraId="00000BF0">
            <w:pPr>
              <w:spacing w:after="240" w:lineRule="auto"/>
              <w:ind w:left="360" w:firstLine="0"/>
              <w:rPr>
                <w:sz w:val="22"/>
                <w:szCs w:val="22"/>
              </w:rPr>
            </w:pPr>
            <w:r w:rsidDel="00000000" w:rsidR="00000000" w:rsidRPr="00000000">
              <w:rPr>
                <w:sz w:val="22"/>
                <w:szCs w:val="22"/>
                <w:rtl w:val="0"/>
              </w:rPr>
              <w:t xml:space="preserve">Details </w:t>
            </w:r>
          </w:p>
        </w:tc>
        <w:tc>
          <w:tcPr/>
          <w:p w:rsidR="00000000" w:rsidDel="00000000" w:rsidP="00000000" w:rsidRDefault="00000000" w:rsidRPr="00000000" w14:paraId="00000BF1">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F2">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F3">
            <w:pPr>
              <w:spacing w:after="240" w:lineRule="auto"/>
              <w:ind w:left="360" w:firstLine="0"/>
              <w:rPr>
                <w:sz w:val="22"/>
                <w:szCs w:val="22"/>
              </w:rPr>
            </w:pPr>
            <w:r w:rsidDel="00000000" w:rsidR="00000000" w:rsidRPr="00000000">
              <w:rPr>
                <w:sz w:val="22"/>
                <w:szCs w:val="22"/>
                <w:rtl w:val="0"/>
              </w:rPr>
              <w:t xml:space="preserve">Bio medical waste disposal mechanism from Isolation ward </w:t>
            </w:r>
          </w:p>
        </w:tc>
        <w:tc>
          <w:tcPr/>
          <w:p w:rsidR="00000000" w:rsidDel="00000000" w:rsidP="00000000" w:rsidRDefault="00000000" w:rsidRPr="00000000" w14:paraId="00000BF4">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F5">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BF6">
            <w:pPr>
              <w:spacing w:after="240" w:lineRule="auto"/>
              <w:ind w:left="360" w:firstLine="0"/>
              <w:rPr>
                <w:sz w:val="22"/>
                <w:szCs w:val="22"/>
              </w:rPr>
            </w:pPr>
            <w:r w:rsidDel="00000000" w:rsidR="00000000" w:rsidRPr="00000000">
              <w:rPr>
                <w:sz w:val="22"/>
                <w:szCs w:val="22"/>
                <w:rtl w:val="0"/>
              </w:rPr>
              <w:t xml:space="preserve">Institution requirements details </w:t>
            </w:r>
          </w:p>
        </w:tc>
        <w:tc>
          <w:tcPr/>
          <w:p w:rsidR="00000000" w:rsidDel="00000000" w:rsidP="00000000" w:rsidRDefault="00000000" w:rsidRPr="00000000" w14:paraId="00000BF7">
            <w:pPr>
              <w:spacing w:after="240" w:lineRule="auto"/>
              <w:ind w:left="360" w:firstLine="0"/>
              <w:rPr>
                <w:sz w:val="22"/>
                <w:szCs w:val="22"/>
              </w:rPr>
            </w:pPr>
            <w:r w:rsidDel="00000000" w:rsidR="00000000" w:rsidRPr="00000000">
              <w:rPr>
                <w:rtl w:val="0"/>
              </w:rPr>
            </w:r>
          </w:p>
        </w:tc>
      </w:tr>
    </w:tbl>
    <w:p w:rsidR="00000000" w:rsidDel="00000000" w:rsidP="00000000" w:rsidRDefault="00000000" w:rsidRPr="00000000" w14:paraId="00000BF8">
      <w:pPr>
        <w:spacing w:after="240" w:lineRule="auto"/>
        <w:ind w:left="720" w:firstLine="0"/>
        <w:rPr>
          <w:sz w:val="22"/>
          <w:szCs w:val="22"/>
        </w:rPr>
      </w:pPr>
      <w:r w:rsidDel="00000000" w:rsidR="00000000" w:rsidRPr="00000000">
        <w:rPr>
          <w:rtl w:val="0"/>
        </w:rPr>
      </w:r>
    </w:p>
    <w:p w:rsidR="00000000" w:rsidDel="00000000" w:rsidP="00000000" w:rsidRDefault="00000000" w:rsidRPr="00000000" w14:paraId="00000BF9">
      <w:pPr>
        <w:pStyle w:val="Heading3"/>
        <w:rPr>
          <w:b w:val="1"/>
          <w:bCs w:val="1"/>
          <w:sz w:val="22"/>
          <w:szCs w:val="22"/>
        </w:rPr>
      </w:pPr>
      <w:r w:rsidDel="00000000" w:rsidR="00000000" w:rsidRPr="00000000">
        <w:rPr>
          <w:b w:val="1"/>
          <w:bCs w:val="1"/>
          <w:sz w:val="22"/>
          <w:szCs w:val="22"/>
          <w:rtl w:val="0"/>
        </w:rPr>
        <w:t xml:space="preserve">Media Surveillance team </w:t>
      </w:r>
    </w:p>
    <w:p w:rsidR="00000000" w:rsidDel="00000000" w:rsidP="00000000" w:rsidRDefault="00000000" w:rsidRPr="00000000" w14:paraId="00000BF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Print, visual and social media surveillance with the support of State and District team.</w:t>
      </w:r>
    </w:p>
    <w:p w:rsidR="00000000" w:rsidDel="00000000" w:rsidP="00000000" w:rsidRDefault="00000000" w:rsidRPr="00000000" w14:paraId="00000BF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Collection of information regarding demand and supply of logistics, Human resources etc. circulated in the media, and addressing the needs by bridging the gaps after validating the information.</w:t>
      </w:r>
    </w:p>
    <w:p w:rsidR="00000000" w:rsidDel="00000000" w:rsidP="00000000" w:rsidRDefault="00000000" w:rsidRPr="00000000" w14:paraId="00000BFC">
      <w:pPr>
        <w:numPr>
          <w:ilvl w:val="0"/>
          <w:numId w:val="3"/>
        </w:numPr>
        <w:spacing w:after="240" w:before="100" w:line="276" w:lineRule="auto"/>
        <w:ind w:left="720" w:hanging="360"/>
        <w:rPr>
          <w:sz w:val="22"/>
          <w:szCs w:val="22"/>
        </w:rPr>
      </w:pPr>
      <w:r w:rsidDel="00000000" w:rsidR="00000000" w:rsidRPr="00000000">
        <w:rPr>
          <w:sz w:val="22"/>
          <w:szCs w:val="22"/>
          <w:rtl w:val="0"/>
        </w:rPr>
        <w:t xml:space="preserve">Surveillance of issues regarding 2019-nCoV disease circulating in the media.</w:t>
      </w:r>
    </w:p>
    <w:p w:rsidR="00000000" w:rsidDel="00000000" w:rsidP="00000000" w:rsidRDefault="00000000" w:rsidRPr="00000000" w14:paraId="00000BF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Validating the information collected from the media for negative outcomes  and execute timely preventive and control measures.</w:t>
      </w:r>
    </w:p>
    <w:p w:rsidR="00000000" w:rsidDel="00000000" w:rsidP="00000000" w:rsidRDefault="00000000" w:rsidRPr="00000000" w14:paraId="00000BF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Reply queries to the general public regarding health related events and information through phone numbers circulated at the state level.</w:t>
      </w:r>
    </w:p>
    <w:p w:rsidR="00000000" w:rsidDel="00000000" w:rsidP="00000000" w:rsidRDefault="00000000" w:rsidRPr="00000000" w14:paraId="00000BFF">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District level compilation of media surveillance data should also happen timely </w:t>
      </w:r>
    </w:p>
    <w:p w:rsidR="00000000" w:rsidDel="00000000" w:rsidP="00000000" w:rsidRDefault="00000000" w:rsidRPr="00000000" w14:paraId="00000C00">
      <w:pPr>
        <w:numPr>
          <w:ilvl w:val="0"/>
          <w:numId w:val="3"/>
        </w:numPr>
        <w:spacing w:after="240" w:before="100" w:line="276" w:lineRule="auto"/>
        <w:ind w:left="720" w:hanging="360"/>
        <w:rPr>
          <w:sz w:val="22"/>
          <w:szCs w:val="22"/>
          <w:u w:val="single"/>
        </w:rPr>
      </w:pPr>
      <w:r w:rsidDel="00000000" w:rsidR="00000000" w:rsidRPr="00000000">
        <w:rPr>
          <w:sz w:val="22"/>
          <w:szCs w:val="22"/>
          <w:u w:val="single"/>
          <w:rtl w:val="0"/>
        </w:rPr>
        <w:t xml:space="preserve">Reporting format of cyber space monitoring</w:t>
      </w:r>
    </w:p>
    <w:tbl>
      <w:tblPr>
        <w:tblStyle w:val="Table46"/>
        <w:tblW w:w="7755.999999999999" w:type="dxa"/>
        <w:jc w:val="left"/>
        <w:tblInd w:w="1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5"/>
        <w:gridCol w:w="4298"/>
        <w:gridCol w:w="2493"/>
        <w:tblGridChange w:id="0">
          <w:tblGrid>
            <w:gridCol w:w="965"/>
            <w:gridCol w:w="4298"/>
            <w:gridCol w:w="2493"/>
          </w:tblGrid>
        </w:tblGridChange>
      </w:tblGrid>
      <w:tr>
        <w:trPr>
          <w:cantSplit w:val="0"/>
          <w:trHeight w:val="144" w:hRule="atLeast"/>
          <w:tblHeader w:val="0"/>
        </w:trPr>
        <w:tc>
          <w:tcPr/>
          <w:p w:rsidR="00000000" w:rsidDel="00000000" w:rsidP="00000000" w:rsidRDefault="00000000" w:rsidRPr="00000000" w14:paraId="00000C01">
            <w:pPr>
              <w:spacing w:after="240" w:line="276" w:lineRule="auto"/>
              <w:ind w:left="360" w:firstLine="0"/>
              <w:rPr>
                <w:sz w:val="22"/>
                <w:szCs w:val="22"/>
              </w:rPr>
            </w:pPr>
            <w:r w:rsidDel="00000000" w:rsidR="00000000" w:rsidRPr="00000000">
              <w:rPr>
                <w:sz w:val="22"/>
                <w:szCs w:val="22"/>
                <w:rtl w:val="0"/>
              </w:rPr>
              <w:t xml:space="preserve">Sl no :</w:t>
            </w:r>
          </w:p>
        </w:tc>
        <w:tc>
          <w:tcPr/>
          <w:p w:rsidR="00000000" w:rsidDel="00000000" w:rsidP="00000000" w:rsidRDefault="00000000" w:rsidRPr="00000000" w14:paraId="00000C02">
            <w:pPr>
              <w:spacing w:after="240" w:line="276" w:lineRule="auto"/>
              <w:ind w:left="360" w:firstLine="0"/>
              <w:rPr>
                <w:sz w:val="22"/>
                <w:szCs w:val="22"/>
              </w:rPr>
            </w:pPr>
            <w:r w:rsidDel="00000000" w:rsidR="00000000" w:rsidRPr="00000000">
              <w:rPr>
                <w:sz w:val="22"/>
                <w:szCs w:val="22"/>
                <w:rtl w:val="0"/>
              </w:rPr>
              <w:t xml:space="preserve">Description </w:t>
            </w:r>
          </w:p>
        </w:tc>
        <w:tc>
          <w:tcPr/>
          <w:p w:rsidR="00000000" w:rsidDel="00000000" w:rsidP="00000000" w:rsidRDefault="00000000" w:rsidRPr="00000000" w14:paraId="00000C03">
            <w:pPr>
              <w:spacing w:after="240" w:line="276" w:lineRule="auto"/>
              <w:ind w:left="360" w:firstLine="0"/>
              <w:rPr>
                <w:sz w:val="22"/>
                <w:szCs w:val="22"/>
              </w:rPr>
            </w:pPr>
            <w:r w:rsidDel="00000000" w:rsidR="00000000" w:rsidRPr="00000000">
              <w:rPr>
                <w:sz w:val="22"/>
                <w:szCs w:val="22"/>
                <w:rtl w:val="0"/>
              </w:rPr>
              <w:t xml:space="preserve">Details </w:t>
            </w:r>
          </w:p>
        </w:tc>
      </w:tr>
      <w:tr>
        <w:trPr>
          <w:cantSplit w:val="0"/>
          <w:trHeight w:val="144" w:hRule="atLeast"/>
          <w:tblHeader w:val="0"/>
        </w:trPr>
        <w:tc>
          <w:tcPr/>
          <w:p w:rsidR="00000000" w:rsidDel="00000000" w:rsidP="00000000" w:rsidRDefault="00000000" w:rsidRPr="00000000" w14:paraId="00000C04">
            <w:pPr>
              <w:spacing w:after="240" w:line="276"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C05">
            <w:pPr>
              <w:spacing w:after="240" w:line="276" w:lineRule="auto"/>
              <w:ind w:left="360" w:firstLine="0"/>
              <w:rPr>
                <w:sz w:val="22"/>
                <w:szCs w:val="22"/>
              </w:rPr>
            </w:pPr>
            <w:r w:rsidDel="00000000" w:rsidR="00000000" w:rsidRPr="00000000">
              <w:rPr>
                <w:sz w:val="22"/>
                <w:szCs w:val="22"/>
                <w:rtl w:val="0"/>
              </w:rPr>
              <w:t xml:space="preserve">Whether any misinformation noticed </w:t>
            </w:r>
          </w:p>
        </w:tc>
        <w:tc>
          <w:tcPr/>
          <w:p w:rsidR="00000000" w:rsidDel="00000000" w:rsidP="00000000" w:rsidRDefault="00000000" w:rsidRPr="00000000" w14:paraId="00000C06">
            <w:pPr>
              <w:spacing w:after="240" w:line="276" w:lineRule="auto"/>
              <w:ind w:left="360" w:firstLine="0"/>
              <w:rPr>
                <w:sz w:val="22"/>
                <w:szCs w:val="22"/>
              </w:rPr>
            </w:pPr>
            <w:r w:rsidDel="00000000" w:rsidR="00000000" w:rsidRPr="00000000">
              <w:rPr>
                <w:sz w:val="22"/>
                <w:szCs w:val="22"/>
                <w:rtl w:val="0"/>
              </w:rPr>
              <w:t xml:space="preserve">NIL</w:t>
            </w:r>
          </w:p>
        </w:tc>
      </w:tr>
      <w:tr>
        <w:trPr>
          <w:cantSplit w:val="0"/>
          <w:trHeight w:val="144" w:hRule="atLeast"/>
          <w:tblHeader w:val="0"/>
        </w:trPr>
        <w:tc>
          <w:tcPr/>
          <w:p w:rsidR="00000000" w:rsidDel="00000000" w:rsidP="00000000" w:rsidRDefault="00000000" w:rsidRPr="00000000" w14:paraId="00000C07">
            <w:pPr>
              <w:spacing w:after="240" w:line="276" w:lineRule="auto"/>
              <w:ind w:left="360"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C08">
            <w:pPr>
              <w:spacing w:after="240" w:line="276" w:lineRule="auto"/>
              <w:ind w:left="360" w:firstLine="0"/>
              <w:rPr>
                <w:sz w:val="22"/>
                <w:szCs w:val="22"/>
              </w:rPr>
            </w:pPr>
            <w:r w:rsidDel="00000000" w:rsidR="00000000" w:rsidRPr="00000000">
              <w:rPr>
                <w:sz w:val="22"/>
                <w:szCs w:val="22"/>
                <w:rtl w:val="0"/>
              </w:rPr>
              <w:t xml:space="preserve">Misinformation noticed </w:t>
            </w:r>
          </w:p>
          <w:p w:rsidR="00000000" w:rsidDel="00000000" w:rsidP="00000000" w:rsidRDefault="00000000" w:rsidRPr="00000000" w14:paraId="00000C09">
            <w:pPr>
              <w:spacing w:after="240" w:line="276" w:lineRule="auto"/>
              <w:ind w:left="360" w:firstLine="0"/>
              <w:rPr>
                <w:sz w:val="22"/>
                <w:szCs w:val="22"/>
              </w:rPr>
            </w:pPr>
            <w:r w:rsidDel="00000000" w:rsidR="00000000" w:rsidRPr="00000000">
              <w:rPr>
                <w:sz w:val="22"/>
                <w:szCs w:val="22"/>
                <w:rtl w:val="0"/>
              </w:rPr>
              <w:t xml:space="preserve">Give details in brief </w:t>
            </w:r>
          </w:p>
        </w:tc>
        <w:tc>
          <w:tcPr/>
          <w:p w:rsidR="00000000" w:rsidDel="00000000" w:rsidP="00000000" w:rsidRDefault="00000000" w:rsidRPr="00000000" w14:paraId="00000C0A">
            <w:pPr>
              <w:spacing w:after="240" w:line="276" w:lineRule="auto"/>
              <w:ind w:left="360" w:firstLine="0"/>
              <w:rPr>
                <w:sz w:val="22"/>
                <w:szCs w:val="22"/>
              </w:rPr>
            </w:pPr>
            <w:r w:rsidDel="00000000" w:rsidR="00000000" w:rsidRPr="00000000">
              <w:rPr>
                <w:sz w:val="22"/>
                <w:szCs w:val="22"/>
                <w:rtl w:val="0"/>
              </w:rPr>
              <w:t xml:space="preserve">NIL</w:t>
            </w:r>
          </w:p>
        </w:tc>
      </w:tr>
      <w:tr>
        <w:trPr>
          <w:cantSplit w:val="0"/>
          <w:trHeight w:val="144" w:hRule="atLeast"/>
          <w:tblHeader w:val="0"/>
        </w:trPr>
        <w:tc>
          <w:tcPr/>
          <w:p w:rsidR="00000000" w:rsidDel="00000000" w:rsidP="00000000" w:rsidRDefault="00000000" w:rsidRPr="00000000" w14:paraId="00000C0B">
            <w:pPr>
              <w:spacing w:after="240" w:line="276" w:lineRule="auto"/>
              <w:ind w:left="360" w:firstLine="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C0C">
            <w:pPr>
              <w:spacing w:after="240" w:line="276" w:lineRule="auto"/>
              <w:ind w:left="360" w:firstLine="0"/>
              <w:rPr>
                <w:sz w:val="22"/>
                <w:szCs w:val="22"/>
              </w:rPr>
            </w:pPr>
            <w:r w:rsidDel="00000000" w:rsidR="00000000" w:rsidRPr="00000000">
              <w:rPr>
                <w:sz w:val="22"/>
                <w:szCs w:val="22"/>
                <w:rtl w:val="0"/>
              </w:rPr>
              <w:t xml:space="preserve">Whether reported to take action and case booked </w:t>
            </w:r>
          </w:p>
        </w:tc>
        <w:tc>
          <w:tcPr/>
          <w:p w:rsidR="00000000" w:rsidDel="00000000" w:rsidP="00000000" w:rsidRDefault="00000000" w:rsidRPr="00000000" w14:paraId="00000C0D">
            <w:pPr>
              <w:spacing w:after="240" w:line="276" w:lineRule="auto"/>
              <w:ind w:left="360" w:firstLine="0"/>
              <w:rPr>
                <w:sz w:val="22"/>
                <w:szCs w:val="22"/>
              </w:rPr>
            </w:pPr>
            <w:r w:rsidDel="00000000" w:rsidR="00000000" w:rsidRPr="00000000">
              <w:rPr>
                <w:sz w:val="22"/>
                <w:szCs w:val="22"/>
                <w:rtl w:val="0"/>
              </w:rPr>
              <w:t xml:space="preserve">NIL</w:t>
            </w:r>
          </w:p>
        </w:tc>
      </w:tr>
      <w:tr>
        <w:trPr>
          <w:cantSplit w:val="0"/>
          <w:trHeight w:val="144" w:hRule="atLeast"/>
          <w:tblHeader w:val="0"/>
        </w:trPr>
        <w:tc>
          <w:tcPr/>
          <w:p w:rsidR="00000000" w:rsidDel="00000000" w:rsidP="00000000" w:rsidRDefault="00000000" w:rsidRPr="00000000" w14:paraId="00000C0E">
            <w:pPr>
              <w:spacing w:after="240" w:line="276" w:lineRule="auto"/>
              <w:ind w:left="360" w:firstLine="0"/>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C0F">
            <w:pPr>
              <w:spacing w:after="240" w:line="276" w:lineRule="auto"/>
              <w:ind w:left="360" w:firstLine="0"/>
              <w:rPr>
                <w:sz w:val="22"/>
                <w:szCs w:val="22"/>
              </w:rPr>
            </w:pPr>
            <w:r w:rsidDel="00000000" w:rsidR="00000000" w:rsidRPr="00000000">
              <w:rPr>
                <w:sz w:val="22"/>
                <w:szCs w:val="22"/>
                <w:rtl w:val="0"/>
              </w:rPr>
              <w:t xml:space="preserve">Cases booked today </w:t>
            </w:r>
          </w:p>
        </w:tc>
        <w:tc>
          <w:tcPr/>
          <w:p w:rsidR="00000000" w:rsidDel="00000000" w:rsidP="00000000" w:rsidRDefault="00000000" w:rsidRPr="00000000" w14:paraId="00000C10">
            <w:pPr>
              <w:spacing w:after="240" w:line="276" w:lineRule="auto"/>
              <w:ind w:left="360" w:firstLine="0"/>
              <w:rPr>
                <w:sz w:val="22"/>
                <w:szCs w:val="22"/>
              </w:rPr>
            </w:pPr>
            <w:r w:rsidDel="00000000" w:rsidR="00000000" w:rsidRPr="00000000">
              <w:rPr>
                <w:sz w:val="22"/>
                <w:szCs w:val="22"/>
                <w:rtl w:val="0"/>
              </w:rPr>
              <w:t xml:space="preserve">NIL</w:t>
            </w:r>
          </w:p>
        </w:tc>
      </w:tr>
      <w:tr>
        <w:trPr>
          <w:cantSplit w:val="0"/>
          <w:trHeight w:val="144" w:hRule="atLeast"/>
          <w:tblHeader w:val="0"/>
        </w:trPr>
        <w:tc>
          <w:tcPr/>
          <w:p w:rsidR="00000000" w:rsidDel="00000000" w:rsidP="00000000" w:rsidRDefault="00000000" w:rsidRPr="00000000" w14:paraId="00000C11">
            <w:pPr>
              <w:spacing w:after="240" w:line="276" w:lineRule="auto"/>
              <w:ind w:left="360" w:firstLine="0"/>
              <w:rPr>
                <w:sz w:val="22"/>
                <w:szCs w:val="22"/>
              </w:rPr>
            </w:pPr>
            <w:r w:rsidDel="00000000" w:rsidR="00000000" w:rsidRPr="00000000">
              <w:rPr>
                <w:sz w:val="22"/>
                <w:szCs w:val="22"/>
                <w:rtl w:val="0"/>
              </w:rPr>
              <w:t xml:space="preserve">5</w:t>
            </w:r>
          </w:p>
        </w:tc>
        <w:tc>
          <w:tcPr/>
          <w:p w:rsidR="00000000" w:rsidDel="00000000" w:rsidP="00000000" w:rsidRDefault="00000000" w:rsidRPr="00000000" w14:paraId="00000C12">
            <w:pPr>
              <w:spacing w:after="240" w:line="276" w:lineRule="auto"/>
              <w:ind w:left="360" w:firstLine="0"/>
              <w:rPr>
                <w:sz w:val="22"/>
                <w:szCs w:val="22"/>
              </w:rPr>
            </w:pPr>
            <w:r w:rsidDel="00000000" w:rsidR="00000000" w:rsidRPr="00000000">
              <w:rPr>
                <w:sz w:val="22"/>
                <w:szCs w:val="22"/>
                <w:rtl w:val="0"/>
              </w:rPr>
              <w:t xml:space="preserve">Total cases Booked till today </w:t>
            </w:r>
          </w:p>
        </w:tc>
        <w:tc>
          <w:tcPr/>
          <w:p w:rsidR="00000000" w:rsidDel="00000000" w:rsidP="00000000" w:rsidRDefault="00000000" w:rsidRPr="00000000" w14:paraId="00000C13">
            <w:pPr>
              <w:spacing w:after="240" w:line="276" w:lineRule="auto"/>
              <w:ind w:left="360" w:firstLine="0"/>
              <w:rPr>
                <w:sz w:val="22"/>
                <w:szCs w:val="22"/>
              </w:rPr>
            </w:pPr>
            <w:r w:rsidDel="00000000" w:rsidR="00000000" w:rsidRPr="00000000">
              <w:rPr>
                <w:sz w:val="22"/>
                <w:szCs w:val="22"/>
                <w:rtl w:val="0"/>
              </w:rPr>
              <w:t xml:space="preserve">NIL</w:t>
            </w:r>
          </w:p>
        </w:tc>
      </w:tr>
    </w:tbl>
    <w:p w:rsidR="00000000" w:rsidDel="00000000" w:rsidP="00000000" w:rsidRDefault="00000000" w:rsidRPr="00000000" w14:paraId="00000C14">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C15">
      <w:pPr>
        <w:pStyle w:val="Heading3"/>
        <w:rPr>
          <w:b w:val="1"/>
          <w:bCs w:val="1"/>
          <w:sz w:val="22"/>
          <w:szCs w:val="22"/>
        </w:rPr>
      </w:pPr>
      <w:r w:rsidDel="00000000" w:rsidR="00000000" w:rsidRPr="00000000">
        <w:rPr>
          <w:b w:val="1"/>
          <w:bCs w:val="1"/>
          <w:sz w:val="22"/>
          <w:szCs w:val="22"/>
          <w:rtl w:val="0"/>
        </w:rPr>
        <w:t xml:space="preserve">SAMPLE TRACING Team</w:t>
      </w:r>
    </w:p>
    <w:p w:rsidR="00000000" w:rsidDel="00000000" w:rsidP="00000000" w:rsidRDefault="00000000" w:rsidRPr="00000000" w14:paraId="00000C1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team should keep a watch on sample sent to each lab(NIV pune/Alappuzha) from all districts and answer all queries regarding the sending of samples in coordination with the PH lab. </w:t>
      </w:r>
    </w:p>
    <w:p w:rsidR="00000000" w:rsidDel="00000000" w:rsidP="00000000" w:rsidRDefault="00000000" w:rsidRPr="00000000" w14:paraId="00000C1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team should hand hold the district in transportation of samples, filling formats, collecting reports and intimate the authorities regarding the status of results Monitor sample collection and facilitate </w:t>
      </w:r>
    </w:p>
    <w:p w:rsidR="00000000" w:rsidDel="00000000" w:rsidP="00000000" w:rsidRDefault="00000000" w:rsidRPr="00000000" w14:paraId="00000C1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All sample test results to be reported to the respective Superintendent of MCH, District Collector, DHS, DME and Prl Secretary on daily basis </w:t>
      </w:r>
    </w:p>
    <w:p w:rsidR="00000000" w:rsidDel="00000000" w:rsidP="00000000" w:rsidRDefault="00000000" w:rsidRPr="00000000" w14:paraId="00000C19">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C1A">
      <w:pPr>
        <w:numPr>
          <w:ilvl w:val="0"/>
          <w:numId w:val="3"/>
        </w:numPr>
        <w:spacing w:after="240" w:before="100" w:line="276" w:lineRule="auto"/>
        <w:ind w:left="720" w:hanging="360"/>
        <w:rPr>
          <w:b w:val="1"/>
          <w:bCs w:val="1"/>
          <w:sz w:val="22"/>
          <w:szCs w:val="22"/>
        </w:rPr>
      </w:pPr>
      <w:r w:rsidDel="00000000" w:rsidR="00000000" w:rsidRPr="00000000">
        <w:rPr>
          <w:b w:val="1"/>
          <w:bCs w:val="1"/>
          <w:sz w:val="22"/>
          <w:szCs w:val="22"/>
          <w:rtl w:val="0"/>
        </w:rPr>
        <w:t xml:space="preserve">DATE </w:t>
      </w:r>
    </w:p>
    <w:tbl>
      <w:tblPr>
        <w:tblStyle w:val="Table47"/>
        <w:tblW w:w="8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
        <w:gridCol w:w="2281"/>
        <w:gridCol w:w="1847"/>
        <w:gridCol w:w="1817"/>
        <w:gridCol w:w="1591"/>
        <w:tblGridChange w:id="0">
          <w:tblGrid>
            <w:gridCol w:w="893"/>
            <w:gridCol w:w="2281"/>
            <w:gridCol w:w="1847"/>
            <w:gridCol w:w="1817"/>
            <w:gridCol w:w="1591"/>
          </w:tblGrid>
        </w:tblGridChange>
      </w:tblGrid>
      <w:tr>
        <w:trPr>
          <w:cantSplit w:val="0"/>
          <w:tblHeader w:val="0"/>
        </w:trPr>
        <w:tc>
          <w:tcPr/>
          <w:p w:rsidR="00000000" w:rsidDel="00000000" w:rsidP="00000000" w:rsidRDefault="00000000" w:rsidRPr="00000000" w14:paraId="00000C1B">
            <w:pPr>
              <w:spacing w:after="240" w:lineRule="auto"/>
              <w:ind w:left="360" w:firstLine="0"/>
              <w:rPr>
                <w:b w:val="1"/>
                <w:bCs w:val="1"/>
                <w:sz w:val="22"/>
                <w:szCs w:val="22"/>
              </w:rPr>
            </w:pPr>
            <w:r w:rsidDel="00000000" w:rsidR="00000000" w:rsidRPr="00000000">
              <w:rPr>
                <w:b w:val="1"/>
                <w:bCs w:val="1"/>
                <w:sz w:val="22"/>
                <w:szCs w:val="22"/>
                <w:rtl w:val="0"/>
              </w:rPr>
              <w:t xml:space="preserve">Sl No</w:t>
            </w:r>
          </w:p>
        </w:tc>
        <w:tc>
          <w:tcPr/>
          <w:p w:rsidR="00000000" w:rsidDel="00000000" w:rsidP="00000000" w:rsidRDefault="00000000" w:rsidRPr="00000000" w14:paraId="00000C1C">
            <w:pPr>
              <w:spacing w:after="240" w:lineRule="auto"/>
              <w:ind w:left="360" w:firstLine="0"/>
              <w:rPr>
                <w:b w:val="1"/>
                <w:bCs w:val="1"/>
                <w:sz w:val="22"/>
                <w:szCs w:val="22"/>
              </w:rPr>
            </w:pPr>
            <w:r w:rsidDel="00000000" w:rsidR="00000000" w:rsidRPr="00000000">
              <w:rPr>
                <w:b w:val="1"/>
                <w:bCs w:val="1"/>
                <w:sz w:val="22"/>
                <w:szCs w:val="22"/>
                <w:rtl w:val="0"/>
              </w:rPr>
              <w:t xml:space="preserve">Description</w:t>
            </w:r>
          </w:p>
        </w:tc>
        <w:tc>
          <w:tcPr/>
          <w:p w:rsidR="00000000" w:rsidDel="00000000" w:rsidP="00000000" w:rsidRDefault="00000000" w:rsidRPr="00000000" w14:paraId="00000C1D">
            <w:pPr>
              <w:spacing w:after="240" w:lineRule="auto"/>
              <w:ind w:left="360" w:firstLine="0"/>
              <w:rPr>
                <w:b w:val="1"/>
                <w:bCs w:val="1"/>
                <w:sz w:val="22"/>
                <w:szCs w:val="22"/>
              </w:rPr>
            </w:pPr>
            <w:r w:rsidDel="00000000" w:rsidR="00000000" w:rsidRPr="00000000">
              <w:rPr>
                <w:b w:val="1"/>
                <w:bCs w:val="1"/>
                <w:sz w:val="22"/>
                <w:szCs w:val="22"/>
                <w:rtl w:val="0"/>
              </w:rPr>
              <w:t xml:space="preserve">Number</w:t>
            </w:r>
          </w:p>
        </w:tc>
        <w:tc>
          <w:tcPr/>
          <w:p w:rsidR="00000000" w:rsidDel="00000000" w:rsidP="00000000" w:rsidRDefault="00000000" w:rsidRPr="00000000" w14:paraId="00000C1E">
            <w:pPr>
              <w:spacing w:after="240" w:lineRule="auto"/>
              <w:ind w:left="360" w:firstLine="0"/>
              <w:rPr>
                <w:b w:val="1"/>
                <w:bCs w:val="1"/>
                <w:sz w:val="22"/>
                <w:szCs w:val="22"/>
              </w:rPr>
            </w:pPr>
            <w:r w:rsidDel="00000000" w:rsidR="00000000" w:rsidRPr="00000000">
              <w:rPr>
                <w:b w:val="1"/>
                <w:bCs w:val="1"/>
                <w:sz w:val="22"/>
                <w:szCs w:val="22"/>
                <w:rtl w:val="0"/>
              </w:rPr>
              <w:t xml:space="preserve">Results received </w:t>
            </w:r>
          </w:p>
        </w:tc>
        <w:tc>
          <w:tcPr/>
          <w:p w:rsidR="00000000" w:rsidDel="00000000" w:rsidP="00000000" w:rsidRDefault="00000000" w:rsidRPr="00000000" w14:paraId="00000C1F">
            <w:pPr>
              <w:spacing w:after="240" w:lineRule="auto"/>
              <w:ind w:left="360" w:firstLine="0"/>
              <w:rPr>
                <w:b w:val="1"/>
                <w:bCs w:val="1"/>
                <w:sz w:val="22"/>
                <w:szCs w:val="22"/>
              </w:rPr>
            </w:pPr>
            <w:r w:rsidDel="00000000" w:rsidR="00000000" w:rsidRPr="00000000">
              <w:rPr>
                <w:b w:val="1"/>
                <w:bCs w:val="1"/>
                <w:sz w:val="22"/>
                <w:szCs w:val="22"/>
                <w:rtl w:val="0"/>
              </w:rPr>
              <w:t xml:space="preserve">Positive </w:t>
            </w:r>
          </w:p>
        </w:tc>
      </w:tr>
      <w:tr>
        <w:trPr>
          <w:cantSplit w:val="0"/>
          <w:tblHeader w:val="0"/>
        </w:trPr>
        <w:tc>
          <w:tcPr/>
          <w:p w:rsidR="00000000" w:rsidDel="00000000" w:rsidP="00000000" w:rsidRDefault="00000000" w:rsidRPr="00000000" w14:paraId="00000C20">
            <w:pPr>
              <w:spacing w:after="240"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C21">
            <w:pPr>
              <w:spacing w:after="240" w:lineRule="auto"/>
              <w:ind w:left="360" w:firstLine="0"/>
              <w:rPr>
                <w:sz w:val="22"/>
                <w:szCs w:val="22"/>
              </w:rPr>
            </w:pPr>
            <w:r w:rsidDel="00000000" w:rsidR="00000000" w:rsidRPr="00000000">
              <w:rPr>
                <w:sz w:val="22"/>
                <w:szCs w:val="22"/>
                <w:rtl w:val="0"/>
              </w:rPr>
              <w:t xml:space="preserve">Total Sample Collected </w:t>
            </w:r>
          </w:p>
          <w:p w:rsidR="00000000" w:rsidDel="00000000" w:rsidP="00000000" w:rsidRDefault="00000000" w:rsidRPr="00000000" w14:paraId="00000C22">
            <w:pPr>
              <w:spacing w:after="240" w:lineRule="auto"/>
              <w:ind w:left="360" w:firstLine="0"/>
              <w:rPr>
                <w:sz w:val="22"/>
                <w:szCs w:val="22"/>
              </w:rPr>
            </w:pPr>
            <w:r w:rsidDel="00000000" w:rsidR="00000000" w:rsidRPr="00000000">
              <w:rPr>
                <w:sz w:val="22"/>
                <w:szCs w:val="22"/>
                <w:rtl w:val="0"/>
              </w:rPr>
              <w:t xml:space="preserve">Blood</w:t>
            </w:r>
          </w:p>
          <w:p w:rsidR="00000000" w:rsidDel="00000000" w:rsidP="00000000" w:rsidRDefault="00000000" w:rsidRPr="00000000" w14:paraId="00000C23">
            <w:pPr>
              <w:spacing w:after="240" w:lineRule="auto"/>
              <w:ind w:left="360" w:firstLine="0"/>
              <w:rPr>
                <w:sz w:val="22"/>
                <w:szCs w:val="22"/>
              </w:rPr>
            </w:pPr>
            <w:r w:rsidDel="00000000" w:rsidR="00000000" w:rsidRPr="00000000">
              <w:rPr>
                <w:sz w:val="22"/>
                <w:szCs w:val="22"/>
                <w:rtl w:val="0"/>
              </w:rPr>
              <w:t xml:space="preserve">Urine</w:t>
            </w:r>
          </w:p>
          <w:p w:rsidR="00000000" w:rsidDel="00000000" w:rsidP="00000000" w:rsidRDefault="00000000" w:rsidRPr="00000000" w14:paraId="00000C24">
            <w:pPr>
              <w:spacing w:after="240" w:lineRule="auto"/>
              <w:ind w:left="360" w:firstLine="0"/>
              <w:rPr>
                <w:sz w:val="22"/>
                <w:szCs w:val="22"/>
              </w:rPr>
            </w:pPr>
            <w:r w:rsidDel="00000000" w:rsidR="00000000" w:rsidRPr="00000000">
              <w:rPr>
                <w:sz w:val="22"/>
                <w:szCs w:val="22"/>
                <w:rtl w:val="0"/>
              </w:rPr>
              <w:t xml:space="preserve">Throat Swab </w:t>
            </w:r>
          </w:p>
        </w:tc>
        <w:tc>
          <w:tcPr/>
          <w:p w:rsidR="00000000" w:rsidDel="00000000" w:rsidP="00000000" w:rsidRDefault="00000000" w:rsidRPr="00000000" w14:paraId="00000C25">
            <w:pPr>
              <w:spacing w:after="240" w:lineRule="auto"/>
              <w:ind w:left="360" w:firstLine="0"/>
              <w:rPr>
                <w:sz w:val="22"/>
                <w:szCs w:val="22"/>
              </w:rPr>
            </w:pPr>
            <w:r w:rsidDel="00000000" w:rsidR="00000000" w:rsidRPr="00000000">
              <w:rPr>
                <w:sz w:val="22"/>
                <w:szCs w:val="22"/>
                <w:rtl w:val="0"/>
              </w:rPr>
              <w:t xml:space="preserve">NIL</w:t>
            </w:r>
          </w:p>
        </w:tc>
        <w:tc>
          <w:tcPr/>
          <w:p w:rsidR="00000000" w:rsidDel="00000000" w:rsidP="00000000" w:rsidRDefault="00000000" w:rsidRPr="00000000" w14:paraId="00000C26">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C27">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28">
            <w:pPr>
              <w:spacing w:after="240" w:lineRule="auto"/>
              <w:ind w:left="360"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C29">
            <w:pPr>
              <w:spacing w:after="240" w:lineRule="auto"/>
              <w:ind w:left="360" w:firstLine="0"/>
              <w:rPr>
                <w:sz w:val="22"/>
                <w:szCs w:val="22"/>
              </w:rPr>
            </w:pPr>
            <w:r w:rsidDel="00000000" w:rsidR="00000000" w:rsidRPr="00000000">
              <w:rPr>
                <w:sz w:val="22"/>
                <w:szCs w:val="22"/>
                <w:rtl w:val="0"/>
              </w:rPr>
              <w:t xml:space="preserve">Samples sent to Alpy NIV </w:t>
            </w:r>
          </w:p>
          <w:p w:rsidR="00000000" w:rsidDel="00000000" w:rsidP="00000000" w:rsidRDefault="00000000" w:rsidRPr="00000000" w14:paraId="00000C2A">
            <w:pPr>
              <w:spacing w:after="240" w:lineRule="auto"/>
              <w:ind w:left="360" w:firstLine="0"/>
              <w:rPr>
                <w:sz w:val="22"/>
                <w:szCs w:val="22"/>
              </w:rPr>
            </w:pPr>
            <w:r w:rsidDel="00000000" w:rsidR="00000000" w:rsidRPr="00000000">
              <w:rPr>
                <w:sz w:val="22"/>
                <w:szCs w:val="22"/>
                <w:rtl w:val="0"/>
              </w:rPr>
              <w:t xml:space="preserve">Blood </w:t>
            </w:r>
          </w:p>
          <w:p w:rsidR="00000000" w:rsidDel="00000000" w:rsidP="00000000" w:rsidRDefault="00000000" w:rsidRPr="00000000" w14:paraId="00000C2B">
            <w:pPr>
              <w:spacing w:after="240" w:lineRule="auto"/>
              <w:ind w:left="360" w:firstLine="0"/>
              <w:rPr>
                <w:sz w:val="22"/>
                <w:szCs w:val="22"/>
              </w:rPr>
            </w:pPr>
            <w:r w:rsidDel="00000000" w:rsidR="00000000" w:rsidRPr="00000000">
              <w:rPr>
                <w:sz w:val="22"/>
                <w:szCs w:val="22"/>
                <w:rtl w:val="0"/>
              </w:rPr>
              <w:t xml:space="preserve">Urine </w:t>
            </w:r>
          </w:p>
          <w:p w:rsidR="00000000" w:rsidDel="00000000" w:rsidP="00000000" w:rsidRDefault="00000000" w:rsidRPr="00000000" w14:paraId="00000C2C">
            <w:pPr>
              <w:spacing w:after="240" w:lineRule="auto"/>
              <w:ind w:left="360" w:firstLine="0"/>
              <w:rPr>
                <w:sz w:val="22"/>
                <w:szCs w:val="22"/>
              </w:rPr>
            </w:pPr>
            <w:r w:rsidDel="00000000" w:rsidR="00000000" w:rsidRPr="00000000">
              <w:rPr>
                <w:sz w:val="22"/>
                <w:szCs w:val="22"/>
                <w:rtl w:val="0"/>
              </w:rPr>
              <w:t xml:space="preserve">Throat swab</w:t>
            </w:r>
          </w:p>
        </w:tc>
        <w:tc>
          <w:tcPr/>
          <w:p w:rsidR="00000000" w:rsidDel="00000000" w:rsidP="00000000" w:rsidRDefault="00000000" w:rsidRPr="00000000" w14:paraId="00000C2D">
            <w:pPr>
              <w:spacing w:after="240" w:lineRule="auto"/>
              <w:ind w:left="360" w:firstLine="0"/>
              <w:rPr>
                <w:sz w:val="22"/>
                <w:szCs w:val="22"/>
              </w:rPr>
            </w:pPr>
            <w:r w:rsidDel="00000000" w:rsidR="00000000" w:rsidRPr="00000000">
              <w:rPr>
                <w:sz w:val="22"/>
                <w:szCs w:val="22"/>
                <w:rtl w:val="0"/>
              </w:rPr>
              <w:t xml:space="preserve">NIL</w:t>
            </w:r>
          </w:p>
        </w:tc>
        <w:tc>
          <w:tcPr/>
          <w:p w:rsidR="00000000" w:rsidDel="00000000" w:rsidP="00000000" w:rsidRDefault="00000000" w:rsidRPr="00000000" w14:paraId="00000C2E">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C2F">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30">
            <w:pPr>
              <w:spacing w:after="240" w:lineRule="auto"/>
              <w:ind w:left="360" w:firstLine="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C31">
            <w:pPr>
              <w:spacing w:after="240" w:lineRule="auto"/>
              <w:ind w:left="360" w:firstLine="0"/>
              <w:rPr>
                <w:sz w:val="22"/>
                <w:szCs w:val="22"/>
              </w:rPr>
            </w:pPr>
            <w:r w:rsidDel="00000000" w:rsidR="00000000" w:rsidRPr="00000000">
              <w:rPr>
                <w:sz w:val="22"/>
                <w:szCs w:val="22"/>
                <w:rtl w:val="0"/>
              </w:rPr>
              <w:t xml:space="preserve">Samples sent to Manipal Laboratory</w:t>
            </w:r>
          </w:p>
          <w:p w:rsidR="00000000" w:rsidDel="00000000" w:rsidP="00000000" w:rsidRDefault="00000000" w:rsidRPr="00000000" w14:paraId="00000C32">
            <w:pPr>
              <w:spacing w:after="240" w:lineRule="auto"/>
              <w:ind w:left="360" w:firstLine="0"/>
              <w:rPr>
                <w:sz w:val="22"/>
                <w:szCs w:val="22"/>
              </w:rPr>
            </w:pPr>
            <w:r w:rsidDel="00000000" w:rsidR="00000000" w:rsidRPr="00000000">
              <w:rPr>
                <w:sz w:val="22"/>
                <w:szCs w:val="22"/>
                <w:rtl w:val="0"/>
              </w:rPr>
              <w:t xml:space="preserve">Blood </w:t>
            </w:r>
          </w:p>
          <w:p w:rsidR="00000000" w:rsidDel="00000000" w:rsidP="00000000" w:rsidRDefault="00000000" w:rsidRPr="00000000" w14:paraId="00000C33">
            <w:pPr>
              <w:spacing w:after="240" w:lineRule="auto"/>
              <w:ind w:left="360" w:firstLine="0"/>
              <w:rPr>
                <w:sz w:val="22"/>
                <w:szCs w:val="22"/>
              </w:rPr>
            </w:pPr>
            <w:r w:rsidDel="00000000" w:rsidR="00000000" w:rsidRPr="00000000">
              <w:rPr>
                <w:sz w:val="22"/>
                <w:szCs w:val="22"/>
                <w:rtl w:val="0"/>
              </w:rPr>
              <w:t xml:space="preserve">Urine </w:t>
            </w:r>
          </w:p>
          <w:p w:rsidR="00000000" w:rsidDel="00000000" w:rsidP="00000000" w:rsidRDefault="00000000" w:rsidRPr="00000000" w14:paraId="00000C34">
            <w:pPr>
              <w:spacing w:after="240" w:lineRule="auto"/>
              <w:ind w:left="360" w:firstLine="0"/>
              <w:rPr>
                <w:sz w:val="22"/>
                <w:szCs w:val="22"/>
              </w:rPr>
            </w:pPr>
            <w:r w:rsidDel="00000000" w:rsidR="00000000" w:rsidRPr="00000000">
              <w:rPr>
                <w:sz w:val="22"/>
                <w:szCs w:val="22"/>
                <w:rtl w:val="0"/>
              </w:rPr>
              <w:t xml:space="preserve">Throat swab </w:t>
            </w:r>
          </w:p>
          <w:p w:rsidR="00000000" w:rsidDel="00000000" w:rsidP="00000000" w:rsidRDefault="00000000" w:rsidRPr="00000000" w14:paraId="00000C35">
            <w:pPr>
              <w:spacing w:after="240" w:lineRule="auto"/>
              <w:ind w:left="360" w:firstLine="0"/>
              <w:rPr>
                <w:sz w:val="22"/>
                <w:szCs w:val="22"/>
              </w:rPr>
            </w:pPr>
            <w:r w:rsidDel="00000000" w:rsidR="00000000" w:rsidRPr="00000000">
              <w:rPr>
                <w:sz w:val="22"/>
                <w:szCs w:val="22"/>
                <w:rtl w:val="0"/>
              </w:rPr>
              <w:t xml:space="preserve">CSF</w:t>
            </w:r>
          </w:p>
        </w:tc>
        <w:tc>
          <w:tcPr/>
          <w:p w:rsidR="00000000" w:rsidDel="00000000" w:rsidP="00000000" w:rsidRDefault="00000000" w:rsidRPr="00000000" w14:paraId="00000C36">
            <w:pPr>
              <w:spacing w:after="240" w:lineRule="auto"/>
              <w:ind w:left="360" w:firstLine="0"/>
              <w:rPr>
                <w:sz w:val="22"/>
                <w:szCs w:val="22"/>
              </w:rPr>
            </w:pPr>
            <w:r w:rsidDel="00000000" w:rsidR="00000000" w:rsidRPr="00000000">
              <w:rPr>
                <w:sz w:val="22"/>
                <w:szCs w:val="22"/>
                <w:rtl w:val="0"/>
              </w:rPr>
              <w:t xml:space="preserve">NIL</w:t>
            </w:r>
          </w:p>
        </w:tc>
        <w:tc>
          <w:tcPr/>
          <w:p w:rsidR="00000000" w:rsidDel="00000000" w:rsidP="00000000" w:rsidRDefault="00000000" w:rsidRPr="00000000" w14:paraId="00000C37">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C38">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39">
            <w:pPr>
              <w:spacing w:after="240" w:lineRule="auto"/>
              <w:ind w:left="360" w:firstLine="0"/>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C3A">
            <w:pPr>
              <w:spacing w:after="240" w:lineRule="auto"/>
              <w:ind w:left="360" w:firstLine="0"/>
              <w:rPr>
                <w:sz w:val="22"/>
                <w:szCs w:val="22"/>
              </w:rPr>
            </w:pPr>
            <w:r w:rsidDel="00000000" w:rsidR="00000000" w:rsidRPr="00000000">
              <w:rPr>
                <w:sz w:val="22"/>
                <w:szCs w:val="22"/>
                <w:rtl w:val="0"/>
              </w:rPr>
              <w:t xml:space="preserve">Samples sent to NIV Pune </w:t>
            </w:r>
          </w:p>
          <w:p w:rsidR="00000000" w:rsidDel="00000000" w:rsidP="00000000" w:rsidRDefault="00000000" w:rsidRPr="00000000" w14:paraId="00000C3B">
            <w:pPr>
              <w:spacing w:after="240" w:lineRule="auto"/>
              <w:ind w:left="360" w:firstLine="0"/>
              <w:rPr>
                <w:sz w:val="22"/>
                <w:szCs w:val="22"/>
              </w:rPr>
            </w:pPr>
            <w:r w:rsidDel="00000000" w:rsidR="00000000" w:rsidRPr="00000000">
              <w:rPr>
                <w:sz w:val="22"/>
                <w:szCs w:val="22"/>
                <w:rtl w:val="0"/>
              </w:rPr>
              <w:t xml:space="preserve">Blood </w:t>
            </w:r>
          </w:p>
          <w:p w:rsidR="00000000" w:rsidDel="00000000" w:rsidP="00000000" w:rsidRDefault="00000000" w:rsidRPr="00000000" w14:paraId="00000C3C">
            <w:pPr>
              <w:spacing w:after="240" w:lineRule="auto"/>
              <w:ind w:left="360" w:firstLine="0"/>
              <w:rPr>
                <w:sz w:val="22"/>
                <w:szCs w:val="22"/>
              </w:rPr>
            </w:pPr>
            <w:r w:rsidDel="00000000" w:rsidR="00000000" w:rsidRPr="00000000">
              <w:rPr>
                <w:sz w:val="22"/>
                <w:szCs w:val="22"/>
                <w:rtl w:val="0"/>
              </w:rPr>
              <w:t xml:space="preserve">Urine</w:t>
            </w:r>
          </w:p>
          <w:p w:rsidR="00000000" w:rsidDel="00000000" w:rsidP="00000000" w:rsidRDefault="00000000" w:rsidRPr="00000000" w14:paraId="00000C3D">
            <w:pPr>
              <w:spacing w:after="240" w:lineRule="auto"/>
              <w:ind w:left="360" w:firstLine="0"/>
              <w:rPr>
                <w:sz w:val="22"/>
                <w:szCs w:val="22"/>
              </w:rPr>
            </w:pPr>
            <w:r w:rsidDel="00000000" w:rsidR="00000000" w:rsidRPr="00000000">
              <w:rPr>
                <w:sz w:val="22"/>
                <w:szCs w:val="22"/>
                <w:rtl w:val="0"/>
              </w:rPr>
              <w:t xml:space="preserve">Throat Swab </w:t>
            </w:r>
          </w:p>
          <w:p w:rsidR="00000000" w:rsidDel="00000000" w:rsidP="00000000" w:rsidRDefault="00000000" w:rsidRPr="00000000" w14:paraId="00000C3E">
            <w:pPr>
              <w:spacing w:after="240" w:lineRule="auto"/>
              <w:ind w:left="360" w:firstLine="0"/>
              <w:rPr>
                <w:sz w:val="22"/>
                <w:szCs w:val="22"/>
              </w:rPr>
            </w:pPr>
            <w:r w:rsidDel="00000000" w:rsidR="00000000" w:rsidRPr="00000000">
              <w:rPr>
                <w:sz w:val="22"/>
                <w:szCs w:val="22"/>
                <w:rtl w:val="0"/>
              </w:rPr>
              <w:t xml:space="preserve">CSF</w:t>
            </w:r>
          </w:p>
        </w:tc>
        <w:tc>
          <w:tcPr/>
          <w:p w:rsidR="00000000" w:rsidDel="00000000" w:rsidP="00000000" w:rsidRDefault="00000000" w:rsidRPr="00000000" w14:paraId="00000C3F">
            <w:pPr>
              <w:spacing w:after="240" w:lineRule="auto"/>
              <w:ind w:left="360" w:firstLine="0"/>
              <w:rPr>
                <w:sz w:val="22"/>
                <w:szCs w:val="22"/>
              </w:rPr>
            </w:pPr>
            <w:r w:rsidDel="00000000" w:rsidR="00000000" w:rsidRPr="00000000">
              <w:rPr>
                <w:sz w:val="22"/>
                <w:szCs w:val="22"/>
                <w:rtl w:val="0"/>
              </w:rPr>
              <w:t xml:space="preserve">NIL</w:t>
            </w:r>
          </w:p>
        </w:tc>
        <w:tc>
          <w:tcPr/>
          <w:p w:rsidR="00000000" w:rsidDel="00000000" w:rsidP="00000000" w:rsidRDefault="00000000" w:rsidRPr="00000000" w14:paraId="00000C40">
            <w:pPr>
              <w:spacing w:after="240" w:lineRule="auto"/>
              <w:ind w:left="360" w:firstLine="0"/>
              <w:rPr>
                <w:sz w:val="22"/>
                <w:szCs w:val="22"/>
              </w:rPr>
            </w:pPr>
            <w:r w:rsidDel="00000000" w:rsidR="00000000" w:rsidRPr="00000000">
              <w:rPr>
                <w:rtl w:val="0"/>
              </w:rPr>
            </w:r>
          </w:p>
        </w:tc>
        <w:tc>
          <w:tcPr/>
          <w:p w:rsidR="00000000" w:rsidDel="00000000" w:rsidP="00000000" w:rsidRDefault="00000000" w:rsidRPr="00000000" w14:paraId="00000C41">
            <w:pPr>
              <w:spacing w:after="240" w:lineRule="auto"/>
              <w:ind w:left="360" w:firstLine="0"/>
              <w:rPr>
                <w:sz w:val="22"/>
                <w:szCs w:val="22"/>
              </w:rPr>
            </w:pPr>
            <w:r w:rsidDel="00000000" w:rsidR="00000000" w:rsidRPr="00000000">
              <w:rPr>
                <w:rtl w:val="0"/>
              </w:rPr>
            </w:r>
          </w:p>
        </w:tc>
      </w:tr>
    </w:tbl>
    <w:p w:rsidR="00000000" w:rsidDel="00000000" w:rsidP="00000000" w:rsidRDefault="00000000" w:rsidRPr="00000000" w14:paraId="00000C42">
      <w:pPr>
        <w:spacing w:after="240" w:lineRule="auto"/>
        <w:rPr>
          <w:sz w:val="22"/>
          <w:szCs w:val="22"/>
        </w:rPr>
      </w:pPr>
      <w:r w:rsidDel="00000000" w:rsidR="00000000" w:rsidRPr="00000000">
        <w:rPr>
          <w:rtl w:val="0"/>
        </w:rPr>
      </w:r>
    </w:p>
    <w:p w:rsidR="00000000" w:rsidDel="00000000" w:rsidP="00000000" w:rsidRDefault="00000000" w:rsidRPr="00000000" w14:paraId="00000C43">
      <w:pPr>
        <w:spacing w:after="240" w:lineRule="auto"/>
        <w:rPr>
          <w:b w:val="1"/>
          <w:bCs w:val="1"/>
          <w:sz w:val="22"/>
          <w:szCs w:val="22"/>
        </w:rPr>
      </w:pPr>
      <w:r w:rsidDel="00000000" w:rsidR="00000000" w:rsidRPr="00000000">
        <w:rPr>
          <w:b w:val="1"/>
          <w:bCs w:val="1"/>
          <w:sz w:val="22"/>
          <w:szCs w:val="22"/>
          <w:rtl w:val="0"/>
        </w:rPr>
        <w:t xml:space="preserve">IEC/BCC and Media Management team </w:t>
      </w:r>
    </w:p>
    <w:p w:rsidR="00000000" w:rsidDel="00000000" w:rsidP="00000000" w:rsidRDefault="00000000" w:rsidRPr="00000000" w14:paraId="00000C4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Preparation of IEC materials related to the preventive and promotive activities to be done at the field level for the management of  2019-nCov disease spread, decrease the anxiety of the general public and to disseminate factual information regarding the disease</w:t>
      </w:r>
    </w:p>
    <w:p w:rsidR="00000000" w:rsidDel="00000000" w:rsidP="00000000" w:rsidRDefault="00000000" w:rsidRPr="00000000" w14:paraId="00000C4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Dissemination of same in PRD, TV channels , AIR , social media etc</w:t>
      </w:r>
    </w:p>
    <w:p w:rsidR="00000000" w:rsidDel="00000000" w:rsidP="00000000" w:rsidRDefault="00000000" w:rsidRPr="00000000" w14:paraId="00000C4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Timely updating of website with regard to IEC</w:t>
      </w:r>
    </w:p>
    <w:p w:rsidR="00000000" w:rsidDel="00000000" w:rsidP="00000000" w:rsidRDefault="00000000" w:rsidRPr="00000000" w14:paraId="00000C4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Preparation of daily reports for media</w:t>
      </w:r>
    </w:p>
    <w:p w:rsidR="00000000" w:rsidDel="00000000" w:rsidP="00000000" w:rsidRDefault="00000000" w:rsidRPr="00000000" w14:paraId="00000C4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Arrangements of press conferences as per direction</w:t>
      </w:r>
    </w:p>
    <w:p w:rsidR="00000000" w:rsidDel="00000000" w:rsidP="00000000" w:rsidRDefault="00000000" w:rsidRPr="00000000" w14:paraId="00000C49">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To act as media spokesperson for DHS</w:t>
      </w:r>
    </w:p>
    <w:p w:rsidR="00000000" w:rsidDel="00000000" w:rsidP="00000000" w:rsidRDefault="00000000" w:rsidRPr="00000000" w14:paraId="00000C4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Review format </w:t>
      </w:r>
    </w:p>
    <w:tbl>
      <w:tblPr>
        <w:tblStyle w:val="Table48"/>
        <w:tblW w:w="7396.0" w:type="dxa"/>
        <w:jc w:val="left"/>
        <w:tblInd w:w="16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8"/>
        <w:gridCol w:w="3498"/>
        <w:tblGridChange w:id="0">
          <w:tblGrid>
            <w:gridCol w:w="3898"/>
            <w:gridCol w:w="3498"/>
          </w:tblGrid>
        </w:tblGridChange>
      </w:tblGrid>
      <w:tr>
        <w:trPr>
          <w:cantSplit w:val="0"/>
          <w:tblHeader w:val="0"/>
        </w:trPr>
        <w:tc>
          <w:tcPr/>
          <w:p w:rsidR="00000000" w:rsidDel="00000000" w:rsidP="00000000" w:rsidRDefault="00000000" w:rsidRPr="00000000" w14:paraId="00000C4B">
            <w:pPr>
              <w:spacing w:after="240" w:line="276" w:lineRule="auto"/>
              <w:ind w:left="360" w:firstLine="0"/>
              <w:rPr>
                <w:sz w:val="22"/>
                <w:szCs w:val="22"/>
              </w:rPr>
            </w:pPr>
            <w:r w:rsidDel="00000000" w:rsidR="00000000" w:rsidRPr="00000000">
              <w:rPr>
                <w:sz w:val="22"/>
                <w:szCs w:val="22"/>
                <w:rtl w:val="0"/>
              </w:rPr>
              <w:t xml:space="preserve">Press note </w:t>
            </w:r>
          </w:p>
        </w:tc>
        <w:tc>
          <w:tcPr/>
          <w:p w:rsidR="00000000" w:rsidDel="00000000" w:rsidP="00000000" w:rsidRDefault="00000000" w:rsidRPr="00000000" w14:paraId="00000C4C">
            <w:pPr>
              <w:spacing w:after="24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4D">
            <w:pPr>
              <w:spacing w:after="240" w:line="276" w:lineRule="auto"/>
              <w:ind w:left="360" w:firstLine="0"/>
              <w:rPr>
                <w:sz w:val="22"/>
                <w:szCs w:val="22"/>
              </w:rPr>
            </w:pPr>
            <w:r w:rsidDel="00000000" w:rsidR="00000000" w:rsidRPr="00000000">
              <w:rPr>
                <w:sz w:val="22"/>
                <w:szCs w:val="22"/>
                <w:rtl w:val="0"/>
              </w:rPr>
              <w:t xml:space="preserve">Press brief </w:t>
            </w:r>
          </w:p>
        </w:tc>
        <w:tc>
          <w:tcPr/>
          <w:p w:rsidR="00000000" w:rsidDel="00000000" w:rsidP="00000000" w:rsidRDefault="00000000" w:rsidRPr="00000000" w14:paraId="00000C4E">
            <w:pPr>
              <w:spacing w:after="24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4F">
            <w:pPr>
              <w:spacing w:after="240" w:line="276" w:lineRule="auto"/>
              <w:ind w:left="360" w:firstLine="0"/>
              <w:rPr>
                <w:sz w:val="22"/>
                <w:szCs w:val="22"/>
              </w:rPr>
            </w:pPr>
            <w:r w:rsidDel="00000000" w:rsidR="00000000" w:rsidRPr="00000000">
              <w:rPr>
                <w:sz w:val="22"/>
                <w:szCs w:val="22"/>
                <w:rtl w:val="0"/>
              </w:rPr>
              <w:t xml:space="preserve">Social media dissemination content </w:t>
            </w:r>
          </w:p>
        </w:tc>
        <w:tc>
          <w:tcPr/>
          <w:p w:rsidR="00000000" w:rsidDel="00000000" w:rsidP="00000000" w:rsidRDefault="00000000" w:rsidRPr="00000000" w14:paraId="00000C50">
            <w:pPr>
              <w:spacing w:after="24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C51">
      <w:pPr>
        <w:pStyle w:val="Heading3"/>
        <w:rPr>
          <w:b w:val="1"/>
          <w:bCs w:val="1"/>
          <w:sz w:val="22"/>
          <w:szCs w:val="22"/>
        </w:rPr>
      </w:pPr>
      <w:r w:rsidDel="00000000" w:rsidR="00000000" w:rsidRPr="00000000">
        <w:rPr>
          <w:b w:val="1"/>
          <w:bCs w:val="1"/>
          <w:sz w:val="22"/>
          <w:szCs w:val="22"/>
          <w:rtl w:val="0"/>
        </w:rPr>
        <w:t xml:space="preserve">Documentation team </w:t>
      </w:r>
    </w:p>
    <w:p w:rsidR="00000000" w:rsidDel="00000000" w:rsidP="00000000" w:rsidRDefault="00000000" w:rsidRPr="00000000" w14:paraId="00000C52">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Document all meetings related to 2019-nCov disease management at Minister, Principal Secretary and DHS  level</w:t>
      </w:r>
    </w:p>
    <w:p w:rsidR="00000000" w:rsidDel="00000000" w:rsidP="00000000" w:rsidRDefault="00000000" w:rsidRPr="00000000" w14:paraId="00000C5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Ensure proper communication of all decisions to district’s and Public health institutions for implementation of the decisions made in meetings</w:t>
      </w:r>
    </w:p>
    <w:p w:rsidR="00000000" w:rsidDel="00000000" w:rsidP="00000000" w:rsidRDefault="00000000" w:rsidRPr="00000000" w14:paraId="00000C5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Proper communication to various teams of the control room regarding meetings, guidelines, SOPs, etc.</w:t>
      </w:r>
    </w:p>
    <w:p w:rsidR="00000000" w:rsidDel="00000000" w:rsidP="00000000" w:rsidRDefault="00000000" w:rsidRPr="00000000" w14:paraId="00000C5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Communication to the concerned teams for website and social media updates.</w:t>
      </w:r>
    </w:p>
    <w:p w:rsidR="00000000" w:rsidDel="00000000" w:rsidP="00000000" w:rsidRDefault="00000000" w:rsidRPr="00000000" w14:paraId="00000C5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Daily compilation of activity reports by various teams </w:t>
      </w:r>
    </w:p>
    <w:p w:rsidR="00000000" w:rsidDel="00000000" w:rsidP="00000000" w:rsidRDefault="00000000" w:rsidRPr="00000000" w14:paraId="00000C57">
      <w:pPr>
        <w:spacing w:after="240" w:lineRule="auto"/>
        <w:ind w:left="360" w:firstLine="0"/>
        <w:rPr>
          <w:b w:val="1"/>
          <w:bCs w:val="1"/>
          <w:sz w:val="22"/>
          <w:szCs w:val="22"/>
        </w:rPr>
      </w:pPr>
      <w:r w:rsidDel="00000000" w:rsidR="00000000" w:rsidRPr="00000000">
        <w:rPr>
          <w:b w:val="1"/>
          <w:bCs w:val="1"/>
          <w:sz w:val="22"/>
          <w:szCs w:val="22"/>
          <w:rtl w:val="0"/>
        </w:rPr>
        <w:t xml:space="preserve">Private hospital surveillance team </w:t>
      </w:r>
    </w:p>
    <w:p w:rsidR="00000000" w:rsidDel="00000000" w:rsidP="00000000" w:rsidRDefault="00000000" w:rsidRPr="00000000" w14:paraId="00000C5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Team should compile the data regarding the general public visiting private hospitals from all districts and suspect and identify any missed out contacts of contacts reaching the facilities. </w:t>
      </w:r>
    </w:p>
    <w:p w:rsidR="00000000" w:rsidDel="00000000" w:rsidP="00000000" w:rsidRDefault="00000000" w:rsidRPr="00000000" w14:paraId="00000C59">
      <w:pPr>
        <w:numPr>
          <w:ilvl w:val="0"/>
          <w:numId w:val="3"/>
        </w:numPr>
        <w:spacing w:after="240" w:before="100" w:line="276" w:lineRule="auto"/>
        <w:ind w:left="720" w:hanging="360"/>
        <w:rPr>
          <w:sz w:val="22"/>
          <w:szCs w:val="22"/>
        </w:rPr>
      </w:pPr>
      <w:r w:rsidDel="00000000" w:rsidR="00000000" w:rsidRPr="00000000">
        <w:rPr>
          <w:sz w:val="22"/>
          <w:szCs w:val="22"/>
          <w:rtl w:val="0"/>
        </w:rPr>
        <w:t xml:space="preserve">Good rapport should be ensured with the private hospitals/associations</w:t>
      </w:r>
    </w:p>
    <w:p w:rsidR="00000000" w:rsidDel="00000000" w:rsidP="00000000" w:rsidRDefault="00000000" w:rsidRPr="00000000" w14:paraId="00000C5A">
      <w:pPr>
        <w:numPr>
          <w:ilvl w:val="0"/>
          <w:numId w:val="3"/>
        </w:numPr>
        <w:spacing w:after="240" w:before="100" w:line="276" w:lineRule="auto"/>
        <w:ind w:left="720" w:hanging="360"/>
        <w:rPr>
          <w:sz w:val="22"/>
          <w:szCs w:val="22"/>
          <w:u w:val="single"/>
        </w:rPr>
      </w:pPr>
      <w:r w:rsidDel="00000000" w:rsidR="00000000" w:rsidRPr="00000000">
        <w:rPr>
          <w:sz w:val="22"/>
          <w:szCs w:val="22"/>
          <w:u w:val="single"/>
          <w:rtl w:val="0"/>
        </w:rPr>
        <w:t xml:space="preserve">Reporting format  </w:t>
      </w:r>
    </w:p>
    <w:tbl>
      <w:tblPr>
        <w:tblStyle w:val="Table49"/>
        <w:tblW w:w="7395.999999999999" w:type="dxa"/>
        <w:jc w:val="left"/>
        <w:tblInd w:w="16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04"/>
        <w:gridCol w:w="2692"/>
        <w:tblGridChange w:id="0">
          <w:tblGrid>
            <w:gridCol w:w="4704"/>
            <w:gridCol w:w="2692"/>
          </w:tblGrid>
        </w:tblGridChange>
      </w:tblGrid>
      <w:tr>
        <w:trPr>
          <w:cantSplit w:val="0"/>
          <w:tblHeader w:val="0"/>
        </w:trPr>
        <w:tc>
          <w:tcPr/>
          <w:p w:rsidR="00000000" w:rsidDel="00000000" w:rsidP="00000000" w:rsidRDefault="00000000" w:rsidRPr="00000000" w14:paraId="00000C5B">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5C">
            <w:pPr>
              <w:spacing w:after="240" w:line="276" w:lineRule="auto"/>
              <w:ind w:left="360" w:firstLine="0"/>
              <w:rPr>
                <w:sz w:val="22"/>
                <w:szCs w:val="22"/>
              </w:rPr>
            </w:pPr>
            <w:r w:rsidDel="00000000" w:rsidR="00000000" w:rsidRPr="00000000">
              <w:rPr>
                <w:sz w:val="22"/>
                <w:szCs w:val="22"/>
                <w:rtl w:val="0"/>
              </w:rPr>
              <w:t xml:space="preserve">Cumulative </w:t>
            </w:r>
          </w:p>
        </w:tc>
      </w:tr>
      <w:tr>
        <w:trPr>
          <w:cantSplit w:val="0"/>
          <w:tblHeader w:val="0"/>
        </w:trPr>
        <w:tc>
          <w:tcPr/>
          <w:p w:rsidR="00000000" w:rsidDel="00000000" w:rsidP="00000000" w:rsidRDefault="00000000" w:rsidRPr="00000000" w14:paraId="00000C5D">
            <w:pPr>
              <w:spacing w:after="240" w:line="276" w:lineRule="auto"/>
              <w:ind w:left="360" w:firstLine="0"/>
              <w:rPr>
                <w:sz w:val="22"/>
                <w:szCs w:val="22"/>
              </w:rPr>
            </w:pPr>
            <w:r w:rsidDel="00000000" w:rsidR="00000000" w:rsidRPr="00000000">
              <w:rPr>
                <w:sz w:val="22"/>
                <w:szCs w:val="22"/>
                <w:rtl w:val="0"/>
              </w:rPr>
              <w:t xml:space="preserve">Number of persons visited private hospitals </w:t>
            </w:r>
          </w:p>
        </w:tc>
        <w:tc>
          <w:tcPr/>
          <w:p w:rsidR="00000000" w:rsidDel="00000000" w:rsidP="00000000" w:rsidRDefault="00000000" w:rsidRPr="00000000" w14:paraId="00000C5E">
            <w:pPr>
              <w:spacing w:after="24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5F">
            <w:pPr>
              <w:spacing w:after="240" w:line="276" w:lineRule="auto"/>
              <w:ind w:left="360" w:firstLine="0"/>
              <w:rPr>
                <w:sz w:val="22"/>
                <w:szCs w:val="22"/>
              </w:rPr>
            </w:pPr>
            <w:r w:rsidDel="00000000" w:rsidR="00000000" w:rsidRPr="00000000">
              <w:rPr>
                <w:sz w:val="22"/>
                <w:szCs w:val="22"/>
                <w:rtl w:val="0"/>
              </w:rPr>
              <w:t xml:space="preserve">Suspected cases/contacts  identified from Jan 15 2020 onwards</w:t>
            </w:r>
          </w:p>
        </w:tc>
        <w:tc>
          <w:tcPr/>
          <w:p w:rsidR="00000000" w:rsidDel="00000000" w:rsidP="00000000" w:rsidRDefault="00000000" w:rsidRPr="00000000" w14:paraId="00000C60">
            <w:pPr>
              <w:spacing w:after="24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C61">
      <w:pPr>
        <w:spacing w:after="240" w:lineRule="auto"/>
        <w:ind w:left="720" w:firstLine="0"/>
        <w:rPr>
          <w:sz w:val="22"/>
          <w:szCs w:val="22"/>
        </w:rPr>
      </w:pPr>
      <w:r w:rsidDel="00000000" w:rsidR="00000000" w:rsidRPr="00000000">
        <w:rPr>
          <w:rtl w:val="0"/>
        </w:rPr>
      </w:r>
    </w:p>
    <w:p w:rsidR="00000000" w:rsidDel="00000000" w:rsidP="00000000" w:rsidRDefault="00000000" w:rsidRPr="00000000" w14:paraId="00000C62">
      <w:pPr>
        <w:pStyle w:val="Heading3"/>
        <w:rPr>
          <w:b w:val="1"/>
          <w:bCs w:val="1"/>
          <w:sz w:val="22"/>
          <w:szCs w:val="22"/>
        </w:rPr>
      </w:pPr>
      <w:r w:rsidDel="00000000" w:rsidR="00000000" w:rsidRPr="00000000">
        <w:rPr>
          <w:b w:val="1"/>
          <w:bCs w:val="1"/>
          <w:sz w:val="22"/>
          <w:szCs w:val="22"/>
          <w:rtl w:val="0"/>
        </w:rPr>
        <w:t xml:space="preserve">Expert study coordination team </w:t>
      </w:r>
    </w:p>
    <w:p w:rsidR="00000000" w:rsidDel="00000000" w:rsidP="00000000" w:rsidRDefault="00000000" w:rsidRPr="00000000" w14:paraId="00000C63">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They should work with NHM admin and arrange and facilitate the visits of expert agencies provided they are coming with </w:t>
      </w:r>
    </w:p>
    <w:p w:rsidR="00000000" w:rsidDel="00000000" w:rsidP="00000000" w:rsidRDefault="00000000" w:rsidRPr="00000000" w14:paraId="00000C64">
      <w:pPr>
        <w:numPr>
          <w:ilvl w:val="0"/>
          <w:numId w:val="3"/>
        </w:numPr>
        <w:spacing w:after="240" w:before="100" w:line="276" w:lineRule="auto"/>
        <w:ind w:left="720" w:hanging="360"/>
        <w:rPr>
          <w:sz w:val="22"/>
          <w:szCs w:val="22"/>
        </w:rPr>
      </w:pPr>
      <w:r w:rsidDel="00000000" w:rsidR="00000000" w:rsidRPr="00000000">
        <w:rPr>
          <w:sz w:val="22"/>
          <w:szCs w:val="22"/>
          <w:rtl w:val="0"/>
        </w:rPr>
        <w:t xml:space="preserve">Approval from the head of the institution </w:t>
      </w:r>
    </w:p>
    <w:p w:rsidR="00000000" w:rsidDel="00000000" w:rsidP="00000000" w:rsidRDefault="00000000" w:rsidRPr="00000000" w14:paraId="00000C6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Letter to the principal secretary, health and family welfare for the sanction of the same </w:t>
      </w:r>
    </w:p>
    <w:p w:rsidR="00000000" w:rsidDel="00000000" w:rsidP="00000000" w:rsidRDefault="00000000" w:rsidRPr="00000000" w14:paraId="00000C66">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Their own logistical support </w:t>
      </w:r>
    </w:p>
    <w:p w:rsidR="00000000" w:rsidDel="00000000" w:rsidP="00000000" w:rsidRDefault="00000000" w:rsidRPr="00000000" w14:paraId="00000C6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Should be ready to give their input regarding the present scenario and work with the current state and district team </w:t>
      </w:r>
    </w:p>
    <w:p w:rsidR="00000000" w:rsidDel="00000000" w:rsidP="00000000" w:rsidRDefault="00000000" w:rsidRPr="00000000" w14:paraId="00000C6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team should brief the principal secretary health and family welfare regarding the feasibility, pros and cons of approval in each case after studying their back grounds.</w:t>
      </w:r>
    </w:p>
    <w:p w:rsidR="00000000" w:rsidDel="00000000" w:rsidP="00000000" w:rsidRDefault="00000000" w:rsidRPr="00000000" w14:paraId="00000C69">
      <w:pPr>
        <w:numPr>
          <w:ilvl w:val="0"/>
          <w:numId w:val="3"/>
        </w:numPr>
        <w:spacing w:after="240" w:before="100" w:line="276" w:lineRule="auto"/>
        <w:ind w:left="720" w:hanging="360"/>
        <w:rPr>
          <w:sz w:val="22"/>
          <w:szCs w:val="22"/>
        </w:rPr>
      </w:pPr>
      <w:r w:rsidDel="00000000" w:rsidR="00000000" w:rsidRPr="00000000">
        <w:rPr>
          <w:rtl w:val="0"/>
        </w:rPr>
      </w:r>
    </w:p>
    <w:tbl>
      <w:tblPr>
        <w:tblStyle w:val="Table50"/>
        <w:tblW w:w="7562.0" w:type="dxa"/>
        <w:jc w:val="left"/>
        <w:tblInd w:w="6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1"/>
        <w:gridCol w:w="3915"/>
        <w:gridCol w:w="2826"/>
        <w:tblGridChange w:id="0">
          <w:tblGrid>
            <w:gridCol w:w="821"/>
            <w:gridCol w:w="3915"/>
            <w:gridCol w:w="2826"/>
          </w:tblGrid>
        </w:tblGridChange>
      </w:tblGrid>
      <w:tr>
        <w:trPr>
          <w:cantSplit w:val="0"/>
          <w:tblHeader w:val="0"/>
        </w:trPr>
        <w:tc>
          <w:tcPr/>
          <w:p w:rsidR="00000000" w:rsidDel="00000000" w:rsidP="00000000" w:rsidRDefault="00000000" w:rsidRPr="00000000" w14:paraId="00000C6A">
            <w:pPr>
              <w:spacing w:after="240" w:line="276" w:lineRule="auto"/>
              <w:ind w:left="360" w:firstLine="0"/>
              <w:rPr>
                <w:sz w:val="22"/>
                <w:szCs w:val="22"/>
              </w:rPr>
            </w:pPr>
            <w:r w:rsidDel="00000000" w:rsidR="00000000" w:rsidRPr="00000000">
              <w:rPr>
                <w:sz w:val="22"/>
                <w:szCs w:val="22"/>
                <w:rtl w:val="0"/>
              </w:rPr>
              <w:t xml:space="preserve">Sl no </w:t>
            </w:r>
          </w:p>
        </w:tc>
        <w:tc>
          <w:tcPr/>
          <w:p w:rsidR="00000000" w:rsidDel="00000000" w:rsidP="00000000" w:rsidRDefault="00000000" w:rsidRPr="00000000" w14:paraId="00000C6B">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6C">
            <w:pPr>
              <w:spacing w:after="240" w:line="276" w:lineRule="auto"/>
              <w:ind w:left="360" w:firstLine="0"/>
              <w:rPr>
                <w:sz w:val="22"/>
                <w:szCs w:val="22"/>
              </w:rPr>
            </w:pPr>
            <w:r w:rsidDel="00000000" w:rsidR="00000000" w:rsidRPr="00000000">
              <w:rPr>
                <w:sz w:val="22"/>
                <w:szCs w:val="22"/>
                <w:rtl w:val="0"/>
              </w:rPr>
              <w:t xml:space="preserve">Details </w:t>
            </w:r>
          </w:p>
        </w:tc>
      </w:tr>
      <w:tr>
        <w:trPr>
          <w:cantSplit w:val="0"/>
          <w:tblHeader w:val="0"/>
        </w:trPr>
        <w:tc>
          <w:tcPr/>
          <w:p w:rsidR="00000000" w:rsidDel="00000000" w:rsidP="00000000" w:rsidRDefault="00000000" w:rsidRPr="00000000" w14:paraId="00000C6D">
            <w:pPr>
              <w:spacing w:after="240" w:line="276"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C6E">
            <w:pPr>
              <w:spacing w:after="240" w:line="276" w:lineRule="auto"/>
              <w:ind w:left="360" w:firstLine="0"/>
              <w:rPr>
                <w:sz w:val="22"/>
                <w:szCs w:val="22"/>
              </w:rPr>
            </w:pPr>
            <w:r w:rsidDel="00000000" w:rsidR="00000000" w:rsidRPr="00000000">
              <w:rPr>
                <w:sz w:val="22"/>
                <w:szCs w:val="22"/>
                <w:rtl w:val="0"/>
              </w:rPr>
              <w:t xml:space="preserve">Expert / Expert Group</w:t>
            </w:r>
          </w:p>
          <w:p w:rsidR="00000000" w:rsidDel="00000000" w:rsidP="00000000" w:rsidRDefault="00000000" w:rsidRPr="00000000" w14:paraId="00000C6F">
            <w:pPr>
              <w:spacing w:after="240" w:line="276" w:lineRule="auto"/>
              <w:ind w:left="360" w:firstLine="0"/>
              <w:rPr>
                <w:sz w:val="22"/>
                <w:szCs w:val="22"/>
              </w:rPr>
            </w:pPr>
            <w:r w:rsidDel="00000000" w:rsidR="00000000" w:rsidRPr="00000000">
              <w:rPr>
                <w:sz w:val="22"/>
                <w:szCs w:val="22"/>
                <w:rtl w:val="0"/>
              </w:rPr>
              <w:t xml:space="preserve"> Institution</w:t>
            </w:r>
          </w:p>
          <w:p w:rsidR="00000000" w:rsidDel="00000000" w:rsidP="00000000" w:rsidRDefault="00000000" w:rsidRPr="00000000" w14:paraId="00000C70">
            <w:pPr>
              <w:spacing w:after="240" w:line="276" w:lineRule="auto"/>
              <w:ind w:left="360" w:firstLine="0"/>
              <w:rPr>
                <w:sz w:val="22"/>
                <w:szCs w:val="22"/>
              </w:rPr>
            </w:pPr>
            <w:r w:rsidDel="00000000" w:rsidR="00000000" w:rsidRPr="00000000">
              <w:rPr>
                <w:sz w:val="22"/>
                <w:szCs w:val="22"/>
                <w:rtl w:val="0"/>
              </w:rPr>
              <w:t xml:space="preserve">Govt or private </w:t>
            </w:r>
          </w:p>
        </w:tc>
        <w:tc>
          <w:tcPr/>
          <w:p w:rsidR="00000000" w:rsidDel="00000000" w:rsidP="00000000" w:rsidRDefault="00000000" w:rsidRPr="00000000" w14:paraId="00000C71">
            <w:pPr>
              <w:spacing w:after="24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72">
            <w:pPr>
              <w:spacing w:after="240" w:line="276" w:lineRule="auto"/>
              <w:ind w:left="360"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C73">
            <w:pPr>
              <w:spacing w:after="240" w:line="276" w:lineRule="auto"/>
              <w:ind w:left="360" w:firstLine="0"/>
              <w:rPr>
                <w:sz w:val="22"/>
                <w:szCs w:val="22"/>
              </w:rPr>
            </w:pPr>
            <w:r w:rsidDel="00000000" w:rsidR="00000000" w:rsidRPr="00000000">
              <w:rPr>
                <w:sz w:val="22"/>
                <w:szCs w:val="22"/>
                <w:rtl w:val="0"/>
              </w:rPr>
              <w:t xml:space="preserve">Names: </w:t>
            </w:r>
          </w:p>
          <w:p w:rsidR="00000000" w:rsidDel="00000000" w:rsidP="00000000" w:rsidRDefault="00000000" w:rsidRPr="00000000" w14:paraId="00000C74">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75">
            <w:pPr>
              <w:spacing w:after="24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76">
            <w:pPr>
              <w:spacing w:after="240" w:line="276" w:lineRule="auto"/>
              <w:ind w:left="360" w:firstLine="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C77">
            <w:pPr>
              <w:spacing w:after="240" w:line="276" w:lineRule="auto"/>
              <w:ind w:left="360" w:firstLine="0"/>
              <w:rPr>
                <w:sz w:val="22"/>
                <w:szCs w:val="22"/>
              </w:rPr>
            </w:pPr>
            <w:r w:rsidDel="00000000" w:rsidR="00000000" w:rsidRPr="00000000">
              <w:rPr>
                <w:sz w:val="22"/>
                <w:szCs w:val="22"/>
                <w:rtl w:val="0"/>
              </w:rPr>
              <w:t xml:space="preserve">Activities undertaken </w:t>
            </w:r>
          </w:p>
        </w:tc>
        <w:tc>
          <w:tcPr/>
          <w:p w:rsidR="00000000" w:rsidDel="00000000" w:rsidP="00000000" w:rsidRDefault="00000000" w:rsidRPr="00000000" w14:paraId="00000C78">
            <w:pPr>
              <w:spacing w:after="24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C79">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C7A">
      <w:pPr>
        <w:pStyle w:val="Heading3"/>
        <w:rPr>
          <w:b w:val="1"/>
          <w:bCs w:val="1"/>
          <w:sz w:val="22"/>
          <w:szCs w:val="22"/>
        </w:rPr>
      </w:pPr>
      <w:r w:rsidDel="00000000" w:rsidR="00000000" w:rsidRPr="00000000">
        <w:rPr>
          <w:b w:val="1"/>
          <w:bCs w:val="1"/>
          <w:sz w:val="22"/>
          <w:szCs w:val="22"/>
          <w:rtl w:val="0"/>
        </w:rPr>
        <w:t xml:space="preserve">Transportation and ambulance management team </w:t>
      </w:r>
    </w:p>
    <w:p w:rsidR="00000000" w:rsidDel="00000000" w:rsidP="00000000" w:rsidRDefault="00000000" w:rsidRPr="00000000" w14:paraId="00000C7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teams should compile data on ambulance driver training, availability, and spacing, as well as on vehicles carrying patients from home isolation to hospital isolation facilities and back. It should be ensured that there should be continuous availability of vehicles 24 x 7 in all districts. The data should be compiled in the following format in all districts.All possible challenges at the district should be addressed there itself, and decisions taken at the state could be compiled and addressed during the control room presentation. </w:t>
      </w:r>
    </w:p>
    <w:tbl>
      <w:tblPr>
        <w:tblStyle w:val="Table51"/>
        <w:tblW w:w="8116.000000000002"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10"/>
        <w:gridCol w:w="1418"/>
        <w:gridCol w:w="1371"/>
        <w:gridCol w:w="1323"/>
        <w:gridCol w:w="1221"/>
        <w:gridCol w:w="1573"/>
        <w:tblGridChange w:id="0">
          <w:tblGrid>
            <w:gridCol w:w="1210"/>
            <w:gridCol w:w="1418"/>
            <w:gridCol w:w="1371"/>
            <w:gridCol w:w="1323"/>
            <w:gridCol w:w="1221"/>
            <w:gridCol w:w="1573"/>
          </w:tblGrid>
        </w:tblGridChange>
      </w:tblGrid>
      <w:tr>
        <w:trPr>
          <w:cantSplit w:val="0"/>
          <w:tblHeader w:val="0"/>
        </w:trPr>
        <w:tc>
          <w:tcPr/>
          <w:p w:rsidR="00000000" w:rsidDel="00000000" w:rsidP="00000000" w:rsidRDefault="00000000" w:rsidRPr="00000000" w14:paraId="00000C7C">
            <w:pPr>
              <w:spacing w:after="240" w:line="276" w:lineRule="auto"/>
              <w:ind w:left="360" w:firstLine="0"/>
              <w:rPr>
                <w:sz w:val="22"/>
                <w:szCs w:val="22"/>
              </w:rPr>
            </w:pPr>
            <w:r w:rsidDel="00000000" w:rsidR="00000000" w:rsidRPr="00000000">
              <w:rPr>
                <w:sz w:val="22"/>
                <w:szCs w:val="22"/>
                <w:rtl w:val="0"/>
              </w:rPr>
              <w:t xml:space="preserve">Sl no </w:t>
            </w:r>
          </w:p>
        </w:tc>
        <w:tc>
          <w:tcPr/>
          <w:p w:rsidR="00000000" w:rsidDel="00000000" w:rsidP="00000000" w:rsidRDefault="00000000" w:rsidRPr="00000000" w14:paraId="00000C7D">
            <w:pPr>
              <w:spacing w:after="240" w:line="276" w:lineRule="auto"/>
              <w:ind w:left="360" w:firstLine="0"/>
              <w:rPr>
                <w:sz w:val="22"/>
                <w:szCs w:val="22"/>
              </w:rPr>
            </w:pPr>
            <w:r w:rsidDel="00000000" w:rsidR="00000000" w:rsidRPr="00000000">
              <w:rPr>
                <w:sz w:val="22"/>
                <w:szCs w:val="22"/>
                <w:rtl w:val="0"/>
              </w:rPr>
              <w:t xml:space="preserve">Vehicle number </w:t>
            </w:r>
          </w:p>
        </w:tc>
        <w:tc>
          <w:tcPr/>
          <w:p w:rsidR="00000000" w:rsidDel="00000000" w:rsidP="00000000" w:rsidRDefault="00000000" w:rsidRPr="00000000" w14:paraId="00000C7E">
            <w:pPr>
              <w:spacing w:after="240" w:line="276" w:lineRule="auto"/>
              <w:ind w:left="360" w:firstLine="0"/>
              <w:rPr>
                <w:sz w:val="22"/>
                <w:szCs w:val="22"/>
              </w:rPr>
            </w:pPr>
            <w:r w:rsidDel="00000000" w:rsidR="00000000" w:rsidRPr="00000000">
              <w:rPr>
                <w:sz w:val="22"/>
                <w:szCs w:val="22"/>
                <w:rtl w:val="0"/>
              </w:rPr>
              <w:t xml:space="preserve">Driver </w:t>
            </w:r>
          </w:p>
        </w:tc>
        <w:tc>
          <w:tcPr/>
          <w:p w:rsidR="00000000" w:rsidDel="00000000" w:rsidP="00000000" w:rsidRDefault="00000000" w:rsidRPr="00000000" w14:paraId="00000C7F">
            <w:pPr>
              <w:spacing w:after="240" w:line="276" w:lineRule="auto"/>
              <w:ind w:left="360" w:firstLine="0"/>
              <w:rPr>
                <w:sz w:val="22"/>
                <w:szCs w:val="22"/>
              </w:rPr>
            </w:pPr>
            <w:r w:rsidDel="00000000" w:rsidR="00000000" w:rsidRPr="00000000">
              <w:rPr>
                <w:sz w:val="22"/>
                <w:szCs w:val="22"/>
                <w:rtl w:val="0"/>
              </w:rPr>
              <w:t xml:space="preserve">From </w:t>
            </w:r>
          </w:p>
        </w:tc>
        <w:tc>
          <w:tcPr/>
          <w:p w:rsidR="00000000" w:rsidDel="00000000" w:rsidP="00000000" w:rsidRDefault="00000000" w:rsidRPr="00000000" w14:paraId="00000C80">
            <w:pPr>
              <w:spacing w:after="240" w:line="276" w:lineRule="auto"/>
              <w:ind w:left="360" w:firstLine="0"/>
              <w:rPr>
                <w:sz w:val="22"/>
                <w:szCs w:val="22"/>
              </w:rPr>
            </w:pPr>
            <w:r w:rsidDel="00000000" w:rsidR="00000000" w:rsidRPr="00000000">
              <w:rPr>
                <w:sz w:val="22"/>
                <w:szCs w:val="22"/>
                <w:rtl w:val="0"/>
              </w:rPr>
              <w:t xml:space="preserve">To </w:t>
            </w:r>
          </w:p>
        </w:tc>
        <w:tc>
          <w:tcPr/>
          <w:p w:rsidR="00000000" w:rsidDel="00000000" w:rsidP="00000000" w:rsidRDefault="00000000" w:rsidRPr="00000000" w14:paraId="00000C81">
            <w:pPr>
              <w:spacing w:after="240" w:line="276" w:lineRule="auto"/>
              <w:ind w:left="360" w:firstLine="0"/>
              <w:rPr>
                <w:sz w:val="22"/>
                <w:szCs w:val="22"/>
              </w:rPr>
            </w:pPr>
            <w:r w:rsidDel="00000000" w:rsidR="00000000" w:rsidRPr="00000000">
              <w:rPr>
                <w:sz w:val="22"/>
                <w:szCs w:val="22"/>
                <w:rtl w:val="0"/>
              </w:rPr>
              <w:t xml:space="preserve">Post trip sanitization </w:t>
            </w:r>
          </w:p>
        </w:tc>
      </w:tr>
      <w:tr>
        <w:trPr>
          <w:cantSplit w:val="0"/>
          <w:tblHeader w:val="0"/>
        </w:trPr>
        <w:tc>
          <w:tcPr/>
          <w:p w:rsidR="00000000" w:rsidDel="00000000" w:rsidP="00000000" w:rsidRDefault="00000000" w:rsidRPr="00000000" w14:paraId="00000C82">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83">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84">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85">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86">
            <w:pPr>
              <w:spacing w:after="24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87">
            <w:pPr>
              <w:spacing w:after="24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C88">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C89">
      <w:pPr>
        <w:pStyle w:val="Heading3"/>
        <w:rPr>
          <w:sz w:val="22"/>
          <w:szCs w:val="22"/>
        </w:rPr>
      </w:pPr>
      <w:r w:rsidDel="00000000" w:rsidR="00000000" w:rsidRPr="00000000">
        <w:rPr>
          <w:b w:val="1"/>
          <w:bCs w:val="1"/>
          <w:sz w:val="22"/>
          <w:szCs w:val="22"/>
          <w:rtl w:val="0"/>
        </w:rPr>
        <w:t xml:space="preserve">Inter departmental and coordination team </w:t>
      </w:r>
      <w:r w:rsidDel="00000000" w:rsidR="00000000" w:rsidRPr="00000000">
        <w:rPr>
          <w:rtl w:val="0"/>
        </w:rPr>
      </w:r>
    </w:p>
    <w:p w:rsidR="00000000" w:rsidDel="00000000" w:rsidP="00000000" w:rsidRDefault="00000000" w:rsidRPr="00000000" w14:paraId="00000C8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There should be regular connections with all line departments like LSGD, Animal husbandry, tourism , police, kudumbasree, Suchitwa mission etc</w:t>
      </w:r>
    </w:p>
    <w:p w:rsidR="00000000" w:rsidDel="00000000" w:rsidP="00000000" w:rsidRDefault="00000000" w:rsidRPr="00000000" w14:paraId="00000C8B">
      <w:pPr>
        <w:pStyle w:val="Heading3"/>
        <w:rPr>
          <w:b w:val="1"/>
          <w:bCs w:val="1"/>
          <w:sz w:val="22"/>
          <w:szCs w:val="22"/>
        </w:rPr>
      </w:pPr>
      <w:r w:rsidDel="00000000" w:rsidR="00000000" w:rsidRPr="00000000">
        <w:rPr>
          <w:b w:val="1"/>
          <w:bCs w:val="1"/>
          <w:sz w:val="22"/>
          <w:szCs w:val="22"/>
          <w:rtl w:val="0"/>
        </w:rPr>
        <w:t xml:space="preserve">Community level volunteer coordination team </w:t>
      </w:r>
    </w:p>
    <w:p w:rsidR="00000000" w:rsidDel="00000000" w:rsidP="00000000" w:rsidRDefault="00000000" w:rsidRPr="00000000" w14:paraId="00000C8C">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field level activity monitoring should be done by this team. </w:t>
      </w:r>
    </w:p>
    <w:p w:rsidR="00000000" w:rsidDel="00000000" w:rsidP="00000000" w:rsidRDefault="00000000" w:rsidRPr="00000000" w14:paraId="00000C8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Grass route level support including food kit management when more people are at quarantine should also be done with the help of kudumbasree , and senior consultant ASHA program in  NHM should review these activities and gaps on daily basis and present it on control room meeting  . </w:t>
      </w:r>
    </w:p>
    <w:p w:rsidR="00000000" w:rsidDel="00000000" w:rsidP="00000000" w:rsidRDefault="00000000" w:rsidRPr="00000000" w14:paraId="00000C8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Collect information of Contacts and addresses </w:t>
      </w:r>
    </w:p>
    <w:p w:rsidR="00000000" w:rsidDel="00000000" w:rsidP="00000000" w:rsidRDefault="00000000" w:rsidRPr="00000000" w14:paraId="00000C8F">
      <w:pPr>
        <w:numPr>
          <w:ilvl w:val="0"/>
          <w:numId w:val="3"/>
        </w:numPr>
        <w:spacing w:after="240" w:before="100" w:line="276" w:lineRule="auto"/>
        <w:ind w:left="720" w:hanging="360"/>
        <w:rPr>
          <w:sz w:val="22"/>
          <w:szCs w:val="22"/>
        </w:rPr>
      </w:pPr>
      <w:r w:rsidDel="00000000" w:rsidR="00000000" w:rsidRPr="00000000">
        <w:rPr>
          <w:sz w:val="22"/>
          <w:szCs w:val="22"/>
          <w:rtl w:val="0"/>
        </w:rPr>
        <w:t xml:space="preserve">Prepare the food kits to provide to the Contacts in Home Quarantine </w:t>
      </w:r>
    </w:p>
    <w:p w:rsidR="00000000" w:rsidDel="00000000" w:rsidP="00000000" w:rsidRDefault="00000000" w:rsidRPr="00000000" w14:paraId="00000C90">
      <w:pPr>
        <w:numPr>
          <w:ilvl w:val="0"/>
          <w:numId w:val="3"/>
        </w:numPr>
        <w:spacing w:after="240" w:before="100" w:line="276" w:lineRule="auto"/>
        <w:ind w:left="720" w:hanging="360"/>
        <w:rPr>
          <w:sz w:val="22"/>
          <w:szCs w:val="22"/>
        </w:rPr>
      </w:pPr>
      <w:r w:rsidDel="00000000" w:rsidR="00000000" w:rsidRPr="00000000">
        <w:rPr>
          <w:sz w:val="22"/>
          <w:szCs w:val="22"/>
          <w:rtl w:val="0"/>
        </w:rPr>
        <w:t xml:space="preserve">Reporting format</w:t>
      </w:r>
    </w:p>
    <w:tbl>
      <w:tblPr>
        <w:tblStyle w:val="Table5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8"/>
        <w:gridCol w:w="3763"/>
        <w:gridCol w:w="3995"/>
        <w:tblGridChange w:id="0">
          <w:tblGrid>
            <w:gridCol w:w="1258"/>
            <w:gridCol w:w="3763"/>
            <w:gridCol w:w="3995"/>
          </w:tblGrid>
        </w:tblGridChange>
      </w:tblGrid>
      <w:tr>
        <w:trPr>
          <w:cantSplit w:val="0"/>
          <w:tblHeader w:val="0"/>
        </w:trPr>
        <w:tc>
          <w:tcPr/>
          <w:p w:rsidR="00000000" w:rsidDel="00000000" w:rsidP="00000000" w:rsidRDefault="00000000" w:rsidRPr="00000000" w14:paraId="00000C91">
            <w:pPr>
              <w:spacing w:after="240" w:lineRule="auto"/>
              <w:ind w:left="360" w:firstLine="0"/>
              <w:rPr>
                <w:b w:val="1"/>
                <w:bCs w:val="1"/>
                <w:sz w:val="22"/>
                <w:szCs w:val="22"/>
              </w:rPr>
            </w:pPr>
            <w:r w:rsidDel="00000000" w:rsidR="00000000" w:rsidRPr="00000000">
              <w:rPr>
                <w:b w:val="1"/>
                <w:bCs w:val="1"/>
                <w:sz w:val="22"/>
                <w:szCs w:val="22"/>
                <w:rtl w:val="0"/>
              </w:rPr>
              <w:t xml:space="preserve">Sl No</w:t>
            </w:r>
          </w:p>
        </w:tc>
        <w:tc>
          <w:tcPr/>
          <w:p w:rsidR="00000000" w:rsidDel="00000000" w:rsidP="00000000" w:rsidRDefault="00000000" w:rsidRPr="00000000" w14:paraId="00000C92">
            <w:pPr>
              <w:spacing w:after="240" w:lineRule="auto"/>
              <w:ind w:left="360" w:firstLine="0"/>
              <w:rPr>
                <w:b w:val="1"/>
                <w:bCs w:val="1"/>
                <w:sz w:val="22"/>
                <w:szCs w:val="22"/>
              </w:rPr>
            </w:pPr>
            <w:r w:rsidDel="00000000" w:rsidR="00000000" w:rsidRPr="00000000">
              <w:rPr>
                <w:b w:val="1"/>
                <w:bCs w:val="1"/>
                <w:sz w:val="22"/>
                <w:szCs w:val="22"/>
                <w:rtl w:val="0"/>
              </w:rPr>
              <w:t xml:space="preserve">Description</w:t>
            </w:r>
          </w:p>
        </w:tc>
        <w:tc>
          <w:tcPr/>
          <w:p w:rsidR="00000000" w:rsidDel="00000000" w:rsidP="00000000" w:rsidRDefault="00000000" w:rsidRPr="00000000" w14:paraId="00000C93">
            <w:pPr>
              <w:spacing w:after="240" w:lineRule="auto"/>
              <w:ind w:left="360" w:firstLine="0"/>
              <w:rPr>
                <w:b w:val="1"/>
                <w:bCs w:val="1"/>
                <w:sz w:val="22"/>
                <w:szCs w:val="22"/>
              </w:rPr>
            </w:pPr>
            <w:r w:rsidDel="00000000" w:rsidR="00000000" w:rsidRPr="00000000">
              <w:rPr>
                <w:b w:val="1"/>
                <w:bCs w:val="1"/>
                <w:sz w:val="22"/>
                <w:szCs w:val="22"/>
                <w:rtl w:val="0"/>
              </w:rPr>
              <w:t xml:space="preserve">Details </w:t>
            </w:r>
          </w:p>
        </w:tc>
      </w:tr>
      <w:tr>
        <w:trPr>
          <w:cantSplit w:val="0"/>
          <w:tblHeader w:val="0"/>
        </w:trPr>
        <w:tc>
          <w:tcPr/>
          <w:p w:rsidR="00000000" w:rsidDel="00000000" w:rsidP="00000000" w:rsidRDefault="00000000" w:rsidRPr="00000000" w14:paraId="00000C94">
            <w:pPr>
              <w:spacing w:after="240"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C95">
            <w:pPr>
              <w:spacing w:after="240" w:lineRule="auto"/>
              <w:ind w:left="360" w:firstLine="0"/>
              <w:rPr>
                <w:sz w:val="22"/>
                <w:szCs w:val="22"/>
              </w:rPr>
            </w:pPr>
            <w:r w:rsidDel="00000000" w:rsidR="00000000" w:rsidRPr="00000000">
              <w:rPr>
                <w:sz w:val="22"/>
                <w:szCs w:val="22"/>
                <w:rtl w:val="0"/>
              </w:rPr>
              <w:t xml:space="preserve">Number of Contacts under Home Quarantine </w:t>
            </w:r>
          </w:p>
        </w:tc>
        <w:tc>
          <w:tcPr/>
          <w:p w:rsidR="00000000" w:rsidDel="00000000" w:rsidP="00000000" w:rsidRDefault="00000000" w:rsidRPr="00000000" w14:paraId="00000C96">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97">
            <w:pPr>
              <w:spacing w:after="240" w:lineRule="auto"/>
              <w:ind w:left="360"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C98">
            <w:pPr>
              <w:spacing w:after="240" w:lineRule="auto"/>
              <w:ind w:left="360" w:firstLine="0"/>
              <w:rPr>
                <w:sz w:val="22"/>
                <w:szCs w:val="22"/>
              </w:rPr>
            </w:pPr>
            <w:r w:rsidDel="00000000" w:rsidR="00000000" w:rsidRPr="00000000">
              <w:rPr>
                <w:sz w:val="22"/>
                <w:szCs w:val="22"/>
                <w:rtl w:val="0"/>
              </w:rPr>
              <w:t xml:space="preserve">Number of Kits prepared and provided to Homes where contact is quarantine </w:t>
            </w:r>
          </w:p>
        </w:tc>
        <w:tc>
          <w:tcPr/>
          <w:p w:rsidR="00000000" w:rsidDel="00000000" w:rsidP="00000000" w:rsidRDefault="00000000" w:rsidRPr="00000000" w14:paraId="00000C99">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9A">
            <w:pPr>
              <w:spacing w:after="240" w:lineRule="auto"/>
              <w:ind w:left="360" w:firstLine="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C9B">
            <w:pPr>
              <w:spacing w:after="240" w:lineRule="auto"/>
              <w:ind w:left="360" w:firstLine="0"/>
              <w:rPr>
                <w:sz w:val="22"/>
                <w:szCs w:val="22"/>
              </w:rPr>
            </w:pPr>
            <w:r w:rsidDel="00000000" w:rsidR="00000000" w:rsidRPr="00000000">
              <w:rPr>
                <w:sz w:val="22"/>
                <w:szCs w:val="22"/>
                <w:rtl w:val="0"/>
              </w:rPr>
              <w:t xml:space="preserve">Kits stock </w:t>
            </w:r>
          </w:p>
        </w:tc>
        <w:tc>
          <w:tcPr/>
          <w:p w:rsidR="00000000" w:rsidDel="00000000" w:rsidP="00000000" w:rsidRDefault="00000000" w:rsidRPr="00000000" w14:paraId="00000C9C">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9D">
            <w:pPr>
              <w:spacing w:after="240" w:lineRule="auto"/>
              <w:ind w:left="360" w:firstLine="0"/>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C9E">
            <w:pPr>
              <w:spacing w:after="240" w:lineRule="auto"/>
              <w:ind w:left="360" w:firstLine="0"/>
              <w:rPr>
                <w:sz w:val="22"/>
                <w:szCs w:val="22"/>
              </w:rPr>
            </w:pPr>
            <w:r w:rsidDel="00000000" w:rsidR="00000000" w:rsidRPr="00000000">
              <w:rPr>
                <w:sz w:val="22"/>
                <w:szCs w:val="22"/>
                <w:rtl w:val="0"/>
              </w:rPr>
              <w:t xml:space="preserve">Kits distribution </w:t>
            </w:r>
          </w:p>
        </w:tc>
        <w:tc>
          <w:tcPr/>
          <w:p w:rsidR="00000000" w:rsidDel="00000000" w:rsidP="00000000" w:rsidRDefault="00000000" w:rsidRPr="00000000" w14:paraId="00000C9F">
            <w:pPr>
              <w:spacing w:after="240"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CA0">
            <w:pPr>
              <w:spacing w:after="240" w:lineRule="auto"/>
              <w:ind w:left="360" w:firstLine="0"/>
              <w:rPr>
                <w:sz w:val="22"/>
                <w:szCs w:val="22"/>
              </w:rPr>
            </w:pPr>
            <w:r w:rsidDel="00000000" w:rsidR="00000000" w:rsidRPr="00000000">
              <w:rPr>
                <w:sz w:val="22"/>
                <w:szCs w:val="22"/>
                <w:rtl w:val="0"/>
              </w:rPr>
              <w:t xml:space="preserve">5</w:t>
            </w:r>
          </w:p>
        </w:tc>
        <w:tc>
          <w:tcPr/>
          <w:p w:rsidR="00000000" w:rsidDel="00000000" w:rsidP="00000000" w:rsidRDefault="00000000" w:rsidRPr="00000000" w14:paraId="00000CA1">
            <w:pPr>
              <w:spacing w:after="240" w:lineRule="auto"/>
              <w:ind w:left="360" w:firstLine="0"/>
              <w:rPr>
                <w:sz w:val="22"/>
                <w:szCs w:val="22"/>
              </w:rPr>
            </w:pPr>
            <w:r w:rsidDel="00000000" w:rsidR="00000000" w:rsidRPr="00000000">
              <w:rPr>
                <w:sz w:val="22"/>
                <w:szCs w:val="22"/>
                <w:rtl w:val="0"/>
              </w:rPr>
              <w:t xml:space="preserve">Kits balance </w:t>
            </w:r>
          </w:p>
        </w:tc>
        <w:tc>
          <w:tcPr/>
          <w:p w:rsidR="00000000" w:rsidDel="00000000" w:rsidP="00000000" w:rsidRDefault="00000000" w:rsidRPr="00000000" w14:paraId="00000CA2">
            <w:pPr>
              <w:spacing w:after="240" w:lineRule="auto"/>
              <w:ind w:left="360" w:firstLine="0"/>
              <w:rPr>
                <w:sz w:val="22"/>
                <w:szCs w:val="22"/>
              </w:rPr>
            </w:pPr>
            <w:r w:rsidDel="00000000" w:rsidR="00000000" w:rsidRPr="00000000">
              <w:rPr>
                <w:rtl w:val="0"/>
              </w:rPr>
            </w:r>
          </w:p>
        </w:tc>
      </w:tr>
    </w:tbl>
    <w:p w:rsidR="00000000" w:rsidDel="00000000" w:rsidP="00000000" w:rsidRDefault="00000000" w:rsidRPr="00000000" w14:paraId="00000CA3">
      <w:pPr>
        <w:numPr>
          <w:ilvl w:val="0"/>
          <w:numId w:val="3"/>
        </w:numPr>
        <w:spacing w:after="240" w:before="100" w:line="276" w:lineRule="auto"/>
        <w:ind w:left="720" w:hanging="360"/>
        <w:rPr>
          <w:sz w:val="22"/>
          <w:szCs w:val="22"/>
        </w:rPr>
      </w:pPr>
      <w:r w:rsidDel="00000000" w:rsidR="00000000" w:rsidRPr="00000000">
        <w:rPr>
          <w:rtl w:val="0"/>
        </w:rPr>
      </w:r>
    </w:p>
    <w:p w:rsidR="00000000" w:rsidDel="00000000" w:rsidP="00000000" w:rsidRDefault="00000000" w:rsidRPr="00000000" w14:paraId="00000CA4">
      <w:pPr>
        <w:pStyle w:val="Heading3"/>
        <w:rPr>
          <w:b w:val="1"/>
          <w:bCs w:val="1"/>
          <w:sz w:val="22"/>
          <w:szCs w:val="22"/>
        </w:rPr>
      </w:pPr>
      <w:r w:rsidDel="00000000" w:rsidR="00000000" w:rsidRPr="00000000">
        <w:rPr>
          <w:b w:val="1"/>
          <w:bCs w:val="1"/>
          <w:sz w:val="22"/>
          <w:szCs w:val="22"/>
          <w:rtl w:val="0"/>
        </w:rPr>
        <w:t xml:space="preserve">Psychological support team</w:t>
      </w:r>
    </w:p>
    <w:p w:rsidR="00000000" w:rsidDel="00000000" w:rsidP="00000000" w:rsidRDefault="00000000" w:rsidRPr="00000000" w14:paraId="00000CA5">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team should arrange a district /field team for managing posttraumatic stress-related events and stress during quarantine. The field-level activities should be compiled and presented during daily control room meeting</w:t>
      </w:r>
    </w:p>
    <w:p w:rsidR="00000000" w:rsidDel="00000000" w:rsidP="00000000" w:rsidRDefault="00000000" w:rsidRPr="00000000" w14:paraId="00000CA6">
      <w:pPr>
        <w:pStyle w:val="Heading3"/>
        <w:rPr>
          <w:b w:val="1"/>
          <w:bCs w:val="1"/>
          <w:sz w:val="22"/>
          <w:szCs w:val="22"/>
        </w:rPr>
      </w:pPr>
      <w:r w:rsidDel="00000000" w:rsidR="00000000" w:rsidRPr="00000000">
        <w:rPr>
          <w:b w:val="1"/>
          <w:bCs w:val="1"/>
          <w:sz w:val="22"/>
          <w:szCs w:val="22"/>
          <w:rtl w:val="0"/>
        </w:rPr>
        <w:t xml:space="preserve">Data management</w:t>
      </w:r>
    </w:p>
    <w:p w:rsidR="00000000" w:rsidDel="00000000" w:rsidP="00000000" w:rsidRDefault="00000000" w:rsidRPr="00000000" w14:paraId="00000CA7">
      <w:pPr>
        <w:numPr>
          <w:ilvl w:val="0"/>
          <w:numId w:val="3"/>
        </w:numPr>
        <w:spacing w:after="240" w:before="100" w:line="276" w:lineRule="auto"/>
        <w:ind w:left="720" w:hanging="360"/>
        <w:rPr>
          <w:sz w:val="22"/>
          <w:szCs w:val="22"/>
        </w:rPr>
      </w:pPr>
      <w:r w:rsidDel="00000000" w:rsidR="00000000" w:rsidRPr="00000000">
        <w:rPr>
          <w:sz w:val="22"/>
          <w:szCs w:val="22"/>
          <w:rtl w:val="0"/>
        </w:rPr>
        <w:t xml:space="preserve">Stat wing should utilise all Google tools to compile all the above data formats and assist the presentation of teams in the daily control room meeting. </w:t>
      </w:r>
    </w:p>
    <w:p w:rsidR="00000000" w:rsidDel="00000000" w:rsidP="00000000" w:rsidRDefault="00000000" w:rsidRPr="00000000" w14:paraId="00000CA8">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technical support of MIS manager NHM should be utilized in the same.</w:t>
      </w:r>
    </w:p>
    <w:p w:rsidR="00000000" w:rsidDel="00000000" w:rsidP="00000000" w:rsidRDefault="00000000" w:rsidRPr="00000000" w14:paraId="00000CA9">
      <w:pPr>
        <w:numPr>
          <w:ilvl w:val="0"/>
          <w:numId w:val="3"/>
        </w:numPr>
        <w:spacing w:after="240" w:before="100" w:line="276" w:lineRule="auto"/>
        <w:ind w:left="720" w:hanging="360"/>
        <w:rPr>
          <w:sz w:val="22"/>
          <w:szCs w:val="22"/>
        </w:rPr>
      </w:pPr>
      <w:r w:rsidDel="00000000" w:rsidR="00000000" w:rsidRPr="00000000">
        <w:rPr>
          <w:sz w:val="22"/>
          <w:szCs w:val="22"/>
          <w:rtl w:val="0"/>
        </w:rPr>
        <w:t xml:space="preserve">For all these parameters district district-specific sheets with auto-consolidated compilation sheets  should be made </w:t>
      </w:r>
    </w:p>
    <w:p w:rsidR="00000000" w:rsidDel="00000000" w:rsidP="00000000" w:rsidRDefault="00000000" w:rsidRPr="00000000" w14:paraId="00000CAA">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sheets should be dynamic, and compilation should be given access to all state team leaders, SMD and the principal secretary. </w:t>
      </w:r>
    </w:p>
    <w:p w:rsidR="00000000" w:rsidDel="00000000" w:rsidP="00000000" w:rsidRDefault="00000000" w:rsidRPr="00000000" w14:paraId="00000CAB">
      <w:pPr>
        <w:numPr>
          <w:ilvl w:val="0"/>
          <w:numId w:val="3"/>
        </w:numPr>
        <w:spacing w:after="240" w:before="100" w:line="276" w:lineRule="auto"/>
        <w:ind w:left="720" w:hanging="360"/>
        <w:rPr>
          <w:sz w:val="22"/>
          <w:szCs w:val="22"/>
        </w:rPr>
      </w:pPr>
      <w:r w:rsidDel="00000000" w:rsidR="00000000" w:rsidRPr="00000000">
        <w:rPr>
          <w:sz w:val="22"/>
          <w:szCs w:val="22"/>
          <w:rtl w:val="0"/>
        </w:rPr>
        <w:t xml:space="preserve">Districts should be supported for a timely update in the sheet in the specified format</w:t>
      </w:r>
    </w:p>
    <w:p w:rsidR="00000000" w:rsidDel="00000000" w:rsidP="00000000" w:rsidRDefault="00000000" w:rsidRPr="00000000" w14:paraId="00000CAC">
      <w:pPr>
        <w:pStyle w:val="Heading3"/>
        <w:rPr>
          <w:b w:val="1"/>
          <w:bCs w:val="1"/>
          <w:sz w:val="22"/>
          <w:szCs w:val="22"/>
        </w:rPr>
      </w:pPr>
      <w:r w:rsidDel="00000000" w:rsidR="00000000" w:rsidRPr="00000000">
        <w:rPr>
          <w:b w:val="1"/>
          <w:bCs w:val="1"/>
          <w:sz w:val="22"/>
          <w:szCs w:val="22"/>
          <w:rtl w:val="0"/>
        </w:rPr>
        <w:t xml:space="preserve">Finance and budgeting team</w:t>
      </w:r>
    </w:p>
    <w:p w:rsidR="00000000" w:rsidDel="00000000" w:rsidP="00000000" w:rsidRDefault="00000000" w:rsidRPr="00000000" w14:paraId="00000CAD">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state team for finance should discuss and forsee various areas of fund requirement and pool resources for all possible needs arising from time to time.</w:t>
      </w:r>
    </w:p>
    <w:p w:rsidR="00000000" w:rsidDel="00000000" w:rsidP="00000000" w:rsidRDefault="00000000" w:rsidRPr="00000000" w14:paraId="00000CAE">
      <w:pPr>
        <w:numPr>
          <w:ilvl w:val="0"/>
          <w:numId w:val="3"/>
        </w:numPr>
        <w:spacing w:after="240" w:before="100" w:line="276" w:lineRule="auto"/>
        <w:ind w:left="720" w:hanging="360"/>
        <w:rPr>
          <w:sz w:val="22"/>
          <w:szCs w:val="22"/>
        </w:rPr>
      </w:pPr>
      <w:r w:rsidDel="00000000" w:rsidR="00000000" w:rsidRPr="00000000">
        <w:rPr>
          <w:sz w:val="22"/>
          <w:szCs w:val="22"/>
          <w:rtl w:val="0"/>
        </w:rPr>
        <w:t xml:space="preserve">The decision regarding fund expenditure and necessary AS should be prepared timely so as not hinder any processes happening in the state and districts </w:t>
      </w:r>
    </w:p>
    <w:p w:rsidR="00000000" w:rsidDel="00000000" w:rsidP="00000000" w:rsidRDefault="00000000" w:rsidRPr="00000000" w14:paraId="00000CAF">
      <w:pPr>
        <w:spacing w:after="240" w:lineRule="auto"/>
        <w:ind w:left="720" w:firstLine="0"/>
        <w:rPr>
          <w:sz w:val="22"/>
          <w:szCs w:val="22"/>
        </w:rPr>
      </w:pPr>
      <w:r w:rsidDel="00000000" w:rsidR="00000000" w:rsidRPr="00000000">
        <w:rPr>
          <w:rtl w:val="0"/>
        </w:rPr>
      </w:r>
    </w:p>
    <w:tbl>
      <w:tblPr>
        <w:tblStyle w:val="Table53"/>
        <w:tblW w:w="1020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5"/>
        <w:gridCol w:w="3727"/>
        <w:gridCol w:w="2476"/>
        <w:gridCol w:w="2808"/>
        <w:tblGridChange w:id="0">
          <w:tblGrid>
            <w:gridCol w:w="1195"/>
            <w:gridCol w:w="3727"/>
            <w:gridCol w:w="2476"/>
            <w:gridCol w:w="2808"/>
          </w:tblGrid>
        </w:tblGridChange>
      </w:tblGrid>
      <w:tr>
        <w:trPr>
          <w:cantSplit w:val="0"/>
          <w:trHeight w:val="20" w:hRule="atLeast"/>
          <w:tblHeader w:val="0"/>
        </w:trPr>
        <w:tc>
          <w:tcPr/>
          <w:p w:rsidR="00000000" w:rsidDel="00000000" w:rsidP="00000000" w:rsidRDefault="00000000" w:rsidRPr="00000000" w14:paraId="00000CB0">
            <w:pPr>
              <w:spacing w:after="240" w:lineRule="auto"/>
              <w:ind w:left="720" w:firstLine="0"/>
              <w:rPr>
                <w:b w:val="1"/>
                <w:bCs w:val="1"/>
                <w:sz w:val="22"/>
                <w:szCs w:val="22"/>
              </w:rPr>
            </w:pPr>
            <w:r w:rsidDel="00000000" w:rsidR="00000000" w:rsidRPr="00000000">
              <w:rPr>
                <w:b w:val="1"/>
                <w:bCs w:val="1"/>
                <w:sz w:val="22"/>
                <w:szCs w:val="22"/>
                <w:rtl w:val="0"/>
              </w:rPr>
              <w:t xml:space="preserve">Sl no </w:t>
            </w:r>
          </w:p>
        </w:tc>
        <w:tc>
          <w:tcPr/>
          <w:p w:rsidR="00000000" w:rsidDel="00000000" w:rsidP="00000000" w:rsidRDefault="00000000" w:rsidRPr="00000000" w14:paraId="00000CB1">
            <w:pPr>
              <w:spacing w:after="240" w:lineRule="auto"/>
              <w:ind w:left="720" w:firstLine="0"/>
              <w:rPr>
                <w:b w:val="1"/>
                <w:bCs w:val="1"/>
                <w:sz w:val="22"/>
                <w:szCs w:val="22"/>
              </w:rPr>
            </w:pPr>
            <w:r w:rsidDel="00000000" w:rsidR="00000000" w:rsidRPr="00000000">
              <w:rPr>
                <w:b w:val="1"/>
                <w:bCs w:val="1"/>
                <w:sz w:val="22"/>
                <w:szCs w:val="22"/>
                <w:rtl w:val="0"/>
              </w:rPr>
              <w:t xml:space="preserve">Name of team</w:t>
            </w:r>
          </w:p>
        </w:tc>
        <w:tc>
          <w:tcPr/>
          <w:p w:rsidR="00000000" w:rsidDel="00000000" w:rsidP="00000000" w:rsidRDefault="00000000" w:rsidRPr="00000000" w14:paraId="00000CB2">
            <w:pPr>
              <w:spacing w:after="240" w:lineRule="auto"/>
              <w:ind w:left="720" w:firstLine="0"/>
              <w:rPr>
                <w:b w:val="1"/>
                <w:bCs w:val="1"/>
                <w:sz w:val="22"/>
                <w:szCs w:val="22"/>
              </w:rPr>
            </w:pPr>
            <w:r w:rsidDel="00000000" w:rsidR="00000000" w:rsidRPr="00000000">
              <w:rPr>
                <w:b w:val="1"/>
                <w:bCs w:val="1"/>
                <w:sz w:val="22"/>
                <w:szCs w:val="22"/>
                <w:rtl w:val="0"/>
              </w:rPr>
              <w:t xml:space="preserve">Team Leader </w:t>
            </w:r>
          </w:p>
        </w:tc>
        <w:tc>
          <w:tcPr/>
          <w:p w:rsidR="00000000" w:rsidDel="00000000" w:rsidP="00000000" w:rsidRDefault="00000000" w:rsidRPr="00000000" w14:paraId="00000CB3">
            <w:pPr>
              <w:spacing w:after="240" w:lineRule="auto"/>
              <w:ind w:left="720" w:firstLine="0"/>
              <w:rPr>
                <w:b w:val="1"/>
                <w:bCs w:val="1"/>
                <w:sz w:val="22"/>
                <w:szCs w:val="22"/>
              </w:rPr>
            </w:pPr>
            <w:r w:rsidDel="00000000" w:rsidR="00000000" w:rsidRPr="00000000">
              <w:rPr>
                <w:b w:val="1"/>
                <w:bCs w:val="1"/>
                <w:sz w:val="22"/>
                <w:szCs w:val="22"/>
                <w:rtl w:val="0"/>
              </w:rPr>
              <w:t xml:space="preserve">Members </w:t>
            </w:r>
          </w:p>
        </w:tc>
      </w:tr>
      <w:tr>
        <w:trPr>
          <w:cantSplit w:val="0"/>
          <w:trHeight w:val="20" w:hRule="atLeast"/>
          <w:tblHeader w:val="0"/>
        </w:trPr>
        <w:tc>
          <w:tcPr/>
          <w:p w:rsidR="00000000" w:rsidDel="00000000" w:rsidP="00000000" w:rsidRDefault="00000000" w:rsidRPr="00000000" w14:paraId="00000CB4">
            <w:pPr>
              <w:spacing w:after="240" w:lineRule="auto"/>
              <w:ind w:left="720" w:firstLine="0"/>
              <w:rPr>
                <w:b w:val="1"/>
                <w:bCs w:val="1"/>
                <w:sz w:val="22"/>
                <w:szCs w:val="22"/>
              </w:rPr>
            </w:pPr>
            <w:r w:rsidDel="00000000" w:rsidR="00000000" w:rsidRPr="00000000">
              <w:rPr>
                <w:rtl w:val="0"/>
              </w:rPr>
            </w:r>
          </w:p>
        </w:tc>
        <w:tc>
          <w:tcPr/>
          <w:p w:rsidR="00000000" w:rsidDel="00000000" w:rsidP="00000000" w:rsidRDefault="00000000" w:rsidRPr="00000000" w14:paraId="00000CB5">
            <w:pPr>
              <w:spacing w:after="240" w:lineRule="auto"/>
              <w:ind w:left="720" w:firstLine="0"/>
              <w:rPr>
                <w:b w:val="1"/>
                <w:bCs w:val="1"/>
                <w:sz w:val="22"/>
                <w:szCs w:val="22"/>
              </w:rPr>
            </w:pPr>
            <w:r w:rsidDel="00000000" w:rsidR="00000000" w:rsidRPr="00000000">
              <w:rPr>
                <w:b w:val="1"/>
                <w:bCs w:val="1"/>
                <w:sz w:val="22"/>
                <w:szCs w:val="22"/>
                <w:rtl w:val="0"/>
              </w:rPr>
              <w:t xml:space="preserve">Over all coordination</w:t>
            </w:r>
          </w:p>
        </w:tc>
        <w:tc>
          <w:tcPr/>
          <w:p w:rsidR="00000000" w:rsidDel="00000000" w:rsidP="00000000" w:rsidRDefault="00000000" w:rsidRPr="00000000" w14:paraId="00000CB6">
            <w:pPr>
              <w:spacing w:after="240" w:lineRule="auto"/>
              <w:ind w:left="720" w:firstLine="0"/>
              <w:rPr>
                <w:b w:val="1"/>
                <w:bCs w:val="1"/>
                <w:sz w:val="22"/>
                <w:szCs w:val="22"/>
              </w:rPr>
            </w:pPr>
            <w:r w:rsidDel="00000000" w:rsidR="00000000" w:rsidRPr="00000000">
              <w:rPr>
                <w:rtl w:val="0"/>
              </w:rPr>
            </w:r>
          </w:p>
        </w:tc>
        <w:tc>
          <w:tcPr/>
          <w:p w:rsidR="00000000" w:rsidDel="00000000" w:rsidP="00000000" w:rsidRDefault="00000000" w:rsidRPr="00000000" w14:paraId="00000CB7">
            <w:pPr>
              <w:spacing w:after="240" w:lineRule="auto"/>
              <w:ind w:left="720" w:firstLine="0"/>
              <w:rPr>
                <w:b w:val="1"/>
                <w:bCs w:val="1"/>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B8">
            <w:pPr>
              <w:spacing w:after="240" w:lineRule="auto"/>
              <w:ind w:left="720" w:firstLine="0"/>
              <w:rPr>
                <w:b w:val="1"/>
                <w:bCs w:val="1"/>
                <w:sz w:val="22"/>
                <w:szCs w:val="22"/>
              </w:rPr>
            </w:pPr>
            <w:r w:rsidDel="00000000" w:rsidR="00000000" w:rsidRPr="00000000">
              <w:rPr>
                <w:b w:val="1"/>
                <w:bCs w:val="1"/>
                <w:sz w:val="22"/>
                <w:szCs w:val="22"/>
                <w:rtl w:val="0"/>
              </w:rPr>
              <w:t xml:space="preserve">1</w:t>
            </w:r>
          </w:p>
        </w:tc>
        <w:tc>
          <w:tcPr/>
          <w:p w:rsidR="00000000" w:rsidDel="00000000" w:rsidP="00000000" w:rsidRDefault="00000000" w:rsidRPr="00000000" w14:paraId="00000CB9">
            <w:pPr>
              <w:spacing w:after="0" w:lineRule="auto"/>
              <w:ind w:left="720" w:firstLine="0"/>
              <w:rPr>
                <w:b w:val="1"/>
                <w:bCs w:val="1"/>
                <w:sz w:val="22"/>
                <w:szCs w:val="22"/>
              </w:rPr>
            </w:pPr>
            <w:r w:rsidDel="00000000" w:rsidR="00000000" w:rsidRPr="00000000">
              <w:rPr>
                <w:b w:val="1"/>
                <w:bCs w:val="1"/>
                <w:sz w:val="22"/>
                <w:szCs w:val="22"/>
                <w:rtl w:val="0"/>
              </w:rPr>
              <w:t xml:space="preserve">Surveillance  team </w:t>
            </w:r>
          </w:p>
          <w:p w:rsidR="00000000" w:rsidDel="00000000" w:rsidP="00000000" w:rsidRDefault="00000000" w:rsidRPr="00000000" w14:paraId="00000CBA">
            <w:pPr>
              <w:spacing w:after="240" w:lineRule="auto"/>
              <w:ind w:left="720" w:firstLine="0"/>
              <w:rPr>
                <w:b w:val="1"/>
                <w:bCs w:val="1"/>
                <w:sz w:val="22"/>
                <w:szCs w:val="22"/>
              </w:rPr>
            </w:pPr>
            <w:r w:rsidDel="00000000" w:rsidR="00000000" w:rsidRPr="00000000">
              <w:rPr>
                <w:rtl w:val="0"/>
              </w:rPr>
            </w:r>
          </w:p>
        </w:tc>
        <w:tc>
          <w:tcPr/>
          <w:p w:rsidR="00000000" w:rsidDel="00000000" w:rsidP="00000000" w:rsidRDefault="00000000" w:rsidRPr="00000000" w14:paraId="00000CBB">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BC">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BD">
            <w:pPr>
              <w:spacing w:after="240" w:lineRule="auto"/>
              <w:ind w:left="720" w:firstLine="0"/>
              <w:rPr>
                <w:b w:val="1"/>
                <w:bCs w:val="1"/>
                <w:sz w:val="22"/>
                <w:szCs w:val="22"/>
              </w:rPr>
            </w:pPr>
            <w:r w:rsidDel="00000000" w:rsidR="00000000" w:rsidRPr="00000000">
              <w:rPr>
                <w:b w:val="1"/>
                <w:bCs w:val="1"/>
                <w:sz w:val="22"/>
                <w:szCs w:val="22"/>
                <w:rtl w:val="0"/>
              </w:rPr>
              <w:t xml:space="preserve">2</w:t>
            </w:r>
          </w:p>
        </w:tc>
        <w:tc>
          <w:tcPr/>
          <w:p w:rsidR="00000000" w:rsidDel="00000000" w:rsidP="00000000" w:rsidRDefault="00000000" w:rsidRPr="00000000" w14:paraId="00000CBE">
            <w:pPr>
              <w:spacing w:after="240" w:lineRule="auto"/>
              <w:ind w:left="720" w:firstLine="0"/>
              <w:rPr>
                <w:b w:val="1"/>
                <w:bCs w:val="1"/>
                <w:sz w:val="22"/>
                <w:szCs w:val="22"/>
              </w:rPr>
            </w:pPr>
            <w:r w:rsidDel="00000000" w:rsidR="00000000" w:rsidRPr="00000000">
              <w:rPr>
                <w:b w:val="1"/>
                <w:bCs w:val="1"/>
                <w:sz w:val="22"/>
                <w:szCs w:val="22"/>
                <w:rtl w:val="0"/>
              </w:rPr>
              <w:t xml:space="preserve">Call Centre management team </w:t>
            </w:r>
          </w:p>
        </w:tc>
        <w:tc>
          <w:tcPr/>
          <w:p w:rsidR="00000000" w:rsidDel="00000000" w:rsidP="00000000" w:rsidRDefault="00000000" w:rsidRPr="00000000" w14:paraId="00000CBF">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C0">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C1">
            <w:pPr>
              <w:spacing w:after="240" w:lineRule="auto"/>
              <w:ind w:left="720" w:firstLine="0"/>
              <w:rPr>
                <w:b w:val="1"/>
                <w:bCs w:val="1"/>
                <w:sz w:val="22"/>
                <w:szCs w:val="22"/>
              </w:rPr>
            </w:pPr>
            <w:r w:rsidDel="00000000" w:rsidR="00000000" w:rsidRPr="00000000">
              <w:rPr>
                <w:b w:val="1"/>
                <w:bCs w:val="1"/>
                <w:sz w:val="22"/>
                <w:szCs w:val="22"/>
                <w:rtl w:val="0"/>
              </w:rPr>
              <w:t xml:space="preserve">3</w:t>
            </w:r>
          </w:p>
        </w:tc>
        <w:tc>
          <w:tcPr/>
          <w:p w:rsidR="00000000" w:rsidDel="00000000" w:rsidP="00000000" w:rsidRDefault="00000000" w:rsidRPr="00000000" w14:paraId="00000CC2">
            <w:pPr>
              <w:spacing w:after="240" w:lineRule="auto"/>
              <w:ind w:left="720" w:firstLine="0"/>
              <w:rPr>
                <w:b w:val="1"/>
                <w:bCs w:val="1"/>
                <w:sz w:val="22"/>
                <w:szCs w:val="22"/>
              </w:rPr>
            </w:pPr>
            <w:r w:rsidDel="00000000" w:rsidR="00000000" w:rsidRPr="00000000">
              <w:rPr>
                <w:b w:val="1"/>
                <w:bCs w:val="1"/>
                <w:sz w:val="22"/>
                <w:szCs w:val="22"/>
                <w:rtl w:val="0"/>
              </w:rPr>
              <w:t xml:space="preserve">HR management </w:t>
            </w:r>
          </w:p>
        </w:tc>
        <w:tc>
          <w:tcPr/>
          <w:p w:rsidR="00000000" w:rsidDel="00000000" w:rsidP="00000000" w:rsidRDefault="00000000" w:rsidRPr="00000000" w14:paraId="00000CC3">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C4">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C5">
            <w:pPr>
              <w:spacing w:after="240" w:lineRule="auto"/>
              <w:ind w:left="720" w:firstLine="0"/>
              <w:rPr>
                <w:b w:val="1"/>
                <w:bCs w:val="1"/>
                <w:sz w:val="22"/>
                <w:szCs w:val="22"/>
              </w:rPr>
            </w:pPr>
            <w:r w:rsidDel="00000000" w:rsidR="00000000" w:rsidRPr="00000000">
              <w:rPr>
                <w:b w:val="1"/>
                <w:bCs w:val="1"/>
                <w:sz w:val="22"/>
                <w:szCs w:val="22"/>
                <w:rtl w:val="0"/>
              </w:rPr>
              <w:t xml:space="preserve">4</w:t>
            </w:r>
          </w:p>
        </w:tc>
        <w:tc>
          <w:tcPr/>
          <w:p w:rsidR="00000000" w:rsidDel="00000000" w:rsidP="00000000" w:rsidRDefault="00000000" w:rsidRPr="00000000" w14:paraId="00000CC6">
            <w:pPr>
              <w:spacing w:after="240" w:lineRule="auto"/>
              <w:ind w:left="720" w:firstLine="0"/>
              <w:rPr>
                <w:b w:val="1"/>
                <w:bCs w:val="1"/>
                <w:sz w:val="22"/>
                <w:szCs w:val="22"/>
              </w:rPr>
            </w:pPr>
            <w:r w:rsidDel="00000000" w:rsidR="00000000" w:rsidRPr="00000000">
              <w:rPr>
                <w:b w:val="1"/>
                <w:bCs w:val="1"/>
                <w:sz w:val="22"/>
                <w:szCs w:val="22"/>
                <w:rtl w:val="0"/>
              </w:rPr>
              <w:t xml:space="preserve">Training and awareness generation </w:t>
            </w:r>
          </w:p>
        </w:tc>
        <w:tc>
          <w:tcPr/>
          <w:p w:rsidR="00000000" w:rsidDel="00000000" w:rsidP="00000000" w:rsidRDefault="00000000" w:rsidRPr="00000000" w14:paraId="00000CC7">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C8">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C9">
            <w:pPr>
              <w:spacing w:after="240" w:lineRule="auto"/>
              <w:ind w:left="720" w:firstLine="0"/>
              <w:rPr>
                <w:b w:val="1"/>
                <w:bCs w:val="1"/>
                <w:sz w:val="22"/>
                <w:szCs w:val="22"/>
              </w:rPr>
            </w:pPr>
            <w:r w:rsidDel="00000000" w:rsidR="00000000" w:rsidRPr="00000000">
              <w:rPr>
                <w:b w:val="1"/>
                <w:bCs w:val="1"/>
                <w:sz w:val="22"/>
                <w:szCs w:val="22"/>
                <w:rtl w:val="0"/>
              </w:rPr>
              <w:t xml:space="preserve">5</w:t>
            </w:r>
          </w:p>
        </w:tc>
        <w:tc>
          <w:tcPr/>
          <w:p w:rsidR="00000000" w:rsidDel="00000000" w:rsidP="00000000" w:rsidRDefault="00000000" w:rsidRPr="00000000" w14:paraId="00000CCA">
            <w:pPr>
              <w:spacing w:after="240" w:lineRule="auto"/>
              <w:ind w:left="720" w:firstLine="0"/>
              <w:rPr>
                <w:b w:val="1"/>
                <w:bCs w:val="1"/>
                <w:sz w:val="22"/>
                <w:szCs w:val="22"/>
              </w:rPr>
            </w:pPr>
            <w:r w:rsidDel="00000000" w:rsidR="00000000" w:rsidRPr="00000000">
              <w:rPr>
                <w:b w:val="1"/>
                <w:bCs w:val="1"/>
                <w:sz w:val="22"/>
                <w:szCs w:val="22"/>
                <w:rtl w:val="0"/>
              </w:rPr>
              <w:t xml:space="preserve">Material management team </w:t>
            </w:r>
          </w:p>
        </w:tc>
        <w:tc>
          <w:tcPr/>
          <w:p w:rsidR="00000000" w:rsidDel="00000000" w:rsidP="00000000" w:rsidRDefault="00000000" w:rsidRPr="00000000" w14:paraId="00000CCB">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CC">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CD">
            <w:pPr>
              <w:spacing w:after="240" w:lineRule="auto"/>
              <w:ind w:left="720" w:firstLine="0"/>
              <w:rPr>
                <w:b w:val="1"/>
                <w:bCs w:val="1"/>
                <w:sz w:val="22"/>
                <w:szCs w:val="22"/>
              </w:rPr>
            </w:pPr>
            <w:r w:rsidDel="00000000" w:rsidR="00000000" w:rsidRPr="00000000">
              <w:rPr>
                <w:b w:val="1"/>
                <w:bCs w:val="1"/>
                <w:sz w:val="22"/>
                <w:szCs w:val="22"/>
                <w:rtl w:val="0"/>
              </w:rPr>
              <w:t xml:space="preserve">6</w:t>
            </w:r>
          </w:p>
        </w:tc>
        <w:tc>
          <w:tcPr/>
          <w:p w:rsidR="00000000" w:rsidDel="00000000" w:rsidP="00000000" w:rsidRDefault="00000000" w:rsidRPr="00000000" w14:paraId="00000CCE">
            <w:pPr>
              <w:spacing w:after="240" w:lineRule="auto"/>
              <w:ind w:left="720" w:firstLine="0"/>
              <w:rPr>
                <w:b w:val="1"/>
                <w:bCs w:val="1"/>
                <w:sz w:val="22"/>
                <w:szCs w:val="22"/>
              </w:rPr>
            </w:pPr>
            <w:r w:rsidDel="00000000" w:rsidR="00000000" w:rsidRPr="00000000">
              <w:rPr>
                <w:b w:val="1"/>
                <w:bCs w:val="1"/>
                <w:sz w:val="22"/>
                <w:szCs w:val="22"/>
                <w:rtl w:val="0"/>
              </w:rPr>
              <w:t xml:space="preserve">Infrastructure (isolation ward and facilities) management team </w:t>
            </w:r>
          </w:p>
        </w:tc>
        <w:tc>
          <w:tcPr/>
          <w:p w:rsidR="00000000" w:rsidDel="00000000" w:rsidP="00000000" w:rsidRDefault="00000000" w:rsidRPr="00000000" w14:paraId="00000CCF">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D0">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D1">
            <w:pPr>
              <w:spacing w:after="240" w:lineRule="auto"/>
              <w:ind w:left="720" w:firstLine="0"/>
              <w:rPr>
                <w:b w:val="1"/>
                <w:bCs w:val="1"/>
                <w:sz w:val="22"/>
                <w:szCs w:val="22"/>
              </w:rPr>
            </w:pPr>
            <w:r w:rsidDel="00000000" w:rsidR="00000000" w:rsidRPr="00000000">
              <w:rPr>
                <w:b w:val="1"/>
                <w:bCs w:val="1"/>
                <w:sz w:val="22"/>
                <w:szCs w:val="22"/>
                <w:rtl w:val="0"/>
              </w:rPr>
              <w:t xml:space="preserve">7</w:t>
            </w:r>
          </w:p>
        </w:tc>
        <w:tc>
          <w:tcPr/>
          <w:p w:rsidR="00000000" w:rsidDel="00000000" w:rsidP="00000000" w:rsidRDefault="00000000" w:rsidRPr="00000000" w14:paraId="00000CD2">
            <w:pPr>
              <w:spacing w:after="240" w:lineRule="auto"/>
              <w:ind w:left="720" w:firstLine="0"/>
              <w:rPr>
                <w:b w:val="1"/>
                <w:bCs w:val="1"/>
                <w:sz w:val="22"/>
                <w:szCs w:val="22"/>
              </w:rPr>
            </w:pPr>
            <w:r w:rsidDel="00000000" w:rsidR="00000000" w:rsidRPr="00000000">
              <w:rPr>
                <w:b w:val="1"/>
                <w:bCs w:val="1"/>
                <w:sz w:val="22"/>
                <w:szCs w:val="22"/>
                <w:rtl w:val="0"/>
              </w:rPr>
              <w:t xml:space="preserve">Sample Tracing team</w:t>
            </w:r>
          </w:p>
        </w:tc>
        <w:tc>
          <w:tcPr/>
          <w:p w:rsidR="00000000" w:rsidDel="00000000" w:rsidP="00000000" w:rsidRDefault="00000000" w:rsidRPr="00000000" w14:paraId="00000CD3">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D4">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D5">
            <w:pPr>
              <w:spacing w:after="240" w:lineRule="auto"/>
              <w:ind w:left="720" w:firstLine="0"/>
              <w:rPr>
                <w:b w:val="1"/>
                <w:bCs w:val="1"/>
                <w:sz w:val="22"/>
                <w:szCs w:val="22"/>
              </w:rPr>
            </w:pPr>
            <w:r w:rsidDel="00000000" w:rsidR="00000000" w:rsidRPr="00000000">
              <w:rPr>
                <w:b w:val="1"/>
                <w:bCs w:val="1"/>
                <w:sz w:val="22"/>
                <w:szCs w:val="22"/>
                <w:rtl w:val="0"/>
              </w:rPr>
              <w:t xml:space="preserve">8</w:t>
            </w:r>
          </w:p>
        </w:tc>
        <w:tc>
          <w:tcPr/>
          <w:p w:rsidR="00000000" w:rsidDel="00000000" w:rsidP="00000000" w:rsidRDefault="00000000" w:rsidRPr="00000000" w14:paraId="00000CD6">
            <w:pPr>
              <w:spacing w:after="240" w:lineRule="auto"/>
              <w:ind w:left="720" w:firstLine="0"/>
              <w:rPr>
                <w:b w:val="1"/>
                <w:bCs w:val="1"/>
                <w:sz w:val="22"/>
                <w:szCs w:val="22"/>
              </w:rPr>
            </w:pPr>
            <w:r w:rsidDel="00000000" w:rsidR="00000000" w:rsidRPr="00000000">
              <w:rPr>
                <w:b w:val="1"/>
                <w:bCs w:val="1"/>
                <w:sz w:val="22"/>
                <w:szCs w:val="22"/>
                <w:rtl w:val="0"/>
              </w:rPr>
              <w:t xml:space="preserve">Media Surveillance team </w:t>
            </w:r>
          </w:p>
        </w:tc>
        <w:tc>
          <w:tcPr/>
          <w:p w:rsidR="00000000" w:rsidDel="00000000" w:rsidP="00000000" w:rsidRDefault="00000000" w:rsidRPr="00000000" w14:paraId="00000CD7">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D8">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D9">
            <w:pPr>
              <w:spacing w:after="240" w:lineRule="auto"/>
              <w:ind w:left="720" w:firstLine="0"/>
              <w:rPr>
                <w:b w:val="1"/>
                <w:bCs w:val="1"/>
                <w:sz w:val="22"/>
                <w:szCs w:val="22"/>
              </w:rPr>
            </w:pPr>
            <w:r w:rsidDel="00000000" w:rsidR="00000000" w:rsidRPr="00000000">
              <w:rPr>
                <w:b w:val="1"/>
                <w:bCs w:val="1"/>
                <w:sz w:val="22"/>
                <w:szCs w:val="22"/>
                <w:rtl w:val="0"/>
              </w:rPr>
              <w:t xml:space="preserve">9</w:t>
            </w:r>
          </w:p>
        </w:tc>
        <w:tc>
          <w:tcPr/>
          <w:p w:rsidR="00000000" w:rsidDel="00000000" w:rsidP="00000000" w:rsidRDefault="00000000" w:rsidRPr="00000000" w14:paraId="00000CDA">
            <w:pPr>
              <w:spacing w:after="240" w:lineRule="auto"/>
              <w:ind w:left="720" w:firstLine="0"/>
              <w:rPr>
                <w:b w:val="1"/>
                <w:bCs w:val="1"/>
                <w:sz w:val="22"/>
                <w:szCs w:val="22"/>
              </w:rPr>
            </w:pPr>
            <w:r w:rsidDel="00000000" w:rsidR="00000000" w:rsidRPr="00000000">
              <w:rPr>
                <w:b w:val="1"/>
                <w:bCs w:val="1"/>
                <w:sz w:val="22"/>
                <w:szCs w:val="22"/>
                <w:rtl w:val="0"/>
              </w:rPr>
              <w:t xml:space="preserve">IEC/BCC and Media Management team </w:t>
            </w:r>
          </w:p>
        </w:tc>
        <w:tc>
          <w:tcPr/>
          <w:p w:rsidR="00000000" w:rsidDel="00000000" w:rsidP="00000000" w:rsidRDefault="00000000" w:rsidRPr="00000000" w14:paraId="00000CDB">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DC">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DD">
            <w:pPr>
              <w:spacing w:after="240" w:lineRule="auto"/>
              <w:ind w:left="720" w:firstLine="0"/>
              <w:rPr>
                <w:b w:val="1"/>
                <w:bCs w:val="1"/>
                <w:sz w:val="22"/>
                <w:szCs w:val="22"/>
              </w:rPr>
            </w:pPr>
            <w:r w:rsidDel="00000000" w:rsidR="00000000" w:rsidRPr="00000000">
              <w:rPr>
                <w:b w:val="1"/>
                <w:bCs w:val="1"/>
                <w:sz w:val="22"/>
                <w:szCs w:val="22"/>
                <w:rtl w:val="0"/>
              </w:rPr>
              <w:t xml:space="preserve">10</w:t>
            </w:r>
          </w:p>
        </w:tc>
        <w:tc>
          <w:tcPr/>
          <w:p w:rsidR="00000000" w:rsidDel="00000000" w:rsidP="00000000" w:rsidRDefault="00000000" w:rsidRPr="00000000" w14:paraId="00000CDE">
            <w:pPr>
              <w:spacing w:after="240" w:lineRule="auto"/>
              <w:ind w:left="720" w:firstLine="0"/>
              <w:rPr>
                <w:b w:val="1"/>
                <w:bCs w:val="1"/>
                <w:sz w:val="22"/>
                <w:szCs w:val="22"/>
              </w:rPr>
            </w:pPr>
            <w:r w:rsidDel="00000000" w:rsidR="00000000" w:rsidRPr="00000000">
              <w:rPr>
                <w:b w:val="1"/>
                <w:bCs w:val="1"/>
                <w:sz w:val="22"/>
                <w:szCs w:val="22"/>
                <w:rtl w:val="0"/>
              </w:rPr>
              <w:t xml:space="preserve">Documentation team </w:t>
            </w:r>
          </w:p>
        </w:tc>
        <w:tc>
          <w:tcPr/>
          <w:p w:rsidR="00000000" w:rsidDel="00000000" w:rsidP="00000000" w:rsidRDefault="00000000" w:rsidRPr="00000000" w14:paraId="00000CDF">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E0">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E1">
            <w:pPr>
              <w:spacing w:after="240" w:lineRule="auto"/>
              <w:ind w:left="720" w:firstLine="0"/>
              <w:rPr>
                <w:b w:val="1"/>
                <w:bCs w:val="1"/>
                <w:sz w:val="22"/>
                <w:szCs w:val="22"/>
              </w:rPr>
            </w:pPr>
            <w:r w:rsidDel="00000000" w:rsidR="00000000" w:rsidRPr="00000000">
              <w:rPr>
                <w:b w:val="1"/>
                <w:bCs w:val="1"/>
                <w:sz w:val="22"/>
                <w:szCs w:val="22"/>
                <w:rtl w:val="0"/>
              </w:rPr>
              <w:t xml:space="preserve">11</w:t>
            </w:r>
          </w:p>
        </w:tc>
        <w:tc>
          <w:tcPr/>
          <w:p w:rsidR="00000000" w:rsidDel="00000000" w:rsidP="00000000" w:rsidRDefault="00000000" w:rsidRPr="00000000" w14:paraId="00000CE2">
            <w:pPr>
              <w:spacing w:after="240" w:lineRule="auto"/>
              <w:ind w:left="720" w:firstLine="0"/>
              <w:rPr>
                <w:b w:val="1"/>
                <w:bCs w:val="1"/>
                <w:sz w:val="22"/>
                <w:szCs w:val="22"/>
              </w:rPr>
            </w:pPr>
            <w:r w:rsidDel="00000000" w:rsidR="00000000" w:rsidRPr="00000000">
              <w:rPr>
                <w:b w:val="1"/>
                <w:bCs w:val="1"/>
                <w:sz w:val="22"/>
                <w:szCs w:val="22"/>
                <w:rtl w:val="0"/>
              </w:rPr>
              <w:t xml:space="preserve">Private hospital surveillance team </w:t>
            </w:r>
          </w:p>
        </w:tc>
        <w:tc>
          <w:tcPr/>
          <w:p w:rsidR="00000000" w:rsidDel="00000000" w:rsidP="00000000" w:rsidRDefault="00000000" w:rsidRPr="00000000" w14:paraId="00000CE3">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E4">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E5">
            <w:pPr>
              <w:spacing w:after="240" w:lineRule="auto"/>
              <w:ind w:left="720" w:firstLine="0"/>
              <w:rPr>
                <w:b w:val="1"/>
                <w:bCs w:val="1"/>
                <w:sz w:val="22"/>
                <w:szCs w:val="22"/>
              </w:rPr>
            </w:pPr>
            <w:r w:rsidDel="00000000" w:rsidR="00000000" w:rsidRPr="00000000">
              <w:rPr>
                <w:b w:val="1"/>
                <w:bCs w:val="1"/>
                <w:sz w:val="22"/>
                <w:szCs w:val="22"/>
                <w:rtl w:val="0"/>
              </w:rPr>
              <w:t xml:space="preserve">12</w:t>
            </w:r>
          </w:p>
        </w:tc>
        <w:tc>
          <w:tcPr/>
          <w:p w:rsidR="00000000" w:rsidDel="00000000" w:rsidP="00000000" w:rsidRDefault="00000000" w:rsidRPr="00000000" w14:paraId="00000CE6">
            <w:pPr>
              <w:spacing w:after="240" w:lineRule="auto"/>
              <w:ind w:left="720" w:firstLine="0"/>
              <w:rPr>
                <w:b w:val="1"/>
                <w:bCs w:val="1"/>
                <w:sz w:val="22"/>
                <w:szCs w:val="22"/>
              </w:rPr>
            </w:pPr>
            <w:r w:rsidDel="00000000" w:rsidR="00000000" w:rsidRPr="00000000">
              <w:rPr>
                <w:b w:val="1"/>
                <w:bCs w:val="1"/>
                <w:sz w:val="22"/>
                <w:szCs w:val="22"/>
                <w:rtl w:val="0"/>
              </w:rPr>
              <w:t xml:space="preserve">Expert study coordination team </w:t>
            </w:r>
          </w:p>
        </w:tc>
        <w:tc>
          <w:tcPr/>
          <w:p w:rsidR="00000000" w:rsidDel="00000000" w:rsidP="00000000" w:rsidRDefault="00000000" w:rsidRPr="00000000" w14:paraId="00000CE7">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E8">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E9">
            <w:pPr>
              <w:spacing w:after="240" w:lineRule="auto"/>
              <w:ind w:left="720" w:firstLine="0"/>
              <w:rPr>
                <w:b w:val="1"/>
                <w:bCs w:val="1"/>
                <w:sz w:val="22"/>
                <w:szCs w:val="22"/>
              </w:rPr>
            </w:pPr>
            <w:r w:rsidDel="00000000" w:rsidR="00000000" w:rsidRPr="00000000">
              <w:rPr>
                <w:b w:val="1"/>
                <w:bCs w:val="1"/>
                <w:sz w:val="22"/>
                <w:szCs w:val="22"/>
                <w:rtl w:val="0"/>
              </w:rPr>
              <w:t xml:space="preserve">13</w:t>
            </w:r>
          </w:p>
        </w:tc>
        <w:tc>
          <w:tcPr/>
          <w:p w:rsidR="00000000" w:rsidDel="00000000" w:rsidP="00000000" w:rsidRDefault="00000000" w:rsidRPr="00000000" w14:paraId="00000CEA">
            <w:pPr>
              <w:spacing w:after="240" w:lineRule="auto"/>
              <w:ind w:left="720" w:firstLine="0"/>
              <w:rPr>
                <w:b w:val="1"/>
                <w:bCs w:val="1"/>
                <w:sz w:val="22"/>
                <w:szCs w:val="22"/>
              </w:rPr>
            </w:pPr>
            <w:r w:rsidDel="00000000" w:rsidR="00000000" w:rsidRPr="00000000">
              <w:rPr>
                <w:b w:val="1"/>
                <w:bCs w:val="1"/>
                <w:sz w:val="22"/>
                <w:szCs w:val="22"/>
                <w:rtl w:val="0"/>
              </w:rPr>
              <w:t xml:space="preserve">Transportation and ambulance management team </w:t>
            </w:r>
          </w:p>
        </w:tc>
        <w:tc>
          <w:tcPr/>
          <w:p w:rsidR="00000000" w:rsidDel="00000000" w:rsidP="00000000" w:rsidRDefault="00000000" w:rsidRPr="00000000" w14:paraId="00000CEB">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EC">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ED">
            <w:pPr>
              <w:spacing w:after="240" w:lineRule="auto"/>
              <w:ind w:left="720" w:firstLine="0"/>
              <w:rPr>
                <w:b w:val="1"/>
                <w:bCs w:val="1"/>
                <w:sz w:val="22"/>
                <w:szCs w:val="22"/>
              </w:rPr>
            </w:pPr>
            <w:r w:rsidDel="00000000" w:rsidR="00000000" w:rsidRPr="00000000">
              <w:rPr>
                <w:b w:val="1"/>
                <w:bCs w:val="1"/>
                <w:sz w:val="22"/>
                <w:szCs w:val="22"/>
                <w:rtl w:val="0"/>
              </w:rPr>
              <w:t xml:space="preserve">14</w:t>
            </w:r>
          </w:p>
        </w:tc>
        <w:tc>
          <w:tcPr/>
          <w:p w:rsidR="00000000" w:rsidDel="00000000" w:rsidP="00000000" w:rsidRDefault="00000000" w:rsidRPr="00000000" w14:paraId="00000CEE">
            <w:pPr>
              <w:spacing w:after="240" w:lineRule="auto"/>
              <w:ind w:left="720" w:firstLine="0"/>
              <w:rPr>
                <w:b w:val="1"/>
                <w:bCs w:val="1"/>
                <w:sz w:val="22"/>
                <w:szCs w:val="22"/>
              </w:rPr>
            </w:pPr>
            <w:r w:rsidDel="00000000" w:rsidR="00000000" w:rsidRPr="00000000">
              <w:rPr>
                <w:b w:val="1"/>
                <w:bCs w:val="1"/>
                <w:sz w:val="22"/>
                <w:szCs w:val="22"/>
                <w:rtl w:val="0"/>
              </w:rPr>
              <w:t xml:space="preserve">Inter departmental and coordination team </w:t>
            </w:r>
          </w:p>
        </w:tc>
        <w:tc>
          <w:tcPr/>
          <w:p w:rsidR="00000000" w:rsidDel="00000000" w:rsidP="00000000" w:rsidRDefault="00000000" w:rsidRPr="00000000" w14:paraId="00000CEF">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F0">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F1">
            <w:pPr>
              <w:spacing w:after="240" w:lineRule="auto"/>
              <w:ind w:left="720" w:firstLine="0"/>
              <w:rPr>
                <w:b w:val="1"/>
                <w:bCs w:val="1"/>
                <w:sz w:val="22"/>
                <w:szCs w:val="22"/>
              </w:rPr>
            </w:pPr>
            <w:r w:rsidDel="00000000" w:rsidR="00000000" w:rsidRPr="00000000">
              <w:rPr>
                <w:b w:val="1"/>
                <w:bCs w:val="1"/>
                <w:sz w:val="22"/>
                <w:szCs w:val="22"/>
                <w:rtl w:val="0"/>
              </w:rPr>
              <w:t xml:space="preserve">15</w:t>
            </w:r>
          </w:p>
        </w:tc>
        <w:tc>
          <w:tcPr/>
          <w:p w:rsidR="00000000" w:rsidDel="00000000" w:rsidP="00000000" w:rsidRDefault="00000000" w:rsidRPr="00000000" w14:paraId="00000CF2">
            <w:pPr>
              <w:spacing w:after="240" w:lineRule="auto"/>
              <w:ind w:left="720" w:firstLine="0"/>
              <w:rPr>
                <w:b w:val="1"/>
                <w:bCs w:val="1"/>
                <w:sz w:val="22"/>
                <w:szCs w:val="22"/>
              </w:rPr>
            </w:pPr>
            <w:r w:rsidDel="00000000" w:rsidR="00000000" w:rsidRPr="00000000">
              <w:rPr>
                <w:b w:val="1"/>
                <w:bCs w:val="1"/>
                <w:sz w:val="22"/>
                <w:szCs w:val="22"/>
                <w:rtl w:val="0"/>
              </w:rPr>
              <w:t xml:space="preserve">Community level volunteer coordination team </w:t>
            </w:r>
          </w:p>
        </w:tc>
        <w:tc>
          <w:tcPr/>
          <w:p w:rsidR="00000000" w:rsidDel="00000000" w:rsidP="00000000" w:rsidRDefault="00000000" w:rsidRPr="00000000" w14:paraId="00000CF3">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F4">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F5">
            <w:pPr>
              <w:spacing w:after="240" w:lineRule="auto"/>
              <w:ind w:left="720" w:firstLine="0"/>
              <w:rPr>
                <w:b w:val="1"/>
                <w:bCs w:val="1"/>
                <w:sz w:val="22"/>
                <w:szCs w:val="22"/>
              </w:rPr>
            </w:pPr>
            <w:r w:rsidDel="00000000" w:rsidR="00000000" w:rsidRPr="00000000">
              <w:rPr>
                <w:b w:val="1"/>
                <w:bCs w:val="1"/>
                <w:sz w:val="22"/>
                <w:szCs w:val="22"/>
                <w:rtl w:val="0"/>
              </w:rPr>
              <w:t xml:space="preserve">16</w:t>
            </w:r>
          </w:p>
        </w:tc>
        <w:tc>
          <w:tcPr/>
          <w:p w:rsidR="00000000" w:rsidDel="00000000" w:rsidP="00000000" w:rsidRDefault="00000000" w:rsidRPr="00000000" w14:paraId="00000CF6">
            <w:pPr>
              <w:spacing w:after="240" w:lineRule="auto"/>
              <w:ind w:left="720" w:firstLine="0"/>
              <w:rPr>
                <w:b w:val="1"/>
                <w:bCs w:val="1"/>
                <w:sz w:val="22"/>
                <w:szCs w:val="22"/>
              </w:rPr>
            </w:pPr>
            <w:r w:rsidDel="00000000" w:rsidR="00000000" w:rsidRPr="00000000">
              <w:rPr>
                <w:b w:val="1"/>
                <w:bCs w:val="1"/>
                <w:sz w:val="22"/>
                <w:szCs w:val="22"/>
                <w:rtl w:val="0"/>
              </w:rPr>
              <w:t xml:space="preserve">Psychological support team </w:t>
            </w:r>
          </w:p>
        </w:tc>
        <w:tc>
          <w:tcPr/>
          <w:p w:rsidR="00000000" w:rsidDel="00000000" w:rsidP="00000000" w:rsidRDefault="00000000" w:rsidRPr="00000000" w14:paraId="00000CF7">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F8">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F9">
            <w:pPr>
              <w:spacing w:after="240" w:lineRule="auto"/>
              <w:ind w:left="720" w:firstLine="0"/>
              <w:rPr>
                <w:b w:val="1"/>
                <w:bCs w:val="1"/>
                <w:sz w:val="22"/>
                <w:szCs w:val="22"/>
              </w:rPr>
            </w:pPr>
            <w:r w:rsidDel="00000000" w:rsidR="00000000" w:rsidRPr="00000000">
              <w:rPr>
                <w:b w:val="1"/>
                <w:bCs w:val="1"/>
                <w:sz w:val="22"/>
                <w:szCs w:val="22"/>
                <w:rtl w:val="0"/>
              </w:rPr>
              <w:t xml:space="preserve">17</w:t>
            </w:r>
          </w:p>
        </w:tc>
        <w:tc>
          <w:tcPr/>
          <w:p w:rsidR="00000000" w:rsidDel="00000000" w:rsidP="00000000" w:rsidRDefault="00000000" w:rsidRPr="00000000" w14:paraId="00000CFA">
            <w:pPr>
              <w:spacing w:after="240" w:lineRule="auto"/>
              <w:ind w:left="720" w:firstLine="0"/>
              <w:rPr>
                <w:b w:val="1"/>
                <w:bCs w:val="1"/>
                <w:sz w:val="22"/>
                <w:szCs w:val="22"/>
              </w:rPr>
            </w:pPr>
            <w:r w:rsidDel="00000000" w:rsidR="00000000" w:rsidRPr="00000000">
              <w:rPr>
                <w:b w:val="1"/>
                <w:bCs w:val="1"/>
                <w:sz w:val="22"/>
                <w:szCs w:val="22"/>
                <w:rtl w:val="0"/>
              </w:rPr>
              <w:t xml:space="preserve">Data Compilation </w:t>
            </w:r>
          </w:p>
        </w:tc>
        <w:tc>
          <w:tcPr/>
          <w:p w:rsidR="00000000" w:rsidDel="00000000" w:rsidP="00000000" w:rsidRDefault="00000000" w:rsidRPr="00000000" w14:paraId="00000CFB">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CFC">
            <w:pPr>
              <w:spacing w:after="24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FD">
            <w:pPr>
              <w:spacing w:after="240" w:lineRule="auto"/>
              <w:ind w:left="720" w:firstLine="0"/>
              <w:rPr>
                <w:b w:val="1"/>
                <w:bCs w:val="1"/>
                <w:sz w:val="22"/>
                <w:szCs w:val="22"/>
              </w:rPr>
            </w:pPr>
            <w:r w:rsidDel="00000000" w:rsidR="00000000" w:rsidRPr="00000000">
              <w:rPr>
                <w:b w:val="1"/>
                <w:bCs w:val="1"/>
                <w:sz w:val="22"/>
                <w:szCs w:val="22"/>
                <w:rtl w:val="0"/>
              </w:rPr>
              <w:t xml:space="preserve">18</w:t>
            </w:r>
          </w:p>
        </w:tc>
        <w:tc>
          <w:tcPr/>
          <w:p w:rsidR="00000000" w:rsidDel="00000000" w:rsidP="00000000" w:rsidRDefault="00000000" w:rsidRPr="00000000" w14:paraId="00000CFE">
            <w:pPr>
              <w:spacing w:after="240" w:lineRule="auto"/>
              <w:ind w:left="720" w:firstLine="0"/>
              <w:rPr>
                <w:b w:val="1"/>
                <w:bCs w:val="1"/>
                <w:sz w:val="22"/>
                <w:szCs w:val="22"/>
              </w:rPr>
            </w:pPr>
            <w:r w:rsidDel="00000000" w:rsidR="00000000" w:rsidRPr="00000000">
              <w:rPr>
                <w:b w:val="1"/>
                <w:bCs w:val="1"/>
                <w:sz w:val="22"/>
                <w:szCs w:val="22"/>
                <w:rtl w:val="0"/>
              </w:rPr>
              <w:t xml:space="preserve">Budget and financing</w:t>
            </w:r>
          </w:p>
        </w:tc>
        <w:tc>
          <w:tcPr/>
          <w:p w:rsidR="00000000" w:rsidDel="00000000" w:rsidP="00000000" w:rsidRDefault="00000000" w:rsidRPr="00000000" w14:paraId="00000CFF">
            <w:pPr>
              <w:spacing w:after="240" w:lineRule="auto"/>
              <w:ind w:left="720" w:firstLine="0"/>
              <w:rPr>
                <w:sz w:val="22"/>
                <w:szCs w:val="22"/>
              </w:rPr>
            </w:pPr>
            <w:r w:rsidDel="00000000" w:rsidR="00000000" w:rsidRPr="00000000">
              <w:rPr>
                <w:rtl w:val="0"/>
              </w:rPr>
            </w:r>
          </w:p>
        </w:tc>
        <w:tc>
          <w:tcPr/>
          <w:p w:rsidR="00000000" w:rsidDel="00000000" w:rsidP="00000000" w:rsidRDefault="00000000" w:rsidRPr="00000000" w14:paraId="00000D00">
            <w:pPr>
              <w:spacing w:after="240" w:lineRule="auto"/>
              <w:ind w:left="720" w:firstLine="0"/>
              <w:rPr>
                <w:sz w:val="22"/>
                <w:szCs w:val="22"/>
              </w:rPr>
            </w:pPr>
            <w:r w:rsidDel="00000000" w:rsidR="00000000" w:rsidRPr="00000000">
              <w:rPr>
                <w:rtl w:val="0"/>
              </w:rPr>
            </w:r>
          </w:p>
        </w:tc>
      </w:tr>
    </w:tbl>
    <w:p w:rsidR="00000000" w:rsidDel="00000000" w:rsidP="00000000" w:rsidRDefault="00000000" w:rsidRPr="00000000" w14:paraId="00000D01">
      <w:pPr>
        <w:spacing w:after="240" w:lineRule="auto"/>
        <w:ind w:left="720" w:firstLine="0"/>
        <w:rPr>
          <w:sz w:val="22"/>
          <w:szCs w:val="22"/>
        </w:rPr>
      </w:pPr>
      <w:r w:rsidDel="00000000" w:rsidR="00000000" w:rsidRPr="00000000">
        <w:rPr>
          <w:rtl w:val="0"/>
        </w:rPr>
      </w:r>
    </w:p>
    <w:p w:rsidR="00000000" w:rsidDel="00000000" w:rsidP="00000000" w:rsidRDefault="00000000" w:rsidRPr="00000000" w14:paraId="00000D02">
      <w:pPr>
        <w:pStyle w:val="Heading3"/>
        <w:spacing w:after="240" w:before="240" w:lineRule="auto"/>
        <w:ind w:left="720" w:firstLine="0"/>
        <w:rPr>
          <w:b w:val="1"/>
          <w:bCs w:val="1"/>
          <w:color w:val="000000"/>
          <w:sz w:val="22"/>
          <w:szCs w:val="22"/>
        </w:rPr>
      </w:pPr>
      <w:bookmarkStart w:colFirst="0" w:colLast="0" w:name="_heading=h.qwp7kzxufwdk" w:id="102"/>
      <w:bookmarkEnd w:id="102"/>
      <w:r w:rsidDel="00000000" w:rsidR="00000000" w:rsidRPr="00000000">
        <w:rPr>
          <w:b w:val="1"/>
          <w:bCs w:val="1"/>
          <w:color w:val="000000"/>
          <w:sz w:val="22"/>
          <w:szCs w:val="22"/>
          <w:rtl w:val="0"/>
        </w:rPr>
        <w:t xml:space="preserve">Daily Monitoring Indicators</w:t>
      </w:r>
    </w:p>
    <w:p w:rsidR="00000000" w:rsidDel="00000000" w:rsidP="00000000" w:rsidRDefault="00000000" w:rsidRPr="00000000" w14:paraId="00000D03">
      <w:pPr>
        <w:ind w:left="720" w:firstLine="0"/>
        <w:rPr>
          <w:sz w:val="22"/>
          <w:szCs w:val="22"/>
        </w:rPr>
      </w:pPr>
      <w:r w:rsidDel="00000000" w:rsidR="00000000" w:rsidRPr="00000000">
        <w:rPr>
          <w:sz w:val="22"/>
          <w:szCs w:val="22"/>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D04">
      <w:pPr>
        <w:pStyle w:val="Heading3"/>
        <w:numPr>
          <w:ilvl w:val="0"/>
          <w:numId w:val="21"/>
        </w:numPr>
        <w:spacing w:before="280" w:lineRule="auto"/>
        <w:ind w:left="1440" w:hanging="360"/>
        <w:rPr>
          <w:b w:val="1"/>
          <w:bCs w:val="1"/>
          <w:color w:val="000000"/>
          <w:sz w:val="22"/>
          <w:szCs w:val="22"/>
        </w:rPr>
      </w:pPr>
      <w:bookmarkStart w:colFirst="0" w:colLast="0" w:name="_heading=h.ahh21jpbqxzd" w:id="103"/>
      <w:bookmarkEnd w:id="103"/>
      <w:r w:rsidDel="00000000" w:rsidR="00000000" w:rsidRPr="00000000">
        <w:rPr>
          <w:b w:val="1"/>
          <w:bCs w:val="1"/>
          <w:color w:val="000000"/>
          <w:sz w:val="22"/>
          <w:szCs w:val="22"/>
          <w:rtl w:val="0"/>
        </w:rPr>
        <w:t xml:space="preserve">Epidemiological Indicators:</w:t>
      </w:r>
    </w:p>
    <w:p w:rsidR="00000000" w:rsidDel="00000000" w:rsidP="00000000" w:rsidRDefault="00000000" w:rsidRPr="00000000" w14:paraId="00000D05">
      <w:pPr>
        <w:spacing w:after="240" w:before="240" w:lineRule="auto"/>
        <w:ind w:left="1440" w:firstLine="0"/>
        <w:rPr>
          <w:sz w:val="22"/>
          <w:szCs w:val="22"/>
        </w:rPr>
      </w:pPr>
      <w:r w:rsidDel="00000000" w:rsidR="00000000" w:rsidRPr="00000000">
        <w:rPr>
          <w:sz w:val="22"/>
          <w:szCs w:val="22"/>
          <w:rtl w:val="0"/>
        </w:rPr>
        <w:t xml:space="preserve">New cases reported today, Total active cases</w:t>
      </w:r>
      <w:r w:rsidDel="00000000" w:rsidR="00000000" w:rsidRPr="00000000">
        <w:rPr>
          <w:i w:val="1"/>
          <w:iCs w:val="1"/>
          <w:sz w:val="22"/>
          <w:szCs w:val="22"/>
          <w:rtl w:val="0"/>
        </w:rPr>
        <w:t xml:space="preserve">, </w:t>
      </w:r>
      <w:r w:rsidDel="00000000" w:rsidR="00000000" w:rsidRPr="00000000">
        <w:rPr>
          <w:sz w:val="22"/>
          <w:szCs w:val="22"/>
          <w:rtl w:val="0"/>
        </w:rPr>
        <w:t xml:space="preserve">Test Positivity Rate (TPR), Case Fatality Rate (CFR) </w:t>
      </w:r>
    </w:p>
    <w:p w:rsidR="00000000" w:rsidDel="00000000" w:rsidP="00000000" w:rsidRDefault="00000000" w:rsidRPr="00000000" w14:paraId="00000D06">
      <w:pPr>
        <w:numPr>
          <w:ilvl w:val="0"/>
          <w:numId w:val="21"/>
        </w:numPr>
        <w:spacing w:after="240" w:before="240" w:line="276" w:lineRule="auto"/>
        <w:ind w:left="1440" w:hanging="360"/>
        <w:rPr>
          <w:b w:val="1"/>
          <w:bCs w:val="1"/>
          <w:sz w:val="22"/>
          <w:szCs w:val="22"/>
        </w:rPr>
      </w:pPr>
      <w:r w:rsidDel="00000000" w:rsidR="00000000" w:rsidRPr="00000000">
        <w:rPr>
          <w:b w:val="1"/>
          <w:bCs w:val="1"/>
          <w:sz w:val="22"/>
          <w:szCs w:val="22"/>
          <w:rtl w:val="0"/>
        </w:rPr>
        <w:t xml:space="preserve">Surveillance Indicators:</w:t>
      </w:r>
    </w:p>
    <w:p w:rsidR="00000000" w:rsidDel="00000000" w:rsidP="00000000" w:rsidRDefault="00000000" w:rsidRPr="00000000" w14:paraId="00000D07">
      <w:pPr>
        <w:spacing w:after="240" w:before="240" w:lineRule="auto"/>
        <w:ind w:left="1440" w:firstLine="0"/>
        <w:rPr>
          <w:sz w:val="22"/>
          <w:szCs w:val="22"/>
        </w:rPr>
      </w:pPr>
      <w:r w:rsidDel="00000000" w:rsidR="00000000" w:rsidRPr="00000000">
        <w:rPr>
          <w:sz w:val="22"/>
          <w:szCs w:val="22"/>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D08">
      <w:pPr>
        <w:numPr>
          <w:ilvl w:val="0"/>
          <w:numId w:val="21"/>
        </w:numPr>
        <w:spacing w:after="240" w:before="240" w:line="276" w:lineRule="auto"/>
        <w:ind w:left="1440" w:hanging="360"/>
        <w:rPr>
          <w:b w:val="1"/>
          <w:bCs w:val="1"/>
          <w:sz w:val="22"/>
          <w:szCs w:val="22"/>
        </w:rPr>
      </w:pPr>
      <w:r w:rsidDel="00000000" w:rsidR="00000000" w:rsidRPr="00000000">
        <w:rPr>
          <w:b w:val="1"/>
          <w:bCs w:val="1"/>
          <w:sz w:val="22"/>
          <w:szCs w:val="22"/>
          <w:rtl w:val="0"/>
        </w:rPr>
        <w:t xml:space="preserve">Logistics and Infrastructure Indicators:</w:t>
      </w:r>
    </w:p>
    <w:p w:rsidR="00000000" w:rsidDel="00000000" w:rsidP="00000000" w:rsidRDefault="00000000" w:rsidRPr="00000000" w14:paraId="00000D09">
      <w:pPr>
        <w:spacing w:after="240" w:before="240" w:lineRule="auto"/>
        <w:ind w:left="1440" w:firstLine="0"/>
        <w:rPr>
          <w:sz w:val="22"/>
          <w:szCs w:val="22"/>
        </w:rPr>
      </w:pPr>
      <w:r w:rsidDel="00000000" w:rsidR="00000000" w:rsidRPr="00000000">
        <w:rPr>
          <w:sz w:val="22"/>
          <w:szCs w:val="22"/>
          <w:rtl w:val="0"/>
        </w:rPr>
        <w:t xml:space="preserve">Hospital / CFLTC beds occupied, Oxygen cylinders/concentrators available, Ambulances on standby</w:t>
      </w:r>
    </w:p>
    <w:p w:rsidR="00000000" w:rsidDel="00000000" w:rsidP="00000000" w:rsidRDefault="00000000" w:rsidRPr="00000000" w14:paraId="00000D0A">
      <w:pPr>
        <w:numPr>
          <w:ilvl w:val="0"/>
          <w:numId w:val="21"/>
        </w:numPr>
        <w:spacing w:after="200" w:before="360" w:line="276" w:lineRule="auto"/>
        <w:ind w:left="1440" w:hanging="360"/>
        <w:rPr>
          <w:b w:val="1"/>
          <w:bCs w:val="1"/>
          <w:sz w:val="22"/>
          <w:szCs w:val="22"/>
        </w:rPr>
      </w:pPr>
      <w:r w:rsidDel="00000000" w:rsidR="00000000" w:rsidRPr="00000000">
        <w:rPr>
          <w:b w:val="1"/>
          <w:bCs w:val="1"/>
          <w:sz w:val="22"/>
          <w:szCs w:val="22"/>
          <w:rtl w:val="0"/>
        </w:rPr>
        <w:t xml:space="preserve">Alert Findings</w:t>
      </w:r>
    </w:p>
    <w:p w:rsidR="00000000" w:rsidDel="00000000" w:rsidP="00000000" w:rsidRDefault="00000000" w:rsidRPr="00000000" w14:paraId="00000D0B">
      <w:pPr>
        <w:spacing w:before="120" w:lineRule="auto"/>
        <w:ind w:left="1440" w:firstLine="0"/>
        <w:rPr>
          <w:sz w:val="22"/>
          <w:szCs w:val="22"/>
        </w:rPr>
      </w:pPr>
      <w:r w:rsidDel="00000000" w:rsidR="00000000" w:rsidRPr="00000000">
        <w:rPr>
          <w:sz w:val="22"/>
          <w:szCs w:val="22"/>
          <w:rtl w:val="0"/>
        </w:rPr>
        <w:t xml:space="preserve">The following table outlines category-specific </w:t>
      </w:r>
      <w:r w:rsidDel="00000000" w:rsidR="00000000" w:rsidRPr="00000000">
        <w:rPr>
          <w:b w:val="1"/>
          <w:bCs w:val="1"/>
          <w:sz w:val="22"/>
          <w:szCs w:val="22"/>
          <w:rtl w:val="0"/>
        </w:rPr>
        <w:t xml:space="preserve">trigger points (red flags)</w:t>
      </w:r>
      <w:r w:rsidDel="00000000" w:rsidR="00000000" w:rsidRPr="00000000">
        <w:rPr>
          <w:sz w:val="22"/>
          <w:szCs w:val="22"/>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D0C">
      <w:pPr>
        <w:spacing w:before="120" w:lineRule="auto"/>
        <w:ind w:left="1440" w:firstLine="0"/>
        <w:rPr>
          <w:sz w:val="22"/>
          <w:szCs w:val="22"/>
        </w:rPr>
      </w:pPr>
      <w:r w:rsidDel="00000000" w:rsidR="00000000" w:rsidRPr="00000000">
        <w:rPr>
          <w:rtl w:val="0"/>
        </w:rPr>
      </w:r>
    </w:p>
    <w:tbl>
      <w:tblPr>
        <w:tblStyle w:val="Table5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0D">
            <w:pPr>
              <w:spacing w:after="48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0E">
            <w:pPr>
              <w:spacing w:after="480" w:lineRule="auto"/>
              <w:rPr>
                <w:sz w:val="22"/>
                <w:szCs w:val="22"/>
              </w:rPr>
            </w:pPr>
            <w:r w:rsidDel="00000000" w:rsidR="00000000" w:rsidRPr="00000000">
              <w:rPr>
                <w:b w:val="1"/>
                <w:bCs w:val="1"/>
                <w:sz w:val="22"/>
                <w:szCs w:val="22"/>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0F">
            <w:pPr>
              <w:spacing w:after="480" w:lineRule="auto"/>
              <w:rPr>
                <w:sz w:val="22"/>
                <w:szCs w:val="22"/>
              </w:rPr>
            </w:pPr>
            <w:r w:rsidDel="00000000" w:rsidR="00000000" w:rsidRPr="00000000">
              <w:rPr>
                <w:b w:val="1"/>
                <w:bCs w:val="1"/>
                <w:sz w:val="22"/>
                <w:szCs w:val="22"/>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0">
            <w:pPr>
              <w:spacing w:after="480" w:lineRule="auto"/>
              <w:rPr>
                <w:b w:val="1"/>
                <w:bCs w:val="1"/>
                <w:sz w:val="22"/>
                <w:szCs w:val="22"/>
              </w:rPr>
            </w:pPr>
            <w:r w:rsidDel="00000000" w:rsidR="00000000" w:rsidRPr="00000000">
              <w:rPr>
                <w:b w:val="1"/>
                <w:bCs w:val="1"/>
                <w:sz w:val="22"/>
                <w:szCs w:val="22"/>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1">
            <w:pPr>
              <w:spacing w:after="480" w:lineRule="auto"/>
              <w:rPr>
                <w:sz w:val="22"/>
                <w:szCs w:val="22"/>
              </w:rPr>
            </w:pPr>
            <w:r w:rsidDel="00000000" w:rsidR="00000000" w:rsidRPr="00000000">
              <w:rPr>
                <w:b w:val="1"/>
                <w:bCs w:val="1"/>
                <w:sz w:val="22"/>
                <w:szCs w:val="22"/>
                <w:rtl w:val="0"/>
              </w:rPr>
              <w:t xml:space="preserve">Geographical or facility-based:</w:t>
            </w:r>
            <w:r w:rsidDel="00000000" w:rsidR="00000000" w:rsidRPr="00000000">
              <w:rPr>
                <w:sz w:val="22"/>
                <w:szCs w:val="22"/>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2">
            <w:pPr>
              <w:rPr>
                <w:sz w:val="22"/>
                <w:szCs w:val="22"/>
              </w:rPr>
            </w:pPr>
            <w:r w:rsidDel="00000000" w:rsidR="00000000" w:rsidRPr="00000000">
              <w:rPr>
                <w:sz w:val="22"/>
                <w:szCs w:val="22"/>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3">
            <w:pPr>
              <w:spacing w:after="480" w:lineRule="auto"/>
              <w:rPr>
                <w:b w:val="1"/>
                <w:bCs w:val="1"/>
                <w:sz w:val="22"/>
                <w:szCs w:val="22"/>
              </w:rPr>
            </w:pPr>
            <w:r w:rsidDel="00000000" w:rsidR="00000000" w:rsidRPr="00000000">
              <w:rPr>
                <w:b w:val="1"/>
                <w:bCs w:val="1"/>
                <w:sz w:val="22"/>
                <w:szCs w:val="22"/>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4">
            <w:pPr>
              <w:spacing w:after="480" w:lineRule="auto"/>
              <w:rPr>
                <w:sz w:val="22"/>
                <w:szCs w:val="22"/>
              </w:rPr>
            </w:pPr>
            <w:r w:rsidDel="00000000" w:rsidR="00000000" w:rsidRPr="00000000">
              <w:rPr>
                <w:sz w:val="22"/>
                <w:szCs w:val="22"/>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5">
            <w:pPr>
              <w:spacing w:after="480" w:lineRule="auto"/>
              <w:rPr>
                <w:sz w:val="22"/>
                <w:szCs w:val="22"/>
              </w:rPr>
            </w:pPr>
            <w:r w:rsidDel="00000000" w:rsidR="00000000" w:rsidRPr="00000000">
              <w:rPr>
                <w:sz w:val="22"/>
                <w:szCs w:val="22"/>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6">
            <w:pPr>
              <w:spacing w:after="480" w:lineRule="auto"/>
              <w:rPr>
                <w:sz w:val="22"/>
                <w:szCs w:val="22"/>
              </w:rPr>
            </w:pPr>
            <w:r w:rsidDel="00000000" w:rsidR="00000000" w:rsidRPr="00000000">
              <w:rPr>
                <w:b w:val="1"/>
                <w:bCs w:val="1"/>
                <w:sz w:val="22"/>
                <w:szCs w:val="22"/>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7">
            <w:pPr>
              <w:spacing w:after="480" w:lineRule="auto"/>
              <w:rPr>
                <w:sz w:val="22"/>
                <w:szCs w:val="22"/>
              </w:rPr>
            </w:pPr>
            <w:r w:rsidDel="00000000" w:rsidR="00000000" w:rsidRPr="00000000">
              <w:rPr>
                <w:sz w:val="22"/>
                <w:szCs w:val="22"/>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8">
            <w:pPr>
              <w:spacing w:after="480" w:lineRule="auto"/>
              <w:rPr>
                <w:sz w:val="22"/>
                <w:szCs w:val="22"/>
              </w:rPr>
            </w:pPr>
            <w:r w:rsidDel="00000000" w:rsidR="00000000" w:rsidRPr="00000000">
              <w:rPr>
                <w:sz w:val="22"/>
                <w:szCs w:val="22"/>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9">
            <w:pPr>
              <w:spacing w:after="480" w:lineRule="auto"/>
              <w:rPr>
                <w:sz w:val="22"/>
                <w:szCs w:val="22"/>
              </w:rPr>
            </w:pPr>
            <w:r w:rsidDel="00000000" w:rsidR="00000000" w:rsidRPr="00000000">
              <w:rPr>
                <w:b w:val="1"/>
                <w:bCs w:val="1"/>
                <w:sz w:val="22"/>
                <w:szCs w:val="22"/>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A">
            <w:pPr>
              <w:spacing w:after="480" w:lineRule="auto"/>
              <w:rPr>
                <w:sz w:val="22"/>
                <w:szCs w:val="22"/>
              </w:rPr>
            </w:pPr>
            <w:r w:rsidDel="00000000" w:rsidR="00000000" w:rsidRPr="00000000">
              <w:rPr>
                <w:sz w:val="22"/>
                <w:szCs w:val="22"/>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B">
            <w:pPr>
              <w:spacing w:after="480" w:lineRule="auto"/>
              <w:rPr>
                <w:sz w:val="22"/>
                <w:szCs w:val="22"/>
              </w:rPr>
            </w:pPr>
            <w:r w:rsidDel="00000000" w:rsidR="00000000" w:rsidRPr="00000000">
              <w:rPr>
                <w:sz w:val="22"/>
                <w:szCs w:val="22"/>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C">
            <w:pPr>
              <w:spacing w:after="480" w:lineRule="auto"/>
              <w:rPr>
                <w:sz w:val="22"/>
                <w:szCs w:val="22"/>
              </w:rPr>
            </w:pPr>
            <w:r w:rsidDel="00000000" w:rsidR="00000000" w:rsidRPr="00000000">
              <w:rPr>
                <w:b w:val="1"/>
                <w:bCs w:val="1"/>
                <w:sz w:val="22"/>
                <w:szCs w:val="22"/>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D">
            <w:pPr>
              <w:spacing w:after="480" w:lineRule="auto"/>
              <w:rPr>
                <w:sz w:val="22"/>
                <w:szCs w:val="22"/>
              </w:rPr>
            </w:pPr>
            <w:r w:rsidDel="00000000" w:rsidR="00000000" w:rsidRPr="00000000">
              <w:rPr>
                <w:sz w:val="22"/>
                <w:szCs w:val="22"/>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E">
            <w:pPr>
              <w:spacing w:after="480" w:lineRule="auto"/>
              <w:rPr>
                <w:sz w:val="22"/>
                <w:szCs w:val="22"/>
              </w:rPr>
            </w:pPr>
            <w:r w:rsidDel="00000000" w:rsidR="00000000" w:rsidRPr="00000000">
              <w:rPr>
                <w:sz w:val="22"/>
                <w:szCs w:val="22"/>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F">
            <w:pPr>
              <w:spacing w:after="480" w:lineRule="auto"/>
              <w:rPr>
                <w:sz w:val="22"/>
                <w:szCs w:val="22"/>
              </w:rPr>
            </w:pPr>
            <w:r w:rsidDel="00000000" w:rsidR="00000000" w:rsidRPr="00000000">
              <w:rPr>
                <w:b w:val="1"/>
                <w:bCs w:val="1"/>
                <w:sz w:val="22"/>
                <w:szCs w:val="22"/>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0">
            <w:pPr>
              <w:spacing w:after="480" w:lineRule="auto"/>
              <w:rPr>
                <w:sz w:val="22"/>
                <w:szCs w:val="22"/>
              </w:rPr>
            </w:pPr>
            <w:r w:rsidDel="00000000" w:rsidR="00000000" w:rsidRPr="00000000">
              <w:rPr>
                <w:sz w:val="22"/>
                <w:szCs w:val="22"/>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1">
            <w:pPr>
              <w:spacing w:after="480" w:lineRule="auto"/>
              <w:rPr>
                <w:sz w:val="22"/>
                <w:szCs w:val="22"/>
              </w:rPr>
            </w:pPr>
            <w:r w:rsidDel="00000000" w:rsidR="00000000" w:rsidRPr="00000000">
              <w:rPr>
                <w:sz w:val="22"/>
                <w:szCs w:val="22"/>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2">
            <w:pPr>
              <w:spacing w:after="480" w:lineRule="auto"/>
              <w:rPr>
                <w:sz w:val="22"/>
                <w:szCs w:val="22"/>
              </w:rPr>
            </w:pPr>
            <w:r w:rsidDel="00000000" w:rsidR="00000000" w:rsidRPr="00000000">
              <w:rPr>
                <w:b w:val="1"/>
                <w:bCs w:val="1"/>
                <w:sz w:val="22"/>
                <w:szCs w:val="22"/>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3">
            <w:pPr>
              <w:spacing w:after="480" w:lineRule="auto"/>
              <w:rPr>
                <w:sz w:val="22"/>
                <w:szCs w:val="22"/>
              </w:rPr>
            </w:pPr>
            <w:r w:rsidDel="00000000" w:rsidR="00000000" w:rsidRPr="00000000">
              <w:rPr>
                <w:sz w:val="22"/>
                <w:szCs w:val="22"/>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4">
            <w:pPr>
              <w:spacing w:after="480" w:lineRule="auto"/>
              <w:rPr>
                <w:sz w:val="22"/>
                <w:szCs w:val="22"/>
              </w:rPr>
            </w:pPr>
            <w:r w:rsidDel="00000000" w:rsidR="00000000" w:rsidRPr="00000000">
              <w:rPr>
                <w:sz w:val="22"/>
                <w:szCs w:val="22"/>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5">
            <w:pPr>
              <w:spacing w:after="480" w:lineRule="auto"/>
              <w:rPr>
                <w:sz w:val="22"/>
                <w:szCs w:val="22"/>
              </w:rPr>
            </w:pPr>
            <w:r w:rsidDel="00000000" w:rsidR="00000000" w:rsidRPr="00000000">
              <w:rPr>
                <w:b w:val="1"/>
                <w:bCs w:val="1"/>
                <w:sz w:val="22"/>
                <w:szCs w:val="22"/>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6">
            <w:pPr>
              <w:spacing w:after="480" w:lineRule="auto"/>
              <w:rPr>
                <w:sz w:val="22"/>
                <w:szCs w:val="22"/>
              </w:rPr>
            </w:pPr>
            <w:r w:rsidDel="00000000" w:rsidR="00000000" w:rsidRPr="00000000">
              <w:rPr>
                <w:sz w:val="22"/>
                <w:szCs w:val="22"/>
                <w:rtl w:val="0"/>
              </w:rPr>
              <w:t xml:space="preserve">Detection of a </w:t>
            </w:r>
            <w:r w:rsidDel="00000000" w:rsidR="00000000" w:rsidRPr="00000000">
              <w:rPr>
                <w:b w:val="1"/>
                <w:bCs w:val="1"/>
                <w:sz w:val="22"/>
                <w:szCs w:val="22"/>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7">
            <w:pPr>
              <w:spacing w:after="480" w:lineRule="auto"/>
              <w:rPr>
                <w:sz w:val="22"/>
                <w:szCs w:val="22"/>
              </w:rPr>
            </w:pPr>
            <w:r w:rsidDel="00000000" w:rsidR="00000000" w:rsidRPr="00000000">
              <w:rPr>
                <w:sz w:val="22"/>
                <w:szCs w:val="22"/>
                <w:rtl w:val="0"/>
              </w:rPr>
              <w:t xml:space="preserve">Implement strict micro-containment; update clinical protocols to match variant severity.</w:t>
            </w:r>
          </w:p>
        </w:tc>
      </w:tr>
    </w:tbl>
    <w:p w:rsidR="00000000" w:rsidDel="00000000" w:rsidP="00000000" w:rsidRDefault="00000000" w:rsidRPr="00000000" w14:paraId="00000D28">
      <w:pPr>
        <w:pStyle w:val="Heading3"/>
        <w:numPr>
          <w:ilvl w:val="0"/>
          <w:numId w:val="6"/>
        </w:numPr>
        <w:spacing w:before="360" w:lineRule="auto"/>
        <w:ind w:left="720" w:hanging="360"/>
        <w:rPr>
          <w:b w:val="1"/>
          <w:bCs w:val="1"/>
          <w:color w:val="000000"/>
          <w:sz w:val="22"/>
          <w:szCs w:val="22"/>
        </w:rPr>
      </w:pPr>
      <w:bookmarkStart w:colFirst="0" w:colLast="0" w:name="_heading=h.72w7um8zf08b" w:id="104"/>
      <w:bookmarkEnd w:id="104"/>
      <w:r w:rsidDel="00000000" w:rsidR="00000000" w:rsidRPr="00000000">
        <w:rPr>
          <w:b w:val="1"/>
          <w:bCs w:val="1"/>
          <w:color w:val="000000"/>
          <w:sz w:val="22"/>
          <w:szCs w:val="22"/>
          <w:rtl w:val="0"/>
        </w:rPr>
        <w:t xml:space="preserve">Communication of Public Health Information</w:t>
      </w:r>
    </w:p>
    <w:p w:rsidR="00000000" w:rsidDel="00000000" w:rsidP="00000000" w:rsidRDefault="00000000" w:rsidRPr="00000000" w14:paraId="00000D29">
      <w:pPr>
        <w:spacing w:after="240" w:before="240" w:lineRule="auto"/>
        <w:ind w:left="720" w:firstLine="0"/>
        <w:rPr>
          <w:b w:val="1"/>
          <w:bCs w:val="1"/>
          <w:sz w:val="22"/>
          <w:szCs w:val="22"/>
        </w:rPr>
      </w:pPr>
      <w:r w:rsidDel="00000000" w:rsidR="00000000" w:rsidRPr="00000000">
        <w:rPr>
          <w:sz w:val="22"/>
          <w:szCs w:val="22"/>
          <w:rtl w:val="0"/>
        </w:rPr>
        <w:t xml:space="preserve">A Community Communication Hub shall be established to ensure the timely, accurate, and consistent dissemination of information during a pandemic. The Hub will operate under the coordination of the control room's Nodal officers and serve as the nodal point for public communication, risk messaging, and community engagement. </w:t>
      </w:r>
      <w:r w:rsidDel="00000000" w:rsidR="00000000" w:rsidRPr="00000000">
        <w:rPr>
          <w:b w:val="1"/>
          <w:bCs w:val="1"/>
          <w:sz w:val="22"/>
          <w:szCs w:val="22"/>
          <w:rtl w:val="0"/>
        </w:rPr>
        <w:t xml:space="preserve">It will support the dissemination of official advisories, promote preventive behaviours, address rumours and misinformation, and ensure that messages reach all sections of the population through trusted local channels and leaders.</w:t>
      </w:r>
    </w:p>
    <w:p w:rsidR="00000000" w:rsidDel="00000000" w:rsidP="00000000" w:rsidRDefault="00000000" w:rsidRPr="00000000" w14:paraId="00000D2A">
      <w:pPr>
        <w:pStyle w:val="Heading3"/>
        <w:ind w:left="720" w:firstLine="0"/>
        <w:rPr>
          <w:color w:val="000000"/>
          <w:sz w:val="22"/>
          <w:szCs w:val="22"/>
        </w:rPr>
      </w:pPr>
      <w:bookmarkStart w:colFirst="0" w:colLast="0" w:name="_heading=h.w6jft9cyyhj5" w:id="105"/>
      <w:bookmarkEnd w:id="105"/>
      <w:r w:rsidDel="00000000" w:rsidR="00000000" w:rsidRPr="00000000">
        <w:rPr>
          <w:color w:val="000000"/>
          <w:sz w:val="22"/>
          <w:szCs w:val="22"/>
          <w:rtl w:val="0"/>
        </w:rPr>
        <w:t xml:space="preserve">Key communicators</w:t>
      </w:r>
    </w:p>
    <w:tbl>
      <w:tblPr>
        <w:tblStyle w:val="Table5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2B">
            <w:pPr>
              <w:jc w:val="center"/>
              <w:rPr>
                <w:sz w:val="22"/>
                <w:szCs w:val="22"/>
              </w:rPr>
            </w:pPr>
            <w:r w:rsidDel="00000000" w:rsidR="00000000" w:rsidRPr="00000000">
              <w:rPr>
                <w:b w:val="1"/>
                <w:bCs w:val="1"/>
                <w:sz w:val="22"/>
                <w:szCs w:val="22"/>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2C">
            <w:pPr>
              <w:rPr>
                <w:sz w:val="22"/>
                <w:szCs w:val="22"/>
              </w:rPr>
            </w:pPr>
            <w:r w:rsidDel="00000000" w:rsidR="00000000" w:rsidRPr="00000000">
              <w:rPr>
                <w:b w:val="1"/>
                <w:bCs w:val="1"/>
                <w:sz w:val="22"/>
                <w:szCs w:val="22"/>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2D">
            <w:pPr>
              <w:jc w:val="center"/>
              <w:rPr>
                <w:b w:val="1"/>
                <w:bCs w:val="1"/>
                <w:sz w:val="22"/>
                <w:szCs w:val="22"/>
              </w:rPr>
            </w:pPr>
            <w:r w:rsidDel="00000000" w:rsidR="00000000" w:rsidRPr="00000000">
              <w:rPr>
                <w:b w:val="1"/>
                <w:bCs w:val="1"/>
                <w:sz w:val="22"/>
                <w:szCs w:val="22"/>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E">
            <w:pPr>
              <w:rPr>
                <w:sz w:val="22"/>
                <w:szCs w:val="22"/>
              </w:rPr>
            </w:pPr>
            <w:r w:rsidDel="00000000" w:rsidR="00000000" w:rsidRPr="00000000">
              <w:rPr>
                <w:sz w:val="22"/>
                <w:szCs w:val="22"/>
                <w:rtl w:val="0"/>
              </w:rPr>
              <w:t xml:space="preserve">LSG-level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F">
            <w:pPr>
              <w:ind w:left="720" w:firstLine="0"/>
              <w:rPr>
                <w:sz w:val="22"/>
                <w:szCs w:val="22"/>
              </w:rPr>
            </w:pPr>
            <w:r w:rsidDel="00000000" w:rsidR="00000000" w:rsidRPr="00000000">
              <w:rPr>
                <w:sz w:val="22"/>
                <w:szCs w:val="22"/>
                <w:rtl w:val="0"/>
              </w:rPr>
              <w:t xml:space="preserve">PRESIDENT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0">
            <w:pPr>
              <w:ind w:left="720" w:firstLine="0"/>
              <w:rPr>
                <w:sz w:val="22"/>
                <w:szCs w:val="22"/>
              </w:rPr>
            </w:pPr>
            <w:r w:rsidDel="00000000" w:rsidR="00000000" w:rsidRPr="00000000">
              <w:rPr>
                <w:sz w:val="22"/>
                <w:szCs w:val="22"/>
                <w:rtl w:val="0"/>
              </w:rPr>
              <w:t xml:space="preserve">9447805689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1">
            <w:pPr>
              <w:rPr>
                <w:sz w:val="22"/>
                <w:szCs w:val="22"/>
              </w:rPr>
            </w:pPr>
            <w:r w:rsidDel="00000000" w:rsidR="00000000" w:rsidRPr="00000000">
              <w:rPr>
                <w:sz w:val="22"/>
                <w:szCs w:val="22"/>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2">
            <w:pPr>
              <w:ind w:left="720" w:firstLine="0"/>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3">
            <w:pPr>
              <w:ind w:left="720" w:firstLine="0"/>
              <w:rPr>
                <w:sz w:val="22"/>
                <w:szCs w:val="22"/>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4">
            <w:pPr>
              <w:rPr>
                <w:sz w:val="22"/>
                <w:szCs w:val="22"/>
              </w:rPr>
            </w:pPr>
            <w:r w:rsidDel="00000000" w:rsidR="00000000" w:rsidRPr="00000000">
              <w:rPr>
                <w:sz w:val="22"/>
                <w:szCs w:val="22"/>
                <w:rtl w:val="0"/>
              </w:rPr>
              <w:t xml:space="preserve">Local Cable TV/Radio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5">
            <w:pPr>
              <w:ind w:left="720" w:firstLine="0"/>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6">
            <w:pPr>
              <w:ind w:left="720" w:right="-675" w:firstLine="0"/>
              <w:rPr>
                <w:sz w:val="22"/>
                <w:szCs w:val="22"/>
              </w:rPr>
            </w:pPr>
            <w:r w:rsidDel="00000000" w:rsidR="00000000" w:rsidRPr="00000000">
              <w:rPr>
                <w:rtl w:val="0"/>
              </w:rPr>
            </w:r>
          </w:p>
        </w:tc>
      </w:tr>
    </w:tbl>
    <w:p w:rsidR="00000000" w:rsidDel="00000000" w:rsidP="00000000" w:rsidRDefault="00000000" w:rsidRPr="00000000" w14:paraId="00000D37">
      <w:pPr>
        <w:ind w:left="720" w:firstLine="0"/>
        <w:rPr>
          <w:sz w:val="22"/>
          <w:szCs w:val="22"/>
        </w:rPr>
      </w:pPr>
      <w:r w:rsidDel="00000000" w:rsidR="00000000" w:rsidRPr="00000000">
        <w:rPr>
          <w:rtl w:val="0"/>
        </w:rPr>
      </w:r>
    </w:p>
    <w:p w:rsidR="00000000" w:rsidDel="00000000" w:rsidP="00000000" w:rsidRDefault="00000000" w:rsidRPr="00000000" w14:paraId="00000D38">
      <w:pPr>
        <w:numPr>
          <w:ilvl w:val="0"/>
          <w:numId w:val="32"/>
        </w:numPr>
        <w:spacing w:after="200" w:before="100" w:line="276" w:lineRule="auto"/>
        <w:ind w:left="720" w:hanging="360"/>
        <w:rPr>
          <w:sz w:val="22"/>
          <w:szCs w:val="22"/>
        </w:rPr>
      </w:pPr>
      <w:r w:rsidDel="00000000" w:rsidR="00000000" w:rsidRPr="00000000">
        <w:rPr>
          <w:sz w:val="22"/>
          <w:szCs w:val="22"/>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D39">
      <w:pPr>
        <w:numPr>
          <w:ilvl w:val="0"/>
          <w:numId w:val="32"/>
        </w:numPr>
        <w:spacing w:after="200" w:before="100" w:line="276" w:lineRule="auto"/>
        <w:ind w:left="720" w:hanging="360"/>
        <w:rPr>
          <w:sz w:val="22"/>
          <w:szCs w:val="22"/>
        </w:rPr>
      </w:pPr>
      <w:r w:rsidDel="00000000" w:rsidR="00000000" w:rsidRPr="00000000">
        <w:rPr>
          <w:sz w:val="22"/>
          <w:szCs w:val="22"/>
          <w:rtl w:val="0"/>
        </w:rPr>
        <w:t xml:space="preserve">Community leaders shall be sensitized to support behavior change, reduce stigma, and counter misinformation.</w:t>
        <w:br w:type="textWrapping"/>
      </w:r>
    </w:p>
    <w:p w:rsidR="00000000" w:rsidDel="00000000" w:rsidP="00000000" w:rsidRDefault="00000000" w:rsidRPr="00000000" w14:paraId="00000D3A">
      <w:pPr>
        <w:numPr>
          <w:ilvl w:val="0"/>
          <w:numId w:val="32"/>
        </w:numPr>
        <w:spacing w:after="200" w:before="100" w:line="276" w:lineRule="auto"/>
        <w:ind w:left="720" w:hanging="360"/>
        <w:rPr>
          <w:sz w:val="22"/>
          <w:szCs w:val="22"/>
        </w:rPr>
      </w:pPr>
      <w:r w:rsidDel="00000000" w:rsidR="00000000" w:rsidRPr="00000000">
        <w:rPr>
          <w:sz w:val="22"/>
          <w:szCs w:val="22"/>
          <w:rtl w:val="0"/>
        </w:rPr>
        <w:t xml:space="preserve">Special efforts shall be made to reach vulnerable and hard-to-reach populations using locally appropriate communication methods.</w:t>
      </w:r>
    </w:p>
    <w:p w:rsidR="00000000" w:rsidDel="00000000" w:rsidP="00000000" w:rsidRDefault="00000000" w:rsidRPr="00000000" w14:paraId="00000D3B">
      <w:pPr>
        <w:ind w:left="720" w:firstLine="0"/>
        <w:rPr>
          <w:sz w:val="22"/>
          <w:szCs w:val="22"/>
        </w:rPr>
      </w:pPr>
      <w:r w:rsidDel="00000000" w:rsidR="00000000" w:rsidRPr="00000000">
        <w:rPr>
          <w:rtl w:val="0"/>
        </w:rPr>
      </w:r>
    </w:p>
    <w:p w:rsidR="00000000" w:rsidDel="00000000" w:rsidP="00000000" w:rsidRDefault="00000000" w:rsidRPr="00000000" w14:paraId="00000D3C">
      <w:pPr>
        <w:ind w:left="720" w:firstLine="0"/>
        <w:rPr>
          <w:sz w:val="22"/>
          <w:szCs w:val="22"/>
        </w:rPr>
      </w:pPr>
      <w:r w:rsidDel="00000000" w:rsidR="00000000" w:rsidRPr="00000000">
        <w:rPr>
          <w:b w:val="1"/>
          <w:bCs w:val="1"/>
          <w:sz w:val="22"/>
          <w:szCs w:val="22"/>
          <w:rtl w:val="0"/>
        </w:rPr>
        <w:t xml:space="preserve">Rumor Tracking:</w:t>
      </w:r>
      <w:r w:rsidDel="00000000" w:rsidR="00000000" w:rsidRPr="00000000">
        <w:rPr>
          <w:sz w:val="22"/>
          <w:szCs w:val="22"/>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D3D">
      <w:pPr>
        <w:pStyle w:val="Heading3"/>
        <w:numPr>
          <w:ilvl w:val="0"/>
          <w:numId w:val="6"/>
        </w:numPr>
        <w:ind w:left="720" w:hanging="360"/>
        <w:rPr>
          <w:b w:val="1"/>
          <w:bCs w:val="1"/>
          <w:color w:val="000000"/>
          <w:sz w:val="22"/>
          <w:szCs w:val="22"/>
        </w:rPr>
      </w:pPr>
      <w:bookmarkStart w:colFirst="0" w:colLast="0" w:name="_heading=h.kf0x91cre19e" w:id="106"/>
      <w:bookmarkEnd w:id="106"/>
      <w:r w:rsidDel="00000000" w:rsidR="00000000" w:rsidRPr="00000000">
        <w:rPr>
          <w:b w:val="1"/>
          <w:bCs w:val="1"/>
          <w:color w:val="000000"/>
          <w:sz w:val="22"/>
          <w:szCs w:val="22"/>
          <w:rtl w:val="0"/>
        </w:rPr>
        <w:t xml:space="preserve">Coordination with District/State Authorities &amp; Other Organisations</w:t>
      </w:r>
    </w:p>
    <w:p w:rsidR="00000000" w:rsidDel="00000000" w:rsidP="00000000" w:rsidRDefault="00000000" w:rsidRPr="00000000" w14:paraId="00000D3E">
      <w:pPr>
        <w:ind w:left="720" w:firstLine="0"/>
        <w:rPr>
          <w:sz w:val="22"/>
          <w:szCs w:val="22"/>
        </w:rPr>
      </w:pPr>
      <w:r w:rsidDel="00000000" w:rsidR="00000000" w:rsidRPr="00000000">
        <w:rPr>
          <w:sz w:val="22"/>
          <w:szCs w:val="22"/>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D3F">
      <w:pPr>
        <w:ind w:left="720" w:firstLine="0"/>
        <w:rPr>
          <w:sz w:val="22"/>
          <w:szCs w:val="22"/>
        </w:rPr>
      </w:pPr>
      <w:r w:rsidDel="00000000" w:rsidR="00000000" w:rsidRPr="00000000">
        <w:rPr>
          <w:rtl w:val="0"/>
        </w:rPr>
      </w:r>
    </w:p>
    <w:p w:rsidR="00000000" w:rsidDel="00000000" w:rsidP="00000000" w:rsidRDefault="00000000" w:rsidRPr="00000000" w14:paraId="00000D40">
      <w:pPr>
        <w:pStyle w:val="Heading3"/>
        <w:spacing w:after="240" w:before="240" w:lineRule="auto"/>
        <w:ind w:left="720" w:firstLine="0"/>
        <w:rPr>
          <w:color w:val="000000"/>
          <w:sz w:val="22"/>
          <w:szCs w:val="22"/>
        </w:rPr>
      </w:pPr>
      <w:bookmarkStart w:colFirst="0" w:colLast="0" w:name="_heading=h.9yxr7z4n6g3a" w:id="107"/>
      <w:bookmarkEnd w:id="107"/>
      <w:r w:rsidDel="00000000" w:rsidR="00000000" w:rsidRPr="00000000">
        <w:rPr>
          <w:color w:val="000000"/>
          <w:sz w:val="22"/>
          <w:szCs w:val="22"/>
          <w:rtl w:val="0"/>
        </w:rPr>
        <w:t xml:space="preserve">Key Details:</w:t>
      </w:r>
    </w:p>
    <w:p w:rsidR="00000000" w:rsidDel="00000000" w:rsidP="00000000" w:rsidRDefault="00000000" w:rsidRPr="00000000" w14:paraId="00000D41">
      <w:pPr>
        <w:numPr>
          <w:ilvl w:val="0"/>
          <w:numId w:val="60"/>
        </w:numPr>
        <w:spacing w:after="200" w:before="240" w:line="276" w:lineRule="auto"/>
        <w:ind w:left="1440" w:hanging="360"/>
        <w:rPr>
          <w:sz w:val="22"/>
          <w:szCs w:val="22"/>
        </w:rPr>
      </w:pPr>
      <w:r w:rsidDel="00000000" w:rsidR="00000000" w:rsidRPr="00000000">
        <w:rPr>
          <w:b w:val="1"/>
          <w:bCs w:val="1"/>
          <w:sz w:val="22"/>
          <w:szCs w:val="22"/>
          <w:rtl w:val="0"/>
        </w:rPr>
        <w:t xml:space="preserve">Nodal Officer for Reporting:</w:t>
      </w:r>
      <w:r w:rsidDel="00000000" w:rsidR="00000000" w:rsidRPr="00000000">
        <w:rPr>
          <w:sz w:val="22"/>
          <w:szCs w:val="22"/>
          <w:rtl w:val="0"/>
        </w:rPr>
        <w:t xml:space="preserve"> </w:t>
      </w:r>
    </w:p>
    <w:p w:rsidR="00000000" w:rsidDel="00000000" w:rsidP="00000000" w:rsidRDefault="00000000" w:rsidRPr="00000000" w14:paraId="00000D42">
      <w:pPr>
        <w:numPr>
          <w:ilvl w:val="0"/>
          <w:numId w:val="60"/>
        </w:numPr>
        <w:spacing w:after="240" w:before="100" w:line="276" w:lineRule="auto"/>
        <w:ind w:left="1440" w:hanging="360"/>
        <w:rPr>
          <w:sz w:val="22"/>
          <w:szCs w:val="22"/>
        </w:rPr>
      </w:pPr>
      <w:r w:rsidDel="00000000" w:rsidR="00000000" w:rsidRPr="00000000">
        <w:rPr>
          <w:b w:val="1"/>
          <w:bCs w:val="1"/>
          <w:sz w:val="22"/>
          <w:szCs w:val="22"/>
          <w:rtl w:val="0"/>
        </w:rPr>
        <w:t xml:space="preserve">Contact Number:</w:t>
      </w:r>
      <w:r w:rsidDel="00000000" w:rsidR="00000000" w:rsidRPr="00000000">
        <w:rPr>
          <w:sz w:val="22"/>
          <w:szCs w:val="22"/>
          <w:rtl w:val="0"/>
        </w:rPr>
        <w:t xml:space="preserve"> </w:t>
      </w:r>
    </w:p>
    <w:p w:rsidR="00000000" w:rsidDel="00000000" w:rsidP="00000000" w:rsidRDefault="00000000" w:rsidRPr="00000000" w14:paraId="00000D43">
      <w:pPr>
        <w:spacing w:after="240" w:lineRule="auto"/>
        <w:ind w:left="720" w:firstLine="0"/>
        <w:rPr>
          <w:color w:val="000000"/>
          <w:sz w:val="22"/>
          <w:szCs w:val="22"/>
        </w:rPr>
      </w:pPr>
      <w:r w:rsidDel="00000000" w:rsidR="00000000" w:rsidRPr="00000000">
        <w:rPr>
          <w:color w:val="000000"/>
          <w:sz w:val="22"/>
          <w:szCs w:val="22"/>
          <w:rtl w:val="0"/>
        </w:rPr>
        <w:t xml:space="preserve">Reporting Schedule and Protocols:</w:t>
      </w:r>
    </w:p>
    <w:p w:rsidR="00000000" w:rsidDel="00000000" w:rsidP="00000000" w:rsidRDefault="00000000" w:rsidRPr="00000000" w14:paraId="00000D44">
      <w:pPr>
        <w:rPr>
          <w:sz w:val="22"/>
          <w:szCs w:val="22"/>
        </w:rPr>
      </w:pPr>
      <w:r w:rsidDel="00000000" w:rsidR="00000000" w:rsidRPr="00000000">
        <w:rPr>
          <w:rtl w:val="0"/>
        </w:rPr>
      </w:r>
    </w:p>
    <w:tbl>
      <w:tblPr>
        <w:tblStyle w:val="Table5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5">
            <w:pPr>
              <w:rPr>
                <w:sz w:val="22"/>
                <w:szCs w:val="22"/>
              </w:rPr>
            </w:pPr>
            <w:r w:rsidDel="00000000" w:rsidR="00000000" w:rsidRPr="00000000">
              <w:rPr>
                <w:b w:val="1"/>
                <w:bCs w:val="1"/>
                <w:sz w:val="22"/>
                <w:szCs w:val="22"/>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6">
            <w:pPr>
              <w:rPr>
                <w:sz w:val="22"/>
                <w:szCs w:val="22"/>
              </w:rPr>
            </w:pPr>
            <w:r w:rsidDel="00000000" w:rsidR="00000000" w:rsidRPr="00000000">
              <w:rPr>
                <w:b w:val="1"/>
                <w:bCs w:val="1"/>
                <w:sz w:val="22"/>
                <w:szCs w:val="22"/>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7">
            <w:pPr>
              <w:rPr>
                <w:sz w:val="22"/>
                <w:szCs w:val="22"/>
              </w:rPr>
            </w:pPr>
            <w:r w:rsidDel="00000000" w:rsidR="00000000" w:rsidRPr="00000000">
              <w:rPr>
                <w:b w:val="1"/>
                <w:bCs w:val="1"/>
                <w:sz w:val="22"/>
                <w:szCs w:val="22"/>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8">
            <w:pPr>
              <w:rPr>
                <w:sz w:val="22"/>
                <w:szCs w:val="22"/>
              </w:rPr>
            </w:pPr>
            <w:r w:rsidDel="00000000" w:rsidR="00000000" w:rsidRPr="00000000">
              <w:rPr>
                <w:b w:val="1"/>
                <w:bCs w:val="1"/>
                <w:sz w:val="22"/>
                <w:szCs w:val="22"/>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9">
            <w:pPr>
              <w:rPr>
                <w:sz w:val="22"/>
                <w:szCs w:val="22"/>
              </w:rPr>
            </w:pPr>
            <w:r w:rsidDel="00000000" w:rsidR="00000000" w:rsidRPr="00000000">
              <w:rPr>
                <w:b w:val="1"/>
                <w:bCs w:val="1"/>
                <w:sz w:val="22"/>
                <w:szCs w:val="22"/>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rPr>
                <w:sz w:val="22"/>
                <w:szCs w:val="22"/>
              </w:rPr>
            </w:pPr>
            <w:r w:rsidDel="00000000" w:rsidR="00000000" w:rsidRPr="00000000">
              <w:rPr>
                <w:sz w:val="22"/>
                <w:szCs w:val="22"/>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C">
            <w:pPr>
              <w:rPr>
                <w:sz w:val="22"/>
                <w:szCs w:val="22"/>
              </w:rPr>
            </w:pPr>
            <w:r w:rsidDel="00000000" w:rsidR="00000000" w:rsidRPr="00000000">
              <w:rPr>
                <w:sz w:val="22"/>
                <w:szCs w:val="22"/>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rPr>
                <w:sz w:val="22"/>
                <w:szCs w:val="22"/>
              </w:rPr>
            </w:pPr>
            <w:r w:rsidDel="00000000" w:rsidR="00000000" w:rsidRPr="00000000">
              <w:rPr>
                <w:b w:val="1"/>
                <w:bCs w:val="1"/>
                <w:sz w:val="22"/>
                <w:szCs w:val="22"/>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rPr>
                <w:sz w:val="22"/>
                <w:szCs w:val="22"/>
              </w:rPr>
            </w:pPr>
            <w:r w:rsidDel="00000000" w:rsidR="00000000" w:rsidRPr="00000000">
              <w:rPr>
                <w:sz w:val="22"/>
                <w:szCs w:val="22"/>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0">
            <w:pPr>
              <w:rPr>
                <w:sz w:val="22"/>
                <w:szCs w:val="22"/>
              </w:rPr>
            </w:pPr>
            <w:r w:rsidDel="00000000" w:rsidR="00000000" w:rsidRPr="00000000">
              <w:rPr>
                <w:sz w:val="22"/>
                <w:szCs w:val="22"/>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1">
            <w:pPr>
              <w:rPr>
                <w:sz w:val="22"/>
                <w:szCs w:val="22"/>
              </w:rPr>
            </w:pPr>
            <w:r w:rsidDel="00000000" w:rsidR="00000000" w:rsidRPr="00000000">
              <w:rPr>
                <w:b w:val="1"/>
                <w:bCs w:val="1"/>
                <w:sz w:val="22"/>
                <w:szCs w:val="22"/>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2">
            <w:pPr>
              <w:rPr>
                <w:sz w:val="22"/>
                <w:szCs w:val="22"/>
              </w:rPr>
            </w:pPr>
            <w:r w:rsidDel="00000000" w:rsidR="00000000" w:rsidRPr="00000000">
              <w:rPr>
                <w:sz w:val="22"/>
                <w:szCs w:val="22"/>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3">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4">
            <w:pPr>
              <w:rPr>
                <w:sz w:val="22"/>
                <w:szCs w:val="22"/>
              </w:rPr>
            </w:pPr>
            <w:r w:rsidDel="00000000" w:rsidR="00000000" w:rsidRPr="00000000">
              <w:rPr>
                <w:sz w:val="22"/>
                <w:szCs w:val="22"/>
                <w:rtl w:val="0"/>
              </w:rPr>
              <w:t xml:space="preserve">VETERINARY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rPr>
                <w:sz w:val="22"/>
                <w:szCs w:val="22"/>
              </w:rPr>
            </w:pPr>
            <w:r w:rsidDel="00000000" w:rsidR="00000000" w:rsidRPr="00000000">
              <w:rPr>
                <w:b w:val="1"/>
                <w:bCs w:val="1"/>
                <w:sz w:val="22"/>
                <w:szCs w:val="22"/>
                <w:rtl w:val="0"/>
              </w:rPr>
              <w:t xml:space="preserve">State Cell</w:t>
            </w:r>
            <w:r w:rsidDel="00000000" w:rsidR="00000000" w:rsidRPr="00000000">
              <w:rPr>
                <w:sz w:val="22"/>
                <w:szCs w:val="22"/>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6">
            <w:pPr>
              <w:rPr>
                <w:sz w:val="22"/>
                <w:szCs w:val="22"/>
              </w:rPr>
            </w:pPr>
            <w:r w:rsidDel="00000000" w:rsidR="00000000" w:rsidRPr="00000000">
              <w:rPr>
                <w:sz w:val="22"/>
                <w:szCs w:val="22"/>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7">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8">
            <w:pPr>
              <w:rPr>
                <w:sz w:val="22"/>
                <w:szCs w:val="22"/>
              </w:rPr>
            </w:pPr>
            <w:r w:rsidDel="00000000" w:rsidR="00000000" w:rsidRPr="00000000">
              <w:rPr>
                <w:rtl w:val="0"/>
              </w:rPr>
            </w:r>
          </w:p>
        </w:tc>
      </w:tr>
    </w:tbl>
    <w:p w:rsidR="00000000" w:rsidDel="00000000" w:rsidP="00000000" w:rsidRDefault="00000000" w:rsidRPr="00000000" w14:paraId="00000D59">
      <w:pPr>
        <w:rPr>
          <w:sz w:val="22"/>
          <w:szCs w:val="22"/>
        </w:rPr>
      </w:pPr>
      <w:r w:rsidDel="00000000" w:rsidR="00000000" w:rsidRPr="00000000">
        <w:rPr>
          <w:rtl w:val="0"/>
        </w:rPr>
      </w:r>
    </w:p>
    <w:p w:rsidR="00000000" w:rsidDel="00000000" w:rsidP="00000000" w:rsidRDefault="00000000" w:rsidRPr="00000000" w14:paraId="00000D5A">
      <w:pPr>
        <w:pStyle w:val="Heading3"/>
        <w:spacing w:before="360" w:lineRule="auto"/>
        <w:rPr>
          <w:color w:val="000000"/>
          <w:sz w:val="22"/>
          <w:szCs w:val="22"/>
        </w:rPr>
      </w:pPr>
      <w:bookmarkStart w:colFirst="0" w:colLast="0" w:name="_heading=h.mts6b9bwc4i7" w:id="108"/>
      <w:bookmarkEnd w:id="108"/>
      <w:r w:rsidDel="00000000" w:rsidR="00000000" w:rsidRPr="00000000">
        <w:rPr>
          <w:color w:val="000000"/>
          <w:sz w:val="22"/>
          <w:szCs w:val="22"/>
          <w:rtl w:val="0"/>
        </w:rPr>
        <w:t xml:space="preserve">Supply Chain Coordination</w:t>
      </w:r>
    </w:p>
    <w:p w:rsidR="00000000" w:rsidDel="00000000" w:rsidP="00000000" w:rsidRDefault="00000000" w:rsidRPr="00000000" w14:paraId="00000D5B">
      <w:pPr>
        <w:rPr>
          <w:sz w:val="22"/>
          <w:szCs w:val="22"/>
        </w:rPr>
      </w:pPr>
      <w:r w:rsidDel="00000000" w:rsidR="00000000" w:rsidRPr="00000000">
        <w:rPr>
          <w:sz w:val="22"/>
          <w:szCs w:val="22"/>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D5C">
      <w:pPr>
        <w:spacing w:after="240" w:before="240" w:lineRule="auto"/>
        <w:rPr>
          <w:b w:val="1"/>
          <w:bCs w:val="1"/>
          <w:sz w:val="22"/>
          <w:szCs w:val="22"/>
        </w:rPr>
      </w:pPr>
      <w:r w:rsidDel="00000000" w:rsidR="00000000" w:rsidRPr="00000000">
        <w:rPr>
          <w:b w:val="1"/>
          <w:bCs w:val="1"/>
          <w:sz w:val="22"/>
          <w:szCs w:val="22"/>
          <w:rtl w:val="0"/>
        </w:rPr>
        <w:t xml:space="preserve">Key Points:</w:t>
      </w:r>
    </w:p>
    <w:p w:rsidR="00000000" w:rsidDel="00000000" w:rsidP="00000000" w:rsidRDefault="00000000" w:rsidRPr="00000000" w14:paraId="00000D5D">
      <w:pPr>
        <w:numPr>
          <w:ilvl w:val="0"/>
          <w:numId w:val="43"/>
        </w:numPr>
        <w:spacing w:after="200" w:before="240" w:line="276" w:lineRule="auto"/>
        <w:ind w:left="720" w:hanging="360"/>
        <w:rPr>
          <w:sz w:val="22"/>
          <w:szCs w:val="22"/>
        </w:rPr>
      </w:pPr>
      <w:r w:rsidDel="00000000" w:rsidR="00000000" w:rsidRPr="00000000">
        <w:rPr>
          <w:sz w:val="22"/>
          <w:szCs w:val="22"/>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D5E">
      <w:pPr>
        <w:numPr>
          <w:ilvl w:val="0"/>
          <w:numId w:val="43"/>
        </w:numPr>
        <w:spacing w:after="200" w:before="100" w:line="276" w:lineRule="auto"/>
        <w:ind w:left="720" w:hanging="360"/>
        <w:rPr>
          <w:sz w:val="22"/>
          <w:szCs w:val="22"/>
        </w:rPr>
      </w:pPr>
      <w:r w:rsidDel="00000000" w:rsidR="00000000" w:rsidRPr="00000000">
        <w:rPr>
          <w:sz w:val="22"/>
          <w:szCs w:val="22"/>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D5F">
      <w:pPr>
        <w:numPr>
          <w:ilvl w:val="0"/>
          <w:numId w:val="43"/>
        </w:numPr>
        <w:spacing w:after="200" w:before="100" w:line="276" w:lineRule="auto"/>
        <w:ind w:left="720" w:hanging="360"/>
        <w:rPr>
          <w:sz w:val="22"/>
          <w:szCs w:val="22"/>
        </w:rPr>
      </w:pPr>
      <w:r w:rsidDel="00000000" w:rsidR="00000000" w:rsidRPr="00000000">
        <w:rPr>
          <w:sz w:val="22"/>
          <w:szCs w:val="22"/>
          <w:rtl w:val="0"/>
        </w:rPr>
        <w:t xml:space="preserve">Monitor stock levels at DISTRICT facilities, quarantine/isolation centres, and field teams through daily stock registers and dispensing logs to prevent shortages.</w:t>
        <w:br w:type="textWrapping"/>
      </w:r>
    </w:p>
    <w:p w:rsidR="00000000" w:rsidDel="00000000" w:rsidP="00000000" w:rsidRDefault="00000000" w:rsidRPr="00000000" w14:paraId="00000D60">
      <w:pPr>
        <w:numPr>
          <w:ilvl w:val="0"/>
          <w:numId w:val="43"/>
        </w:numPr>
        <w:spacing w:after="200" w:before="100" w:line="276" w:lineRule="auto"/>
        <w:ind w:left="720" w:hanging="360"/>
        <w:rPr>
          <w:sz w:val="22"/>
          <w:szCs w:val="22"/>
        </w:rPr>
      </w:pPr>
      <w:r w:rsidDel="00000000" w:rsidR="00000000" w:rsidRPr="00000000">
        <w:rPr>
          <w:sz w:val="22"/>
          <w:szCs w:val="22"/>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D61">
      <w:pPr>
        <w:ind w:left="720" w:firstLine="0"/>
        <w:rPr>
          <w:sz w:val="22"/>
          <w:szCs w:val="22"/>
        </w:rPr>
      </w:pPr>
      <w:r w:rsidDel="00000000" w:rsidR="00000000" w:rsidRPr="00000000">
        <w:rPr>
          <w:rtl w:val="0"/>
        </w:rPr>
      </w:r>
    </w:p>
    <w:p w:rsidR="00000000" w:rsidDel="00000000" w:rsidP="00000000" w:rsidRDefault="00000000" w:rsidRPr="00000000" w14:paraId="00000D62">
      <w:pPr>
        <w:numPr>
          <w:ilvl w:val="0"/>
          <w:numId w:val="43"/>
        </w:numPr>
        <w:spacing w:after="200" w:before="100" w:line="276" w:lineRule="auto"/>
        <w:ind w:left="720" w:hanging="360"/>
        <w:rPr>
          <w:sz w:val="22"/>
          <w:szCs w:val="22"/>
        </w:rPr>
      </w:pPr>
      <w:r w:rsidDel="00000000" w:rsidR="00000000" w:rsidRPr="00000000">
        <w:rPr>
          <w:sz w:val="22"/>
          <w:szCs w:val="22"/>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D63">
      <w:pPr>
        <w:ind w:left="720" w:firstLine="0"/>
        <w:rPr>
          <w:sz w:val="22"/>
          <w:szCs w:val="22"/>
        </w:rPr>
      </w:pPr>
      <w:r w:rsidDel="00000000" w:rsidR="00000000" w:rsidRPr="00000000">
        <w:rPr>
          <w:rtl w:val="0"/>
        </w:rPr>
      </w:r>
    </w:p>
    <w:p w:rsidR="00000000" w:rsidDel="00000000" w:rsidP="00000000" w:rsidRDefault="00000000" w:rsidRPr="00000000" w14:paraId="00000D64">
      <w:pPr>
        <w:numPr>
          <w:ilvl w:val="0"/>
          <w:numId w:val="43"/>
        </w:numPr>
        <w:spacing w:after="200" w:before="100" w:line="276" w:lineRule="auto"/>
        <w:ind w:left="720" w:hanging="360"/>
        <w:rPr>
          <w:sz w:val="22"/>
          <w:szCs w:val="22"/>
        </w:rPr>
      </w:pPr>
      <w:r w:rsidDel="00000000" w:rsidR="00000000" w:rsidRPr="00000000">
        <w:rPr>
          <w:sz w:val="22"/>
          <w:szCs w:val="22"/>
          <w:rtl w:val="0"/>
        </w:rPr>
        <w:t xml:space="preserve">Activate surge procurement protocols during high caseloads, leveraging local purchase powers under DISTRICT funds alongside state supplies.</w:t>
      </w:r>
    </w:p>
    <w:p w:rsidR="00000000" w:rsidDel="00000000" w:rsidP="00000000" w:rsidRDefault="00000000" w:rsidRPr="00000000" w14:paraId="00000D65">
      <w:pPr>
        <w:pStyle w:val="Heading3"/>
        <w:rPr>
          <w:color w:val="000000"/>
          <w:sz w:val="22"/>
          <w:szCs w:val="22"/>
        </w:rPr>
      </w:pPr>
      <w:bookmarkStart w:colFirst="0" w:colLast="0" w:name="_heading=h.p3v1kpfjt1ma" w:id="109"/>
      <w:bookmarkEnd w:id="109"/>
      <w:r w:rsidDel="00000000" w:rsidR="00000000" w:rsidRPr="00000000">
        <w:rPr>
          <w:rtl w:val="0"/>
        </w:rPr>
      </w:r>
    </w:p>
    <w:p w:rsidR="00000000" w:rsidDel="00000000" w:rsidP="00000000" w:rsidRDefault="00000000" w:rsidRPr="00000000" w14:paraId="00000D66">
      <w:pPr>
        <w:pStyle w:val="Heading3"/>
        <w:rPr>
          <w:color w:val="000000"/>
          <w:sz w:val="22"/>
          <w:szCs w:val="22"/>
        </w:rPr>
      </w:pPr>
      <w:bookmarkStart w:colFirst="0" w:colLast="0" w:name="_heading=h.1nafz36dltl8" w:id="110"/>
      <w:bookmarkEnd w:id="110"/>
      <w:r w:rsidDel="00000000" w:rsidR="00000000" w:rsidRPr="00000000">
        <w:rPr>
          <w:color w:val="000000"/>
          <w:sz w:val="22"/>
          <w:szCs w:val="22"/>
          <w:rtl w:val="0"/>
        </w:rPr>
        <w:t xml:space="preserve">Resource Inventory and Contacts</w:t>
      </w:r>
    </w:p>
    <w:tbl>
      <w:tblPr>
        <w:tblStyle w:val="Table5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7">
            <w:pPr>
              <w:spacing w:after="240" w:before="240" w:lineRule="auto"/>
              <w:ind w:left="720" w:hanging="360"/>
              <w:rPr>
                <w:sz w:val="22"/>
                <w:szCs w:val="22"/>
              </w:rPr>
            </w:pPr>
            <w:r w:rsidDel="00000000" w:rsidR="00000000" w:rsidRPr="00000000">
              <w:rPr>
                <w:b w:val="1"/>
                <w:bCs w:val="1"/>
                <w:sz w:val="22"/>
                <w:szCs w:val="22"/>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8">
            <w:pPr>
              <w:spacing w:after="0" w:before="240" w:lineRule="auto"/>
              <w:ind w:left="720" w:hanging="360"/>
              <w:rPr>
                <w:b w:val="1"/>
                <w:bCs w:val="1"/>
                <w:sz w:val="22"/>
                <w:szCs w:val="22"/>
              </w:rPr>
            </w:pPr>
            <w:r w:rsidDel="00000000" w:rsidR="00000000" w:rsidRPr="00000000">
              <w:rPr>
                <w:b w:val="1"/>
                <w:bCs w:val="1"/>
                <w:sz w:val="22"/>
                <w:szCs w:val="22"/>
                <w:rtl w:val="0"/>
              </w:rPr>
              <w:t xml:space="preserve">Source</w:t>
            </w:r>
          </w:p>
          <w:p w:rsidR="00000000" w:rsidDel="00000000" w:rsidP="00000000" w:rsidRDefault="00000000" w:rsidRPr="00000000" w14:paraId="00000D69">
            <w:pPr>
              <w:spacing w:after="240" w:before="0" w:lineRule="auto"/>
              <w:ind w:left="720" w:hanging="360"/>
              <w:rPr>
                <w:sz w:val="22"/>
                <w:szCs w:val="22"/>
              </w:rPr>
            </w:pPr>
            <w:r w:rsidDel="00000000" w:rsidR="00000000" w:rsidRPr="00000000">
              <w:rPr>
                <w:b w:val="1"/>
                <w:bCs w:val="1"/>
                <w:sz w:val="22"/>
                <w:szCs w:val="22"/>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A">
            <w:pPr>
              <w:spacing w:after="240" w:before="240" w:lineRule="auto"/>
              <w:ind w:left="720" w:hanging="360"/>
              <w:rPr>
                <w:sz w:val="22"/>
                <w:szCs w:val="22"/>
              </w:rPr>
            </w:pPr>
            <w:r w:rsidDel="00000000" w:rsidR="00000000" w:rsidRPr="00000000">
              <w:rPr>
                <w:b w:val="1"/>
                <w:bCs w:val="1"/>
                <w:sz w:val="22"/>
                <w:szCs w:val="22"/>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B">
            <w:pPr>
              <w:spacing w:after="240" w:before="240" w:lineRule="auto"/>
              <w:ind w:left="720" w:hanging="360"/>
              <w:rPr>
                <w:sz w:val="22"/>
                <w:szCs w:val="22"/>
              </w:rPr>
            </w:pPr>
            <w:r w:rsidDel="00000000" w:rsidR="00000000" w:rsidRPr="00000000">
              <w:rPr>
                <w:b w:val="1"/>
                <w:bCs w:val="1"/>
                <w:sz w:val="22"/>
                <w:szCs w:val="22"/>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C">
            <w:pPr>
              <w:spacing w:after="240" w:before="240" w:lineRule="auto"/>
              <w:jc w:val="center"/>
              <w:rPr>
                <w:sz w:val="22"/>
                <w:szCs w:val="22"/>
              </w:rPr>
            </w:pPr>
            <w:r w:rsidDel="00000000" w:rsidR="00000000" w:rsidRPr="00000000">
              <w:rPr>
                <w:sz w:val="22"/>
                <w:szCs w:val="22"/>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D">
            <w:pPr>
              <w:spacing w:after="240" w:before="240" w:lineRule="auto"/>
              <w:ind w:left="720" w:hanging="360"/>
              <w:rPr>
                <w:sz w:val="22"/>
                <w:szCs w:val="22"/>
              </w:rPr>
            </w:pPr>
            <w:r w:rsidDel="00000000" w:rsidR="00000000" w:rsidRPr="00000000">
              <w:rPr>
                <w:sz w:val="22"/>
                <w:szCs w:val="22"/>
                <w:rtl w:val="0"/>
              </w:rPr>
              <w:t xml:space="preserve">04812597284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E">
            <w:pPr>
              <w:spacing w:after="240" w:before="240" w:lineRule="auto"/>
              <w:ind w:left="720" w:hanging="360"/>
              <w:rPr>
                <w:b w:val="1"/>
                <w:bCs w:val="1"/>
                <w:sz w:val="22"/>
                <w:szCs w:val="22"/>
              </w:rPr>
            </w:pPr>
            <w:r w:rsidDel="00000000" w:rsidR="00000000" w:rsidRPr="00000000">
              <w:rPr>
                <w:b w:val="1"/>
                <w:bCs w:val="1"/>
                <w:sz w:val="22"/>
                <w:szCs w:val="22"/>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spacing w:after="240" w:before="240" w:lineRule="auto"/>
              <w:jc w:val="center"/>
              <w:rPr>
                <w:sz w:val="22"/>
                <w:szCs w:val="22"/>
              </w:rPr>
            </w:pPr>
            <w:r w:rsidDel="00000000" w:rsidR="00000000" w:rsidRPr="00000000">
              <w:rPr>
                <w:sz w:val="22"/>
                <w:szCs w:val="22"/>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0">
            <w:pPr>
              <w:spacing w:after="240" w:before="240" w:lineRule="auto"/>
              <w:ind w:left="720" w:hanging="360"/>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1">
            <w:pPr>
              <w:spacing w:after="0" w:before="240" w:lineRule="auto"/>
              <w:ind w:left="270" w:firstLine="0"/>
              <w:rPr>
                <w:b w:val="1"/>
                <w:bCs w:val="1"/>
                <w:sz w:val="22"/>
                <w:szCs w:val="22"/>
              </w:rPr>
            </w:pPr>
            <w:r w:rsidDel="00000000" w:rsidR="00000000" w:rsidRPr="00000000">
              <w:rPr>
                <w:b w:val="1"/>
                <w:bCs w:val="1"/>
                <w:sz w:val="22"/>
                <w:szCs w:val="22"/>
                <w:rtl w:val="0"/>
              </w:rPr>
              <w:t xml:space="preserve">Oxygen</w:t>
            </w:r>
          </w:p>
          <w:p w:rsidR="00000000" w:rsidDel="00000000" w:rsidP="00000000" w:rsidRDefault="00000000" w:rsidRPr="00000000" w14:paraId="00000D72">
            <w:pPr>
              <w:spacing w:after="240" w:before="0" w:lineRule="auto"/>
              <w:ind w:left="270" w:firstLine="0"/>
              <w:rPr>
                <w:sz w:val="22"/>
                <w:szCs w:val="22"/>
              </w:rPr>
            </w:pPr>
            <w:r w:rsidDel="00000000" w:rsidR="00000000" w:rsidRPr="00000000">
              <w:rPr>
                <w:b w:val="1"/>
                <w:bCs w:val="1"/>
                <w:sz w:val="22"/>
                <w:szCs w:val="22"/>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spacing w:after="240" w:before="240" w:lineRule="auto"/>
              <w:jc w:val="center"/>
              <w:rPr>
                <w:sz w:val="22"/>
                <w:szCs w:val="22"/>
              </w:rPr>
            </w:pPr>
            <w:r w:rsidDel="00000000" w:rsidR="00000000" w:rsidRPr="00000000">
              <w:rPr>
                <w:sz w:val="22"/>
                <w:szCs w:val="22"/>
                <w:rtl w:val="0"/>
              </w:rPr>
              <w:t xml:space="preserve">KMSCL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4">
            <w:pPr>
              <w:spacing w:after="240" w:before="240" w:lineRule="auto"/>
              <w:ind w:left="720" w:hanging="360"/>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5">
            <w:pPr>
              <w:spacing w:after="240" w:before="240" w:lineRule="auto"/>
              <w:ind w:left="720" w:hanging="360"/>
              <w:rPr>
                <w:sz w:val="22"/>
                <w:szCs w:val="22"/>
              </w:rPr>
            </w:pPr>
            <w:r w:rsidDel="00000000" w:rsidR="00000000" w:rsidRPr="00000000">
              <w:rPr>
                <w:b w:val="1"/>
                <w:bCs w:val="1"/>
                <w:sz w:val="22"/>
                <w:szCs w:val="22"/>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6">
            <w:pPr>
              <w:spacing w:after="240" w:before="240" w:lineRule="auto"/>
              <w:jc w:val="center"/>
              <w:rPr>
                <w:sz w:val="22"/>
                <w:szCs w:val="22"/>
              </w:rPr>
            </w:pPr>
            <w:r w:rsidDel="00000000" w:rsidR="00000000" w:rsidRPr="00000000">
              <w:rPr>
                <w:sz w:val="22"/>
                <w:szCs w:val="22"/>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7">
            <w:pPr>
              <w:spacing w:after="240" w:before="240" w:lineRule="auto"/>
              <w:ind w:left="720" w:hanging="360"/>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8">
            <w:pPr>
              <w:spacing w:after="240" w:before="240" w:lineRule="auto"/>
              <w:ind w:left="720" w:hanging="360"/>
              <w:rPr>
                <w:sz w:val="22"/>
                <w:szCs w:val="22"/>
              </w:rPr>
            </w:pPr>
            <w:r w:rsidDel="00000000" w:rsidR="00000000" w:rsidRPr="00000000">
              <w:rPr>
                <w:b w:val="1"/>
                <w:bCs w:val="1"/>
                <w:sz w:val="22"/>
                <w:szCs w:val="22"/>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9">
            <w:pPr>
              <w:spacing w:after="240" w:before="240" w:lineRule="auto"/>
              <w:jc w:val="center"/>
              <w:rPr>
                <w:sz w:val="22"/>
                <w:szCs w:val="22"/>
              </w:rPr>
            </w:pPr>
            <w:r w:rsidDel="00000000" w:rsidR="00000000" w:rsidRPr="00000000">
              <w:rPr>
                <w:sz w:val="22"/>
                <w:szCs w:val="22"/>
                <w:rtl w:val="0"/>
              </w:rPr>
              <w:t xml:space="preserve">Neethi Shops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A">
            <w:pPr>
              <w:spacing w:after="240" w:before="240" w:lineRule="auto"/>
              <w:ind w:left="720" w:hanging="360"/>
              <w:rPr>
                <w:sz w:val="22"/>
                <w:szCs w:val="22"/>
              </w:rPr>
            </w:pPr>
            <w:r w:rsidDel="00000000" w:rsidR="00000000" w:rsidRPr="00000000">
              <w:rPr>
                <w:sz w:val="22"/>
                <w:szCs w:val="22"/>
                <w:rtl w:val="0"/>
              </w:rPr>
              <w:t xml:space="preserve">9207247729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B">
            <w:pPr>
              <w:spacing w:after="240" w:before="240" w:lineRule="auto"/>
              <w:ind w:left="720" w:hanging="360"/>
              <w:rPr>
                <w:sz w:val="22"/>
                <w:szCs w:val="22"/>
              </w:rPr>
            </w:pPr>
            <w:r w:rsidDel="00000000" w:rsidR="00000000" w:rsidRPr="00000000">
              <w:rPr>
                <w:b w:val="1"/>
                <w:bCs w:val="1"/>
                <w:sz w:val="22"/>
                <w:szCs w:val="22"/>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D7C">
            <w:pPr>
              <w:spacing w:after="220" w:before="220" w:lineRule="auto"/>
              <w:jc w:val="center"/>
              <w:rPr>
                <w:sz w:val="22"/>
                <w:szCs w:val="22"/>
              </w:rPr>
            </w:pPr>
            <w:r w:rsidDel="00000000" w:rsidR="00000000" w:rsidRPr="00000000">
              <w:rPr>
                <w:sz w:val="22"/>
                <w:szCs w:val="22"/>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D">
            <w:pPr>
              <w:spacing w:after="240" w:before="240" w:lineRule="auto"/>
              <w:ind w:left="720" w:hanging="360"/>
              <w:rPr>
                <w:sz w:val="22"/>
                <w:szCs w:val="22"/>
              </w:rPr>
            </w:pPr>
            <w:r w:rsidDel="00000000" w:rsidR="00000000" w:rsidRPr="00000000">
              <w:rPr>
                <w:rtl w:val="0"/>
              </w:rPr>
            </w:r>
          </w:p>
        </w:tc>
      </w:tr>
    </w:tbl>
    <w:p w:rsidR="00000000" w:rsidDel="00000000" w:rsidP="00000000" w:rsidRDefault="00000000" w:rsidRPr="00000000" w14:paraId="00000D7E">
      <w:pPr>
        <w:pStyle w:val="Heading2"/>
        <w:rPr>
          <w:b w:val="1"/>
          <w:bCs w:val="1"/>
          <w:color w:val="000000"/>
          <w:sz w:val="22"/>
          <w:szCs w:val="22"/>
        </w:rPr>
      </w:pPr>
      <w:bookmarkStart w:colFirst="0" w:colLast="0" w:name="_heading=h.70nlewhcs8ny" w:id="111"/>
      <w:bookmarkEnd w:id="111"/>
      <w:r w:rsidDel="00000000" w:rsidR="00000000" w:rsidRPr="00000000">
        <w:rPr>
          <w:rtl w:val="0"/>
        </w:rPr>
      </w:r>
    </w:p>
    <w:p w:rsidR="00000000" w:rsidDel="00000000" w:rsidP="00000000" w:rsidRDefault="00000000" w:rsidRPr="00000000" w14:paraId="00000D7F">
      <w:pPr>
        <w:pStyle w:val="Heading3"/>
        <w:rPr>
          <w:color w:val="000000"/>
          <w:sz w:val="22"/>
          <w:szCs w:val="22"/>
        </w:rPr>
      </w:pPr>
      <w:bookmarkStart w:colFirst="0" w:colLast="0" w:name="_heading=h.stnq04ar1mhp" w:id="112"/>
      <w:bookmarkEnd w:id="112"/>
      <w:r w:rsidDel="00000000" w:rsidR="00000000" w:rsidRPr="00000000">
        <w:rPr>
          <w:color w:val="000000"/>
          <w:sz w:val="22"/>
          <w:szCs w:val="22"/>
          <w:rtl w:val="0"/>
        </w:rPr>
        <w:t xml:space="preserve">Collaboration with NGOs, PPP, and CSR</w:t>
      </w:r>
    </w:p>
    <w:p w:rsidR="00000000" w:rsidDel="00000000" w:rsidP="00000000" w:rsidRDefault="00000000" w:rsidRPr="00000000" w14:paraId="00000D80">
      <w:pPr>
        <w:rPr>
          <w:sz w:val="22"/>
          <w:szCs w:val="22"/>
        </w:rPr>
      </w:pPr>
      <w:r w:rsidDel="00000000" w:rsidR="00000000" w:rsidRPr="00000000">
        <w:rPr>
          <w:sz w:val="22"/>
          <w:szCs w:val="22"/>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D81">
      <w:pPr>
        <w:rPr>
          <w:sz w:val="22"/>
          <w:szCs w:val="22"/>
        </w:rPr>
      </w:pPr>
      <w:r w:rsidDel="00000000" w:rsidR="00000000" w:rsidRPr="00000000">
        <w:rPr>
          <w:rtl w:val="0"/>
        </w:rPr>
      </w:r>
    </w:p>
    <w:p w:rsidR="00000000" w:rsidDel="00000000" w:rsidP="00000000" w:rsidRDefault="00000000" w:rsidRPr="00000000" w14:paraId="00000D82">
      <w:pPr>
        <w:spacing w:after="240" w:before="240" w:lineRule="auto"/>
        <w:rPr>
          <w:b w:val="1"/>
          <w:bCs w:val="1"/>
          <w:sz w:val="22"/>
          <w:szCs w:val="22"/>
        </w:rPr>
      </w:pPr>
      <w:r w:rsidDel="00000000" w:rsidR="00000000" w:rsidRPr="00000000">
        <w:rPr>
          <w:b w:val="1"/>
          <w:bCs w:val="1"/>
          <w:sz w:val="22"/>
          <w:szCs w:val="22"/>
          <w:rtl w:val="0"/>
        </w:rPr>
        <w:t xml:space="preserve">Key Points:</w:t>
      </w:r>
    </w:p>
    <w:p w:rsidR="00000000" w:rsidDel="00000000" w:rsidP="00000000" w:rsidRDefault="00000000" w:rsidRPr="00000000" w14:paraId="00000D83">
      <w:pPr>
        <w:numPr>
          <w:ilvl w:val="0"/>
          <w:numId w:val="2"/>
        </w:numPr>
        <w:spacing w:after="200" w:before="240" w:line="276" w:lineRule="auto"/>
        <w:ind w:left="720" w:hanging="360"/>
        <w:rPr>
          <w:sz w:val="22"/>
          <w:szCs w:val="22"/>
        </w:rPr>
      </w:pPr>
      <w:r w:rsidDel="00000000" w:rsidR="00000000" w:rsidRPr="00000000">
        <w:rPr>
          <w:sz w:val="22"/>
          <w:szCs w:val="22"/>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D84">
      <w:pPr>
        <w:numPr>
          <w:ilvl w:val="0"/>
          <w:numId w:val="2"/>
        </w:numPr>
        <w:spacing w:after="200" w:before="100" w:line="276" w:lineRule="auto"/>
        <w:ind w:left="720" w:hanging="360"/>
        <w:rPr>
          <w:sz w:val="22"/>
          <w:szCs w:val="22"/>
        </w:rPr>
      </w:pPr>
      <w:r w:rsidDel="00000000" w:rsidR="00000000" w:rsidRPr="00000000">
        <w:rPr>
          <w:sz w:val="22"/>
          <w:szCs w:val="22"/>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D85">
      <w:pPr>
        <w:numPr>
          <w:ilvl w:val="0"/>
          <w:numId w:val="2"/>
        </w:numPr>
        <w:spacing w:after="200" w:before="100" w:line="276" w:lineRule="auto"/>
        <w:ind w:left="720" w:hanging="360"/>
        <w:rPr>
          <w:sz w:val="22"/>
          <w:szCs w:val="22"/>
        </w:rPr>
      </w:pPr>
      <w:r w:rsidDel="00000000" w:rsidR="00000000" w:rsidRPr="00000000">
        <w:rPr>
          <w:sz w:val="22"/>
          <w:szCs w:val="22"/>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D86">
      <w:pPr>
        <w:numPr>
          <w:ilvl w:val="0"/>
          <w:numId w:val="2"/>
        </w:numPr>
        <w:spacing w:after="240" w:before="100" w:line="276" w:lineRule="auto"/>
        <w:ind w:left="720" w:hanging="360"/>
        <w:rPr>
          <w:sz w:val="22"/>
          <w:szCs w:val="22"/>
        </w:rPr>
      </w:pPr>
      <w:r w:rsidDel="00000000" w:rsidR="00000000" w:rsidRPr="00000000">
        <w:rPr>
          <w:sz w:val="22"/>
          <w:szCs w:val="22"/>
          <w:rtl w:val="0"/>
        </w:rPr>
        <w:t xml:space="preserve">Maintain transparency and documentation for all external support received and utilised.</w:t>
      </w:r>
    </w:p>
    <w:tbl>
      <w:tblPr>
        <w:tblStyle w:val="Table5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7">
            <w:pPr>
              <w:rPr>
                <w:sz w:val="22"/>
                <w:szCs w:val="22"/>
              </w:rPr>
            </w:pPr>
            <w:r w:rsidDel="00000000" w:rsidR="00000000" w:rsidRPr="00000000">
              <w:rPr>
                <w:b w:val="1"/>
                <w:bCs w:val="1"/>
                <w:sz w:val="22"/>
                <w:szCs w:val="22"/>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8">
            <w:pPr>
              <w:rPr>
                <w:sz w:val="22"/>
                <w:szCs w:val="22"/>
              </w:rPr>
            </w:pPr>
            <w:r w:rsidDel="00000000" w:rsidR="00000000" w:rsidRPr="00000000">
              <w:rPr>
                <w:b w:val="1"/>
                <w:bCs w:val="1"/>
                <w:sz w:val="22"/>
                <w:szCs w:val="22"/>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9">
            <w:pPr>
              <w:rPr>
                <w:sz w:val="22"/>
                <w:szCs w:val="22"/>
              </w:rPr>
            </w:pPr>
            <w:r w:rsidDel="00000000" w:rsidR="00000000" w:rsidRPr="00000000">
              <w:rPr>
                <w:b w:val="1"/>
                <w:bCs w:val="1"/>
                <w:sz w:val="22"/>
                <w:szCs w:val="22"/>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A">
            <w:pPr>
              <w:rPr>
                <w:sz w:val="22"/>
                <w:szCs w:val="22"/>
              </w:rPr>
            </w:pPr>
            <w:r w:rsidDel="00000000" w:rsidR="00000000" w:rsidRPr="00000000">
              <w:rPr>
                <w:b w:val="1"/>
                <w:bCs w:val="1"/>
                <w:sz w:val="22"/>
                <w:szCs w:val="22"/>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B">
            <w:pPr>
              <w:rPr>
                <w:sz w:val="22"/>
                <w:szCs w:val="22"/>
              </w:rPr>
            </w:pPr>
            <w:r w:rsidDel="00000000" w:rsidR="00000000" w:rsidRPr="00000000">
              <w:rPr>
                <w:b w:val="1"/>
                <w:bCs w:val="1"/>
                <w:sz w:val="22"/>
                <w:szCs w:val="22"/>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C">
            <w:pPr>
              <w:rPr>
                <w:sz w:val="22"/>
                <w:szCs w:val="22"/>
              </w:rPr>
            </w:pPr>
            <w:r w:rsidDel="00000000" w:rsidR="00000000" w:rsidRPr="00000000">
              <w:rPr>
                <w:sz w:val="22"/>
                <w:szCs w:val="22"/>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D">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E">
            <w:pPr>
              <w:rPr>
                <w:sz w:val="22"/>
                <w:szCs w:val="22"/>
              </w:rPr>
            </w:pPr>
            <w:r w:rsidDel="00000000" w:rsidR="00000000" w:rsidRPr="00000000">
              <w:rPr>
                <w:rtl w:val="0"/>
              </w:rPr>
            </w:r>
          </w:p>
        </w:tc>
      </w:tr>
    </w:tbl>
    <w:p w:rsidR="00000000" w:rsidDel="00000000" w:rsidP="00000000" w:rsidRDefault="00000000" w:rsidRPr="00000000" w14:paraId="00000D8F">
      <w:pPr>
        <w:pStyle w:val="Heading3"/>
        <w:spacing w:before="360" w:lineRule="auto"/>
        <w:rPr>
          <w:b w:val="1"/>
          <w:bCs w:val="1"/>
          <w:color w:val="000000"/>
          <w:sz w:val="22"/>
          <w:szCs w:val="22"/>
        </w:rPr>
      </w:pPr>
      <w:bookmarkStart w:colFirst="0" w:colLast="0" w:name="_heading=h.h6flc176ji3n" w:id="113"/>
      <w:bookmarkEnd w:id="113"/>
      <w:r w:rsidDel="00000000" w:rsidR="00000000" w:rsidRPr="00000000">
        <w:rPr>
          <w:b w:val="1"/>
          <w:bCs w:val="1"/>
          <w:color w:val="000000"/>
          <w:sz w:val="22"/>
          <w:szCs w:val="22"/>
          <w:rtl w:val="0"/>
        </w:rPr>
        <w:t xml:space="preserve">Interdepartmental Coordination</w:t>
      </w:r>
    </w:p>
    <w:p w:rsidR="00000000" w:rsidDel="00000000" w:rsidP="00000000" w:rsidRDefault="00000000" w:rsidRPr="00000000" w14:paraId="00000D90">
      <w:pPr>
        <w:rPr>
          <w:sz w:val="22"/>
          <w:szCs w:val="22"/>
        </w:rPr>
      </w:pPr>
      <w:r w:rsidDel="00000000" w:rsidR="00000000" w:rsidRPr="00000000">
        <w:rPr>
          <w:sz w:val="22"/>
          <w:szCs w:val="22"/>
          <w:rtl w:val="0"/>
        </w:rPr>
        <w:t xml:space="preserve">Coordination among departments during a pandemic shall be ensured through regular review meetings convened by the DISTRICT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91">
      <w:pPr>
        <w:rPr>
          <w:sz w:val="22"/>
          <w:szCs w:val="22"/>
        </w:rPr>
      </w:pPr>
      <w:r w:rsidDel="00000000" w:rsidR="00000000" w:rsidRPr="00000000">
        <w:rPr>
          <w:rtl w:val="0"/>
        </w:rPr>
      </w:r>
    </w:p>
    <w:tbl>
      <w:tblPr>
        <w:tblStyle w:val="Table5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92">
            <w:pPr>
              <w:spacing w:line="240" w:lineRule="auto"/>
              <w:rPr>
                <w:sz w:val="22"/>
                <w:szCs w:val="22"/>
              </w:rPr>
            </w:pPr>
            <w:r w:rsidDel="00000000" w:rsidR="00000000" w:rsidRPr="00000000">
              <w:rPr>
                <w:b w:val="1"/>
                <w:bCs w:val="1"/>
                <w:sz w:val="22"/>
                <w:szCs w:val="22"/>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93">
            <w:pPr>
              <w:spacing w:line="240" w:lineRule="auto"/>
              <w:rPr>
                <w:sz w:val="22"/>
                <w:szCs w:val="22"/>
              </w:rPr>
            </w:pPr>
            <w:r w:rsidDel="00000000" w:rsidR="00000000" w:rsidRPr="00000000">
              <w:rPr>
                <w:b w:val="1"/>
                <w:bCs w:val="1"/>
                <w:sz w:val="22"/>
                <w:szCs w:val="22"/>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94">
            <w:pPr>
              <w:spacing w:line="240" w:lineRule="auto"/>
              <w:rPr>
                <w:sz w:val="22"/>
                <w:szCs w:val="22"/>
              </w:rPr>
            </w:pPr>
            <w:r w:rsidDel="00000000" w:rsidR="00000000" w:rsidRPr="00000000">
              <w:rPr>
                <w:b w:val="1"/>
                <w:bCs w:val="1"/>
                <w:sz w:val="22"/>
                <w:szCs w:val="22"/>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95">
            <w:pPr>
              <w:spacing w:line="240" w:lineRule="auto"/>
              <w:rPr>
                <w:sz w:val="22"/>
                <w:szCs w:val="22"/>
              </w:rPr>
            </w:pPr>
            <w:r w:rsidDel="00000000" w:rsidR="00000000" w:rsidRPr="00000000">
              <w:rPr>
                <w:b w:val="1"/>
                <w:bCs w:val="1"/>
                <w:sz w:val="22"/>
                <w:szCs w:val="22"/>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6">
            <w:pPr>
              <w:spacing w:line="240" w:lineRule="auto"/>
              <w:rPr>
                <w:sz w:val="22"/>
                <w:szCs w:val="22"/>
              </w:rPr>
            </w:pPr>
            <w:r w:rsidDel="00000000" w:rsidR="00000000" w:rsidRPr="00000000">
              <w:rPr>
                <w:sz w:val="22"/>
                <w:szCs w:val="22"/>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7">
            <w:pPr>
              <w:spacing w:line="240" w:lineRule="auto"/>
              <w:rPr>
                <w:sz w:val="22"/>
                <w:szCs w:val="22"/>
              </w:rPr>
            </w:pPr>
            <w:r w:rsidDel="00000000" w:rsidR="00000000" w:rsidRPr="00000000">
              <w:rPr>
                <w:sz w:val="22"/>
                <w:szCs w:val="22"/>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8">
            <w:pPr>
              <w:spacing w:line="240" w:lineRule="auto"/>
              <w:rPr>
                <w:sz w:val="22"/>
                <w:szCs w:val="22"/>
              </w:rPr>
            </w:pPr>
            <w:r w:rsidDel="00000000" w:rsidR="00000000" w:rsidRPr="00000000">
              <w:rPr>
                <w:sz w:val="22"/>
                <w:szCs w:val="22"/>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9">
            <w:pPr>
              <w:spacing w:line="240" w:lineRule="auto"/>
              <w:rPr>
                <w:sz w:val="22"/>
                <w:szCs w:val="22"/>
              </w:rPr>
            </w:pPr>
            <w:r w:rsidDel="00000000" w:rsidR="00000000" w:rsidRPr="00000000">
              <w:rPr>
                <w:sz w:val="22"/>
                <w:szCs w:val="22"/>
                <w:rtl w:val="0"/>
              </w:rPr>
              <w:t xml:space="preserve">8075738502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A">
            <w:pPr>
              <w:spacing w:line="240" w:lineRule="auto"/>
              <w:rPr>
                <w:sz w:val="22"/>
                <w:szCs w:val="22"/>
              </w:rPr>
            </w:pPr>
            <w:r w:rsidDel="00000000" w:rsidR="00000000" w:rsidRPr="00000000">
              <w:rPr>
                <w:sz w:val="22"/>
                <w:szCs w:val="22"/>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B">
            <w:pPr>
              <w:spacing w:after="0" w:line="240" w:lineRule="auto"/>
              <w:rPr>
                <w:sz w:val="22"/>
                <w:szCs w:val="22"/>
              </w:rPr>
            </w:pPr>
            <w:r w:rsidDel="00000000" w:rsidR="00000000" w:rsidRPr="00000000">
              <w:rPr>
                <w:sz w:val="22"/>
                <w:szCs w:val="22"/>
                <w:rtl w:val="0"/>
              </w:rPr>
              <w:t xml:space="preserve">Veterinary Surgeon: </w:t>
            </w:r>
          </w:p>
          <w:p w:rsidR="00000000" w:rsidDel="00000000" w:rsidP="00000000" w:rsidRDefault="00000000" w:rsidRPr="00000000" w14:paraId="00000D9C">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D">
            <w:pPr>
              <w:spacing w:line="240" w:lineRule="auto"/>
              <w:rPr>
                <w:sz w:val="22"/>
                <w:szCs w:val="22"/>
              </w:rPr>
            </w:pPr>
            <w:r w:rsidDel="00000000" w:rsidR="00000000" w:rsidRPr="00000000">
              <w:rPr>
                <w:sz w:val="22"/>
                <w:szCs w:val="22"/>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E">
            <w:pPr>
              <w:spacing w:line="240" w:lineRule="auto"/>
              <w:rPr>
                <w:sz w:val="22"/>
                <w:szCs w:val="22"/>
              </w:rPr>
            </w:pPr>
            <w:r w:rsidDel="00000000" w:rsidR="00000000" w:rsidRPr="00000000">
              <w:rPr>
                <w:sz w:val="22"/>
                <w:szCs w:val="22"/>
                <w:rtl w:val="0"/>
              </w:rPr>
              <w:t xml:space="preserve">7012418592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F">
            <w:pPr>
              <w:spacing w:line="240" w:lineRule="auto"/>
              <w:rPr>
                <w:sz w:val="22"/>
                <w:szCs w:val="22"/>
              </w:rPr>
            </w:pPr>
            <w:r w:rsidDel="00000000" w:rsidR="00000000" w:rsidRPr="00000000">
              <w:rPr>
                <w:sz w:val="22"/>
                <w:szCs w:val="22"/>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0">
            <w:pPr>
              <w:spacing w:line="240" w:lineRule="auto"/>
              <w:rPr>
                <w:sz w:val="22"/>
                <w:szCs w:val="22"/>
              </w:rPr>
            </w:pPr>
            <w:r w:rsidDel="00000000" w:rsidR="00000000" w:rsidRPr="00000000">
              <w:rPr>
                <w:sz w:val="22"/>
                <w:szCs w:val="22"/>
                <w:rtl w:val="0"/>
              </w:rPr>
              <w:t xml:space="preserve">Supervisor: 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1">
            <w:pPr>
              <w:spacing w:line="240" w:lineRule="auto"/>
              <w:rPr>
                <w:sz w:val="22"/>
                <w:szCs w:val="22"/>
              </w:rPr>
            </w:pPr>
            <w:r w:rsidDel="00000000" w:rsidR="00000000" w:rsidRPr="00000000">
              <w:rPr>
                <w:sz w:val="22"/>
                <w:szCs w:val="22"/>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2">
            <w:pPr>
              <w:spacing w:line="240" w:lineRule="auto"/>
              <w:rPr>
                <w:sz w:val="22"/>
                <w:szCs w:val="22"/>
              </w:rPr>
            </w:pPr>
            <w:r w:rsidDel="00000000" w:rsidR="00000000" w:rsidRPr="00000000">
              <w:rPr>
                <w:sz w:val="22"/>
                <w:szCs w:val="22"/>
                <w:rtl w:val="0"/>
              </w:rPr>
              <w:t xml:space="preserve">9495608438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3">
            <w:pPr>
              <w:spacing w:line="240" w:lineRule="auto"/>
              <w:rPr>
                <w:sz w:val="22"/>
                <w:szCs w:val="22"/>
              </w:rPr>
            </w:pPr>
            <w:r w:rsidDel="00000000" w:rsidR="00000000" w:rsidRPr="00000000">
              <w:rPr>
                <w:sz w:val="22"/>
                <w:szCs w:val="22"/>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4">
            <w:pPr>
              <w:spacing w:after="0" w:line="240" w:lineRule="auto"/>
              <w:rPr>
                <w:sz w:val="22"/>
                <w:szCs w:val="22"/>
              </w:rPr>
            </w:pPr>
            <w:r w:rsidDel="00000000" w:rsidR="00000000" w:rsidRPr="00000000">
              <w:rPr>
                <w:sz w:val="22"/>
                <w:szCs w:val="22"/>
                <w:rtl w:val="0"/>
              </w:rPr>
              <w:t xml:space="preserve">Head Teacher:</w:t>
            </w:r>
          </w:p>
          <w:p w:rsidR="00000000" w:rsidDel="00000000" w:rsidP="00000000" w:rsidRDefault="00000000" w:rsidRPr="00000000" w14:paraId="00000DA5">
            <w:pPr>
              <w:spacing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6">
            <w:pPr>
              <w:spacing w:line="240" w:lineRule="auto"/>
              <w:rPr>
                <w:sz w:val="22"/>
                <w:szCs w:val="22"/>
              </w:rPr>
            </w:pPr>
            <w:r w:rsidDel="00000000" w:rsidR="00000000" w:rsidRPr="00000000">
              <w:rPr>
                <w:sz w:val="22"/>
                <w:szCs w:val="22"/>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7">
            <w:pPr>
              <w:spacing w:line="240" w:lineRule="auto"/>
              <w:rPr>
                <w:sz w:val="22"/>
                <w:szCs w:val="22"/>
              </w:rPr>
            </w:pPr>
            <w:r w:rsidDel="00000000" w:rsidR="00000000" w:rsidRPr="00000000">
              <w:rPr>
                <w:sz w:val="22"/>
                <w:szCs w:val="22"/>
                <w:rtl w:val="0"/>
              </w:rPr>
              <w:t xml:space="preserve">9846770595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8">
            <w:pPr>
              <w:spacing w:line="240" w:lineRule="auto"/>
              <w:rPr>
                <w:sz w:val="22"/>
                <w:szCs w:val="22"/>
              </w:rPr>
            </w:pPr>
            <w:r w:rsidDel="00000000" w:rsidR="00000000" w:rsidRPr="00000000">
              <w:rPr>
                <w:sz w:val="22"/>
                <w:szCs w:val="22"/>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9">
            <w:pPr>
              <w:spacing w:line="240" w:lineRule="auto"/>
              <w:rPr>
                <w:sz w:val="22"/>
                <w:szCs w:val="22"/>
              </w:rPr>
            </w:pPr>
            <w:r w:rsidDel="00000000" w:rsidR="00000000" w:rsidRPr="00000000">
              <w:rPr>
                <w:sz w:val="22"/>
                <w:szCs w:val="22"/>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A">
            <w:pPr>
              <w:spacing w:line="240" w:lineRule="auto"/>
              <w:rPr>
                <w:sz w:val="22"/>
                <w:szCs w:val="22"/>
              </w:rPr>
            </w:pPr>
            <w:r w:rsidDel="00000000" w:rsidR="00000000" w:rsidRPr="00000000">
              <w:rPr>
                <w:sz w:val="22"/>
                <w:szCs w:val="22"/>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B">
            <w:pPr>
              <w:spacing w:line="240" w:lineRule="auto"/>
              <w:rPr>
                <w:sz w:val="22"/>
                <w:szCs w:val="22"/>
              </w:rPr>
            </w:pPr>
            <w:r w:rsidDel="00000000" w:rsidR="00000000" w:rsidRPr="00000000">
              <w:rPr>
                <w:sz w:val="22"/>
                <w:szCs w:val="22"/>
                <w:rtl w:val="0"/>
              </w:rPr>
              <w:t xml:space="preserve">6238480876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C">
            <w:pPr>
              <w:spacing w:line="240" w:lineRule="auto"/>
              <w:rPr>
                <w:sz w:val="22"/>
                <w:szCs w:val="22"/>
              </w:rPr>
            </w:pPr>
            <w:r w:rsidDel="00000000" w:rsidR="00000000" w:rsidRPr="00000000">
              <w:rPr>
                <w:sz w:val="22"/>
                <w:szCs w:val="22"/>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D">
            <w:pPr>
              <w:spacing w:line="240" w:lineRule="auto"/>
              <w:rPr>
                <w:sz w:val="22"/>
                <w:szCs w:val="22"/>
              </w:rPr>
            </w:pPr>
            <w:r w:rsidDel="00000000" w:rsidR="00000000" w:rsidRPr="00000000">
              <w:rPr>
                <w:sz w:val="22"/>
                <w:szCs w:val="22"/>
                <w:rtl w:val="0"/>
              </w:rPr>
              <w:t xml:space="preserve">KWA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E">
            <w:pPr>
              <w:spacing w:line="240" w:lineRule="auto"/>
              <w:rPr>
                <w:sz w:val="22"/>
                <w:szCs w:val="22"/>
              </w:rPr>
            </w:pPr>
            <w:r w:rsidDel="00000000" w:rsidR="00000000" w:rsidRPr="00000000">
              <w:rPr>
                <w:sz w:val="22"/>
                <w:szCs w:val="22"/>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F">
            <w:pPr>
              <w:spacing w:line="240" w:lineRule="auto"/>
              <w:rPr>
                <w:sz w:val="22"/>
                <w:szCs w:val="22"/>
              </w:rPr>
            </w:pPr>
            <w:r w:rsidDel="00000000" w:rsidR="00000000" w:rsidRPr="00000000">
              <w:rPr>
                <w:sz w:val="22"/>
                <w:szCs w:val="22"/>
                <w:rtl w:val="0"/>
              </w:rPr>
              <w:t xml:space="preserve">04822200675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0">
            <w:pPr>
              <w:spacing w:line="240" w:lineRule="auto"/>
              <w:rPr>
                <w:sz w:val="22"/>
                <w:szCs w:val="22"/>
              </w:rPr>
            </w:pPr>
            <w:r w:rsidDel="00000000" w:rsidR="00000000" w:rsidRPr="00000000">
              <w:rPr>
                <w:sz w:val="22"/>
                <w:szCs w:val="22"/>
                <w:rtl w:val="0"/>
              </w:rPr>
              <w:t xml:space="preserve">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1">
            <w:pPr>
              <w:spacing w:line="240" w:lineRule="auto"/>
              <w:rPr>
                <w:sz w:val="22"/>
                <w:szCs w:val="22"/>
              </w:rPr>
            </w:pPr>
            <w:r w:rsidDel="00000000" w:rsidR="00000000" w:rsidRPr="00000000">
              <w:rPr>
                <w:sz w:val="22"/>
                <w:szCs w:val="22"/>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2">
            <w:pPr>
              <w:spacing w:line="240" w:lineRule="auto"/>
              <w:rPr>
                <w:sz w:val="22"/>
                <w:szCs w:val="22"/>
              </w:rPr>
            </w:pPr>
            <w:r w:rsidDel="00000000" w:rsidR="00000000" w:rsidRPr="00000000">
              <w:rPr>
                <w:sz w:val="22"/>
                <w:szCs w:val="22"/>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3">
            <w:pPr>
              <w:spacing w:line="240" w:lineRule="auto"/>
              <w:rPr>
                <w:sz w:val="22"/>
                <w:szCs w:val="22"/>
              </w:rPr>
            </w:pPr>
            <w:r w:rsidDel="00000000" w:rsidR="00000000" w:rsidRPr="00000000">
              <w:rPr>
                <w:sz w:val="22"/>
                <w:szCs w:val="22"/>
                <w:rtl w:val="0"/>
              </w:rPr>
              <w:t xml:space="preserve">__________</w:t>
            </w:r>
          </w:p>
        </w:tc>
      </w:tr>
    </w:tbl>
    <w:p w:rsidR="00000000" w:rsidDel="00000000" w:rsidP="00000000" w:rsidRDefault="00000000" w:rsidRPr="00000000" w14:paraId="00000DB4">
      <w:pPr>
        <w:rPr>
          <w:sz w:val="22"/>
          <w:szCs w:val="22"/>
        </w:rPr>
      </w:pPr>
      <w:r w:rsidDel="00000000" w:rsidR="00000000" w:rsidRPr="00000000">
        <w:rPr>
          <w:rtl w:val="0"/>
        </w:rPr>
      </w:r>
    </w:p>
    <w:p w:rsidR="00000000" w:rsidDel="00000000" w:rsidP="00000000" w:rsidRDefault="00000000" w:rsidRPr="00000000" w14:paraId="00000DB5">
      <w:pPr>
        <w:pStyle w:val="Heading2"/>
        <w:rPr>
          <w:b w:val="1"/>
          <w:bCs w:val="1"/>
          <w:color w:val="66b1ce"/>
          <w:sz w:val="22"/>
          <w:szCs w:val="22"/>
        </w:rPr>
      </w:pPr>
      <w:bookmarkStart w:colFirst="0" w:colLast="0" w:name="_heading=h.r27v4gus6cl7" w:id="114"/>
      <w:bookmarkEnd w:id="114"/>
      <w:r w:rsidDel="00000000" w:rsidR="00000000" w:rsidRPr="00000000">
        <w:br w:type="page"/>
      </w:r>
      <w:r w:rsidDel="00000000" w:rsidR="00000000" w:rsidRPr="00000000">
        <w:rPr>
          <w:b w:val="1"/>
          <w:bCs w:val="1"/>
          <w:color w:val="66b1ce"/>
          <w:sz w:val="22"/>
          <w:szCs w:val="22"/>
          <w:rtl w:val="0"/>
        </w:rPr>
        <w:t xml:space="preserve">PHASE 3 - Surge Capacity</w:t>
      </w:r>
    </w:p>
    <w:p w:rsidR="00000000" w:rsidDel="00000000" w:rsidP="00000000" w:rsidRDefault="00000000" w:rsidRPr="00000000" w14:paraId="00000DB6">
      <w:pPr>
        <w:rPr>
          <w:sz w:val="22"/>
          <w:szCs w:val="22"/>
        </w:rPr>
      </w:pPr>
      <w:r w:rsidDel="00000000" w:rsidR="00000000" w:rsidRPr="00000000">
        <w:rPr>
          <w:sz w:val="22"/>
          <w:szCs w:val="22"/>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B7">
      <w:pPr>
        <w:pStyle w:val="Heading2"/>
        <w:spacing w:before="360" w:lineRule="auto"/>
        <w:rPr>
          <w:b w:val="1"/>
          <w:bCs w:val="1"/>
          <w:color w:val="66b1ce"/>
          <w:sz w:val="22"/>
          <w:szCs w:val="22"/>
        </w:rPr>
      </w:pPr>
      <w:bookmarkStart w:colFirst="0" w:colLast="0" w:name="_heading=h.kaxh8rb8143t" w:id="115"/>
      <w:bookmarkEnd w:id="115"/>
      <w:r w:rsidDel="00000000" w:rsidR="00000000" w:rsidRPr="00000000">
        <w:rPr>
          <w:b w:val="1"/>
          <w:bCs w:val="1"/>
          <w:color w:val="66b1ce"/>
          <w:sz w:val="22"/>
          <w:szCs w:val="22"/>
          <w:rtl w:val="0"/>
        </w:rPr>
        <w:t xml:space="preserve">Conversion of Community Facilities</w:t>
      </w:r>
    </w:p>
    <w:p w:rsidR="00000000" w:rsidDel="00000000" w:rsidP="00000000" w:rsidRDefault="00000000" w:rsidRPr="00000000" w14:paraId="00000DB8">
      <w:pPr>
        <w:rPr>
          <w:sz w:val="22"/>
          <w:szCs w:val="22"/>
        </w:rPr>
      </w:pPr>
      <w:r w:rsidDel="00000000" w:rsidR="00000000" w:rsidRPr="00000000">
        <w:rPr>
          <w:sz w:val="22"/>
          <w:szCs w:val="22"/>
          <w:rtl w:val="0"/>
        </w:rPr>
        <w:t xml:space="preserve">To manage increased case load, the DISTRICT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B9">
      <w:pPr>
        <w:rPr>
          <w:sz w:val="22"/>
          <w:szCs w:val="22"/>
        </w:rPr>
      </w:pPr>
      <w:r w:rsidDel="00000000" w:rsidR="00000000" w:rsidRPr="00000000">
        <w:rPr>
          <w:rtl w:val="0"/>
        </w:rPr>
      </w:r>
    </w:p>
    <w:tbl>
      <w:tblPr>
        <w:tblStyle w:val="Table6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A">
            <w:pPr>
              <w:rPr>
                <w:b w:val="1"/>
                <w:bCs w:val="1"/>
                <w:sz w:val="22"/>
                <w:szCs w:val="22"/>
              </w:rPr>
            </w:pPr>
            <w:r w:rsidDel="00000000" w:rsidR="00000000" w:rsidRPr="00000000">
              <w:rPr>
                <w:b w:val="1"/>
                <w:bCs w:val="1"/>
                <w:sz w:val="22"/>
                <w:szCs w:val="22"/>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B">
            <w:pPr>
              <w:rPr>
                <w:sz w:val="22"/>
                <w:szCs w:val="22"/>
              </w:rPr>
            </w:pPr>
            <w:r w:rsidDel="00000000" w:rsidR="00000000" w:rsidRPr="00000000">
              <w:rPr>
                <w:b w:val="1"/>
                <w:bCs w:val="1"/>
                <w:sz w:val="22"/>
                <w:szCs w:val="22"/>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C">
            <w:pPr>
              <w:rPr>
                <w:sz w:val="22"/>
                <w:szCs w:val="22"/>
              </w:rPr>
            </w:pPr>
            <w:r w:rsidDel="00000000" w:rsidR="00000000" w:rsidRPr="00000000">
              <w:rPr>
                <w:b w:val="1"/>
                <w:bCs w:val="1"/>
                <w:sz w:val="22"/>
                <w:szCs w:val="22"/>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D">
            <w:pPr>
              <w:rPr>
                <w:sz w:val="22"/>
                <w:szCs w:val="22"/>
              </w:rPr>
            </w:pPr>
            <w:r w:rsidDel="00000000" w:rsidR="00000000" w:rsidRPr="00000000">
              <w:rPr>
                <w:b w:val="1"/>
                <w:bCs w:val="1"/>
                <w:sz w:val="22"/>
                <w:szCs w:val="22"/>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E">
            <w:pPr>
              <w:rPr>
                <w:sz w:val="22"/>
                <w:szCs w:val="22"/>
              </w:rPr>
            </w:pPr>
            <w:r w:rsidDel="00000000" w:rsidR="00000000" w:rsidRPr="00000000">
              <w:rPr>
                <w:b w:val="1"/>
                <w:bCs w:val="1"/>
                <w:sz w:val="22"/>
                <w:szCs w:val="22"/>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F">
            <w:pPr>
              <w:rPr>
                <w:sz w:val="22"/>
                <w:szCs w:val="22"/>
              </w:rPr>
            </w:pPr>
            <w:r w:rsidDel="00000000" w:rsidR="00000000" w:rsidRPr="00000000">
              <w:rPr>
                <w:b w:val="1"/>
                <w:bCs w:val="1"/>
                <w:sz w:val="22"/>
                <w:szCs w:val="22"/>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0">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1">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2">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3">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4">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5">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6">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7">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8">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9">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A">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B">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C">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E">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0">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1">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2">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3">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4">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5">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6">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7">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8">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9">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A">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B">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C">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D">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E">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0">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1">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2">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3">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4">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5">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6">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7">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8">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9">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A">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B">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C">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D">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E">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F">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0">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1">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2">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3">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4">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5">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6">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7">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8">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9">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A">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B">
            <w:pPr>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C">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D">
            <w:pPr>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E">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F">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0">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1">
            <w:pPr>
              <w:rPr>
                <w:sz w:val="22"/>
                <w:szCs w:val="22"/>
              </w:rPr>
            </w:pPr>
            <w:r w:rsidDel="00000000" w:rsidR="00000000" w:rsidRPr="00000000">
              <w:rPr>
                <w:rtl w:val="0"/>
              </w:rPr>
            </w:r>
          </w:p>
        </w:tc>
      </w:tr>
    </w:tbl>
    <w:p w:rsidR="00000000" w:rsidDel="00000000" w:rsidP="00000000" w:rsidRDefault="00000000" w:rsidRPr="00000000" w14:paraId="00000E02">
      <w:pPr>
        <w:rPr>
          <w:sz w:val="22"/>
          <w:szCs w:val="22"/>
        </w:rPr>
      </w:pPr>
      <w:r w:rsidDel="00000000" w:rsidR="00000000" w:rsidRPr="00000000">
        <w:rPr>
          <w:rtl w:val="0"/>
        </w:rPr>
      </w:r>
    </w:p>
    <w:p w:rsidR="00000000" w:rsidDel="00000000" w:rsidP="00000000" w:rsidRDefault="00000000" w:rsidRPr="00000000" w14:paraId="00000E03">
      <w:pPr>
        <w:rPr>
          <w:sz w:val="22"/>
          <w:szCs w:val="22"/>
        </w:rPr>
      </w:pPr>
      <w:r w:rsidDel="00000000" w:rsidR="00000000" w:rsidRPr="00000000">
        <w:rPr>
          <w:rtl w:val="0"/>
        </w:rPr>
      </w:r>
    </w:p>
    <w:p w:rsidR="00000000" w:rsidDel="00000000" w:rsidP="00000000" w:rsidRDefault="00000000" w:rsidRPr="00000000" w14:paraId="00000E04">
      <w:pPr>
        <w:rPr>
          <w:sz w:val="22"/>
          <w:szCs w:val="22"/>
        </w:rPr>
      </w:pPr>
      <w:r w:rsidDel="00000000" w:rsidR="00000000" w:rsidRPr="00000000">
        <w:rPr>
          <w:rtl w:val="0"/>
        </w:rPr>
      </w:r>
    </w:p>
    <w:p w:rsidR="00000000" w:rsidDel="00000000" w:rsidP="00000000" w:rsidRDefault="00000000" w:rsidRPr="00000000" w14:paraId="00000E05">
      <w:pPr>
        <w:rPr>
          <w:sz w:val="22"/>
          <w:szCs w:val="22"/>
        </w:rPr>
      </w:pPr>
      <w:r w:rsidDel="00000000" w:rsidR="00000000" w:rsidRPr="00000000">
        <w:rPr>
          <w:rtl w:val="0"/>
        </w:rPr>
      </w:r>
    </w:p>
    <w:p w:rsidR="00000000" w:rsidDel="00000000" w:rsidP="00000000" w:rsidRDefault="00000000" w:rsidRPr="00000000" w14:paraId="00000E06">
      <w:pPr>
        <w:rPr>
          <w:sz w:val="22"/>
          <w:szCs w:val="22"/>
        </w:rPr>
      </w:pPr>
      <w:r w:rsidDel="00000000" w:rsidR="00000000" w:rsidRPr="00000000">
        <w:rPr>
          <w:rtl w:val="0"/>
        </w:rPr>
      </w:r>
    </w:p>
    <w:p w:rsidR="00000000" w:rsidDel="00000000" w:rsidP="00000000" w:rsidRDefault="00000000" w:rsidRPr="00000000" w14:paraId="00000E07">
      <w:pPr>
        <w:rPr>
          <w:sz w:val="22"/>
          <w:szCs w:val="22"/>
        </w:rPr>
      </w:pPr>
      <w:r w:rsidDel="00000000" w:rsidR="00000000" w:rsidRPr="00000000">
        <w:rPr>
          <w:rtl w:val="0"/>
        </w:rPr>
      </w:r>
    </w:p>
    <w:p w:rsidR="00000000" w:rsidDel="00000000" w:rsidP="00000000" w:rsidRDefault="00000000" w:rsidRPr="00000000" w14:paraId="00000E08">
      <w:pPr>
        <w:rPr>
          <w:sz w:val="22"/>
          <w:szCs w:val="22"/>
        </w:rPr>
      </w:pPr>
      <w:r w:rsidDel="00000000" w:rsidR="00000000" w:rsidRPr="00000000">
        <w:rPr>
          <w:rtl w:val="0"/>
        </w:rPr>
      </w:r>
    </w:p>
    <w:p w:rsidR="00000000" w:rsidDel="00000000" w:rsidP="00000000" w:rsidRDefault="00000000" w:rsidRPr="00000000" w14:paraId="00000E09">
      <w:pPr>
        <w:pStyle w:val="Heading2"/>
        <w:rPr>
          <w:b w:val="1"/>
          <w:bCs w:val="1"/>
          <w:sz w:val="22"/>
          <w:szCs w:val="22"/>
        </w:rPr>
      </w:pPr>
      <w:bookmarkStart w:colFirst="0" w:colLast="0" w:name="_heading=h.dtvf503qagvc" w:id="116"/>
      <w:bookmarkEnd w:id="116"/>
      <w:r w:rsidDel="00000000" w:rsidR="00000000" w:rsidRPr="00000000">
        <w:rPr>
          <w:b w:val="1"/>
          <w:bCs w:val="1"/>
          <w:sz w:val="22"/>
          <w:szCs w:val="22"/>
          <w:rtl w:val="0"/>
        </w:rPr>
        <w:t xml:space="preserve">Recovery and rehabilitation phase</w:t>
      </w:r>
    </w:p>
    <w:p w:rsidR="00000000" w:rsidDel="00000000" w:rsidP="00000000" w:rsidRDefault="00000000" w:rsidRPr="00000000" w14:paraId="00000E0A">
      <w:pPr>
        <w:numPr>
          <w:ilvl w:val="0"/>
          <w:numId w:val="1"/>
        </w:numPr>
        <w:spacing w:after="200" w:before="100" w:line="276" w:lineRule="auto"/>
        <w:ind w:left="720" w:hanging="360"/>
        <w:rPr>
          <w:b w:val="1"/>
          <w:bCs w:val="1"/>
          <w:sz w:val="22"/>
          <w:szCs w:val="22"/>
        </w:rPr>
      </w:pPr>
      <w:r w:rsidDel="00000000" w:rsidR="00000000" w:rsidRPr="00000000">
        <w:rPr>
          <w:b w:val="1"/>
          <w:bCs w:val="1"/>
          <w:sz w:val="22"/>
          <w:szCs w:val="22"/>
          <w:rtl w:val="0"/>
        </w:rPr>
        <w:t xml:space="preserve">Recovery</w:t>
      </w:r>
    </w:p>
    <w:p w:rsidR="00000000" w:rsidDel="00000000" w:rsidP="00000000" w:rsidRDefault="00000000" w:rsidRPr="00000000" w14:paraId="00000E0B">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Damage &amp; impact assessment</w:t>
      </w:r>
    </w:p>
    <w:p w:rsidR="00000000" w:rsidDel="00000000" w:rsidP="00000000" w:rsidRDefault="00000000" w:rsidRPr="00000000" w14:paraId="00000E0C">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Restoration of health services</w:t>
      </w:r>
    </w:p>
    <w:p w:rsidR="00000000" w:rsidDel="00000000" w:rsidP="00000000" w:rsidRDefault="00000000" w:rsidRPr="00000000" w14:paraId="00000E0D">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Rehabilitation of affected population</w:t>
      </w:r>
    </w:p>
    <w:p w:rsidR="00000000" w:rsidDel="00000000" w:rsidP="00000000" w:rsidRDefault="00000000" w:rsidRPr="00000000" w14:paraId="00000E0E">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Psychosocial &amp; mental health support</w:t>
      </w:r>
    </w:p>
    <w:p w:rsidR="00000000" w:rsidDel="00000000" w:rsidP="00000000" w:rsidRDefault="00000000" w:rsidRPr="00000000" w14:paraId="00000E0F">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Disease surveillance during recovery phase</w:t>
      </w:r>
    </w:p>
    <w:p w:rsidR="00000000" w:rsidDel="00000000" w:rsidP="00000000" w:rsidRDefault="00000000" w:rsidRPr="00000000" w14:paraId="00000E10">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Environmental cleanup &amp; sanitation</w:t>
      </w:r>
    </w:p>
    <w:p w:rsidR="00000000" w:rsidDel="00000000" w:rsidP="00000000" w:rsidRDefault="00000000" w:rsidRPr="00000000" w14:paraId="00000E11">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Livelihood restoration</w:t>
      </w:r>
    </w:p>
    <w:p w:rsidR="00000000" w:rsidDel="00000000" w:rsidP="00000000" w:rsidRDefault="00000000" w:rsidRPr="00000000" w14:paraId="00000E12">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Community engagement &amp; confidence building</w:t>
      </w:r>
    </w:p>
    <w:p w:rsidR="00000000" w:rsidDel="00000000" w:rsidP="00000000" w:rsidRDefault="00000000" w:rsidRPr="00000000" w14:paraId="00000E13">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Documentation &amp; after-action review</w:t>
      </w:r>
    </w:p>
    <w:p w:rsidR="00000000" w:rsidDel="00000000" w:rsidP="00000000" w:rsidRDefault="00000000" w:rsidRPr="00000000" w14:paraId="00000E14">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Lessons learned &amp; best practices</w:t>
      </w:r>
    </w:p>
    <w:p w:rsidR="00000000" w:rsidDel="00000000" w:rsidP="00000000" w:rsidRDefault="00000000" w:rsidRPr="00000000" w14:paraId="00000E15">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Health system strengthening</w:t>
      </w:r>
    </w:p>
    <w:p w:rsidR="00000000" w:rsidDel="00000000" w:rsidP="00000000" w:rsidRDefault="00000000" w:rsidRPr="00000000" w14:paraId="00000E16">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Policy revision &amp; preparedness enhancement</w:t>
      </w:r>
    </w:p>
    <w:p w:rsidR="00000000" w:rsidDel="00000000" w:rsidP="00000000" w:rsidRDefault="00000000" w:rsidRPr="00000000" w14:paraId="00000E17">
      <w:pPr>
        <w:numPr>
          <w:ilvl w:val="1"/>
          <w:numId w:val="1"/>
        </w:numPr>
        <w:spacing w:after="200" w:before="100" w:line="276" w:lineRule="auto"/>
        <w:ind w:left="1440" w:hanging="360"/>
        <w:rPr>
          <w:sz w:val="22"/>
          <w:szCs w:val="22"/>
        </w:rPr>
      </w:pPr>
      <w:r w:rsidDel="00000000" w:rsidR="00000000" w:rsidRPr="00000000">
        <w:rPr>
          <w:sz w:val="22"/>
          <w:szCs w:val="22"/>
          <w:rtl w:val="0"/>
        </w:rPr>
        <w:t xml:space="preserve">Research</w:t>
      </w:r>
    </w:p>
    <w:p w:rsidR="00000000" w:rsidDel="00000000" w:rsidP="00000000" w:rsidRDefault="00000000" w:rsidRPr="00000000" w14:paraId="00000E18">
      <w:pPr>
        <w:rPr>
          <w:b w:val="1"/>
          <w:bCs w:val="1"/>
          <w:sz w:val="22"/>
          <w:szCs w:val="22"/>
        </w:rPr>
      </w:pPr>
      <w:r w:rsidDel="00000000" w:rsidR="00000000" w:rsidRPr="00000000">
        <w:rPr>
          <w:rtl w:val="0"/>
        </w:rPr>
      </w:r>
    </w:p>
    <w:p w:rsidR="00000000" w:rsidDel="00000000" w:rsidP="00000000" w:rsidRDefault="00000000" w:rsidRPr="00000000" w14:paraId="00000E19">
      <w:pPr>
        <w:pStyle w:val="Heading1"/>
        <w:rPr>
          <w:color w:val="000000"/>
        </w:rPr>
      </w:pPr>
      <w:bookmarkStart w:colFirst="0" w:colLast="0" w:name="_heading=h.8hj720gb10hj" w:id="117"/>
      <w:bookmarkEnd w:id="117"/>
      <w:r w:rsidDel="00000000" w:rsidR="00000000" w:rsidRPr="00000000">
        <w:rPr>
          <w:color w:val="000000"/>
          <w:rtl w:val="0"/>
        </w:rPr>
        <w:t xml:space="preserve">CONCLUSION</w:t>
      </w:r>
    </w:p>
    <w:p w:rsidR="00000000" w:rsidDel="00000000" w:rsidP="00000000" w:rsidRDefault="00000000" w:rsidRPr="00000000" w14:paraId="00000E1A">
      <w:pPr>
        <w:rPr>
          <w:sz w:val="22"/>
          <w:szCs w:val="22"/>
        </w:rPr>
      </w:pPr>
      <w:r w:rsidDel="00000000" w:rsidR="00000000" w:rsidRPr="00000000">
        <w:rPr>
          <w:rtl w:val="0"/>
        </w:rPr>
      </w:r>
    </w:p>
    <w:p w:rsidR="00000000" w:rsidDel="00000000" w:rsidP="00000000" w:rsidRDefault="00000000" w:rsidRPr="00000000" w14:paraId="00000E1B">
      <w:pPr>
        <w:jc w:val="center"/>
        <w:rPr>
          <w:b w:val="1"/>
          <w:bCs w:val="1"/>
          <w:sz w:val="22"/>
          <w:szCs w:val="22"/>
        </w:rPr>
      </w:pPr>
      <w:r w:rsidDel="00000000" w:rsidR="00000000" w:rsidRPr="00000000">
        <w:rPr>
          <w:b w:val="1"/>
          <w:bCs w:val="1"/>
          <w:sz w:val="22"/>
          <w:szCs w:val="22"/>
          <w:rtl w:val="0"/>
        </w:rPr>
        <w:t xml:space="preserve">Additional points</w:t>
      </w:r>
    </w:p>
    <w:p w:rsidR="00000000" w:rsidDel="00000000" w:rsidP="00000000" w:rsidRDefault="00000000" w:rsidRPr="00000000" w14:paraId="00000E1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tech support</w:t>
      </w:r>
    </w:p>
    <w:p w:rsidR="00000000" w:rsidDel="00000000" w:rsidP="00000000" w:rsidRDefault="00000000" w:rsidRPr="00000000" w14:paraId="00000E1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relief based commodities</w:t>
      </w:r>
    </w:p>
    <w:p w:rsidR="00000000" w:rsidDel="00000000" w:rsidP="00000000" w:rsidRDefault="00000000" w:rsidRPr="00000000" w14:paraId="00000E1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ham reading operators</w:t>
      </w:r>
    </w:p>
    <w:p w:rsidR="00000000" w:rsidDel="00000000" w:rsidP="00000000" w:rsidRDefault="00000000" w:rsidRPr="00000000" w14:paraId="00000E1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hazard vulnerability mapping</w:t>
      </w:r>
    </w:p>
    <w:p w:rsidR="00000000" w:rsidDel="00000000" w:rsidP="00000000" w:rsidRDefault="00000000" w:rsidRPr="00000000" w14:paraId="00000E2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Kseb &amp; other power source</w:t>
      </w:r>
    </w:p>
    <w:p w:rsidR="00000000" w:rsidDel="00000000" w:rsidP="00000000" w:rsidRDefault="00000000" w:rsidRPr="00000000" w14:paraId="00000E2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ill Sans" w:cs="Gill Sans" w:eastAsia="Gill Sans" w:hAnsi="Gill Sans"/>
          <w:b w:val="0"/>
          <w:bCs w:val="0"/>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2"/>
          <w:szCs w:val="22"/>
          <w:u w:val="none"/>
          <w:shd w:fill="auto" w:val="clear"/>
          <w:vertAlign w:val="baseline"/>
          <w:rtl w:val="0"/>
        </w:rPr>
        <w:t xml:space="preserve">HR specific responsibility</w:t>
      </w:r>
    </w:p>
    <w:p w:rsidR="00000000" w:rsidDel="00000000" w:rsidP="00000000" w:rsidRDefault="00000000" w:rsidRPr="00000000" w14:paraId="00000E22">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E23">
      <w:pPr>
        <w:pStyle w:val="Heading1"/>
        <w:spacing w:after="240" w:before="240" w:lineRule="auto"/>
        <w:rPr>
          <w:color w:val="000000"/>
        </w:rPr>
      </w:pPr>
      <w:bookmarkStart w:colFirst="0" w:colLast="0" w:name="_heading=h.mzwg5vse269l" w:id="118"/>
      <w:bookmarkEnd w:id="118"/>
      <w:r w:rsidDel="00000000" w:rsidR="00000000" w:rsidRPr="00000000">
        <w:rPr>
          <w:color w:val="000000"/>
          <w:rtl w:val="0"/>
        </w:rPr>
        <w:t xml:space="preserve">RECOMMENDATIONS</w:t>
      </w:r>
    </w:p>
    <w:p w:rsidR="00000000" w:rsidDel="00000000" w:rsidP="00000000" w:rsidRDefault="00000000" w:rsidRPr="00000000" w14:paraId="00000E24">
      <w:pPr>
        <w:pStyle w:val="Heading3"/>
        <w:numPr>
          <w:ilvl w:val="0"/>
          <w:numId w:val="16"/>
        </w:numPr>
        <w:spacing w:before="280" w:lineRule="auto"/>
        <w:ind w:left="720" w:hanging="360"/>
        <w:rPr>
          <w:color w:val="000000"/>
          <w:sz w:val="22"/>
          <w:szCs w:val="22"/>
        </w:rPr>
      </w:pPr>
      <w:bookmarkStart w:colFirst="0" w:colLast="0" w:name="_heading=h.emrqhc9on7xk" w:id="119"/>
      <w:bookmarkEnd w:id="119"/>
      <w:r w:rsidDel="00000000" w:rsidR="00000000" w:rsidRPr="00000000">
        <w:rPr>
          <w:color w:val="000000"/>
          <w:sz w:val="22"/>
          <w:szCs w:val="22"/>
          <w:rtl w:val="0"/>
        </w:rPr>
        <w:t xml:space="preserve">Strengthening Healthcare Infrastructure</w:t>
      </w:r>
    </w:p>
    <w:p w:rsidR="00000000" w:rsidDel="00000000" w:rsidP="00000000" w:rsidRDefault="00000000" w:rsidRPr="00000000" w14:paraId="00000E25">
      <w:pPr>
        <w:numPr>
          <w:ilvl w:val="0"/>
          <w:numId w:val="10"/>
        </w:numPr>
        <w:spacing w:after="200" w:before="100" w:line="276" w:lineRule="auto"/>
        <w:ind w:left="720" w:hanging="360"/>
        <w:rPr>
          <w:sz w:val="22"/>
          <w:szCs w:val="22"/>
        </w:rPr>
      </w:pPr>
      <w:r w:rsidDel="00000000" w:rsidR="00000000" w:rsidRPr="00000000">
        <w:rPr>
          <w:sz w:val="22"/>
          <w:szCs w:val="22"/>
          <w:rtl w:val="0"/>
        </w:rPr>
        <w:t xml:space="preserve">Establish a primary health response unit within the Panchayat with trained staff.</w:t>
      </w:r>
    </w:p>
    <w:p w:rsidR="00000000" w:rsidDel="00000000" w:rsidP="00000000" w:rsidRDefault="00000000" w:rsidRPr="00000000" w14:paraId="00000E26">
      <w:pPr>
        <w:numPr>
          <w:ilvl w:val="0"/>
          <w:numId w:val="10"/>
        </w:numPr>
        <w:spacing w:after="200" w:before="100" w:line="276" w:lineRule="auto"/>
        <w:ind w:left="720" w:hanging="360"/>
        <w:rPr>
          <w:sz w:val="22"/>
          <w:szCs w:val="22"/>
        </w:rPr>
      </w:pPr>
      <w:r w:rsidDel="00000000" w:rsidR="00000000" w:rsidRPr="00000000">
        <w:rPr>
          <w:sz w:val="22"/>
          <w:szCs w:val="22"/>
          <w:rtl w:val="0"/>
        </w:rPr>
        <w:t xml:space="preserve">Ensure availability of basic medical supplies (masks, sanitizers, PPE kits, oxygen cylinders).</w:t>
      </w:r>
    </w:p>
    <w:p w:rsidR="00000000" w:rsidDel="00000000" w:rsidP="00000000" w:rsidRDefault="00000000" w:rsidRPr="00000000" w14:paraId="00000E27">
      <w:pPr>
        <w:numPr>
          <w:ilvl w:val="0"/>
          <w:numId w:val="10"/>
        </w:numPr>
        <w:spacing w:after="240" w:before="100" w:line="276" w:lineRule="auto"/>
        <w:ind w:left="720" w:hanging="360"/>
        <w:rPr>
          <w:sz w:val="22"/>
          <w:szCs w:val="22"/>
        </w:rPr>
      </w:pPr>
      <w:r w:rsidDel="00000000" w:rsidR="00000000" w:rsidRPr="00000000">
        <w:rPr>
          <w:sz w:val="22"/>
          <w:szCs w:val="22"/>
          <w:rtl w:val="0"/>
        </w:rPr>
        <w:t xml:space="preserve">Create tie-ups with nearby hospitals in ____________ for emergency referral and transport.</w:t>
      </w:r>
    </w:p>
    <w:p w:rsidR="00000000" w:rsidDel="00000000" w:rsidP="00000000" w:rsidRDefault="00000000" w:rsidRPr="00000000" w14:paraId="00000E28">
      <w:pPr>
        <w:pStyle w:val="Heading3"/>
        <w:spacing w:before="280" w:lineRule="auto"/>
        <w:rPr>
          <w:color w:val="000000"/>
          <w:sz w:val="22"/>
          <w:szCs w:val="22"/>
        </w:rPr>
      </w:pPr>
      <w:bookmarkStart w:colFirst="0" w:colLast="0" w:name="_heading=h.l8cli7emi938" w:id="120"/>
      <w:bookmarkEnd w:id="120"/>
      <w:r w:rsidDel="00000000" w:rsidR="00000000" w:rsidRPr="00000000">
        <w:rPr>
          <w:color w:val="000000"/>
          <w:sz w:val="22"/>
          <w:szCs w:val="22"/>
          <w:rtl w:val="0"/>
        </w:rPr>
        <w:t xml:space="preserve">2. Community Awareness &amp; Education</w:t>
      </w:r>
    </w:p>
    <w:p w:rsidR="00000000" w:rsidDel="00000000" w:rsidP="00000000" w:rsidRDefault="00000000" w:rsidRPr="00000000" w14:paraId="00000E29">
      <w:pPr>
        <w:numPr>
          <w:ilvl w:val="0"/>
          <w:numId w:val="14"/>
        </w:numPr>
        <w:spacing w:after="200" w:before="240" w:line="276" w:lineRule="auto"/>
        <w:ind w:left="720" w:hanging="360"/>
        <w:rPr>
          <w:sz w:val="22"/>
          <w:szCs w:val="22"/>
        </w:rPr>
      </w:pPr>
      <w:r w:rsidDel="00000000" w:rsidR="00000000" w:rsidRPr="00000000">
        <w:rPr>
          <w:sz w:val="22"/>
          <w:szCs w:val="22"/>
          <w:rtl w:val="0"/>
        </w:rPr>
        <w:t xml:space="preserve">Conduct regular awareness campaigns on hygiene, vaccination, and preventive measures.</w:t>
      </w:r>
    </w:p>
    <w:p w:rsidR="00000000" w:rsidDel="00000000" w:rsidP="00000000" w:rsidRDefault="00000000" w:rsidRPr="00000000" w14:paraId="00000E2A">
      <w:pPr>
        <w:numPr>
          <w:ilvl w:val="0"/>
          <w:numId w:val="14"/>
        </w:numPr>
        <w:spacing w:after="200" w:before="100" w:line="276" w:lineRule="auto"/>
        <w:ind w:left="720" w:hanging="360"/>
        <w:rPr>
          <w:sz w:val="22"/>
          <w:szCs w:val="22"/>
        </w:rPr>
      </w:pPr>
      <w:r w:rsidDel="00000000" w:rsidR="00000000" w:rsidRPr="00000000">
        <w:rPr>
          <w:sz w:val="22"/>
          <w:szCs w:val="22"/>
          <w:rtl w:val="0"/>
        </w:rPr>
        <w:t xml:space="preserve">Use local communication channels (community radio, WhatsApp groups, notice boards) to spread verified information.</w:t>
      </w:r>
    </w:p>
    <w:p w:rsidR="00000000" w:rsidDel="00000000" w:rsidP="00000000" w:rsidRDefault="00000000" w:rsidRPr="00000000" w14:paraId="00000E2B">
      <w:pPr>
        <w:numPr>
          <w:ilvl w:val="0"/>
          <w:numId w:val="14"/>
        </w:numPr>
        <w:spacing w:after="240" w:before="100" w:line="276" w:lineRule="auto"/>
        <w:ind w:left="720" w:hanging="360"/>
        <w:rPr>
          <w:sz w:val="22"/>
          <w:szCs w:val="22"/>
        </w:rPr>
      </w:pPr>
      <w:r w:rsidDel="00000000" w:rsidR="00000000" w:rsidRPr="00000000">
        <w:rPr>
          <w:sz w:val="22"/>
          <w:szCs w:val="22"/>
          <w:rtl w:val="0"/>
        </w:rPr>
        <w:t xml:space="preserve">Train volunteers to act as health ambassadors in each ward.</w:t>
      </w:r>
    </w:p>
    <w:p w:rsidR="00000000" w:rsidDel="00000000" w:rsidP="00000000" w:rsidRDefault="00000000" w:rsidRPr="00000000" w14:paraId="00000E2C">
      <w:pPr>
        <w:pStyle w:val="Heading3"/>
        <w:spacing w:before="280" w:lineRule="auto"/>
        <w:rPr>
          <w:color w:val="000000"/>
          <w:sz w:val="22"/>
          <w:szCs w:val="22"/>
        </w:rPr>
      </w:pPr>
      <w:bookmarkStart w:colFirst="0" w:colLast="0" w:name="_heading=h.ym4fjnlpt0xk" w:id="121"/>
      <w:bookmarkEnd w:id="121"/>
      <w:r w:rsidDel="00000000" w:rsidR="00000000" w:rsidRPr="00000000">
        <w:rPr>
          <w:color w:val="000000"/>
          <w:sz w:val="22"/>
          <w:szCs w:val="22"/>
          <w:rtl w:val="0"/>
        </w:rPr>
        <w:t xml:space="preserve">3. Emergency Response &amp; Coordination</w:t>
      </w:r>
    </w:p>
    <w:p w:rsidR="00000000" w:rsidDel="00000000" w:rsidP="00000000" w:rsidRDefault="00000000" w:rsidRPr="00000000" w14:paraId="00000E2D">
      <w:pPr>
        <w:numPr>
          <w:ilvl w:val="0"/>
          <w:numId w:val="13"/>
        </w:numPr>
        <w:spacing w:after="200" w:before="240" w:line="276" w:lineRule="auto"/>
        <w:ind w:left="720" w:hanging="360"/>
        <w:rPr>
          <w:sz w:val="22"/>
          <w:szCs w:val="22"/>
        </w:rPr>
      </w:pPr>
      <w:r w:rsidDel="00000000" w:rsidR="00000000" w:rsidRPr="00000000">
        <w:rPr>
          <w:sz w:val="22"/>
          <w:szCs w:val="22"/>
          <w:rtl w:val="0"/>
        </w:rPr>
        <w:t xml:space="preserve">Form a Pandemic Preparedness Committee at Panchayat level including health workers, ward members, and NGOs.</w:t>
      </w:r>
    </w:p>
    <w:p w:rsidR="00000000" w:rsidDel="00000000" w:rsidP="00000000" w:rsidRDefault="00000000" w:rsidRPr="00000000" w14:paraId="00000E2E">
      <w:pPr>
        <w:numPr>
          <w:ilvl w:val="0"/>
          <w:numId w:val="13"/>
        </w:numPr>
        <w:spacing w:after="200" w:before="100" w:line="276" w:lineRule="auto"/>
        <w:ind w:left="720" w:hanging="360"/>
        <w:rPr>
          <w:sz w:val="22"/>
          <w:szCs w:val="22"/>
        </w:rPr>
      </w:pPr>
      <w:r w:rsidDel="00000000" w:rsidR="00000000" w:rsidRPr="00000000">
        <w:rPr>
          <w:sz w:val="22"/>
          <w:szCs w:val="22"/>
          <w:rtl w:val="0"/>
        </w:rPr>
        <w:t xml:space="preserve">Develop a clear action plan for lockdowns, quarantine, and distribution of essentials.</w:t>
      </w:r>
    </w:p>
    <w:p w:rsidR="00000000" w:rsidDel="00000000" w:rsidP="00000000" w:rsidRDefault="00000000" w:rsidRPr="00000000" w14:paraId="00000E2F">
      <w:pPr>
        <w:numPr>
          <w:ilvl w:val="0"/>
          <w:numId w:val="13"/>
        </w:numPr>
        <w:spacing w:after="240" w:before="100" w:line="276" w:lineRule="auto"/>
        <w:ind w:left="720" w:hanging="360"/>
        <w:rPr>
          <w:sz w:val="22"/>
          <w:szCs w:val="22"/>
        </w:rPr>
      </w:pPr>
      <w:r w:rsidDel="00000000" w:rsidR="00000000" w:rsidRPr="00000000">
        <w:rPr>
          <w:sz w:val="22"/>
          <w:szCs w:val="22"/>
          <w:rtl w:val="0"/>
        </w:rPr>
        <w:t xml:space="preserve">Maintain a database of vulnerable groups (elderly, differently-abled, chronically ill) for targeted support.</w:t>
      </w:r>
    </w:p>
    <w:p w:rsidR="00000000" w:rsidDel="00000000" w:rsidP="00000000" w:rsidRDefault="00000000" w:rsidRPr="00000000" w14:paraId="00000E30">
      <w:pPr>
        <w:pStyle w:val="Heading3"/>
        <w:spacing w:before="280" w:lineRule="auto"/>
        <w:rPr>
          <w:color w:val="000000"/>
          <w:sz w:val="22"/>
          <w:szCs w:val="22"/>
        </w:rPr>
      </w:pPr>
      <w:bookmarkStart w:colFirst="0" w:colLast="0" w:name="_heading=h.tir16d5ubl5t" w:id="122"/>
      <w:bookmarkEnd w:id="122"/>
      <w:r w:rsidDel="00000000" w:rsidR="00000000" w:rsidRPr="00000000">
        <w:rPr>
          <w:color w:val="000000"/>
          <w:sz w:val="22"/>
          <w:szCs w:val="22"/>
          <w:rtl w:val="0"/>
        </w:rPr>
        <w:t xml:space="preserve">4. Supply Chain &amp; Food Security</w:t>
      </w:r>
    </w:p>
    <w:p w:rsidR="00000000" w:rsidDel="00000000" w:rsidP="00000000" w:rsidRDefault="00000000" w:rsidRPr="00000000" w14:paraId="00000E31">
      <w:pPr>
        <w:numPr>
          <w:ilvl w:val="0"/>
          <w:numId w:val="4"/>
        </w:numPr>
        <w:spacing w:after="200" w:before="240" w:line="276" w:lineRule="auto"/>
        <w:ind w:left="720" w:hanging="360"/>
        <w:rPr>
          <w:sz w:val="22"/>
          <w:szCs w:val="22"/>
        </w:rPr>
      </w:pPr>
      <w:r w:rsidDel="00000000" w:rsidR="00000000" w:rsidRPr="00000000">
        <w:rPr>
          <w:sz w:val="22"/>
          <w:szCs w:val="22"/>
          <w:rtl w:val="0"/>
        </w:rPr>
        <w:t xml:space="preserve">Identify and support local suppliers and farmers to ensure uninterrupted food supply.</w:t>
      </w:r>
    </w:p>
    <w:p w:rsidR="00000000" w:rsidDel="00000000" w:rsidP="00000000" w:rsidRDefault="00000000" w:rsidRPr="00000000" w14:paraId="00000E32">
      <w:pPr>
        <w:numPr>
          <w:ilvl w:val="0"/>
          <w:numId w:val="4"/>
        </w:numPr>
        <w:spacing w:after="200" w:before="100" w:line="276" w:lineRule="auto"/>
        <w:ind w:left="720" w:hanging="360"/>
        <w:rPr>
          <w:sz w:val="22"/>
          <w:szCs w:val="22"/>
        </w:rPr>
      </w:pPr>
      <w:r w:rsidDel="00000000" w:rsidR="00000000" w:rsidRPr="00000000">
        <w:rPr>
          <w:sz w:val="22"/>
          <w:szCs w:val="22"/>
          <w:rtl w:val="0"/>
        </w:rPr>
        <w:t xml:space="preserve">Create community kitchens during emergencies to serve vulnerable populations.</w:t>
      </w:r>
    </w:p>
    <w:p w:rsidR="00000000" w:rsidDel="00000000" w:rsidP="00000000" w:rsidRDefault="00000000" w:rsidRPr="00000000" w14:paraId="00000E33">
      <w:pPr>
        <w:numPr>
          <w:ilvl w:val="0"/>
          <w:numId w:val="4"/>
        </w:numPr>
        <w:spacing w:after="240" w:before="100" w:line="276" w:lineRule="auto"/>
        <w:ind w:left="720" w:hanging="360"/>
        <w:rPr>
          <w:sz w:val="22"/>
          <w:szCs w:val="22"/>
        </w:rPr>
      </w:pPr>
      <w:r w:rsidDel="00000000" w:rsidR="00000000" w:rsidRPr="00000000">
        <w:rPr>
          <w:sz w:val="22"/>
          <w:szCs w:val="22"/>
          <w:rtl w:val="0"/>
        </w:rPr>
        <w:t xml:space="preserve">Stockpile essential commodities in Panchayat-run outlets for crisis periods.</w:t>
      </w:r>
    </w:p>
    <w:p w:rsidR="00000000" w:rsidDel="00000000" w:rsidP="00000000" w:rsidRDefault="00000000" w:rsidRPr="00000000" w14:paraId="00000E34">
      <w:pPr>
        <w:pStyle w:val="Heading3"/>
        <w:spacing w:before="280" w:lineRule="auto"/>
        <w:rPr>
          <w:color w:val="000000"/>
          <w:sz w:val="22"/>
          <w:szCs w:val="22"/>
        </w:rPr>
      </w:pPr>
      <w:bookmarkStart w:colFirst="0" w:colLast="0" w:name="_heading=h.6o1m1mfqvafy" w:id="123"/>
      <w:bookmarkEnd w:id="123"/>
      <w:r w:rsidDel="00000000" w:rsidR="00000000" w:rsidRPr="00000000">
        <w:rPr>
          <w:color w:val="000000"/>
          <w:sz w:val="22"/>
          <w:szCs w:val="22"/>
          <w:rtl w:val="0"/>
        </w:rPr>
        <w:t xml:space="preserve">5. Digital Preparedness</w:t>
      </w:r>
    </w:p>
    <w:p w:rsidR="00000000" w:rsidDel="00000000" w:rsidP="00000000" w:rsidRDefault="00000000" w:rsidRPr="00000000" w14:paraId="00000E35">
      <w:pPr>
        <w:numPr>
          <w:ilvl w:val="0"/>
          <w:numId w:val="15"/>
        </w:numPr>
        <w:spacing w:after="200" w:before="240" w:line="276" w:lineRule="auto"/>
        <w:ind w:left="720" w:hanging="360"/>
        <w:rPr>
          <w:sz w:val="22"/>
          <w:szCs w:val="22"/>
        </w:rPr>
      </w:pPr>
      <w:r w:rsidDel="00000000" w:rsidR="00000000" w:rsidRPr="00000000">
        <w:rPr>
          <w:sz w:val="22"/>
          <w:szCs w:val="22"/>
          <w:rtl w:val="0"/>
        </w:rPr>
        <w:t xml:space="preserve">Promote digital platforms for telemedicine consultations.</w:t>
      </w:r>
    </w:p>
    <w:p w:rsidR="00000000" w:rsidDel="00000000" w:rsidP="00000000" w:rsidRDefault="00000000" w:rsidRPr="00000000" w14:paraId="00000E36">
      <w:pPr>
        <w:numPr>
          <w:ilvl w:val="0"/>
          <w:numId w:val="15"/>
        </w:numPr>
        <w:spacing w:after="200" w:before="100" w:line="276" w:lineRule="auto"/>
        <w:ind w:left="720" w:hanging="360"/>
        <w:rPr>
          <w:sz w:val="22"/>
          <w:szCs w:val="22"/>
        </w:rPr>
      </w:pPr>
      <w:r w:rsidDel="00000000" w:rsidR="00000000" w:rsidRPr="00000000">
        <w:rPr>
          <w:sz w:val="22"/>
          <w:szCs w:val="22"/>
          <w:rtl w:val="0"/>
        </w:rPr>
        <w:t xml:space="preserve">Use Panchayat’s website/social media for real-time updates on health advisories.</w:t>
      </w:r>
    </w:p>
    <w:p w:rsidR="00000000" w:rsidDel="00000000" w:rsidP="00000000" w:rsidRDefault="00000000" w:rsidRPr="00000000" w14:paraId="00000E37">
      <w:pPr>
        <w:numPr>
          <w:ilvl w:val="0"/>
          <w:numId w:val="15"/>
        </w:numPr>
        <w:spacing w:after="240" w:before="100" w:line="276" w:lineRule="auto"/>
        <w:ind w:left="720" w:hanging="360"/>
        <w:rPr>
          <w:sz w:val="22"/>
          <w:szCs w:val="22"/>
        </w:rPr>
      </w:pPr>
      <w:r w:rsidDel="00000000" w:rsidR="00000000" w:rsidRPr="00000000">
        <w:rPr>
          <w:sz w:val="22"/>
          <w:szCs w:val="22"/>
          <w:rtl w:val="0"/>
        </w:rPr>
        <w:t xml:space="preserve">Encourage online grievance redressal to reduce crowding in offices.</w:t>
      </w:r>
    </w:p>
    <w:p w:rsidR="00000000" w:rsidDel="00000000" w:rsidP="00000000" w:rsidRDefault="00000000" w:rsidRPr="00000000" w14:paraId="00000E38">
      <w:pPr>
        <w:pStyle w:val="Heading3"/>
        <w:spacing w:before="280" w:lineRule="auto"/>
        <w:rPr>
          <w:color w:val="000000"/>
          <w:sz w:val="22"/>
          <w:szCs w:val="22"/>
        </w:rPr>
      </w:pPr>
      <w:bookmarkStart w:colFirst="0" w:colLast="0" w:name="_heading=h.3zu14syrlxcj" w:id="124"/>
      <w:bookmarkEnd w:id="124"/>
      <w:r w:rsidDel="00000000" w:rsidR="00000000" w:rsidRPr="00000000">
        <w:rPr>
          <w:color w:val="000000"/>
          <w:sz w:val="22"/>
          <w:szCs w:val="22"/>
          <w:rtl w:val="0"/>
        </w:rPr>
        <w:t xml:space="preserve">6. Training &amp; Capacity Building</w:t>
      </w:r>
    </w:p>
    <w:p w:rsidR="00000000" w:rsidDel="00000000" w:rsidP="00000000" w:rsidRDefault="00000000" w:rsidRPr="00000000" w14:paraId="00000E39">
      <w:pPr>
        <w:numPr>
          <w:ilvl w:val="0"/>
          <w:numId w:val="12"/>
        </w:numPr>
        <w:spacing w:after="200" w:before="240" w:line="276" w:lineRule="auto"/>
        <w:ind w:left="720" w:hanging="360"/>
        <w:rPr>
          <w:sz w:val="22"/>
          <w:szCs w:val="22"/>
        </w:rPr>
      </w:pPr>
      <w:r w:rsidDel="00000000" w:rsidR="00000000" w:rsidRPr="00000000">
        <w:rPr>
          <w:sz w:val="22"/>
          <w:szCs w:val="22"/>
          <w:rtl w:val="0"/>
        </w:rPr>
        <w:t xml:space="preserve">Organize mock drills for pandemic response in schools, offices, and public spaces.</w:t>
      </w:r>
    </w:p>
    <w:p w:rsidR="00000000" w:rsidDel="00000000" w:rsidP="00000000" w:rsidRDefault="00000000" w:rsidRPr="00000000" w14:paraId="00000E3A">
      <w:pPr>
        <w:numPr>
          <w:ilvl w:val="0"/>
          <w:numId w:val="12"/>
        </w:numPr>
        <w:spacing w:after="200" w:before="100" w:line="276" w:lineRule="auto"/>
        <w:ind w:left="720" w:hanging="360"/>
        <w:rPr>
          <w:sz w:val="22"/>
          <w:szCs w:val="22"/>
        </w:rPr>
      </w:pPr>
      <w:r w:rsidDel="00000000" w:rsidR="00000000" w:rsidRPr="00000000">
        <w:rPr>
          <w:sz w:val="22"/>
          <w:szCs w:val="22"/>
          <w:rtl w:val="0"/>
        </w:rPr>
        <w:t xml:space="preserve">Train Panchayat staff and volunteers in first aid, infection control, and crowd management.</w:t>
      </w:r>
    </w:p>
    <w:p w:rsidR="00000000" w:rsidDel="00000000" w:rsidP="00000000" w:rsidRDefault="00000000" w:rsidRPr="00000000" w14:paraId="00000E3B">
      <w:pPr>
        <w:numPr>
          <w:ilvl w:val="0"/>
          <w:numId w:val="12"/>
        </w:numPr>
        <w:spacing w:after="240" w:before="100" w:line="276" w:lineRule="auto"/>
        <w:ind w:left="720" w:hanging="360"/>
        <w:rPr>
          <w:sz w:val="22"/>
          <w:szCs w:val="22"/>
        </w:rPr>
      </w:pPr>
      <w:r w:rsidDel="00000000" w:rsidR="00000000" w:rsidRPr="00000000">
        <w:rPr>
          <w:sz w:val="22"/>
          <w:szCs w:val="22"/>
          <w:rtl w:val="0"/>
        </w:rPr>
        <w:t xml:space="preserve">Collaborate with NGOs and health departments for capacity-building workshops.</w:t>
      </w:r>
    </w:p>
    <w:p w:rsidR="00000000" w:rsidDel="00000000" w:rsidP="00000000" w:rsidRDefault="00000000" w:rsidRPr="00000000" w14:paraId="00000E3C">
      <w:pPr>
        <w:pStyle w:val="Heading3"/>
        <w:spacing w:before="280" w:lineRule="auto"/>
        <w:rPr>
          <w:color w:val="000000"/>
          <w:sz w:val="22"/>
          <w:szCs w:val="22"/>
        </w:rPr>
      </w:pPr>
      <w:bookmarkStart w:colFirst="0" w:colLast="0" w:name="_heading=h.k4cmq6s8nhop" w:id="125"/>
      <w:bookmarkEnd w:id="125"/>
      <w:r w:rsidDel="00000000" w:rsidR="00000000" w:rsidRPr="00000000">
        <w:rPr>
          <w:color w:val="000000"/>
          <w:sz w:val="22"/>
          <w:szCs w:val="22"/>
          <w:rtl w:val="0"/>
        </w:rPr>
        <w:t xml:space="preserve">7. Long-Term Resilience</w:t>
      </w:r>
    </w:p>
    <w:p w:rsidR="00000000" w:rsidDel="00000000" w:rsidP="00000000" w:rsidRDefault="00000000" w:rsidRPr="00000000" w14:paraId="00000E3D">
      <w:pPr>
        <w:numPr>
          <w:ilvl w:val="0"/>
          <w:numId w:val="11"/>
        </w:numPr>
        <w:spacing w:after="200" w:before="240" w:line="276" w:lineRule="auto"/>
        <w:ind w:left="720" w:hanging="360"/>
        <w:rPr>
          <w:sz w:val="22"/>
          <w:szCs w:val="22"/>
        </w:rPr>
      </w:pPr>
      <w:r w:rsidDel="00000000" w:rsidR="00000000" w:rsidRPr="00000000">
        <w:rPr>
          <w:sz w:val="22"/>
          <w:szCs w:val="22"/>
          <w:rtl w:val="0"/>
        </w:rPr>
        <w:t xml:space="preserve">Integrate pandemic preparedness into the Panchayat Development Plan.</w:t>
      </w:r>
    </w:p>
    <w:p w:rsidR="00000000" w:rsidDel="00000000" w:rsidP="00000000" w:rsidRDefault="00000000" w:rsidRPr="00000000" w14:paraId="00000E3E">
      <w:pPr>
        <w:numPr>
          <w:ilvl w:val="0"/>
          <w:numId w:val="11"/>
        </w:numPr>
        <w:spacing w:after="200" w:before="100" w:line="276" w:lineRule="auto"/>
        <w:ind w:left="720" w:hanging="360"/>
        <w:rPr>
          <w:sz w:val="22"/>
          <w:szCs w:val="22"/>
        </w:rPr>
      </w:pPr>
      <w:r w:rsidDel="00000000" w:rsidR="00000000" w:rsidRPr="00000000">
        <w:rPr>
          <w:sz w:val="22"/>
          <w:szCs w:val="22"/>
          <w:rtl w:val="0"/>
        </w:rPr>
        <w:t xml:space="preserve">Allocate a dedicated budget for health emergencies.</w:t>
      </w:r>
    </w:p>
    <w:p w:rsidR="00000000" w:rsidDel="00000000" w:rsidP="00000000" w:rsidRDefault="00000000" w:rsidRPr="00000000" w14:paraId="00000E3F">
      <w:pPr>
        <w:numPr>
          <w:ilvl w:val="0"/>
          <w:numId w:val="11"/>
        </w:numPr>
        <w:spacing w:after="240" w:before="100" w:line="276" w:lineRule="auto"/>
        <w:ind w:left="720" w:hanging="360"/>
        <w:rPr>
          <w:sz w:val="22"/>
          <w:szCs w:val="22"/>
        </w:rPr>
      </w:pPr>
      <w:r w:rsidDel="00000000" w:rsidR="00000000" w:rsidRPr="00000000">
        <w:rPr>
          <w:sz w:val="22"/>
          <w:szCs w:val="22"/>
          <w:rtl w:val="0"/>
        </w:rPr>
        <w:t xml:space="preserve">Encourage community participation in planning and monitoring preparedness measures.</w:t>
      </w:r>
    </w:p>
    <w:p w:rsidR="00000000" w:rsidDel="00000000" w:rsidP="00000000" w:rsidRDefault="00000000" w:rsidRPr="00000000" w14:paraId="00000E40">
      <w:pPr>
        <w:spacing w:after="240" w:before="240" w:lineRule="auto"/>
        <w:rPr>
          <w:b w:val="1"/>
          <w:bCs w:val="1"/>
          <w:sz w:val="22"/>
          <w:szCs w:val="22"/>
          <w:u w:val="single"/>
        </w:rPr>
      </w:pPr>
      <w:r w:rsidDel="00000000" w:rsidR="00000000" w:rsidRPr="00000000">
        <w:rPr>
          <w:b w:val="1"/>
          <w:bCs w:val="1"/>
          <w:sz w:val="22"/>
          <w:szCs w:val="22"/>
          <w:u w:val="single"/>
          <w:rtl w:val="0"/>
        </w:rPr>
        <w:t xml:space="preserve"> </w:t>
      </w:r>
    </w:p>
    <w:p w:rsidR="00000000" w:rsidDel="00000000" w:rsidP="00000000" w:rsidRDefault="00000000" w:rsidRPr="00000000" w14:paraId="00000E41">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E42">
      <w:pPr>
        <w:pStyle w:val="Heading1"/>
        <w:rPr>
          <w:b w:val="1"/>
          <w:bCs w:val="1"/>
          <w:color w:val="ff0000"/>
          <w:u w:val="single"/>
        </w:rPr>
      </w:pPr>
      <w:bookmarkStart w:colFirst="0" w:colLast="0" w:name="_heading=h.qnmw9kqkduc8" w:id="126"/>
      <w:bookmarkEnd w:id="126"/>
      <w:r w:rsidDel="00000000" w:rsidR="00000000" w:rsidRPr="00000000">
        <w:rPr>
          <w:b w:val="1"/>
          <w:bCs w:val="1"/>
          <w:color w:val="ff0000"/>
          <w:u w:val="single"/>
          <w:rtl w:val="0"/>
        </w:rPr>
        <w:t xml:space="preserve">MOCKDRILL SCENARIOS</w:t>
      </w:r>
    </w:p>
    <w:p w:rsidR="00000000" w:rsidDel="00000000" w:rsidP="00000000" w:rsidRDefault="00000000" w:rsidRPr="00000000" w14:paraId="00000E43">
      <w:pPr>
        <w:spacing w:after="240" w:before="240" w:lineRule="auto"/>
        <w:rPr>
          <w:b w:val="1"/>
          <w:bCs w:val="1"/>
          <w:color w:val="ff0000"/>
          <w:sz w:val="22"/>
          <w:szCs w:val="22"/>
          <w:u w:val="single"/>
        </w:rPr>
      </w:pPr>
      <w:r w:rsidDel="00000000" w:rsidR="00000000" w:rsidRPr="00000000">
        <w:rPr>
          <w:rtl w:val="0"/>
        </w:rPr>
      </w:r>
    </w:p>
    <w:p w:rsidR="00000000" w:rsidDel="00000000" w:rsidP="00000000" w:rsidRDefault="00000000" w:rsidRPr="00000000" w14:paraId="00000E44">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E45">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E46">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E47">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E48">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E49">
      <w:pPr>
        <w:jc w:val="center"/>
        <w:rPr>
          <w:sz w:val="22"/>
          <w:szCs w:val="22"/>
        </w:rPr>
      </w:pPr>
      <w:r w:rsidDel="00000000" w:rsidR="00000000" w:rsidRPr="00000000">
        <w:rPr>
          <w:rtl w:val="0"/>
        </w:rPr>
      </w:r>
    </w:p>
    <w:p w:rsidR="00000000" w:rsidDel="00000000" w:rsidP="00000000" w:rsidRDefault="00000000" w:rsidRPr="00000000" w14:paraId="00000E4A">
      <w:pPr>
        <w:jc w:val="center"/>
        <w:rPr>
          <w:sz w:val="22"/>
          <w:szCs w:val="22"/>
        </w:rPr>
      </w:pPr>
      <w:r w:rsidDel="00000000" w:rsidR="00000000" w:rsidRPr="00000000">
        <w:rPr>
          <w:rtl w:val="0"/>
        </w:rPr>
      </w:r>
    </w:p>
    <w:p w:rsidR="00000000" w:rsidDel="00000000" w:rsidP="00000000" w:rsidRDefault="00000000" w:rsidRPr="00000000" w14:paraId="00000E4B">
      <w:pPr>
        <w:jc w:val="center"/>
        <w:rPr>
          <w:sz w:val="22"/>
          <w:szCs w:val="22"/>
        </w:rPr>
      </w:pPr>
      <w:r w:rsidDel="00000000" w:rsidR="00000000" w:rsidRPr="00000000">
        <w:rPr>
          <w:rtl w:val="0"/>
        </w:rPr>
      </w:r>
    </w:p>
    <w:p w:rsidR="00000000" w:rsidDel="00000000" w:rsidP="00000000" w:rsidRDefault="00000000" w:rsidRPr="00000000" w14:paraId="00000E4C">
      <w:pPr>
        <w:jc w:val="center"/>
        <w:rPr>
          <w:sz w:val="22"/>
          <w:szCs w:val="22"/>
        </w:rPr>
      </w:pPr>
      <w:r w:rsidDel="00000000" w:rsidR="00000000" w:rsidRPr="00000000">
        <w:rPr>
          <w:rtl w:val="0"/>
        </w:rPr>
      </w:r>
    </w:p>
    <w:p w:rsidR="00000000" w:rsidDel="00000000" w:rsidP="00000000" w:rsidRDefault="00000000" w:rsidRPr="00000000" w14:paraId="00000E4D">
      <w:pPr>
        <w:jc w:val="center"/>
        <w:rPr>
          <w:sz w:val="22"/>
          <w:szCs w:val="22"/>
        </w:rPr>
      </w:pPr>
      <w:r w:rsidDel="00000000" w:rsidR="00000000" w:rsidRPr="00000000">
        <w:rPr>
          <w:rtl w:val="0"/>
        </w:rPr>
      </w:r>
    </w:p>
    <w:p w:rsidR="00000000" w:rsidDel="00000000" w:rsidP="00000000" w:rsidRDefault="00000000" w:rsidRPr="00000000" w14:paraId="00000E4E">
      <w:pPr>
        <w:jc w:val="center"/>
        <w:rPr>
          <w:sz w:val="22"/>
          <w:szCs w:val="22"/>
        </w:rPr>
      </w:pPr>
      <w:r w:rsidDel="00000000" w:rsidR="00000000" w:rsidRPr="00000000">
        <w:rPr>
          <w:rtl w:val="0"/>
        </w:rPr>
      </w:r>
    </w:p>
    <w:p w:rsidR="00000000" w:rsidDel="00000000" w:rsidP="00000000" w:rsidRDefault="00000000" w:rsidRPr="00000000" w14:paraId="00000E4F">
      <w:pPr>
        <w:jc w:val="center"/>
        <w:rPr>
          <w:sz w:val="22"/>
          <w:szCs w:val="22"/>
        </w:rPr>
      </w:pPr>
      <w:r w:rsidDel="00000000" w:rsidR="00000000" w:rsidRPr="00000000">
        <w:rPr>
          <w:rtl w:val="0"/>
        </w:rPr>
      </w:r>
    </w:p>
    <w:p w:rsidR="00000000" w:rsidDel="00000000" w:rsidP="00000000" w:rsidRDefault="00000000" w:rsidRPr="00000000" w14:paraId="00000E50">
      <w:pPr>
        <w:jc w:val="center"/>
        <w:rPr>
          <w:sz w:val="22"/>
          <w:szCs w:val="22"/>
        </w:rPr>
      </w:pPr>
      <w:r w:rsidDel="00000000" w:rsidR="00000000" w:rsidRPr="00000000">
        <w:rPr>
          <w:rtl w:val="0"/>
        </w:rPr>
      </w:r>
    </w:p>
    <w:p w:rsidR="00000000" w:rsidDel="00000000" w:rsidP="00000000" w:rsidRDefault="00000000" w:rsidRPr="00000000" w14:paraId="00000E51">
      <w:pPr>
        <w:jc w:val="center"/>
        <w:rPr>
          <w:sz w:val="22"/>
          <w:szCs w:val="22"/>
        </w:rPr>
      </w:pPr>
      <w:r w:rsidDel="00000000" w:rsidR="00000000" w:rsidRPr="00000000">
        <w:rPr>
          <w:rtl w:val="0"/>
        </w:rPr>
      </w:r>
    </w:p>
    <w:p w:rsidR="00000000" w:rsidDel="00000000" w:rsidP="00000000" w:rsidRDefault="00000000" w:rsidRPr="00000000" w14:paraId="00000E52">
      <w:pPr>
        <w:jc w:val="center"/>
        <w:rPr>
          <w:sz w:val="22"/>
          <w:szCs w:val="22"/>
        </w:rPr>
      </w:pPr>
      <w:r w:rsidDel="00000000" w:rsidR="00000000" w:rsidRPr="00000000">
        <w:rPr>
          <w:rtl w:val="0"/>
        </w:rPr>
      </w:r>
    </w:p>
    <w:p w:rsidR="00000000" w:rsidDel="00000000" w:rsidP="00000000" w:rsidRDefault="00000000" w:rsidRPr="00000000" w14:paraId="00000E53">
      <w:pPr>
        <w:jc w:val="center"/>
        <w:rPr>
          <w:sz w:val="22"/>
          <w:szCs w:val="22"/>
        </w:rPr>
      </w:pPr>
      <w:r w:rsidDel="00000000" w:rsidR="00000000" w:rsidRPr="00000000">
        <w:rPr>
          <w:rtl w:val="0"/>
        </w:rPr>
      </w:r>
    </w:p>
    <w:p w:rsidR="00000000" w:rsidDel="00000000" w:rsidP="00000000" w:rsidRDefault="00000000" w:rsidRPr="00000000" w14:paraId="00000E54">
      <w:pPr>
        <w:jc w:val="center"/>
        <w:rPr>
          <w:sz w:val="22"/>
          <w:szCs w:val="22"/>
        </w:rPr>
      </w:pPr>
      <w:r w:rsidDel="00000000" w:rsidR="00000000" w:rsidRPr="00000000">
        <w:rPr>
          <w:rtl w:val="0"/>
        </w:rPr>
      </w:r>
    </w:p>
    <w:p w:rsidR="00000000" w:rsidDel="00000000" w:rsidP="00000000" w:rsidRDefault="00000000" w:rsidRPr="00000000" w14:paraId="00000E55">
      <w:pPr>
        <w:jc w:val="center"/>
        <w:rPr>
          <w:sz w:val="22"/>
          <w:szCs w:val="22"/>
        </w:rPr>
      </w:pPr>
      <w:r w:rsidDel="00000000" w:rsidR="00000000" w:rsidRPr="00000000">
        <w:rPr>
          <w:rtl w:val="0"/>
        </w:rPr>
      </w:r>
    </w:p>
    <w:p w:rsidR="00000000" w:rsidDel="00000000" w:rsidP="00000000" w:rsidRDefault="00000000" w:rsidRPr="00000000" w14:paraId="00000E56">
      <w:pPr>
        <w:jc w:val="center"/>
        <w:rPr>
          <w:sz w:val="22"/>
          <w:szCs w:val="22"/>
        </w:rPr>
      </w:pPr>
      <w:r w:rsidDel="00000000" w:rsidR="00000000" w:rsidRPr="00000000">
        <w:rPr>
          <w:rtl w:val="0"/>
        </w:rPr>
      </w:r>
    </w:p>
    <w:p w:rsidR="00000000" w:rsidDel="00000000" w:rsidP="00000000" w:rsidRDefault="00000000" w:rsidRPr="00000000" w14:paraId="00000E57">
      <w:pPr>
        <w:jc w:val="center"/>
        <w:rPr>
          <w:sz w:val="22"/>
          <w:szCs w:val="22"/>
        </w:rPr>
      </w:pPr>
      <w:r w:rsidDel="00000000" w:rsidR="00000000" w:rsidRPr="00000000">
        <w:rPr>
          <w:rtl w:val="0"/>
        </w:rPr>
      </w:r>
    </w:p>
    <w:p w:rsidR="00000000" w:rsidDel="00000000" w:rsidP="00000000" w:rsidRDefault="00000000" w:rsidRPr="00000000" w14:paraId="00000E58">
      <w:pPr>
        <w:jc w:val="center"/>
        <w:rPr>
          <w:sz w:val="22"/>
          <w:szCs w:val="22"/>
        </w:rPr>
      </w:pPr>
      <w:r w:rsidDel="00000000" w:rsidR="00000000" w:rsidRPr="00000000">
        <w:rPr>
          <w:rtl w:val="0"/>
        </w:rPr>
      </w:r>
    </w:p>
    <w:p w:rsidR="00000000" w:rsidDel="00000000" w:rsidP="00000000" w:rsidRDefault="00000000" w:rsidRPr="00000000" w14:paraId="00000E59">
      <w:pPr>
        <w:jc w:val="center"/>
        <w:rPr>
          <w:sz w:val="22"/>
          <w:szCs w:val="22"/>
        </w:rPr>
      </w:pPr>
      <w:r w:rsidDel="00000000" w:rsidR="00000000" w:rsidRPr="00000000">
        <w:rPr>
          <w:rtl w:val="0"/>
        </w:rPr>
      </w:r>
    </w:p>
    <w:p w:rsidR="00000000" w:rsidDel="00000000" w:rsidP="00000000" w:rsidRDefault="00000000" w:rsidRPr="00000000" w14:paraId="00000E5A">
      <w:pPr>
        <w:jc w:val="center"/>
        <w:rPr>
          <w:sz w:val="22"/>
          <w:szCs w:val="22"/>
        </w:rPr>
      </w:pPr>
      <w:r w:rsidDel="00000000" w:rsidR="00000000" w:rsidRPr="00000000">
        <w:rPr>
          <w:rtl w:val="0"/>
        </w:rPr>
      </w:r>
    </w:p>
    <w:p w:rsidR="00000000" w:rsidDel="00000000" w:rsidP="00000000" w:rsidRDefault="00000000" w:rsidRPr="00000000" w14:paraId="00000E5B">
      <w:pPr>
        <w:jc w:val="center"/>
        <w:rPr>
          <w:sz w:val="22"/>
          <w:szCs w:val="22"/>
        </w:rPr>
      </w:pPr>
      <w:r w:rsidDel="00000000" w:rsidR="00000000" w:rsidRPr="00000000">
        <w:rPr>
          <w:rtl w:val="0"/>
        </w:rPr>
      </w:r>
    </w:p>
    <w:p w:rsidR="00000000" w:rsidDel="00000000" w:rsidP="00000000" w:rsidRDefault="00000000" w:rsidRPr="00000000" w14:paraId="00000E5C">
      <w:pPr>
        <w:jc w:val="center"/>
        <w:rPr>
          <w:sz w:val="22"/>
          <w:szCs w:val="22"/>
        </w:rPr>
      </w:pPr>
      <w:r w:rsidDel="00000000" w:rsidR="00000000" w:rsidRPr="00000000">
        <w:rPr>
          <w:rtl w:val="0"/>
        </w:rPr>
      </w:r>
    </w:p>
    <w:p w:rsidR="00000000" w:rsidDel="00000000" w:rsidP="00000000" w:rsidRDefault="00000000" w:rsidRPr="00000000" w14:paraId="00000E5D">
      <w:pPr>
        <w:jc w:val="center"/>
        <w:rPr>
          <w:sz w:val="22"/>
          <w:szCs w:val="22"/>
        </w:rPr>
      </w:pPr>
      <w:r w:rsidDel="00000000" w:rsidR="00000000" w:rsidRPr="00000000">
        <w:rPr>
          <w:rtl w:val="0"/>
        </w:rPr>
      </w:r>
    </w:p>
    <w:p w:rsidR="00000000" w:rsidDel="00000000" w:rsidP="00000000" w:rsidRDefault="00000000" w:rsidRPr="00000000" w14:paraId="00000E5E">
      <w:pPr>
        <w:jc w:val="center"/>
        <w:rPr>
          <w:sz w:val="22"/>
          <w:szCs w:val="22"/>
        </w:rPr>
      </w:pPr>
      <w:r w:rsidDel="00000000" w:rsidR="00000000" w:rsidRPr="00000000">
        <w:rPr>
          <w:rtl w:val="0"/>
        </w:rPr>
      </w:r>
    </w:p>
    <w:p w:rsidR="00000000" w:rsidDel="00000000" w:rsidP="00000000" w:rsidRDefault="00000000" w:rsidRPr="00000000" w14:paraId="00000E5F">
      <w:pPr>
        <w:jc w:val="center"/>
        <w:rPr>
          <w:sz w:val="22"/>
          <w:szCs w:val="22"/>
        </w:rPr>
      </w:pPr>
      <w:r w:rsidDel="00000000" w:rsidR="00000000" w:rsidRPr="00000000">
        <w:rPr>
          <w:rtl w:val="0"/>
        </w:rPr>
      </w:r>
    </w:p>
    <w:p w:rsidR="00000000" w:rsidDel="00000000" w:rsidP="00000000" w:rsidRDefault="00000000" w:rsidRPr="00000000" w14:paraId="00000E60">
      <w:pPr>
        <w:pStyle w:val="Heading1"/>
        <w:rPr>
          <w:b w:val="1"/>
          <w:bCs w:val="1"/>
          <w:color w:val="66b1ce"/>
        </w:rPr>
      </w:pPr>
      <w:bookmarkStart w:colFirst="0" w:colLast="0" w:name="_heading=h.qwxfmywar4vh" w:id="127"/>
      <w:bookmarkEnd w:id="127"/>
      <w:r w:rsidDel="00000000" w:rsidR="00000000" w:rsidRPr="00000000">
        <w:rPr>
          <w:b w:val="1"/>
          <w:bCs w:val="1"/>
          <w:color w:val="66b1ce"/>
          <w:rtl w:val="0"/>
        </w:rPr>
        <w:t xml:space="preserve">Communication</w:t>
      </w:r>
    </w:p>
    <w:p w:rsidR="00000000" w:rsidDel="00000000" w:rsidP="00000000" w:rsidRDefault="00000000" w:rsidRPr="00000000" w14:paraId="00000E61">
      <w:pPr>
        <w:jc w:val="center"/>
        <w:rPr>
          <w:sz w:val="22"/>
          <w:szCs w:val="22"/>
        </w:rPr>
      </w:pPr>
      <w:r w:rsidDel="00000000" w:rsidR="00000000" w:rsidRPr="00000000">
        <w:rPr>
          <w:rtl w:val="0"/>
        </w:rPr>
      </w:r>
    </w:p>
    <w:p w:rsidR="00000000" w:rsidDel="00000000" w:rsidP="00000000" w:rsidRDefault="00000000" w:rsidRPr="00000000" w14:paraId="00000E62">
      <w:pPr>
        <w:jc w:val="center"/>
        <w:rPr>
          <w:sz w:val="22"/>
          <w:szCs w:val="22"/>
        </w:rPr>
      </w:pPr>
      <w:r w:rsidDel="00000000" w:rsidR="00000000" w:rsidRPr="00000000">
        <w:rPr>
          <w:sz w:val="22"/>
          <w:szCs w:val="22"/>
        </w:rPr>
        <w:drawing>
          <wp:inline distB="0" distT="0" distL="0" distR="0">
            <wp:extent cx="3811083" cy="5082688"/>
            <wp:effectExtent b="0" l="0" r="0" t="0"/>
            <wp:docPr id="212253934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3811083" cy="5082688"/>
                    </a:xfrm>
                    <a:prstGeom prst="rect"/>
                    <a:ln/>
                  </pic:spPr>
                </pic:pic>
              </a:graphicData>
            </a:graphic>
          </wp:inline>
        </w:drawing>
      </w:r>
      <w:r w:rsidDel="00000000" w:rsidR="00000000" w:rsidRPr="00000000">
        <w:rPr>
          <w:rtl w:val="0"/>
        </w:rPr>
      </w:r>
    </w:p>
    <w:p w:rsidR="00000000" w:rsidDel="00000000" w:rsidP="00000000" w:rsidRDefault="00000000" w:rsidRPr="00000000" w14:paraId="00000E63">
      <w:pPr>
        <w:pStyle w:val="Heading1"/>
        <w:rPr>
          <w:color w:val="000000"/>
        </w:rPr>
      </w:pPr>
      <w:bookmarkStart w:colFirst="0" w:colLast="0" w:name="_heading=h.ruoc9fsbqvar" w:id="128"/>
      <w:bookmarkEnd w:id="128"/>
      <w:r w:rsidDel="00000000" w:rsidR="00000000" w:rsidRPr="00000000">
        <w:rPr>
          <w:color w:val="000000"/>
          <w:rtl w:val="0"/>
        </w:rPr>
        <w:t xml:space="preserve">Communication strategies</w:t>
      </w:r>
    </w:p>
    <w:p w:rsidR="00000000" w:rsidDel="00000000" w:rsidP="00000000" w:rsidRDefault="00000000" w:rsidRPr="00000000" w14:paraId="00000E64">
      <w:pPr>
        <w:numPr>
          <w:ilvl w:val="0"/>
          <w:numId w:val="39"/>
        </w:numPr>
        <w:spacing w:after="200" w:before="100" w:line="276" w:lineRule="auto"/>
        <w:ind w:left="720" w:hanging="360"/>
        <w:jc w:val="both"/>
        <w:rPr>
          <w:sz w:val="22"/>
          <w:szCs w:val="22"/>
        </w:rPr>
      </w:pPr>
      <w:r w:rsidDel="00000000" w:rsidR="00000000" w:rsidRPr="00000000">
        <w:rPr>
          <w:b w:val="1"/>
          <w:bCs w:val="1"/>
          <w:sz w:val="22"/>
          <w:szCs w:val="22"/>
          <w:rtl w:val="0"/>
        </w:rPr>
        <w:t xml:space="preserve">Ward level RRTs, Grama sabhas and Vulnerability groups </w:t>
      </w:r>
      <w:r w:rsidDel="00000000" w:rsidR="00000000" w:rsidRPr="00000000">
        <w:rPr>
          <w:sz w:val="22"/>
          <w:szCs w:val="22"/>
          <w:rtl w:val="0"/>
        </w:rPr>
        <w:t xml:space="preserve">have active participation in preparing and executing the pandemic plan (to identify unique issues, prevention, preparedness, response, recovery).</w:t>
      </w:r>
    </w:p>
    <w:p w:rsidR="00000000" w:rsidDel="00000000" w:rsidP="00000000" w:rsidRDefault="00000000" w:rsidRPr="00000000" w14:paraId="00000E65">
      <w:pPr>
        <w:numPr>
          <w:ilvl w:val="0"/>
          <w:numId w:val="39"/>
        </w:numPr>
        <w:spacing w:after="200" w:before="100" w:line="276" w:lineRule="auto"/>
        <w:ind w:left="720" w:hanging="360"/>
        <w:jc w:val="both"/>
        <w:rPr>
          <w:sz w:val="22"/>
          <w:szCs w:val="22"/>
        </w:rPr>
      </w:pPr>
      <w:r w:rsidDel="00000000" w:rsidR="00000000" w:rsidRPr="00000000">
        <w:rPr>
          <w:sz w:val="22"/>
          <w:szCs w:val="22"/>
          <w:rtl w:val="0"/>
        </w:rPr>
        <w:t xml:space="preserve">Local community leaders involvement </w:t>
      </w:r>
    </w:p>
    <w:p w:rsidR="00000000" w:rsidDel="00000000" w:rsidP="00000000" w:rsidRDefault="00000000" w:rsidRPr="00000000" w14:paraId="00000E66">
      <w:pPr>
        <w:numPr>
          <w:ilvl w:val="0"/>
          <w:numId w:val="39"/>
        </w:numPr>
        <w:spacing w:after="200" w:before="100" w:line="276" w:lineRule="auto"/>
        <w:ind w:left="720" w:hanging="360"/>
        <w:jc w:val="both"/>
        <w:rPr>
          <w:sz w:val="22"/>
          <w:szCs w:val="22"/>
        </w:rPr>
      </w:pPr>
      <w:r w:rsidDel="00000000" w:rsidR="00000000" w:rsidRPr="00000000">
        <w:rPr>
          <w:b w:val="1"/>
          <w:bCs w:val="1"/>
          <w:sz w:val="22"/>
          <w:szCs w:val="22"/>
          <w:rtl w:val="0"/>
        </w:rPr>
        <w:t xml:space="preserve">Special trained informers </w:t>
      </w:r>
      <w:r w:rsidDel="00000000" w:rsidR="00000000" w:rsidRPr="00000000">
        <w:rPr>
          <w:sz w:val="22"/>
          <w:szCs w:val="22"/>
          <w:rtl w:val="0"/>
        </w:rPr>
        <w:t xml:space="preserve">in Vulnerability groups</w:t>
      </w:r>
    </w:p>
    <w:p w:rsidR="00000000" w:rsidDel="00000000" w:rsidP="00000000" w:rsidRDefault="00000000" w:rsidRPr="00000000" w14:paraId="00000E67">
      <w:pPr>
        <w:numPr>
          <w:ilvl w:val="0"/>
          <w:numId w:val="39"/>
        </w:numPr>
        <w:spacing w:after="200" w:before="100" w:line="276" w:lineRule="auto"/>
        <w:ind w:left="720" w:hanging="360"/>
        <w:jc w:val="both"/>
        <w:rPr>
          <w:sz w:val="22"/>
          <w:szCs w:val="22"/>
        </w:rPr>
      </w:pPr>
      <w:r w:rsidDel="00000000" w:rsidR="00000000" w:rsidRPr="00000000">
        <w:rPr>
          <w:sz w:val="22"/>
          <w:szCs w:val="22"/>
          <w:rtl w:val="0"/>
        </w:rPr>
        <w:t xml:space="preserve"> </w:t>
      </w:r>
      <w:r w:rsidDel="00000000" w:rsidR="00000000" w:rsidRPr="00000000">
        <w:rPr>
          <w:b w:val="1"/>
          <w:bCs w:val="1"/>
          <w:sz w:val="22"/>
          <w:szCs w:val="22"/>
          <w:rtl w:val="0"/>
        </w:rPr>
        <w:t xml:space="preserve">multilingual workers</w:t>
      </w:r>
      <w:r w:rsidDel="00000000" w:rsidR="00000000" w:rsidRPr="00000000">
        <w:rPr>
          <w:rtl w:val="0"/>
        </w:rPr>
      </w:r>
    </w:p>
    <w:p w:rsidR="00000000" w:rsidDel="00000000" w:rsidP="00000000" w:rsidRDefault="00000000" w:rsidRPr="00000000" w14:paraId="00000E68">
      <w:pPr>
        <w:numPr>
          <w:ilvl w:val="0"/>
          <w:numId w:val="39"/>
        </w:numPr>
        <w:spacing w:after="200" w:before="100" w:line="276" w:lineRule="auto"/>
        <w:ind w:left="720" w:hanging="360"/>
        <w:jc w:val="both"/>
        <w:rPr>
          <w:sz w:val="22"/>
          <w:szCs w:val="22"/>
        </w:rPr>
      </w:pPr>
      <w:r w:rsidDel="00000000" w:rsidR="00000000" w:rsidRPr="00000000">
        <w:rPr>
          <w:sz w:val="22"/>
          <w:szCs w:val="22"/>
          <w:rtl w:val="0"/>
        </w:rPr>
        <w:t xml:space="preserve">NGOs and Resident Associations </w:t>
      </w:r>
    </w:p>
    <w:p w:rsidR="00000000" w:rsidDel="00000000" w:rsidP="00000000" w:rsidRDefault="00000000" w:rsidRPr="00000000" w14:paraId="00000E69">
      <w:pPr>
        <w:numPr>
          <w:ilvl w:val="0"/>
          <w:numId w:val="39"/>
        </w:numPr>
        <w:spacing w:after="200" w:before="100" w:line="276" w:lineRule="auto"/>
        <w:ind w:left="720" w:hanging="360"/>
        <w:jc w:val="both"/>
        <w:rPr>
          <w:sz w:val="22"/>
          <w:szCs w:val="22"/>
        </w:rPr>
      </w:pPr>
      <w:r w:rsidDel="00000000" w:rsidR="00000000" w:rsidRPr="00000000">
        <w:rPr>
          <w:sz w:val="22"/>
          <w:szCs w:val="22"/>
          <w:rtl w:val="0"/>
        </w:rPr>
        <w:t xml:space="preserve">Simple </w:t>
      </w:r>
      <w:r w:rsidDel="00000000" w:rsidR="00000000" w:rsidRPr="00000000">
        <w:rPr>
          <w:b w:val="1"/>
          <w:bCs w:val="1"/>
          <w:sz w:val="22"/>
          <w:szCs w:val="22"/>
          <w:rtl w:val="0"/>
        </w:rPr>
        <w:t xml:space="preserve">reporting system for public </w:t>
      </w:r>
      <w:r w:rsidDel="00000000" w:rsidR="00000000" w:rsidRPr="00000000">
        <w:rPr>
          <w:sz w:val="22"/>
          <w:szCs w:val="22"/>
          <w:rtl w:val="0"/>
        </w:rPr>
        <w:t xml:space="preserve">– IHIP or other application – a snap pic reporting, messages</w:t>
      </w:r>
    </w:p>
    <w:p w:rsidR="00000000" w:rsidDel="00000000" w:rsidP="00000000" w:rsidRDefault="00000000" w:rsidRPr="00000000" w14:paraId="00000E6A">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Home Isolation </w:t>
      </w:r>
      <w:r w:rsidDel="00000000" w:rsidR="00000000" w:rsidRPr="00000000">
        <w:rPr>
          <w:b w:val="1"/>
          <w:bCs w:val="1"/>
          <w:sz w:val="22"/>
          <w:szCs w:val="22"/>
          <w:rtl w:val="0"/>
        </w:rPr>
        <w:t xml:space="preserve">Monitoring members from the public</w:t>
      </w:r>
      <w:r w:rsidDel="00000000" w:rsidR="00000000" w:rsidRPr="00000000">
        <w:rPr>
          <w:rtl w:val="0"/>
        </w:rPr>
      </w:r>
    </w:p>
    <w:p w:rsidR="00000000" w:rsidDel="00000000" w:rsidP="00000000" w:rsidRDefault="00000000" w:rsidRPr="00000000" w14:paraId="00000E6B">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Ward level RRTs, Grama sabhas and Vulnerability groups have active participation in preparing and executing the pandemic plan (to identify unique issues, prevention, preparedness, response, recovery).</w:t>
      </w:r>
    </w:p>
    <w:p w:rsidR="00000000" w:rsidDel="00000000" w:rsidP="00000000" w:rsidRDefault="00000000" w:rsidRPr="00000000" w14:paraId="00000E6C">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Local community leaders involvement </w:t>
      </w:r>
    </w:p>
    <w:p w:rsidR="00000000" w:rsidDel="00000000" w:rsidP="00000000" w:rsidRDefault="00000000" w:rsidRPr="00000000" w14:paraId="00000E6D">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Special trained informers in Vulnerability groups</w:t>
      </w:r>
    </w:p>
    <w:p w:rsidR="00000000" w:rsidDel="00000000" w:rsidP="00000000" w:rsidRDefault="00000000" w:rsidRPr="00000000" w14:paraId="00000E6E">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 multilingual workers</w:t>
      </w:r>
    </w:p>
    <w:p w:rsidR="00000000" w:rsidDel="00000000" w:rsidP="00000000" w:rsidRDefault="00000000" w:rsidRPr="00000000" w14:paraId="00000E6F">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NGOs and Resident Associations </w:t>
      </w:r>
    </w:p>
    <w:p w:rsidR="00000000" w:rsidDel="00000000" w:rsidP="00000000" w:rsidRDefault="00000000" w:rsidRPr="00000000" w14:paraId="00000E70">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Simple reporting system for public – IHIP or other application – a snap pic reporting, messages</w:t>
      </w:r>
    </w:p>
    <w:p w:rsidR="00000000" w:rsidDel="00000000" w:rsidP="00000000" w:rsidRDefault="00000000" w:rsidRPr="00000000" w14:paraId="00000E71">
      <w:pPr>
        <w:numPr>
          <w:ilvl w:val="0"/>
          <w:numId w:val="39"/>
        </w:numPr>
        <w:spacing w:after="200" w:before="100" w:line="276" w:lineRule="auto"/>
        <w:ind w:left="720" w:hanging="360"/>
        <w:rPr>
          <w:sz w:val="22"/>
          <w:szCs w:val="22"/>
        </w:rPr>
      </w:pPr>
      <w:r w:rsidDel="00000000" w:rsidR="00000000" w:rsidRPr="00000000">
        <w:rPr>
          <w:sz w:val="22"/>
          <w:szCs w:val="22"/>
          <w:rtl w:val="0"/>
        </w:rPr>
        <w:t xml:space="preserve">Home Isolation Monitoring members from public</w:t>
      </w:r>
    </w:p>
    <w:p w:rsidR="00000000" w:rsidDel="00000000" w:rsidP="00000000" w:rsidRDefault="00000000" w:rsidRPr="00000000" w14:paraId="00000E72">
      <w:pPr>
        <w:ind w:left="720" w:firstLine="0"/>
        <w:rPr>
          <w:sz w:val="22"/>
          <w:szCs w:val="22"/>
        </w:rPr>
      </w:pPr>
      <w:r w:rsidDel="00000000" w:rsidR="00000000" w:rsidRPr="00000000">
        <w:rPr>
          <w:rtl w:val="0"/>
        </w:rPr>
      </w:r>
    </w:p>
    <w:p w:rsidR="00000000" w:rsidDel="00000000" w:rsidP="00000000" w:rsidRDefault="00000000" w:rsidRPr="00000000" w14:paraId="00000E73">
      <w:pPr>
        <w:ind w:left="720" w:firstLine="0"/>
        <w:rPr>
          <w:sz w:val="22"/>
          <w:szCs w:val="22"/>
        </w:rPr>
      </w:pPr>
      <w:r w:rsidDel="00000000" w:rsidR="00000000" w:rsidRPr="00000000">
        <w:rPr>
          <w:sz w:val="22"/>
          <w:szCs w:val="22"/>
          <w:rtl w:val="0"/>
        </w:rPr>
        <w:t xml:space="preserve">Benefits</w:t>
      </w:r>
    </w:p>
    <w:p w:rsidR="00000000" w:rsidDel="00000000" w:rsidP="00000000" w:rsidRDefault="00000000" w:rsidRPr="00000000" w14:paraId="00000E74">
      <w:pPr>
        <w:numPr>
          <w:ilvl w:val="0"/>
          <w:numId w:val="40"/>
        </w:numPr>
        <w:spacing w:after="200" w:before="100" w:line="276" w:lineRule="auto"/>
        <w:ind w:left="720" w:hanging="360"/>
        <w:jc w:val="both"/>
        <w:rPr>
          <w:sz w:val="22"/>
          <w:szCs w:val="22"/>
        </w:rPr>
      </w:pPr>
      <w:r w:rsidDel="00000000" w:rsidR="00000000" w:rsidRPr="00000000">
        <w:rPr>
          <w:b w:val="1"/>
          <w:bCs w:val="1"/>
          <w:sz w:val="22"/>
          <w:szCs w:val="22"/>
          <w:rtl w:val="0"/>
        </w:rPr>
        <w:t xml:space="preserve">Sustainability: </w:t>
      </w:r>
      <w:r w:rsidDel="00000000" w:rsidR="00000000" w:rsidRPr="00000000">
        <w:rPr>
          <w:sz w:val="22"/>
          <w:szCs w:val="22"/>
          <w:rtl w:val="0"/>
        </w:rPr>
        <w:t xml:space="preserve">Solutions are more likely to last because they are locally owned.Faster </w:t>
      </w:r>
    </w:p>
    <w:p w:rsidR="00000000" w:rsidDel="00000000" w:rsidP="00000000" w:rsidRDefault="00000000" w:rsidRPr="00000000" w14:paraId="00000E75">
      <w:pPr>
        <w:numPr>
          <w:ilvl w:val="0"/>
          <w:numId w:val="40"/>
        </w:numPr>
        <w:spacing w:after="200" w:before="100" w:line="276" w:lineRule="auto"/>
        <w:ind w:left="720" w:hanging="360"/>
        <w:jc w:val="both"/>
        <w:rPr>
          <w:sz w:val="22"/>
          <w:szCs w:val="22"/>
        </w:rPr>
      </w:pPr>
      <w:r w:rsidDel="00000000" w:rsidR="00000000" w:rsidRPr="00000000">
        <w:rPr>
          <w:b w:val="1"/>
          <w:bCs w:val="1"/>
          <w:sz w:val="22"/>
          <w:szCs w:val="22"/>
          <w:rtl w:val="0"/>
        </w:rPr>
        <w:t xml:space="preserve">Response:</w:t>
      </w:r>
      <w:r w:rsidDel="00000000" w:rsidR="00000000" w:rsidRPr="00000000">
        <w:rPr>
          <w:sz w:val="22"/>
          <w:szCs w:val="22"/>
          <w:rtl w:val="0"/>
        </w:rPr>
        <w:t xml:space="preserve"> Local networks provide quicker initial responses.</w:t>
      </w:r>
    </w:p>
    <w:p w:rsidR="00000000" w:rsidDel="00000000" w:rsidP="00000000" w:rsidRDefault="00000000" w:rsidRPr="00000000" w14:paraId="00000E76">
      <w:pPr>
        <w:numPr>
          <w:ilvl w:val="0"/>
          <w:numId w:val="40"/>
        </w:numPr>
        <w:spacing w:after="200" w:before="100" w:line="276" w:lineRule="auto"/>
        <w:ind w:left="720" w:hanging="360"/>
        <w:jc w:val="both"/>
        <w:rPr>
          <w:sz w:val="22"/>
          <w:szCs w:val="22"/>
        </w:rPr>
      </w:pPr>
      <w:r w:rsidDel="00000000" w:rsidR="00000000" w:rsidRPr="00000000">
        <w:rPr>
          <w:b w:val="1"/>
          <w:bCs w:val="1"/>
          <w:sz w:val="22"/>
          <w:szCs w:val="22"/>
          <w:rtl w:val="0"/>
        </w:rPr>
        <w:t xml:space="preserve">Trust &amp; Collaboration: </w:t>
      </w:r>
      <w:r w:rsidDel="00000000" w:rsidR="00000000" w:rsidRPr="00000000">
        <w:rPr>
          <w:sz w:val="22"/>
          <w:szCs w:val="22"/>
          <w:rtl w:val="0"/>
        </w:rPr>
        <w:t xml:space="preserve">Builds bridges between communities and external agencies.</w:t>
      </w:r>
    </w:p>
    <w:p w:rsidR="00000000" w:rsidDel="00000000" w:rsidP="00000000" w:rsidRDefault="00000000" w:rsidRPr="00000000" w14:paraId="00000E77">
      <w:pPr>
        <w:ind w:left="720" w:firstLine="0"/>
        <w:rPr>
          <w:sz w:val="22"/>
          <w:szCs w:val="22"/>
        </w:rPr>
      </w:pPr>
      <w:r w:rsidDel="00000000" w:rsidR="00000000" w:rsidRPr="00000000">
        <w:rPr>
          <w:rtl w:val="0"/>
        </w:rPr>
      </w:r>
    </w:p>
    <w:p w:rsidR="00000000" w:rsidDel="00000000" w:rsidP="00000000" w:rsidRDefault="00000000" w:rsidRPr="00000000" w14:paraId="00000E78">
      <w:pPr>
        <w:ind w:left="720" w:firstLine="0"/>
        <w:rPr>
          <w:sz w:val="22"/>
          <w:szCs w:val="22"/>
        </w:rPr>
      </w:pPr>
      <w:r w:rsidDel="00000000" w:rsidR="00000000" w:rsidRPr="00000000">
        <w:rPr>
          <w:rtl w:val="0"/>
        </w:rPr>
      </w:r>
    </w:p>
    <w:p w:rsidR="00000000" w:rsidDel="00000000" w:rsidP="00000000" w:rsidRDefault="00000000" w:rsidRPr="00000000" w14:paraId="00000E79">
      <w:pPr>
        <w:pStyle w:val="Heading1"/>
        <w:rPr>
          <w:b w:val="1"/>
          <w:bCs w:val="1"/>
        </w:rPr>
      </w:pPr>
      <w:bookmarkStart w:colFirst="0" w:colLast="0" w:name="_heading=h.of28ytp5uzab" w:id="129"/>
      <w:bookmarkEnd w:id="129"/>
      <w:r w:rsidDel="00000000" w:rsidR="00000000" w:rsidRPr="00000000">
        <w:rPr>
          <w:b w:val="1"/>
          <w:bCs w:val="1"/>
          <w:color w:val="66b1ce"/>
          <w:rtl w:val="0"/>
        </w:rPr>
        <w:t xml:space="preserve">Pandemic Preparedness Capacity Building &amp; </w:t>
      </w:r>
      <w:r w:rsidDel="00000000" w:rsidR="00000000" w:rsidRPr="00000000">
        <w:rPr>
          <w:b w:val="1"/>
          <w:bCs w:val="1"/>
          <w:rtl w:val="0"/>
        </w:rPr>
        <w:t xml:space="preserve">Training Plan</w:t>
      </w:r>
    </w:p>
    <w:p w:rsidR="00000000" w:rsidDel="00000000" w:rsidP="00000000" w:rsidRDefault="00000000" w:rsidRPr="00000000" w14:paraId="00000E7A">
      <w:pPr>
        <w:rPr>
          <w:b w:val="1"/>
          <w:bCs w:val="1"/>
          <w:sz w:val="22"/>
          <w:szCs w:val="22"/>
        </w:rPr>
      </w:pPr>
      <w:r w:rsidDel="00000000" w:rsidR="00000000" w:rsidRPr="00000000">
        <w:rPr>
          <w:rtl w:val="0"/>
        </w:rPr>
      </w:r>
    </w:p>
    <w:p w:rsidR="00000000" w:rsidDel="00000000" w:rsidP="00000000" w:rsidRDefault="00000000" w:rsidRPr="00000000" w14:paraId="00000E7B">
      <w:pPr>
        <w:spacing w:after="0" w:lineRule="auto"/>
        <w:jc w:val="both"/>
        <w:rPr>
          <w:b w:val="1"/>
          <w:bCs w:val="1"/>
          <w:sz w:val="22"/>
          <w:szCs w:val="22"/>
        </w:rPr>
      </w:pPr>
      <w:r w:rsidDel="00000000" w:rsidR="00000000" w:rsidRPr="00000000">
        <w:rPr>
          <w:b w:val="1"/>
          <w:bCs w:val="1"/>
          <w:sz w:val="22"/>
          <w:szCs w:val="22"/>
          <w:rtl w:val="0"/>
        </w:rPr>
        <w:t xml:space="preserve">Background &amp; Rationale</w:t>
      </w:r>
    </w:p>
    <w:p w:rsidR="00000000" w:rsidDel="00000000" w:rsidP="00000000" w:rsidRDefault="00000000" w:rsidRPr="00000000" w14:paraId="00000E7C">
      <w:pPr>
        <w:numPr>
          <w:ilvl w:val="0"/>
          <w:numId w:val="41"/>
        </w:numPr>
        <w:spacing w:after="0" w:line="276" w:lineRule="auto"/>
        <w:ind w:left="720" w:hanging="360"/>
        <w:jc w:val="both"/>
        <w:rPr>
          <w:sz w:val="22"/>
          <w:szCs w:val="22"/>
        </w:rPr>
      </w:pPr>
      <w:r w:rsidDel="00000000" w:rsidR="00000000" w:rsidRPr="00000000">
        <w:rPr>
          <w:sz w:val="22"/>
          <w:szCs w:val="22"/>
          <w:rtl w:val="0"/>
        </w:rPr>
        <w:t xml:space="preserve">Pandemics pose serious threats to public health, safety, and livelihoods.</w:t>
      </w:r>
    </w:p>
    <w:p w:rsidR="00000000" w:rsidDel="00000000" w:rsidP="00000000" w:rsidRDefault="00000000" w:rsidRPr="00000000" w14:paraId="00000E7D">
      <w:pPr>
        <w:numPr>
          <w:ilvl w:val="0"/>
          <w:numId w:val="41"/>
        </w:numPr>
        <w:spacing w:after="0" w:line="276" w:lineRule="auto"/>
        <w:ind w:left="720" w:hanging="360"/>
        <w:jc w:val="both"/>
        <w:rPr>
          <w:sz w:val="22"/>
          <w:szCs w:val="22"/>
        </w:rPr>
      </w:pPr>
      <w:r w:rsidDel="00000000" w:rsidR="00000000" w:rsidRPr="00000000">
        <w:rPr>
          <w:sz w:val="22"/>
          <w:szCs w:val="22"/>
          <w:rtl w:val="0"/>
        </w:rPr>
        <w:t xml:space="preserve">Preparedness requires skilled human resources across sectors.</w:t>
      </w:r>
    </w:p>
    <w:p w:rsidR="00000000" w:rsidDel="00000000" w:rsidP="00000000" w:rsidRDefault="00000000" w:rsidRPr="00000000" w14:paraId="00000E7E">
      <w:pPr>
        <w:numPr>
          <w:ilvl w:val="0"/>
          <w:numId w:val="41"/>
        </w:numPr>
        <w:spacing w:after="0" w:line="276" w:lineRule="auto"/>
        <w:ind w:left="720" w:hanging="360"/>
        <w:jc w:val="both"/>
        <w:rPr>
          <w:sz w:val="22"/>
          <w:szCs w:val="22"/>
        </w:rPr>
      </w:pPr>
      <w:r w:rsidDel="00000000" w:rsidR="00000000" w:rsidRPr="00000000">
        <w:rPr>
          <w:sz w:val="22"/>
          <w:szCs w:val="22"/>
          <w:rtl w:val="0"/>
        </w:rPr>
        <w:t xml:space="preserve">Capacity building ensures coordinated, timely, and effective response.</w:t>
      </w:r>
    </w:p>
    <w:p w:rsidR="00000000" w:rsidDel="00000000" w:rsidP="00000000" w:rsidRDefault="00000000" w:rsidRPr="00000000" w14:paraId="00000E7F">
      <w:pPr>
        <w:numPr>
          <w:ilvl w:val="0"/>
          <w:numId w:val="41"/>
        </w:numPr>
        <w:spacing w:after="0" w:line="276" w:lineRule="auto"/>
        <w:ind w:left="720" w:hanging="360"/>
        <w:jc w:val="both"/>
        <w:rPr>
          <w:sz w:val="22"/>
          <w:szCs w:val="22"/>
        </w:rPr>
      </w:pPr>
      <w:r w:rsidDel="00000000" w:rsidR="00000000" w:rsidRPr="00000000">
        <w:rPr>
          <w:sz w:val="22"/>
          <w:szCs w:val="22"/>
          <w:rtl w:val="0"/>
        </w:rPr>
        <w:t xml:space="preserve">District-level preparedness is critical for early containment.</w:t>
      </w:r>
    </w:p>
    <w:p w:rsidR="00000000" w:rsidDel="00000000" w:rsidP="00000000" w:rsidRDefault="00000000" w:rsidRPr="00000000" w14:paraId="00000E80">
      <w:pPr>
        <w:rPr>
          <w:b w:val="1"/>
          <w:bCs w:val="1"/>
          <w:sz w:val="22"/>
          <w:szCs w:val="22"/>
        </w:rPr>
      </w:pPr>
      <w:r w:rsidDel="00000000" w:rsidR="00000000" w:rsidRPr="00000000">
        <w:rPr>
          <w:rtl w:val="0"/>
        </w:rPr>
      </w:r>
    </w:p>
    <w:p w:rsidR="00000000" w:rsidDel="00000000" w:rsidP="00000000" w:rsidRDefault="00000000" w:rsidRPr="00000000" w14:paraId="00000E81">
      <w:pPr>
        <w:spacing w:after="0" w:lineRule="auto"/>
        <w:jc w:val="both"/>
        <w:rPr>
          <w:b w:val="1"/>
          <w:bCs w:val="1"/>
          <w:sz w:val="22"/>
          <w:szCs w:val="22"/>
        </w:rPr>
      </w:pPr>
      <w:r w:rsidDel="00000000" w:rsidR="00000000" w:rsidRPr="00000000">
        <w:rPr>
          <w:b w:val="1"/>
          <w:bCs w:val="1"/>
          <w:sz w:val="22"/>
          <w:szCs w:val="22"/>
          <w:rtl w:val="0"/>
        </w:rPr>
        <w:t xml:space="preserve">Objectives of Capacity Building</w:t>
      </w:r>
    </w:p>
    <w:p w:rsidR="00000000" w:rsidDel="00000000" w:rsidP="00000000" w:rsidRDefault="00000000" w:rsidRPr="00000000" w14:paraId="00000E82">
      <w:pPr>
        <w:numPr>
          <w:ilvl w:val="0"/>
          <w:numId w:val="42"/>
        </w:numPr>
        <w:spacing w:after="0" w:line="276" w:lineRule="auto"/>
        <w:ind w:left="720" w:hanging="360"/>
        <w:jc w:val="both"/>
        <w:rPr>
          <w:sz w:val="22"/>
          <w:szCs w:val="22"/>
        </w:rPr>
      </w:pPr>
      <w:r w:rsidDel="00000000" w:rsidR="00000000" w:rsidRPr="00000000">
        <w:rPr>
          <w:sz w:val="22"/>
          <w:szCs w:val="22"/>
          <w:rtl w:val="0"/>
        </w:rPr>
        <w:t xml:space="preserve">Strengthen readiness of health and allied sectors.</w:t>
      </w:r>
    </w:p>
    <w:p w:rsidR="00000000" w:rsidDel="00000000" w:rsidP="00000000" w:rsidRDefault="00000000" w:rsidRPr="00000000" w14:paraId="00000E83">
      <w:pPr>
        <w:numPr>
          <w:ilvl w:val="0"/>
          <w:numId w:val="42"/>
        </w:numPr>
        <w:spacing w:after="0" w:line="276" w:lineRule="auto"/>
        <w:ind w:left="720" w:hanging="360"/>
        <w:jc w:val="both"/>
        <w:rPr>
          <w:sz w:val="22"/>
          <w:szCs w:val="22"/>
        </w:rPr>
      </w:pPr>
      <w:r w:rsidDel="00000000" w:rsidR="00000000" w:rsidRPr="00000000">
        <w:rPr>
          <w:sz w:val="22"/>
          <w:szCs w:val="22"/>
          <w:rtl w:val="0"/>
        </w:rPr>
        <w:t xml:space="preserve">Improve early detection, reporting, and response.</w:t>
      </w:r>
    </w:p>
    <w:p w:rsidR="00000000" w:rsidDel="00000000" w:rsidP="00000000" w:rsidRDefault="00000000" w:rsidRPr="00000000" w14:paraId="00000E84">
      <w:pPr>
        <w:numPr>
          <w:ilvl w:val="0"/>
          <w:numId w:val="42"/>
        </w:numPr>
        <w:spacing w:after="0" w:line="276" w:lineRule="auto"/>
        <w:ind w:left="720" w:hanging="360"/>
        <w:jc w:val="both"/>
        <w:rPr>
          <w:sz w:val="22"/>
          <w:szCs w:val="22"/>
        </w:rPr>
      </w:pPr>
      <w:r w:rsidDel="00000000" w:rsidR="00000000" w:rsidRPr="00000000">
        <w:rPr>
          <w:sz w:val="22"/>
          <w:szCs w:val="22"/>
          <w:rtl w:val="0"/>
        </w:rPr>
        <w:t xml:space="preserve">Ensure inter-departmental coordination.</w:t>
      </w:r>
    </w:p>
    <w:p w:rsidR="00000000" w:rsidDel="00000000" w:rsidP="00000000" w:rsidRDefault="00000000" w:rsidRPr="00000000" w14:paraId="00000E85">
      <w:pPr>
        <w:numPr>
          <w:ilvl w:val="0"/>
          <w:numId w:val="42"/>
        </w:numPr>
        <w:spacing w:after="0" w:line="276" w:lineRule="auto"/>
        <w:ind w:left="720" w:hanging="360"/>
        <w:jc w:val="both"/>
        <w:rPr>
          <w:sz w:val="22"/>
          <w:szCs w:val="22"/>
        </w:rPr>
      </w:pPr>
      <w:r w:rsidDel="00000000" w:rsidR="00000000" w:rsidRPr="00000000">
        <w:rPr>
          <w:sz w:val="22"/>
          <w:szCs w:val="22"/>
          <w:rtl w:val="0"/>
        </w:rPr>
        <w:t xml:space="preserve">Protect frontline workers and the community.</w:t>
      </w:r>
    </w:p>
    <w:p w:rsidR="00000000" w:rsidDel="00000000" w:rsidP="00000000" w:rsidRDefault="00000000" w:rsidRPr="00000000" w14:paraId="00000E86">
      <w:pPr>
        <w:numPr>
          <w:ilvl w:val="0"/>
          <w:numId w:val="42"/>
        </w:numPr>
        <w:spacing w:after="0" w:line="276" w:lineRule="auto"/>
        <w:ind w:left="720" w:hanging="360"/>
        <w:jc w:val="both"/>
        <w:rPr>
          <w:sz w:val="22"/>
          <w:szCs w:val="22"/>
        </w:rPr>
      </w:pPr>
      <w:r w:rsidDel="00000000" w:rsidR="00000000" w:rsidRPr="00000000">
        <w:rPr>
          <w:sz w:val="22"/>
          <w:szCs w:val="22"/>
          <w:rtl w:val="0"/>
        </w:rPr>
        <w:t xml:space="preserve">Maintain essential services during pandemics.</w:t>
      </w:r>
    </w:p>
    <w:p w:rsidR="00000000" w:rsidDel="00000000" w:rsidP="00000000" w:rsidRDefault="00000000" w:rsidRPr="00000000" w14:paraId="00000E87">
      <w:pPr>
        <w:rPr>
          <w:b w:val="1"/>
          <w:bCs w:val="1"/>
          <w:sz w:val="22"/>
          <w:szCs w:val="22"/>
        </w:rPr>
      </w:pPr>
      <w:r w:rsidDel="00000000" w:rsidR="00000000" w:rsidRPr="00000000">
        <w:rPr>
          <w:rtl w:val="0"/>
        </w:rPr>
      </w:r>
    </w:p>
    <w:p w:rsidR="00000000" w:rsidDel="00000000" w:rsidP="00000000" w:rsidRDefault="00000000" w:rsidRPr="00000000" w14:paraId="00000E88">
      <w:pPr>
        <w:spacing w:after="0" w:lineRule="auto"/>
        <w:jc w:val="both"/>
        <w:rPr>
          <w:b w:val="1"/>
          <w:bCs w:val="1"/>
          <w:sz w:val="22"/>
          <w:szCs w:val="22"/>
        </w:rPr>
      </w:pPr>
      <w:r w:rsidDel="00000000" w:rsidR="00000000" w:rsidRPr="00000000">
        <w:rPr>
          <w:b w:val="1"/>
          <w:bCs w:val="1"/>
          <w:sz w:val="22"/>
          <w:szCs w:val="22"/>
          <w:rtl w:val="0"/>
        </w:rPr>
        <w:t xml:space="preserve">Target Groups for Training</w:t>
      </w:r>
    </w:p>
    <w:p w:rsidR="00000000" w:rsidDel="00000000" w:rsidP="00000000" w:rsidRDefault="00000000" w:rsidRPr="00000000" w14:paraId="00000E89">
      <w:pPr>
        <w:spacing w:after="0" w:lineRule="auto"/>
        <w:jc w:val="both"/>
        <w:rPr>
          <w:sz w:val="22"/>
          <w:szCs w:val="22"/>
        </w:rPr>
      </w:pPr>
      <w:r w:rsidDel="00000000" w:rsidR="00000000" w:rsidRPr="00000000">
        <w:rPr>
          <w:sz w:val="22"/>
          <w:szCs w:val="22"/>
          <w:rtl w:val="0"/>
        </w:rPr>
        <w:t xml:space="preserve">Health Sector (Government &amp; Private)</w:t>
      </w:r>
    </w:p>
    <w:p w:rsidR="00000000" w:rsidDel="00000000" w:rsidP="00000000" w:rsidRDefault="00000000" w:rsidRPr="00000000" w14:paraId="00000E8A">
      <w:pPr>
        <w:numPr>
          <w:ilvl w:val="0"/>
          <w:numId w:val="44"/>
        </w:numPr>
        <w:spacing w:after="0" w:line="276" w:lineRule="auto"/>
        <w:ind w:left="720" w:hanging="360"/>
        <w:jc w:val="both"/>
        <w:rPr>
          <w:sz w:val="22"/>
          <w:szCs w:val="22"/>
        </w:rPr>
      </w:pPr>
      <w:r w:rsidDel="00000000" w:rsidR="00000000" w:rsidRPr="00000000">
        <w:rPr>
          <w:sz w:val="22"/>
          <w:szCs w:val="22"/>
          <w:rtl w:val="0"/>
        </w:rPr>
        <w:t xml:space="preserve">Doctors (all specialties)</w:t>
      </w:r>
    </w:p>
    <w:p w:rsidR="00000000" w:rsidDel="00000000" w:rsidP="00000000" w:rsidRDefault="00000000" w:rsidRPr="00000000" w14:paraId="00000E8B">
      <w:pPr>
        <w:numPr>
          <w:ilvl w:val="0"/>
          <w:numId w:val="44"/>
        </w:numPr>
        <w:spacing w:after="0" w:line="276" w:lineRule="auto"/>
        <w:ind w:left="720" w:hanging="360"/>
        <w:jc w:val="both"/>
        <w:rPr>
          <w:sz w:val="22"/>
          <w:szCs w:val="22"/>
        </w:rPr>
      </w:pPr>
      <w:r w:rsidDel="00000000" w:rsidR="00000000" w:rsidRPr="00000000">
        <w:rPr>
          <w:sz w:val="22"/>
          <w:szCs w:val="22"/>
          <w:rtl w:val="0"/>
        </w:rPr>
        <w:t xml:space="preserve">Nurses &amp; paramedical staff</w:t>
      </w:r>
    </w:p>
    <w:p w:rsidR="00000000" w:rsidDel="00000000" w:rsidP="00000000" w:rsidRDefault="00000000" w:rsidRPr="00000000" w14:paraId="00000E8C">
      <w:pPr>
        <w:numPr>
          <w:ilvl w:val="0"/>
          <w:numId w:val="44"/>
        </w:numPr>
        <w:spacing w:after="0" w:line="276" w:lineRule="auto"/>
        <w:ind w:left="720" w:hanging="360"/>
        <w:jc w:val="both"/>
        <w:rPr>
          <w:sz w:val="22"/>
          <w:szCs w:val="22"/>
        </w:rPr>
      </w:pPr>
      <w:r w:rsidDel="00000000" w:rsidR="00000000" w:rsidRPr="00000000">
        <w:rPr>
          <w:sz w:val="22"/>
          <w:szCs w:val="22"/>
          <w:rtl w:val="0"/>
        </w:rPr>
        <w:t xml:space="preserve">Laboratory technicians</w:t>
      </w:r>
    </w:p>
    <w:p w:rsidR="00000000" w:rsidDel="00000000" w:rsidP="00000000" w:rsidRDefault="00000000" w:rsidRPr="00000000" w14:paraId="00000E8D">
      <w:pPr>
        <w:numPr>
          <w:ilvl w:val="0"/>
          <w:numId w:val="44"/>
        </w:numPr>
        <w:spacing w:after="0" w:line="276" w:lineRule="auto"/>
        <w:ind w:left="720" w:hanging="360"/>
        <w:jc w:val="both"/>
        <w:rPr>
          <w:sz w:val="22"/>
          <w:szCs w:val="22"/>
        </w:rPr>
      </w:pPr>
      <w:r w:rsidDel="00000000" w:rsidR="00000000" w:rsidRPr="00000000">
        <w:rPr>
          <w:sz w:val="22"/>
          <w:szCs w:val="22"/>
          <w:rtl w:val="0"/>
        </w:rPr>
        <w:t xml:space="preserve">Public health staff</w:t>
      </w:r>
    </w:p>
    <w:p w:rsidR="00000000" w:rsidDel="00000000" w:rsidP="00000000" w:rsidRDefault="00000000" w:rsidRPr="00000000" w14:paraId="00000E8E">
      <w:pPr>
        <w:numPr>
          <w:ilvl w:val="0"/>
          <w:numId w:val="44"/>
        </w:numPr>
        <w:spacing w:after="0" w:line="276" w:lineRule="auto"/>
        <w:ind w:left="720" w:hanging="360"/>
        <w:jc w:val="both"/>
        <w:rPr>
          <w:sz w:val="22"/>
          <w:szCs w:val="22"/>
        </w:rPr>
      </w:pPr>
      <w:r w:rsidDel="00000000" w:rsidR="00000000" w:rsidRPr="00000000">
        <w:rPr>
          <w:sz w:val="22"/>
          <w:szCs w:val="22"/>
          <w:rtl w:val="0"/>
        </w:rPr>
        <w:t xml:space="preserve">ASHA workers &amp; JPHNs</w:t>
      </w:r>
    </w:p>
    <w:p w:rsidR="00000000" w:rsidDel="00000000" w:rsidP="00000000" w:rsidRDefault="00000000" w:rsidRPr="00000000" w14:paraId="00000E8F">
      <w:pPr>
        <w:numPr>
          <w:ilvl w:val="0"/>
          <w:numId w:val="44"/>
        </w:numPr>
        <w:spacing w:after="0" w:line="276" w:lineRule="auto"/>
        <w:ind w:left="720" w:hanging="360"/>
        <w:jc w:val="both"/>
        <w:rPr>
          <w:sz w:val="22"/>
          <w:szCs w:val="22"/>
        </w:rPr>
      </w:pPr>
      <w:r w:rsidDel="00000000" w:rsidR="00000000" w:rsidRPr="00000000">
        <w:rPr>
          <w:sz w:val="22"/>
          <w:szCs w:val="22"/>
          <w:rtl w:val="0"/>
        </w:rPr>
        <w:t xml:space="preserve">Private hospital staff</w:t>
      </w:r>
    </w:p>
    <w:p w:rsidR="00000000" w:rsidDel="00000000" w:rsidP="00000000" w:rsidRDefault="00000000" w:rsidRPr="00000000" w14:paraId="00000E90">
      <w:pPr>
        <w:spacing w:after="0" w:lineRule="auto"/>
        <w:jc w:val="both"/>
        <w:rPr>
          <w:sz w:val="22"/>
          <w:szCs w:val="22"/>
        </w:rPr>
      </w:pPr>
      <w:r w:rsidDel="00000000" w:rsidR="00000000" w:rsidRPr="00000000">
        <w:rPr>
          <w:sz w:val="22"/>
          <w:szCs w:val="22"/>
          <w:rtl w:val="0"/>
        </w:rPr>
        <w:t xml:space="preserve">Police &amp; Emergency Services</w:t>
      </w:r>
    </w:p>
    <w:p w:rsidR="00000000" w:rsidDel="00000000" w:rsidP="00000000" w:rsidRDefault="00000000" w:rsidRPr="00000000" w14:paraId="00000E91">
      <w:pPr>
        <w:numPr>
          <w:ilvl w:val="0"/>
          <w:numId w:val="45"/>
        </w:numPr>
        <w:spacing w:after="0" w:line="276" w:lineRule="auto"/>
        <w:ind w:left="720" w:hanging="360"/>
        <w:jc w:val="both"/>
        <w:rPr>
          <w:sz w:val="22"/>
          <w:szCs w:val="22"/>
        </w:rPr>
      </w:pPr>
      <w:r w:rsidDel="00000000" w:rsidR="00000000" w:rsidRPr="00000000">
        <w:rPr>
          <w:sz w:val="22"/>
          <w:szCs w:val="22"/>
          <w:rtl w:val="0"/>
        </w:rPr>
        <w:t xml:space="preserve">Kerala Police &amp; Traffic Police</w:t>
      </w:r>
    </w:p>
    <w:p w:rsidR="00000000" w:rsidDel="00000000" w:rsidP="00000000" w:rsidRDefault="00000000" w:rsidRPr="00000000" w14:paraId="00000E92">
      <w:pPr>
        <w:numPr>
          <w:ilvl w:val="0"/>
          <w:numId w:val="45"/>
        </w:numPr>
        <w:spacing w:after="0" w:line="276" w:lineRule="auto"/>
        <w:ind w:left="720" w:hanging="360"/>
        <w:jc w:val="both"/>
        <w:rPr>
          <w:sz w:val="22"/>
          <w:szCs w:val="22"/>
        </w:rPr>
      </w:pPr>
      <w:r w:rsidDel="00000000" w:rsidR="00000000" w:rsidRPr="00000000">
        <w:rPr>
          <w:sz w:val="22"/>
          <w:szCs w:val="22"/>
          <w:rtl w:val="0"/>
        </w:rPr>
        <w:t xml:space="preserve">Home Guards</w:t>
      </w:r>
    </w:p>
    <w:p w:rsidR="00000000" w:rsidDel="00000000" w:rsidP="00000000" w:rsidRDefault="00000000" w:rsidRPr="00000000" w14:paraId="00000E93">
      <w:pPr>
        <w:numPr>
          <w:ilvl w:val="0"/>
          <w:numId w:val="45"/>
        </w:numPr>
        <w:spacing w:after="0" w:line="276" w:lineRule="auto"/>
        <w:ind w:left="720" w:hanging="360"/>
        <w:jc w:val="both"/>
        <w:rPr>
          <w:sz w:val="22"/>
          <w:szCs w:val="22"/>
        </w:rPr>
      </w:pPr>
      <w:r w:rsidDel="00000000" w:rsidR="00000000" w:rsidRPr="00000000">
        <w:rPr>
          <w:sz w:val="22"/>
          <w:szCs w:val="22"/>
          <w:rtl w:val="0"/>
        </w:rPr>
        <w:t xml:space="preserve">Fire &amp; Rescue Services</w:t>
      </w:r>
    </w:p>
    <w:p w:rsidR="00000000" w:rsidDel="00000000" w:rsidP="00000000" w:rsidRDefault="00000000" w:rsidRPr="00000000" w14:paraId="00000E94">
      <w:pPr>
        <w:numPr>
          <w:ilvl w:val="0"/>
          <w:numId w:val="45"/>
        </w:numPr>
        <w:spacing w:after="0" w:line="276" w:lineRule="auto"/>
        <w:ind w:left="720" w:hanging="360"/>
        <w:jc w:val="both"/>
        <w:rPr>
          <w:sz w:val="22"/>
          <w:szCs w:val="22"/>
        </w:rPr>
      </w:pPr>
      <w:r w:rsidDel="00000000" w:rsidR="00000000" w:rsidRPr="00000000">
        <w:rPr>
          <w:sz w:val="22"/>
          <w:szCs w:val="22"/>
          <w:rtl w:val="0"/>
        </w:rPr>
        <w:t xml:space="preserve">Ambulance drivers &amp; EMTs</w:t>
      </w:r>
    </w:p>
    <w:p w:rsidR="00000000" w:rsidDel="00000000" w:rsidP="00000000" w:rsidRDefault="00000000" w:rsidRPr="00000000" w14:paraId="00000E95">
      <w:pPr>
        <w:numPr>
          <w:ilvl w:val="0"/>
          <w:numId w:val="45"/>
        </w:numPr>
        <w:spacing w:after="0" w:line="276" w:lineRule="auto"/>
        <w:ind w:left="720" w:hanging="360"/>
        <w:jc w:val="both"/>
        <w:rPr>
          <w:sz w:val="22"/>
          <w:szCs w:val="22"/>
        </w:rPr>
      </w:pPr>
      <w:r w:rsidDel="00000000" w:rsidR="00000000" w:rsidRPr="00000000">
        <w:rPr>
          <w:sz w:val="22"/>
          <w:szCs w:val="22"/>
          <w:rtl w:val="0"/>
        </w:rPr>
        <w:t xml:space="preserve">Roles: crowd control, quarantine enforcement, emergency response</w:t>
      </w:r>
    </w:p>
    <w:p w:rsidR="00000000" w:rsidDel="00000000" w:rsidP="00000000" w:rsidRDefault="00000000" w:rsidRPr="00000000" w14:paraId="00000E96">
      <w:pPr>
        <w:rPr>
          <w:b w:val="1"/>
          <w:bCs w:val="1"/>
          <w:sz w:val="22"/>
          <w:szCs w:val="22"/>
        </w:rPr>
      </w:pPr>
      <w:r w:rsidDel="00000000" w:rsidR="00000000" w:rsidRPr="00000000">
        <w:rPr>
          <w:rtl w:val="0"/>
        </w:rPr>
      </w:r>
    </w:p>
    <w:p w:rsidR="00000000" w:rsidDel="00000000" w:rsidP="00000000" w:rsidRDefault="00000000" w:rsidRPr="00000000" w14:paraId="00000E97">
      <w:pPr>
        <w:spacing w:after="0" w:lineRule="auto"/>
        <w:jc w:val="both"/>
        <w:rPr>
          <w:b w:val="1"/>
          <w:bCs w:val="1"/>
          <w:sz w:val="22"/>
          <w:szCs w:val="22"/>
        </w:rPr>
      </w:pPr>
      <w:r w:rsidDel="00000000" w:rsidR="00000000" w:rsidRPr="00000000">
        <w:rPr>
          <w:b w:val="1"/>
          <w:bCs w:val="1"/>
          <w:sz w:val="22"/>
          <w:szCs w:val="22"/>
          <w:rtl w:val="0"/>
        </w:rPr>
        <w:t xml:space="preserve">Local Administration &amp; Governance</w:t>
      </w:r>
    </w:p>
    <w:p w:rsidR="00000000" w:rsidDel="00000000" w:rsidP="00000000" w:rsidRDefault="00000000" w:rsidRPr="00000000" w14:paraId="00000E98">
      <w:pPr>
        <w:numPr>
          <w:ilvl w:val="0"/>
          <w:numId w:val="46"/>
        </w:numPr>
        <w:spacing w:after="0" w:line="276" w:lineRule="auto"/>
        <w:ind w:left="720" w:hanging="360"/>
        <w:jc w:val="both"/>
        <w:rPr>
          <w:sz w:val="22"/>
          <w:szCs w:val="22"/>
        </w:rPr>
      </w:pPr>
      <w:r w:rsidDel="00000000" w:rsidR="00000000" w:rsidRPr="00000000">
        <w:rPr>
          <w:sz w:val="22"/>
          <w:szCs w:val="22"/>
          <w:rtl w:val="0"/>
        </w:rPr>
        <w:t xml:space="preserve">District administration</w:t>
      </w:r>
    </w:p>
    <w:p w:rsidR="00000000" w:rsidDel="00000000" w:rsidP="00000000" w:rsidRDefault="00000000" w:rsidRPr="00000000" w14:paraId="00000E99">
      <w:pPr>
        <w:numPr>
          <w:ilvl w:val="0"/>
          <w:numId w:val="46"/>
        </w:numPr>
        <w:spacing w:after="0" w:line="276" w:lineRule="auto"/>
        <w:ind w:left="720" w:hanging="360"/>
        <w:jc w:val="both"/>
        <w:rPr>
          <w:sz w:val="22"/>
          <w:szCs w:val="22"/>
        </w:rPr>
      </w:pPr>
      <w:r w:rsidDel="00000000" w:rsidR="00000000" w:rsidRPr="00000000">
        <w:rPr>
          <w:sz w:val="22"/>
          <w:szCs w:val="22"/>
          <w:rtl w:val="0"/>
        </w:rPr>
        <w:t xml:space="preserve">Municipalities &amp; Panchayats</w:t>
      </w:r>
    </w:p>
    <w:p w:rsidR="00000000" w:rsidDel="00000000" w:rsidP="00000000" w:rsidRDefault="00000000" w:rsidRPr="00000000" w14:paraId="00000E9A">
      <w:pPr>
        <w:numPr>
          <w:ilvl w:val="0"/>
          <w:numId w:val="46"/>
        </w:numPr>
        <w:spacing w:after="0" w:line="276" w:lineRule="auto"/>
        <w:ind w:left="720" w:hanging="360"/>
        <w:jc w:val="both"/>
        <w:rPr>
          <w:sz w:val="22"/>
          <w:szCs w:val="22"/>
        </w:rPr>
      </w:pPr>
      <w:r w:rsidDel="00000000" w:rsidR="00000000" w:rsidRPr="00000000">
        <w:rPr>
          <w:sz w:val="22"/>
          <w:szCs w:val="22"/>
          <w:rtl w:val="0"/>
        </w:rPr>
        <w:t xml:space="preserve">Revenue Department</w:t>
      </w:r>
    </w:p>
    <w:p w:rsidR="00000000" w:rsidDel="00000000" w:rsidP="00000000" w:rsidRDefault="00000000" w:rsidRPr="00000000" w14:paraId="00000E9B">
      <w:pPr>
        <w:numPr>
          <w:ilvl w:val="0"/>
          <w:numId w:val="46"/>
        </w:numPr>
        <w:spacing w:after="0" w:line="276" w:lineRule="auto"/>
        <w:ind w:left="720" w:hanging="360"/>
        <w:jc w:val="both"/>
        <w:rPr>
          <w:sz w:val="22"/>
          <w:szCs w:val="22"/>
        </w:rPr>
      </w:pPr>
      <w:r w:rsidDel="00000000" w:rsidR="00000000" w:rsidRPr="00000000">
        <w:rPr>
          <w:sz w:val="22"/>
          <w:szCs w:val="22"/>
          <w:rtl w:val="0"/>
        </w:rPr>
        <w:t xml:space="preserve">Public Works Department</w:t>
      </w:r>
    </w:p>
    <w:p w:rsidR="00000000" w:rsidDel="00000000" w:rsidP="00000000" w:rsidRDefault="00000000" w:rsidRPr="00000000" w14:paraId="00000E9C">
      <w:pPr>
        <w:numPr>
          <w:ilvl w:val="0"/>
          <w:numId w:val="46"/>
        </w:numPr>
        <w:spacing w:after="0" w:line="276" w:lineRule="auto"/>
        <w:ind w:left="720" w:hanging="360"/>
        <w:jc w:val="both"/>
        <w:rPr>
          <w:sz w:val="22"/>
          <w:szCs w:val="22"/>
        </w:rPr>
      </w:pPr>
      <w:r w:rsidDel="00000000" w:rsidR="00000000" w:rsidRPr="00000000">
        <w:rPr>
          <w:sz w:val="22"/>
          <w:szCs w:val="22"/>
          <w:rtl w:val="0"/>
        </w:rPr>
        <w:t xml:space="preserve">Roles: logistics, containment zones, essential services</w:t>
      </w:r>
    </w:p>
    <w:p w:rsidR="00000000" w:rsidDel="00000000" w:rsidP="00000000" w:rsidRDefault="00000000" w:rsidRPr="00000000" w14:paraId="00000E9D">
      <w:pPr>
        <w:rPr>
          <w:sz w:val="22"/>
          <w:szCs w:val="22"/>
        </w:rPr>
      </w:pPr>
      <w:r w:rsidDel="00000000" w:rsidR="00000000" w:rsidRPr="00000000">
        <w:rPr>
          <w:rtl w:val="0"/>
        </w:rPr>
      </w:r>
    </w:p>
    <w:p w:rsidR="00000000" w:rsidDel="00000000" w:rsidP="00000000" w:rsidRDefault="00000000" w:rsidRPr="00000000" w14:paraId="00000E9E">
      <w:pPr>
        <w:spacing w:after="0" w:lineRule="auto"/>
        <w:jc w:val="both"/>
        <w:rPr>
          <w:b w:val="1"/>
          <w:bCs w:val="1"/>
          <w:sz w:val="22"/>
          <w:szCs w:val="22"/>
        </w:rPr>
      </w:pPr>
      <w:r w:rsidDel="00000000" w:rsidR="00000000" w:rsidRPr="00000000">
        <w:rPr>
          <w:b w:val="1"/>
          <w:bCs w:val="1"/>
          <w:sz w:val="22"/>
          <w:szCs w:val="22"/>
          <w:rtl w:val="0"/>
        </w:rPr>
        <w:t xml:space="preserve">Education &amp; Community Groups</w:t>
      </w:r>
    </w:p>
    <w:p w:rsidR="00000000" w:rsidDel="00000000" w:rsidP="00000000" w:rsidRDefault="00000000" w:rsidRPr="00000000" w14:paraId="00000E9F">
      <w:pPr>
        <w:numPr>
          <w:ilvl w:val="0"/>
          <w:numId w:val="47"/>
        </w:numPr>
        <w:spacing w:after="0" w:line="276" w:lineRule="auto"/>
        <w:ind w:left="720" w:hanging="360"/>
        <w:jc w:val="both"/>
        <w:rPr>
          <w:sz w:val="22"/>
          <w:szCs w:val="22"/>
        </w:rPr>
      </w:pPr>
      <w:r w:rsidDel="00000000" w:rsidR="00000000" w:rsidRPr="00000000">
        <w:rPr>
          <w:sz w:val="22"/>
          <w:szCs w:val="22"/>
          <w:rtl w:val="0"/>
        </w:rPr>
        <w:t xml:space="preserve">School &amp; college teachers</w:t>
      </w:r>
    </w:p>
    <w:p w:rsidR="00000000" w:rsidDel="00000000" w:rsidP="00000000" w:rsidRDefault="00000000" w:rsidRPr="00000000" w14:paraId="00000EA0">
      <w:pPr>
        <w:numPr>
          <w:ilvl w:val="0"/>
          <w:numId w:val="47"/>
        </w:numPr>
        <w:spacing w:after="0" w:line="276" w:lineRule="auto"/>
        <w:ind w:left="720" w:hanging="360"/>
        <w:jc w:val="both"/>
        <w:rPr>
          <w:sz w:val="22"/>
          <w:szCs w:val="22"/>
        </w:rPr>
      </w:pPr>
      <w:r w:rsidDel="00000000" w:rsidR="00000000" w:rsidRPr="00000000">
        <w:rPr>
          <w:sz w:val="22"/>
          <w:szCs w:val="22"/>
          <w:rtl w:val="0"/>
        </w:rPr>
        <w:t xml:space="preserve">Students &amp; NSS/NCC volunteers</w:t>
      </w:r>
    </w:p>
    <w:p w:rsidR="00000000" w:rsidDel="00000000" w:rsidP="00000000" w:rsidRDefault="00000000" w:rsidRPr="00000000" w14:paraId="00000EA1">
      <w:pPr>
        <w:numPr>
          <w:ilvl w:val="0"/>
          <w:numId w:val="47"/>
        </w:numPr>
        <w:spacing w:after="0" w:line="276" w:lineRule="auto"/>
        <w:ind w:left="720" w:hanging="360"/>
        <w:jc w:val="both"/>
        <w:rPr>
          <w:sz w:val="22"/>
          <w:szCs w:val="22"/>
        </w:rPr>
      </w:pPr>
      <w:r w:rsidDel="00000000" w:rsidR="00000000" w:rsidRPr="00000000">
        <w:rPr>
          <w:sz w:val="22"/>
          <w:szCs w:val="22"/>
          <w:rtl w:val="0"/>
        </w:rPr>
        <w:t xml:space="preserve">Kudumbashree units</w:t>
      </w:r>
    </w:p>
    <w:p w:rsidR="00000000" w:rsidDel="00000000" w:rsidP="00000000" w:rsidRDefault="00000000" w:rsidRPr="00000000" w14:paraId="00000EA2">
      <w:pPr>
        <w:numPr>
          <w:ilvl w:val="0"/>
          <w:numId w:val="47"/>
        </w:numPr>
        <w:spacing w:after="0" w:line="276" w:lineRule="auto"/>
        <w:ind w:left="720" w:hanging="360"/>
        <w:jc w:val="both"/>
        <w:rPr>
          <w:sz w:val="22"/>
          <w:szCs w:val="22"/>
        </w:rPr>
      </w:pPr>
      <w:r w:rsidDel="00000000" w:rsidR="00000000" w:rsidRPr="00000000">
        <w:rPr>
          <w:sz w:val="22"/>
          <w:szCs w:val="22"/>
          <w:rtl w:val="0"/>
        </w:rPr>
        <w:t xml:space="preserve">Community-based organizations</w:t>
      </w:r>
    </w:p>
    <w:p w:rsidR="00000000" w:rsidDel="00000000" w:rsidP="00000000" w:rsidRDefault="00000000" w:rsidRPr="00000000" w14:paraId="00000EA3">
      <w:pPr>
        <w:numPr>
          <w:ilvl w:val="0"/>
          <w:numId w:val="47"/>
        </w:numPr>
        <w:spacing w:after="0" w:line="276" w:lineRule="auto"/>
        <w:ind w:left="720" w:hanging="360"/>
        <w:jc w:val="both"/>
        <w:rPr>
          <w:sz w:val="22"/>
          <w:szCs w:val="22"/>
        </w:rPr>
      </w:pPr>
      <w:r w:rsidDel="00000000" w:rsidR="00000000" w:rsidRPr="00000000">
        <w:rPr>
          <w:sz w:val="22"/>
          <w:szCs w:val="22"/>
          <w:rtl w:val="0"/>
        </w:rPr>
        <w:t xml:space="preserve">Religious &amp; community leaders</w:t>
      </w:r>
    </w:p>
    <w:p w:rsidR="00000000" w:rsidDel="00000000" w:rsidP="00000000" w:rsidRDefault="00000000" w:rsidRPr="00000000" w14:paraId="00000EA4">
      <w:pPr>
        <w:rPr>
          <w:sz w:val="22"/>
          <w:szCs w:val="22"/>
        </w:rPr>
      </w:pPr>
      <w:r w:rsidDel="00000000" w:rsidR="00000000" w:rsidRPr="00000000">
        <w:rPr>
          <w:rtl w:val="0"/>
        </w:rPr>
      </w:r>
    </w:p>
    <w:p w:rsidR="00000000" w:rsidDel="00000000" w:rsidP="00000000" w:rsidRDefault="00000000" w:rsidRPr="00000000" w14:paraId="00000EA5">
      <w:pPr>
        <w:spacing w:after="0" w:lineRule="auto"/>
        <w:jc w:val="both"/>
        <w:rPr>
          <w:b w:val="1"/>
          <w:bCs w:val="1"/>
          <w:sz w:val="22"/>
          <w:szCs w:val="22"/>
        </w:rPr>
      </w:pPr>
      <w:r w:rsidDel="00000000" w:rsidR="00000000" w:rsidRPr="00000000">
        <w:rPr>
          <w:b w:val="1"/>
          <w:bCs w:val="1"/>
          <w:sz w:val="22"/>
          <w:szCs w:val="22"/>
          <w:rtl w:val="0"/>
        </w:rPr>
        <w:t xml:space="preserve">Modes and Methods of Training</w:t>
      </w:r>
    </w:p>
    <w:p w:rsidR="00000000" w:rsidDel="00000000" w:rsidP="00000000" w:rsidRDefault="00000000" w:rsidRPr="00000000" w14:paraId="00000EA6">
      <w:pPr>
        <w:spacing w:after="0" w:lineRule="auto"/>
        <w:jc w:val="both"/>
        <w:rPr>
          <w:sz w:val="22"/>
          <w:szCs w:val="22"/>
        </w:rPr>
      </w:pPr>
      <w:r w:rsidDel="00000000" w:rsidR="00000000" w:rsidRPr="00000000">
        <w:rPr>
          <w:sz w:val="22"/>
          <w:szCs w:val="22"/>
          <w:rtl w:val="0"/>
        </w:rPr>
        <w:t xml:space="preserve">Modes of Training</w:t>
      </w:r>
    </w:p>
    <w:p w:rsidR="00000000" w:rsidDel="00000000" w:rsidP="00000000" w:rsidRDefault="00000000" w:rsidRPr="00000000" w14:paraId="00000EA7">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Classroom/workshop-based training</w:t>
      </w:r>
    </w:p>
    <w:p w:rsidR="00000000" w:rsidDel="00000000" w:rsidP="00000000" w:rsidRDefault="00000000" w:rsidRPr="00000000" w14:paraId="00000EA8">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On-site/hands-on training</w:t>
      </w:r>
    </w:p>
    <w:p w:rsidR="00000000" w:rsidDel="00000000" w:rsidP="00000000" w:rsidRDefault="00000000" w:rsidRPr="00000000" w14:paraId="00000EA9">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Online &amp; virtual training modules</w:t>
      </w:r>
    </w:p>
    <w:p w:rsidR="00000000" w:rsidDel="00000000" w:rsidP="00000000" w:rsidRDefault="00000000" w:rsidRPr="00000000" w14:paraId="00000EAA">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Simulation exercises &amp; mock drills</w:t>
      </w:r>
    </w:p>
    <w:p w:rsidR="00000000" w:rsidDel="00000000" w:rsidP="00000000" w:rsidRDefault="00000000" w:rsidRPr="00000000" w14:paraId="00000EAB">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Peer learning &amp; cascade training</w:t>
      </w:r>
    </w:p>
    <w:p w:rsidR="00000000" w:rsidDel="00000000" w:rsidP="00000000" w:rsidRDefault="00000000" w:rsidRPr="00000000" w14:paraId="00000EAC">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Awareness campaigns</w:t>
      </w:r>
    </w:p>
    <w:p w:rsidR="00000000" w:rsidDel="00000000" w:rsidP="00000000" w:rsidRDefault="00000000" w:rsidRPr="00000000" w14:paraId="00000EAD">
      <w:pPr>
        <w:numPr>
          <w:ilvl w:val="0"/>
          <w:numId w:val="48"/>
        </w:numPr>
        <w:spacing w:after="0" w:line="276" w:lineRule="auto"/>
        <w:ind w:left="720" w:hanging="360"/>
        <w:jc w:val="both"/>
        <w:rPr>
          <w:sz w:val="22"/>
          <w:szCs w:val="22"/>
        </w:rPr>
      </w:pPr>
      <w:r w:rsidDel="00000000" w:rsidR="00000000" w:rsidRPr="00000000">
        <w:rPr>
          <w:sz w:val="22"/>
          <w:szCs w:val="22"/>
          <w:rtl w:val="0"/>
        </w:rPr>
        <w:t xml:space="preserve">Online media and social groups</w:t>
      </w:r>
    </w:p>
    <w:p w:rsidR="00000000" w:rsidDel="00000000" w:rsidP="00000000" w:rsidRDefault="00000000" w:rsidRPr="00000000" w14:paraId="00000EAE">
      <w:pPr>
        <w:rPr>
          <w:sz w:val="22"/>
          <w:szCs w:val="22"/>
        </w:rPr>
      </w:pPr>
      <w:r w:rsidDel="00000000" w:rsidR="00000000" w:rsidRPr="00000000">
        <w:rPr>
          <w:rtl w:val="0"/>
        </w:rPr>
      </w:r>
    </w:p>
    <w:p w:rsidR="00000000" w:rsidDel="00000000" w:rsidP="00000000" w:rsidRDefault="00000000" w:rsidRPr="00000000" w14:paraId="00000EAF">
      <w:pPr>
        <w:spacing w:after="0" w:lineRule="auto"/>
        <w:jc w:val="both"/>
        <w:rPr>
          <w:b w:val="1"/>
          <w:bCs w:val="1"/>
          <w:sz w:val="22"/>
          <w:szCs w:val="22"/>
        </w:rPr>
      </w:pPr>
      <w:r w:rsidDel="00000000" w:rsidR="00000000" w:rsidRPr="00000000">
        <w:rPr>
          <w:b w:val="1"/>
          <w:bCs w:val="1"/>
          <w:sz w:val="22"/>
          <w:szCs w:val="22"/>
          <w:rtl w:val="0"/>
        </w:rPr>
        <w:t xml:space="preserve">Training Methods</w:t>
      </w:r>
    </w:p>
    <w:p w:rsidR="00000000" w:rsidDel="00000000" w:rsidP="00000000" w:rsidRDefault="00000000" w:rsidRPr="00000000" w14:paraId="00000EB0">
      <w:pPr>
        <w:numPr>
          <w:ilvl w:val="0"/>
          <w:numId w:val="49"/>
        </w:numPr>
        <w:spacing w:after="0" w:line="276" w:lineRule="auto"/>
        <w:ind w:left="720" w:hanging="360"/>
        <w:jc w:val="both"/>
        <w:rPr>
          <w:sz w:val="22"/>
          <w:szCs w:val="22"/>
        </w:rPr>
      </w:pPr>
      <w:r w:rsidDel="00000000" w:rsidR="00000000" w:rsidRPr="00000000">
        <w:rPr>
          <w:sz w:val="22"/>
          <w:szCs w:val="22"/>
          <w:rtl w:val="0"/>
        </w:rPr>
        <w:t xml:space="preserve">Lectures &amp; interactive sessions</w:t>
      </w:r>
    </w:p>
    <w:p w:rsidR="00000000" w:rsidDel="00000000" w:rsidP="00000000" w:rsidRDefault="00000000" w:rsidRPr="00000000" w14:paraId="00000EB1">
      <w:pPr>
        <w:numPr>
          <w:ilvl w:val="0"/>
          <w:numId w:val="49"/>
        </w:numPr>
        <w:spacing w:after="0" w:line="276" w:lineRule="auto"/>
        <w:ind w:left="720" w:hanging="360"/>
        <w:jc w:val="both"/>
        <w:rPr>
          <w:sz w:val="22"/>
          <w:szCs w:val="22"/>
        </w:rPr>
      </w:pPr>
      <w:r w:rsidDel="00000000" w:rsidR="00000000" w:rsidRPr="00000000">
        <w:rPr>
          <w:sz w:val="22"/>
          <w:szCs w:val="22"/>
          <w:rtl w:val="0"/>
        </w:rPr>
        <w:t xml:space="preserve">Demonstrations &amp; skill stations</w:t>
      </w:r>
    </w:p>
    <w:p w:rsidR="00000000" w:rsidDel="00000000" w:rsidP="00000000" w:rsidRDefault="00000000" w:rsidRPr="00000000" w14:paraId="00000EB2">
      <w:pPr>
        <w:numPr>
          <w:ilvl w:val="0"/>
          <w:numId w:val="49"/>
        </w:numPr>
        <w:spacing w:after="0" w:line="276" w:lineRule="auto"/>
        <w:ind w:left="720" w:hanging="360"/>
        <w:jc w:val="both"/>
        <w:rPr>
          <w:sz w:val="22"/>
          <w:szCs w:val="22"/>
        </w:rPr>
      </w:pPr>
      <w:r w:rsidDel="00000000" w:rsidR="00000000" w:rsidRPr="00000000">
        <w:rPr>
          <w:sz w:val="22"/>
          <w:szCs w:val="22"/>
          <w:rtl w:val="0"/>
        </w:rPr>
        <w:t xml:space="preserve">Case studies &amp; role plays</w:t>
      </w:r>
    </w:p>
    <w:p w:rsidR="00000000" w:rsidDel="00000000" w:rsidP="00000000" w:rsidRDefault="00000000" w:rsidRPr="00000000" w14:paraId="00000EB3">
      <w:pPr>
        <w:numPr>
          <w:ilvl w:val="0"/>
          <w:numId w:val="49"/>
        </w:numPr>
        <w:spacing w:after="0" w:line="276" w:lineRule="auto"/>
        <w:ind w:left="720" w:hanging="360"/>
        <w:jc w:val="both"/>
        <w:rPr>
          <w:sz w:val="22"/>
          <w:szCs w:val="22"/>
        </w:rPr>
      </w:pPr>
      <w:r w:rsidDel="00000000" w:rsidR="00000000" w:rsidRPr="00000000">
        <w:rPr>
          <w:sz w:val="22"/>
          <w:szCs w:val="22"/>
          <w:rtl w:val="0"/>
        </w:rPr>
        <w:t xml:space="preserve">Table-top exercises</w:t>
      </w:r>
    </w:p>
    <w:p w:rsidR="00000000" w:rsidDel="00000000" w:rsidP="00000000" w:rsidRDefault="00000000" w:rsidRPr="00000000" w14:paraId="00000EB4">
      <w:pPr>
        <w:numPr>
          <w:ilvl w:val="0"/>
          <w:numId w:val="49"/>
        </w:numPr>
        <w:spacing w:after="0" w:line="276" w:lineRule="auto"/>
        <w:ind w:left="720" w:hanging="360"/>
        <w:jc w:val="both"/>
        <w:rPr>
          <w:sz w:val="22"/>
          <w:szCs w:val="22"/>
        </w:rPr>
      </w:pPr>
      <w:r w:rsidDel="00000000" w:rsidR="00000000" w:rsidRPr="00000000">
        <w:rPr>
          <w:sz w:val="22"/>
          <w:szCs w:val="22"/>
          <w:rtl w:val="0"/>
        </w:rPr>
        <w:t xml:space="preserve">IEC material &amp; SOP dissemination</w:t>
      </w:r>
    </w:p>
    <w:p w:rsidR="00000000" w:rsidDel="00000000" w:rsidP="00000000" w:rsidRDefault="00000000" w:rsidRPr="00000000" w14:paraId="00000EB5">
      <w:pPr>
        <w:rPr>
          <w:sz w:val="22"/>
          <w:szCs w:val="22"/>
        </w:rPr>
      </w:pPr>
      <w:r w:rsidDel="00000000" w:rsidR="00000000" w:rsidRPr="00000000">
        <w:rPr>
          <w:rtl w:val="0"/>
        </w:rPr>
      </w:r>
    </w:p>
    <w:p w:rsidR="00000000" w:rsidDel="00000000" w:rsidP="00000000" w:rsidRDefault="00000000" w:rsidRPr="00000000" w14:paraId="00000EB6">
      <w:pPr>
        <w:spacing w:after="0" w:lineRule="auto"/>
        <w:jc w:val="both"/>
        <w:rPr>
          <w:b w:val="1"/>
          <w:bCs w:val="1"/>
          <w:sz w:val="22"/>
          <w:szCs w:val="22"/>
        </w:rPr>
      </w:pPr>
      <w:r w:rsidDel="00000000" w:rsidR="00000000" w:rsidRPr="00000000">
        <w:rPr>
          <w:b w:val="1"/>
          <w:bCs w:val="1"/>
          <w:sz w:val="22"/>
          <w:szCs w:val="22"/>
          <w:rtl w:val="0"/>
        </w:rPr>
        <w:t xml:space="preserve">Key Training Topics</w:t>
      </w:r>
    </w:p>
    <w:p w:rsidR="00000000" w:rsidDel="00000000" w:rsidP="00000000" w:rsidRDefault="00000000" w:rsidRPr="00000000" w14:paraId="00000EB7">
      <w:pPr>
        <w:spacing w:after="0" w:lineRule="auto"/>
        <w:jc w:val="both"/>
        <w:rPr>
          <w:sz w:val="22"/>
          <w:szCs w:val="22"/>
        </w:rPr>
      </w:pPr>
      <w:r w:rsidDel="00000000" w:rsidR="00000000" w:rsidRPr="00000000">
        <w:rPr>
          <w:sz w:val="22"/>
          <w:szCs w:val="22"/>
          <w:rtl w:val="0"/>
        </w:rPr>
        <w:t xml:space="preserve">General Topics</w:t>
      </w:r>
    </w:p>
    <w:p w:rsidR="00000000" w:rsidDel="00000000" w:rsidP="00000000" w:rsidRDefault="00000000" w:rsidRPr="00000000" w14:paraId="00000EB8">
      <w:pPr>
        <w:numPr>
          <w:ilvl w:val="0"/>
          <w:numId w:val="50"/>
        </w:numPr>
        <w:spacing w:after="0" w:line="276" w:lineRule="auto"/>
        <w:ind w:left="720" w:hanging="360"/>
        <w:jc w:val="both"/>
        <w:rPr>
          <w:sz w:val="22"/>
          <w:szCs w:val="22"/>
        </w:rPr>
      </w:pPr>
      <w:r w:rsidDel="00000000" w:rsidR="00000000" w:rsidRPr="00000000">
        <w:rPr>
          <w:sz w:val="22"/>
          <w:szCs w:val="22"/>
          <w:rtl w:val="0"/>
        </w:rPr>
        <w:t xml:space="preserve">Disease surveillance &amp; reporting</w:t>
      </w:r>
    </w:p>
    <w:p w:rsidR="00000000" w:rsidDel="00000000" w:rsidP="00000000" w:rsidRDefault="00000000" w:rsidRPr="00000000" w14:paraId="00000EB9">
      <w:pPr>
        <w:numPr>
          <w:ilvl w:val="0"/>
          <w:numId w:val="50"/>
        </w:numPr>
        <w:spacing w:after="0" w:line="276" w:lineRule="auto"/>
        <w:ind w:left="720" w:hanging="360"/>
        <w:jc w:val="both"/>
        <w:rPr>
          <w:sz w:val="22"/>
          <w:szCs w:val="22"/>
        </w:rPr>
      </w:pPr>
      <w:r w:rsidDel="00000000" w:rsidR="00000000" w:rsidRPr="00000000">
        <w:rPr>
          <w:sz w:val="22"/>
          <w:szCs w:val="22"/>
          <w:rtl w:val="0"/>
        </w:rPr>
        <w:t xml:space="preserve">Infection prevention &amp; control (IPC)</w:t>
      </w:r>
    </w:p>
    <w:p w:rsidR="00000000" w:rsidDel="00000000" w:rsidP="00000000" w:rsidRDefault="00000000" w:rsidRPr="00000000" w14:paraId="00000EBA">
      <w:pPr>
        <w:numPr>
          <w:ilvl w:val="0"/>
          <w:numId w:val="50"/>
        </w:numPr>
        <w:spacing w:after="0" w:line="276" w:lineRule="auto"/>
        <w:ind w:left="720" w:hanging="360"/>
        <w:jc w:val="both"/>
        <w:rPr>
          <w:sz w:val="22"/>
          <w:szCs w:val="22"/>
        </w:rPr>
      </w:pPr>
      <w:r w:rsidDel="00000000" w:rsidR="00000000" w:rsidRPr="00000000">
        <w:rPr>
          <w:sz w:val="22"/>
          <w:szCs w:val="22"/>
          <w:rtl w:val="0"/>
        </w:rPr>
        <w:t xml:space="preserve">Use of personal protective equipment (PPE)</w:t>
      </w:r>
    </w:p>
    <w:p w:rsidR="00000000" w:rsidDel="00000000" w:rsidP="00000000" w:rsidRDefault="00000000" w:rsidRPr="00000000" w14:paraId="00000EBB">
      <w:pPr>
        <w:numPr>
          <w:ilvl w:val="0"/>
          <w:numId w:val="50"/>
        </w:numPr>
        <w:spacing w:after="0" w:line="276" w:lineRule="auto"/>
        <w:ind w:left="720" w:hanging="360"/>
        <w:jc w:val="both"/>
        <w:rPr>
          <w:sz w:val="22"/>
          <w:szCs w:val="22"/>
        </w:rPr>
      </w:pPr>
      <w:r w:rsidDel="00000000" w:rsidR="00000000" w:rsidRPr="00000000">
        <w:rPr>
          <w:sz w:val="22"/>
          <w:szCs w:val="22"/>
          <w:rtl w:val="0"/>
        </w:rPr>
        <w:t xml:space="preserve">Sample collection &amp; transport</w:t>
      </w:r>
    </w:p>
    <w:p w:rsidR="00000000" w:rsidDel="00000000" w:rsidP="00000000" w:rsidRDefault="00000000" w:rsidRPr="00000000" w14:paraId="00000EBC">
      <w:pPr>
        <w:numPr>
          <w:ilvl w:val="0"/>
          <w:numId w:val="50"/>
        </w:numPr>
        <w:spacing w:after="0" w:line="276" w:lineRule="auto"/>
        <w:ind w:left="720" w:hanging="360"/>
        <w:jc w:val="both"/>
        <w:rPr>
          <w:sz w:val="22"/>
          <w:szCs w:val="22"/>
        </w:rPr>
      </w:pPr>
      <w:r w:rsidDel="00000000" w:rsidR="00000000" w:rsidRPr="00000000">
        <w:rPr>
          <w:sz w:val="22"/>
          <w:szCs w:val="22"/>
          <w:rtl w:val="0"/>
        </w:rPr>
        <w:t xml:space="preserve">Risk communication &amp; community engagement</w:t>
      </w:r>
    </w:p>
    <w:p w:rsidR="00000000" w:rsidDel="00000000" w:rsidP="00000000" w:rsidRDefault="00000000" w:rsidRPr="00000000" w14:paraId="00000EBD">
      <w:pPr>
        <w:rPr>
          <w:sz w:val="22"/>
          <w:szCs w:val="22"/>
        </w:rPr>
      </w:pPr>
      <w:r w:rsidDel="00000000" w:rsidR="00000000" w:rsidRPr="00000000">
        <w:rPr>
          <w:rtl w:val="0"/>
        </w:rPr>
      </w:r>
    </w:p>
    <w:p w:rsidR="00000000" w:rsidDel="00000000" w:rsidP="00000000" w:rsidRDefault="00000000" w:rsidRPr="00000000" w14:paraId="00000EBE">
      <w:pPr>
        <w:spacing w:after="0" w:lineRule="auto"/>
        <w:jc w:val="both"/>
        <w:rPr>
          <w:b w:val="1"/>
          <w:bCs w:val="1"/>
          <w:sz w:val="22"/>
          <w:szCs w:val="22"/>
        </w:rPr>
      </w:pPr>
      <w:r w:rsidDel="00000000" w:rsidR="00000000" w:rsidRPr="00000000">
        <w:rPr>
          <w:b w:val="1"/>
          <w:bCs w:val="1"/>
          <w:sz w:val="22"/>
          <w:szCs w:val="22"/>
          <w:rtl w:val="0"/>
        </w:rPr>
        <w:t xml:space="preserve">Advanced &amp; Sector-Specific Topics</w:t>
      </w:r>
    </w:p>
    <w:p w:rsidR="00000000" w:rsidDel="00000000" w:rsidP="00000000" w:rsidRDefault="00000000" w:rsidRPr="00000000" w14:paraId="00000EBF">
      <w:pPr>
        <w:numPr>
          <w:ilvl w:val="0"/>
          <w:numId w:val="51"/>
        </w:numPr>
        <w:spacing w:after="0" w:line="276" w:lineRule="auto"/>
        <w:ind w:left="720" w:hanging="360"/>
        <w:jc w:val="both"/>
        <w:rPr>
          <w:sz w:val="22"/>
          <w:szCs w:val="22"/>
        </w:rPr>
      </w:pPr>
      <w:r w:rsidDel="00000000" w:rsidR="00000000" w:rsidRPr="00000000">
        <w:rPr>
          <w:sz w:val="22"/>
          <w:szCs w:val="22"/>
          <w:rtl w:val="0"/>
        </w:rPr>
        <w:t xml:space="preserve">Hospital surge capacity management</w:t>
      </w:r>
    </w:p>
    <w:p w:rsidR="00000000" w:rsidDel="00000000" w:rsidP="00000000" w:rsidRDefault="00000000" w:rsidRPr="00000000" w14:paraId="00000EC0">
      <w:pPr>
        <w:numPr>
          <w:ilvl w:val="0"/>
          <w:numId w:val="51"/>
        </w:numPr>
        <w:spacing w:after="0" w:line="276" w:lineRule="auto"/>
        <w:ind w:left="720" w:hanging="360"/>
        <w:jc w:val="both"/>
        <w:rPr>
          <w:sz w:val="22"/>
          <w:szCs w:val="22"/>
        </w:rPr>
      </w:pPr>
      <w:r w:rsidDel="00000000" w:rsidR="00000000" w:rsidRPr="00000000">
        <w:rPr>
          <w:sz w:val="22"/>
          <w:szCs w:val="22"/>
          <w:rtl w:val="0"/>
        </w:rPr>
        <w:t xml:space="preserve">Quarantine &amp; isolation management</w:t>
      </w:r>
    </w:p>
    <w:p w:rsidR="00000000" w:rsidDel="00000000" w:rsidP="00000000" w:rsidRDefault="00000000" w:rsidRPr="00000000" w14:paraId="00000EC1">
      <w:pPr>
        <w:numPr>
          <w:ilvl w:val="0"/>
          <w:numId w:val="51"/>
        </w:numPr>
        <w:spacing w:after="0" w:line="276" w:lineRule="auto"/>
        <w:ind w:left="720" w:hanging="360"/>
        <w:jc w:val="both"/>
        <w:rPr>
          <w:sz w:val="22"/>
          <w:szCs w:val="22"/>
        </w:rPr>
      </w:pPr>
      <w:r w:rsidDel="00000000" w:rsidR="00000000" w:rsidRPr="00000000">
        <w:rPr>
          <w:sz w:val="22"/>
          <w:szCs w:val="22"/>
          <w:rtl w:val="0"/>
        </w:rPr>
        <w:t xml:space="preserve">Psychosocial care &amp; stress management</w:t>
      </w:r>
    </w:p>
    <w:p w:rsidR="00000000" w:rsidDel="00000000" w:rsidP="00000000" w:rsidRDefault="00000000" w:rsidRPr="00000000" w14:paraId="00000EC2">
      <w:pPr>
        <w:numPr>
          <w:ilvl w:val="0"/>
          <w:numId w:val="51"/>
        </w:numPr>
        <w:spacing w:after="0" w:line="276" w:lineRule="auto"/>
        <w:ind w:left="720" w:hanging="360"/>
        <w:jc w:val="both"/>
        <w:rPr>
          <w:sz w:val="22"/>
          <w:szCs w:val="22"/>
        </w:rPr>
      </w:pPr>
      <w:r w:rsidDel="00000000" w:rsidR="00000000" w:rsidRPr="00000000">
        <w:rPr>
          <w:sz w:val="22"/>
          <w:szCs w:val="22"/>
          <w:rtl w:val="0"/>
        </w:rPr>
        <w:t xml:space="preserve">Waste management during pandemics</w:t>
      </w:r>
    </w:p>
    <w:p w:rsidR="00000000" w:rsidDel="00000000" w:rsidP="00000000" w:rsidRDefault="00000000" w:rsidRPr="00000000" w14:paraId="00000EC3">
      <w:pPr>
        <w:numPr>
          <w:ilvl w:val="0"/>
          <w:numId w:val="51"/>
        </w:numPr>
        <w:spacing w:after="0" w:line="276" w:lineRule="auto"/>
        <w:ind w:left="720" w:hanging="360"/>
        <w:jc w:val="both"/>
        <w:rPr>
          <w:sz w:val="22"/>
          <w:szCs w:val="22"/>
        </w:rPr>
      </w:pPr>
      <w:r w:rsidDel="00000000" w:rsidR="00000000" w:rsidRPr="00000000">
        <w:rPr>
          <w:sz w:val="22"/>
          <w:szCs w:val="22"/>
          <w:rtl w:val="0"/>
        </w:rPr>
        <w:t xml:space="preserve">Law &amp; order and ethical issues</w:t>
      </w:r>
    </w:p>
    <w:p w:rsidR="00000000" w:rsidDel="00000000" w:rsidP="00000000" w:rsidRDefault="00000000" w:rsidRPr="00000000" w14:paraId="00000EC4">
      <w:pPr>
        <w:rPr>
          <w:sz w:val="22"/>
          <w:szCs w:val="22"/>
        </w:rPr>
      </w:pPr>
      <w:r w:rsidDel="00000000" w:rsidR="00000000" w:rsidRPr="00000000">
        <w:rPr>
          <w:rtl w:val="0"/>
        </w:rPr>
      </w:r>
    </w:p>
    <w:p w:rsidR="00000000" w:rsidDel="00000000" w:rsidP="00000000" w:rsidRDefault="00000000" w:rsidRPr="00000000" w14:paraId="00000EC5">
      <w:pPr>
        <w:spacing w:after="0" w:lineRule="auto"/>
        <w:jc w:val="both"/>
        <w:rPr>
          <w:b w:val="1"/>
          <w:bCs w:val="1"/>
          <w:sz w:val="22"/>
          <w:szCs w:val="22"/>
        </w:rPr>
      </w:pPr>
      <w:r w:rsidDel="00000000" w:rsidR="00000000" w:rsidRPr="00000000">
        <w:rPr>
          <w:b w:val="1"/>
          <w:bCs w:val="1"/>
          <w:sz w:val="22"/>
          <w:szCs w:val="22"/>
          <w:rtl w:val="0"/>
        </w:rPr>
        <w:t xml:space="preserve">Institutional &amp; Resource Support</w:t>
      </w:r>
    </w:p>
    <w:p w:rsidR="00000000" w:rsidDel="00000000" w:rsidP="00000000" w:rsidRDefault="00000000" w:rsidRPr="00000000" w14:paraId="00000EC6">
      <w:pPr>
        <w:numPr>
          <w:ilvl w:val="0"/>
          <w:numId w:val="52"/>
        </w:numPr>
        <w:spacing w:after="0" w:line="276" w:lineRule="auto"/>
        <w:ind w:left="720" w:hanging="360"/>
        <w:jc w:val="both"/>
        <w:rPr>
          <w:sz w:val="22"/>
          <w:szCs w:val="22"/>
        </w:rPr>
      </w:pPr>
      <w:r w:rsidDel="00000000" w:rsidR="00000000" w:rsidRPr="00000000">
        <w:rPr>
          <w:sz w:val="22"/>
          <w:szCs w:val="22"/>
          <w:rtl w:val="0"/>
        </w:rPr>
        <w:t xml:space="preserve">District Medical Office</w:t>
      </w:r>
    </w:p>
    <w:p w:rsidR="00000000" w:rsidDel="00000000" w:rsidP="00000000" w:rsidRDefault="00000000" w:rsidRPr="00000000" w14:paraId="00000EC7">
      <w:pPr>
        <w:numPr>
          <w:ilvl w:val="0"/>
          <w:numId w:val="52"/>
        </w:numPr>
        <w:spacing w:after="0" w:line="276" w:lineRule="auto"/>
        <w:ind w:left="720" w:hanging="360"/>
        <w:jc w:val="both"/>
        <w:rPr>
          <w:sz w:val="22"/>
          <w:szCs w:val="22"/>
        </w:rPr>
      </w:pPr>
      <w:r w:rsidDel="00000000" w:rsidR="00000000" w:rsidRPr="00000000">
        <w:rPr>
          <w:sz w:val="22"/>
          <w:szCs w:val="22"/>
          <w:rtl w:val="0"/>
        </w:rPr>
        <w:t xml:space="preserve">Kerala Health Services</w:t>
      </w:r>
    </w:p>
    <w:p w:rsidR="00000000" w:rsidDel="00000000" w:rsidP="00000000" w:rsidRDefault="00000000" w:rsidRPr="00000000" w14:paraId="00000EC8">
      <w:pPr>
        <w:numPr>
          <w:ilvl w:val="0"/>
          <w:numId w:val="52"/>
        </w:numPr>
        <w:spacing w:after="0" w:line="276" w:lineRule="auto"/>
        <w:ind w:left="720" w:hanging="360"/>
        <w:jc w:val="both"/>
        <w:rPr>
          <w:sz w:val="22"/>
          <w:szCs w:val="22"/>
        </w:rPr>
      </w:pPr>
      <w:r w:rsidDel="00000000" w:rsidR="00000000" w:rsidRPr="00000000">
        <w:rPr>
          <w:sz w:val="22"/>
          <w:szCs w:val="22"/>
          <w:rtl w:val="0"/>
        </w:rPr>
        <w:t xml:space="preserve">State Disaster Management Authority</w:t>
      </w:r>
    </w:p>
    <w:p w:rsidR="00000000" w:rsidDel="00000000" w:rsidP="00000000" w:rsidRDefault="00000000" w:rsidRPr="00000000" w14:paraId="00000EC9">
      <w:pPr>
        <w:numPr>
          <w:ilvl w:val="0"/>
          <w:numId w:val="52"/>
        </w:numPr>
        <w:spacing w:after="0" w:line="276" w:lineRule="auto"/>
        <w:ind w:left="720" w:hanging="360"/>
        <w:jc w:val="both"/>
        <w:rPr>
          <w:sz w:val="22"/>
          <w:szCs w:val="22"/>
        </w:rPr>
      </w:pPr>
      <w:r w:rsidDel="00000000" w:rsidR="00000000" w:rsidRPr="00000000">
        <w:rPr>
          <w:sz w:val="22"/>
          <w:szCs w:val="22"/>
          <w:rtl w:val="0"/>
        </w:rPr>
        <w:t xml:space="preserve">Medical colleges &amp; training institutes</w:t>
      </w:r>
    </w:p>
    <w:p w:rsidR="00000000" w:rsidDel="00000000" w:rsidP="00000000" w:rsidRDefault="00000000" w:rsidRPr="00000000" w14:paraId="00000ECA">
      <w:pPr>
        <w:numPr>
          <w:ilvl w:val="0"/>
          <w:numId w:val="52"/>
        </w:numPr>
        <w:spacing w:after="0" w:line="276" w:lineRule="auto"/>
        <w:ind w:left="720" w:hanging="360"/>
        <w:jc w:val="both"/>
        <w:rPr>
          <w:sz w:val="22"/>
          <w:szCs w:val="22"/>
        </w:rPr>
      </w:pPr>
      <w:r w:rsidDel="00000000" w:rsidR="00000000" w:rsidRPr="00000000">
        <w:rPr>
          <w:sz w:val="22"/>
          <w:szCs w:val="22"/>
          <w:rtl w:val="0"/>
        </w:rPr>
        <w:t xml:space="preserve">Police Training College</w:t>
      </w:r>
    </w:p>
    <w:p w:rsidR="00000000" w:rsidDel="00000000" w:rsidP="00000000" w:rsidRDefault="00000000" w:rsidRPr="00000000" w14:paraId="00000ECB">
      <w:pPr>
        <w:rPr>
          <w:sz w:val="22"/>
          <w:szCs w:val="22"/>
        </w:rPr>
      </w:pPr>
      <w:r w:rsidDel="00000000" w:rsidR="00000000" w:rsidRPr="00000000">
        <w:rPr>
          <w:rtl w:val="0"/>
        </w:rPr>
      </w:r>
    </w:p>
    <w:p w:rsidR="00000000" w:rsidDel="00000000" w:rsidP="00000000" w:rsidRDefault="00000000" w:rsidRPr="00000000" w14:paraId="00000ECC">
      <w:pPr>
        <w:spacing w:after="0" w:lineRule="auto"/>
        <w:jc w:val="both"/>
        <w:rPr>
          <w:b w:val="1"/>
          <w:bCs w:val="1"/>
          <w:sz w:val="22"/>
          <w:szCs w:val="22"/>
        </w:rPr>
      </w:pPr>
      <w:r w:rsidDel="00000000" w:rsidR="00000000" w:rsidRPr="00000000">
        <w:rPr>
          <w:b w:val="1"/>
          <w:bCs w:val="1"/>
          <w:sz w:val="22"/>
          <w:szCs w:val="22"/>
          <w:rtl w:val="0"/>
        </w:rPr>
        <w:t xml:space="preserve">Monitoring &amp; Evaluation</w:t>
      </w:r>
    </w:p>
    <w:p w:rsidR="00000000" w:rsidDel="00000000" w:rsidP="00000000" w:rsidRDefault="00000000" w:rsidRPr="00000000" w14:paraId="00000ECD">
      <w:pPr>
        <w:numPr>
          <w:ilvl w:val="0"/>
          <w:numId w:val="53"/>
        </w:numPr>
        <w:spacing w:after="0" w:line="276" w:lineRule="auto"/>
        <w:ind w:left="720" w:hanging="360"/>
        <w:jc w:val="both"/>
        <w:rPr>
          <w:sz w:val="22"/>
          <w:szCs w:val="22"/>
        </w:rPr>
      </w:pPr>
      <w:r w:rsidDel="00000000" w:rsidR="00000000" w:rsidRPr="00000000">
        <w:rPr>
          <w:sz w:val="22"/>
          <w:szCs w:val="22"/>
          <w:rtl w:val="0"/>
        </w:rPr>
        <w:t xml:space="preserve">Pre- and post-training assessment</w:t>
      </w:r>
    </w:p>
    <w:p w:rsidR="00000000" w:rsidDel="00000000" w:rsidP="00000000" w:rsidRDefault="00000000" w:rsidRPr="00000000" w14:paraId="00000ECE">
      <w:pPr>
        <w:numPr>
          <w:ilvl w:val="0"/>
          <w:numId w:val="53"/>
        </w:numPr>
        <w:spacing w:after="0" w:line="276" w:lineRule="auto"/>
        <w:ind w:left="720" w:hanging="360"/>
        <w:jc w:val="both"/>
        <w:rPr>
          <w:sz w:val="22"/>
          <w:szCs w:val="22"/>
        </w:rPr>
      </w:pPr>
      <w:r w:rsidDel="00000000" w:rsidR="00000000" w:rsidRPr="00000000">
        <w:rPr>
          <w:sz w:val="22"/>
          <w:szCs w:val="22"/>
          <w:rtl w:val="0"/>
        </w:rPr>
        <w:t xml:space="preserve">Feedback mechanisms</w:t>
      </w:r>
    </w:p>
    <w:p w:rsidR="00000000" w:rsidDel="00000000" w:rsidP="00000000" w:rsidRDefault="00000000" w:rsidRPr="00000000" w14:paraId="00000ECF">
      <w:pPr>
        <w:numPr>
          <w:ilvl w:val="0"/>
          <w:numId w:val="53"/>
        </w:numPr>
        <w:spacing w:after="0" w:line="276" w:lineRule="auto"/>
        <w:ind w:left="720" w:hanging="360"/>
        <w:jc w:val="both"/>
        <w:rPr>
          <w:sz w:val="22"/>
          <w:szCs w:val="22"/>
        </w:rPr>
      </w:pPr>
      <w:r w:rsidDel="00000000" w:rsidR="00000000" w:rsidRPr="00000000">
        <w:rPr>
          <w:sz w:val="22"/>
          <w:szCs w:val="22"/>
          <w:rtl w:val="0"/>
        </w:rPr>
        <w:t xml:space="preserve">Periodic refresher trainings</w:t>
      </w:r>
    </w:p>
    <w:p w:rsidR="00000000" w:rsidDel="00000000" w:rsidP="00000000" w:rsidRDefault="00000000" w:rsidRPr="00000000" w14:paraId="00000ED0">
      <w:pPr>
        <w:numPr>
          <w:ilvl w:val="0"/>
          <w:numId w:val="53"/>
        </w:numPr>
        <w:spacing w:after="0" w:line="276" w:lineRule="auto"/>
        <w:ind w:left="720" w:hanging="360"/>
        <w:jc w:val="both"/>
        <w:rPr>
          <w:sz w:val="22"/>
          <w:szCs w:val="22"/>
        </w:rPr>
      </w:pPr>
      <w:r w:rsidDel="00000000" w:rsidR="00000000" w:rsidRPr="00000000">
        <w:rPr>
          <w:sz w:val="22"/>
          <w:szCs w:val="22"/>
          <w:rtl w:val="0"/>
        </w:rPr>
        <w:t xml:space="preserve">Mock drill evaluations</w:t>
      </w:r>
    </w:p>
    <w:p w:rsidR="00000000" w:rsidDel="00000000" w:rsidP="00000000" w:rsidRDefault="00000000" w:rsidRPr="00000000" w14:paraId="00000ED1">
      <w:pPr>
        <w:numPr>
          <w:ilvl w:val="0"/>
          <w:numId w:val="53"/>
        </w:numPr>
        <w:spacing w:after="0" w:line="276" w:lineRule="auto"/>
        <w:ind w:left="720" w:hanging="360"/>
        <w:jc w:val="both"/>
        <w:rPr>
          <w:sz w:val="22"/>
          <w:szCs w:val="22"/>
        </w:rPr>
      </w:pPr>
      <w:r w:rsidDel="00000000" w:rsidR="00000000" w:rsidRPr="00000000">
        <w:rPr>
          <w:sz w:val="22"/>
          <w:szCs w:val="22"/>
          <w:rtl w:val="0"/>
        </w:rPr>
        <w:t xml:space="preserve">Documentation &amp; reporting</w:t>
      </w:r>
    </w:p>
    <w:p w:rsidR="00000000" w:rsidDel="00000000" w:rsidP="00000000" w:rsidRDefault="00000000" w:rsidRPr="00000000" w14:paraId="00000ED2">
      <w:pPr>
        <w:rPr>
          <w:sz w:val="22"/>
          <w:szCs w:val="22"/>
        </w:rPr>
      </w:pPr>
      <w:r w:rsidDel="00000000" w:rsidR="00000000" w:rsidRPr="00000000">
        <w:rPr>
          <w:rtl w:val="0"/>
        </w:rPr>
      </w:r>
    </w:p>
    <w:p w:rsidR="00000000" w:rsidDel="00000000" w:rsidP="00000000" w:rsidRDefault="00000000" w:rsidRPr="00000000" w14:paraId="00000ED3">
      <w:pPr>
        <w:spacing w:after="0" w:lineRule="auto"/>
        <w:jc w:val="both"/>
        <w:rPr>
          <w:b w:val="1"/>
          <w:bCs w:val="1"/>
          <w:sz w:val="22"/>
          <w:szCs w:val="22"/>
        </w:rPr>
      </w:pPr>
      <w:r w:rsidDel="00000000" w:rsidR="00000000" w:rsidRPr="00000000">
        <w:rPr>
          <w:b w:val="1"/>
          <w:bCs w:val="1"/>
          <w:sz w:val="22"/>
          <w:szCs w:val="22"/>
          <w:rtl w:val="0"/>
        </w:rPr>
        <w:t xml:space="preserve">Training Schedule (by Quarter)</w:t>
      </w:r>
    </w:p>
    <w:tbl>
      <w:tblPr>
        <w:tblStyle w:val="Table61"/>
        <w:tblW w:w="5833.0" w:type="dxa"/>
        <w:jc w:val="left"/>
        <w:tblLayout w:type="fixed"/>
        <w:tblLook w:val="0400"/>
      </w:tblPr>
      <w:tblGrid>
        <w:gridCol w:w="1846"/>
        <w:gridCol w:w="773"/>
        <w:gridCol w:w="1132"/>
        <w:gridCol w:w="1188"/>
        <w:gridCol w:w="894"/>
        <w:tblGridChange w:id="0">
          <w:tblGrid>
            <w:gridCol w:w="1846"/>
            <w:gridCol w:w="773"/>
            <w:gridCol w:w="1132"/>
            <w:gridCol w:w="1188"/>
            <w:gridCol w:w="894"/>
          </w:tblGrid>
        </w:tblGridChange>
      </w:tblGrid>
      <w:tr>
        <w:trPr>
          <w:cantSplit w:val="0"/>
          <w:tblHeader w:val="1"/>
        </w:trPr>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D4">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D5">
            <w:pPr>
              <w:jc w:val="both"/>
              <w:rPr>
                <w:sz w:val="22"/>
                <w:szCs w:val="22"/>
              </w:rPr>
            </w:pPr>
            <w:r w:rsidDel="00000000" w:rsidR="00000000" w:rsidRPr="00000000">
              <w:rPr>
                <w:sz w:val="22"/>
                <w:szCs w:val="22"/>
                <w:rtl w:val="0"/>
              </w:rPr>
              <w:t xml:space="preserve">Jan-Mar</w:t>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D6">
            <w:pPr>
              <w:jc w:val="both"/>
              <w:rPr>
                <w:sz w:val="22"/>
                <w:szCs w:val="22"/>
              </w:rPr>
            </w:pPr>
            <w:r w:rsidDel="00000000" w:rsidR="00000000" w:rsidRPr="00000000">
              <w:rPr>
                <w:sz w:val="22"/>
                <w:szCs w:val="22"/>
                <w:rtl w:val="0"/>
              </w:rPr>
              <w:t xml:space="preserve">Apr-Jun</w:t>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D7">
            <w:pPr>
              <w:jc w:val="both"/>
              <w:rPr>
                <w:sz w:val="22"/>
                <w:szCs w:val="22"/>
              </w:rPr>
            </w:pPr>
            <w:r w:rsidDel="00000000" w:rsidR="00000000" w:rsidRPr="00000000">
              <w:rPr>
                <w:sz w:val="22"/>
                <w:szCs w:val="22"/>
                <w:rtl w:val="0"/>
              </w:rPr>
              <w:t xml:space="preserve">Jul-Sept</w:t>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D8">
            <w:pPr>
              <w:jc w:val="both"/>
              <w:rPr>
                <w:sz w:val="22"/>
                <w:szCs w:val="22"/>
              </w:rPr>
            </w:pPr>
            <w:r w:rsidDel="00000000" w:rsidR="00000000" w:rsidRPr="00000000">
              <w:rPr>
                <w:sz w:val="22"/>
                <w:szCs w:val="22"/>
                <w:rtl w:val="0"/>
              </w:rPr>
              <w:t xml:space="preserve">Oct-Dec</w:t>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9">
            <w:pPr>
              <w:jc w:val="both"/>
              <w:rPr>
                <w:sz w:val="22"/>
                <w:szCs w:val="22"/>
              </w:rPr>
            </w:pPr>
            <w:r w:rsidDel="00000000" w:rsidR="00000000" w:rsidRPr="00000000">
              <w:rPr>
                <w:sz w:val="22"/>
                <w:szCs w:val="22"/>
                <w:rtl w:val="0"/>
              </w:rPr>
              <w:t xml:space="preserve">Climate events</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A">
            <w:pPr>
              <w:jc w:val="both"/>
              <w:rPr>
                <w:sz w:val="22"/>
                <w:szCs w:val="22"/>
              </w:rPr>
            </w:pPr>
            <w:r w:rsidDel="00000000" w:rsidR="00000000" w:rsidRPr="00000000">
              <w:rPr>
                <w:sz w:val="22"/>
                <w:szCs w:val="22"/>
                <w:rtl w:val="0"/>
              </w:rPr>
              <w:t xml:space="preserve">Cool</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B">
            <w:pPr>
              <w:jc w:val="both"/>
              <w:rPr>
                <w:sz w:val="22"/>
                <w:szCs w:val="22"/>
              </w:rPr>
            </w:pPr>
            <w:r w:rsidDel="00000000" w:rsidR="00000000" w:rsidRPr="00000000">
              <w:rPr>
                <w:sz w:val="22"/>
                <w:szCs w:val="22"/>
                <w:rtl w:val="0"/>
              </w:rPr>
              <w:t xml:space="preserve">Hot</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C">
            <w:pPr>
              <w:jc w:val="both"/>
              <w:rPr>
                <w:sz w:val="22"/>
                <w:szCs w:val="22"/>
              </w:rPr>
            </w:pPr>
            <w:r w:rsidDel="00000000" w:rsidR="00000000" w:rsidRPr="00000000">
              <w:rPr>
                <w:sz w:val="22"/>
                <w:szCs w:val="22"/>
                <w:rtl w:val="0"/>
              </w:rPr>
              <w:t xml:space="preserve">Rainy, Flood</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D">
            <w:pPr>
              <w:jc w:val="both"/>
              <w:rPr>
                <w:sz w:val="22"/>
                <w:szCs w:val="22"/>
              </w:rPr>
            </w:pPr>
            <w:r w:rsidDel="00000000" w:rsidR="00000000" w:rsidRPr="00000000">
              <w:rPr>
                <w:sz w:val="22"/>
                <w:szCs w:val="22"/>
                <w:rtl w:val="0"/>
              </w:rPr>
              <w:t xml:space="preserve">Cold</w:t>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E">
            <w:pPr>
              <w:jc w:val="both"/>
              <w:rPr>
                <w:sz w:val="22"/>
                <w:szCs w:val="22"/>
              </w:rPr>
            </w:pPr>
            <w:r w:rsidDel="00000000" w:rsidR="00000000" w:rsidRPr="00000000">
              <w:rPr>
                <w:sz w:val="22"/>
                <w:szCs w:val="22"/>
                <w:rtl w:val="0"/>
              </w:rPr>
              <w:t xml:space="preserve">Disease events</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DF">
            <w:pPr>
              <w:jc w:val="both"/>
              <w:rPr>
                <w:sz w:val="22"/>
                <w:szCs w:val="22"/>
              </w:rPr>
            </w:pPr>
            <w:r w:rsidDel="00000000" w:rsidR="00000000" w:rsidRPr="00000000">
              <w:rPr>
                <w:sz w:val="22"/>
                <w:szCs w:val="22"/>
                <w:rtl w:val="0"/>
              </w:rPr>
              <w:t xml:space="preserve">ILI</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0">
            <w:pPr>
              <w:jc w:val="both"/>
              <w:rPr>
                <w:sz w:val="22"/>
                <w:szCs w:val="22"/>
              </w:rPr>
            </w:pPr>
            <w:r w:rsidDel="00000000" w:rsidR="00000000" w:rsidRPr="00000000">
              <w:rPr>
                <w:sz w:val="22"/>
                <w:szCs w:val="22"/>
                <w:rtl w:val="0"/>
              </w:rPr>
              <w:t xml:space="preserve">HRI, Hep A</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1">
            <w:pPr>
              <w:jc w:val="both"/>
              <w:rPr>
                <w:sz w:val="22"/>
                <w:szCs w:val="22"/>
              </w:rPr>
            </w:pPr>
            <w:r w:rsidDel="00000000" w:rsidR="00000000" w:rsidRPr="00000000">
              <w:rPr>
                <w:sz w:val="22"/>
                <w:szCs w:val="22"/>
                <w:rtl w:val="0"/>
              </w:rPr>
              <w:t xml:space="preserve">Avian, Deng</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2">
            <w:pPr>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3">
            <w:pPr>
              <w:jc w:val="both"/>
              <w:rPr>
                <w:sz w:val="22"/>
                <w:szCs w:val="22"/>
              </w:rPr>
            </w:pPr>
            <w:r w:rsidDel="00000000" w:rsidR="00000000" w:rsidRPr="00000000">
              <w:rPr>
                <w:sz w:val="22"/>
                <w:szCs w:val="22"/>
                <w:rtl w:val="0"/>
              </w:rPr>
              <w:t xml:space="preserve">Training for HCWs</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4">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5">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6">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7">
            <w:pPr>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8">
            <w:pPr>
              <w:jc w:val="both"/>
              <w:rPr>
                <w:sz w:val="22"/>
                <w:szCs w:val="22"/>
              </w:rPr>
            </w:pPr>
            <w:r w:rsidDel="00000000" w:rsidR="00000000" w:rsidRPr="00000000">
              <w:rPr>
                <w:sz w:val="22"/>
                <w:szCs w:val="22"/>
                <w:rtl w:val="0"/>
              </w:rPr>
              <w:t xml:space="preserve">Training for Public</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9">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A">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B">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C">
            <w:pPr>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D">
            <w:pPr>
              <w:jc w:val="both"/>
              <w:rPr>
                <w:sz w:val="22"/>
                <w:szCs w:val="22"/>
              </w:rPr>
            </w:pPr>
            <w:r w:rsidDel="00000000" w:rsidR="00000000" w:rsidRPr="00000000">
              <w:rPr>
                <w:sz w:val="22"/>
                <w:szCs w:val="22"/>
                <w:rtl w:val="0"/>
              </w:rPr>
              <w:t xml:space="preserve">Budgeting</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E">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EF">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0">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1">
            <w:pPr>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2">
            <w:pPr>
              <w:jc w:val="both"/>
              <w:rPr>
                <w:sz w:val="22"/>
                <w:szCs w:val="22"/>
              </w:rPr>
            </w:pPr>
            <w:r w:rsidDel="00000000" w:rsidR="00000000" w:rsidRPr="00000000">
              <w:rPr>
                <w:sz w:val="22"/>
                <w:szCs w:val="22"/>
                <w:rtl w:val="0"/>
              </w:rPr>
              <w:t xml:space="preserve">Monitoring &amp; E</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3">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4">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5">
            <w:pPr>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F6">
            <w:pPr>
              <w:jc w:val="both"/>
              <w:rPr>
                <w:sz w:val="22"/>
                <w:szCs w:val="22"/>
              </w:rPr>
            </w:pPr>
            <w:r w:rsidDel="00000000" w:rsidR="00000000" w:rsidRPr="00000000">
              <w:rPr>
                <w:rtl w:val="0"/>
              </w:rPr>
            </w:r>
          </w:p>
        </w:tc>
      </w:tr>
    </w:tbl>
    <w:p w:rsidR="00000000" w:rsidDel="00000000" w:rsidP="00000000" w:rsidRDefault="00000000" w:rsidRPr="00000000" w14:paraId="00000EF7">
      <w:pPr>
        <w:numPr>
          <w:ilvl w:val="0"/>
          <w:numId w:val="55"/>
        </w:numPr>
        <w:spacing w:after="0" w:line="276" w:lineRule="auto"/>
        <w:ind w:left="720" w:hanging="360"/>
        <w:jc w:val="both"/>
        <w:rPr>
          <w:sz w:val="22"/>
          <w:szCs w:val="22"/>
        </w:rPr>
      </w:pPr>
      <w:r w:rsidDel="00000000" w:rsidR="00000000" w:rsidRPr="00000000">
        <w:rPr>
          <w:sz w:val="22"/>
          <w:szCs w:val="22"/>
          <w:rtl w:val="0"/>
        </w:rPr>
        <w:t xml:space="preserve">The schedule aligns training and preparedness activities with seasonal climate and disease patterns.</w:t>
      </w:r>
    </w:p>
    <w:p w:rsidR="00000000" w:rsidDel="00000000" w:rsidP="00000000" w:rsidRDefault="00000000" w:rsidRPr="00000000" w14:paraId="00000EF8">
      <w:pPr>
        <w:rPr>
          <w:sz w:val="22"/>
          <w:szCs w:val="22"/>
        </w:rPr>
      </w:pPr>
      <w:r w:rsidDel="00000000" w:rsidR="00000000" w:rsidRPr="00000000">
        <w:rPr>
          <w:rtl w:val="0"/>
        </w:rPr>
      </w:r>
    </w:p>
    <w:p w:rsidR="00000000" w:rsidDel="00000000" w:rsidP="00000000" w:rsidRDefault="00000000" w:rsidRPr="00000000" w14:paraId="00000EF9">
      <w:pPr>
        <w:spacing w:after="0" w:lineRule="auto"/>
        <w:jc w:val="both"/>
        <w:rPr>
          <w:b w:val="1"/>
          <w:bCs w:val="1"/>
          <w:sz w:val="22"/>
          <w:szCs w:val="22"/>
        </w:rPr>
      </w:pPr>
      <w:r w:rsidDel="00000000" w:rsidR="00000000" w:rsidRPr="00000000">
        <w:rPr>
          <w:b w:val="1"/>
          <w:bCs w:val="1"/>
          <w:sz w:val="22"/>
          <w:szCs w:val="22"/>
          <w:rtl w:val="0"/>
        </w:rPr>
        <w:t xml:space="preserve">Expected Outcomes</w:t>
      </w:r>
    </w:p>
    <w:p w:rsidR="00000000" w:rsidDel="00000000" w:rsidP="00000000" w:rsidRDefault="00000000" w:rsidRPr="00000000" w14:paraId="00000EFA">
      <w:pPr>
        <w:numPr>
          <w:ilvl w:val="0"/>
          <w:numId w:val="56"/>
        </w:numPr>
        <w:spacing w:after="0" w:line="276" w:lineRule="auto"/>
        <w:ind w:left="720" w:hanging="360"/>
        <w:jc w:val="both"/>
        <w:rPr>
          <w:sz w:val="22"/>
          <w:szCs w:val="22"/>
        </w:rPr>
      </w:pPr>
      <w:r w:rsidDel="00000000" w:rsidR="00000000" w:rsidRPr="00000000">
        <w:rPr>
          <w:sz w:val="22"/>
          <w:szCs w:val="22"/>
          <w:rtl w:val="0"/>
        </w:rPr>
        <w:t xml:space="preserve">Improved district-level preparedness</w:t>
      </w:r>
    </w:p>
    <w:p w:rsidR="00000000" w:rsidDel="00000000" w:rsidP="00000000" w:rsidRDefault="00000000" w:rsidRPr="00000000" w14:paraId="00000EFB">
      <w:pPr>
        <w:numPr>
          <w:ilvl w:val="0"/>
          <w:numId w:val="56"/>
        </w:numPr>
        <w:spacing w:after="0" w:line="276" w:lineRule="auto"/>
        <w:ind w:left="720" w:hanging="360"/>
        <w:jc w:val="both"/>
        <w:rPr>
          <w:sz w:val="22"/>
          <w:szCs w:val="22"/>
        </w:rPr>
      </w:pPr>
      <w:r w:rsidDel="00000000" w:rsidR="00000000" w:rsidRPr="00000000">
        <w:rPr>
          <w:sz w:val="22"/>
          <w:szCs w:val="22"/>
          <w:rtl w:val="0"/>
        </w:rPr>
        <w:t xml:space="preserve">Skilled and confident workforce</w:t>
      </w:r>
    </w:p>
    <w:p w:rsidR="00000000" w:rsidDel="00000000" w:rsidP="00000000" w:rsidRDefault="00000000" w:rsidRPr="00000000" w14:paraId="00000EFC">
      <w:pPr>
        <w:numPr>
          <w:ilvl w:val="0"/>
          <w:numId w:val="56"/>
        </w:numPr>
        <w:spacing w:after="0" w:line="276" w:lineRule="auto"/>
        <w:ind w:left="720" w:hanging="360"/>
        <w:jc w:val="both"/>
        <w:rPr>
          <w:sz w:val="22"/>
          <w:szCs w:val="22"/>
        </w:rPr>
      </w:pPr>
      <w:r w:rsidDel="00000000" w:rsidR="00000000" w:rsidRPr="00000000">
        <w:rPr>
          <w:sz w:val="22"/>
          <w:szCs w:val="22"/>
          <w:rtl w:val="0"/>
        </w:rPr>
        <w:t xml:space="preserve">Effective inter-sectoral coordination</w:t>
      </w:r>
    </w:p>
    <w:p w:rsidR="00000000" w:rsidDel="00000000" w:rsidP="00000000" w:rsidRDefault="00000000" w:rsidRPr="00000000" w14:paraId="00000EFD">
      <w:pPr>
        <w:numPr>
          <w:ilvl w:val="0"/>
          <w:numId w:val="56"/>
        </w:numPr>
        <w:spacing w:after="0" w:line="276" w:lineRule="auto"/>
        <w:ind w:left="720" w:hanging="360"/>
        <w:jc w:val="both"/>
        <w:rPr>
          <w:sz w:val="22"/>
          <w:szCs w:val="22"/>
        </w:rPr>
      </w:pPr>
      <w:r w:rsidDel="00000000" w:rsidR="00000000" w:rsidRPr="00000000">
        <w:rPr>
          <w:sz w:val="22"/>
          <w:szCs w:val="22"/>
          <w:rtl w:val="0"/>
        </w:rPr>
        <w:t xml:space="preserve">Reduced morbidity and mortality</w:t>
      </w:r>
    </w:p>
    <w:p w:rsidR="00000000" w:rsidDel="00000000" w:rsidP="00000000" w:rsidRDefault="00000000" w:rsidRPr="00000000" w14:paraId="00000EFE">
      <w:pPr>
        <w:spacing w:after="0" w:lineRule="auto"/>
        <w:jc w:val="both"/>
        <w:rPr>
          <w:sz w:val="22"/>
          <w:szCs w:val="22"/>
        </w:rPr>
      </w:pPr>
      <w:r w:rsidDel="00000000" w:rsidR="00000000" w:rsidRPr="00000000">
        <w:rPr>
          <w:sz w:val="22"/>
          <w:szCs w:val="22"/>
          <w:rtl w:val="0"/>
        </w:rPr>
        <w:t xml:space="preserve">13. Conclusion</w:t>
      </w:r>
    </w:p>
    <w:p w:rsidR="00000000" w:rsidDel="00000000" w:rsidP="00000000" w:rsidRDefault="00000000" w:rsidRPr="00000000" w14:paraId="00000EFF">
      <w:pPr>
        <w:spacing w:after="0" w:lineRule="auto"/>
        <w:jc w:val="both"/>
        <w:rPr>
          <w:sz w:val="22"/>
          <w:szCs w:val="22"/>
        </w:rPr>
      </w:pPr>
      <w:r w:rsidDel="00000000" w:rsidR="00000000" w:rsidRPr="00000000">
        <w:rPr>
          <w:sz w:val="22"/>
          <w:szCs w:val="22"/>
          <w:rtl w:val="0"/>
        </w:rPr>
        <w:t xml:space="preserve">A comprehensive communication and capacity-building plan is vital for effective pandemic preparedness and response. Community engagement, targeted training, and continuous evaluation ensure resilience and sustainability in managing public health emergencies.</w:t>
      </w:r>
    </w:p>
    <w:p w:rsidR="00000000" w:rsidDel="00000000" w:rsidP="00000000" w:rsidRDefault="00000000" w:rsidRPr="00000000" w14:paraId="00000F00">
      <w:pPr>
        <w:rPr>
          <w:b w:val="1"/>
          <w:bCs w:val="1"/>
          <w:sz w:val="22"/>
          <w:szCs w:val="22"/>
        </w:rPr>
      </w:pPr>
      <w:r w:rsidDel="00000000" w:rsidR="00000000" w:rsidRPr="00000000">
        <w:rPr>
          <w:rtl w:val="0"/>
        </w:rPr>
      </w:r>
    </w:p>
    <w:p w:rsidR="00000000" w:rsidDel="00000000" w:rsidP="00000000" w:rsidRDefault="00000000" w:rsidRPr="00000000" w14:paraId="00000F01">
      <w:pPr>
        <w:pStyle w:val="Heading1"/>
        <w:jc w:val="center"/>
        <w:rPr>
          <w:color w:val="000000"/>
        </w:rPr>
      </w:pPr>
      <w:r w:rsidDel="00000000" w:rsidR="00000000" w:rsidRPr="00000000">
        <w:rPr>
          <w:rtl w:val="0"/>
        </w:rPr>
      </w:r>
    </w:p>
    <w:p w:rsidR="00000000" w:rsidDel="00000000" w:rsidP="00000000" w:rsidRDefault="00000000" w:rsidRPr="00000000" w14:paraId="00000F02">
      <w:pPr>
        <w:pStyle w:val="Heading1"/>
        <w:jc w:val="center"/>
        <w:rPr>
          <w:color w:val="000000"/>
        </w:rPr>
      </w:pPr>
      <w:bookmarkStart w:colFirst="0" w:colLast="0" w:name="_heading=h.6t7o0ebbkye2" w:id="130"/>
      <w:bookmarkEnd w:id="130"/>
      <w:r w:rsidDel="00000000" w:rsidR="00000000" w:rsidRPr="00000000">
        <w:rPr>
          <w:color w:val="000000"/>
          <w:rtl w:val="0"/>
        </w:rPr>
        <w:t xml:space="preserve">ANNEXURE</w:t>
      </w:r>
    </w:p>
    <w:p w:rsidR="00000000" w:rsidDel="00000000" w:rsidP="00000000" w:rsidRDefault="00000000" w:rsidRPr="00000000" w14:paraId="00000F03">
      <w:pPr>
        <w:jc w:val="center"/>
        <w:rPr>
          <w:sz w:val="22"/>
          <w:szCs w:val="22"/>
        </w:rPr>
      </w:pPr>
      <w:r w:rsidDel="00000000" w:rsidR="00000000" w:rsidRPr="00000000">
        <w:rPr>
          <w:rtl w:val="0"/>
        </w:rPr>
      </w:r>
    </w:p>
    <w:p w:rsidR="00000000" w:rsidDel="00000000" w:rsidP="00000000" w:rsidRDefault="00000000" w:rsidRPr="00000000" w14:paraId="00000F04">
      <w:pPr>
        <w:pStyle w:val="Heading2"/>
        <w:numPr>
          <w:ilvl w:val="0"/>
          <w:numId w:val="17"/>
        </w:numPr>
        <w:ind w:left="720" w:hanging="360"/>
        <w:rPr>
          <w:color w:val="000000"/>
          <w:sz w:val="22"/>
          <w:szCs w:val="22"/>
        </w:rPr>
      </w:pPr>
      <w:bookmarkStart w:colFirst="0" w:colLast="0" w:name="_heading=h.949v3h10sny" w:id="131"/>
      <w:bookmarkEnd w:id="131"/>
      <w:r w:rsidDel="00000000" w:rsidR="00000000" w:rsidRPr="00000000">
        <w:rPr>
          <w:color w:val="000000"/>
          <w:sz w:val="22"/>
          <w:szCs w:val="22"/>
          <w:rtl w:val="0"/>
        </w:rPr>
        <w:t xml:space="preserve">IMPORTANT PHONE NUMBERS</w:t>
      </w:r>
    </w:p>
    <w:p w:rsidR="00000000" w:rsidDel="00000000" w:rsidP="00000000" w:rsidRDefault="00000000" w:rsidRPr="00000000" w14:paraId="00000F05">
      <w:pPr>
        <w:rPr>
          <w:b w:val="1"/>
          <w:bCs w:val="1"/>
          <w:sz w:val="22"/>
          <w:szCs w:val="22"/>
        </w:rPr>
      </w:pPr>
      <w:r w:rsidDel="00000000" w:rsidR="00000000" w:rsidRPr="00000000">
        <w:rPr>
          <w:rtl w:val="0"/>
        </w:rPr>
      </w:r>
    </w:p>
    <w:p w:rsidR="00000000" w:rsidDel="00000000" w:rsidP="00000000" w:rsidRDefault="00000000" w:rsidRPr="00000000" w14:paraId="00000F06">
      <w:pPr>
        <w:rPr>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b w:val="1"/>
          <w:bCs w:val="1"/>
          <w:sz w:val="22"/>
          <w:szCs w:val="22"/>
          <w:rtl w:val="0"/>
        </w:rPr>
        <w:t xml:space="preserve"> </w:t>
      </w:r>
      <w:r w:rsidDel="00000000" w:rsidR="00000000" w:rsidRPr="00000000">
        <w:rPr>
          <w:sz w:val="22"/>
          <w:szCs w:val="22"/>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F07">
      <w:pPr>
        <w:pStyle w:val="Heading3"/>
        <w:spacing w:before="280" w:lineRule="auto"/>
        <w:ind w:right="1120"/>
        <w:rPr>
          <w:color w:val="000000"/>
          <w:sz w:val="22"/>
          <w:szCs w:val="22"/>
        </w:rPr>
      </w:pPr>
      <w:bookmarkStart w:colFirst="0" w:colLast="0" w:name="_heading=h.yv70lc5dp8y1" w:id="132"/>
      <w:bookmarkEnd w:id="132"/>
      <w:r w:rsidDel="00000000" w:rsidR="00000000" w:rsidRPr="00000000">
        <w:rPr>
          <w:color w:val="000000"/>
          <w:sz w:val="22"/>
          <w:szCs w:val="22"/>
          <w:rtl w:val="0"/>
        </w:rPr>
        <w:t xml:space="preserve"> 1.1. Details of LSGs</w:t>
      </w:r>
    </w:p>
    <w:tbl>
      <w:tblPr>
        <w:tblStyle w:val="Table62"/>
        <w:tblW w:w="906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38"/>
        <w:gridCol w:w="3300"/>
        <w:gridCol w:w="2815"/>
        <w:gridCol w:w="2115"/>
        <w:tblGridChange w:id="0">
          <w:tblGrid>
            <w:gridCol w:w="838"/>
            <w:gridCol w:w="3300"/>
            <w:gridCol w:w="2815"/>
            <w:gridCol w:w="2115"/>
          </w:tblGrid>
        </w:tblGridChange>
      </w:tblGrid>
      <w:tr>
        <w:trPr>
          <w:cantSplit w:val="0"/>
          <w:trHeight w:val="5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8">
            <w:pPr>
              <w:spacing w:after="240" w:before="240" w:lineRule="auto"/>
              <w:rPr>
                <w:sz w:val="22"/>
                <w:szCs w:val="22"/>
              </w:rPr>
            </w:pPr>
            <w:r w:rsidDel="00000000" w:rsidR="00000000" w:rsidRPr="00000000">
              <w:rPr>
                <w:sz w:val="22"/>
                <w:szCs w:val="22"/>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9">
            <w:pPr>
              <w:spacing w:after="240" w:before="240" w:lineRule="auto"/>
              <w:ind w:left="360" w:firstLine="0"/>
              <w:jc w:val="center"/>
              <w:rPr>
                <w:sz w:val="22"/>
                <w:szCs w:val="22"/>
              </w:rPr>
            </w:pPr>
            <w:r w:rsidDel="00000000" w:rsidR="00000000" w:rsidRPr="00000000">
              <w:rPr>
                <w:sz w:val="22"/>
                <w:szCs w:val="22"/>
                <w:rtl w:val="0"/>
              </w:rPr>
              <w:t xml:space="preserve">Name of the LSG</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A">
            <w:pPr>
              <w:spacing w:after="240" w:before="240" w:lineRule="auto"/>
              <w:ind w:left="360" w:firstLine="0"/>
              <w:jc w:val="center"/>
              <w:rPr>
                <w:sz w:val="22"/>
                <w:szCs w:val="22"/>
              </w:rPr>
            </w:pPr>
            <w:r w:rsidDel="00000000" w:rsidR="00000000" w:rsidRPr="00000000">
              <w:rPr>
                <w:sz w:val="22"/>
                <w:szCs w:val="22"/>
                <w:rtl w:val="0"/>
              </w:rPr>
              <w:t xml:space="preserve">Name of the President</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B">
            <w:pPr>
              <w:spacing w:after="240" w:before="240" w:lineRule="auto"/>
              <w:ind w:left="360" w:firstLine="0"/>
              <w:jc w:val="center"/>
              <w:rPr>
                <w:sz w:val="22"/>
                <w:szCs w:val="22"/>
              </w:rPr>
            </w:pPr>
            <w:r w:rsidDel="00000000" w:rsidR="00000000" w:rsidRPr="00000000">
              <w:rPr>
                <w:sz w:val="22"/>
                <w:szCs w:val="22"/>
                <w:rtl w:val="0"/>
              </w:rPr>
              <w:t xml:space="preserve">Contact number</w:t>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C">
            <w:pPr>
              <w:spacing w:after="240" w:before="240" w:lineRule="auto"/>
              <w:ind w:left="360" w:firstLine="0"/>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D">
            <w:pPr>
              <w:spacing w:after="240" w:before="240" w:lineRule="auto"/>
              <w:ind w:left="260" w:firstLine="0"/>
              <w:rPr>
                <w:sz w:val="22"/>
                <w:szCs w:val="22"/>
              </w:rPr>
            </w:pPr>
            <w:r w:rsidDel="00000000" w:rsidR="00000000" w:rsidRPr="00000000">
              <w:rPr>
                <w:sz w:val="22"/>
                <w:szCs w:val="22"/>
                <w:rtl w:val="0"/>
              </w:rPr>
              <w:t xml:space="preserve">KAROOR GP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E">
            <w:pPr>
              <w:spacing w:after="240" w:before="240" w:lineRule="auto"/>
              <w:ind w:left="260" w:firstLine="0"/>
              <w:rPr>
                <w:sz w:val="22"/>
                <w:szCs w:val="22"/>
              </w:rPr>
            </w:pPr>
            <w:r w:rsidDel="00000000" w:rsidR="00000000" w:rsidRPr="00000000">
              <w:rPr>
                <w:sz w:val="22"/>
                <w:szCs w:val="22"/>
                <w:rtl w:val="0"/>
              </w:rPr>
              <w:t xml:space="preserve">PRINCE AGUSTINE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F">
            <w:pPr>
              <w:spacing w:after="240" w:before="240" w:lineRule="auto"/>
              <w:ind w:left="260" w:firstLine="0"/>
              <w:rPr>
                <w:sz w:val="22"/>
                <w:szCs w:val="22"/>
              </w:rPr>
            </w:pPr>
            <w:r w:rsidDel="00000000" w:rsidR="00000000" w:rsidRPr="00000000">
              <w:rPr>
                <w:sz w:val="22"/>
                <w:szCs w:val="22"/>
                <w:rtl w:val="0"/>
              </w:rPr>
              <w:t xml:space="preserve">9447805689</w:t>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0">
            <w:pPr>
              <w:spacing w:after="240" w:before="240" w:lineRule="auto"/>
              <w:ind w:left="360" w:firstLine="0"/>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1">
            <w:pPr>
              <w:spacing w:after="240" w:before="240" w:lineRule="auto"/>
              <w:ind w:left="260" w:firstLine="0"/>
              <w:rPr>
                <w:sz w:val="22"/>
                <w:szCs w:val="22"/>
              </w:rPr>
            </w:pPr>
            <w:r w:rsidDel="00000000" w:rsidR="00000000" w:rsidRPr="00000000">
              <w:rPr>
                <w:sz w:val="22"/>
                <w:szCs w:val="22"/>
                <w:rtl w:val="0"/>
              </w:rPr>
              <w:t xml:space="preserve">HEALTH STANDING COMMITTEE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2">
            <w:pPr>
              <w:spacing w:after="240" w:before="240" w:lineRule="auto"/>
              <w:ind w:left="260" w:firstLine="0"/>
              <w:rPr>
                <w:sz w:val="22"/>
                <w:szCs w:val="22"/>
              </w:rPr>
            </w:pPr>
            <w:r w:rsidDel="00000000" w:rsidR="00000000" w:rsidRPr="00000000">
              <w:rPr>
                <w:sz w:val="22"/>
                <w:szCs w:val="22"/>
                <w:rtl w:val="0"/>
              </w:rPr>
              <w:t xml:space="preserve">VALSAMMA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3">
            <w:pPr>
              <w:spacing w:after="240" w:before="240" w:lineRule="auto"/>
              <w:ind w:left="260" w:firstLine="0"/>
              <w:rPr>
                <w:sz w:val="22"/>
                <w:szCs w:val="22"/>
              </w:rPr>
            </w:pPr>
            <w:r w:rsidDel="00000000" w:rsidR="00000000" w:rsidRPr="00000000">
              <w:rPr>
                <w:sz w:val="22"/>
                <w:szCs w:val="22"/>
                <w:rtl w:val="0"/>
              </w:rPr>
              <w:t xml:space="preserve">9544398690</w:t>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4">
            <w:pPr>
              <w:spacing w:after="240" w:before="240" w:lineRule="auto"/>
              <w:ind w:left="360" w:firstLine="0"/>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5">
            <w:pPr>
              <w:spacing w:after="240" w:before="240" w:lineRule="auto"/>
              <w:ind w:left="260" w:firstLine="0"/>
              <w:rPr>
                <w:sz w:val="22"/>
                <w:szCs w:val="22"/>
              </w:rPr>
            </w:pPr>
            <w:r w:rsidDel="00000000" w:rsidR="00000000" w:rsidRPr="00000000">
              <w:rPr>
                <w:sz w:val="22"/>
                <w:szCs w:val="22"/>
                <w:rtl w:val="0"/>
              </w:rPr>
              <w:t xml:space="preserve">SECRETARY GP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6">
            <w:pPr>
              <w:spacing w:after="240" w:before="240" w:lineRule="auto"/>
              <w:ind w:left="260" w:firstLine="0"/>
              <w:rPr>
                <w:sz w:val="22"/>
                <w:szCs w:val="22"/>
              </w:rPr>
            </w:pPr>
            <w:r w:rsidDel="00000000" w:rsidR="00000000" w:rsidRPr="00000000">
              <w:rPr>
                <w:sz w:val="22"/>
                <w:szCs w:val="22"/>
                <w:rtl w:val="0"/>
              </w:rPr>
              <w:t xml:space="preserve">SEREENA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7">
            <w:pPr>
              <w:spacing w:after="240" w:before="240" w:lineRule="auto"/>
              <w:ind w:left="260" w:firstLine="0"/>
              <w:rPr>
                <w:sz w:val="22"/>
                <w:szCs w:val="22"/>
              </w:rPr>
            </w:pPr>
            <w:r w:rsidDel="00000000" w:rsidR="00000000" w:rsidRPr="00000000">
              <w:rPr>
                <w:sz w:val="22"/>
                <w:szCs w:val="22"/>
                <w:rtl w:val="0"/>
              </w:rPr>
              <w:t xml:space="preserve">8606096608</w:t>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8">
            <w:pPr>
              <w:spacing w:after="240" w:before="240" w:lineRule="auto"/>
              <w:ind w:left="360" w:firstLine="0"/>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9">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A">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B">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C">
            <w:pPr>
              <w:spacing w:after="240" w:before="240" w:lineRule="auto"/>
              <w:ind w:left="360" w:firstLine="0"/>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D">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E">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F">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0">
            <w:pPr>
              <w:spacing w:after="240" w:before="240" w:lineRule="auto"/>
              <w:ind w:left="360" w:firstLine="0"/>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1">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2">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3">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4">
            <w:pPr>
              <w:spacing w:after="240" w:before="240" w:lineRule="auto"/>
              <w:ind w:left="360" w:firstLine="0"/>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5">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6">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7">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8">
            <w:pPr>
              <w:spacing w:after="240" w:before="240" w:lineRule="auto"/>
              <w:ind w:left="360" w:firstLine="0"/>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9">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A">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B">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C">
            <w:pPr>
              <w:spacing w:after="240" w:before="240" w:lineRule="auto"/>
              <w:ind w:left="360" w:firstLine="0"/>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D">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E">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F">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0">
            <w:pPr>
              <w:spacing w:after="240" w:before="240" w:lineRule="auto"/>
              <w:ind w:left="360" w:firstLine="0"/>
              <w:rPr>
                <w:sz w:val="22"/>
                <w:szCs w:val="22"/>
              </w:rPr>
            </w:pPr>
            <w:r w:rsidDel="00000000" w:rsidR="00000000" w:rsidRPr="00000000">
              <w:rPr>
                <w:sz w:val="22"/>
                <w:szCs w:val="22"/>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1">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2">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3">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4">
            <w:pPr>
              <w:spacing w:after="240" w:before="240" w:lineRule="auto"/>
              <w:ind w:left="360" w:firstLine="0"/>
              <w:rPr>
                <w:sz w:val="22"/>
                <w:szCs w:val="22"/>
              </w:rPr>
            </w:pPr>
            <w:r w:rsidDel="00000000" w:rsidR="00000000" w:rsidRPr="00000000">
              <w:rPr>
                <w:sz w:val="22"/>
                <w:szCs w:val="22"/>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5">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6">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7">
            <w:pPr>
              <w:spacing w:after="240" w:before="240" w:lineRule="auto"/>
              <w:ind w:left="260" w:firstLine="0"/>
              <w:rPr>
                <w:sz w:val="22"/>
                <w:szCs w:val="22"/>
              </w:rPr>
            </w:pPr>
            <w:r w:rsidDel="00000000" w:rsidR="00000000" w:rsidRPr="00000000">
              <w:rPr>
                <w:rtl w:val="0"/>
              </w:rPr>
            </w:r>
          </w:p>
        </w:tc>
      </w:tr>
      <w:tr>
        <w:trPr>
          <w:cantSplit w:val="0"/>
          <w:trHeight w:val="2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8">
            <w:pPr>
              <w:spacing w:after="240" w:before="240" w:lineRule="auto"/>
              <w:ind w:left="360" w:firstLine="0"/>
              <w:rPr>
                <w:sz w:val="22"/>
                <w:szCs w:val="22"/>
              </w:rPr>
            </w:pPr>
            <w:r w:rsidDel="00000000" w:rsidR="00000000" w:rsidRPr="00000000">
              <w:rPr>
                <w:sz w:val="22"/>
                <w:szCs w:val="22"/>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9">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A">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B">
            <w:pPr>
              <w:spacing w:after="240" w:before="240" w:lineRule="auto"/>
              <w:ind w:left="260" w:firstLine="0"/>
              <w:rPr>
                <w:sz w:val="22"/>
                <w:szCs w:val="22"/>
              </w:rPr>
            </w:pPr>
            <w:r w:rsidDel="00000000" w:rsidR="00000000" w:rsidRPr="00000000">
              <w:rPr>
                <w:rtl w:val="0"/>
              </w:rPr>
            </w:r>
          </w:p>
        </w:tc>
      </w:tr>
    </w:tbl>
    <w:p w:rsidR="00000000" w:rsidDel="00000000" w:rsidP="00000000" w:rsidRDefault="00000000" w:rsidRPr="00000000" w14:paraId="00000F3C">
      <w:pPr>
        <w:pStyle w:val="Heading3"/>
        <w:ind w:right="-435"/>
        <w:rPr>
          <w:color w:val="000000"/>
          <w:sz w:val="22"/>
          <w:szCs w:val="22"/>
        </w:rPr>
      </w:pPr>
      <w:bookmarkStart w:colFirst="0" w:colLast="0" w:name="_heading=h.nd4z5ybmc6qj" w:id="133"/>
      <w:bookmarkEnd w:id="133"/>
      <w:r w:rsidDel="00000000" w:rsidR="00000000" w:rsidRPr="00000000">
        <w:rPr>
          <w:rtl w:val="0"/>
        </w:rPr>
      </w:r>
    </w:p>
    <w:p w:rsidR="00000000" w:rsidDel="00000000" w:rsidP="00000000" w:rsidRDefault="00000000" w:rsidRPr="00000000" w14:paraId="00000F3D">
      <w:pPr>
        <w:pStyle w:val="Heading3"/>
        <w:ind w:right="-435"/>
        <w:rPr>
          <w:color w:val="000000"/>
          <w:sz w:val="22"/>
          <w:szCs w:val="22"/>
        </w:rPr>
      </w:pPr>
      <w:r w:rsidDel="00000000" w:rsidR="00000000" w:rsidRPr="00000000">
        <w:rPr>
          <w:color w:val="000000"/>
          <w:sz w:val="22"/>
          <w:szCs w:val="22"/>
          <w:rtl w:val="0"/>
        </w:rPr>
        <w:t xml:space="preserve">1.2. Other important phone numbers of grama panchayat/municipality/corporation area</w:t>
      </w:r>
    </w:p>
    <w:tbl>
      <w:tblPr>
        <w:tblStyle w:val="Table6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E">
            <w:pPr>
              <w:spacing w:after="240" w:before="240" w:lineRule="auto"/>
              <w:ind w:left="380" w:firstLine="0"/>
              <w:rPr>
                <w:sz w:val="22"/>
                <w:szCs w:val="22"/>
              </w:rPr>
            </w:pPr>
            <w:r w:rsidDel="00000000" w:rsidR="00000000" w:rsidRPr="00000000">
              <w:rPr>
                <w:sz w:val="22"/>
                <w:szCs w:val="22"/>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F">
            <w:pPr>
              <w:spacing w:after="240" w:before="240" w:lineRule="auto"/>
              <w:ind w:left="380" w:firstLine="0"/>
              <w:rPr>
                <w:sz w:val="22"/>
                <w:szCs w:val="22"/>
              </w:rPr>
            </w:pPr>
            <w:r w:rsidDel="00000000" w:rsidR="00000000" w:rsidRPr="00000000">
              <w:rPr>
                <w:sz w:val="22"/>
                <w:szCs w:val="22"/>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0">
            <w:pPr>
              <w:spacing w:after="240" w:before="240" w:lineRule="auto"/>
              <w:ind w:left="380" w:firstLine="0"/>
              <w:rPr>
                <w:sz w:val="22"/>
                <w:szCs w:val="22"/>
              </w:rPr>
            </w:pPr>
            <w:r w:rsidDel="00000000" w:rsidR="00000000" w:rsidRPr="00000000">
              <w:rPr>
                <w:sz w:val="22"/>
                <w:szCs w:val="22"/>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1">
            <w:pPr>
              <w:spacing w:after="240" w:before="240" w:lineRule="auto"/>
              <w:ind w:left="380" w:firstLine="0"/>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2">
            <w:pPr>
              <w:spacing w:after="240" w:before="240" w:lineRule="auto"/>
              <w:ind w:left="38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3">
            <w:pPr>
              <w:spacing w:after="240" w:before="240" w:lineRule="auto"/>
              <w:ind w:left="280" w:firstLine="0"/>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4">
            <w:pPr>
              <w:spacing w:after="240" w:before="240" w:lineRule="auto"/>
              <w:ind w:left="380" w:firstLine="0"/>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5">
            <w:pPr>
              <w:spacing w:after="240" w:before="240" w:lineRule="auto"/>
              <w:ind w:left="38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6">
            <w:pPr>
              <w:spacing w:after="240" w:before="240" w:lineRule="auto"/>
              <w:ind w:left="280" w:firstLine="0"/>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7">
            <w:pPr>
              <w:spacing w:after="240" w:before="240" w:lineRule="auto"/>
              <w:ind w:left="380" w:firstLine="0"/>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8">
            <w:pPr>
              <w:spacing w:after="240" w:before="240" w:lineRule="auto"/>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9">
            <w:pPr>
              <w:spacing w:after="240" w:before="240" w:lineRule="auto"/>
              <w:ind w:left="280" w:firstLine="0"/>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A">
            <w:pPr>
              <w:spacing w:after="240" w:before="240" w:lineRule="auto"/>
              <w:ind w:left="380" w:firstLine="0"/>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B">
            <w:pPr>
              <w:spacing w:after="240" w:before="240" w:lineRule="auto"/>
              <w:ind w:left="38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C">
            <w:pPr>
              <w:spacing w:after="240" w:before="240" w:lineRule="auto"/>
              <w:ind w:left="280" w:firstLine="0"/>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D">
            <w:pPr>
              <w:spacing w:after="240" w:before="240" w:lineRule="auto"/>
              <w:ind w:left="380" w:firstLine="0"/>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E">
            <w:pPr>
              <w:spacing w:after="240" w:before="240" w:lineRule="auto"/>
              <w:ind w:left="380" w:firstLine="0"/>
              <w:rPr>
                <w:b w:val="1"/>
                <w:bCs w:val="1"/>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4F">
            <w:pPr>
              <w:spacing w:after="240" w:before="240" w:lineRule="auto"/>
              <w:ind w:left="280" w:firstLine="0"/>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0">
            <w:pPr>
              <w:spacing w:after="240" w:before="240" w:lineRule="auto"/>
              <w:ind w:left="380" w:firstLine="0"/>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1">
            <w:pPr>
              <w:spacing w:after="240" w:before="240" w:lineRule="auto"/>
              <w:ind w:left="38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2">
            <w:pPr>
              <w:spacing w:after="240" w:before="240" w:lineRule="auto"/>
              <w:ind w:left="280" w:firstLine="0"/>
              <w:rPr>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3">
            <w:pPr>
              <w:spacing w:after="240" w:before="240" w:lineRule="auto"/>
              <w:ind w:left="380" w:firstLine="0"/>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4">
            <w:pPr>
              <w:spacing w:after="240" w:before="240" w:lineRule="auto"/>
              <w:ind w:left="380" w:firstLine="0"/>
              <w:rPr>
                <w:sz w:val="22"/>
                <w:szCs w:val="22"/>
              </w:rPr>
            </w:pPr>
            <w:r w:rsidDel="00000000" w:rsidR="00000000" w:rsidRPr="00000000">
              <w:rPr>
                <w:sz w:val="22"/>
                <w:szCs w:val="22"/>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5">
            <w:pPr>
              <w:spacing w:after="240" w:before="240" w:lineRule="auto"/>
              <w:ind w:left="280" w:firstLine="0"/>
              <w:rPr>
                <w:sz w:val="22"/>
                <w:szCs w:val="22"/>
              </w:rPr>
            </w:pPr>
            <w:r w:rsidDel="00000000" w:rsidR="00000000" w:rsidRPr="00000000">
              <w:rPr>
                <w:sz w:val="22"/>
                <w:szCs w:val="22"/>
                <w:rtl w:val="0"/>
              </w:rPr>
              <w:t xml:space="preserve">9400089617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6">
            <w:pPr>
              <w:spacing w:after="240" w:before="240" w:lineRule="auto"/>
              <w:ind w:left="380" w:firstLine="0"/>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7">
            <w:pPr>
              <w:spacing w:after="240" w:before="240" w:lineRule="auto"/>
              <w:ind w:left="380" w:firstLine="0"/>
              <w:rPr>
                <w:sz w:val="22"/>
                <w:szCs w:val="22"/>
              </w:rPr>
            </w:pPr>
            <w:r w:rsidDel="00000000" w:rsidR="00000000" w:rsidRPr="00000000">
              <w:rPr>
                <w:sz w:val="22"/>
                <w:szCs w:val="22"/>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8">
            <w:pPr>
              <w:spacing w:after="240" w:before="240" w:lineRule="auto"/>
              <w:ind w:left="280" w:firstLine="0"/>
              <w:rPr>
                <w:sz w:val="22"/>
                <w:szCs w:val="22"/>
              </w:rPr>
            </w:pPr>
            <w:r w:rsidDel="00000000" w:rsidR="00000000" w:rsidRPr="00000000">
              <w:rPr>
                <w:sz w:val="22"/>
                <w:szCs w:val="22"/>
                <w:rtl w:val="0"/>
              </w:rPr>
              <w:t xml:space="preserve">04812562276</w:t>
            </w:r>
          </w:p>
        </w:tc>
      </w:tr>
    </w:tbl>
    <w:p w:rsidR="00000000" w:rsidDel="00000000" w:rsidP="00000000" w:rsidRDefault="00000000" w:rsidRPr="00000000" w14:paraId="00000F59">
      <w:pPr>
        <w:spacing w:after="240"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F5A">
      <w:pPr>
        <w:pStyle w:val="Heading3"/>
        <w:ind w:right="1120"/>
        <w:rPr>
          <w:color w:val="000000"/>
          <w:sz w:val="22"/>
          <w:szCs w:val="22"/>
        </w:rPr>
      </w:pPr>
      <w:bookmarkStart w:colFirst="0" w:colLast="0" w:name="_heading=h.7732nsucgouu" w:id="134"/>
      <w:bookmarkEnd w:id="134"/>
      <w:r w:rsidDel="00000000" w:rsidR="00000000" w:rsidRPr="00000000">
        <w:rPr>
          <w:color w:val="000000"/>
          <w:sz w:val="22"/>
          <w:szCs w:val="22"/>
          <w:rtl w:val="0"/>
        </w:rPr>
        <w:t xml:space="preserve">1.3. Important offices of grama panchayat/municipality/ corporation</w:t>
      </w:r>
    </w:p>
    <w:tbl>
      <w:tblPr>
        <w:tblStyle w:val="Table64"/>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B">
            <w:pPr>
              <w:spacing w:after="240" w:before="240" w:lineRule="auto"/>
              <w:rPr>
                <w:sz w:val="22"/>
                <w:szCs w:val="22"/>
              </w:rPr>
            </w:pPr>
            <w:r w:rsidDel="00000000" w:rsidR="00000000" w:rsidRPr="00000000">
              <w:rPr>
                <w:sz w:val="22"/>
                <w:szCs w:val="22"/>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C">
            <w:pPr>
              <w:spacing w:after="240" w:before="240" w:lineRule="auto"/>
              <w:ind w:left="360" w:firstLine="0"/>
              <w:rPr>
                <w:sz w:val="22"/>
                <w:szCs w:val="22"/>
              </w:rPr>
            </w:pPr>
            <w:r w:rsidDel="00000000" w:rsidR="00000000" w:rsidRPr="00000000">
              <w:rPr>
                <w:sz w:val="22"/>
                <w:szCs w:val="22"/>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D">
            <w:pPr>
              <w:spacing w:after="240" w:before="240" w:lineRule="auto"/>
              <w:ind w:left="360" w:firstLine="0"/>
              <w:rPr>
                <w:sz w:val="22"/>
                <w:szCs w:val="22"/>
              </w:rPr>
            </w:pPr>
            <w:r w:rsidDel="00000000" w:rsidR="00000000" w:rsidRPr="00000000">
              <w:rPr>
                <w:sz w:val="22"/>
                <w:szCs w:val="22"/>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E">
            <w:pPr>
              <w:spacing w:after="240" w:before="240" w:lineRule="auto"/>
              <w:ind w:left="360" w:firstLine="0"/>
              <w:rPr>
                <w:sz w:val="22"/>
                <w:szCs w:val="22"/>
              </w:rPr>
            </w:pPr>
            <w:r w:rsidDel="00000000" w:rsidR="00000000" w:rsidRPr="00000000">
              <w:rPr>
                <w:sz w:val="22"/>
                <w:szCs w:val="22"/>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5F">
            <w:pPr>
              <w:spacing w:after="240" w:before="240" w:lineRule="auto"/>
              <w:ind w:left="360" w:firstLine="0"/>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0">
            <w:pPr>
              <w:spacing w:after="240" w:before="240" w:lineRule="auto"/>
              <w:ind w:left="360" w:firstLine="0"/>
              <w:rPr>
                <w:sz w:val="22"/>
                <w:szCs w:val="22"/>
              </w:rPr>
            </w:pPr>
            <w:r w:rsidDel="00000000" w:rsidR="00000000" w:rsidRPr="00000000">
              <w:rPr>
                <w:sz w:val="22"/>
                <w:szCs w:val="22"/>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1">
            <w:pPr>
              <w:spacing w:after="240" w:before="240" w:lineRule="auto"/>
              <w:ind w:left="260" w:firstLine="0"/>
              <w:rPr>
                <w:sz w:val="22"/>
                <w:szCs w:val="22"/>
              </w:rPr>
            </w:pPr>
            <w:r w:rsidDel="00000000" w:rsidR="00000000" w:rsidRPr="00000000">
              <w:rPr>
                <w:sz w:val="22"/>
                <w:szCs w:val="22"/>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2">
            <w:pPr>
              <w:spacing w:after="240" w:before="240" w:lineRule="auto"/>
              <w:ind w:left="260" w:firstLine="0"/>
              <w:rPr>
                <w:sz w:val="22"/>
                <w:szCs w:val="22"/>
              </w:rPr>
            </w:pPr>
            <w:r w:rsidDel="00000000" w:rsidR="00000000" w:rsidRPr="00000000">
              <w:rPr>
                <w:sz w:val="22"/>
                <w:szCs w:val="22"/>
                <w:rtl w:val="0"/>
              </w:rPr>
              <w:t xml:space="preserve">9947858307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3">
            <w:pPr>
              <w:spacing w:after="240" w:before="240" w:lineRule="auto"/>
              <w:ind w:left="360" w:firstLine="0"/>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4">
            <w:pPr>
              <w:spacing w:after="240" w:before="240" w:lineRule="auto"/>
              <w:ind w:left="360" w:firstLine="0"/>
              <w:rPr>
                <w:sz w:val="22"/>
                <w:szCs w:val="22"/>
              </w:rPr>
            </w:pPr>
            <w:r w:rsidDel="00000000" w:rsidR="00000000" w:rsidRPr="00000000">
              <w:rPr>
                <w:sz w:val="22"/>
                <w:szCs w:val="22"/>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5">
            <w:pPr>
              <w:spacing w:after="240" w:before="240" w:lineRule="auto"/>
              <w:ind w:left="260" w:firstLine="0"/>
              <w:rPr>
                <w:sz w:val="22"/>
                <w:szCs w:val="22"/>
              </w:rPr>
            </w:pPr>
            <w:r w:rsidDel="00000000" w:rsidR="00000000" w:rsidRPr="00000000">
              <w:rPr>
                <w:sz w:val="22"/>
                <w:szCs w:val="22"/>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6">
            <w:pPr>
              <w:spacing w:after="240" w:before="240" w:lineRule="auto"/>
              <w:ind w:left="260" w:firstLine="0"/>
              <w:rPr>
                <w:sz w:val="22"/>
                <w:szCs w:val="22"/>
              </w:rPr>
            </w:pPr>
            <w:r w:rsidDel="00000000" w:rsidR="00000000" w:rsidRPr="00000000">
              <w:rPr>
                <w:sz w:val="22"/>
                <w:szCs w:val="22"/>
                <w:rtl w:val="0"/>
              </w:rPr>
              <w:t xml:space="preserve">9961806716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7">
            <w:pPr>
              <w:spacing w:after="240" w:before="240" w:lineRule="auto"/>
              <w:ind w:left="360" w:firstLine="0"/>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8">
            <w:pPr>
              <w:spacing w:after="240" w:before="240" w:lineRule="auto"/>
              <w:ind w:left="360" w:firstLine="0"/>
              <w:rPr>
                <w:sz w:val="22"/>
                <w:szCs w:val="22"/>
              </w:rPr>
            </w:pPr>
            <w:r w:rsidDel="00000000" w:rsidR="00000000" w:rsidRPr="00000000">
              <w:rPr>
                <w:sz w:val="22"/>
                <w:szCs w:val="22"/>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9">
            <w:pPr>
              <w:spacing w:after="240" w:before="240" w:lineRule="auto"/>
              <w:ind w:left="260" w:firstLine="0"/>
              <w:rPr>
                <w:sz w:val="22"/>
                <w:szCs w:val="22"/>
              </w:rPr>
            </w:pPr>
            <w:r w:rsidDel="00000000" w:rsidR="00000000" w:rsidRPr="00000000">
              <w:rPr>
                <w:sz w:val="22"/>
                <w:szCs w:val="22"/>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A">
            <w:pPr>
              <w:spacing w:after="240" w:before="240" w:lineRule="auto"/>
              <w:ind w:left="260" w:firstLine="0"/>
              <w:rPr>
                <w:sz w:val="22"/>
                <w:szCs w:val="22"/>
              </w:rPr>
            </w:pPr>
            <w:r w:rsidDel="00000000" w:rsidR="00000000" w:rsidRPr="00000000">
              <w:rPr>
                <w:sz w:val="22"/>
                <w:szCs w:val="22"/>
                <w:rtl w:val="0"/>
              </w:rPr>
              <w:t xml:space="preserve">7012418592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B">
            <w:pPr>
              <w:spacing w:after="240" w:before="240" w:lineRule="auto"/>
              <w:ind w:left="360" w:firstLine="0"/>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C">
            <w:pPr>
              <w:spacing w:after="240" w:before="240" w:lineRule="auto"/>
              <w:ind w:left="360" w:firstLine="0"/>
              <w:rPr>
                <w:sz w:val="22"/>
                <w:szCs w:val="22"/>
              </w:rPr>
            </w:pPr>
            <w:r w:rsidDel="00000000" w:rsidR="00000000" w:rsidRPr="00000000">
              <w:rPr>
                <w:sz w:val="22"/>
                <w:szCs w:val="22"/>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D">
            <w:pPr>
              <w:spacing w:after="240" w:before="240" w:lineRule="auto"/>
              <w:ind w:left="260" w:firstLine="0"/>
              <w:rPr>
                <w:sz w:val="22"/>
                <w:szCs w:val="22"/>
              </w:rPr>
            </w:pPr>
            <w:r w:rsidDel="00000000" w:rsidR="00000000" w:rsidRPr="00000000">
              <w:rPr>
                <w:sz w:val="22"/>
                <w:szCs w:val="22"/>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E">
            <w:pPr>
              <w:spacing w:after="240" w:before="240" w:lineRule="auto"/>
              <w:ind w:left="260" w:firstLine="0"/>
              <w:rPr>
                <w:sz w:val="22"/>
                <w:szCs w:val="22"/>
              </w:rPr>
            </w:pPr>
            <w:r w:rsidDel="00000000" w:rsidR="00000000" w:rsidRPr="00000000">
              <w:rPr>
                <w:sz w:val="22"/>
                <w:szCs w:val="22"/>
                <w:rtl w:val="0"/>
              </w:rPr>
              <w:t xml:space="preserve">04822212334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F">
            <w:pPr>
              <w:spacing w:after="240" w:before="240" w:lineRule="auto"/>
              <w:ind w:left="360" w:firstLine="0"/>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0">
            <w:pPr>
              <w:spacing w:after="240" w:before="240" w:lineRule="auto"/>
              <w:ind w:left="360" w:firstLine="0"/>
              <w:rPr>
                <w:sz w:val="22"/>
                <w:szCs w:val="22"/>
              </w:rPr>
            </w:pPr>
            <w:r w:rsidDel="00000000" w:rsidR="00000000" w:rsidRPr="00000000">
              <w:rPr>
                <w:sz w:val="22"/>
                <w:szCs w:val="22"/>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1">
            <w:pPr>
              <w:spacing w:after="240" w:before="240" w:lineRule="auto"/>
              <w:ind w:left="260" w:firstLine="0"/>
              <w:rPr>
                <w:sz w:val="22"/>
                <w:szCs w:val="22"/>
              </w:rPr>
            </w:pPr>
            <w:r w:rsidDel="00000000" w:rsidR="00000000" w:rsidRPr="00000000">
              <w:rPr>
                <w:sz w:val="22"/>
                <w:szCs w:val="22"/>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2">
            <w:pPr>
              <w:spacing w:after="240" w:before="240" w:lineRule="auto"/>
              <w:ind w:left="260" w:firstLine="0"/>
              <w:rPr>
                <w:sz w:val="22"/>
                <w:szCs w:val="22"/>
              </w:rPr>
            </w:pPr>
            <w:r w:rsidDel="00000000" w:rsidR="00000000" w:rsidRPr="00000000">
              <w:rPr>
                <w:sz w:val="22"/>
                <w:szCs w:val="22"/>
                <w:rtl w:val="0"/>
              </w:rPr>
              <w:t xml:space="preserve">18004251425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3">
            <w:pPr>
              <w:spacing w:after="240" w:before="240" w:lineRule="auto"/>
              <w:ind w:left="360" w:firstLine="0"/>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4">
            <w:pPr>
              <w:spacing w:after="240" w:before="240" w:lineRule="auto"/>
              <w:ind w:left="360" w:firstLine="0"/>
              <w:rPr>
                <w:sz w:val="22"/>
                <w:szCs w:val="22"/>
              </w:rPr>
            </w:pPr>
            <w:r w:rsidDel="00000000" w:rsidR="00000000" w:rsidRPr="00000000">
              <w:rPr>
                <w:sz w:val="22"/>
                <w:szCs w:val="22"/>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5">
            <w:pPr>
              <w:spacing w:after="240" w:before="240" w:lineRule="auto"/>
              <w:ind w:left="260" w:firstLine="0"/>
              <w:rPr>
                <w:sz w:val="22"/>
                <w:szCs w:val="22"/>
              </w:rPr>
            </w:pPr>
            <w:r w:rsidDel="00000000" w:rsidR="00000000" w:rsidRPr="00000000">
              <w:rPr>
                <w:sz w:val="22"/>
                <w:szCs w:val="22"/>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6">
            <w:pPr>
              <w:spacing w:after="240" w:before="240" w:lineRule="auto"/>
              <w:ind w:left="260" w:firstLine="0"/>
              <w:rPr>
                <w:sz w:val="22"/>
                <w:szCs w:val="22"/>
              </w:rPr>
            </w:pPr>
            <w:r w:rsidDel="00000000" w:rsidR="00000000" w:rsidRPr="00000000">
              <w:rPr>
                <w:sz w:val="22"/>
                <w:szCs w:val="22"/>
                <w:rtl w:val="0"/>
              </w:rPr>
              <w:t xml:space="preserve">9447506285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7">
            <w:pPr>
              <w:spacing w:after="240" w:before="240" w:lineRule="auto"/>
              <w:ind w:left="360" w:firstLine="0"/>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8">
            <w:pPr>
              <w:spacing w:after="240" w:before="240" w:lineRule="auto"/>
              <w:ind w:left="360" w:firstLine="0"/>
              <w:rPr>
                <w:sz w:val="22"/>
                <w:szCs w:val="22"/>
              </w:rPr>
            </w:pPr>
            <w:r w:rsidDel="00000000" w:rsidR="00000000" w:rsidRPr="00000000">
              <w:rPr>
                <w:sz w:val="22"/>
                <w:szCs w:val="22"/>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9">
            <w:pPr>
              <w:spacing w:after="240" w:before="240" w:lineRule="auto"/>
              <w:ind w:left="260" w:firstLine="0"/>
              <w:rPr>
                <w:sz w:val="22"/>
                <w:szCs w:val="22"/>
              </w:rPr>
            </w:pPr>
            <w:r w:rsidDel="00000000" w:rsidR="00000000" w:rsidRPr="00000000">
              <w:rPr>
                <w:sz w:val="22"/>
                <w:szCs w:val="22"/>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A">
            <w:pPr>
              <w:spacing w:after="240" w:before="240" w:lineRule="auto"/>
              <w:ind w:left="260" w:firstLine="0"/>
              <w:rPr>
                <w:sz w:val="22"/>
                <w:szCs w:val="22"/>
              </w:rPr>
            </w:pPr>
            <w:r w:rsidDel="00000000" w:rsidR="00000000" w:rsidRPr="00000000">
              <w:rPr>
                <w:sz w:val="22"/>
                <w:szCs w:val="22"/>
                <w:rtl w:val="0"/>
              </w:rPr>
              <w:t xml:space="preserve">04822247000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B">
            <w:pPr>
              <w:spacing w:after="240" w:before="240" w:lineRule="auto"/>
              <w:ind w:left="360" w:firstLine="0"/>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C">
            <w:pPr>
              <w:spacing w:after="240" w:before="240" w:lineRule="auto"/>
              <w:ind w:left="360" w:firstLine="0"/>
              <w:rPr>
                <w:sz w:val="22"/>
                <w:szCs w:val="22"/>
              </w:rPr>
            </w:pPr>
            <w:r w:rsidDel="00000000" w:rsidR="00000000" w:rsidRPr="00000000">
              <w:rPr>
                <w:sz w:val="22"/>
                <w:szCs w:val="22"/>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D">
            <w:pPr>
              <w:spacing w:after="240" w:before="240" w:lineRule="auto"/>
              <w:ind w:left="260" w:firstLine="0"/>
              <w:rPr>
                <w:sz w:val="22"/>
                <w:szCs w:val="22"/>
              </w:rPr>
            </w:pPr>
            <w:r w:rsidDel="00000000" w:rsidR="00000000" w:rsidRPr="00000000">
              <w:rPr>
                <w:sz w:val="22"/>
                <w:szCs w:val="22"/>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E">
            <w:pPr>
              <w:spacing w:after="240" w:before="240" w:lineRule="auto"/>
              <w:ind w:left="260" w:firstLine="0"/>
              <w:rPr>
                <w:sz w:val="22"/>
                <w:szCs w:val="22"/>
              </w:rPr>
            </w:pPr>
            <w:r w:rsidDel="00000000" w:rsidR="00000000" w:rsidRPr="00000000">
              <w:rPr>
                <w:sz w:val="22"/>
                <w:szCs w:val="22"/>
                <w:rtl w:val="0"/>
              </w:rPr>
              <w:t xml:space="preserve">04812566823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F">
            <w:pPr>
              <w:spacing w:after="240" w:before="240" w:lineRule="auto"/>
              <w:ind w:left="360" w:firstLine="0"/>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0">
            <w:pPr>
              <w:spacing w:after="240" w:before="240" w:lineRule="auto"/>
              <w:ind w:left="360" w:firstLine="0"/>
              <w:rPr>
                <w:sz w:val="22"/>
                <w:szCs w:val="22"/>
              </w:rPr>
            </w:pPr>
            <w:r w:rsidDel="00000000" w:rsidR="00000000" w:rsidRPr="00000000">
              <w:rPr>
                <w:sz w:val="22"/>
                <w:szCs w:val="22"/>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1">
            <w:pPr>
              <w:spacing w:after="240" w:before="240" w:lineRule="auto"/>
              <w:ind w:left="260" w:firstLine="0"/>
              <w:rPr>
                <w:sz w:val="22"/>
                <w:szCs w:val="22"/>
              </w:rPr>
            </w:pPr>
            <w:r w:rsidDel="00000000" w:rsidR="00000000" w:rsidRPr="00000000">
              <w:rPr>
                <w:sz w:val="22"/>
                <w:szCs w:val="22"/>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2">
            <w:pPr>
              <w:spacing w:after="240" w:before="240" w:lineRule="auto"/>
              <w:ind w:left="260" w:firstLine="0"/>
              <w:rPr>
                <w:sz w:val="22"/>
                <w:szCs w:val="22"/>
              </w:rPr>
            </w:pPr>
            <w:r w:rsidDel="00000000" w:rsidR="00000000" w:rsidRPr="00000000">
              <w:rPr>
                <w:sz w:val="22"/>
                <w:szCs w:val="22"/>
                <w:rtl w:val="0"/>
              </w:rPr>
              <w:t xml:space="preserve">04822212484</w:t>
            </w:r>
          </w:p>
        </w:tc>
      </w:tr>
    </w:tbl>
    <w:p w:rsidR="00000000" w:rsidDel="00000000" w:rsidP="00000000" w:rsidRDefault="00000000" w:rsidRPr="00000000" w14:paraId="00000F83">
      <w:pPr>
        <w:pStyle w:val="Heading3"/>
        <w:spacing w:after="200" w:before="80" w:lineRule="auto"/>
        <w:ind w:right="1120"/>
        <w:rPr>
          <w:color w:val="000000"/>
          <w:sz w:val="22"/>
          <w:szCs w:val="22"/>
        </w:rPr>
      </w:pPr>
      <w:bookmarkStart w:colFirst="0" w:colLast="0" w:name="_heading=h.6v19nnct9tbt" w:id="135"/>
      <w:bookmarkEnd w:id="135"/>
      <w:r w:rsidDel="00000000" w:rsidR="00000000" w:rsidRPr="00000000">
        <w:rPr>
          <w:color w:val="000000"/>
          <w:sz w:val="22"/>
          <w:szCs w:val="22"/>
          <w:rtl w:val="0"/>
        </w:rPr>
        <w:t xml:space="preserve"> 1.4. Health Services</w:t>
      </w:r>
    </w:p>
    <w:p w:rsidR="00000000" w:rsidDel="00000000" w:rsidP="00000000" w:rsidRDefault="00000000" w:rsidRPr="00000000" w14:paraId="00000F84">
      <w:pPr>
        <w:spacing w:before="60" w:lineRule="auto"/>
        <w:rPr>
          <w:b w:val="1"/>
          <w:bCs w:val="1"/>
          <w:sz w:val="22"/>
          <w:szCs w:val="22"/>
        </w:rPr>
      </w:pPr>
      <w:r w:rsidDel="00000000" w:rsidR="00000000" w:rsidRPr="00000000">
        <w:rPr>
          <w:b w:val="1"/>
          <w:bCs w:val="1"/>
          <w:sz w:val="22"/>
          <w:szCs w:val="22"/>
          <w:rtl w:val="0"/>
        </w:rPr>
        <w:t xml:space="preserve"> </w:t>
      </w:r>
    </w:p>
    <w:tbl>
      <w:tblPr>
        <w:tblStyle w:val="Table6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5">
            <w:pPr>
              <w:spacing w:after="240" w:before="240" w:lineRule="auto"/>
              <w:ind w:left="360" w:firstLine="0"/>
              <w:rPr>
                <w:sz w:val="22"/>
                <w:szCs w:val="22"/>
              </w:rPr>
            </w:pPr>
            <w:r w:rsidDel="00000000" w:rsidR="00000000" w:rsidRPr="00000000">
              <w:rPr>
                <w:sz w:val="22"/>
                <w:szCs w:val="22"/>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6">
            <w:pPr>
              <w:spacing w:after="240" w:before="240" w:lineRule="auto"/>
              <w:ind w:left="360" w:firstLine="0"/>
              <w:rPr>
                <w:sz w:val="22"/>
                <w:szCs w:val="22"/>
              </w:rPr>
            </w:pPr>
            <w:r w:rsidDel="00000000" w:rsidR="00000000" w:rsidRPr="00000000">
              <w:rPr>
                <w:sz w:val="22"/>
                <w:szCs w:val="22"/>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7">
            <w:pPr>
              <w:spacing w:after="240" w:before="240" w:lineRule="auto"/>
              <w:ind w:left="360" w:firstLine="0"/>
              <w:rPr>
                <w:sz w:val="22"/>
                <w:szCs w:val="22"/>
              </w:rPr>
            </w:pPr>
            <w:r w:rsidDel="00000000" w:rsidR="00000000" w:rsidRPr="00000000">
              <w:rPr>
                <w:sz w:val="22"/>
                <w:szCs w:val="22"/>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8">
            <w:pPr>
              <w:spacing w:after="240" w:before="240" w:lineRule="auto"/>
              <w:ind w:left="360" w:firstLine="0"/>
              <w:rPr>
                <w:sz w:val="22"/>
                <w:szCs w:val="22"/>
              </w:rPr>
            </w:pPr>
            <w:r w:rsidDel="00000000" w:rsidR="00000000" w:rsidRPr="00000000">
              <w:rPr>
                <w:sz w:val="22"/>
                <w:szCs w:val="22"/>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9">
            <w:pPr>
              <w:spacing w:after="240" w:before="240" w:lineRule="auto"/>
              <w:ind w:left="360" w:firstLine="0"/>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A">
            <w:pPr>
              <w:spacing w:after="240" w:before="240" w:lineRule="auto"/>
              <w:ind w:left="360" w:firstLine="0"/>
              <w:rPr>
                <w:sz w:val="22"/>
                <w:szCs w:val="22"/>
              </w:rPr>
            </w:pPr>
            <w:r w:rsidDel="00000000" w:rsidR="00000000" w:rsidRPr="00000000">
              <w:rPr>
                <w:sz w:val="22"/>
                <w:szCs w:val="22"/>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B">
            <w:pPr>
              <w:spacing w:after="240" w:before="240" w:lineRule="auto"/>
              <w:ind w:left="260" w:firstLine="0"/>
              <w:rPr>
                <w:sz w:val="22"/>
                <w:szCs w:val="22"/>
              </w:rPr>
            </w:pPr>
            <w:r w:rsidDel="00000000" w:rsidR="00000000" w:rsidRPr="00000000">
              <w:rPr>
                <w:sz w:val="22"/>
                <w:szCs w:val="22"/>
                <w:rtl w:val="0"/>
              </w:rPr>
              <w:t xml:space="preserve"> karoor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C">
            <w:pPr>
              <w:spacing w:after="240" w:before="240" w:lineRule="auto"/>
              <w:jc w:val="center"/>
              <w:rPr>
                <w:sz w:val="22"/>
                <w:szCs w:val="22"/>
              </w:rPr>
            </w:pPr>
            <w:r w:rsidDel="00000000" w:rsidR="00000000" w:rsidRPr="00000000">
              <w:rPr>
                <w:sz w:val="22"/>
                <w:szCs w:val="22"/>
                <w:rtl w:val="0"/>
              </w:rPr>
              <w:t xml:space="preserve">04822262893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D">
            <w:pPr>
              <w:spacing w:after="240" w:before="240" w:lineRule="auto"/>
              <w:ind w:left="360" w:firstLine="0"/>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E">
            <w:pPr>
              <w:spacing w:after="240" w:before="240" w:lineRule="auto"/>
              <w:ind w:left="360" w:firstLine="0"/>
              <w:rPr>
                <w:sz w:val="22"/>
                <w:szCs w:val="22"/>
              </w:rPr>
            </w:pPr>
            <w:r w:rsidDel="00000000" w:rsidR="00000000" w:rsidRPr="00000000">
              <w:rPr>
                <w:sz w:val="22"/>
                <w:szCs w:val="22"/>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F">
            <w:pPr>
              <w:spacing w:after="240" w:before="240" w:lineRule="auto"/>
              <w:ind w:left="260" w:firstLine="0"/>
              <w:rPr>
                <w:sz w:val="22"/>
                <w:szCs w:val="22"/>
              </w:rPr>
            </w:pPr>
            <w:r w:rsidDel="00000000" w:rsidR="00000000" w:rsidRPr="00000000">
              <w:rPr>
                <w:sz w:val="22"/>
                <w:szCs w:val="22"/>
                <w:rtl w:val="0"/>
              </w:rPr>
              <w:t xml:space="preserve"> pravithanam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0">
            <w:pPr>
              <w:spacing w:after="240" w:before="240" w:lineRule="auto"/>
              <w:jc w:val="center"/>
              <w:rPr>
                <w:sz w:val="22"/>
                <w:szCs w:val="22"/>
              </w:rPr>
            </w:pPr>
            <w:r w:rsidDel="00000000" w:rsidR="00000000" w:rsidRPr="00000000">
              <w:rPr>
                <w:sz w:val="22"/>
                <w:szCs w:val="22"/>
                <w:rtl w:val="0"/>
              </w:rPr>
              <w:t xml:space="preserve">04822246927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1">
            <w:pPr>
              <w:spacing w:after="240" w:before="240" w:lineRule="auto"/>
              <w:ind w:left="360" w:firstLine="0"/>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2">
            <w:pPr>
              <w:spacing w:after="240" w:before="240" w:lineRule="auto"/>
              <w:ind w:left="360" w:firstLine="0"/>
              <w:rPr>
                <w:sz w:val="22"/>
                <w:szCs w:val="22"/>
              </w:rPr>
            </w:pPr>
            <w:r w:rsidDel="00000000" w:rsidR="00000000" w:rsidRPr="00000000">
              <w:rPr>
                <w:sz w:val="22"/>
                <w:szCs w:val="22"/>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3">
            <w:pPr>
              <w:spacing w:after="240" w:before="240" w:lineRule="auto"/>
              <w:ind w:left="260" w:firstLine="0"/>
              <w:rPr>
                <w:sz w:val="22"/>
                <w:szCs w:val="22"/>
              </w:rPr>
            </w:pPr>
            <w:r w:rsidDel="00000000" w:rsidR="00000000" w:rsidRPr="00000000">
              <w:rPr>
                <w:sz w:val="22"/>
                <w:szCs w:val="22"/>
                <w:rtl w:val="0"/>
              </w:rPr>
              <w:t xml:space="preserve"> anthyalam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4">
            <w:pPr>
              <w:spacing w:after="240" w:before="240" w:lineRule="auto"/>
              <w:ind w:left="260" w:firstLine="0"/>
              <w:rPr>
                <w:sz w:val="22"/>
                <w:szCs w:val="22"/>
              </w:rPr>
            </w:pPr>
            <w:r w:rsidDel="00000000" w:rsidR="00000000" w:rsidRPr="00000000">
              <w:rPr>
                <w:sz w:val="22"/>
                <w:szCs w:val="22"/>
                <w:rtl w:val="0"/>
              </w:rPr>
              <w:t xml:space="preserve">8089596699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5">
            <w:pPr>
              <w:spacing w:after="240" w:before="240" w:lineRule="auto"/>
              <w:ind w:left="360" w:firstLine="0"/>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6">
            <w:pPr>
              <w:spacing w:after="240" w:before="240" w:lineRule="auto"/>
              <w:ind w:left="360" w:firstLine="0"/>
              <w:rPr>
                <w:sz w:val="22"/>
                <w:szCs w:val="22"/>
              </w:rPr>
            </w:pPr>
            <w:r w:rsidDel="00000000" w:rsidR="00000000" w:rsidRPr="00000000">
              <w:rPr>
                <w:sz w:val="22"/>
                <w:szCs w:val="22"/>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7">
            <w:pPr>
              <w:spacing w:after="240" w:before="240" w:lineRule="auto"/>
              <w:ind w:left="260" w:firstLine="0"/>
              <w:rPr>
                <w:sz w:val="22"/>
                <w:szCs w:val="22"/>
              </w:rPr>
            </w:pPr>
            <w:r w:rsidDel="00000000" w:rsidR="00000000" w:rsidRPr="00000000">
              <w:rPr>
                <w:sz w:val="22"/>
                <w:szCs w:val="22"/>
                <w:rtl w:val="0"/>
              </w:rPr>
              <w:t xml:space="preserve"> pravithanam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8">
            <w:pPr>
              <w:spacing w:after="240" w:before="240" w:lineRule="auto"/>
              <w:ind w:left="260" w:firstLine="0"/>
              <w:rPr>
                <w:sz w:val="22"/>
                <w:szCs w:val="22"/>
              </w:rPr>
            </w:pPr>
            <w:r w:rsidDel="00000000" w:rsidR="00000000" w:rsidRPr="00000000">
              <w:rPr>
                <w:sz w:val="22"/>
                <w:szCs w:val="22"/>
                <w:rtl w:val="0"/>
              </w:rPr>
              <w:t xml:space="preserve"> 04822246927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9">
            <w:pPr>
              <w:spacing w:after="240" w:before="240" w:lineRule="auto"/>
              <w:ind w:left="360" w:firstLine="0"/>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A">
            <w:pPr>
              <w:spacing w:after="240" w:before="240" w:lineRule="auto"/>
              <w:ind w:left="360" w:firstLine="0"/>
              <w:rPr>
                <w:sz w:val="22"/>
                <w:szCs w:val="22"/>
              </w:rPr>
            </w:pPr>
            <w:r w:rsidDel="00000000" w:rsidR="00000000" w:rsidRPr="00000000">
              <w:rPr>
                <w:sz w:val="22"/>
                <w:szCs w:val="22"/>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B">
            <w:pPr>
              <w:spacing w:after="240" w:before="240" w:lineRule="auto"/>
              <w:ind w:left="260" w:firstLine="0"/>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C">
            <w:pPr>
              <w:spacing w:after="240" w:before="240" w:lineRule="auto"/>
              <w:ind w:left="260" w:firstLine="0"/>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D">
            <w:pPr>
              <w:spacing w:after="240" w:before="240" w:lineRule="auto"/>
              <w:ind w:left="360" w:firstLine="0"/>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E">
            <w:pPr>
              <w:spacing w:after="0" w:before="240" w:lineRule="auto"/>
              <w:ind w:left="360" w:firstLine="0"/>
              <w:rPr>
                <w:sz w:val="22"/>
                <w:szCs w:val="22"/>
              </w:rPr>
            </w:pPr>
            <w:r w:rsidDel="00000000" w:rsidR="00000000" w:rsidRPr="00000000">
              <w:rPr>
                <w:sz w:val="22"/>
                <w:szCs w:val="22"/>
                <w:rtl w:val="0"/>
              </w:rPr>
              <w:t xml:space="preserve">Other language experts (Bihari, Hindi, Bengali,</w:t>
            </w:r>
          </w:p>
          <w:p w:rsidR="00000000" w:rsidDel="00000000" w:rsidP="00000000" w:rsidRDefault="00000000" w:rsidRPr="00000000" w14:paraId="00000F9F">
            <w:pPr>
              <w:spacing w:after="240" w:before="0" w:lineRule="auto"/>
              <w:ind w:left="360" w:firstLine="0"/>
              <w:rPr>
                <w:sz w:val="22"/>
                <w:szCs w:val="22"/>
              </w:rPr>
            </w:pPr>
            <w:r w:rsidDel="00000000" w:rsidR="00000000" w:rsidRPr="00000000">
              <w:rPr>
                <w:sz w:val="22"/>
                <w:szCs w:val="22"/>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0">
            <w:pPr>
              <w:spacing w:after="240" w:before="240" w:lineRule="auto"/>
              <w:ind w:left="260" w:firstLine="0"/>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1">
            <w:pPr>
              <w:spacing w:after="240" w:before="240" w:lineRule="auto"/>
              <w:ind w:left="260" w:firstLine="0"/>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FA2">
      <w:pPr>
        <w:spacing w:after="240"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FA3">
      <w:pPr>
        <w:pStyle w:val="Heading3"/>
        <w:spacing w:after="200" w:lineRule="auto"/>
        <w:ind w:right="1120"/>
        <w:rPr>
          <w:color w:val="000000"/>
          <w:sz w:val="22"/>
          <w:szCs w:val="22"/>
        </w:rPr>
      </w:pPr>
      <w:bookmarkStart w:colFirst="0" w:colLast="0" w:name="_heading=h.m3vbk5wer62u" w:id="136"/>
      <w:bookmarkEnd w:id="136"/>
      <w:r w:rsidDel="00000000" w:rsidR="00000000" w:rsidRPr="00000000">
        <w:rPr>
          <w:color w:val="000000"/>
          <w:sz w:val="22"/>
          <w:szCs w:val="22"/>
          <w:rtl w:val="0"/>
        </w:rPr>
        <w:t xml:space="preserve">1.5. Veterinary Services</w:t>
      </w:r>
    </w:p>
    <w:tbl>
      <w:tblPr>
        <w:tblStyle w:val="Table6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4">
            <w:pPr>
              <w:spacing w:after="240" w:before="240" w:lineRule="auto"/>
              <w:ind w:left="420" w:firstLine="0"/>
              <w:rPr>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5">
            <w:pPr>
              <w:spacing w:after="240" w:before="240" w:lineRule="auto"/>
              <w:rPr>
                <w:sz w:val="22"/>
                <w:szCs w:val="22"/>
              </w:rPr>
            </w:pPr>
            <w:r w:rsidDel="00000000" w:rsidR="00000000" w:rsidRPr="00000000">
              <w:rPr>
                <w:sz w:val="22"/>
                <w:szCs w:val="22"/>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6">
            <w:pPr>
              <w:spacing w:after="0" w:lineRule="auto"/>
              <w:ind w:left="260" w:firstLine="0"/>
              <w:jc w:val="center"/>
              <w:rPr>
                <w:sz w:val="22"/>
                <w:szCs w:val="22"/>
              </w:rPr>
            </w:pPr>
            <w:r w:rsidDel="00000000" w:rsidR="00000000" w:rsidRPr="00000000">
              <w:rPr>
                <w:sz w:val="22"/>
                <w:szCs w:val="22"/>
                <w:rtl w:val="0"/>
              </w:rPr>
              <w:t xml:space="preserve">Name of the</w:t>
            </w:r>
          </w:p>
          <w:p w:rsidR="00000000" w:rsidDel="00000000" w:rsidP="00000000" w:rsidRDefault="00000000" w:rsidRPr="00000000" w14:paraId="00000FA7">
            <w:pPr>
              <w:spacing w:after="240" w:before="0" w:lineRule="auto"/>
              <w:ind w:left="260" w:firstLine="0"/>
              <w:jc w:val="center"/>
              <w:rPr>
                <w:sz w:val="22"/>
                <w:szCs w:val="22"/>
              </w:rPr>
            </w:pPr>
            <w:r w:rsidDel="00000000" w:rsidR="00000000" w:rsidRPr="00000000">
              <w:rPr>
                <w:sz w:val="22"/>
                <w:szCs w:val="22"/>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8">
            <w:pPr>
              <w:spacing w:after="240" w:before="240" w:lineRule="auto"/>
              <w:ind w:left="500" w:firstLine="0"/>
              <w:rPr>
                <w:sz w:val="22"/>
                <w:szCs w:val="22"/>
              </w:rPr>
            </w:pPr>
            <w:r w:rsidDel="00000000" w:rsidR="00000000" w:rsidRPr="00000000">
              <w:rPr>
                <w:sz w:val="22"/>
                <w:szCs w:val="22"/>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9">
            <w:pPr>
              <w:spacing w:after="0" w:before="240" w:lineRule="auto"/>
              <w:ind w:left="360" w:firstLine="0"/>
              <w:rPr>
                <w:sz w:val="22"/>
                <w:szCs w:val="22"/>
              </w:rPr>
            </w:pPr>
            <w:r w:rsidDel="00000000" w:rsidR="00000000" w:rsidRPr="00000000">
              <w:rPr>
                <w:sz w:val="22"/>
                <w:szCs w:val="22"/>
                <w:rtl w:val="0"/>
              </w:rPr>
              <w:t xml:space="preserve">Phone</w:t>
            </w:r>
          </w:p>
          <w:p w:rsidR="00000000" w:rsidDel="00000000" w:rsidP="00000000" w:rsidRDefault="00000000" w:rsidRPr="00000000" w14:paraId="00000FAA">
            <w:pPr>
              <w:spacing w:after="240" w:before="0" w:lineRule="auto"/>
              <w:ind w:left="360" w:firstLine="0"/>
              <w:rPr>
                <w:sz w:val="22"/>
                <w:szCs w:val="22"/>
              </w:rPr>
            </w:pPr>
            <w:r w:rsidDel="00000000" w:rsidR="00000000" w:rsidRPr="00000000">
              <w:rPr>
                <w:sz w:val="22"/>
                <w:szCs w:val="22"/>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B">
            <w:pPr>
              <w:spacing w:after="240" w:before="240" w:lineRule="auto"/>
              <w:ind w:left="360" w:firstLine="0"/>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C">
            <w:pPr>
              <w:spacing w:after="240" w:before="240" w:lineRule="auto"/>
              <w:ind w:left="260" w:firstLine="0"/>
              <w:rPr>
                <w:sz w:val="22"/>
                <w:szCs w:val="22"/>
              </w:rPr>
            </w:pPr>
            <w:r w:rsidDel="00000000" w:rsidR="00000000" w:rsidRPr="00000000">
              <w:rPr>
                <w:sz w:val="22"/>
                <w:szCs w:val="22"/>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D">
            <w:pPr>
              <w:spacing w:after="240" w:before="240" w:lineRule="auto"/>
              <w:ind w:left="260" w:firstLine="0"/>
              <w:rPr>
                <w:sz w:val="22"/>
                <w:szCs w:val="22"/>
              </w:rPr>
            </w:pPr>
            <w:r w:rsidDel="00000000" w:rsidR="00000000" w:rsidRPr="00000000">
              <w:rPr>
                <w:sz w:val="22"/>
                <w:szCs w:val="22"/>
                <w:rtl w:val="0"/>
              </w:rPr>
              <w:t xml:space="preserve">neethu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E">
            <w:pPr>
              <w:spacing w:after="240" w:before="240" w:lineRule="auto"/>
              <w:ind w:left="260" w:firstLine="0"/>
              <w:rPr>
                <w:sz w:val="22"/>
                <w:szCs w:val="22"/>
              </w:rPr>
            </w:pPr>
            <w:r w:rsidDel="00000000" w:rsidR="00000000" w:rsidRPr="00000000">
              <w:rPr>
                <w:sz w:val="22"/>
                <w:szCs w:val="22"/>
                <w:rtl w:val="0"/>
              </w:rPr>
              <w:t xml:space="preserve">valavoor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F">
            <w:pPr>
              <w:spacing w:after="240" w:before="240" w:lineRule="auto"/>
              <w:ind w:left="260" w:firstLine="0"/>
              <w:rPr>
                <w:sz w:val="22"/>
                <w:szCs w:val="22"/>
              </w:rPr>
            </w:pPr>
            <w:r w:rsidDel="00000000" w:rsidR="00000000" w:rsidRPr="00000000">
              <w:rPr>
                <w:sz w:val="22"/>
                <w:szCs w:val="22"/>
                <w:rtl w:val="0"/>
              </w:rPr>
              <w:t xml:space="preserve">7012418592</w:t>
            </w:r>
          </w:p>
        </w:tc>
      </w:tr>
    </w:tbl>
    <w:p w:rsidR="00000000" w:rsidDel="00000000" w:rsidP="00000000" w:rsidRDefault="00000000" w:rsidRPr="00000000" w14:paraId="00000FB0">
      <w:pPr>
        <w:spacing w:after="240" w:before="240"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FB1">
      <w:pPr>
        <w:pStyle w:val="Heading3"/>
        <w:spacing w:after="200" w:lineRule="auto"/>
        <w:ind w:right="1120"/>
        <w:rPr>
          <w:b w:val="1"/>
          <w:bCs w:val="1"/>
          <w:color w:val="000000"/>
          <w:sz w:val="22"/>
          <w:szCs w:val="22"/>
        </w:rPr>
      </w:pPr>
      <w:bookmarkStart w:colFirst="0" w:colLast="0" w:name="_heading=h.chphjv4wdihe" w:id="137"/>
      <w:bookmarkEnd w:id="137"/>
      <w:r w:rsidDel="00000000" w:rsidR="00000000" w:rsidRPr="00000000">
        <w:rPr>
          <w:color w:val="000000"/>
          <w:sz w:val="22"/>
          <w:szCs w:val="22"/>
          <w:rtl w:val="0"/>
        </w:rPr>
        <w:t xml:space="preserve">1.6. Helpline numbers</w:t>
      </w:r>
      <w:r w:rsidDel="00000000" w:rsidR="00000000" w:rsidRPr="00000000">
        <w:rPr>
          <w:rtl w:val="0"/>
        </w:rPr>
      </w:r>
    </w:p>
    <w:tbl>
      <w:tblPr>
        <w:tblStyle w:val="Table6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2">
            <w:pPr>
              <w:spacing w:line="279" w:lineRule="auto"/>
              <w:ind w:left="260" w:firstLine="0"/>
              <w:jc w:val="center"/>
              <w:rPr>
                <w:b w:val="1"/>
                <w:bCs w:val="1"/>
                <w:sz w:val="22"/>
                <w:szCs w:val="22"/>
              </w:rPr>
            </w:pPr>
            <w:r w:rsidDel="00000000" w:rsidR="00000000" w:rsidRPr="00000000">
              <w:rPr>
                <w:b w:val="1"/>
                <w:bCs w:val="1"/>
                <w:sz w:val="22"/>
                <w:szCs w:val="22"/>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3">
            <w:pPr>
              <w:spacing w:line="279" w:lineRule="auto"/>
              <w:ind w:left="260" w:firstLine="0"/>
              <w:jc w:val="center"/>
              <w:rPr>
                <w:b w:val="1"/>
                <w:bCs w:val="1"/>
                <w:sz w:val="22"/>
                <w:szCs w:val="22"/>
              </w:rPr>
            </w:pPr>
            <w:r w:rsidDel="00000000" w:rsidR="00000000" w:rsidRPr="00000000">
              <w:rPr>
                <w:b w:val="1"/>
                <w:bCs w:val="1"/>
                <w:sz w:val="22"/>
                <w:szCs w:val="22"/>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4">
            <w:pPr>
              <w:spacing w:after="240" w:before="240" w:line="279" w:lineRule="auto"/>
              <w:ind w:left="260" w:firstLine="0"/>
              <w:jc w:val="center"/>
              <w:rPr>
                <w:sz w:val="22"/>
                <w:szCs w:val="22"/>
              </w:rPr>
            </w:pPr>
            <w:r w:rsidDel="00000000" w:rsidR="00000000" w:rsidRPr="00000000">
              <w:rPr>
                <w:sz w:val="22"/>
                <w:szCs w:val="22"/>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5">
            <w:pPr>
              <w:spacing w:after="240" w:before="240" w:lineRule="auto"/>
              <w:ind w:left="260" w:firstLine="0"/>
              <w:jc w:val="center"/>
              <w:rPr>
                <w:sz w:val="22"/>
                <w:szCs w:val="22"/>
              </w:rPr>
            </w:pPr>
            <w:r w:rsidDel="00000000" w:rsidR="00000000" w:rsidRPr="00000000">
              <w:rPr>
                <w:sz w:val="22"/>
                <w:szCs w:val="22"/>
                <w:rtl w:val="0"/>
              </w:rPr>
              <w:t xml:space="preserve">04822212334</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6">
            <w:pPr>
              <w:spacing w:after="240" w:before="240" w:line="279" w:lineRule="auto"/>
              <w:ind w:left="260" w:firstLine="0"/>
              <w:jc w:val="center"/>
              <w:rPr>
                <w:sz w:val="22"/>
                <w:szCs w:val="22"/>
              </w:rPr>
            </w:pPr>
            <w:r w:rsidDel="00000000" w:rsidR="00000000" w:rsidRPr="00000000">
              <w:rPr>
                <w:sz w:val="22"/>
                <w:szCs w:val="22"/>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7">
            <w:pPr>
              <w:spacing w:after="240" w:before="240" w:lineRule="auto"/>
              <w:ind w:left="260" w:firstLine="0"/>
              <w:jc w:val="center"/>
              <w:rPr>
                <w:sz w:val="22"/>
                <w:szCs w:val="22"/>
              </w:rPr>
            </w:pPr>
            <w:r w:rsidDel="00000000" w:rsidR="00000000" w:rsidRPr="00000000">
              <w:rPr>
                <w:sz w:val="22"/>
                <w:szCs w:val="22"/>
                <w:rtl w:val="0"/>
              </w:rPr>
              <w:t xml:space="preserve">04822212484</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8">
            <w:pPr>
              <w:spacing w:line="279" w:lineRule="auto"/>
              <w:ind w:left="260" w:firstLine="0"/>
              <w:jc w:val="center"/>
              <w:rPr>
                <w:sz w:val="22"/>
                <w:szCs w:val="22"/>
              </w:rPr>
            </w:pPr>
            <w:r w:rsidDel="00000000" w:rsidR="00000000" w:rsidRPr="00000000">
              <w:rPr>
                <w:sz w:val="22"/>
                <w:szCs w:val="22"/>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B9">
            <w:pPr>
              <w:spacing w:after="240" w:before="240" w:lineRule="auto"/>
              <w:ind w:left="260" w:firstLine="0"/>
              <w:jc w:val="center"/>
              <w:rPr>
                <w:sz w:val="22"/>
                <w:szCs w:val="22"/>
              </w:rPr>
            </w:pPr>
            <w:r w:rsidDel="00000000" w:rsidR="00000000" w:rsidRPr="00000000">
              <w:rPr>
                <w:sz w:val="22"/>
                <w:szCs w:val="22"/>
                <w:rtl w:val="0"/>
              </w:rPr>
              <w:t xml:space="preserve">04822247000</w:t>
            </w:r>
          </w:p>
        </w:tc>
      </w:tr>
    </w:tbl>
    <w:p w:rsidR="00000000" w:rsidDel="00000000" w:rsidP="00000000" w:rsidRDefault="00000000" w:rsidRPr="00000000" w14:paraId="00000FBA">
      <w:pPr>
        <w:rPr>
          <w:sz w:val="22"/>
          <w:szCs w:val="22"/>
        </w:rPr>
      </w:pPr>
      <w:r w:rsidDel="00000000" w:rsidR="00000000" w:rsidRPr="00000000">
        <w:rPr>
          <w:rtl w:val="0"/>
        </w:rPr>
      </w:r>
    </w:p>
    <w:p w:rsidR="00000000" w:rsidDel="00000000" w:rsidP="00000000" w:rsidRDefault="00000000" w:rsidRPr="00000000" w14:paraId="00000FBB">
      <w:pPr>
        <w:rPr>
          <w:sz w:val="22"/>
          <w:szCs w:val="22"/>
        </w:rPr>
      </w:pPr>
      <w:r w:rsidDel="00000000" w:rsidR="00000000" w:rsidRPr="00000000">
        <w:rPr>
          <w:rtl w:val="0"/>
        </w:rPr>
      </w:r>
    </w:p>
    <w:p w:rsidR="00000000" w:rsidDel="00000000" w:rsidP="00000000" w:rsidRDefault="00000000" w:rsidRPr="00000000" w14:paraId="00000FBC">
      <w:pPr>
        <w:rPr>
          <w:sz w:val="22"/>
          <w:szCs w:val="22"/>
        </w:rPr>
      </w:pPr>
      <w:r w:rsidDel="00000000" w:rsidR="00000000" w:rsidRPr="00000000">
        <w:rPr>
          <w:rtl w:val="0"/>
        </w:rPr>
      </w:r>
    </w:p>
    <w:p w:rsidR="00000000" w:rsidDel="00000000" w:rsidP="00000000" w:rsidRDefault="00000000" w:rsidRPr="00000000" w14:paraId="00000FBD">
      <w:pPr>
        <w:rPr>
          <w:sz w:val="22"/>
          <w:szCs w:val="22"/>
        </w:rPr>
      </w:pPr>
      <w:r w:rsidDel="00000000" w:rsidR="00000000" w:rsidRPr="00000000">
        <w:rPr>
          <w:rtl w:val="0"/>
        </w:rPr>
      </w:r>
    </w:p>
    <w:p w:rsidR="00000000" w:rsidDel="00000000" w:rsidP="00000000" w:rsidRDefault="00000000" w:rsidRPr="00000000" w14:paraId="00000FBE">
      <w:pPr>
        <w:pStyle w:val="Heading3"/>
        <w:rPr>
          <w:color w:val="000000"/>
          <w:sz w:val="22"/>
          <w:szCs w:val="22"/>
        </w:rPr>
      </w:pPr>
      <w:bookmarkStart w:colFirst="0" w:colLast="0" w:name="_heading=h.2huj0l3gbj6i" w:id="138"/>
      <w:bookmarkEnd w:id="138"/>
      <w:r w:rsidDel="00000000" w:rsidR="00000000" w:rsidRPr="00000000">
        <w:rPr>
          <w:color w:val="000000"/>
          <w:sz w:val="22"/>
          <w:szCs w:val="22"/>
          <w:rtl w:val="0"/>
        </w:rPr>
        <w:t xml:space="preserve">1.7. Public and Private Schools Contact details</w:t>
      </w:r>
    </w:p>
    <w:p w:rsidR="00000000" w:rsidDel="00000000" w:rsidP="00000000" w:rsidRDefault="00000000" w:rsidRPr="00000000" w14:paraId="00000FBF">
      <w:pPr>
        <w:rPr>
          <w:sz w:val="22"/>
          <w:szCs w:val="22"/>
        </w:rPr>
      </w:pPr>
      <w:r w:rsidDel="00000000" w:rsidR="00000000" w:rsidRPr="00000000">
        <w:rPr>
          <w:rtl w:val="0"/>
        </w:rPr>
      </w:r>
    </w:p>
    <w:tbl>
      <w:tblPr>
        <w:tblStyle w:val="Table68"/>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0">
            <w:pPr>
              <w:spacing w:before="240" w:lineRule="auto"/>
              <w:rPr>
                <w:sz w:val="22"/>
                <w:szCs w:val="22"/>
              </w:rPr>
            </w:pPr>
            <w:r w:rsidDel="00000000" w:rsidR="00000000" w:rsidRPr="00000000">
              <w:rPr>
                <w:sz w:val="22"/>
                <w:szCs w:val="22"/>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1">
            <w:pPr>
              <w:spacing w:before="240" w:lineRule="auto"/>
              <w:rPr>
                <w:sz w:val="22"/>
                <w:szCs w:val="22"/>
              </w:rPr>
            </w:pPr>
            <w:r w:rsidDel="00000000" w:rsidR="00000000" w:rsidRPr="00000000">
              <w:rPr>
                <w:sz w:val="22"/>
                <w:szCs w:val="22"/>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2">
            <w:pPr>
              <w:spacing w:before="240" w:lineRule="auto"/>
              <w:rPr>
                <w:sz w:val="22"/>
                <w:szCs w:val="22"/>
              </w:rPr>
            </w:pPr>
            <w:r w:rsidDel="00000000" w:rsidR="00000000" w:rsidRPr="00000000">
              <w:rPr>
                <w:sz w:val="22"/>
                <w:szCs w:val="22"/>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3">
            <w:pPr>
              <w:spacing w:before="240" w:lineRule="auto"/>
              <w:rPr>
                <w:sz w:val="22"/>
                <w:szCs w:val="22"/>
              </w:rPr>
            </w:pPr>
            <w:r w:rsidDel="00000000" w:rsidR="00000000" w:rsidRPr="00000000">
              <w:rPr>
                <w:sz w:val="22"/>
                <w:szCs w:val="22"/>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4">
            <w:pPr>
              <w:spacing w:before="240" w:lineRule="auto"/>
              <w:rPr>
                <w:sz w:val="22"/>
                <w:szCs w:val="22"/>
              </w:rPr>
            </w:pPr>
            <w:r w:rsidDel="00000000" w:rsidR="00000000" w:rsidRPr="00000000">
              <w:rPr>
                <w:sz w:val="22"/>
                <w:szCs w:val="22"/>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5">
            <w:pPr>
              <w:spacing w:before="240" w:lineRule="auto"/>
              <w:rPr>
                <w:sz w:val="22"/>
                <w:szCs w:val="22"/>
              </w:rPr>
            </w:pPr>
            <w:r w:rsidDel="00000000" w:rsidR="00000000" w:rsidRPr="00000000">
              <w:rPr>
                <w:sz w:val="22"/>
                <w:szCs w:val="22"/>
                <w:rtl w:val="0"/>
              </w:rPr>
              <w:t xml:space="preserve">ST JOSEPH H S S KUDAKKACHIRA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6">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7">
            <w:pPr>
              <w:spacing w:before="240" w:lineRule="auto"/>
              <w:jc w:val="center"/>
              <w:rPr>
                <w:sz w:val="22"/>
                <w:szCs w:val="22"/>
              </w:rPr>
            </w:pPr>
            <w:r w:rsidDel="00000000" w:rsidR="00000000" w:rsidRPr="00000000">
              <w:rPr>
                <w:sz w:val="22"/>
                <w:szCs w:val="22"/>
                <w:rtl w:val="0"/>
              </w:rPr>
              <w:t xml:space="preserve">8281046421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8">
            <w:pPr>
              <w:spacing w:before="240" w:lineRule="auto"/>
              <w:rPr>
                <w:sz w:val="22"/>
                <w:szCs w:val="22"/>
              </w:rPr>
            </w:pPr>
            <w:r w:rsidDel="00000000" w:rsidR="00000000" w:rsidRPr="00000000">
              <w:rPr>
                <w:sz w:val="22"/>
                <w:szCs w:val="22"/>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9">
            <w:pPr>
              <w:spacing w:before="240" w:lineRule="auto"/>
              <w:rPr>
                <w:sz w:val="22"/>
                <w:szCs w:val="22"/>
              </w:rPr>
            </w:pPr>
            <w:r w:rsidDel="00000000" w:rsidR="00000000" w:rsidRPr="00000000">
              <w:rPr>
                <w:sz w:val="22"/>
                <w:szCs w:val="22"/>
                <w:rtl w:val="0"/>
              </w:rPr>
              <w:t xml:space="preserve">ST JOSEPH L P S KUDAKKACHIRA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A">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B">
            <w:pPr>
              <w:spacing w:before="240" w:lineRule="auto"/>
              <w:jc w:val="center"/>
              <w:rPr>
                <w:sz w:val="22"/>
                <w:szCs w:val="22"/>
              </w:rPr>
            </w:pPr>
            <w:r w:rsidDel="00000000" w:rsidR="00000000" w:rsidRPr="00000000">
              <w:rPr>
                <w:sz w:val="22"/>
                <w:szCs w:val="22"/>
                <w:rtl w:val="0"/>
              </w:rPr>
              <w:t xml:space="preserve">8301817564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C">
            <w:pPr>
              <w:spacing w:before="240" w:lineRule="auto"/>
              <w:rPr>
                <w:sz w:val="22"/>
                <w:szCs w:val="22"/>
              </w:rPr>
            </w:pPr>
            <w:r w:rsidDel="00000000" w:rsidR="00000000" w:rsidRPr="00000000">
              <w:rPr>
                <w:sz w:val="22"/>
                <w:szCs w:val="22"/>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D">
            <w:pPr>
              <w:spacing w:before="240" w:lineRule="auto"/>
              <w:rPr>
                <w:sz w:val="22"/>
                <w:szCs w:val="22"/>
              </w:rPr>
            </w:pPr>
            <w:r w:rsidDel="00000000" w:rsidR="00000000" w:rsidRPr="00000000">
              <w:rPr>
                <w:sz w:val="22"/>
                <w:szCs w:val="22"/>
                <w:rtl w:val="0"/>
              </w:rPr>
              <w:t xml:space="preserve">SREE VIDHYADHIRAJA H S S KUDAKKACHIRA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E">
            <w:pPr>
              <w:spacing w:before="240" w:lineRule="auto"/>
              <w:jc w:val="center"/>
              <w:rPr>
                <w:sz w:val="22"/>
                <w:szCs w:val="22"/>
              </w:rPr>
            </w:pPr>
            <w:r w:rsidDel="00000000" w:rsidR="00000000" w:rsidRPr="00000000">
              <w:rPr>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F">
            <w:pPr>
              <w:spacing w:before="240" w:lineRule="auto"/>
              <w:jc w:val="center"/>
              <w:rPr>
                <w:sz w:val="22"/>
                <w:szCs w:val="22"/>
              </w:rPr>
            </w:pPr>
            <w:r w:rsidDel="00000000" w:rsidR="00000000" w:rsidRPr="00000000">
              <w:rPr>
                <w:sz w:val="22"/>
                <w:szCs w:val="22"/>
                <w:rtl w:val="0"/>
              </w:rPr>
              <w:t xml:space="preserve">9400230228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0">
            <w:pPr>
              <w:spacing w:before="240" w:lineRule="auto"/>
              <w:rPr>
                <w:sz w:val="22"/>
                <w:szCs w:val="22"/>
              </w:rPr>
            </w:pPr>
            <w:r w:rsidDel="00000000" w:rsidR="00000000" w:rsidRPr="00000000">
              <w:rPr>
                <w:sz w:val="22"/>
                <w:szCs w:val="22"/>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1">
            <w:pPr>
              <w:spacing w:before="240" w:lineRule="auto"/>
              <w:rPr>
                <w:sz w:val="22"/>
                <w:szCs w:val="22"/>
              </w:rPr>
            </w:pPr>
            <w:r w:rsidDel="00000000" w:rsidR="00000000" w:rsidRPr="00000000">
              <w:rPr>
                <w:sz w:val="22"/>
                <w:szCs w:val="22"/>
                <w:rtl w:val="0"/>
              </w:rPr>
              <w:t xml:space="preserve">GOVT UPS VALAVOOR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2">
            <w:pPr>
              <w:spacing w:before="240" w:lineRule="auto"/>
              <w:jc w:val="center"/>
              <w:rPr>
                <w:sz w:val="22"/>
                <w:szCs w:val="22"/>
              </w:rPr>
            </w:pPr>
            <w:r w:rsidDel="00000000" w:rsidR="00000000" w:rsidRPr="00000000">
              <w:rPr>
                <w:sz w:val="22"/>
                <w:szCs w:val="22"/>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3">
            <w:pPr>
              <w:spacing w:before="240" w:lineRule="auto"/>
              <w:jc w:val="center"/>
              <w:rPr>
                <w:sz w:val="22"/>
                <w:szCs w:val="22"/>
              </w:rPr>
            </w:pPr>
            <w:r w:rsidDel="00000000" w:rsidR="00000000" w:rsidRPr="00000000">
              <w:rPr>
                <w:sz w:val="22"/>
                <w:szCs w:val="22"/>
                <w:rtl w:val="0"/>
              </w:rPr>
              <w:t xml:space="preserve">9446364977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4">
            <w:pPr>
              <w:spacing w:before="240" w:lineRule="auto"/>
              <w:rPr>
                <w:sz w:val="22"/>
                <w:szCs w:val="22"/>
              </w:rPr>
            </w:pPr>
            <w:r w:rsidDel="00000000" w:rsidR="00000000" w:rsidRPr="00000000">
              <w:rPr>
                <w:sz w:val="22"/>
                <w:szCs w:val="22"/>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5">
            <w:pPr>
              <w:spacing w:before="240" w:lineRule="auto"/>
              <w:rPr>
                <w:sz w:val="22"/>
                <w:szCs w:val="22"/>
              </w:rPr>
            </w:pPr>
            <w:r w:rsidDel="00000000" w:rsidR="00000000" w:rsidRPr="00000000">
              <w:rPr>
                <w:sz w:val="22"/>
                <w:szCs w:val="22"/>
                <w:rtl w:val="0"/>
              </w:rPr>
              <w:t xml:space="preserve">GOVT L P S PARAYANI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6">
            <w:pPr>
              <w:spacing w:before="240" w:lineRule="auto"/>
              <w:jc w:val="center"/>
              <w:rPr>
                <w:sz w:val="22"/>
                <w:szCs w:val="22"/>
              </w:rPr>
            </w:pPr>
            <w:r w:rsidDel="00000000" w:rsidR="00000000" w:rsidRPr="00000000">
              <w:rPr>
                <w:sz w:val="22"/>
                <w:szCs w:val="22"/>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7">
            <w:pPr>
              <w:spacing w:before="240" w:lineRule="auto"/>
              <w:jc w:val="center"/>
              <w:rPr>
                <w:sz w:val="22"/>
                <w:szCs w:val="22"/>
              </w:rPr>
            </w:pPr>
            <w:r w:rsidDel="00000000" w:rsidR="00000000" w:rsidRPr="00000000">
              <w:rPr>
                <w:sz w:val="22"/>
                <w:szCs w:val="22"/>
                <w:rtl w:val="0"/>
              </w:rPr>
              <w:t xml:space="preserve">9446408828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8">
            <w:pPr>
              <w:spacing w:before="240" w:lineRule="auto"/>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9">
            <w:pPr>
              <w:spacing w:before="240" w:lineRule="auto"/>
              <w:rPr>
                <w:sz w:val="22"/>
                <w:szCs w:val="22"/>
              </w:rPr>
            </w:pPr>
            <w:r w:rsidDel="00000000" w:rsidR="00000000" w:rsidRPr="00000000">
              <w:rPr>
                <w:sz w:val="22"/>
                <w:szCs w:val="22"/>
                <w:rtl w:val="0"/>
              </w:rPr>
              <w:t xml:space="preserve">ST JOSEPH U P S KAROOR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A">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B">
            <w:pPr>
              <w:spacing w:before="240" w:lineRule="auto"/>
              <w:jc w:val="center"/>
              <w:rPr>
                <w:sz w:val="22"/>
                <w:szCs w:val="22"/>
              </w:rPr>
            </w:pPr>
            <w:r w:rsidDel="00000000" w:rsidR="00000000" w:rsidRPr="00000000">
              <w:rPr>
                <w:sz w:val="22"/>
                <w:szCs w:val="22"/>
                <w:rtl w:val="0"/>
              </w:rPr>
              <w:t xml:space="preserve">7510829050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C">
            <w:pPr>
              <w:spacing w:before="240" w:lineRule="auto"/>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D">
            <w:pPr>
              <w:spacing w:before="240" w:lineRule="auto"/>
              <w:rPr>
                <w:sz w:val="22"/>
                <w:szCs w:val="22"/>
              </w:rPr>
            </w:pPr>
            <w:r w:rsidDel="00000000" w:rsidR="00000000" w:rsidRPr="00000000">
              <w:rPr>
                <w:sz w:val="22"/>
                <w:szCs w:val="22"/>
                <w:rtl w:val="0"/>
              </w:rPr>
              <w:t xml:space="preserve">ST MATHEWS ANTHIYALAM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E">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F">
            <w:pPr>
              <w:spacing w:before="240" w:lineRule="auto"/>
              <w:jc w:val="center"/>
              <w:rPr>
                <w:sz w:val="22"/>
                <w:szCs w:val="22"/>
              </w:rPr>
            </w:pPr>
            <w:r w:rsidDel="00000000" w:rsidR="00000000" w:rsidRPr="00000000">
              <w:rPr>
                <w:sz w:val="22"/>
                <w:szCs w:val="22"/>
                <w:rtl w:val="0"/>
              </w:rPr>
              <w:t xml:space="preserve">9744751180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0">
            <w:pPr>
              <w:spacing w:before="240" w:lineRule="auto"/>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1">
            <w:pPr>
              <w:spacing w:before="240" w:lineRule="auto"/>
              <w:rPr>
                <w:sz w:val="22"/>
                <w:szCs w:val="22"/>
              </w:rPr>
            </w:pPr>
            <w:r w:rsidDel="00000000" w:rsidR="00000000" w:rsidRPr="00000000">
              <w:rPr>
                <w:sz w:val="22"/>
                <w:szCs w:val="22"/>
                <w:rtl w:val="0"/>
              </w:rPr>
              <w:t xml:space="preserve">GOVT LPS EDANADU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2">
            <w:pPr>
              <w:spacing w:before="240" w:lineRule="auto"/>
              <w:jc w:val="center"/>
              <w:rPr>
                <w:sz w:val="22"/>
                <w:szCs w:val="22"/>
              </w:rPr>
            </w:pPr>
            <w:r w:rsidDel="00000000" w:rsidR="00000000" w:rsidRPr="00000000">
              <w:rPr>
                <w:sz w:val="22"/>
                <w:szCs w:val="22"/>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3">
            <w:pPr>
              <w:spacing w:before="240" w:lineRule="auto"/>
              <w:jc w:val="center"/>
              <w:rPr>
                <w:sz w:val="22"/>
                <w:szCs w:val="22"/>
              </w:rPr>
            </w:pPr>
            <w:r w:rsidDel="00000000" w:rsidR="00000000" w:rsidRPr="00000000">
              <w:rPr>
                <w:sz w:val="22"/>
                <w:szCs w:val="22"/>
                <w:rtl w:val="0"/>
              </w:rPr>
              <w:t xml:space="preserve">9745390610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4">
            <w:pPr>
              <w:spacing w:before="240" w:lineRule="auto"/>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5">
            <w:pPr>
              <w:spacing w:before="240" w:lineRule="auto"/>
              <w:rPr>
                <w:sz w:val="22"/>
                <w:szCs w:val="22"/>
              </w:rPr>
            </w:pPr>
            <w:r w:rsidDel="00000000" w:rsidR="00000000" w:rsidRPr="00000000">
              <w:rPr>
                <w:sz w:val="22"/>
                <w:szCs w:val="22"/>
                <w:rtl w:val="0"/>
              </w:rPr>
              <w:t xml:space="preserve">GOVT L P S KAROOR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6">
            <w:pPr>
              <w:spacing w:before="240" w:lineRule="auto"/>
              <w:jc w:val="center"/>
              <w:rPr>
                <w:sz w:val="22"/>
                <w:szCs w:val="22"/>
              </w:rPr>
            </w:pPr>
            <w:r w:rsidDel="00000000" w:rsidR="00000000" w:rsidRPr="00000000">
              <w:rPr>
                <w:sz w:val="22"/>
                <w:szCs w:val="22"/>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7">
            <w:pPr>
              <w:spacing w:before="240" w:lineRule="auto"/>
              <w:jc w:val="center"/>
              <w:rPr>
                <w:sz w:val="22"/>
                <w:szCs w:val="22"/>
              </w:rPr>
            </w:pPr>
            <w:r w:rsidDel="00000000" w:rsidR="00000000" w:rsidRPr="00000000">
              <w:rPr>
                <w:sz w:val="22"/>
                <w:szCs w:val="22"/>
                <w:rtl w:val="0"/>
              </w:rPr>
              <w:t xml:space="preserve">9495561291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8">
            <w:pPr>
              <w:spacing w:before="240" w:lineRule="auto"/>
              <w:rPr>
                <w:sz w:val="22"/>
                <w:szCs w:val="22"/>
              </w:rPr>
            </w:pPr>
            <w:r w:rsidDel="00000000" w:rsidR="00000000" w:rsidRPr="00000000">
              <w:rPr>
                <w:sz w:val="22"/>
                <w:szCs w:val="22"/>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9">
            <w:pPr>
              <w:spacing w:before="240" w:lineRule="auto"/>
              <w:rPr>
                <w:sz w:val="22"/>
                <w:szCs w:val="22"/>
              </w:rPr>
            </w:pPr>
            <w:r w:rsidDel="00000000" w:rsidR="00000000" w:rsidRPr="00000000">
              <w:rPr>
                <w:sz w:val="22"/>
                <w:szCs w:val="22"/>
                <w:rtl w:val="0"/>
              </w:rPr>
              <w:t xml:space="preserve">ST MICHELS H S S PRAVITHANAM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A">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B">
            <w:pPr>
              <w:spacing w:before="240" w:lineRule="auto"/>
              <w:jc w:val="center"/>
              <w:rPr>
                <w:sz w:val="22"/>
                <w:szCs w:val="22"/>
              </w:rPr>
            </w:pPr>
            <w:r w:rsidDel="00000000" w:rsidR="00000000" w:rsidRPr="00000000">
              <w:rPr>
                <w:sz w:val="22"/>
                <w:szCs w:val="22"/>
                <w:rtl w:val="0"/>
              </w:rPr>
              <w:t xml:space="preserve">9946722203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C">
            <w:pPr>
              <w:spacing w:before="240" w:lineRule="auto"/>
              <w:rPr>
                <w:sz w:val="22"/>
                <w:szCs w:val="22"/>
              </w:rPr>
            </w:pPr>
            <w:r w:rsidDel="00000000" w:rsidR="00000000" w:rsidRPr="00000000">
              <w:rPr>
                <w:sz w:val="22"/>
                <w:szCs w:val="22"/>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D">
            <w:pPr>
              <w:spacing w:before="240" w:lineRule="auto"/>
              <w:rPr>
                <w:sz w:val="22"/>
                <w:szCs w:val="22"/>
              </w:rPr>
            </w:pPr>
            <w:r w:rsidDel="00000000" w:rsidR="00000000" w:rsidRPr="00000000">
              <w:rPr>
                <w:sz w:val="22"/>
                <w:szCs w:val="22"/>
                <w:rtl w:val="0"/>
              </w:rPr>
              <w:t xml:space="preserve">ST AUGUSTINE L P S PRAVITHANAM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E">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F">
            <w:pPr>
              <w:spacing w:before="240" w:lineRule="auto"/>
              <w:jc w:val="center"/>
              <w:rPr>
                <w:sz w:val="22"/>
                <w:szCs w:val="22"/>
              </w:rPr>
            </w:pPr>
            <w:r w:rsidDel="00000000" w:rsidR="00000000" w:rsidRPr="00000000">
              <w:rPr>
                <w:sz w:val="22"/>
                <w:szCs w:val="22"/>
                <w:rtl w:val="0"/>
              </w:rPr>
              <w:t xml:space="preserve">6282577812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0">
            <w:pPr>
              <w:spacing w:before="240" w:lineRule="auto"/>
              <w:rPr>
                <w:sz w:val="22"/>
                <w:szCs w:val="22"/>
              </w:rPr>
            </w:pPr>
            <w:r w:rsidDel="00000000" w:rsidR="00000000" w:rsidRPr="00000000">
              <w:rPr>
                <w:sz w:val="22"/>
                <w:szCs w:val="22"/>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1">
            <w:pPr>
              <w:spacing w:before="240" w:lineRule="auto"/>
              <w:rPr>
                <w:sz w:val="22"/>
                <w:szCs w:val="22"/>
              </w:rPr>
            </w:pPr>
            <w:r w:rsidDel="00000000" w:rsidR="00000000" w:rsidRPr="00000000">
              <w:rPr>
                <w:sz w:val="22"/>
                <w:szCs w:val="22"/>
                <w:rtl w:val="0"/>
              </w:rPr>
              <w:t xml:space="preserve">GOVT U P S ANTHINAD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2">
            <w:pPr>
              <w:spacing w:before="240" w:lineRule="auto"/>
              <w:jc w:val="center"/>
              <w:rPr>
                <w:sz w:val="22"/>
                <w:szCs w:val="22"/>
              </w:rPr>
            </w:pPr>
            <w:r w:rsidDel="00000000" w:rsidR="00000000" w:rsidRPr="00000000">
              <w:rPr>
                <w:sz w:val="22"/>
                <w:szCs w:val="22"/>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3">
            <w:pPr>
              <w:spacing w:before="240" w:lineRule="auto"/>
              <w:jc w:val="center"/>
              <w:rPr>
                <w:sz w:val="22"/>
                <w:szCs w:val="22"/>
              </w:rPr>
            </w:pPr>
            <w:r w:rsidDel="00000000" w:rsidR="00000000" w:rsidRPr="00000000">
              <w:rPr>
                <w:sz w:val="22"/>
                <w:szCs w:val="22"/>
                <w:rtl w:val="0"/>
              </w:rPr>
              <w:t xml:space="preserve">9961398496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4">
            <w:pPr>
              <w:spacing w:before="240" w:lineRule="auto"/>
              <w:rPr>
                <w:sz w:val="22"/>
                <w:szCs w:val="22"/>
              </w:rPr>
            </w:pPr>
            <w:r w:rsidDel="00000000" w:rsidR="00000000" w:rsidRPr="00000000">
              <w:rPr>
                <w:sz w:val="22"/>
                <w:szCs w:val="22"/>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5">
            <w:pPr>
              <w:spacing w:before="240" w:lineRule="auto"/>
              <w:rPr>
                <w:sz w:val="22"/>
                <w:szCs w:val="22"/>
              </w:rPr>
            </w:pPr>
            <w:r w:rsidDel="00000000" w:rsidR="00000000" w:rsidRPr="00000000">
              <w:rPr>
                <w:sz w:val="22"/>
                <w:szCs w:val="22"/>
                <w:rtl w:val="0"/>
              </w:rPr>
              <w:t xml:space="preserve">ST GEORGE L P S CHITTAR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6">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7">
            <w:pPr>
              <w:spacing w:before="240" w:lineRule="auto"/>
              <w:jc w:val="center"/>
              <w:rPr>
                <w:sz w:val="22"/>
                <w:szCs w:val="22"/>
              </w:rPr>
            </w:pPr>
            <w:r w:rsidDel="00000000" w:rsidR="00000000" w:rsidRPr="00000000">
              <w:rPr>
                <w:sz w:val="22"/>
                <w:szCs w:val="22"/>
                <w:rtl w:val="0"/>
              </w:rPr>
              <w:t xml:space="preserve">9388117800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8">
            <w:pPr>
              <w:spacing w:before="240" w:lineRule="auto"/>
              <w:rPr>
                <w:sz w:val="22"/>
                <w:szCs w:val="22"/>
              </w:rPr>
            </w:pPr>
            <w:r w:rsidDel="00000000" w:rsidR="00000000" w:rsidRPr="00000000">
              <w:rPr>
                <w:sz w:val="22"/>
                <w:szCs w:val="22"/>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9">
            <w:pPr>
              <w:spacing w:before="240" w:lineRule="auto"/>
              <w:rPr>
                <w:sz w:val="22"/>
                <w:szCs w:val="22"/>
              </w:rPr>
            </w:pPr>
            <w:r w:rsidDel="00000000" w:rsidR="00000000" w:rsidRPr="00000000">
              <w:rPr>
                <w:sz w:val="22"/>
                <w:szCs w:val="22"/>
                <w:rtl w:val="0"/>
              </w:rPr>
              <w:t xml:space="preserve">DEVIVILASAM L P S NECHIPUZHOOR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A">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B">
            <w:pPr>
              <w:spacing w:before="240" w:lineRule="auto"/>
              <w:jc w:val="center"/>
              <w:rPr>
                <w:sz w:val="22"/>
                <w:szCs w:val="22"/>
              </w:rPr>
            </w:pPr>
            <w:r w:rsidDel="00000000" w:rsidR="00000000" w:rsidRPr="00000000">
              <w:rPr>
                <w:sz w:val="22"/>
                <w:szCs w:val="22"/>
                <w:rtl w:val="0"/>
              </w:rPr>
              <w:t xml:space="preserve">9846770595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C">
            <w:pPr>
              <w:spacing w:before="240" w:lineRule="auto"/>
              <w:rPr>
                <w:sz w:val="22"/>
                <w:szCs w:val="22"/>
              </w:rPr>
            </w:pPr>
            <w:r w:rsidDel="00000000" w:rsidR="00000000" w:rsidRPr="00000000">
              <w:rPr>
                <w:sz w:val="22"/>
                <w:szCs w:val="22"/>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D">
            <w:pPr>
              <w:spacing w:before="240" w:lineRule="auto"/>
              <w:rPr>
                <w:sz w:val="22"/>
                <w:szCs w:val="22"/>
              </w:rPr>
            </w:pPr>
            <w:r w:rsidDel="00000000" w:rsidR="00000000" w:rsidRPr="00000000">
              <w:rPr>
                <w:sz w:val="22"/>
                <w:szCs w:val="22"/>
                <w:rtl w:val="0"/>
              </w:rPr>
              <w:t xml:space="preserve">LITTLE FLOWER MUNDANKAL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E">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F">
            <w:pPr>
              <w:spacing w:before="240" w:lineRule="auto"/>
              <w:jc w:val="center"/>
              <w:rPr>
                <w:sz w:val="22"/>
                <w:szCs w:val="22"/>
              </w:rPr>
            </w:pPr>
            <w:r w:rsidDel="00000000" w:rsidR="00000000" w:rsidRPr="00000000">
              <w:rPr>
                <w:sz w:val="22"/>
                <w:szCs w:val="22"/>
                <w:rtl w:val="0"/>
              </w:rPr>
              <w:t xml:space="preserve">8113895484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0">
            <w:pPr>
              <w:spacing w:before="240" w:lineRule="auto"/>
              <w:rPr>
                <w:sz w:val="22"/>
                <w:szCs w:val="22"/>
              </w:rPr>
            </w:pPr>
            <w:r w:rsidDel="00000000" w:rsidR="00000000" w:rsidRPr="00000000">
              <w:rPr>
                <w:sz w:val="22"/>
                <w:szCs w:val="22"/>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1">
            <w:pPr>
              <w:spacing w:before="240" w:lineRule="auto"/>
              <w:rPr>
                <w:sz w:val="22"/>
                <w:szCs w:val="22"/>
              </w:rPr>
            </w:pPr>
            <w:r w:rsidDel="00000000" w:rsidR="00000000" w:rsidRPr="00000000">
              <w:rPr>
                <w:sz w:val="22"/>
                <w:szCs w:val="22"/>
                <w:rtl w:val="0"/>
              </w:rPr>
              <w:t xml:space="preserve">ST MICHELS H S PRAVITHANAM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2">
            <w:pPr>
              <w:spacing w:before="240" w:lineRule="auto"/>
              <w:jc w:val="center"/>
              <w:rPr>
                <w:sz w:val="22"/>
                <w:szCs w:val="22"/>
              </w:rPr>
            </w:pPr>
            <w:r w:rsidDel="00000000" w:rsidR="00000000" w:rsidRPr="00000000">
              <w:rPr>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3">
            <w:pPr>
              <w:spacing w:before="240" w:lineRule="auto"/>
              <w:jc w:val="center"/>
              <w:rPr>
                <w:sz w:val="22"/>
                <w:szCs w:val="22"/>
              </w:rPr>
            </w:pPr>
            <w:r w:rsidDel="00000000" w:rsidR="00000000" w:rsidRPr="00000000">
              <w:rPr>
                <w:sz w:val="22"/>
                <w:szCs w:val="22"/>
                <w:rtl w:val="0"/>
              </w:rPr>
              <w:t xml:space="preserve">9745505037</w:t>
            </w:r>
          </w:p>
        </w:tc>
      </w:tr>
    </w:tbl>
    <w:p w:rsidR="00000000" w:rsidDel="00000000" w:rsidP="00000000" w:rsidRDefault="00000000" w:rsidRPr="00000000" w14:paraId="00001004">
      <w:pPr>
        <w:rPr>
          <w:sz w:val="22"/>
          <w:szCs w:val="22"/>
        </w:rPr>
      </w:pPr>
      <w:r w:rsidDel="00000000" w:rsidR="00000000" w:rsidRPr="00000000">
        <w:rPr>
          <w:rtl w:val="0"/>
        </w:rPr>
      </w:r>
    </w:p>
    <w:p w:rsidR="00000000" w:rsidDel="00000000" w:rsidP="00000000" w:rsidRDefault="00000000" w:rsidRPr="00000000" w14:paraId="00001005">
      <w:pPr>
        <w:rPr>
          <w:sz w:val="22"/>
          <w:szCs w:val="22"/>
        </w:rPr>
      </w:pPr>
      <w:r w:rsidDel="00000000" w:rsidR="00000000" w:rsidRPr="00000000">
        <w:rPr>
          <w:rtl w:val="0"/>
        </w:rPr>
      </w:r>
    </w:p>
    <w:p w:rsidR="00000000" w:rsidDel="00000000" w:rsidP="00000000" w:rsidRDefault="00000000" w:rsidRPr="00000000" w14:paraId="00001006">
      <w:pPr>
        <w:pStyle w:val="Heading3"/>
        <w:rPr>
          <w:color w:val="000000"/>
          <w:sz w:val="22"/>
          <w:szCs w:val="22"/>
        </w:rPr>
      </w:pPr>
      <w:bookmarkStart w:colFirst="0" w:colLast="0" w:name="_heading=h.956pcvcv8ejb" w:id="139"/>
      <w:bookmarkEnd w:id="139"/>
      <w:r w:rsidDel="00000000" w:rsidR="00000000" w:rsidRPr="00000000">
        <w:rPr>
          <w:color w:val="000000"/>
          <w:sz w:val="22"/>
          <w:szCs w:val="22"/>
          <w:rtl w:val="0"/>
        </w:rPr>
        <w:t xml:space="preserve">1.9. Anganwadi Contact Details </w:t>
      </w:r>
    </w:p>
    <w:p w:rsidR="00000000" w:rsidDel="00000000" w:rsidP="00000000" w:rsidRDefault="00000000" w:rsidRPr="00000000" w14:paraId="00001007">
      <w:pPr>
        <w:rPr>
          <w:sz w:val="22"/>
          <w:szCs w:val="22"/>
        </w:rPr>
      </w:pPr>
      <w:r w:rsidDel="00000000" w:rsidR="00000000" w:rsidRPr="00000000">
        <w:rPr>
          <w:rtl w:val="0"/>
        </w:rPr>
      </w:r>
    </w:p>
    <w:tbl>
      <w:tblPr>
        <w:tblStyle w:val="Table6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8">
            <w:pPr>
              <w:spacing w:before="240" w:lineRule="auto"/>
              <w:jc w:val="center"/>
              <w:rPr>
                <w:sz w:val="22"/>
                <w:szCs w:val="22"/>
              </w:rPr>
            </w:pPr>
            <w:r w:rsidDel="00000000" w:rsidR="00000000" w:rsidRPr="00000000">
              <w:rPr>
                <w:sz w:val="22"/>
                <w:szCs w:val="22"/>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9">
            <w:pPr>
              <w:spacing w:before="240" w:lineRule="auto"/>
              <w:jc w:val="center"/>
              <w:rPr>
                <w:sz w:val="22"/>
                <w:szCs w:val="22"/>
              </w:rPr>
            </w:pPr>
            <w:r w:rsidDel="00000000" w:rsidR="00000000" w:rsidRPr="00000000">
              <w:rPr>
                <w:sz w:val="22"/>
                <w:szCs w:val="22"/>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A">
            <w:pPr>
              <w:spacing w:before="240" w:lineRule="auto"/>
              <w:rPr>
                <w:sz w:val="22"/>
                <w:szCs w:val="22"/>
              </w:rPr>
            </w:pPr>
            <w:r w:rsidDel="00000000" w:rsidR="00000000" w:rsidRPr="00000000">
              <w:rPr>
                <w:sz w:val="22"/>
                <w:szCs w:val="22"/>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B">
            <w:pPr>
              <w:spacing w:before="240" w:lineRule="auto"/>
              <w:jc w:val="center"/>
              <w:rPr>
                <w:sz w:val="22"/>
                <w:szCs w:val="22"/>
              </w:rPr>
            </w:pPr>
            <w:r w:rsidDel="00000000" w:rsidR="00000000" w:rsidRPr="00000000">
              <w:rPr>
                <w:sz w:val="22"/>
                <w:szCs w:val="22"/>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C">
            <w:pPr>
              <w:spacing w:before="240" w:lineRule="auto"/>
              <w:rPr>
                <w:sz w:val="22"/>
                <w:szCs w:val="22"/>
              </w:rPr>
            </w:pPr>
            <w:r w:rsidDel="00000000" w:rsidR="00000000" w:rsidRPr="00000000">
              <w:rPr>
                <w:sz w:val="22"/>
                <w:szCs w:val="22"/>
                <w:rtl w:val="0"/>
              </w:rPr>
              <w:t xml:space="preserve">MOLLY AUGUSTINE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D">
            <w:pPr>
              <w:spacing w:before="240" w:lineRule="auto"/>
              <w:rPr>
                <w:sz w:val="22"/>
                <w:szCs w:val="22"/>
              </w:rPr>
            </w:pPr>
            <w:r w:rsidDel="00000000" w:rsidR="00000000" w:rsidRPr="00000000">
              <w:rPr>
                <w:sz w:val="22"/>
                <w:szCs w:val="22"/>
                <w:rtl w:val="0"/>
              </w:rPr>
              <w:t xml:space="preserve">9037384154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E">
            <w:pPr>
              <w:spacing w:before="240" w:lineRule="auto"/>
              <w:jc w:val="center"/>
              <w:rPr>
                <w:sz w:val="22"/>
                <w:szCs w:val="22"/>
              </w:rPr>
            </w:pPr>
            <w:r w:rsidDel="00000000" w:rsidR="00000000" w:rsidRPr="00000000">
              <w:rPr>
                <w:sz w:val="22"/>
                <w:szCs w:val="22"/>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F">
            <w:pPr>
              <w:spacing w:before="240" w:lineRule="auto"/>
              <w:rPr>
                <w:sz w:val="22"/>
                <w:szCs w:val="22"/>
              </w:rPr>
            </w:pPr>
            <w:r w:rsidDel="00000000" w:rsidR="00000000" w:rsidRPr="00000000">
              <w:rPr>
                <w:sz w:val="22"/>
                <w:szCs w:val="22"/>
                <w:rtl w:val="0"/>
              </w:rPr>
              <w:t xml:space="preserve">ANCY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0">
            <w:pPr>
              <w:spacing w:before="240" w:lineRule="auto"/>
              <w:rPr>
                <w:sz w:val="22"/>
                <w:szCs w:val="22"/>
              </w:rPr>
            </w:pPr>
            <w:r w:rsidDel="00000000" w:rsidR="00000000" w:rsidRPr="00000000">
              <w:rPr>
                <w:sz w:val="22"/>
                <w:szCs w:val="22"/>
                <w:rtl w:val="0"/>
              </w:rPr>
              <w:t xml:space="preserve">9947827203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1">
            <w:pPr>
              <w:spacing w:before="240" w:lineRule="auto"/>
              <w:jc w:val="center"/>
              <w:rPr>
                <w:sz w:val="22"/>
                <w:szCs w:val="22"/>
              </w:rPr>
            </w:pPr>
            <w:r w:rsidDel="00000000" w:rsidR="00000000" w:rsidRPr="00000000">
              <w:rPr>
                <w:sz w:val="22"/>
                <w:szCs w:val="22"/>
                <w:rtl w:val="0"/>
              </w:rPr>
              <w:t xml:space="preserve"> 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2">
            <w:pPr>
              <w:spacing w:before="240" w:lineRule="auto"/>
              <w:rPr>
                <w:sz w:val="22"/>
                <w:szCs w:val="22"/>
              </w:rPr>
            </w:pPr>
            <w:r w:rsidDel="00000000" w:rsidR="00000000" w:rsidRPr="00000000">
              <w:rPr>
                <w:sz w:val="22"/>
                <w:szCs w:val="22"/>
                <w:rtl w:val="0"/>
              </w:rPr>
              <w:t xml:space="preserve">ASHA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3">
            <w:pPr>
              <w:spacing w:before="240" w:lineRule="auto"/>
              <w:rPr>
                <w:sz w:val="22"/>
                <w:szCs w:val="22"/>
              </w:rPr>
            </w:pPr>
            <w:r w:rsidDel="00000000" w:rsidR="00000000" w:rsidRPr="00000000">
              <w:rPr>
                <w:sz w:val="22"/>
                <w:szCs w:val="22"/>
                <w:rtl w:val="0"/>
              </w:rPr>
              <w:t xml:space="preserve">9961972728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4">
            <w:pPr>
              <w:spacing w:before="240" w:lineRule="auto"/>
              <w:jc w:val="center"/>
              <w:rPr>
                <w:sz w:val="22"/>
                <w:szCs w:val="22"/>
              </w:rPr>
            </w:pPr>
            <w:r w:rsidDel="00000000" w:rsidR="00000000" w:rsidRPr="00000000">
              <w:rPr>
                <w:sz w:val="22"/>
                <w:szCs w:val="22"/>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5">
            <w:pPr>
              <w:spacing w:before="240" w:lineRule="auto"/>
              <w:rPr>
                <w:sz w:val="22"/>
                <w:szCs w:val="22"/>
              </w:rPr>
            </w:pPr>
            <w:r w:rsidDel="00000000" w:rsidR="00000000" w:rsidRPr="00000000">
              <w:rPr>
                <w:sz w:val="22"/>
                <w:szCs w:val="22"/>
                <w:rtl w:val="0"/>
              </w:rPr>
              <w:t xml:space="preserve">PADMA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6">
            <w:pPr>
              <w:spacing w:before="240" w:lineRule="auto"/>
              <w:rPr>
                <w:sz w:val="22"/>
                <w:szCs w:val="22"/>
              </w:rPr>
            </w:pPr>
            <w:r w:rsidDel="00000000" w:rsidR="00000000" w:rsidRPr="00000000">
              <w:rPr>
                <w:sz w:val="22"/>
                <w:szCs w:val="22"/>
                <w:rtl w:val="0"/>
              </w:rPr>
              <w:t xml:space="preserve">9400748475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7">
            <w:pPr>
              <w:spacing w:before="240" w:lineRule="auto"/>
              <w:jc w:val="center"/>
              <w:rPr>
                <w:sz w:val="22"/>
                <w:szCs w:val="22"/>
              </w:rPr>
            </w:pPr>
            <w:r w:rsidDel="00000000" w:rsidR="00000000" w:rsidRPr="00000000">
              <w:rPr>
                <w:sz w:val="22"/>
                <w:szCs w:val="22"/>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8">
            <w:pPr>
              <w:spacing w:before="240" w:lineRule="auto"/>
              <w:rPr>
                <w:sz w:val="22"/>
                <w:szCs w:val="22"/>
              </w:rPr>
            </w:pPr>
            <w:r w:rsidDel="00000000" w:rsidR="00000000" w:rsidRPr="00000000">
              <w:rPr>
                <w:sz w:val="22"/>
                <w:szCs w:val="22"/>
                <w:rtl w:val="0"/>
              </w:rPr>
              <w:t xml:space="preserv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9">
            <w:pPr>
              <w:spacing w:before="240" w:lineRule="auto"/>
              <w:rPr>
                <w:sz w:val="22"/>
                <w:szCs w:val="22"/>
              </w:rPr>
            </w:pPr>
            <w:r w:rsidDel="00000000" w:rsidR="00000000" w:rsidRPr="00000000">
              <w:rPr>
                <w:sz w:val="22"/>
                <w:szCs w:val="22"/>
                <w:rtl w:val="0"/>
              </w:rPr>
              <w:t xml:space="preserve">9747376466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A">
            <w:pPr>
              <w:spacing w:before="240" w:lineRule="auto"/>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B">
            <w:pPr>
              <w:spacing w:before="240" w:lineRule="auto"/>
              <w:rPr>
                <w:sz w:val="22"/>
                <w:szCs w:val="22"/>
              </w:rPr>
            </w:pPr>
            <w:r w:rsidDel="00000000" w:rsidR="00000000" w:rsidRPr="00000000">
              <w:rPr>
                <w:sz w:val="22"/>
                <w:szCs w:val="22"/>
                <w:rtl w:val="0"/>
              </w:rPr>
              <w:t xml:space="preserve">AMBILY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C">
            <w:pPr>
              <w:spacing w:before="240" w:lineRule="auto"/>
              <w:rPr>
                <w:sz w:val="22"/>
                <w:szCs w:val="22"/>
              </w:rPr>
            </w:pPr>
            <w:r w:rsidDel="00000000" w:rsidR="00000000" w:rsidRPr="00000000">
              <w:rPr>
                <w:sz w:val="22"/>
                <w:szCs w:val="22"/>
                <w:rtl w:val="0"/>
              </w:rPr>
              <w:t xml:space="preserve">9744205652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D">
            <w:pPr>
              <w:spacing w:before="240" w:lineRule="auto"/>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E">
            <w:pPr>
              <w:spacing w:before="240" w:lineRule="auto"/>
              <w:rPr>
                <w:sz w:val="22"/>
                <w:szCs w:val="22"/>
              </w:rPr>
            </w:pPr>
            <w:r w:rsidDel="00000000" w:rsidR="00000000" w:rsidRPr="00000000">
              <w:rPr>
                <w:sz w:val="22"/>
                <w:szCs w:val="22"/>
                <w:rtl w:val="0"/>
              </w:rPr>
              <w:t xml:space="preserve">BINDHUMOL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F">
            <w:pPr>
              <w:spacing w:before="240" w:lineRule="auto"/>
              <w:rPr>
                <w:sz w:val="22"/>
                <w:szCs w:val="22"/>
              </w:rPr>
            </w:pPr>
            <w:r w:rsidDel="00000000" w:rsidR="00000000" w:rsidRPr="00000000">
              <w:rPr>
                <w:sz w:val="22"/>
                <w:szCs w:val="22"/>
                <w:rtl w:val="0"/>
              </w:rPr>
              <w:t xml:space="preserve">9995768956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0">
            <w:pPr>
              <w:spacing w:before="240" w:lineRule="auto"/>
              <w:jc w:val="center"/>
              <w:rPr>
                <w:sz w:val="22"/>
                <w:szCs w:val="22"/>
              </w:rPr>
            </w:pPr>
            <w:r w:rsidDel="00000000" w:rsidR="00000000" w:rsidRPr="00000000">
              <w:rPr>
                <w:sz w:val="22"/>
                <w:szCs w:val="22"/>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1">
            <w:pPr>
              <w:spacing w:before="240" w:lineRule="auto"/>
              <w:rPr>
                <w:sz w:val="22"/>
                <w:szCs w:val="22"/>
              </w:rPr>
            </w:pPr>
            <w:r w:rsidDel="00000000" w:rsidR="00000000" w:rsidRPr="00000000">
              <w:rPr>
                <w:sz w:val="22"/>
                <w:szCs w:val="22"/>
                <w:rtl w:val="0"/>
              </w:rPr>
              <w:t xml:space="preserve">ALICEAUGUSTINE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2">
            <w:pPr>
              <w:spacing w:before="240" w:lineRule="auto"/>
              <w:rPr>
                <w:sz w:val="22"/>
                <w:szCs w:val="22"/>
              </w:rPr>
            </w:pPr>
            <w:r w:rsidDel="00000000" w:rsidR="00000000" w:rsidRPr="00000000">
              <w:rPr>
                <w:sz w:val="22"/>
                <w:szCs w:val="22"/>
                <w:rtl w:val="0"/>
              </w:rPr>
              <w:t xml:space="preserve">9744756476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3">
            <w:pPr>
              <w:spacing w:before="240" w:lineRule="auto"/>
              <w:jc w:val="center"/>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4">
            <w:pPr>
              <w:spacing w:before="240" w:lineRule="auto"/>
              <w:rPr>
                <w:sz w:val="22"/>
                <w:szCs w:val="22"/>
              </w:rPr>
            </w:pPr>
            <w:r w:rsidDel="00000000" w:rsidR="00000000" w:rsidRPr="00000000">
              <w:rPr>
                <w:sz w:val="22"/>
                <w:szCs w:val="22"/>
                <w:rtl w:val="0"/>
              </w:rPr>
              <w:t xml:space="preserve">RENUKA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5">
            <w:pPr>
              <w:spacing w:before="240" w:lineRule="auto"/>
              <w:rPr>
                <w:sz w:val="22"/>
                <w:szCs w:val="22"/>
              </w:rPr>
            </w:pPr>
            <w:r w:rsidDel="00000000" w:rsidR="00000000" w:rsidRPr="00000000">
              <w:rPr>
                <w:sz w:val="22"/>
                <w:szCs w:val="22"/>
                <w:rtl w:val="0"/>
              </w:rPr>
              <w:t xml:space="preserve">562640362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6">
            <w:pPr>
              <w:spacing w:before="240" w:lineRule="auto"/>
              <w:jc w:val="center"/>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7">
            <w:pPr>
              <w:spacing w:before="240" w:lineRule="auto"/>
              <w:rPr>
                <w:sz w:val="22"/>
                <w:szCs w:val="22"/>
              </w:rPr>
            </w:pPr>
            <w:r w:rsidDel="00000000" w:rsidR="00000000" w:rsidRPr="00000000">
              <w:rPr>
                <w:sz w:val="22"/>
                <w:szCs w:val="22"/>
                <w:rtl w:val="0"/>
              </w:rPr>
              <w:t xml:space="preserve">LALITHAMBIKA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8">
            <w:pPr>
              <w:spacing w:before="240" w:lineRule="auto"/>
              <w:rPr>
                <w:sz w:val="22"/>
                <w:szCs w:val="22"/>
              </w:rPr>
            </w:pPr>
            <w:r w:rsidDel="00000000" w:rsidR="00000000" w:rsidRPr="00000000">
              <w:rPr>
                <w:sz w:val="22"/>
                <w:szCs w:val="22"/>
                <w:rtl w:val="0"/>
              </w:rPr>
              <w:t xml:space="preserve">9048656880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9">
            <w:pPr>
              <w:spacing w:before="240" w:lineRule="auto"/>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A">
            <w:pPr>
              <w:spacing w:before="240" w:lineRule="auto"/>
              <w:rPr>
                <w:sz w:val="22"/>
                <w:szCs w:val="22"/>
              </w:rPr>
            </w:pPr>
            <w:r w:rsidDel="00000000" w:rsidR="00000000" w:rsidRPr="00000000">
              <w:rPr>
                <w:sz w:val="22"/>
                <w:szCs w:val="22"/>
                <w:rtl w:val="0"/>
              </w:rPr>
              <w:t xml:space="preserve">SARALA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B">
            <w:pPr>
              <w:spacing w:before="240" w:lineRule="auto"/>
              <w:rPr>
                <w:sz w:val="22"/>
                <w:szCs w:val="22"/>
              </w:rPr>
            </w:pPr>
            <w:r w:rsidDel="00000000" w:rsidR="00000000" w:rsidRPr="00000000">
              <w:rPr>
                <w:sz w:val="22"/>
                <w:szCs w:val="22"/>
                <w:rtl w:val="0"/>
              </w:rPr>
              <w:t xml:space="preserve">9744525490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C">
            <w:pPr>
              <w:spacing w:before="240" w:lineRule="auto"/>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D">
            <w:pPr>
              <w:spacing w:before="240" w:lineRule="auto"/>
              <w:rPr>
                <w:sz w:val="22"/>
                <w:szCs w:val="22"/>
              </w:rPr>
            </w:pPr>
            <w:r w:rsidDel="00000000" w:rsidR="00000000" w:rsidRPr="00000000">
              <w:rPr>
                <w:sz w:val="22"/>
                <w:szCs w:val="22"/>
                <w:rtl w:val="0"/>
              </w:rPr>
              <w:t xml:space="preserve">JESSY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E">
            <w:pPr>
              <w:spacing w:before="240" w:lineRule="auto"/>
              <w:rPr>
                <w:sz w:val="22"/>
                <w:szCs w:val="22"/>
              </w:rPr>
            </w:pPr>
            <w:r w:rsidDel="00000000" w:rsidR="00000000" w:rsidRPr="00000000">
              <w:rPr>
                <w:sz w:val="22"/>
                <w:szCs w:val="22"/>
                <w:rtl w:val="0"/>
              </w:rPr>
              <w:t xml:space="preserve">9645873048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F">
            <w:pPr>
              <w:spacing w:before="240" w:lineRule="auto"/>
              <w:jc w:val="center"/>
              <w:rPr>
                <w:sz w:val="22"/>
                <w:szCs w:val="22"/>
              </w:rPr>
            </w:pPr>
            <w:r w:rsidDel="00000000" w:rsidR="00000000" w:rsidRPr="00000000">
              <w:rPr>
                <w:sz w:val="22"/>
                <w:szCs w:val="22"/>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0">
            <w:pPr>
              <w:spacing w:before="240" w:lineRule="auto"/>
              <w:rPr>
                <w:sz w:val="22"/>
                <w:szCs w:val="22"/>
              </w:rPr>
            </w:pPr>
            <w:r w:rsidDel="00000000" w:rsidR="00000000" w:rsidRPr="00000000">
              <w:rPr>
                <w:sz w:val="22"/>
                <w:szCs w:val="22"/>
                <w:rtl w:val="0"/>
              </w:rPr>
              <w:t xml:space="preserve">SHEEJA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1">
            <w:pPr>
              <w:spacing w:before="240" w:lineRule="auto"/>
              <w:rPr>
                <w:sz w:val="22"/>
                <w:szCs w:val="22"/>
              </w:rPr>
            </w:pPr>
            <w:r w:rsidDel="00000000" w:rsidR="00000000" w:rsidRPr="00000000">
              <w:rPr>
                <w:sz w:val="22"/>
                <w:szCs w:val="22"/>
                <w:rtl w:val="0"/>
              </w:rPr>
              <w:t xml:space="preserve">9400153592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2">
            <w:pPr>
              <w:spacing w:before="240" w:lineRule="auto"/>
              <w:jc w:val="center"/>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3">
            <w:pPr>
              <w:spacing w:before="240" w:lineRule="auto"/>
              <w:rPr>
                <w:sz w:val="22"/>
                <w:szCs w:val="22"/>
              </w:rPr>
            </w:pPr>
            <w:r w:rsidDel="00000000" w:rsidR="00000000" w:rsidRPr="00000000">
              <w:rPr>
                <w:sz w:val="22"/>
                <w:szCs w:val="22"/>
                <w:rtl w:val="0"/>
              </w:rPr>
              <w:t xml:space="preserve">RAGINI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4">
            <w:pPr>
              <w:spacing w:before="240" w:lineRule="auto"/>
              <w:rPr>
                <w:sz w:val="22"/>
                <w:szCs w:val="22"/>
              </w:rPr>
            </w:pPr>
            <w:r w:rsidDel="00000000" w:rsidR="00000000" w:rsidRPr="00000000">
              <w:rPr>
                <w:sz w:val="22"/>
                <w:szCs w:val="22"/>
                <w:rtl w:val="0"/>
              </w:rPr>
              <w:t xml:space="preserve">7559061449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5">
            <w:pPr>
              <w:spacing w:before="240" w:lineRule="auto"/>
              <w:jc w:val="center"/>
              <w:rPr>
                <w:sz w:val="22"/>
                <w:szCs w:val="22"/>
              </w:rPr>
            </w:pPr>
            <w:r w:rsidDel="00000000" w:rsidR="00000000" w:rsidRPr="00000000">
              <w:rPr>
                <w:sz w:val="22"/>
                <w:szCs w:val="22"/>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6">
            <w:pPr>
              <w:spacing w:before="240" w:lineRule="auto"/>
              <w:rPr>
                <w:sz w:val="22"/>
                <w:szCs w:val="22"/>
              </w:rPr>
            </w:pPr>
            <w:r w:rsidDel="00000000" w:rsidR="00000000" w:rsidRPr="00000000">
              <w:rPr>
                <w:sz w:val="22"/>
                <w:szCs w:val="22"/>
                <w:rtl w:val="0"/>
              </w:rPr>
              <w:t xml:space="preserve">RAJI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7">
            <w:pPr>
              <w:spacing w:before="240" w:lineRule="auto"/>
              <w:rPr>
                <w:sz w:val="22"/>
                <w:szCs w:val="22"/>
              </w:rPr>
            </w:pPr>
            <w:r w:rsidDel="00000000" w:rsidR="00000000" w:rsidRPr="00000000">
              <w:rPr>
                <w:sz w:val="22"/>
                <w:szCs w:val="22"/>
                <w:rtl w:val="0"/>
              </w:rPr>
              <w:t xml:space="preserve">9745740640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8">
            <w:pPr>
              <w:spacing w:before="240" w:lineRule="auto"/>
              <w:jc w:val="center"/>
              <w:rPr>
                <w:sz w:val="22"/>
                <w:szCs w:val="22"/>
              </w:rPr>
            </w:pPr>
            <w:r w:rsidDel="00000000" w:rsidR="00000000" w:rsidRPr="00000000">
              <w:rPr>
                <w:sz w:val="22"/>
                <w:szCs w:val="22"/>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9">
            <w:pPr>
              <w:spacing w:before="240" w:lineRule="auto"/>
              <w:rPr>
                <w:sz w:val="22"/>
                <w:szCs w:val="22"/>
              </w:rPr>
            </w:pPr>
            <w:r w:rsidDel="00000000" w:rsidR="00000000" w:rsidRPr="00000000">
              <w:rPr>
                <w:sz w:val="22"/>
                <w:szCs w:val="22"/>
                <w:rtl w:val="0"/>
              </w:rPr>
              <w:t xml:space="preserve">LISSY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A">
            <w:pPr>
              <w:spacing w:before="240" w:lineRule="auto"/>
              <w:rPr>
                <w:sz w:val="22"/>
                <w:szCs w:val="22"/>
              </w:rPr>
            </w:pPr>
            <w:r w:rsidDel="00000000" w:rsidR="00000000" w:rsidRPr="00000000">
              <w:rPr>
                <w:sz w:val="22"/>
                <w:szCs w:val="22"/>
                <w:rtl w:val="0"/>
              </w:rPr>
              <w:t xml:space="preserve">9747571775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B">
            <w:pPr>
              <w:spacing w:before="240" w:lineRule="auto"/>
              <w:jc w:val="center"/>
              <w:rPr>
                <w:sz w:val="22"/>
                <w:szCs w:val="22"/>
              </w:rPr>
            </w:pPr>
            <w:r w:rsidDel="00000000" w:rsidR="00000000" w:rsidRPr="00000000">
              <w:rPr>
                <w:sz w:val="22"/>
                <w:szCs w:val="22"/>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C">
            <w:pPr>
              <w:spacing w:before="240" w:lineRule="auto"/>
              <w:rPr>
                <w:sz w:val="22"/>
                <w:szCs w:val="22"/>
              </w:rPr>
            </w:pPr>
            <w:r w:rsidDel="00000000" w:rsidR="00000000" w:rsidRPr="00000000">
              <w:rPr>
                <w:sz w:val="22"/>
                <w:szCs w:val="22"/>
                <w:rtl w:val="0"/>
              </w:rPr>
              <w:t xml:space="preserve">JUBY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D">
            <w:pPr>
              <w:spacing w:before="240" w:lineRule="auto"/>
              <w:rPr>
                <w:sz w:val="22"/>
                <w:szCs w:val="22"/>
              </w:rPr>
            </w:pPr>
            <w:r w:rsidDel="00000000" w:rsidR="00000000" w:rsidRPr="00000000">
              <w:rPr>
                <w:sz w:val="22"/>
                <w:szCs w:val="22"/>
                <w:rtl w:val="0"/>
              </w:rPr>
              <w:t xml:space="preserve">9656851973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E">
            <w:pPr>
              <w:spacing w:before="240" w:lineRule="auto"/>
              <w:jc w:val="center"/>
              <w:rPr>
                <w:sz w:val="22"/>
                <w:szCs w:val="22"/>
              </w:rPr>
            </w:pPr>
            <w:r w:rsidDel="00000000" w:rsidR="00000000" w:rsidRPr="00000000">
              <w:rPr>
                <w:sz w:val="22"/>
                <w:szCs w:val="22"/>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F">
            <w:pPr>
              <w:spacing w:before="240" w:lineRule="auto"/>
              <w:rPr>
                <w:sz w:val="22"/>
                <w:szCs w:val="22"/>
              </w:rPr>
            </w:pPr>
            <w:r w:rsidDel="00000000" w:rsidR="00000000" w:rsidRPr="00000000">
              <w:rPr>
                <w:sz w:val="22"/>
                <w:szCs w:val="22"/>
                <w:rtl w:val="0"/>
              </w:rPr>
              <w:t xml:space="preserve">SOBHANA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0">
            <w:pPr>
              <w:spacing w:before="240" w:lineRule="auto"/>
              <w:rPr>
                <w:sz w:val="22"/>
                <w:szCs w:val="22"/>
              </w:rPr>
            </w:pPr>
            <w:r w:rsidDel="00000000" w:rsidR="00000000" w:rsidRPr="00000000">
              <w:rPr>
                <w:sz w:val="22"/>
                <w:szCs w:val="22"/>
                <w:rtl w:val="0"/>
              </w:rPr>
              <w:t xml:space="preserve">7510822310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1">
            <w:pPr>
              <w:spacing w:before="240" w:lineRule="auto"/>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2">
            <w:pPr>
              <w:spacing w:before="240" w:lineRule="auto"/>
              <w:rPr>
                <w:sz w:val="22"/>
                <w:szCs w:val="22"/>
              </w:rPr>
            </w:pPr>
            <w:r w:rsidDel="00000000" w:rsidR="00000000" w:rsidRPr="00000000">
              <w:rPr>
                <w:sz w:val="22"/>
                <w:szCs w:val="22"/>
                <w:rtl w:val="0"/>
              </w:rPr>
              <w:t xml:space="preserve">SUSAMMA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3">
            <w:pPr>
              <w:spacing w:before="240" w:lineRule="auto"/>
              <w:rPr>
                <w:sz w:val="22"/>
                <w:szCs w:val="22"/>
              </w:rPr>
            </w:pPr>
            <w:r w:rsidDel="00000000" w:rsidR="00000000" w:rsidRPr="00000000">
              <w:rPr>
                <w:sz w:val="22"/>
                <w:szCs w:val="22"/>
                <w:rtl w:val="0"/>
              </w:rPr>
              <w:t xml:space="preserve">9946951016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4">
            <w:pPr>
              <w:spacing w:before="240" w:lineRule="auto"/>
              <w:jc w:val="center"/>
              <w:rPr>
                <w:sz w:val="22"/>
                <w:szCs w:val="22"/>
              </w:rPr>
            </w:pPr>
            <w:r w:rsidDel="00000000" w:rsidR="00000000" w:rsidRPr="00000000">
              <w:rPr>
                <w:sz w:val="22"/>
                <w:szCs w:val="22"/>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5">
            <w:pPr>
              <w:spacing w:before="240" w:lineRule="auto"/>
              <w:rPr>
                <w:sz w:val="22"/>
                <w:szCs w:val="22"/>
              </w:rPr>
            </w:pPr>
            <w:r w:rsidDel="00000000" w:rsidR="00000000" w:rsidRPr="00000000">
              <w:rPr>
                <w:sz w:val="22"/>
                <w:szCs w:val="22"/>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6">
            <w:pPr>
              <w:spacing w:before="240" w:lineRule="auto"/>
              <w:rPr>
                <w:sz w:val="22"/>
                <w:szCs w:val="22"/>
              </w:rPr>
            </w:pPr>
            <w:r w:rsidDel="00000000" w:rsidR="00000000" w:rsidRPr="00000000">
              <w:rPr>
                <w:sz w:val="22"/>
                <w:szCs w:val="22"/>
                <w:rtl w:val="0"/>
              </w:rPr>
              <w:t xml:space="preserve">9605831248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7">
            <w:pPr>
              <w:spacing w:before="240" w:lineRule="auto"/>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8">
            <w:pPr>
              <w:spacing w:before="240" w:lineRule="auto"/>
              <w:rPr>
                <w:sz w:val="22"/>
                <w:szCs w:val="22"/>
              </w:rPr>
            </w:pPr>
            <w:r w:rsidDel="00000000" w:rsidR="00000000" w:rsidRPr="00000000">
              <w:rPr>
                <w:sz w:val="22"/>
                <w:szCs w:val="22"/>
                <w:rtl w:val="0"/>
              </w:rPr>
              <w:t xml:space="preserve">SALEELA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9">
            <w:pPr>
              <w:spacing w:before="240" w:lineRule="auto"/>
              <w:rPr>
                <w:sz w:val="22"/>
                <w:szCs w:val="22"/>
              </w:rPr>
            </w:pPr>
            <w:r w:rsidDel="00000000" w:rsidR="00000000" w:rsidRPr="00000000">
              <w:rPr>
                <w:sz w:val="22"/>
                <w:szCs w:val="22"/>
                <w:rtl w:val="0"/>
              </w:rPr>
              <w:t xml:space="preserve">9544465283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A">
            <w:pPr>
              <w:spacing w:before="240" w:lineRule="auto"/>
              <w:jc w:val="center"/>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B">
            <w:pPr>
              <w:spacing w:before="240" w:lineRule="auto"/>
              <w:rPr>
                <w:sz w:val="22"/>
                <w:szCs w:val="22"/>
              </w:rPr>
            </w:pPr>
            <w:r w:rsidDel="00000000" w:rsidR="00000000" w:rsidRPr="00000000">
              <w:rPr>
                <w:sz w:val="22"/>
                <w:szCs w:val="22"/>
                <w:rtl w:val="0"/>
              </w:rPr>
              <w:t xml:space="preserve">PHILOMINA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C">
            <w:pPr>
              <w:spacing w:before="240" w:lineRule="auto"/>
              <w:rPr>
                <w:sz w:val="22"/>
                <w:szCs w:val="22"/>
              </w:rPr>
            </w:pPr>
            <w:r w:rsidDel="00000000" w:rsidR="00000000" w:rsidRPr="00000000">
              <w:rPr>
                <w:sz w:val="22"/>
                <w:szCs w:val="22"/>
                <w:rtl w:val="0"/>
              </w:rPr>
              <w:t xml:space="preserve">9744195206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D">
            <w:pPr>
              <w:spacing w:before="240" w:lineRule="auto"/>
              <w:jc w:val="center"/>
              <w:rPr>
                <w:sz w:val="22"/>
                <w:szCs w:val="22"/>
              </w:rPr>
            </w:pPr>
            <w:r w:rsidDel="00000000" w:rsidR="00000000" w:rsidRPr="00000000">
              <w:rPr>
                <w:sz w:val="22"/>
                <w:szCs w:val="22"/>
                <w:rtl w:val="0"/>
              </w:rPr>
              <w:t xml:space="preserve">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E">
            <w:pPr>
              <w:spacing w:before="240" w:lineRule="auto"/>
              <w:rPr>
                <w:sz w:val="22"/>
                <w:szCs w:val="22"/>
              </w:rPr>
            </w:pPr>
            <w:r w:rsidDel="00000000" w:rsidR="00000000" w:rsidRPr="00000000">
              <w:rPr>
                <w:sz w:val="22"/>
                <w:szCs w:val="22"/>
                <w:rtl w:val="0"/>
              </w:rPr>
              <w:t xml:space="preserve">SHYLA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F">
            <w:pPr>
              <w:spacing w:before="240" w:lineRule="auto"/>
              <w:rPr>
                <w:sz w:val="22"/>
                <w:szCs w:val="22"/>
              </w:rPr>
            </w:pPr>
            <w:r w:rsidDel="00000000" w:rsidR="00000000" w:rsidRPr="00000000">
              <w:rPr>
                <w:sz w:val="22"/>
                <w:szCs w:val="22"/>
                <w:rtl w:val="0"/>
              </w:rPr>
              <w:t xml:space="preserve">9544816201</w:t>
            </w:r>
          </w:p>
        </w:tc>
      </w:tr>
    </w:tbl>
    <w:p w:rsidR="00000000" w:rsidDel="00000000" w:rsidP="00000000" w:rsidRDefault="00000000" w:rsidRPr="00000000" w14:paraId="00001050">
      <w:pPr>
        <w:rPr>
          <w:sz w:val="22"/>
          <w:szCs w:val="22"/>
        </w:rPr>
      </w:pPr>
      <w:r w:rsidDel="00000000" w:rsidR="00000000" w:rsidRPr="00000000">
        <w:rPr>
          <w:rtl w:val="0"/>
        </w:rPr>
      </w:r>
    </w:p>
    <w:p w:rsidR="00000000" w:rsidDel="00000000" w:rsidP="00000000" w:rsidRDefault="00000000" w:rsidRPr="00000000" w14:paraId="00001051">
      <w:pPr>
        <w:rPr>
          <w:sz w:val="22"/>
          <w:szCs w:val="22"/>
        </w:rPr>
      </w:pPr>
      <w:r w:rsidDel="00000000" w:rsidR="00000000" w:rsidRPr="00000000">
        <w:rPr>
          <w:rtl w:val="0"/>
        </w:rPr>
      </w:r>
    </w:p>
    <w:p w:rsidR="00000000" w:rsidDel="00000000" w:rsidP="00000000" w:rsidRDefault="00000000" w:rsidRPr="00000000" w14:paraId="00001052">
      <w:pPr>
        <w:rPr>
          <w:sz w:val="22"/>
          <w:szCs w:val="22"/>
        </w:rPr>
      </w:pPr>
      <w:r w:rsidDel="00000000" w:rsidR="00000000" w:rsidRPr="00000000">
        <w:rPr>
          <w:rtl w:val="0"/>
        </w:rPr>
      </w:r>
    </w:p>
    <w:p w:rsidR="00000000" w:rsidDel="00000000" w:rsidP="00000000" w:rsidRDefault="00000000" w:rsidRPr="00000000" w14:paraId="00001053">
      <w:pPr>
        <w:rPr>
          <w:sz w:val="22"/>
          <w:szCs w:val="22"/>
        </w:rPr>
      </w:pPr>
      <w:r w:rsidDel="00000000" w:rsidR="00000000" w:rsidRPr="00000000">
        <w:rPr>
          <w:rtl w:val="0"/>
        </w:rPr>
      </w:r>
    </w:p>
    <w:p w:rsidR="00000000" w:rsidDel="00000000" w:rsidP="00000000" w:rsidRDefault="00000000" w:rsidRPr="00000000" w14:paraId="00001054">
      <w:pPr>
        <w:rPr>
          <w:sz w:val="22"/>
          <w:szCs w:val="22"/>
        </w:rPr>
      </w:pPr>
      <w:r w:rsidDel="00000000" w:rsidR="00000000" w:rsidRPr="00000000">
        <w:rPr>
          <w:rtl w:val="0"/>
        </w:rPr>
      </w:r>
    </w:p>
    <w:p w:rsidR="00000000" w:rsidDel="00000000" w:rsidP="00000000" w:rsidRDefault="00000000" w:rsidRPr="00000000" w14:paraId="00001055">
      <w:pPr>
        <w:pStyle w:val="Heading3"/>
        <w:rPr>
          <w:color w:val="000000"/>
          <w:sz w:val="22"/>
          <w:szCs w:val="22"/>
        </w:rPr>
      </w:pPr>
      <w:bookmarkStart w:colFirst="0" w:colLast="0" w:name="_heading=h.7dw37n2afb8u" w:id="140"/>
      <w:bookmarkEnd w:id="140"/>
      <w:r w:rsidDel="00000000" w:rsidR="00000000" w:rsidRPr="00000000">
        <w:rPr>
          <w:color w:val="000000"/>
          <w:sz w:val="22"/>
          <w:szCs w:val="22"/>
          <w:rtl w:val="0"/>
        </w:rPr>
        <w:t xml:space="preserve">1.12. Information regarding resources</w:t>
      </w:r>
    </w:p>
    <w:p w:rsidR="00000000" w:rsidDel="00000000" w:rsidP="00000000" w:rsidRDefault="00000000" w:rsidRPr="00000000" w14:paraId="00001056">
      <w:pPr>
        <w:rPr>
          <w:sz w:val="22"/>
          <w:szCs w:val="22"/>
        </w:rPr>
      </w:pPr>
      <w:r w:rsidDel="00000000" w:rsidR="00000000" w:rsidRPr="00000000">
        <w:rPr>
          <w:rtl w:val="0"/>
        </w:rPr>
      </w:r>
    </w:p>
    <w:tbl>
      <w:tblPr>
        <w:tblStyle w:val="Table7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1057">
            <w:pPr>
              <w:widowControl w:val="0"/>
              <w:spacing w:line="240" w:lineRule="auto"/>
              <w:rPr>
                <w:sz w:val="22"/>
                <w:szCs w:val="22"/>
              </w:rPr>
            </w:pPr>
            <w:r w:rsidDel="00000000" w:rsidR="00000000" w:rsidRPr="00000000">
              <w:rPr>
                <w:sz w:val="22"/>
                <w:szCs w:val="22"/>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1058">
            <w:pPr>
              <w:widowControl w:val="0"/>
              <w:spacing w:line="240" w:lineRule="auto"/>
              <w:rPr>
                <w:sz w:val="22"/>
                <w:szCs w:val="22"/>
              </w:rPr>
            </w:pPr>
            <w:r w:rsidDel="00000000" w:rsidR="00000000" w:rsidRPr="00000000">
              <w:rPr>
                <w:sz w:val="22"/>
                <w:szCs w:val="22"/>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1059">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A">
            <w:pPr>
              <w:widowControl w:val="0"/>
              <w:spacing w:line="240" w:lineRule="auto"/>
              <w:rPr>
                <w:sz w:val="22"/>
                <w:szCs w:val="22"/>
              </w:rPr>
            </w:pPr>
            <w:r w:rsidDel="00000000" w:rsidR="00000000" w:rsidRPr="00000000">
              <w:rPr>
                <w:sz w:val="22"/>
                <w:szCs w:val="22"/>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105B">
            <w:pPr>
              <w:widowControl w:val="0"/>
              <w:spacing w:line="240" w:lineRule="auto"/>
              <w:rPr>
                <w:sz w:val="22"/>
                <w:szCs w:val="22"/>
              </w:rPr>
            </w:pPr>
            <w:r w:rsidDel="00000000" w:rsidR="00000000" w:rsidRPr="00000000">
              <w:rPr>
                <w:sz w:val="22"/>
                <w:szCs w:val="22"/>
                <w:rtl w:val="0"/>
              </w:rPr>
              <w:t xml:space="preserve">NIL</w:t>
            </w:r>
          </w:p>
        </w:tc>
        <w:tc>
          <w:tcPr>
            <w:tcMar>
              <w:top w:w="100.0" w:type="dxa"/>
              <w:left w:w="100.0" w:type="dxa"/>
              <w:bottom w:w="100.0" w:type="dxa"/>
              <w:right w:w="100.0" w:type="dxa"/>
            </w:tcMar>
          </w:tcPr>
          <w:p w:rsidR="00000000" w:rsidDel="00000000" w:rsidP="00000000" w:rsidRDefault="00000000" w:rsidRPr="00000000" w14:paraId="0000105C">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D">
            <w:pPr>
              <w:widowControl w:val="0"/>
              <w:spacing w:line="240" w:lineRule="auto"/>
              <w:rPr>
                <w:sz w:val="22"/>
                <w:szCs w:val="22"/>
              </w:rPr>
            </w:pPr>
            <w:r w:rsidDel="00000000" w:rsidR="00000000" w:rsidRPr="00000000">
              <w:rPr>
                <w:sz w:val="22"/>
                <w:szCs w:val="22"/>
                <w:rtl w:val="0"/>
              </w:rPr>
              <w:t xml:space="preserve">Tractor</w:t>
            </w:r>
          </w:p>
        </w:tc>
        <w:tc>
          <w:tcPr>
            <w:tcMar>
              <w:top w:w="100.0" w:type="dxa"/>
              <w:left w:w="100.0" w:type="dxa"/>
              <w:bottom w:w="100.0" w:type="dxa"/>
              <w:right w:w="100.0" w:type="dxa"/>
            </w:tcMar>
          </w:tcPr>
          <w:p w:rsidR="00000000" w:rsidDel="00000000" w:rsidP="00000000" w:rsidRDefault="00000000" w:rsidRPr="00000000" w14:paraId="0000105E">
            <w:pPr>
              <w:widowControl w:val="0"/>
              <w:spacing w:line="240" w:lineRule="auto"/>
              <w:rPr>
                <w:sz w:val="22"/>
                <w:szCs w:val="22"/>
              </w:rPr>
            </w:pPr>
            <w:r w:rsidDel="00000000" w:rsidR="00000000" w:rsidRPr="00000000">
              <w:rPr>
                <w:sz w:val="22"/>
                <w:szCs w:val="22"/>
                <w:rtl w:val="0"/>
              </w:rPr>
              <w:t xml:space="preserve">NIL</w:t>
            </w:r>
          </w:p>
        </w:tc>
        <w:tc>
          <w:tcPr>
            <w:tcMar>
              <w:top w:w="100.0" w:type="dxa"/>
              <w:left w:w="100.0" w:type="dxa"/>
              <w:bottom w:w="100.0" w:type="dxa"/>
              <w:right w:w="100.0" w:type="dxa"/>
            </w:tcMar>
          </w:tcPr>
          <w:p w:rsidR="00000000" w:rsidDel="00000000" w:rsidP="00000000" w:rsidRDefault="00000000" w:rsidRPr="00000000" w14:paraId="0000105F">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60">
            <w:pPr>
              <w:widowControl w:val="0"/>
              <w:spacing w:line="240" w:lineRule="auto"/>
              <w:rPr>
                <w:sz w:val="22"/>
                <w:szCs w:val="22"/>
              </w:rPr>
            </w:pPr>
            <w:r w:rsidDel="00000000" w:rsidR="00000000" w:rsidRPr="00000000">
              <w:rPr>
                <w:sz w:val="22"/>
                <w:szCs w:val="22"/>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1061">
            <w:pPr>
              <w:widowControl w:val="0"/>
              <w:spacing w:line="240" w:lineRule="auto"/>
              <w:rPr>
                <w:sz w:val="22"/>
                <w:szCs w:val="22"/>
              </w:rPr>
            </w:pPr>
            <w:r w:rsidDel="00000000" w:rsidR="00000000" w:rsidRPr="00000000">
              <w:rPr>
                <w:sz w:val="22"/>
                <w:szCs w:val="22"/>
                <w:rtl w:val="0"/>
              </w:rPr>
              <w:t xml:space="preserve">Preshanth nandhakumar</w:t>
            </w:r>
          </w:p>
        </w:tc>
        <w:tc>
          <w:tcPr>
            <w:tcMar>
              <w:top w:w="100.0" w:type="dxa"/>
              <w:left w:w="100.0" w:type="dxa"/>
              <w:bottom w:w="100.0" w:type="dxa"/>
              <w:right w:w="100.0" w:type="dxa"/>
            </w:tcMar>
          </w:tcPr>
          <w:p w:rsidR="00000000" w:rsidDel="00000000" w:rsidP="00000000" w:rsidRDefault="00000000" w:rsidRPr="00000000" w14:paraId="00001062">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9496407009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63">
            <w:pPr>
              <w:widowControl w:val="0"/>
              <w:spacing w:line="240" w:lineRule="auto"/>
              <w:rPr>
                <w:sz w:val="22"/>
                <w:szCs w:val="22"/>
              </w:rPr>
            </w:pPr>
            <w:r w:rsidDel="00000000" w:rsidR="00000000" w:rsidRPr="00000000">
              <w:rPr>
                <w:sz w:val="22"/>
                <w:szCs w:val="22"/>
                <w:rtl w:val="0"/>
              </w:rPr>
              <w:t xml:space="preserve">Boats</w:t>
            </w:r>
          </w:p>
        </w:tc>
        <w:tc>
          <w:tcPr>
            <w:tcMar>
              <w:top w:w="100.0" w:type="dxa"/>
              <w:left w:w="100.0" w:type="dxa"/>
              <w:bottom w:w="100.0" w:type="dxa"/>
              <w:right w:w="100.0" w:type="dxa"/>
            </w:tcMar>
          </w:tcPr>
          <w:p w:rsidR="00000000" w:rsidDel="00000000" w:rsidP="00000000" w:rsidRDefault="00000000" w:rsidRPr="00000000" w14:paraId="00001064">
            <w:pPr>
              <w:widowControl w:val="0"/>
              <w:spacing w:line="240" w:lineRule="auto"/>
              <w:rPr>
                <w:sz w:val="22"/>
                <w:szCs w:val="22"/>
              </w:rPr>
            </w:pPr>
            <w:r w:rsidDel="00000000" w:rsidR="00000000" w:rsidRPr="00000000">
              <w:rPr>
                <w:sz w:val="22"/>
                <w:szCs w:val="22"/>
                <w:rtl w:val="0"/>
              </w:rPr>
              <w:t xml:space="preserve">NIL</w:t>
            </w:r>
          </w:p>
        </w:tc>
        <w:tc>
          <w:tcPr>
            <w:tcMar>
              <w:top w:w="100.0" w:type="dxa"/>
              <w:left w:w="100.0" w:type="dxa"/>
              <w:bottom w:w="100.0" w:type="dxa"/>
              <w:right w:w="100.0" w:type="dxa"/>
            </w:tcMar>
          </w:tcPr>
          <w:p w:rsidR="00000000" w:rsidDel="00000000" w:rsidP="00000000" w:rsidRDefault="00000000" w:rsidRPr="00000000" w14:paraId="00001065">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66">
            <w:pPr>
              <w:widowControl w:val="0"/>
              <w:spacing w:line="240" w:lineRule="auto"/>
              <w:rPr>
                <w:sz w:val="22"/>
                <w:szCs w:val="22"/>
              </w:rPr>
            </w:pPr>
            <w:r w:rsidDel="00000000" w:rsidR="00000000" w:rsidRPr="00000000">
              <w:rPr>
                <w:sz w:val="22"/>
                <w:szCs w:val="22"/>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067">
            <w:pPr>
              <w:widowControl w:val="0"/>
              <w:spacing w:line="240" w:lineRule="auto"/>
              <w:rPr>
                <w:sz w:val="22"/>
                <w:szCs w:val="22"/>
              </w:rPr>
            </w:pPr>
            <w:r w:rsidDel="00000000" w:rsidR="00000000" w:rsidRPr="00000000">
              <w:rPr>
                <w:sz w:val="22"/>
                <w:szCs w:val="22"/>
                <w:rtl w:val="0"/>
              </w:rPr>
              <w:t xml:space="preserve">Binu </w:t>
            </w:r>
          </w:p>
        </w:tc>
        <w:tc>
          <w:tcPr>
            <w:tcMar>
              <w:top w:w="100.0" w:type="dxa"/>
              <w:left w:w="100.0" w:type="dxa"/>
              <w:bottom w:w="100.0" w:type="dxa"/>
              <w:right w:w="100.0" w:type="dxa"/>
            </w:tcMar>
          </w:tcPr>
          <w:p w:rsidR="00000000" w:rsidDel="00000000" w:rsidP="00000000" w:rsidRDefault="00000000" w:rsidRPr="00000000" w14:paraId="00001068">
            <w:pPr>
              <w:widowControl w:val="0"/>
              <w:pBdr>
                <w:top w:space="0" w:sz="0" w:val="nil"/>
                <w:left w:space="0" w:sz="0" w:val="nil"/>
                <w:bottom w:space="0" w:sz="0" w:val="nil"/>
                <w:right w:space="0" w:sz="0" w:val="nil"/>
                <w:between w:space="0" w:sz="0" w:val="nil"/>
              </w:pBdr>
              <w:spacing w:line="240" w:lineRule="auto"/>
              <w:rPr>
                <w:sz w:val="22"/>
                <w:szCs w:val="22"/>
              </w:rPr>
            </w:pPr>
            <w:r w:rsidDel="00000000" w:rsidR="00000000" w:rsidRPr="00000000">
              <w:rPr>
                <w:sz w:val="22"/>
                <w:szCs w:val="22"/>
                <w:rtl w:val="0"/>
              </w:rPr>
              <w:t xml:space="preserve">9961076218</w:t>
            </w:r>
          </w:p>
        </w:tc>
      </w:tr>
    </w:tbl>
    <w:p w:rsidR="00000000" w:rsidDel="00000000" w:rsidP="00000000" w:rsidRDefault="00000000" w:rsidRPr="00000000" w14:paraId="00001069">
      <w:pPr>
        <w:rPr>
          <w:sz w:val="22"/>
          <w:szCs w:val="22"/>
        </w:rPr>
      </w:pPr>
      <w:r w:rsidDel="00000000" w:rsidR="00000000" w:rsidRPr="00000000">
        <w:rPr>
          <w:sz w:val="22"/>
          <w:szCs w:val="22"/>
          <w:rtl w:val="0"/>
        </w:rPr>
        <w:t xml:space="preserve">  </w:t>
      </w:r>
    </w:p>
    <w:p w:rsidR="00000000" w:rsidDel="00000000" w:rsidP="00000000" w:rsidRDefault="00000000" w:rsidRPr="00000000" w14:paraId="0000106A">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06B">
      <w:pPr>
        <w:pStyle w:val="Heading1"/>
        <w:rPr/>
      </w:pPr>
      <w:bookmarkStart w:colFirst="0" w:colLast="0" w:name="_heading=h.j50sti8ktdi3" w:id="141"/>
      <w:bookmarkEnd w:id="141"/>
      <w:r w:rsidDel="00000000" w:rsidR="00000000" w:rsidRPr="00000000">
        <w:rPr>
          <w:b w:val="1"/>
          <w:bCs w:val="1"/>
          <w:rtl w:val="0"/>
        </w:rPr>
        <w:t xml:space="preserve">Annexure 1: LSG Baseline Data Collection Format </w:t>
      </w:r>
      <w:r w:rsidDel="00000000" w:rsidR="00000000" w:rsidRPr="00000000">
        <w:rPr>
          <w:rtl w:val="0"/>
        </w:rPr>
      </w:r>
    </w:p>
    <w:p w:rsidR="00000000" w:rsidDel="00000000" w:rsidP="00000000" w:rsidRDefault="00000000" w:rsidRPr="00000000" w14:paraId="0000106C">
      <w:pPr>
        <w:pStyle w:val="Heading2"/>
        <w:rPr>
          <w:b w:val="1"/>
          <w:bCs w:val="1"/>
          <w:sz w:val="22"/>
          <w:szCs w:val="22"/>
        </w:rPr>
      </w:pPr>
      <w:bookmarkStart w:colFirst="0" w:colLast="0" w:name="_heading=h.slxv3kearqlt" w:id="142"/>
      <w:bookmarkEnd w:id="142"/>
      <w:r w:rsidDel="00000000" w:rsidR="00000000" w:rsidRPr="00000000">
        <w:rPr>
          <w:b w:val="1"/>
          <w:bCs w:val="1"/>
          <w:sz w:val="22"/>
          <w:szCs w:val="22"/>
          <w:rtl w:val="0"/>
        </w:rPr>
        <w:t xml:space="preserve">A. Baseline data</w:t>
      </w:r>
    </w:p>
    <w:tbl>
      <w:tblPr>
        <w:tblStyle w:val="Table7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jc w:val="center"/>
              <w:rPr>
                <w:b w:val="1"/>
                <w:bCs w:val="1"/>
                <w:sz w:val="22"/>
                <w:szCs w:val="22"/>
              </w:rPr>
            </w:pPr>
            <w:r w:rsidDel="00000000" w:rsidR="00000000" w:rsidRPr="00000000">
              <w:rPr>
                <w:b w:val="1"/>
                <w:bCs w:val="1"/>
                <w:sz w:val="22"/>
                <w:szCs w:val="22"/>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jc w:val="center"/>
              <w:rPr>
                <w:b w:val="1"/>
                <w:bCs w:val="1"/>
                <w:sz w:val="22"/>
                <w:szCs w:val="22"/>
              </w:rPr>
            </w:pPr>
            <w:r w:rsidDel="00000000" w:rsidR="00000000" w:rsidRPr="00000000">
              <w:rPr>
                <w:b w:val="1"/>
                <w:bCs w:val="1"/>
                <w:sz w:val="22"/>
                <w:szCs w:val="22"/>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jc w:val="center"/>
              <w:rPr>
                <w:b w:val="1"/>
                <w:bCs w:val="1"/>
                <w:sz w:val="22"/>
                <w:szCs w:val="22"/>
              </w:rPr>
            </w:pPr>
            <w:r w:rsidDel="00000000" w:rsidR="00000000" w:rsidRPr="00000000">
              <w:rPr>
                <w:b w:val="1"/>
                <w:bCs w:val="1"/>
                <w:sz w:val="22"/>
                <w:szCs w:val="22"/>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jc w:val="center"/>
              <w:rPr>
                <w:b w:val="1"/>
                <w:bCs w:val="1"/>
                <w:sz w:val="22"/>
                <w:szCs w:val="22"/>
              </w:rPr>
            </w:pPr>
            <w:r w:rsidDel="00000000" w:rsidR="00000000" w:rsidRPr="00000000">
              <w:rPr>
                <w:b w:val="1"/>
                <w:bCs w:val="1"/>
                <w:sz w:val="22"/>
                <w:szCs w:val="22"/>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jc w:val="center"/>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rPr>
                <w:sz w:val="22"/>
                <w:szCs w:val="22"/>
              </w:rPr>
            </w:pPr>
            <w:r w:rsidDel="00000000" w:rsidR="00000000" w:rsidRPr="00000000">
              <w:rPr>
                <w:sz w:val="22"/>
                <w:szCs w:val="22"/>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rPr>
                <w:sz w:val="22"/>
                <w:szCs w:val="22"/>
              </w:rPr>
            </w:pPr>
            <w:r w:rsidDel="00000000" w:rsidR="00000000" w:rsidRPr="00000000">
              <w:rPr>
                <w:sz w:val="22"/>
                <w:szCs w:val="22"/>
                <w:rtl w:val="0"/>
              </w:rPr>
              <w:t xml:space="preserve"> Karoor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jc w:val="center"/>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rPr>
                <w:sz w:val="22"/>
                <w:szCs w:val="22"/>
              </w:rPr>
            </w:pPr>
            <w:r w:rsidDel="00000000" w:rsidR="00000000" w:rsidRPr="00000000">
              <w:rPr>
                <w:sz w:val="22"/>
                <w:szCs w:val="22"/>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rPr>
                <w:sz w:val="22"/>
                <w:szCs w:val="22"/>
              </w:rPr>
            </w:pPr>
            <w:r w:rsidDel="00000000" w:rsidR="00000000" w:rsidRPr="00000000">
              <w:rPr>
                <w:sz w:val="22"/>
                <w:szCs w:val="22"/>
                <w:rtl w:val="0"/>
              </w:rPr>
              <w:t xml:space="preserve"> Kottayam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jc w:val="center"/>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rPr>
                <w:sz w:val="22"/>
                <w:szCs w:val="22"/>
              </w:rPr>
            </w:pPr>
            <w:r w:rsidDel="00000000" w:rsidR="00000000" w:rsidRPr="00000000">
              <w:rPr>
                <w:sz w:val="22"/>
                <w:szCs w:val="22"/>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rPr>
                <w:sz w:val="22"/>
                <w:szCs w:val="22"/>
              </w:rPr>
            </w:pPr>
            <w:r w:rsidDel="00000000" w:rsidR="00000000" w:rsidRPr="00000000">
              <w:rPr>
                <w:sz w:val="22"/>
                <w:szCs w:val="22"/>
                <w:rtl w:val="0"/>
              </w:rPr>
              <w:t xml:space="preserve"> LALAM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jc w:val="center"/>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rPr>
                <w:sz w:val="22"/>
                <w:szCs w:val="22"/>
              </w:rPr>
            </w:pPr>
            <w:r w:rsidDel="00000000" w:rsidR="00000000" w:rsidRPr="00000000">
              <w:rPr>
                <w:sz w:val="22"/>
                <w:szCs w:val="22"/>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rPr>
                <w:sz w:val="22"/>
                <w:szCs w:val="22"/>
              </w:rPr>
            </w:pPr>
            <w:r w:rsidDel="00000000" w:rsidR="00000000" w:rsidRPr="00000000">
              <w:rPr>
                <w:sz w:val="22"/>
                <w:szCs w:val="22"/>
                <w:rtl w:val="0"/>
              </w:rPr>
              <w:t xml:space="preserve"> GP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jc w:val="center"/>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rPr>
                <w:sz w:val="22"/>
                <w:szCs w:val="22"/>
              </w:rPr>
            </w:pPr>
            <w:r w:rsidDel="00000000" w:rsidR="00000000" w:rsidRPr="00000000">
              <w:rPr>
                <w:sz w:val="22"/>
                <w:szCs w:val="22"/>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rPr>
                <w:sz w:val="22"/>
                <w:szCs w:val="22"/>
              </w:rPr>
            </w:pPr>
            <w:r w:rsidDel="00000000" w:rsidR="00000000" w:rsidRPr="00000000">
              <w:rPr>
                <w:sz w:val="22"/>
                <w:szCs w:val="22"/>
                <w:rtl w:val="0"/>
              </w:rPr>
              <w:t xml:space="preserve"> 38.8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jc w:val="center"/>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rPr>
                <w:sz w:val="22"/>
                <w:szCs w:val="22"/>
              </w:rPr>
            </w:pPr>
            <w:r w:rsidDel="00000000" w:rsidR="00000000" w:rsidRPr="00000000">
              <w:rPr>
                <w:sz w:val="22"/>
                <w:szCs w:val="22"/>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rPr>
                <w:sz w:val="22"/>
                <w:szCs w:val="22"/>
              </w:rPr>
            </w:pPr>
            <w:r w:rsidDel="00000000" w:rsidR="00000000" w:rsidRPr="00000000">
              <w:rPr>
                <w:sz w:val="22"/>
                <w:szCs w:val="22"/>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jc w:val="center"/>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rPr>
                <w:sz w:val="22"/>
                <w:szCs w:val="22"/>
              </w:rPr>
            </w:pPr>
            <w:r w:rsidDel="00000000" w:rsidR="00000000" w:rsidRPr="00000000">
              <w:rPr>
                <w:sz w:val="22"/>
                <w:szCs w:val="22"/>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rPr>
                <w:sz w:val="22"/>
                <w:szCs w:val="22"/>
              </w:rPr>
            </w:pPr>
            <w:r w:rsidDel="00000000" w:rsidR="00000000" w:rsidRPr="00000000">
              <w:rPr>
                <w:sz w:val="22"/>
                <w:szCs w:val="22"/>
                <w:rtl w:val="0"/>
              </w:rPr>
              <w:t xml:space="preserve"> (Yes/No)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jc w:val="center"/>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rPr>
                <w:sz w:val="22"/>
                <w:szCs w:val="22"/>
              </w:rPr>
            </w:pPr>
            <w:r w:rsidDel="00000000" w:rsidR="00000000" w:rsidRPr="00000000">
              <w:rPr>
                <w:sz w:val="22"/>
                <w:szCs w:val="22"/>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rPr>
                <w:sz w:val="22"/>
                <w:szCs w:val="22"/>
              </w:rPr>
            </w:pPr>
            <w:r w:rsidDel="00000000" w:rsidR="00000000" w:rsidRPr="00000000">
              <w:rPr>
                <w:sz w:val="22"/>
                <w:szCs w:val="22"/>
                <w:rtl w:val="0"/>
              </w:rPr>
              <w:t xml:space="preserve"> PANCHAYTH SECRETARY 8606096608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0">
            <w:pPr>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091">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092">
      <w:pPr>
        <w:pStyle w:val="Heading2"/>
        <w:rPr>
          <w:sz w:val="22"/>
          <w:szCs w:val="22"/>
        </w:rPr>
      </w:pPr>
      <w:bookmarkStart w:colFirst="0" w:colLast="0" w:name="_heading=h.lgzdv86o3ei2" w:id="143"/>
      <w:bookmarkEnd w:id="143"/>
      <w:r w:rsidDel="00000000" w:rsidR="00000000" w:rsidRPr="00000000">
        <w:rPr>
          <w:b w:val="1"/>
          <w:bCs w:val="1"/>
          <w:sz w:val="22"/>
          <w:szCs w:val="22"/>
          <w:rtl w:val="0"/>
        </w:rPr>
        <w:t xml:space="preserve">B. Demography</w:t>
      </w:r>
      <w:r w:rsidDel="00000000" w:rsidR="00000000" w:rsidRPr="00000000">
        <w:rPr>
          <w:rtl w:val="0"/>
        </w:rPr>
      </w:r>
    </w:p>
    <w:tbl>
      <w:tblPr>
        <w:tblStyle w:val="Table7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1093">
            <w:pPr>
              <w:spacing w:after="240" w:before="240" w:lineRule="auto"/>
              <w:rPr>
                <w:b w:val="1"/>
                <w:bCs w:val="1"/>
                <w:sz w:val="22"/>
                <w:szCs w:val="22"/>
              </w:rPr>
            </w:pPr>
            <w:r w:rsidDel="00000000" w:rsidR="00000000" w:rsidRPr="00000000">
              <w:rPr>
                <w:b w:val="1"/>
                <w:bCs w:val="1"/>
                <w:sz w:val="22"/>
                <w:szCs w:val="22"/>
                <w:rtl w:val="0"/>
              </w:rPr>
              <w:t xml:space="preserve">INDICATOR/ FIELD</w:t>
            </w:r>
          </w:p>
        </w:tc>
        <w:tc>
          <w:tcPr/>
          <w:p w:rsidR="00000000" w:rsidDel="00000000" w:rsidP="00000000" w:rsidRDefault="00000000" w:rsidRPr="00000000" w14:paraId="00001094">
            <w:pPr>
              <w:spacing w:after="240" w:before="240" w:lineRule="auto"/>
              <w:rPr>
                <w:b w:val="1"/>
                <w:bCs w:val="1"/>
                <w:sz w:val="22"/>
                <w:szCs w:val="22"/>
              </w:rPr>
            </w:pPr>
            <w:r w:rsidDel="00000000" w:rsidR="00000000" w:rsidRPr="00000000">
              <w:rPr>
                <w:b w:val="1"/>
                <w:bCs w:val="1"/>
                <w:sz w:val="22"/>
                <w:szCs w:val="22"/>
                <w:rtl w:val="0"/>
              </w:rPr>
              <w:t xml:space="preserve">BASELINEDATA</w:t>
            </w:r>
          </w:p>
        </w:tc>
        <w:tc>
          <w:tcPr/>
          <w:p w:rsidR="00000000" w:rsidDel="00000000" w:rsidP="00000000" w:rsidRDefault="00000000" w:rsidRPr="00000000" w14:paraId="00001095">
            <w:pPr>
              <w:spacing w:after="240" w:before="240" w:lineRule="auto"/>
              <w:rPr>
                <w:b w:val="1"/>
                <w:bCs w:val="1"/>
                <w:sz w:val="22"/>
                <w:szCs w:val="22"/>
              </w:rPr>
            </w:pPr>
            <w:r w:rsidDel="00000000" w:rsidR="00000000" w:rsidRPr="00000000">
              <w:rPr>
                <w:b w:val="1"/>
                <w:bCs w:val="1"/>
                <w:sz w:val="22"/>
                <w:szCs w:val="22"/>
                <w:rtl w:val="0"/>
              </w:rPr>
              <w:t xml:space="preserve">SOURCE/REMARK</w:t>
            </w:r>
          </w:p>
        </w:tc>
      </w:tr>
      <w:tr>
        <w:trPr>
          <w:cantSplit w:val="0"/>
          <w:tblHeader w:val="0"/>
        </w:trPr>
        <w:tc>
          <w:tcPr/>
          <w:p w:rsidR="00000000" w:rsidDel="00000000" w:rsidP="00000000" w:rsidRDefault="00000000" w:rsidRPr="00000000" w14:paraId="00001096">
            <w:pPr>
              <w:spacing w:after="240" w:before="240" w:lineRule="auto"/>
              <w:rPr>
                <w:sz w:val="22"/>
                <w:szCs w:val="22"/>
              </w:rPr>
            </w:pPr>
            <w:r w:rsidDel="00000000" w:rsidR="00000000" w:rsidRPr="00000000">
              <w:rPr>
                <w:sz w:val="22"/>
                <w:szCs w:val="22"/>
                <w:rtl w:val="0"/>
              </w:rPr>
              <w:t xml:space="preserve">Total population</w:t>
            </w:r>
          </w:p>
        </w:tc>
        <w:tc>
          <w:tcPr/>
          <w:p w:rsidR="00000000" w:rsidDel="00000000" w:rsidP="00000000" w:rsidRDefault="00000000" w:rsidRPr="00000000" w14:paraId="00001097">
            <w:pPr>
              <w:spacing w:after="240" w:before="240" w:lineRule="auto"/>
              <w:rPr>
                <w:sz w:val="22"/>
                <w:szCs w:val="22"/>
              </w:rPr>
            </w:pPr>
            <w:r w:rsidDel="00000000" w:rsidR="00000000" w:rsidRPr="00000000">
              <w:rPr>
                <w:sz w:val="22"/>
                <w:szCs w:val="22"/>
                <w:rtl w:val="0"/>
              </w:rPr>
              <w:t xml:space="preserve">24105</w:t>
            </w:r>
          </w:p>
        </w:tc>
        <w:tc>
          <w:tcPr/>
          <w:p w:rsidR="00000000" w:rsidDel="00000000" w:rsidP="00000000" w:rsidRDefault="00000000" w:rsidRPr="00000000" w14:paraId="00001098">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99">
            <w:pPr>
              <w:spacing w:after="240" w:before="240" w:lineRule="auto"/>
              <w:rPr>
                <w:sz w:val="22"/>
                <w:szCs w:val="22"/>
              </w:rPr>
            </w:pPr>
            <w:r w:rsidDel="00000000" w:rsidR="00000000" w:rsidRPr="00000000">
              <w:rPr>
                <w:sz w:val="22"/>
                <w:szCs w:val="22"/>
                <w:rtl w:val="0"/>
              </w:rPr>
              <w:t xml:space="preserve">Males</w:t>
            </w:r>
          </w:p>
        </w:tc>
        <w:tc>
          <w:tcPr/>
          <w:p w:rsidR="00000000" w:rsidDel="00000000" w:rsidP="00000000" w:rsidRDefault="00000000" w:rsidRPr="00000000" w14:paraId="0000109A">
            <w:pPr>
              <w:spacing w:after="240" w:before="240" w:lineRule="auto"/>
              <w:rPr>
                <w:sz w:val="22"/>
                <w:szCs w:val="22"/>
              </w:rPr>
            </w:pPr>
            <w:r w:rsidDel="00000000" w:rsidR="00000000" w:rsidRPr="00000000">
              <w:rPr>
                <w:sz w:val="22"/>
                <w:szCs w:val="22"/>
                <w:rtl w:val="0"/>
              </w:rPr>
              <w:t xml:space="preserve">12207</w:t>
            </w:r>
          </w:p>
        </w:tc>
        <w:tc>
          <w:tcPr/>
          <w:p w:rsidR="00000000" w:rsidDel="00000000" w:rsidP="00000000" w:rsidRDefault="00000000" w:rsidRPr="00000000" w14:paraId="0000109B">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9C">
            <w:pPr>
              <w:spacing w:after="240" w:before="240" w:lineRule="auto"/>
              <w:rPr>
                <w:sz w:val="22"/>
                <w:szCs w:val="22"/>
              </w:rPr>
            </w:pPr>
            <w:r w:rsidDel="00000000" w:rsidR="00000000" w:rsidRPr="00000000">
              <w:rPr>
                <w:sz w:val="22"/>
                <w:szCs w:val="22"/>
                <w:rtl w:val="0"/>
              </w:rPr>
              <w:t xml:space="preserve">Females</w:t>
            </w:r>
          </w:p>
        </w:tc>
        <w:tc>
          <w:tcPr/>
          <w:p w:rsidR="00000000" w:rsidDel="00000000" w:rsidP="00000000" w:rsidRDefault="00000000" w:rsidRPr="00000000" w14:paraId="0000109D">
            <w:pPr>
              <w:spacing w:after="240" w:before="240" w:lineRule="auto"/>
              <w:rPr>
                <w:sz w:val="22"/>
                <w:szCs w:val="22"/>
              </w:rPr>
            </w:pPr>
            <w:r w:rsidDel="00000000" w:rsidR="00000000" w:rsidRPr="00000000">
              <w:rPr>
                <w:sz w:val="22"/>
                <w:szCs w:val="22"/>
                <w:rtl w:val="0"/>
              </w:rPr>
              <w:t xml:space="preserve">11898</w:t>
            </w:r>
          </w:p>
        </w:tc>
        <w:tc>
          <w:tcPr/>
          <w:p w:rsidR="00000000" w:rsidDel="00000000" w:rsidP="00000000" w:rsidRDefault="00000000" w:rsidRPr="00000000" w14:paraId="0000109E">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9F">
            <w:pPr>
              <w:spacing w:after="240" w:before="240" w:lineRule="auto"/>
              <w:rPr>
                <w:sz w:val="22"/>
                <w:szCs w:val="22"/>
              </w:rPr>
            </w:pPr>
            <w:r w:rsidDel="00000000" w:rsidR="00000000" w:rsidRPr="00000000">
              <w:rPr>
                <w:sz w:val="22"/>
                <w:szCs w:val="22"/>
                <w:rtl w:val="0"/>
              </w:rPr>
              <w:t xml:space="preserve">Transgender population</w:t>
            </w:r>
          </w:p>
        </w:tc>
        <w:tc>
          <w:tcPr/>
          <w:p w:rsidR="00000000" w:rsidDel="00000000" w:rsidP="00000000" w:rsidRDefault="00000000" w:rsidRPr="00000000" w14:paraId="000010A0">
            <w:pPr>
              <w:spacing w:after="240" w:before="240" w:lineRule="auto"/>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10A1">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A2">
            <w:pPr>
              <w:spacing w:after="240" w:before="240" w:lineRule="auto"/>
              <w:rPr>
                <w:sz w:val="22"/>
                <w:szCs w:val="22"/>
              </w:rPr>
            </w:pPr>
            <w:r w:rsidDel="00000000" w:rsidR="00000000" w:rsidRPr="00000000">
              <w:rPr>
                <w:sz w:val="22"/>
                <w:szCs w:val="22"/>
                <w:rtl w:val="0"/>
              </w:rPr>
              <w:t xml:space="preserve">No.of.household</w:t>
            </w:r>
          </w:p>
        </w:tc>
        <w:tc>
          <w:tcPr/>
          <w:p w:rsidR="00000000" w:rsidDel="00000000" w:rsidP="00000000" w:rsidRDefault="00000000" w:rsidRPr="00000000" w14:paraId="000010A3">
            <w:pPr>
              <w:spacing w:after="240" w:before="240" w:lineRule="auto"/>
              <w:rPr>
                <w:sz w:val="22"/>
                <w:szCs w:val="22"/>
              </w:rPr>
            </w:pPr>
            <w:r w:rsidDel="00000000" w:rsidR="00000000" w:rsidRPr="00000000">
              <w:rPr>
                <w:sz w:val="22"/>
                <w:szCs w:val="22"/>
                <w:rtl w:val="0"/>
              </w:rPr>
              <w:t xml:space="preserve">6399</w:t>
            </w:r>
          </w:p>
        </w:tc>
        <w:tc>
          <w:tcPr/>
          <w:p w:rsidR="00000000" w:rsidDel="00000000" w:rsidP="00000000" w:rsidRDefault="00000000" w:rsidRPr="00000000" w14:paraId="000010A4">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A5">
            <w:pPr>
              <w:spacing w:after="240" w:before="240" w:lineRule="auto"/>
              <w:rPr>
                <w:sz w:val="22"/>
                <w:szCs w:val="22"/>
              </w:rPr>
            </w:pPr>
            <w:r w:rsidDel="00000000" w:rsidR="00000000" w:rsidRPr="00000000">
              <w:rPr>
                <w:sz w:val="22"/>
                <w:szCs w:val="22"/>
                <w:rtl w:val="0"/>
              </w:rPr>
              <w:t xml:space="preserve">No.of migratory workers</w:t>
            </w:r>
          </w:p>
        </w:tc>
        <w:tc>
          <w:tcPr/>
          <w:p w:rsidR="00000000" w:rsidDel="00000000" w:rsidP="00000000" w:rsidRDefault="00000000" w:rsidRPr="00000000" w14:paraId="000010A6">
            <w:pPr>
              <w:spacing w:after="240" w:before="240" w:lineRule="auto"/>
              <w:rPr>
                <w:sz w:val="22"/>
                <w:szCs w:val="22"/>
              </w:rPr>
            </w:pPr>
            <w:r w:rsidDel="00000000" w:rsidR="00000000" w:rsidRPr="00000000">
              <w:rPr>
                <w:sz w:val="22"/>
                <w:szCs w:val="22"/>
                <w:rtl w:val="0"/>
              </w:rPr>
              <w:t xml:space="preserve">172</w:t>
            </w:r>
          </w:p>
        </w:tc>
        <w:tc>
          <w:tcPr/>
          <w:p w:rsidR="00000000" w:rsidDel="00000000" w:rsidP="00000000" w:rsidRDefault="00000000" w:rsidRPr="00000000" w14:paraId="000010A7">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A8">
            <w:pPr>
              <w:spacing w:after="240" w:before="240" w:lineRule="auto"/>
              <w:rPr>
                <w:sz w:val="22"/>
                <w:szCs w:val="22"/>
              </w:rPr>
            </w:pPr>
            <w:r w:rsidDel="00000000" w:rsidR="00000000" w:rsidRPr="00000000">
              <w:rPr>
                <w:sz w:val="22"/>
                <w:szCs w:val="22"/>
                <w:rtl w:val="0"/>
              </w:rPr>
              <w:t xml:space="preserve">Major occupation group</w:t>
            </w:r>
          </w:p>
        </w:tc>
        <w:tc>
          <w:tcPr/>
          <w:p w:rsidR="00000000" w:rsidDel="00000000" w:rsidP="00000000" w:rsidRDefault="00000000" w:rsidRPr="00000000" w14:paraId="000010A9">
            <w:pPr>
              <w:spacing w:after="240" w:before="240" w:lineRule="auto"/>
              <w:rPr>
                <w:sz w:val="22"/>
                <w:szCs w:val="22"/>
              </w:rPr>
            </w:pPr>
            <w:r w:rsidDel="00000000" w:rsidR="00000000" w:rsidRPr="00000000">
              <w:rPr>
                <w:sz w:val="22"/>
                <w:szCs w:val="22"/>
                <w:rtl w:val="0"/>
              </w:rPr>
              <w:t xml:space="preserve">Agriculture </w:t>
            </w:r>
          </w:p>
        </w:tc>
        <w:tc>
          <w:tcPr/>
          <w:p w:rsidR="00000000" w:rsidDel="00000000" w:rsidP="00000000" w:rsidRDefault="00000000" w:rsidRPr="00000000" w14:paraId="000010AA">
            <w:pPr>
              <w:spacing w:after="240" w:befor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0AB">
            <w:pPr>
              <w:spacing w:after="240" w:before="240" w:lineRule="auto"/>
              <w:rPr>
                <w:sz w:val="22"/>
                <w:szCs w:val="22"/>
              </w:rPr>
            </w:pPr>
            <w:r w:rsidDel="00000000" w:rsidR="00000000" w:rsidRPr="00000000">
              <w:rPr>
                <w:sz w:val="22"/>
                <w:szCs w:val="22"/>
                <w:rtl w:val="0"/>
              </w:rPr>
              <w:t xml:space="preserve">Age distribution </w:t>
            </w:r>
          </w:p>
          <w:p w:rsidR="00000000" w:rsidDel="00000000" w:rsidP="00000000" w:rsidRDefault="00000000" w:rsidRPr="00000000" w14:paraId="000010AC">
            <w:pPr>
              <w:spacing w:after="240" w:before="240" w:lineRule="auto"/>
              <w:rPr>
                <w:sz w:val="22"/>
                <w:szCs w:val="22"/>
              </w:rPr>
            </w:pPr>
            <w:r w:rsidDel="00000000" w:rsidR="00000000" w:rsidRPr="00000000">
              <w:rPr>
                <w:sz w:val="22"/>
                <w:szCs w:val="22"/>
                <w:rtl w:val="0"/>
              </w:rPr>
              <w:t xml:space="preserve">&lt;5,5-14,&gt;60)</w:t>
            </w:r>
          </w:p>
        </w:tc>
        <w:tc>
          <w:tcPr/>
          <w:p w:rsidR="00000000" w:rsidDel="00000000" w:rsidP="00000000" w:rsidRDefault="00000000" w:rsidRPr="00000000" w14:paraId="000010AD">
            <w:pPr>
              <w:spacing w:after="240" w:before="240" w:lineRule="auto"/>
              <w:rPr>
                <w:sz w:val="22"/>
                <w:szCs w:val="22"/>
              </w:rPr>
            </w:pPr>
            <w:r w:rsidDel="00000000" w:rsidR="00000000" w:rsidRPr="00000000">
              <w:rPr>
                <w:sz w:val="22"/>
                <w:szCs w:val="22"/>
                <w:rtl w:val="0"/>
              </w:rPr>
              <w:t xml:space="preserve">&lt;5 (884),5-14(1573),&gt;60 (4212)</w:t>
            </w:r>
          </w:p>
        </w:tc>
        <w:tc>
          <w:tcPr/>
          <w:p w:rsidR="00000000" w:rsidDel="00000000" w:rsidP="00000000" w:rsidRDefault="00000000" w:rsidRPr="00000000" w14:paraId="000010AE">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10AF">
      <w:pPr>
        <w:spacing w:after="240" w:before="240" w:lineRule="auto"/>
        <w:rPr>
          <w:sz w:val="22"/>
          <w:szCs w:val="22"/>
        </w:rPr>
      </w:pPr>
      <w:r w:rsidDel="00000000" w:rsidR="00000000" w:rsidRPr="00000000">
        <w:rPr>
          <w:rtl w:val="0"/>
        </w:rPr>
      </w:r>
    </w:p>
    <w:p w:rsidR="00000000" w:rsidDel="00000000" w:rsidP="00000000" w:rsidRDefault="00000000" w:rsidRPr="00000000" w14:paraId="000010B0">
      <w:pPr>
        <w:pStyle w:val="Heading2"/>
        <w:rPr>
          <w:b w:val="1"/>
          <w:bCs w:val="1"/>
          <w:sz w:val="22"/>
          <w:szCs w:val="22"/>
        </w:rPr>
      </w:pPr>
      <w:bookmarkStart w:colFirst="0" w:colLast="0" w:name="_heading=h.f9l6mj4i2r18" w:id="144"/>
      <w:bookmarkEnd w:id="144"/>
      <w:r w:rsidDel="00000000" w:rsidR="00000000" w:rsidRPr="00000000">
        <w:rPr>
          <w:b w:val="1"/>
          <w:bCs w:val="1"/>
          <w:sz w:val="22"/>
          <w:szCs w:val="22"/>
          <w:rtl w:val="0"/>
        </w:rPr>
        <w:t xml:space="preserve">D. Health System &amp; Service Readiness</w:t>
      </w:r>
    </w:p>
    <w:tbl>
      <w:tblPr>
        <w:tblStyle w:val="Table7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25"/>
        <w:gridCol w:w="4500"/>
        <w:gridCol w:w="1775"/>
        <w:gridCol w:w="1995"/>
        <w:tblGridChange w:id="0">
          <w:tblGrid>
            <w:gridCol w:w="625"/>
            <w:gridCol w:w="4500"/>
            <w:gridCol w:w="1775"/>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sz w:val="22"/>
                <w:szCs w:val="22"/>
              </w:rPr>
            </w:pPr>
            <w:r w:rsidDel="00000000" w:rsidR="00000000" w:rsidRPr="00000000">
              <w:rPr>
                <w:sz w:val="22"/>
                <w:szCs w:val="22"/>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sz w:val="22"/>
                <w:szCs w:val="22"/>
              </w:rPr>
            </w:pPr>
            <w:r w:rsidDel="00000000" w:rsidR="00000000" w:rsidRPr="00000000">
              <w:rPr>
                <w:sz w:val="22"/>
                <w:szCs w:val="22"/>
                <w:rtl w:val="0"/>
              </w:rPr>
              <w:t xml:space="preserve"> PHC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sz w:val="22"/>
                <w:szCs w:val="22"/>
              </w:rPr>
            </w:pPr>
            <w:r w:rsidDel="00000000" w:rsidR="00000000" w:rsidRPr="00000000">
              <w:rPr>
                <w:sz w:val="22"/>
                <w:szCs w:val="22"/>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sz w:val="22"/>
                <w:szCs w:val="22"/>
              </w:rPr>
            </w:pPr>
            <w:r w:rsidDel="00000000" w:rsidR="00000000" w:rsidRPr="00000000">
              <w:rPr>
                <w:sz w:val="22"/>
                <w:szCs w:val="22"/>
                <w:rtl w:val="0"/>
              </w:rPr>
              <w:t xml:space="preserve"> PHC KAROOR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sz w:val="22"/>
                <w:szCs w:val="22"/>
              </w:rPr>
            </w:pPr>
            <w:r w:rsidDel="00000000" w:rsidR="00000000" w:rsidRPr="00000000">
              <w:rPr>
                <w:sz w:val="22"/>
                <w:szCs w:val="22"/>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sz w:val="22"/>
                <w:szCs w:val="22"/>
              </w:rPr>
            </w:pPr>
            <w:r w:rsidDel="00000000" w:rsidR="00000000" w:rsidRPr="00000000">
              <w:rPr>
                <w:sz w:val="22"/>
                <w:szCs w:val="22"/>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sz w:val="22"/>
                <w:szCs w:val="22"/>
              </w:rPr>
            </w:pPr>
            <w:r w:rsidDel="00000000" w:rsidR="00000000" w:rsidRPr="00000000">
              <w:rPr>
                <w:sz w:val="22"/>
                <w:szCs w:val="22"/>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sz w:val="22"/>
                <w:szCs w:val="22"/>
              </w:rPr>
            </w:pPr>
            <w:r w:rsidDel="00000000" w:rsidR="00000000" w:rsidRPr="00000000">
              <w:rPr>
                <w:sz w:val="22"/>
                <w:szCs w:val="22"/>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sz w:val="22"/>
                <w:szCs w:val="22"/>
              </w:rPr>
            </w:pPr>
            <w:r w:rsidDel="00000000" w:rsidR="00000000" w:rsidRPr="00000000">
              <w:rPr>
                <w:sz w:val="22"/>
                <w:szCs w:val="22"/>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spacing w:after="240" w:before="240" w:lineRule="auto"/>
              <w:rPr>
                <w:sz w:val="22"/>
                <w:szCs w:val="22"/>
              </w:rPr>
            </w:pPr>
            <w:r w:rsidDel="00000000" w:rsidR="00000000" w:rsidRPr="00000000">
              <w:rPr>
                <w:sz w:val="22"/>
                <w:szCs w:val="22"/>
                <w:rtl w:val="0"/>
              </w:rPr>
              <w:t xml:space="preserve"> 8 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spacing w:after="240" w:before="240" w:lineRule="auto"/>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spacing w:after="240" w:before="240" w:lineRule="auto"/>
              <w:rPr>
                <w:sz w:val="22"/>
                <w:szCs w:val="22"/>
              </w:rPr>
            </w:pPr>
            <w:r w:rsidDel="00000000" w:rsidR="00000000" w:rsidRPr="00000000">
              <w:rPr>
                <w:sz w:val="22"/>
                <w:szCs w:val="22"/>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B">
            <w:pPr>
              <w:spacing w:after="240" w:before="240" w:lineRule="auto"/>
              <w:rPr>
                <w:sz w:val="22"/>
                <w:szCs w:val="22"/>
              </w:rPr>
            </w:pPr>
            <w:r w:rsidDel="00000000" w:rsidR="00000000" w:rsidRPr="00000000">
              <w:rPr>
                <w:sz w:val="22"/>
                <w:szCs w:val="22"/>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spacing w:after="240" w:before="240" w:lineRule="auto"/>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spacing w:after="240" w:before="240" w:lineRule="auto"/>
              <w:rPr>
                <w:sz w:val="22"/>
                <w:szCs w:val="22"/>
              </w:rPr>
            </w:pPr>
            <w:r w:rsidDel="00000000" w:rsidR="00000000" w:rsidRPr="00000000">
              <w:rPr>
                <w:sz w:val="22"/>
                <w:szCs w:val="22"/>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spacing w:after="240" w:before="240" w:lineRule="auto"/>
              <w:rPr>
                <w:sz w:val="22"/>
                <w:szCs w:val="22"/>
              </w:rPr>
            </w:pPr>
            <w:r w:rsidDel="00000000" w:rsidR="00000000" w:rsidRPr="00000000">
              <w:rPr>
                <w:sz w:val="22"/>
                <w:szCs w:val="22"/>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1">
            <w:pPr>
              <w:spacing w:after="240" w:before="240" w:lineRule="auto"/>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after="240" w:before="240" w:lineRule="auto"/>
              <w:rPr>
                <w:sz w:val="22"/>
                <w:szCs w:val="22"/>
              </w:rPr>
            </w:pPr>
            <w:r w:rsidDel="00000000" w:rsidR="00000000" w:rsidRPr="00000000">
              <w:rPr>
                <w:sz w:val="22"/>
                <w:szCs w:val="22"/>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240" w:before="240" w:lineRule="auto"/>
              <w:rPr>
                <w:sz w:val="22"/>
                <w:szCs w:val="22"/>
              </w:rPr>
            </w:pPr>
            <w:r w:rsidDel="00000000" w:rsidR="00000000" w:rsidRPr="00000000">
              <w:rPr>
                <w:sz w:val="22"/>
                <w:szCs w:val="22"/>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sz w:val="22"/>
                <w:szCs w:val="22"/>
              </w:rPr>
            </w:pPr>
            <w:r w:rsidDel="00000000" w:rsidR="00000000" w:rsidRPr="00000000">
              <w:rPr>
                <w:sz w:val="22"/>
                <w:szCs w:val="22"/>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240" w:before="240" w:lineRule="auto"/>
              <w:rPr>
                <w:sz w:val="22"/>
                <w:szCs w:val="22"/>
              </w:rPr>
            </w:pPr>
            <w:r w:rsidDel="00000000" w:rsidR="00000000" w:rsidRPr="00000000">
              <w:rPr>
                <w:sz w:val="22"/>
                <w:szCs w:val="22"/>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after="240" w:before="240" w:lineRule="auto"/>
              <w:rPr>
                <w:sz w:val="22"/>
                <w:szCs w:val="22"/>
              </w:rPr>
            </w:pPr>
            <w:r w:rsidDel="00000000" w:rsidR="00000000" w:rsidRPr="00000000">
              <w:rPr>
                <w:sz w:val="22"/>
                <w:szCs w:val="22"/>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after="240" w:before="240" w:lineRule="auto"/>
              <w:rPr>
                <w:sz w:val="22"/>
                <w:szCs w:val="22"/>
              </w:rPr>
            </w:pPr>
            <w:r w:rsidDel="00000000" w:rsidR="00000000" w:rsidRPr="00000000">
              <w:rPr>
                <w:sz w:val="22"/>
                <w:szCs w:val="22"/>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after="240" w:before="240" w:lineRule="auto"/>
              <w:rPr>
                <w:sz w:val="22"/>
                <w:szCs w:val="22"/>
              </w:rPr>
            </w:pPr>
            <w:r w:rsidDel="00000000" w:rsidR="00000000" w:rsidRPr="00000000">
              <w:rPr>
                <w:sz w:val="22"/>
                <w:szCs w:val="22"/>
                <w:rtl w:val="0"/>
              </w:rPr>
              <w:t xml:space="preserve"> 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240" w:before="240" w:lineRule="auto"/>
              <w:rPr>
                <w:sz w:val="22"/>
                <w:szCs w:val="22"/>
              </w:rPr>
            </w:pPr>
            <w:r w:rsidDel="00000000" w:rsidR="00000000" w:rsidRPr="00000000">
              <w:rPr>
                <w:sz w:val="22"/>
                <w:szCs w:val="22"/>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2">
            <w:pPr>
              <w:spacing w:after="240" w:before="240" w:lineRule="auto"/>
              <w:rPr>
                <w:sz w:val="22"/>
                <w:szCs w:val="22"/>
              </w:rPr>
            </w:pPr>
            <w:r w:rsidDel="00000000" w:rsidR="00000000" w:rsidRPr="00000000">
              <w:rPr>
                <w:sz w:val="22"/>
                <w:szCs w:val="22"/>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0E5">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0E6">
      <w:pPr>
        <w:pStyle w:val="Heading2"/>
        <w:rPr>
          <w:b w:val="1"/>
          <w:bCs w:val="1"/>
          <w:sz w:val="22"/>
          <w:szCs w:val="22"/>
        </w:rPr>
      </w:pPr>
      <w:bookmarkStart w:colFirst="0" w:colLast="0" w:name="_heading=h.abijrojsg6df" w:id="145"/>
      <w:bookmarkEnd w:id="145"/>
      <w:r w:rsidDel="00000000" w:rsidR="00000000" w:rsidRPr="00000000">
        <w:rPr>
          <w:b w:val="1"/>
          <w:bCs w:val="1"/>
          <w:sz w:val="22"/>
          <w:szCs w:val="22"/>
          <w:rtl w:val="0"/>
        </w:rPr>
        <w:t xml:space="preserve">E. Points of Entry &amp; Mobility</w:t>
      </w:r>
    </w:p>
    <w:tbl>
      <w:tblPr>
        <w:tblStyle w:val="Table7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60"/>
        <w:gridCol w:w="2250"/>
        <w:gridCol w:w="2205"/>
        <w:tblGridChange w:id="0">
          <w:tblGrid>
            <w:gridCol w:w="895"/>
            <w:gridCol w:w="3560"/>
            <w:gridCol w:w="2250"/>
            <w:gridCol w:w="2205"/>
          </w:tblGrid>
        </w:tblGridChange>
      </w:tblGrid>
      <w:tr>
        <w:trPr>
          <w:cantSplit w:val="0"/>
          <w:trHeight w:val="63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A">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sz w:val="22"/>
                <w:szCs w:val="22"/>
              </w:rPr>
            </w:pPr>
            <w:r w:rsidDel="00000000" w:rsidR="00000000" w:rsidRPr="00000000">
              <w:rPr>
                <w:sz w:val="22"/>
                <w:szCs w:val="22"/>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after="240" w:before="240" w:lineRule="auto"/>
              <w:rPr>
                <w:sz w:val="22"/>
                <w:szCs w:val="22"/>
              </w:rPr>
            </w:pPr>
            <w:r w:rsidDel="00000000" w:rsidR="00000000" w:rsidRPr="00000000">
              <w:rPr>
                <w:sz w:val="22"/>
                <w:szCs w:val="22"/>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1">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2">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sz w:val="22"/>
                <w:szCs w:val="22"/>
              </w:rPr>
            </w:pPr>
            <w:r w:rsidDel="00000000" w:rsidR="00000000" w:rsidRPr="00000000">
              <w:rPr>
                <w:sz w:val="22"/>
                <w:szCs w:val="22"/>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sz w:val="22"/>
                <w:szCs w:val="22"/>
              </w:rPr>
            </w:pPr>
            <w:r w:rsidDel="00000000" w:rsidR="00000000" w:rsidRPr="00000000">
              <w:rPr>
                <w:sz w:val="22"/>
                <w:szCs w:val="22"/>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A">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sz w:val="22"/>
                <w:szCs w:val="22"/>
              </w:rPr>
            </w:pPr>
            <w:r w:rsidDel="00000000" w:rsidR="00000000" w:rsidRPr="00000000">
              <w:rPr>
                <w:sz w:val="22"/>
                <w:szCs w:val="22"/>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E">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sz w:val="22"/>
                <w:szCs w:val="22"/>
              </w:rPr>
            </w:pPr>
            <w:r w:rsidDel="00000000" w:rsidR="00000000" w:rsidRPr="00000000">
              <w:rPr>
                <w:sz w:val="22"/>
                <w:szCs w:val="22"/>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sz w:val="22"/>
                <w:szCs w:val="22"/>
              </w:rPr>
            </w:pPr>
            <w:r w:rsidDel="00000000" w:rsidR="00000000" w:rsidRPr="00000000">
              <w:rPr>
                <w:sz w:val="22"/>
                <w:szCs w:val="22"/>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5">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sz w:val="22"/>
                <w:szCs w:val="22"/>
              </w:rPr>
            </w:pPr>
            <w:r w:rsidDel="00000000" w:rsidR="00000000" w:rsidRPr="00000000">
              <w:rPr>
                <w:sz w:val="22"/>
                <w:szCs w:val="22"/>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9">
            <w:pPr>
              <w:spacing w:after="240" w:before="240" w:lineRule="auto"/>
              <w:rPr>
                <w:sz w:val="22"/>
                <w:szCs w:val="22"/>
              </w:rPr>
            </w:pPr>
            <w:r w:rsidDel="00000000" w:rsidR="00000000" w:rsidRPr="00000000">
              <w:rPr>
                <w:sz w:val="22"/>
                <w:szCs w:val="22"/>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A">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B">
            <w:pPr>
              <w:spacing w:after="240" w:before="240" w:lineRule="auto"/>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C">
            <w:pPr>
              <w:spacing w:after="240" w:before="240" w:lineRule="auto"/>
              <w:rPr>
                <w:sz w:val="22"/>
                <w:szCs w:val="22"/>
              </w:rPr>
            </w:pPr>
            <w:r w:rsidDel="00000000" w:rsidR="00000000" w:rsidRPr="00000000">
              <w:rPr>
                <w:sz w:val="22"/>
                <w:szCs w:val="22"/>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D">
            <w:pPr>
              <w:spacing w:after="240" w:before="240" w:lineRule="auto"/>
              <w:rPr>
                <w:sz w:val="22"/>
                <w:szCs w:val="22"/>
              </w:rPr>
            </w:pPr>
            <w:r w:rsidDel="00000000" w:rsidR="00000000" w:rsidRPr="00000000">
              <w:rPr>
                <w:sz w:val="22"/>
                <w:szCs w:val="22"/>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E">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F">
            <w:pPr>
              <w:spacing w:after="240" w:before="240" w:lineRule="auto"/>
              <w:rPr>
                <w:sz w:val="22"/>
                <w:szCs w:val="22"/>
              </w:rPr>
            </w:pPr>
            <w:r w:rsidDel="00000000" w:rsidR="00000000" w:rsidRPr="00000000">
              <w:rPr>
                <w:sz w:val="22"/>
                <w:szCs w:val="22"/>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0">
            <w:pPr>
              <w:spacing w:after="240" w:before="240" w:lineRule="auto"/>
              <w:rPr>
                <w:sz w:val="22"/>
                <w:szCs w:val="22"/>
              </w:rPr>
            </w:pPr>
            <w:r w:rsidDel="00000000" w:rsidR="00000000" w:rsidRPr="00000000">
              <w:rPr>
                <w:sz w:val="22"/>
                <w:szCs w:val="22"/>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sz w:val="22"/>
                <w:szCs w:val="22"/>
              </w:rPr>
            </w:pPr>
            <w:r w:rsidDel="00000000" w:rsidR="00000000" w:rsidRPr="00000000">
              <w:rPr>
                <w:sz w:val="22"/>
                <w:szCs w:val="22"/>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13">
      <w:pPr>
        <w:pStyle w:val="Heading2"/>
        <w:rPr>
          <w:b w:val="1"/>
          <w:bCs w:val="1"/>
          <w:sz w:val="22"/>
          <w:szCs w:val="22"/>
        </w:rPr>
      </w:pPr>
      <w:bookmarkStart w:colFirst="0" w:colLast="0" w:name="_heading=h.tayvpkholrgb" w:id="146"/>
      <w:bookmarkEnd w:id="146"/>
      <w:r w:rsidDel="00000000" w:rsidR="00000000" w:rsidRPr="00000000">
        <w:rPr>
          <w:sz w:val="22"/>
          <w:szCs w:val="22"/>
          <w:rtl w:val="0"/>
        </w:rPr>
        <w:t xml:space="preserve"> </w:t>
      </w:r>
      <w:r w:rsidDel="00000000" w:rsidR="00000000" w:rsidRPr="00000000">
        <w:rPr>
          <w:b w:val="1"/>
          <w:bCs w:val="1"/>
          <w:sz w:val="22"/>
          <w:szCs w:val="22"/>
          <w:rtl w:val="0"/>
        </w:rPr>
        <w:t xml:space="preserve">F. Water, Sanitation &amp; Hygiene (WASH)</w:t>
      </w:r>
    </w:p>
    <w:tbl>
      <w:tblPr>
        <w:tblStyle w:val="Table7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5">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6">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7">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8">
            <w:pPr>
              <w:spacing w:after="240" w:before="240" w:lineRule="auto"/>
              <w:rPr>
                <w:sz w:val="22"/>
                <w:szCs w:val="22"/>
              </w:rPr>
            </w:pPr>
            <w:r w:rsidDel="00000000" w:rsidR="00000000" w:rsidRPr="00000000">
              <w:rPr>
                <w:sz w:val="22"/>
                <w:szCs w:val="22"/>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9">
            <w:pPr>
              <w:spacing w:after="240" w:before="240" w:lineRule="auto"/>
              <w:rPr>
                <w:sz w:val="22"/>
                <w:szCs w:val="22"/>
              </w:rPr>
            </w:pPr>
            <w:r w:rsidDel="00000000" w:rsidR="00000000" w:rsidRPr="00000000">
              <w:rPr>
                <w:sz w:val="22"/>
                <w:szCs w:val="22"/>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A">
            <w:pPr>
              <w:spacing w:after="240" w:before="240" w:lineRule="auto"/>
              <w:rPr>
                <w:sz w:val="22"/>
                <w:szCs w:val="22"/>
              </w:rPr>
            </w:pPr>
            <w:r w:rsidDel="00000000" w:rsidR="00000000" w:rsidRPr="00000000">
              <w:rPr>
                <w:sz w:val="22"/>
                <w:szCs w:val="22"/>
                <w:rtl w:val="0"/>
              </w:rPr>
              <w:t xml:space="preserve"> PIPED/WELL/BOREWELL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C">
            <w:pPr>
              <w:spacing w:after="240" w:before="240" w:lineRule="auto"/>
              <w:rPr>
                <w:sz w:val="22"/>
                <w:szCs w:val="22"/>
              </w:rPr>
            </w:pPr>
            <w:r w:rsidDel="00000000" w:rsidR="00000000" w:rsidRPr="00000000">
              <w:rPr>
                <w:sz w:val="22"/>
                <w:szCs w:val="22"/>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D">
            <w:pPr>
              <w:spacing w:after="240" w:before="240" w:lineRule="auto"/>
              <w:rPr>
                <w:sz w:val="22"/>
                <w:szCs w:val="22"/>
              </w:rPr>
            </w:pPr>
            <w:r w:rsidDel="00000000" w:rsidR="00000000" w:rsidRPr="00000000">
              <w:rPr>
                <w:sz w:val="22"/>
                <w:szCs w:val="22"/>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E">
            <w:pPr>
              <w:spacing w:after="240" w:before="240" w:lineRule="auto"/>
              <w:rPr>
                <w:sz w:val="22"/>
                <w:szCs w:val="22"/>
              </w:rPr>
            </w:pPr>
            <w:r w:rsidDel="00000000" w:rsidR="00000000" w:rsidRPr="00000000">
              <w:rPr>
                <w:sz w:val="22"/>
                <w:szCs w:val="22"/>
                <w:rtl w:val="0"/>
              </w:rPr>
              <w:t xml:space="preserve"> 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F">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Rule="auto"/>
              <w:rPr>
                <w:sz w:val="22"/>
                <w:szCs w:val="22"/>
              </w:rPr>
            </w:pPr>
            <w:r w:rsidDel="00000000" w:rsidR="00000000" w:rsidRPr="00000000">
              <w:rPr>
                <w:sz w:val="22"/>
                <w:szCs w:val="22"/>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Rule="auto"/>
              <w:rPr>
                <w:sz w:val="22"/>
                <w:szCs w:val="22"/>
              </w:rPr>
            </w:pPr>
            <w:r w:rsidDel="00000000" w:rsidR="00000000" w:rsidRPr="00000000">
              <w:rPr>
                <w:sz w:val="22"/>
                <w:szCs w:val="22"/>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Rule="auto"/>
              <w:rPr>
                <w:sz w:val="22"/>
                <w:szCs w:val="22"/>
              </w:rPr>
            </w:pPr>
            <w:r w:rsidDel="00000000" w:rsidR="00000000" w:rsidRPr="00000000">
              <w:rPr>
                <w:sz w:val="22"/>
                <w:szCs w:val="22"/>
                <w:rtl w:val="0"/>
              </w:rPr>
              <w:t xml:space="preserve"> 3896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240" w:before="240" w:lineRule="auto"/>
              <w:rPr>
                <w:sz w:val="22"/>
                <w:szCs w:val="22"/>
              </w:rPr>
            </w:pPr>
            <w:r w:rsidDel="00000000" w:rsidR="00000000" w:rsidRPr="00000000">
              <w:rPr>
                <w:sz w:val="22"/>
                <w:szCs w:val="22"/>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5">
            <w:pPr>
              <w:spacing w:after="240" w:before="240" w:lineRule="auto"/>
              <w:rPr>
                <w:sz w:val="22"/>
                <w:szCs w:val="22"/>
              </w:rPr>
            </w:pPr>
            <w:r w:rsidDel="00000000" w:rsidR="00000000" w:rsidRPr="00000000">
              <w:rPr>
                <w:sz w:val="22"/>
                <w:szCs w:val="22"/>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Rule="auto"/>
              <w:rPr>
                <w:sz w:val="22"/>
                <w:szCs w:val="22"/>
              </w:rPr>
            </w:pPr>
            <w:r w:rsidDel="00000000" w:rsidR="00000000" w:rsidRPr="00000000">
              <w:rPr>
                <w:sz w:val="22"/>
                <w:szCs w:val="22"/>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Rule="auto"/>
              <w:rPr>
                <w:sz w:val="22"/>
                <w:szCs w:val="22"/>
              </w:rPr>
            </w:pPr>
            <w:r w:rsidDel="00000000" w:rsidR="00000000" w:rsidRPr="00000000">
              <w:rPr>
                <w:sz w:val="22"/>
                <w:szCs w:val="22"/>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Rule="auto"/>
              <w:rPr>
                <w:sz w:val="22"/>
                <w:szCs w:val="22"/>
              </w:rPr>
            </w:pPr>
            <w:r w:rsidDel="00000000" w:rsidR="00000000" w:rsidRPr="00000000">
              <w:rPr>
                <w:sz w:val="22"/>
                <w:szCs w:val="22"/>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Rule="auto"/>
              <w:rPr>
                <w:sz w:val="22"/>
                <w:szCs w:val="22"/>
              </w:rPr>
            </w:pPr>
            <w:r w:rsidDel="00000000" w:rsidR="00000000" w:rsidRPr="00000000">
              <w:rPr>
                <w:sz w:val="22"/>
                <w:szCs w:val="22"/>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Rule="auto"/>
              <w:rPr>
                <w:sz w:val="22"/>
                <w:szCs w:val="22"/>
              </w:rPr>
            </w:pPr>
            <w:r w:rsidDel="00000000" w:rsidR="00000000" w:rsidRPr="00000000">
              <w:rPr>
                <w:sz w:val="22"/>
                <w:szCs w:val="22"/>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Rule="auto"/>
              <w:rPr>
                <w:sz w:val="22"/>
                <w:szCs w:val="22"/>
              </w:rPr>
            </w:pPr>
            <w:r w:rsidDel="00000000" w:rsidR="00000000" w:rsidRPr="00000000">
              <w:rPr>
                <w:sz w:val="22"/>
                <w:szCs w:val="22"/>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Rule="auto"/>
              <w:rPr>
                <w:sz w:val="22"/>
                <w:szCs w:val="22"/>
              </w:rPr>
            </w:pPr>
            <w:r w:rsidDel="00000000" w:rsidR="00000000" w:rsidRPr="00000000">
              <w:rPr>
                <w:sz w:val="22"/>
                <w:szCs w:val="22"/>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Rule="auto"/>
              <w:rPr>
                <w:sz w:val="22"/>
                <w:szCs w:val="22"/>
              </w:rPr>
            </w:pPr>
            <w:r w:rsidDel="00000000" w:rsidR="00000000" w:rsidRPr="00000000">
              <w:rPr>
                <w:sz w:val="22"/>
                <w:szCs w:val="22"/>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3">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4">
            <w:pPr>
              <w:spacing w:after="240" w:before="240" w:lineRule="auto"/>
              <w:rPr>
                <w:sz w:val="22"/>
                <w:szCs w:val="22"/>
              </w:rPr>
            </w:pPr>
            <w:r w:rsidDel="00000000" w:rsidR="00000000" w:rsidRPr="00000000">
              <w:rPr>
                <w:sz w:val="22"/>
                <w:szCs w:val="22"/>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Rule="auto"/>
              <w:rPr>
                <w:sz w:val="22"/>
                <w:szCs w:val="22"/>
              </w:rPr>
            </w:pPr>
            <w:r w:rsidDel="00000000" w:rsidR="00000000" w:rsidRPr="00000000">
              <w:rPr>
                <w:sz w:val="22"/>
                <w:szCs w:val="22"/>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Rule="auto"/>
              <w:rPr>
                <w:sz w:val="22"/>
                <w:szCs w:val="22"/>
              </w:rPr>
            </w:pPr>
            <w:r w:rsidDel="00000000" w:rsidR="00000000" w:rsidRPr="00000000">
              <w:rPr>
                <w:sz w:val="22"/>
                <w:szCs w:val="22"/>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Rule="auto"/>
              <w:rPr>
                <w:sz w:val="22"/>
                <w:szCs w:val="22"/>
              </w:rPr>
            </w:pPr>
            <w:r w:rsidDel="00000000" w:rsidR="00000000" w:rsidRPr="00000000">
              <w:rPr>
                <w:sz w:val="22"/>
                <w:szCs w:val="22"/>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Rule="auto"/>
              <w:rPr>
                <w:sz w:val="22"/>
                <w:szCs w:val="22"/>
              </w:rPr>
            </w:pPr>
            <w:r w:rsidDel="00000000" w:rsidR="00000000" w:rsidRPr="00000000">
              <w:rPr>
                <w:sz w:val="22"/>
                <w:szCs w:val="22"/>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Rule="auto"/>
              <w:rPr>
                <w:sz w:val="22"/>
                <w:szCs w:val="22"/>
              </w:rPr>
            </w:pPr>
            <w:r w:rsidDel="00000000" w:rsidR="00000000" w:rsidRPr="00000000">
              <w:rPr>
                <w:sz w:val="22"/>
                <w:szCs w:val="22"/>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Rule="auto"/>
              <w:rPr>
                <w:sz w:val="22"/>
                <w:szCs w:val="22"/>
              </w:rPr>
            </w:pPr>
            <w:r w:rsidDel="00000000" w:rsidR="00000000" w:rsidRPr="00000000">
              <w:rPr>
                <w:sz w:val="22"/>
                <w:szCs w:val="22"/>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Rule="auto"/>
              <w:rPr>
                <w:sz w:val="22"/>
                <w:szCs w:val="22"/>
              </w:rPr>
            </w:pPr>
            <w:r w:rsidDel="00000000" w:rsidR="00000000" w:rsidRPr="00000000">
              <w:rPr>
                <w:sz w:val="22"/>
                <w:szCs w:val="22"/>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F">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40">
      <w:pPr>
        <w:pStyle w:val="Heading2"/>
        <w:rPr>
          <w:b w:val="1"/>
          <w:bCs w:val="1"/>
          <w:sz w:val="22"/>
          <w:szCs w:val="22"/>
        </w:rPr>
      </w:pPr>
      <w:bookmarkStart w:colFirst="0" w:colLast="0" w:name="_heading=h.3p8k8tsir6zg" w:id="147"/>
      <w:bookmarkEnd w:id="147"/>
      <w:r w:rsidDel="00000000" w:rsidR="00000000" w:rsidRPr="00000000">
        <w:rPr>
          <w:sz w:val="22"/>
          <w:szCs w:val="22"/>
          <w:rtl w:val="0"/>
        </w:rPr>
        <w:t xml:space="preserve"> </w:t>
      </w:r>
      <w:r w:rsidDel="00000000" w:rsidR="00000000" w:rsidRPr="00000000">
        <w:rPr>
          <w:b w:val="1"/>
          <w:bCs w:val="1"/>
          <w:sz w:val="22"/>
          <w:szCs w:val="22"/>
          <w:rtl w:val="0"/>
        </w:rPr>
        <w:t xml:space="preserve">G. Zoonotic Risks &amp; One Health</w:t>
      </w:r>
    </w:p>
    <w:tbl>
      <w:tblPr>
        <w:tblStyle w:val="Table7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1">
            <w:pPr>
              <w:spacing w:after="240" w:before="240" w:lineRule="auto"/>
              <w:rPr>
                <w:sz w:val="22"/>
                <w:szCs w:val="22"/>
              </w:rPr>
            </w:pPr>
            <w:r w:rsidDel="00000000" w:rsidR="00000000" w:rsidRPr="00000000">
              <w:rPr>
                <w:sz w:val="22"/>
                <w:szCs w:val="22"/>
                <w:rtl w:val="0"/>
              </w:rPr>
              <w:t xml:space="preserve">Sl. No.</w:t>
            </w:r>
          </w:p>
        </w:tc>
        <w:tc>
          <w:tcPr>
            <w:tcMar>
              <w:top w:w="0.0" w:type="dxa"/>
              <w:left w:w="100.0" w:type="dxa"/>
              <w:bottom w:w="0.0" w:type="dxa"/>
              <w:right w:w="100.0" w:type="dxa"/>
            </w:tcMar>
          </w:tcPr>
          <w:p w:rsidR="00000000" w:rsidDel="00000000" w:rsidP="00000000" w:rsidRDefault="00000000" w:rsidRPr="00000000" w14:paraId="00001142">
            <w:pPr>
              <w:spacing w:after="240" w:before="240" w:lineRule="auto"/>
              <w:rPr>
                <w:sz w:val="22"/>
                <w:szCs w:val="22"/>
              </w:rPr>
            </w:pPr>
            <w:r w:rsidDel="00000000" w:rsidR="00000000" w:rsidRPr="00000000">
              <w:rPr>
                <w:sz w:val="22"/>
                <w:szCs w:val="22"/>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43">
            <w:pPr>
              <w:spacing w:after="240" w:before="240" w:lineRule="auto"/>
              <w:rPr>
                <w:sz w:val="22"/>
                <w:szCs w:val="22"/>
              </w:rPr>
            </w:pPr>
            <w:r w:rsidDel="00000000" w:rsidR="00000000" w:rsidRPr="00000000">
              <w:rPr>
                <w:sz w:val="22"/>
                <w:szCs w:val="22"/>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44">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5">
            <w:pPr>
              <w:spacing w:after="240" w:before="240" w:lineRule="auto"/>
              <w:rPr>
                <w:sz w:val="22"/>
                <w:szCs w:val="22"/>
              </w:rPr>
            </w:pPr>
            <w:r w:rsidDel="00000000" w:rsidR="00000000" w:rsidRPr="00000000">
              <w:rPr>
                <w:sz w:val="22"/>
                <w:szCs w:val="22"/>
                <w:rtl w:val="0"/>
              </w:rPr>
              <w:t xml:space="preserve">1</w:t>
            </w:r>
          </w:p>
        </w:tc>
        <w:tc>
          <w:tcPr>
            <w:tcMar>
              <w:top w:w="0.0" w:type="dxa"/>
              <w:left w:w="100.0" w:type="dxa"/>
              <w:bottom w:w="0.0" w:type="dxa"/>
              <w:right w:w="100.0" w:type="dxa"/>
            </w:tcMar>
          </w:tcPr>
          <w:p w:rsidR="00000000" w:rsidDel="00000000" w:rsidP="00000000" w:rsidRDefault="00000000" w:rsidRPr="00000000" w14:paraId="00001146">
            <w:pPr>
              <w:spacing w:after="240" w:before="240" w:lineRule="auto"/>
              <w:rPr>
                <w:sz w:val="22"/>
                <w:szCs w:val="22"/>
              </w:rPr>
            </w:pPr>
            <w:r w:rsidDel="00000000" w:rsidR="00000000" w:rsidRPr="00000000">
              <w:rPr>
                <w:sz w:val="22"/>
                <w:szCs w:val="22"/>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147">
            <w:pPr>
              <w:spacing w:after="240" w:before="240" w:lineRule="auto"/>
              <w:rPr>
                <w:sz w:val="22"/>
                <w:szCs w:val="22"/>
              </w:rPr>
            </w:pPr>
            <w:r w:rsidDel="00000000" w:rsidR="00000000" w:rsidRPr="00000000">
              <w:rPr>
                <w:sz w:val="22"/>
                <w:szCs w:val="22"/>
                <w:rtl w:val="0"/>
              </w:rPr>
              <w:t xml:space="preserve"> 4715</w:t>
            </w:r>
          </w:p>
        </w:tc>
        <w:tc>
          <w:tcPr>
            <w:tcMar>
              <w:top w:w="0.0" w:type="dxa"/>
              <w:left w:w="100.0" w:type="dxa"/>
              <w:bottom w:w="0.0" w:type="dxa"/>
              <w:right w:w="100.0" w:type="dxa"/>
            </w:tcMar>
          </w:tcPr>
          <w:p w:rsidR="00000000" w:rsidDel="00000000" w:rsidP="00000000" w:rsidRDefault="00000000" w:rsidRPr="00000000" w14:paraId="0000114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9">
            <w:pPr>
              <w:spacing w:after="240" w:before="240" w:lineRule="auto"/>
              <w:rPr>
                <w:sz w:val="22"/>
                <w:szCs w:val="22"/>
              </w:rPr>
            </w:pPr>
            <w:r w:rsidDel="00000000" w:rsidR="00000000" w:rsidRPr="00000000">
              <w:rPr>
                <w:sz w:val="22"/>
                <w:szCs w:val="22"/>
                <w:rtl w:val="0"/>
              </w:rPr>
              <w:t xml:space="preserve">2</w:t>
            </w:r>
          </w:p>
        </w:tc>
        <w:tc>
          <w:tcPr>
            <w:tcMar>
              <w:top w:w="0.0" w:type="dxa"/>
              <w:left w:w="100.0" w:type="dxa"/>
              <w:bottom w:w="0.0" w:type="dxa"/>
              <w:right w:w="100.0" w:type="dxa"/>
            </w:tcMar>
          </w:tcPr>
          <w:p w:rsidR="00000000" w:rsidDel="00000000" w:rsidP="00000000" w:rsidRDefault="00000000" w:rsidRPr="00000000" w14:paraId="0000114A">
            <w:pPr>
              <w:spacing w:after="240" w:before="240" w:lineRule="auto"/>
              <w:rPr>
                <w:sz w:val="22"/>
                <w:szCs w:val="22"/>
              </w:rPr>
            </w:pPr>
            <w:r w:rsidDel="00000000" w:rsidR="00000000" w:rsidRPr="00000000">
              <w:rPr>
                <w:sz w:val="22"/>
                <w:szCs w:val="22"/>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14B">
            <w:pPr>
              <w:spacing w:after="240" w:before="240" w:lineRule="auto"/>
              <w:rPr>
                <w:sz w:val="22"/>
                <w:szCs w:val="22"/>
              </w:rPr>
            </w:pPr>
            <w:r w:rsidDel="00000000" w:rsidR="00000000" w:rsidRPr="00000000">
              <w:rPr>
                <w:sz w:val="22"/>
                <w:szCs w:val="22"/>
                <w:rtl w:val="0"/>
              </w:rPr>
              <w:t xml:space="preserve">60</w:t>
            </w:r>
          </w:p>
        </w:tc>
        <w:tc>
          <w:tcPr>
            <w:tcMar>
              <w:top w:w="0.0" w:type="dxa"/>
              <w:left w:w="100.0" w:type="dxa"/>
              <w:bottom w:w="0.0" w:type="dxa"/>
              <w:right w:w="100.0" w:type="dxa"/>
            </w:tcMar>
          </w:tcPr>
          <w:p w:rsidR="00000000" w:rsidDel="00000000" w:rsidP="00000000" w:rsidRDefault="00000000" w:rsidRPr="00000000" w14:paraId="0000114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D">
            <w:pPr>
              <w:spacing w:after="240" w:before="240" w:lineRule="auto"/>
              <w:rPr>
                <w:sz w:val="22"/>
                <w:szCs w:val="22"/>
              </w:rPr>
            </w:pPr>
            <w:r w:rsidDel="00000000" w:rsidR="00000000" w:rsidRPr="00000000">
              <w:rPr>
                <w:sz w:val="22"/>
                <w:szCs w:val="22"/>
                <w:rtl w:val="0"/>
              </w:rPr>
              <w:t xml:space="preserve">3</w:t>
            </w:r>
          </w:p>
        </w:tc>
        <w:tc>
          <w:tcPr>
            <w:tcMar>
              <w:top w:w="0.0" w:type="dxa"/>
              <w:left w:w="100.0" w:type="dxa"/>
              <w:bottom w:w="0.0" w:type="dxa"/>
              <w:right w:w="100.0" w:type="dxa"/>
            </w:tcMar>
          </w:tcPr>
          <w:p w:rsidR="00000000" w:rsidDel="00000000" w:rsidP="00000000" w:rsidRDefault="00000000" w:rsidRPr="00000000" w14:paraId="0000114E">
            <w:pPr>
              <w:spacing w:after="240" w:before="240" w:lineRule="auto"/>
              <w:rPr>
                <w:sz w:val="22"/>
                <w:szCs w:val="22"/>
              </w:rPr>
            </w:pPr>
            <w:r w:rsidDel="00000000" w:rsidR="00000000" w:rsidRPr="00000000">
              <w:rPr>
                <w:sz w:val="22"/>
                <w:szCs w:val="22"/>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14F">
            <w:pPr>
              <w:spacing w:after="240" w:before="240" w:lineRule="auto"/>
              <w:rPr>
                <w:sz w:val="22"/>
                <w:szCs w:val="22"/>
              </w:rPr>
            </w:pPr>
            <w:r w:rsidDel="00000000" w:rsidR="00000000" w:rsidRPr="00000000">
              <w:rPr>
                <w:sz w:val="22"/>
                <w:szCs w:val="22"/>
                <w:rtl w:val="0"/>
              </w:rPr>
              <w:t xml:space="preserve"> 03</w:t>
            </w:r>
          </w:p>
        </w:tc>
        <w:tc>
          <w:tcPr>
            <w:tcMar>
              <w:top w:w="0.0" w:type="dxa"/>
              <w:left w:w="100.0" w:type="dxa"/>
              <w:bottom w:w="0.0" w:type="dxa"/>
              <w:right w:w="100.0" w:type="dxa"/>
            </w:tcMar>
          </w:tcPr>
          <w:p w:rsidR="00000000" w:rsidDel="00000000" w:rsidP="00000000" w:rsidRDefault="00000000" w:rsidRPr="00000000" w14:paraId="0000115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1">
            <w:pPr>
              <w:spacing w:after="240" w:before="240" w:lineRule="auto"/>
              <w:rPr>
                <w:sz w:val="22"/>
                <w:szCs w:val="22"/>
              </w:rPr>
            </w:pPr>
            <w:r w:rsidDel="00000000" w:rsidR="00000000" w:rsidRPr="00000000">
              <w:rPr>
                <w:sz w:val="22"/>
                <w:szCs w:val="22"/>
                <w:rtl w:val="0"/>
              </w:rPr>
              <w:t xml:space="preserve">4</w:t>
            </w:r>
          </w:p>
        </w:tc>
        <w:tc>
          <w:tcPr>
            <w:tcMar>
              <w:top w:w="0.0" w:type="dxa"/>
              <w:left w:w="100.0" w:type="dxa"/>
              <w:bottom w:w="0.0" w:type="dxa"/>
              <w:right w:w="100.0" w:type="dxa"/>
            </w:tcMar>
          </w:tcPr>
          <w:p w:rsidR="00000000" w:rsidDel="00000000" w:rsidP="00000000" w:rsidRDefault="00000000" w:rsidRPr="00000000" w14:paraId="00001152">
            <w:pPr>
              <w:spacing w:after="240" w:before="240" w:lineRule="auto"/>
              <w:rPr>
                <w:sz w:val="22"/>
                <w:szCs w:val="22"/>
              </w:rPr>
            </w:pPr>
            <w:r w:rsidDel="00000000" w:rsidR="00000000" w:rsidRPr="00000000">
              <w:rPr>
                <w:sz w:val="22"/>
                <w:szCs w:val="22"/>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153">
            <w:pPr>
              <w:spacing w:after="240" w:before="240" w:lineRule="auto"/>
              <w:rPr>
                <w:sz w:val="22"/>
                <w:szCs w:val="22"/>
              </w:rPr>
            </w:pPr>
            <w:r w:rsidDel="00000000" w:rsidR="00000000" w:rsidRPr="00000000">
              <w:rPr>
                <w:sz w:val="22"/>
                <w:szCs w:val="22"/>
                <w:rtl w:val="0"/>
              </w:rPr>
              <w:t xml:space="preserve"> 00</w:t>
            </w:r>
          </w:p>
        </w:tc>
        <w:tc>
          <w:tcPr>
            <w:tcMar>
              <w:top w:w="0.0" w:type="dxa"/>
              <w:left w:w="100.0" w:type="dxa"/>
              <w:bottom w:w="0.0" w:type="dxa"/>
              <w:right w:w="100.0" w:type="dxa"/>
            </w:tcMar>
          </w:tcPr>
          <w:p w:rsidR="00000000" w:rsidDel="00000000" w:rsidP="00000000" w:rsidRDefault="00000000" w:rsidRPr="00000000" w14:paraId="0000115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5">
            <w:pPr>
              <w:spacing w:after="240" w:before="240" w:lineRule="auto"/>
              <w:rPr>
                <w:sz w:val="22"/>
                <w:szCs w:val="22"/>
              </w:rPr>
            </w:pPr>
            <w:r w:rsidDel="00000000" w:rsidR="00000000" w:rsidRPr="00000000">
              <w:rPr>
                <w:sz w:val="22"/>
                <w:szCs w:val="22"/>
                <w:rtl w:val="0"/>
              </w:rPr>
              <w:t xml:space="preserve">5</w:t>
            </w:r>
          </w:p>
        </w:tc>
        <w:tc>
          <w:tcPr>
            <w:tcMar>
              <w:top w:w="0.0" w:type="dxa"/>
              <w:left w:w="100.0" w:type="dxa"/>
              <w:bottom w:w="0.0" w:type="dxa"/>
              <w:right w:w="100.0" w:type="dxa"/>
            </w:tcMar>
          </w:tcPr>
          <w:p w:rsidR="00000000" w:rsidDel="00000000" w:rsidP="00000000" w:rsidRDefault="00000000" w:rsidRPr="00000000" w14:paraId="00001156">
            <w:pPr>
              <w:spacing w:after="240" w:before="240" w:lineRule="auto"/>
              <w:rPr>
                <w:sz w:val="22"/>
                <w:szCs w:val="22"/>
              </w:rPr>
            </w:pPr>
            <w:r w:rsidDel="00000000" w:rsidR="00000000" w:rsidRPr="00000000">
              <w:rPr>
                <w:sz w:val="22"/>
                <w:szCs w:val="22"/>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157">
            <w:pPr>
              <w:spacing w:after="240" w:before="240" w:lineRule="auto"/>
              <w:rPr>
                <w:sz w:val="22"/>
                <w:szCs w:val="22"/>
              </w:rPr>
            </w:pPr>
            <w:r w:rsidDel="00000000" w:rsidR="00000000" w:rsidRPr="00000000">
              <w:rPr>
                <w:sz w:val="22"/>
                <w:szCs w:val="22"/>
                <w:rtl w:val="0"/>
              </w:rPr>
              <w:t xml:space="preserve"> 01</w:t>
            </w:r>
          </w:p>
        </w:tc>
        <w:tc>
          <w:tcPr>
            <w:tcMar>
              <w:top w:w="0.0" w:type="dxa"/>
              <w:left w:w="100.0" w:type="dxa"/>
              <w:bottom w:w="0.0" w:type="dxa"/>
              <w:right w:w="100.0" w:type="dxa"/>
            </w:tcMar>
          </w:tcPr>
          <w:p w:rsidR="00000000" w:rsidDel="00000000" w:rsidP="00000000" w:rsidRDefault="00000000" w:rsidRPr="00000000" w14:paraId="0000115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9">
            <w:pPr>
              <w:spacing w:after="240" w:before="240" w:lineRule="auto"/>
              <w:rPr>
                <w:sz w:val="22"/>
                <w:szCs w:val="22"/>
              </w:rPr>
            </w:pPr>
            <w:r w:rsidDel="00000000" w:rsidR="00000000" w:rsidRPr="00000000">
              <w:rPr>
                <w:sz w:val="22"/>
                <w:szCs w:val="22"/>
                <w:rtl w:val="0"/>
              </w:rPr>
              <w:t xml:space="preserve">6</w:t>
            </w:r>
          </w:p>
        </w:tc>
        <w:tc>
          <w:tcPr>
            <w:tcMar>
              <w:top w:w="0.0" w:type="dxa"/>
              <w:left w:w="100.0" w:type="dxa"/>
              <w:bottom w:w="0.0" w:type="dxa"/>
              <w:right w:w="100.0" w:type="dxa"/>
            </w:tcMar>
          </w:tcPr>
          <w:p w:rsidR="00000000" w:rsidDel="00000000" w:rsidP="00000000" w:rsidRDefault="00000000" w:rsidRPr="00000000" w14:paraId="0000115A">
            <w:pPr>
              <w:spacing w:after="240" w:before="240" w:lineRule="auto"/>
              <w:rPr>
                <w:sz w:val="22"/>
                <w:szCs w:val="22"/>
              </w:rPr>
            </w:pPr>
            <w:r w:rsidDel="00000000" w:rsidR="00000000" w:rsidRPr="00000000">
              <w:rPr>
                <w:sz w:val="22"/>
                <w:szCs w:val="22"/>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15B">
            <w:pPr>
              <w:spacing w:after="240" w:befor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5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D">
            <w:pPr>
              <w:spacing w:after="240" w:before="240" w:lineRule="auto"/>
              <w:rPr>
                <w:sz w:val="22"/>
                <w:szCs w:val="22"/>
              </w:rPr>
            </w:pPr>
            <w:r w:rsidDel="00000000" w:rsidR="00000000" w:rsidRPr="00000000">
              <w:rPr>
                <w:sz w:val="22"/>
                <w:szCs w:val="22"/>
                <w:rtl w:val="0"/>
              </w:rPr>
              <w:t xml:space="preserve">7</w:t>
            </w:r>
          </w:p>
        </w:tc>
        <w:tc>
          <w:tcPr>
            <w:tcMar>
              <w:top w:w="0.0" w:type="dxa"/>
              <w:left w:w="100.0" w:type="dxa"/>
              <w:bottom w:w="0.0" w:type="dxa"/>
              <w:right w:w="100.0" w:type="dxa"/>
            </w:tcMar>
          </w:tcPr>
          <w:p w:rsidR="00000000" w:rsidDel="00000000" w:rsidP="00000000" w:rsidRDefault="00000000" w:rsidRPr="00000000" w14:paraId="0000115E">
            <w:pPr>
              <w:spacing w:after="240" w:before="240" w:lineRule="auto"/>
              <w:rPr>
                <w:sz w:val="22"/>
                <w:szCs w:val="22"/>
              </w:rPr>
            </w:pPr>
            <w:r w:rsidDel="00000000" w:rsidR="00000000" w:rsidRPr="00000000">
              <w:rPr>
                <w:sz w:val="22"/>
                <w:szCs w:val="22"/>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15F">
            <w:pPr>
              <w:spacing w:after="240" w:before="240" w:lineRule="auto"/>
              <w:rPr>
                <w:sz w:val="22"/>
                <w:szCs w:val="22"/>
              </w:rPr>
            </w:pPr>
            <w:r w:rsidDel="00000000" w:rsidR="00000000" w:rsidRPr="00000000">
              <w:rPr>
                <w:sz w:val="22"/>
                <w:szCs w:val="22"/>
                <w:rtl w:val="0"/>
              </w:rPr>
              <w:t xml:space="preserve">YES</w:t>
            </w:r>
          </w:p>
        </w:tc>
        <w:tc>
          <w:tcPr>
            <w:tcMar>
              <w:top w:w="0.0" w:type="dxa"/>
              <w:left w:w="100.0" w:type="dxa"/>
              <w:bottom w:w="0.0" w:type="dxa"/>
              <w:right w:w="100.0" w:type="dxa"/>
            </w:tcMar>
          </w:tcPr>
          <w:p w:rsidR="00000000" w:rsidDel="00000000" w:rsidP="00000000" w:rsidRDefault="00000000" w:rsidRPr="00000000" w14:paraId="0000116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1">
            <w:pPr>
              <w:spacing w:after="240" w:before="240" w:lineRule="auto"/>
              <w:rPr>
                <w:sz w:val="22"/>
                <w:szCs w:val="22"/>
              </w:rPr>
            </w:pPr>
            <w:r w:rsidDel="00000000" w:rsidR="00000000" w:rsidRPr="00000000">
              <w:rPr>
                <w:sz w:val="22"/>
                <w:szCs w:val="22"/>
                <w:rtl w:val="0"/>
              </w:rPr>
              <w:t xml:space="preserve">8</w:t>
            </w:r>
          </w:p>
        </w:tc>
        <w:tc>
          <w:tcPr>
            <w:tcMar>
              <w:top w:w="0.0" w:type="dxa"/>
              <w:left w:w="100.0" w:type="dxa"/>
              <w:bottom w:w="0.0" w:type="dxa"/>
              <w:right w:w="100.0" w:type="dxa"/>
            </w:tcMar>
          </w:tcPr>
          <w:p w:rsidR="00000000" w:rsidDel="00000000" w:rsidP="00000000" w:rsidRDefault="00000000" w:rsidRPr="00000000" w14:paraId="00001162">
            <w:pPr>
              <w:spacing w:after="240" w:before="240" w:lineRule="auto"/>
              <w:rPr>
                <w:sz w:val="22"/>
                <w:szCs w:val="22"/>
              </w:rPr>
            </w:pPr>
            <w:r w:rsidDel="00000000" w:rsidR="00000000" w:rsidRPr="00000000">
              <w:rPr>
                <w:sz w:val="22"/>
                <w:szCs w:val="22"/>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163">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6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5">
            <w:pPr>
              <w:spacing w:after="240" w:before="240" w:lineRule="auto"/>
              <w:rPr>
                <w:sz w:val="22"/>
                <w:szCs w:val="22"/>
              </w:rPr>
            </w:pPr>
            <w:r w:rsidDel="00000000" w:rsidR="00000000" w:rsidRPr="00000000">
              <w:rPr>
                <w:sz w:val="22"/>
                <w:szCs w:val="22"/>
                <w:rtl w:val="0"/>
              </w:rPr>
              <w:t xml:space="preserve">9</w:t>
            </w:r>
          </w:p>
        </w:tc>
        <w:tc>
          <w:tcPr>
            <w:tcMar>
              <w:top w:w="0.0" w:type="dxa"/>
              <w:left w:w="100.0" w:type="dxa"/>
              <w:bottom w:w="0.0" w:type="dxa"/>
              <w:right w:w="100.0" w:type="dxa"/>
            </w:tcMar>
          </w:tcPr>
          <w:p w:rsidR="00000000" w:rsidDel="00000000" w:rsidP="00000000" w:rsidRDefault="00000000" w:rsidRPr="00000000" w14:paraId="00001166">
            <w:pPr>
              <w:spacing w:after="240" w:before="240" w:lineRule="auto"/>
              <w:rPr>
                <w:sz w:val="22"/>
                <w:szCs w:val="22"/>
              </w:rPr>
            </w:pPr>
            <w:r w:rsidDel="00000000" w:rsidR="00000000" w:rsidRPr="00000000">
              <w:rPr>
                <w:sz w:val="22"/>
                <w:szCs w:val="22"/>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167">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6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9">
            <w:pPr>
              <w:spacing w:after="240" w:before="240" w:lineRule="auto"/>
              <w:rPr>
                <w:sz w:val="22"/>
                <w:szCs w:val="22"/>
              </w:rPr>
            </w:pPr>
            <w:r w:rsidDel="00000000" w:rsidR="00000000" w:rsidRPr="00000000">
              <w:rPr>
                <w:sz w:val="22"/>
                <w:szCs w:val="22"/>
                <w:rtl w:val="0"/>
              </w:rPr>
              <w:t xml:space="preserve">10</w:t>
            </w:r>
          </w:p>
        </w:tc>
        <w:tc>
          <w:tcPr>
            <w:tcMar>
              <w:top w:w="0.0" w:type="dxa"/>
              <w:left w:w="100.0" w:type="dxa"/>
              <w:bottom w:w="0.0" w:type="dxa"/>
              <w:right w:w="100.0" w:type="dxa"/>
            </w:tcMar>
          </w:tcPr>
          <w:p w:rsidR="00000000" w:rsidDel="00000000" w:rsidP="00000000" w:rsidRDefault="00000000" w:rsidRPr="00000000" w14:paraId="0000116A">
            <w:pPr>
              <w:spacing w:after="240" w:before="240" w:lineRule="auto"/>
              <w:rPr>
                <w:sz w:val="22"/>
                <w:szCs w:val="22"/>
              </w:rPr>
            </w:pPr>
            <w:r w:rsidDel="00000000" w:rsidR="00000000" w:rsidRPr="00000000">
              <w:rPr>
                <w:sz w:val="22"/>
                <w:szCs w:val="22"/>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16B">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6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D">
            <w:pPr>
              <w:spacing w:after="240" w:before="240" w:lineRule="auto"/>
              <w:rPr>
                <w:sz w:val="22"/>
                <w:szCs w:val="22"/>
              </w:rPr>
            </w:pPr>
            <w:r w:rsidDel="00000000" w:rsidR="00000000" w:rsidRPr="00000000">
              <w:rPr>
                <w:sz w:val="22"/>
                <w:szCs w:val="22"/>
                <w:rtl w:val="0"/>
              </w:rPr>
              <w:t xml:space="preserve">11</w:t>
            </w:r>
          </w:p>
        </w:tc>
        <w:tc>
          <w:tcPr>
            <w:tcMar>
              <w:top w:w="0.0" w:type="dxa"/>
              <w:left w:w="100.0" w:type="dxa"/>
              <w:bottom w:w="0.0" w:type="dxa"/>
              <w:right w:w="100.0" w:type="dxa"/>
            </w:tcMar>
          </w:tcPr>
          <w:p w:rsidR="00000000" w:rsidDel="00000000" w:rsidP="00000000" w:rsidRDefault="00000000" w:rsidRPr="00000000" w14:paraId="0000116E">
            <w:pPr>
              <w:spacing w:after="240" w:before="240" w:lineRule="auto"/>
              <w:rPr>
                <w:sz w:val="22"/>
                <w:szCs w:val="22"/>
              </w:rPr>
            </w:pPr>
            <w:r w:rsidDel="00000000" w:rsidR="00000000" w:rsidRPr="00000000">
              <w:rPr>
                <w:sz w:val="22"/>
                <w:szCs w:val="22"/>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16F">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70">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71">
      <w:pPr>
        <w:pStyle w:val="Heading2"/>
        <w:rPr>
          <w:b w:val="1"/>
          <w:bCs w:val="1"/>
          <w:sz w:val="22"/>
          <w:szCs w:val="22"/>
        </w:rPr>
      </w:pPr>
      <w:bookmarkStart w:colFirst="0" w:colLast="0" w:name="_heading=h.5sw2s8bcxk1y" w:id="148"/>
      <w:bookmarkEnd w:id="148"/>
      <w:r w:rsidDel="00000000" w:rsidR="00000000" w:rsidRPr="00000000">
        <w:rPr>
          <w:sz w:val="22"/>
          <w:szCs w:val="22"/>
          <w:rtl w:val="0"/>
        </w:rPr>
        <w:t xml:space="preserve"> </w:t>
      </w:r>
      <w:r w:rsidDel="00000000" w:rsidR="00000000" w:rsidRPr="00000000">
        <w:rPr>
          <w:b w:val="1"/>
          <w:bCs w:val="1"/>
          <w:sz w:val="22"/>
          <w:szCs w:val="22"/>
          <w:rtl w:val="0"/>
        </w:rPr>
        <w:t xml:space="preserve">H. Climate &amp; Disaster Risks (Pandemic Amplifiers)</w:t>
      </w:r>
    </w:p>
    <w:tbl>
      <w:tblPr>
        <w:tblStyle w:val="Table7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2">
            <w:pPr>
              <w:spacing w:after="240" w:before="240" w:line="240" w:lineRule="auto"/>
              <w:rPr>
                <w:sz w:val="22"/>
                <w:szCs w:val="22"/>
              </w:rPr>
            </w:pPr>
            <w:r w:rsidDel="00000000" w:rsidR="00000000" w:rsidRPr="00000000">
              <w:rPr>
                <w:sz w:val="22"/>
                <w:szCs w:val="22"/>
                <w:rtl w:val="0"/>
              </w:rPr>
              <w:t xml:space="preserve">Sl. No.</w:t>
            </w:r>
          </w:p>
        </w:tc>
        <w:tc>
          <w:tcPr>
            <w:tcMar>
              <w:top w:w="0.0" w:type="dxa"/>
              <w:left w:w="100.0" w:type="dxa"/>
              <w:bottom w:w="0.0" w:type="dxa"/>
              <w:right w:w="100.0" w:type="dxa"/>
            </w:tcMar>
          </w:tcPr>
          <w:p w:rsidR="00000000" w:rsidDel="00000000" w:rsidP="00000000" w:rsidRDefault="00000000" w:rsidRPr="00000000" w14:paraId="00001173">
            <w:pPr>
              <w:spacing w:after="240" w:before="240" w:line="240" w:lineRule="auto"/>
              <w:rPr>
                <w:sz w:val="22"/>
                <w:szCs w:val="22"/>
              </w:rPr>
            </w:pPr>
            <w:r w:rsidDel="00000000" w:rsidR="00000000" w:rsidRPr="00000000">
              <w:rPr>
                <w:sz w:val="22"/>
                <w:szCs w:val="22"/>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74">
            <w:pPr>
              <w:spacing w:after="240" w:before="240" w:line="240" w:lineRule="auto"/>
              <w:rPr>
                <w:sz w:val="22"/>
                <w:szCs w:val="22"/>
              </w:rPr>
            </w:pPr>
            <w:r w:rsidDel="00000000" w:rsidR="00000000" w:rsidRPr="00000000">
              <w:rPr>
                <w:sz w:val="22"/>
                <w:szCs w:val="22"/>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75">
            <w:pPr>
              <w:spacing w:after="240" w:before="240" w:lin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6">
            <w:pPr>
              <w:spacing w:after="240" w:before="240" w:line="240" w:lineRule="auto"/>
              <w:rPr>
                <w:sz w:val="22"/>
                <w:szCs w:val="22"/>
              </w:rPr>
            </w:pPr>
            <w:r w:rsidDel="00000000" w:rsidR="00000000" w:rsidRPr="00000000">
              <w:rPr>
                <w:sz w:val="22"/>
                <w:szCs w:val="22"/>
                <w:rtl w:val="0"/>
              </w:rPr>
              <w:t xml:space="preserve">1</w:t>
            </w:r>
          </w:p>
        </w:tc>
        <w:tc>
          <w:tcPr>
            <w:tcMar>
              <w:top w:w="0.0" w:type="dxa"/>
              <w:left w:w="100.0" w:type="dxa"/>
              <w:bottom w:w="0.0" w:type="dxa"/>
              <w:right w:w="100.0" w:type="dxa"/>
            </w:tcMar>
          </w:tcPr>
          <w:p w:rsidR="00000000" w:rsidDel="00000000" w:rsidP="00000000" w:rsidRDefault="00000000" w:rsidRPr="00000000" w14:paraId="00001177">
            <w:pPr>
              <w:spacing w:after="240" w:before="240" w:line="240" w:lineRule="auto"/>
              <w:rPr>
                <w:sz w:val="22"/>
                <w:szCs w:val="22"/>
              </w:rPr>
            </w:pPr>
            <w:r w:rsidDel="00000000" w:rsidR="00000000" w:rsidRPr="00000000">
              <w:rPr>
                <w:sz w:val="22"/>
                <w:szCs w:val="22"/>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178">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79">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A">
            <w:pPr>
              <w:spacing w:after="240" w:before="240" w:line="240" w:lineRule="auto"/>
              <w:rPr>
                <w:sz w:val="22"/>
                <w:szCs w:val="22"/>
              </w:rPr>
            </w:pPr>
            <w:r w:rsidDel="00000000" w:rsidR="00000000" w:rsidRPr="00000000">
              <w:rPr>
                <w:sz w:val="22"/>
                <w:szCs w:val="22"/>
                <w:rtl w:val="0"/>
              </w:rPr>
              <w:t xml:space="preserve">2</w:t>
            </w:r>
          </w:p>
        </w:tc>
        <w:tc>
          <w:tcPr>
            <w:tcMar>
              <w:top w:w="0.0" w:type="dxa"/>
              <w:left w:w="100.0" w:type="dxa"/>
              <w:bottom w:w="0.0" w:type="dxa"/>
              <w:right w:w="100.0" w:type="dxa"/>
            </w:tcMar>
          </w:tcPr>
          <w:p w:rsidR="00000000" w:rsidDel="00000000" w:rsidP="00000000" w:rsidRDefault="00000000" w:rsidRPr="00000000" w14:paraId="0000117B">
            <w:pPr>
              <w:spacing w:after="240" w:before="240" w:line="240" w:lineRule="auto"/>
              <w:rPr>
                <w:sz w:val="22"/>
                <w:szCs w:val="22"/>
              </w:rPr>
            </w:pPr>
            <w:r w:rsidDel="00000000" w:rsidR="00000000" w:rsidRPr="00000000">
              <w:rPr>
                <w:sz w:val="22"/>
                <w:szCs w:val="22"/>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17C">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7D">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E">
            <w:pPr>
              <w:spacing w:after="240" w:before="240" w:line="240" w:lineRule="auto"/>
              <w:rPr>
                <w:sz w:val="22"/>
                <w:szCs w:val="22"/>
              </w:rPr>
            </w:pPr>
            <w:r w:rsidDel="00000000" w:rsidR="00000000" w:rsidRPr="00000000">
              <w:rPr>
                <w:sz w:val="22"/>
                <w:szCs w:val="22"/>
                <w:rtl w:val="0"/>
              </w:rPr>
              <w:t xml:space="preserve">3</w:t>
            </w:r>
          </w:p>
        </w:tc>
        <w:tc>
          <w:tcPr>
            <w:tcMar>
              <w:top w:w="0.0" w:type="dxa"/>
              <w:left w:w="100.0" w:type="dxa"/>
              <w:bottom w:w="0.0" w:type="dxa"/>
              <w:right w:w="100.0" w:type="dxa"/>
            </w:tcMar>
          </w:tcPr>
          <w:p w:rsidR="00000000" w:rsidDel="00000000" w:rsidP="00000000" w:rsidRDefault="00000000" w:rsidRPr="00000000" w14:paraId="0000117F">
            <w:pPr>
              <w:spacing w:after="240" w:before="240" w:line="240" w:lineRule="auto"/>
              <w:rPr>
                <w:sz w:val="22"/>
                <w:szCs w:val="22"/>
              </w:rPr>
            </w:pPr>
            <w:r w:rsidDel="00000000" w:rsidR="00000000" w:rsidRPr="00000000">
              <w:rPr>
                <w:sz w:val="22"/>
                <w:szCs w:val="22"/>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180">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81">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2">
            <w:pPr>
              <w:spacing w:after="240" w:before="240" w:line="240" w:lineRule="auto"/>
              <w:rPr>
                <w:sz w:val="22"/>
                <w:szCs w:val="22"/>
              </w:rPr>
            </w:pPr>
            <w:r w:rsidDel="00000000" w:rsidR="00000000" w:rsidRPr="00000000">
              <w:rPr>
                <w:sz w:val="22"/>
                <w:szCs w:val="22"/>
                <w:rtl w:val="0"/>
              </w:rPr>
              <w:t xml:space="preserve">4</w:t>
            </w:r>
          </w:p>
        </w:tc>
        <w:tc>
          <w:tcPr>
            <w:tcMar>
              <w:top w:w="0.0" w:type="dxa"/>
              <w:left w:w="100.0" w:type="dxa"/>
              <w:bottom w:w="0.0" w:type="dxa"/>
              <w:right w:w="100.0" w:type="dxa"/>
            </w:tcMar>
          </w:tcPr>
          <w:p w:rsidR="00000000" w:rsidDel="00000000" w:rsidP="00000000" w:rsidRDefault="00000000" w:rsidRPr="00000000" w14:paraId="00001183">
            <w:pPr>
              <w:spacing w:after="240" w:before="240" w:line="240" w:lineRule="auto"/>
              <w:rPr>
                <w:sz w:val="22"/>
                <w:szCs w:val="22"/>
              </w:rPr>
            </w:pPr>
            <w:r w:rsidDel="00000000" w:rsidR="00000000" w:rsidRPr="00000000">
              <w:rPr>
                <w:sz w:val="22"/>
                <w:szCs w:val="22"/>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184">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85">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6">
            <w:pPr>
              <w:spacing w:after="240" w:before="240" w:line="240" w:lineRule="auto"/>
              <w:rPr>
                <w:sz w:val="22"/>
                <w:szCs w:val="22"/>
              </w:rPr>
            </w:pPr>
            <w:r w:rsidDel="00000000" w:rsidR="00000000" w:rsidRPr="00000000">
              <w:rPr>
                <w:sz w:val="22"/>
                <w:szCs w:val="22"/>
                <w:rtl w:val="0"/>
              </w:rPr>
              <w:t xml:space="preserve">5</w:t>
            </w:r>
          </w:p>
        </w:tc>
        <w:tc>
          <w:tcPr>
            <w:tcMar>
              <w:top w:w="0.0" w:type="dxa"/>
              <w:left w:w="100.0" w:type="dxa"/>
              <w:bottom w:w="0.0" w:type="dxa"/>
              <w:right w:w="100.0" w:type="dxa"/>
            </w:tcMar>
          </w:tcPr>
          <w:p w:rsidR="00000000" w:rsidDel="00000000" w:rsidP="00000000" w:rsidRDefault="00000000" w:rsidRPr="00000000" w14:paraId="00001187">
            <w:pPr>
              <w:spacing w:after="240" w:before="240" w:line="240" w:lineRule="auto"/>
              <w:rPr>
                <w:sz w:val="22"/>
                <w:szCs w:val="22"/>
              </w:rPr>
            </w:pPr>
            <w:r w:rsidDel="00000000" w:rsidR="00000000" w:rsidRPr="00000000">
              <w:rPr>
                <w:sz w:val="22"/>
                <w:szCs w:val="22"/>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188">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89">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A">
            <w:pPr>
              <w:spacing w:after="240" w:before="240" w:line="240" w:lineRule="auto"/>
              <w:rPr>
                <w:sz w:val="22"/>
                <w:szCs w:val="22"/>
              </w:rPr>
            </w:pPr>
            <w:r w:rsidDel="00000000" w:rsidR="00000000" w:rsidRPr="00000000">
              <w:rPr>
                <w:sz w:val="22"/>
                <w:szCs w:val="22"/>
                <w:rtl w:val="0"/>
              </w:rPr>
              <w:t xml:space="preserve">6</w:t>
            </w:r>
          </w:p>
        </w:tc>
        <w:tc>
          <w:tcPr>
            <w:tcMar>
              <w:top w:w="0.0" w:type="dxa"/>
              <w:left w:w="100.0" w:type="dxa"/>
              <w:bottom w:w="0.0" w:type="dxa"/>
              <w:right w:w="100.0" w:type="dxa"/>
            </w:tcMar>
          </w:tcPr>
          <w:p w:rsidR="00000000" w:rsidDel="00000000" w:rsidP="00000000" w:rsidRDefault="00000000" w:rsidRPr="00000000" w14:paraId="0000118B">
            <w:pPr>
              <w:spacing w:after="240" w:before="240" w:line="240" w:lineRule="auto"/>
              <w:rPr>
                <w:sz w:val="22"/>
                <w:szCs w:val="22"/>
              </w:rPr>
            </w:pPr>
            <w:r w:rsidDel="00000000" w:rsidR="00000000" w:rsidRPr="00000000">
              <w:rPr>
                <w:sz w:val="22"/>
                <w:szCs w:val="22"/>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18C">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8D">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E">
            <w:pPr>
              <w:spacing w:after="240" w:before="240" w:line="240" w:lineRule="auto"/>
              <w:rPr>
                <w:sz w:val="22"/>
                <w:szCs w:val="22"/>
              </w:rPr>
            </w:pPr>
            <w:r w:rsidDel="00000000" w:rsidR="00000000" w:rsidRPr="00000000">
              <w:rPr>
                <w:sz w:val="22"/>
                <w:szCs w:val="22"/>
                <w:rtl w:val="0"/>
              </w:rPr>
              <w:t xml:space="preserve">7</w:t>
            </w:r>
          </w:p>
        </w:tc>
        <w:tc>
          <w:tcPr>
            <w:tcMar>
              <w:top w:w="0.0" w:type="dxa"/>
              <w:left w:w="100.0" w:type="dxa"/>
              <w:bottom w:w="0.0" w:type="dxa"/>
              <w:right w:w="100.0" w:type="dxa"/>
            </w:tcMar>
          </w:tcPr>
          <w:p w:rsidR="00000000" w:rsidDel="00000000" w:rsidP="00000000" w:rsidRDefault="00000000" w:rsidRPr="00000000" w14:paraId="0000118F">
            <w:pPr>
              <w:spacing w:after="240" w:before="240" w:line="240" w:lineRule="auto"/>
              <w:rPr>
                <w:sz w:val="22"/>
                <w:szCs w:val="22"/>
              </w:rPr>
            </w:pPr>
            <w:r w:rsidDel="00000000" w:rsidR="00000000" w:rsidRPr="00000000">
              <w:rPr>
                <w:sz w:val="22"/>
                <w:szCs w:val="22"/>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190">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91">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2">
            <w:pPr>
              <w:spacing w:after="240" w:before="240" w:line="240" w:lineRule="auto"/>
              <w:rPr>
                <w:sz w:val="22"/>
                <w:szCs w:val="22"/>
              </w:rPr>
            </w:pPr>
            <w:r w:rsidDel="00000000" w:rsidR="00000000" w:rsidRPr="00000000">
              <w:rPr>
                <w:sz w:val="22"/>
                <w:szCs w:val="22"/>
                <w:rtl w:val="0"/>
              </w:rPr>
              <w:t xml:space="preserve">8</w:t>
            </w:r>
          </w:p>
        </w:tc>
        <w:tc>
          <w:tcPr>
            <w:tcMar>
              <w:top w:w="0.0" w:type="dxa"/>
              <w:left w:w="100.0" w:type="dxa"/>
              <w:bottom w:w="0.0" w:type="dxa"/>
              <w:right w:w="100.0" w:type="dxa"/>
            </w:tcMar>
          </w:tcPr>
          <w:p w:rsidR="00000000" w:rsidDel="00000000" w:rsidP="00000000" w:rsidRDefault="00000000" w:rsidRPr="00000000" w14:paraId="00001193">
            <w:pPr>
              <w:spacing w:after="240" w:before="240" w:line="240" w:lineRule="auto"/>
              <w:rPr>
                <w:sz w:val="22"/>
                <w:szCs w:val="22"/>
              </w:rPr>
            </w:pPr>
            <w:r w:rsidDel="00000000" w:rsidR="00000000" w:rsidRPr="00000000">
              <w:rPr>
                <w:sz w:val="22"/>
                <w:szCs w:val="22"/>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194">
            <w:pPr>
              <w:spacing w:after="240" w:before="240" w:line="240" w:lineRule="auto"/>
              <w:rPr>
                <w:sz w:val="22"/>
                <w:szCs w:val="22"/>
              </w:rPr>
            </w:pPr>
            <w:r w:rsidDel="00000000" w:rsidR="00000000" w:rsidRPr="00000000">
              <w:rPr>
                <w:sz w:val="22"/>
                <w:szCs w:val="22"/>
                <w:rtl w:val="0"/>
              </w:rPr>
              <w:t xml:space="preserve"> 0</w:t>
            </w:r>
          </w:p>
        </w:tc>
        <w:tc>
          <w:tcPr>
            <w:tcMar>
              <w:top w:w="0.0" w:type="dxa"/>
              <w:left w:w="100.0" w:type="dxa"/>
              <w:bottom w:w="0.0" w:type="dxa"/>
              <w:right w:w="100.0" w:type="dxa"/>
            </w:tcMar>
          </w:tcPr>
          <w:p w:rsidR="00000000" w:rsidDel="00000000" w:rsidP="00000000" w:rsidRDefault="00000000" w:rsidRPr="00000000" w14:paraId="00001195">
            <w:pPr>
              <w:spacing w:after="240" w:before="240" w:lin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96">
      <w:pPr>
        <w:pStyle w:val="Heading2"/>
        <w:rPr>
          <w:b w:val="1"/>
          <w:bCs w:val="1"/>
          <w:sz w:val="22"/>
          <w:szCs w:val="22"/>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1197">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198">
      <w:pPr>
        <w:pStyle w:val="Heading2"/>
        <w:rPr>
          <w:b w:val="1"/>
          <w:bCs w:val="1"/>
          <w:sz w:val="22"/>
          <w:szCs w:val="22"/>
        </w:rPr>
      </w:pPr>
      <w:bookmarkStart w:colFirst="0" w:colLast="0" w:name="_heading=h.bn8optbb30bw" w:id="149"/>
      <w:bookmarkEnd w:id="149"/>
      <w:r w:rsidDel="00000000" w:rsidR="00000000" w:rsidRPr="00000000">
        <w:rPr>
          <w:b w:val="1"/>
          <w:bCs w:val="1"/>
          <w:sz w:val="22"/>
          <w:szCs w:val="22"/>
          <w:rtl w:val="0"/>
        </w:rPr>
        <w:t xml:space="preserve">K. Preparedness Planning &amp; Governance</w:t>
      </w:r>
    </w:p>
    <w:tbl>
      <w:tblPr>
        <w:tblStyle w:val="Table7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9">
            <w:pPr>
              <w:spacing w:after="240" w:before="240" w:lineRule="auto"/>
              <w:rPr>
                <w:sz w:val="22"/>
                <w:szCs w:val="22"/>
              </w:rPr>
            </w:pPr>
            <w:r w:rsidDel="00000000" w:rsidR="00000000" w:rsidRPr="00000000">
              <w:rPr>
                <w:sz w:val="22"/>
                <w:szCs w:val="22"/>
                <w:rtl w:val="0"/>
              </w:rPr>
              <w:t xml:space="preserve">Sl. No.</w:t>
            </w:r>
          </w:p>
        </w:tc>
        <w:tc>
          <w:tcPr>
            <w:tcMar>
              <w:top w:w="0.0" w:type="dxa"/>
              <w:left w:w="100.0" w:type="dxa"/>
              <w:bottom w:w="0.0" w:type="dxa"/>
              <w:right w:w="100.0" w:type="dxa"/>
            </w:tcMar>
          </w:tcPr>
          <w:p w:rsidR="00000000" w:rsidDel="00000000" w:rsidP="00000000" w:rsidRDefault="00000000" w:rsidRPr="00000000" w14:paraId="0000119A">
            <w:pPr>
              <w:spacing w:after="240" w:before="240" w:lineRule="auto"/>
              <w:rPr>
                <w:sz w:val="22"/>
                <w:szCs w:val="22"/>
              </w:rPr>
            </w:pPr>
            <w:r w:rsidDel="00000000" w:rsidR="00000000" w:rsidRPr="00000000">
              <w:rPr>
                <w:sz w:val="22"/>
                <w:szCs w:val="22"/>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9B">
            <w:pPr>
              <w:spacing w:after="240" w:before="240" w:lineRule="auto"/>
              <w:rPr>
                <w:sz w:val="22"/>
                <w:szCs w:val="22"/>
              </w:rPr>
            </w:pPr>
            <w:r w:rsidDel="00000000" w:rsidR="00000000" w:rsidRPr="00000000">
              <w:rPr>
                <w:sz w:val="22"/>
                <w:szCs w:val="22"/>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9C">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D">
            <w:pPr>
              <w:spacing w:after="240" w:before="240" w:lineRule="auto"/>
              <w:rPr>
                <w:sz w:val="22"/>
                <w:szCs w:val="22"/>
              </w:rPr>
            </w:pPr>
            <w:r w:rsidDel="00000000" w:rsidR="00000000" w:rsidRPr="00000000">
              <w:rPr>
                <w:sz w:val="22"/>
                <w:szCs w:val="22"/>
                <w:rtl w:val="0"/>
              </w:rPr>
              <w:t xml:space="preserve">1</w:t>
            </w:r>
          </w:p>
        </w:tc>
        <w:tc>
          <w:tcPr>
            <w:tcMar>
              <w:top w:w="0.0" w:type="dxa"/>
              <w:left w:w="100.0" w:type="dxa"/>
              <w:bottom w:w="0.0" w:type="dxa"/>
              <w:right w:w="100.0" w:type="dxa"/>
            </w:tcMar>
          </w:tcPr>
          <w:p w:rsidR="00000000" w:rsidDel="00000000" w:rsidP="00000000" w:rsidRDefault="00000000" w:rsidRPr="00000000" w14:paraId="0000119E">
            <w:pPr>
              <w:spacing w:after="240" w:before="240" w:lineRule="auto"/>
              <w:rPr>
                <w:sz w:val="22"/>
                <w:szCs w:val="22"/>
              </w:rPr>
            </w:pPr>
            <w:r w:rsidDel="00000000" w:rsidR="00000000" w:rsidRPr="00000000">
              <w:rPr>
                <w:sz w:val="22"/>
                <w:szCs w:val="22"/>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19F">
            <w:pPr>
              <w:spacing w:after="240" w:befor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A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1">
            <w:pPr>
              <w:spacing w:after="240" w:before="240" w:lineRule="auto"/>
              <w:rPr>
                <w:sz w:val="22"/>
                <w:szCs w:val="22"/>
              </w:rPr>
            </w:pPr>
            <w:r w:rsidDel="00000000" w:rsidR="00000000" w:rsidRPr="00000000">
              <w:rPr>
                <w:sz w:val="22"/>
                <w:szCs w:val="22"/>
                <w:rtl w:val="0"/>
              </w:rPr>
              <w:t xml:space="preserve">2</w:t>
            </w:r>
          </w:p>
        </w:tc>
        <w:tc>
          <w:tcPr>
            <w:tcMar>
              <w:top w:w="0.0" w:type="dxa"/>
              <w:left w:w="100.0" w:type="dxa"/>
              <w:bottom w:w="0.0" w:type="dxa"/>
              <w:right w:w="100.0" w:type="dxa"/>
            </w:tcMar>
          </w:tcPr>
          <w:p w:rsidR="00000000" w:rsidDel="00000000" w:rsidP="00000000" w:rsidRDefault="00000000" w:rsidRPr="00000000" w14:paraId="000011A2">
            <w:pPr>
              <w:spacing w:after="240" w:before="240" w:lineRule="auto"/>
              <w:rPr>
                <w:sz w:val="22"/>
                <w:szCs w:val="22"/>
              </w:rPr>
            </w:pPr>
            <w:r w:rsidDel="00000000" w:rsidR="00000000" w:rsidRPr="00000000">
              <w:rPr>
                <w:sz w:val="22"/>
                <w:szCs w:val="22"/>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1A3">
            <w:pPr>
              <w:spacing w:after="240" w:befor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A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5">
            <w:pPr>
              <w:spacing w:after="240" w:before="240" w:lineRule="auto"/>
              <w:rPr>
                <w:sz w:val="22"/>
                <w:szCs w:val="22"/>
              </w:rPr>
            </w:pPr>
            <w:r w:rsidDel="00000000" w:rsidR="00000000" w:rsidRPr="00000000">
              <w:rPr>
                <w:sz w:val="22"/>
                <w:szCs w:val="22"/>
                <w:rtl w:val="0"/>
              </w:rPr>
              <w:t xml:space="preserve">3</w:t>
            </w:r>
          </w:p>
        </w:tc>
        <w:tc>
          <w:tcPr>
            <w:tcMar>
              <w:top w:w="0.0" w:type="dxa"/>
              <w:left w:w="100.0" w:type="dxa"/>
              <w:bottom w:w="0.0" w:type="dxa"/>
              <w:right w:w="100.0" w:type="dxa"/>
            </w:tcMar>
          </w:tcPr>
          <w:p w:rsidR="00000000" w:rsidDel="00000000" w:rsidP="00000000" w:rsidRDefault="00000000" w:rsidRPr="00000000" w14:paraId="000011A6">
            <w:pPr>
              <w:spacing w:after="240" w:before="240" w:lineRule="auto"/>
              <w:rPr>
                <w:sz w:val="22"/>
                <w:szCs w:val="22"/>
              </w:rPr>
            </w:pPr>
            <w:r w:rsidDel="00000000" w:rsidR="00000000" w:rsidRPr="00000000">
              <w:rPr>
                <w:sz w:val="22"/>
                <w:szCs w:val="22"/>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1A7">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A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9">
            <w:pPr>
              <w:spacing w:after="240" w:before="240" w:lineRule="auto"/>
              <w:rPr>
                <w:sz w:val="22"/>
                <w:szCs w:val="22"/>
              </w:rPr>
            </w:pPr>
            <w:r w:rsidDel="00000000" w:rsidR="00000000" w:rsidRPr="00000000">
              <w:rPr>
                <w:sz w:val="22"/>
                <w:szCs w:val="22"/>
                <w:rtl w:val="0"/>
              </w:rPr>
              <w:t xml:space="preserve">4</w:t>
            </w:r>
          </w:p>
        </w:tc>
        <w:tc>
          <w:tcPr>
            <w:tcMar>
              <w:top w:w="0.0" w:type="dxa"/>
              <w:left w:w="100.0" w:type="dxa"/>
              <w:bottom w:w="0.0" w:type="dxa"/>
              <w:right w:w="100.0" w:type="dxa"/>
            </w:tcMar>
          </w:tcPr>
          <w:p w:rsidR="00000000" w:rsidDel="00000000" w:rsidP="00000000" w:rsidRDefault="00000000" w:rsidRPr="00000000" w14:paraId="000011AA">
            <w:pPr>
              <w:spacing w:after="240" w:before="240" w:lineRule="auto"/>
              <w:rPr>
                <w:sz w:val="22"/>
                <w:szCs w:val="22"/>
              </w:rPr>
            </w:pPr>
            <w:r w:rsidDel="00000000" w:rsidR="00000000" w:rsidRPr="00000000">
              <w:rPr>
                <w:sz w:val="22"/>
                <w:szCs w:val="22"/>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1AB">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A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D">
            <w:pPr>
              <w:spacing w:after="240" w:before="240" w:lineRule="auto"/>
              <w:rPr>
                <w:sz w:val="22"/>
                <w:szCs w:val="22"/>
              </w:rPr>
            </w:pPr>
            <w:r w:rsidDel="00000000" w:rsidR="00000000" w:rsidRPr="00000000">
              <w:rPr>
                <w:sz w:val="22"/>
                <w:szCs w:val="22"/>
                <w:rtl w:val="0"/>
              </w:rPr>
              <w:t xml:space="preserve">5</w:t>
            </w:r>
          </w:p>
        </w:tc>
        <w:tc>
          <w:tcPr>
            <w:tcMar>
              <w:top w:w="0.0" w:type="dxa"/>
              <w:left w:w="100.0" w:type="dxa"/>
              <w:bottom w:w="0.0" w:type="dxa"/>
              <w:right w:w="100.0" w:type="dxa"/>
            </w:tcMar>
          </w:tcPr>
          <w:p w:rsidR="00000000" w:rsidDel="00000000" w:rsidP="00000000" w:rsidRDefault="00000000" w:rsidRPr="00000000" w14:paraId="000011AE">
            <w:pPr>
              <w:spacing w:after="240" w:before="240" w:lineRule="auto"/>
              <w:rPr>
                <w:sz w:val="22"/>
                <w:szCs w:val="22"/>
              </w:rPr>
            </w:pPr>
            <w:r w:rsidDel="00000000" w:rsidR="00000000" w:rsidRPr="00000000">
              <w:rPr>
                <w:sz w:val="22"/>
                <w:szCs w:val="22"/>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1AF">
            <w:pPr>
              <w:spacing w:after="240" w:befor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B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1">
            <w:pPr>
              <w:spacing w:after="240" w:before="240" w:lineRule="auto"/>
              <w:rPr>
                <w:sz w:val="22"/>
                <w:szCs w:val="22"/>
              </w:rPr>
            </w:pPr>
            <w:r w:rsidDel="00000000" w:rsidR="00000000" w:rsidRPr="00000000">
              <w:rPr>
                <w:sz w:val="22"/>
                <w:szCs w:val="22"/>
                <w:rtl w:val="0"/>
              </w:rPr>
              <w:t xml:space="preserve">6</w:t>
            </w:r>
          </w:p>
        </w:tc>
        <w:tc>
          <w:tcPr>
            <w:tcMar>
              <w:top w:w="0.0" w:type="dxa"/>
              <w:left w:w="100.0" w:type="dxa"/>
              <w:bottom w:w="0.0" w:type="dxa"/>
              <w:right w:w="100.0" w:type="dxa"/>
            </w:tcMar>
          </w:tcPr>
          <w:p w:rsidR="00000000" w:rsidDel="00000000" w:rsidP="00000000" w:rsidRDefault="00000000" w:rsidRPr="00000000" w14:paraId="000011B2">
            <w:pPr>
              <w:spacing w:after="240" w:before="240" w:lineRule="auto"/>
              <w:rPr>
                <w:sz w:val="22"/>
                <w:szCs w:val="22"/>
              </w:rPr>
            </w:pPr>
            <w:r w:rsidDel="00000000" w:rsidR="00000000" w:rsidRPr="00000000">
              <w:rPr>
                <w:sz w:val="22"/>
                <w:szCs w:val="22"/>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1B3">
            <w:pPr>
              <w:spacing w:after="240" w:befor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B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5">
            <w:pPr>
              <w:spacing w:after="240" w:before="240" w:lineRule="auto"/>
              <w:rPr>
                <w:sz w:val="22"/>
                <w:szCs w:val="22"/>
              </w:rPr>
            </w:pPr>
            <w:r w:rsidDel="00000000" w:rsidR="00000000" w:rsidRPr="00000000">
              <w:rPr>
                <w:sz w:val="22"/>
                <w:szCs w:val="22"/>
                <w:rtl w:val="0"/>
              </w:rPr>
              <w:t xml:space="preserve">7</w:t>
            </w:r>
          </w:p>
        </w:tc>
        <w:tc>
          <w:tcPr>
            <w:tcMar>
              <w:top w:w="0.0" w:type="dxa"/>
              <w:left w:w="100.0" w:type="dxa"/>
              <w:bottom w:w="0.0" w:type="dxa"/>
              <w:right w:w="100.0" w:type="dxa"/>
            </w:tcMar>
          </w:tcPr>
          <w:p w:rsidR="00000000" w:rsidDel="00000000" w:rsidP="00000000" w:rsidRDefault="00000000" w:rsidRPr="00000000" w14:paraId="000011B6">
            <w:pPr>
              <w:spacing w:after="240" w:before="240" w:lineRule="auto"/>
              <w:rPr>
                <w:sz w:val="22"/>
                <w:szCs w:val="22"/>
              </w:rPr>
            </w:pPr>
            <w:r w:rsidDel="00000000" w:rsidR="00000000" w:rsidRPr="00000000">
              <w:rPr>
                <w:sz w:val="22"/>
                <w:szCs w:val="22"/>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1B7">
            <w:pPr>
              <w:spacing w:after="240" w:befor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B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9">
            <w:pPr>
              <w:spacing w:after="240" w:before="240" w:lineRule="auto"/>
              <w:rPr>
                <w:sz w:val="22"/>
                <w:szCs w:val="22"/>
              </w:rPr>
            </w:pPr>
            <w:r w:rsidDel="00000000" w:rsidR="00000000" w:rsidRPr="00000000">
              <w:rPr>
                <w:sz w:val="22"/>
                <w:szCs w:val="22"/>
                <w:rtl w:val="0"/>
              </w:rPr>
              <w:t xml:space="preserve">8</w:t>
            </w:r>
          </w:p>
        </w:tc>
        <w:tc>
          <w:tcPr>
            <w:tcMar>
              <w:top w:w="0.0" w:type="dxa"/>
              <w:left w:w="100.0" w:type="dxa"/>
              <w:bottom w:w="0.0" w:type="dxa"/>
              <w:right w:w="100.0" w:type="dxa"/>
            </w:tcMar>
          </w:tcPr>
          <w:p w:rsidR="00000000" w:rsidDel="00000000" w:rsidP="00000000" w:rsidRDefault="00000000" w:rsidRPr="00000000" w14:paraId="000011BA">
            <w:pPr>
              <w:spacing w:after="240" w:before="240" w:lineRule="auto"/>
              <w:rPr>
                <w:sz w:val="22"/>
                <w:szCs w:val="22"/>
              </w:rPr>
            </w:pPr>
            <w:r w:rsidDel="00000000" w:rsidR="00000000" w:rsidRPr="00000000">
              <w:rPr>
                <w:sz w:val="22"/>
                <w:szCs w:val="22"/>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1BB">
            <w:pPr>
              <w:spacing w:after="240" w:befor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B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D">
            <w:pPr>
              <w:spacing w:after="240" w:before="240" w:lineRule="auto"/>
              <w:rPr>
                <w:sz w:val="22"/>
                <w:szCs w:val="22"/>
              </w:rPr>
            </w:pPr>
            <w:r w:rsidDel="00000000" w:rsidR="00000000" w:rsidRPr="00000000">
              <w:rPr>
                <w:sz w:val="22"/>
                <w:szCs w:val="22"/>
                <w:rtl w:val="0"/>
              </w:rPr>
              <w:t xml:space="preserve">9</w:t>
            </w:r>
          </w:p>
        </w:tc>
        <w:tc>
          <w:tcPr>
            <w:tcMar>
              <w:top w:w="0.0" w:type="dxa"/>
              <w:left w:w="100.0" w:type="dxa"/>
              <w:bottom w:w="0.0" w:type="dxa"/>
              <w:right w:w="100.0" w:type="dxa"/>
            </w:tcMar>
          </w:tcPr>
          <w:p w:rsidR="00000000" w:rsidDel="00000000" w:rsidP="00000000" w:rsidRDefault="00000000" w:rsidRPr="00000000" w14:paraId="000011BE">
            <w:pPr>
              <w:spacing w:after="240" w:before="240" w:lineRule="auto"/>
              <w:rPr>
                <w:sz w:val="22"/>
                <w:szCs w:val="22"/>
              </w:rPr>
            </w:pPr>
            <w:r w:rsidDel="00000000" w:rsidR="00000000" w:rsidRPr="00000000">
              <w:rPr>
                <w:sz w:val="22"/>
                <w:szCs w:val="22"/>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1BF">
            <w:pPr>
              <w:spacing w:after="240" w:befor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C0">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C1">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1C2">
      <w:pPr>
        <w:pStyle w:val="Heading2"/>
        <w:rPr>
          <w:b w:val="1"/>
          <w:bCs w:val="1"/>
          <w:sz w:val="22"/>
          <w:szCs w:val="22"/>
        </w:rPr>
      </w:pPr>
      <w:bookmarkStart w:colFirst="0" w:colLast="0" w:name="_heading=h.rg1884szz5i" w:id="150"/>
      <w:bookmarkEnd w:id="150"/>
      <w:r w:rsidDel="00000000" w:rsidR="00000000" w:rsidRPr="00000000">
        <w:rPr>
          <w:b w:val="1"/>
          <w:bCs w:val="1"/>
          <w:sz w:val="22"/>
          <w:szCs w:val="22"/>
          <w:rtl w:val="0"/>
        </w:rPr>
        <w:t xml:space="preserve">L. Surveillance &amp; Data Systems</w:t>
      </w:r>
    </w:p>
    <w:tbl>
      <w:tblPr>
        <w:tblStyle w:val="Table7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3">
            <w:pPr>
              <w:spacing w:after="240" w:before="240" w:line="240" w:lineRule="auto"/>
              <w:rPr>
                <w:sz w:val="22"/>
                <w:szCs w:val="22"/>
              </w:rPr>
            </w:pPr>
            <w:r w:rsidDel="00000000" w:rsidR="00000000" w:rsidRPr="00000000">
              <w:rPr>
                <w:sz w:val="22"/>
                <w:szCs w:val="22"/>
                <w:rtl w:val="0"/>
              </w:rPr>
              <w:t xml:space="preserve">Sl. No.</w:t>
            </w:r>
          </w:p>
        </w:tc>
        <w:tc>
          <w:tcPr>
            <w:tcMar>
              <w:top w:w="0.0" w:type="dxa"/>
              <w:left w:w="100.0" w:type="dxa"/>
              <w:bottom w:w="0.0" w:type="dxa"/>
              <w:right w:w="100.0" w:type="dxa"/>
            </w:tcMar>
          </w:tcPr>
          <w:p w:rsidR="00000000" w:rsidDel="00000000" w:rsidP="00000000" w:rsidRDefault="00000000" w:rsidRPr="00000000" w14:paraId="000011C4">
            <w:pPr>
              <w:spacing w:after="240" w:before="240" w:line="240" w:lineRule="auto"/>
              <w:rPr>
                <w:sz w:val="22"/>
                <w:szCs w:val="22"/>
              </w:rPr>
            </w:pPr>
            <w:r w:rsidDel="00000000" w:rsidR="00000000" w:rsidRPr="00000000">
              <w:rPr>
                <w:sz w:val="22"/>
                <w:szCs w:val="22"/>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C5">
            <w:pPr>
              <w:spacing w:after="240" w:before="240" w:line="240" w:lineRule="auto"/>
              <w:rPr>
                <w:sz w:val="22"/>
                <w:szCs w:val="22"/>
              </w:rPr>
            </w:pPr>
            <w:r w:rsidDel="00000000" w:rsidR="00000000" w:rsidRPr="00000000">
              <w:rPr>
                <w:sz w:val="22"/>
                <w:szCs w:val="22"/>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C6">
            <w:pPr>
              <w:spacing w:after="240" w:before="240" w:lin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7">
            <w:pPr>
              <w:spacing w:after="240" w:before="240" w:line="240" w:lineRule="auto"/>
              <w:rPr>
                <w:sz w:val="22"/>
                <w:szCs w:val="22"/>
              </w:rPr>
            </w:pPr>
            <w:r w:rsidDel="00000000" w:rsidR="00000000" w:rsidRPr="00000000">
              <w:rPr>
                <w:sz w:val="22"/>
                <w:szCs w:val="22"/>
                <w:rtl w:val="0"/>
              </w:rPr>
              <w:t xml:space="preserve">1</w:t>
            </w:r>
          </w:p>
        </w:tc>
        <w:tc>
          <w:tcPr>
            <w:tcMar>
              <w:top w:w="0.0" w:type="dxa"/>
              <w:left w:w="100.0" w:type="dxa"/>
              <w:bottom w:w="0.0" w:type="dxa"/>
              <w:right w:w="100.0" w:type="dxa"/>
            </w:tcMar>
          </w:tcPr>
          <w:p w:rsidR="00000000" w:rsidDel="00000000" w:rsidP="00000000" w:rsidRDefault="00000000" w:rsidRPr="00000000" w14:paraId="000011C8">
            <w:pPr>
              <w:spacing w:after="240" w:before="240" w:line="240" w:lineRule="auto"/>
              <w:rPr>
                <w:sz w:val="22"/>
                <w:szCs w:val="22"/>
              </w:rPr>
            </w:pPr>
            <w:r w:rsidDel="00000000" w:rsidR="00000000" w:rsidRPr="00000000">
              <w:rPr>
                <w:sz w:val="22"/>
                <w:szCs w:val="22"/>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1C9">
            <w:pPr>
              <w:spacing w:after="240" w:before="240" w:line="240" w:lineRule="auto"/>
              <w:rPr>
                <w:sz w:val="22"/>
                <w:szCs w:val="22"/>
              </w:rPr>
            </w:pPr>
            <w:r w:rsidDel="00000000" w:rsidR="00000000" w:rsidRPr="00000000">
              <w:rPr>
                <w:sz w:val="22"/>
                <w:szCs w:val="22"/>
                <w:rtl w:val="0"/>
              </w:rPr>
              <w:t xml:space="preserve">YES</w:t>
            </w:r>
          </w:p>
        </w:tc>
        <w:tc>
          <w:tcPr>
            <w:tcMar>
              <w:top w:w="0.0" w:type="dxa"/>
              <w:left w:w="100.0" w:type="dxa"/>
              <w:bottom w:w="0.0" w:type="dxa"/>
              <w:right w:w="100.0" w:type="dxa"/>
            </w:tcMar>
          </w:tcPr>
          <w:p w:rsidR="00000000" w:rsidDel="00000000" w:rsidP="00000000" w:rsidRDefault="00000000" w:rsidRPr="00000000" w14:paraId="000011CA">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B">
            <w:pPr>
              <w:spacing w:after="240" w:before="240" w:line="240" w:lineRule="auto"/>
              <w:rPr>
                <w:sz w:val="22"/>
                <w:szCs w:val="22"/>
              </w:rPr>
            </w:pPr>
            <w:r w:rsidDel="00000000" w:rsidR="00000000" w:rsidRPr="00000000">
              <w:rPr>
                <w:sz w:val="22"/>
                <w:szCs w:val="22"/>
                <w:rtl w:val="0"/>
              </w:rPr>
              <w:t xml:space="preserve">2</w:t>
            </w:r>
          </w:p>
        </w:tc>
        <w:tc>
          <w:tcPr>
            <w:tcMar>
              <w:top w:w="0.0" w:type="dxa"/>
              <w:left w:w="100.0" w:type="dxa"/>
              <w:bottom w:w="0.0" w:type="dxa"/>
              <w:right w:w="100.0" w:type="dxa"/>
            </w:tcMar>
          </w:tcPr>
          <w:p w:rsidR="00000000" w:rsidDel="00000000" w:rsidP="00000000" w:rsidRDefault="00000000" w:rsidRPr="00000000" w14:paraId="000011CC">
            <w:pPr>
              <w:spacing w:after="240" w:before="240" w:line="240" w:lineRule="auto"/>
              <w:rPr>
                <w:sz w:val="22"/>
                <w:szCs w:val="22"/>
              </w:rPr>
            </w:pPr>
            <w:r w:rsidDel="00000000" w:rsidR="00000000" w:rsidRPr="00000000">
              <w:rPr>
                <w:sz w:val="22"/>
                <w:szCs w:val="22"/>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1CD">
            <w:pPr>
              <w:spacing w:after="240" w:before="240" w:lin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CE">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F">
            <w:pPr>
              <w:spacing w:after="240" w:before="240" w:line="240" w:lineRule="auto"/>
              <w:rPr>
                <w:sz w:val="22"/>
                <w:szCs w:val="22"/>
              </w:rPr>
            </w:pPr>
            <w:r w:rsidDel="00000000" w:rsidR="00000000" w:rsidRPr="00000000">
              <w:rPr>
                <w:sz w:val="22"/>
                <w:szCs w:val="22"/>
                <w:rtl w:val="0"/>
              </w:rPr>
              <w:t xml:space="preserve">3</w:t>
            </w:r>
          </w:p>
        </w:tc>
        <w:tc>
          <w:tcPr>
            <w:tcMar>
              <w:top w:w="0.0" w:type="dxa"/>
              <w:left w:w="100.0" w:type="dxa"/>
              <w:bottom w:w="0.0" w:type="dxa"/>
              <w:right w:w="100.0" w:type="dxa"/>
            </w:tcMar>
          </w:tcPr>
          <w:p w:rsidR="00000000" w:rsidDel="00000000" w:rsidP="00000000" w:rsidRDefault="00000000" w:rsidRPr="00000000" w14:paraId="000011D0">
            <w:pPr>
              <w:spacing w:after="240" w:before="240" w:line="240" w:lineRule="auto"/>
              <w:rPr>
                <w:sz w:val="22"/>
                <w:szCs w:val="22"/>
              </w:rPr>
            </w:pPr>
            <w:r w:rsidDel="00000000" w:rsidR="00000000" w:rsidRPr="00000000">
              <w:rPr>
                <w:sz w:val="22"/>
                <w:szCs w:val="22"/>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1D1">
            <w:pPr>
              <w:spacing w:after="240" w:before="240" w:lin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D2">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3">
            <w:pPr>
              <w:spacing w:after="240" w:before="240" w:line="240" w:lineRule="auto"/>
              <w:rPr>
                <w:sz w:val="22"/>
                <w:szCs w:val="22"/>
              </w:rPr>
            </w:pPr>
            <w:r w:rsidDel="00000000" w:rsidR="00000000" w:rsidRPr="00000000">
              <w:rPr>
                <w:sz w:val="22"/>
                <w:szCs w:val="22"/>
                <w:rtl w:val="0"/>
              </w:rPr>
              <w:t xml:space="preserve">4</w:t>
            </w:r>
          </w:p>
        </w:tc>
        <w:tc>
          <w:tcPr>
            <w:tcMar>
              <w:top w:w="0.0" w:type="dxa"/>
              <w:left w:w="100.0" w:type="dxa"/>
              <w:bottom w:w="0.0" w:type="dxa"/>
              <w:right w:w="100.0" w:type="dxa"/>
            </w:tcMar>
          </w:tcPr>
          <w:p w:rsidR="00000000" w:rsidDel="00000000" w:rsidP="00000000" w:rsidRDefault="00000000" w:rsidRPr="00000000" w14:paraId="000011D4">
            <w:pPr>
              <w:spacing w:after="240" w:before="240" w:line="240" w:lineRule="auto"/>
              <w:rPr>
                <w:sz w:val="22"/>
                <w:szCs w:val="22"/>
              </w:rPr>
            </w:pPr>
            <w:r w:rsidDel="00000000" w:rsidR="00000000" w:rsidRPr="00000000">
              <w:rPr>
                <w:sz w:val="22"/>
                <w:szCs w:val="22"/>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1D5">
            <w:pPr>
              <w:spacing w:after="240" w:before="240" w:lin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D6">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7">
            <w:pPr>
              <w:spacing w:after="240" w:before="240" w:line="240" w:lineRule="auto"/>
              <w:rPr>
                <w:sz w:val="22"/>
                <w:szCs w:val="22"/>
              </w:rPr>
            </w:pPr>
            <w:r w:rsidDel="00000000" w:rsidR="00000000" w:rsidRPr="00000000">
              <w:rPr>
                <w:sz w:val="22"/>
                <w:szCs w:val="22"/>
                <w:rtl w:val="0"/>
              </w:rPr>
              <w:t xml:space="preserve">5</w:t>
            </w:r>
          </w:p>
        </w:tc>
        <w:tc>
          <w:tcPr>
            <w:tcMar>
              <w:top w:w="0.0" w:type="dxa"/>
              <w:left w:w="100.0" w:type="dxa"/>
              <w:bottom w:w="0.0" w:type="dxa"/>
              <w:right w:w="100.0" w:type="dxa"/>
            </w:tcMar>
          </w:tcPr>
          <w:p w:rsidR="00000000" w:rsidDel="00000000" w:rsidP="00000000" w:rsidRDefault="00000000" w:rsidRPr="00000000" w14:paraId="000011D8">
            <w:pPr>
              <w:spacing w:after="240" w:before="240" w:line="240" w:lineRule="auto"/>
              <w:rPr>
                <w:sz w:val="22"/>
                <w:szCs w:val="22"/>
              </w:rPr>
            </w:pPr>
            <w:r w:rsidDel="00000000" w:rsidR="00000000" w:rsidRPr="00000000">
              <w:rPr>
                <w:sz w:val="22"/>
                <w:szCs w:val="22"/>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1D9">
            <w:pPr>
              <w:spacing w:after="240" w:before="240" w:lin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DA">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B">
            <w:pPr>
              <w:spacing w:after="240" w:before="240" w:line="240" w:lineRule="auto"/>
              <w:rPr>
                <w:sz w:val="22"/>
                <w:szCs w:val="22"/>
              </w:rPr>
            </w:pPr>
            <w:r w:rsidDel="00000000" w:rsidR="00000000" w:rsidRPr="00000000">
              <w:rPr>
                <w:sz w:val="22"/>
                <w:szCs w:val="22"/>
                <w:rtl w:val="0"/>
              </w:rPr>
              <w:t xml:space="preserve">6</w:t>
            </w:r>
          </w:p>
        </w:tc>
        <w:tc>
          <w:tcPr>
            <w:tcMar>
              <w:top w:w="0.0" w:type="dxa"/>
              <w:left w:w="100.0" w:type="dxa"/>
              <w:bottom w:w="0.0" w:type="dxa"/>
              <w:right w:w="100.0" w:type="dxa"/>
            </w:tcMar>
          </w:tcPr>
          <w:p w:rsidR="00000000" w:rsidDel="00000000" w:rsidP="00000000" w:rsidRDefault="00000000" w:rsidRPr="00000000" w14:paraId="000011DC">
            <w:pPr>
              <w:spacing w:after="240" w:before="240" w:line="240" w:lineRule="auto"/>
              <w:rPr>
                <w:sz w:val="22"/>
                <w:szCs w:val="22"/>
              </w:rPr>
            </w:pPr>
            <w:r w:rsidDel="00000000" w:rsidR="00000000" w:rsidRPr="00000000">
              <w:rPr>
                <w:sz w:val="22"/>
                <w:szCs w:val="22"/>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1DD">
            <w:pPr>
              <w:spacing w:after="240" w:before="240" w:line="240" w:lineRule="auto"/>
              <w:rPr>
                <w:sz w:val="22"/>
                <w:szCs w:val="22"/>
              </w:rPr>
            </w:pPr>
            <w:r w:rsidDel="00000000" w:rsidR="00000000" w:rsidRPr="00000000">
              <w:rPr>
                <w:sz w:val="22"/>
                <w:szCs w:val="22"/>
                <w:rtl w:val="0"/>
              </w:rPr>
              <w:t xml:space="preserve">GOOD</w:t>
            </w:r>
          </w:p>
        </w:tc>
        <w:tc>
          <w:tcPr>
            <w:tcMar>
              <w:top w:w="0.0" w:type="dxa"/>
              <w:left w:w="100.0" w:type="dxa"/>
              <w:bottom w:w="0.0" w:type="dxa"/>
              <w:right w:w="100.0" w:type="dxa"/>
            </w:tcMar>
          </w:tcPr>
          <w:p w:rsidR="00000000" w:rsidDel="00000000" w:rsidP="00000000" w:rsidRDefault="00000000" w:rsidRPr="00000000" w14:paraId="000011DE">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F">
            <w:pPr>
              <w:spacing w:after="240" w:before="240" w:line="240" w:lineRule="auto"/>
              <w:rPr>
                <w:sz w:val="22"/>
                <w:szCs w:val="22"/>
              </w:rPr>
            </w:pPr>
            <w:r w:rsidDel="00000000" w:rsidR="00000000" w:rsidRPr="00000000">
              <w:rPr>
                <w:sz w:val="22"/>
                <w:szCs w:val="22"/>
                <w:rtl w:val="0"/>
              </w:rPr>
              <w:t xml:space="preserve">7</w:t>
            </w:r>
          </w:p>
        </w:tc>
        <w:tc>
          <w:tcPr>
            <w:tcMar>
              <w:top w:w="0.0" w:type="dxa"/>
              <w:left w:w="100.0" w:type="dxa"/>
              <w:bottom w:w="0.0" w:type="dxa"/>
              <w:right w:w="100.0" w:type="dxa"/>
            </w:tcMar>
          </w:tcPr>
          <w:p w:rsidR="00000000" w:rsidDel="00000000" w:rsidP="00000000" w:rsidRDefault="00000000" w:rsidRPr="00000000" w14:paraId="000011E0">
            <w:pPr>
              <w:spacing w:after="240" w:before="240" w:line="240" w:lineRule="auto"/>
              <w:rPr>
                <w:sz w:val="22"/>
                <w:szCs w:val="22"/>
              </w:rPr>
            </w:pPr>
            <w:r w:rsidDel="00000000" w:rsidR="00000000" w:rsidRPr="00000000">
              <w:rPr>
                <w:sz w:val="22"/>
                <w:szCs w:val="22"/>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1E1">
            <w:pPr>
              <w:spacing w:after="240" w:before="240" w:line="240" w:lineRule="auto"/>
              <w:rPr>
                <w:sz w:val="22"/>
                <w:szCs w:val="22"/>
              </w:rPr>
            </w:pPr>
            <w:r w:rsidDel="00000000" w:rsidR="00000000" w:rsidRPr="00000000">
              <w:rPr>
                <w:sz w:val="22"/>
                <w:szCs w:val="22"/>
                <w:rtl w:val="0"/>
              </w:rPr>
              <w:t xml:space="preserve"> YES</w:t>
            </w:r>
          </w:p>
        </w:tc>
        <w:tc>
          <w:tcPr>
            <w:tcMar>
              <w:top w:w="0.0" w:type="dxa"/>
              <w:left w:w="100.0" w:type="dxa"/>
              <w:bottom w:w="0.0" w:type="dxa"/>
              <w:right w:w="100.0" w:type="dxa"/>
            </w:tcMar>
          </w:tcPr>
          <w:p w:rsidR="00000000" w:rsidDel="00000000" w:rsidP="00000000" w:rsidRDefault="00000000" w:rsidRPr="00000000" w14:paraId="000011E2">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3">
            <w:pPr>
              <w:spacing w:after="240" w:before="240" w:line="240" w:lineRule="auto"/>
              <w:rPr>
                <w:sz w:val="22"/>
                <w:szCs w:val="22"/>
              </w:rPr>
            </w:pPr>
            <w:r w:rsidDel="00000000" w:rsidR="00000000" w:rsidRPr="00000000">
              <w:rPr>
                <w:sz w:val="22"/>
                <w:szCs w:val="22"/>
                <w:rtl w:val="0"/>
              </w:rPr>
              <w:t xml:space="preserve">8</w:t>
            </w:r>
          </w:p>
        </w:tc>
        <w:tc>
          <w:tcPr>
            <w:tcMar>
              <w:top w:w="0.0" w:type="dxa"/>
              <w:left w:w="100.0" w:type="dxa"/>
              <w:bottom w:w="0.0" w:type="dxa"/>
              <w:right w:w="100.0" w:type="dxa"/>
            </w:tcMar>
          </w:tcPr>
          <w:p w:rsidR="00000000" w:rsidDel="00000000" w:rsidP="00000000" w:rsidRDefault="00000000" w:rsidRPr="00000000" w14:paraId="000011E4">
            <w:pPr>
              <w:spacing w:after="240" w:before="240" w:line="240" w:lineRule="auto"/>
              <w:rPr>
                <w:sz w:val="22"/>
                <w:szCs w:val="22"/>
              </w:rPr>
            </w:pPr>
            <w:r w:rsidDel="00000000" w:rsidR="00000000" w:rsidRPr="00000000">
              <w:rPr>
                <w:sz w:val="22"/>
                <w:szCs w:val="22"/>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1E5">
            <w:pPr>
              <w:spacing w:after="240" w:before="240" w:line="240" w:lineRule="auto"/>
              <w:rPr>
                <w:sz w:val="22"/>
                <w:szCs w:val="22"/>
              </w:rPr>
            </w:pPr>
            <w:r w:rsidDel="00000000" w:rsidR="00000000" w:rsidRPr="00000000">
              <w:rPr>
                <w:sz w:val="22"/>
                <w:szCs w:val="22"/>
                <w:rtl w:val="0"/>
              </w:rPr>
              <w:t xml:space="preserve">YES </w:t>
            </w:r>
          </w:p>
        </w:tc>
        <w:tc>
          <w:tcPr>
            <w:tcMar>
              <w:top w:w="0.0" w:type="dxa"/>
              <w:left w:w="100.0" w:type="dxa"/>
              <w:bottom w:w="0.0" w:type="dxa"/>
              <w:right w:w="100.0" w:type="dxa"/>
            </w:tcMar>
          </w:tcPr>
          <w:p w:rsidR="00000000" w:rsidDel="00000000" w:rsidP="00000000" w:rsidRDefault="00000000" w:rsidRPr="00000000" w14:paraId="000011E6">
            <w:pPr>
              <w:spacing w:after="240" w:before="240" w:lin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E7">
      <w:pPr>
        <w:spacing w:after="240" w:before="240" w:lineRule="auto"/>
        <w:rPr>
          <w:sz w:val="22"/>
          <w:szCs w:val="22"/>
        </w:rPr>
      </w:pPr>
      <w:r w:rsidDel="00000000" w:rsidR="00000000" w:rsidRPr="00000000">
        <w:rPr>
          <w:rtl w:val="0"/>
        </w:rPr>
      </w:r>
    </w:p>
    <w:p w:rsidR="00000000" w:rsidDel="00000000" w:rsidP="00000000" w:rsidRDefault="00000000" w:rsidRPr="00000000" w14:paraId="000011E8">
      <w:pPr>
        <w:pStyle w:val="Heading2"/>
        <w:rPr>
          <w:b w:val="1"/>
          <w:bCs w:val="1"/>
          <w:sz w:val="22"/>
          <w:szCs w:val="22"/>
        </w:rPr>
      </w:pPr>
      <w:bookmarkStart w:colFirst="0" w:colLast="0" w:name="_heading=h.bbolhmovd2bf" w:id="151"/>
      <w:bookmarkEnd w:id="151"/>
      <w:r w:rsidDel="00000000" w:rsidR="00000000" w:rsidRPr="00000000">
        <w:rPr>
          <w:b w:val="1"/>
          <w:bCs w:val="1"/>
          <w:sz w:val="22"/>
          <w:szCs w:val="22"/>
          <w:rtl w:val="0"/>
        </w:rPr>
        <w:t xml:space="preserve">M. Additional Notes &amp; Observations</w:t>
      </w:r>
    </w:p>
    <w:tbl>
      <w:tblPr>
        <w:tblStyle w:val="Table8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9">
            <w:pPr>
              <w:spacing w:after="240" w:before="240" w:line="240" w:lineRule="auto"/>
              <w:rPr>
                <w:sz w:val="22"/>
                <w:szCs w:val="22"/>
              </w:rPr>
            </w:pPr>
            <w:r w:rsidDel="00000000" w:rsidR="00000000" w:rsidRPr="00000000">
              <w:rPr>
                <w:sz w:val="22"/>
                <w:szCs w:val="22"/>
                <w:rtl w:val="0"/>
              </w:rPr>
              <w:t xml:space="preserve">Sl. No.</w:t>
            </w:r>
          </w:p>
        </w:tc>
        <w:tc>
          <w:tcPr>
            <w:tcMar>
              <w:top w:w="0.0" w:type="dxa"/>
              <w:left w:w="100.0" w:type="dxa"/>
              <w:bottom w:w="0.0" w:type="dxa"/>
              <w:right w:w="100.0" w:type="dxa"/>
            </w:tcMar>
          </w:tcPr>
          <w:p w:rsidR="00000000" w:rsidDel="00000000" w:rsidP="00000000" w:rsidRDefault="00000000" w:rsidRPr="00000000" w14:paraId="000011EA">
            <w:pPr>
              <w:spacing w:after="240" w:before="240" w:line="240" w:lineRule="auto"/>
              <w:rPr>
                <w:sz w:val="22"/>
                <w:szCs w:val="22"/>
              </w:rPr>
            </w:pPr>
            <w:r w:rsidDel="00000000" w:rsidR="00000000" w:rsidRPr="00000000">
              <w:rPr>
                <w:sz w:val="22"/>
                <w:szCs w:val="22"/>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EB">
            <w:pPr>
              <w:spacing w:after="240" w:before="240" w:line="240" w:lineRule="auto"/>
              <w:rPr>
                <w:sz w:val="22"/>
                <w:szCs w:val="22"/>
              </w:rPr>
            </w:pPr>
            <w:r w:rsidDel="00000000" w:rsidR="00000000" w:rsidRPr="00000000">
              <w:rPr>
                <w:sz w:val="22"/>
                <w:szCs w:val="22"/>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EC">
            <w:pPr>
              <w:spacing w:after="240" w:before="240" w:lin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D">
            <w:pPr>
              <w:spacing w:after="240" w:before="240" w:line="240" w:lineRule="auto"/>
              <w:rPr>
                <w:sz w:val="22"/>
                <w:szCs w:val="22"/>
              </w:rPr>
            </w:pPr>
            <w:r w:rsidDel="00000000" w:rsidR="00000000" w:rsidRPr="00000000">
              <w:rPr>
                <w:sz w:val="22"/>
                <w:szCs w:val="22"/>
                <w:rtl w:val="0"/>
              </w:rPr>
              <w:t xml:space="preserve">1</w:t>
            </w:r>
          </w:p>
        </w:tc>
        <w:tc>
          <w:tcPr>
            <w:tcMar>
              <w:top w:w="0.0" w:type="dxa"/>
              <w:left w:w="100.0" w:type="dxa"/>
              <w:bottom w:w="0.0" w:type="dxa"/>
              <w:right w:w="100.0" w:type="dxa"/>
            </w:tcMar>
          </w:tcPr>
          <w:p w:rsidR="00000000" w:rsidDel="00000000" w:rsidP="00000000" w:rsidRDefault="00000000" w:rsidRPr="00000000" w14:paraId="000011EE">
            <w:pPr>
              <w:spacing w:after="240" w:before="240" w:line="240" w:lineRule="auto"/>
              <w:rPr>
                <w:sz w:val="22"/>
                <w:szCs w:val="22"/>
              </w:rPr>
            </w:pPr>
            <w:r w:rsidDel="00000000" w:rsidR="00000000" w:rsidRPr="00000000">
              <w:rPr>
                <w:sz w:val="22"/>
                <w:szCs w:val="22"/>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1EF">
            <w:pPr>
              <w:spacing w:after="240" w:before="240" w:line="240" w:lineRule="auto"/>
              <w:rPr>
                <w:sz w:val="22"/>
                <w:szCs w:val="22"/>
              </w:rPr>
            </w:pPr>
            <w:r w:rsidDel="00000000" w:rsidR="00000000" w:rsidRPr="00000000">
              <w:rPr>
                <w:sz w:val="22"/>
                <w:szCs w:val="22"/>
                <w:rtl w:val="0"/>
              </w:rPr>
              <w:t xml:space="preserve"> </w:t>
            </w:r>
          </w:p>
        </w:tc>
        <w:tc>
          <w:tcPr>
            <w:tcMar>
              <w:top w:w="0.0" w:type="dxa"/>
              <w:left w:w="100.0" w:type="dxa"/>
              <w:bottom w:w="0.0" w:type="dxa"/>
              <w:right w:w="100.0" w:type="dxa"/>
            </w:tcMar>
          </w:tcPr>
          <w:p w:rsidR="00000000" w:rsidDel="00000000" w:rsidP="00000000" w:rsidRDefault="00000000" w:rsidRPr="00000000" w14:paraId="000011F0">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1">
            <w:pPr>
              <w:spacing w:after="240" w:before="240" w:line="240" w:lineRule="auto"/>
              <w:rPr>
                <w:sz w:val="22"/>
                <w:szCs w:val="22"/>
              </w:rPr>
            </w:pPr>
            <w:r w:rsidDel="00000000" w:rsidR="00000000" w:rsidRPr="00000000">
              <w:rPr>
                <w:sz w:val="22"/>
                <w:szCs w:val="22"/>
                <w:rtl w:val="0"/>
              </w:rPr>
              <w:t xml:space="preserve">2</w:t>
            </w:r>
          </w:p>
        </w:tc>
        <w:tc>
          <w:tcPr>
            <w:tcMar>
              <w:top w:w="0.0" w:type="dxa"/>
              <w:left w:w="100.0" w:type="dxa"/>
              <w:bottom w:w="0.0" w:type="dxa"/>
              <w:right w:w="100.0" w:type="dxa"/>
            </w:tcMar>
          </w:tcPr>
          <w:p w:rsidR="00000000" w:rsidDel="00000000" w:rsidP="00000000" w:rsidRDefault="00000000" w:rsidRPr="00000000" w14:paraId="000011F2">
            <w:pPr>
              <w:spacing w:after="240" w:before="240" w:line="240" w:lineRule="auto"/>
              <w:rPr>
                <w:sz w:val="22"/>
                <w:szCs w:val="22"/>
              </w:rPr>
            </w:pPr>
            <w:r w:rsidDel="00000000" w:rsidR="00000000" w:rsidRPr="00000000">
              <w:rPr>
                <w:sz w:val="22"/>
                <w:szCs w:val="22"/>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1F3">
            <w:pPr>
              <w:spacing w:after="240" w:before="240" w:line="240" w:lineRule="auto"/>
              <w:rPr>
                <w:sz w:val="22"/>
                <w:szCs w:val="22"/>
              </w:rPr>
            </w:pPr>
            <w:r w:rsidDel="00000000" w:rsidR="00000000" w:rsidRPr="00000000">
              <w:rPr>
                <w:sz w:val="22"/>
                <w:szCs w:val="22"/>
                <w:rtl w:val="0"/>
              </w:rPr>
              <w:t xml:space="preserve">4,14,12(RUBBER PLANTATION)</w:t>
            </w:r>
          </w:p>
        </w:tc>
        <w:tc>
          <w:tcPr>
            <w:tcMar>
              <w:top w:w="0.0" w:type="dxa"/>
              <w:left w:w="100.0" w:type="dxa"/>
              <w:bottom w:w="0.0" w:type="dxa"/>
              <w:right w:w="100.0" w:type="dxa"/>
            </w:tcMar>
          </w:tcPr>
          <w:p w:rsidR="00000000" w:rsidDel="00000000" w:rsidP="00000000" w:rsidRDefault="00000000" w:rsidRPr="00000000" w14:paraId="000011F4">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5">
            <w:pPr>
              <w:spacing w:after="240" w:before="240" w:line="240" w:lineRule="auto"/>
              <w:rPr>
                <w:sz w:val="22"/>
                <w:szCs w:val="22"/>
              </w:rPr>
            </w:pPr>
            <w:r w:rsidDel="00000000" w:rsidR="00000000" w:rsidRPr="00000000">
              <w:rPr>
                <w:sz w:val="22"/>
                <w:szCs w:val="22"/>
                <w:rtl w:val="0"/>
              </w:rPr>
              <w:t xml:space="preserve">3</w:t>
            </w:r>
          </w:p>
        </w:tc>
        <w:tc>
          <w:tcPr>
            <w:tcMar>
              <w:top w:w="0.0" w:type="dxa"/>
              <w:left w:w="100.0" w:type="dxa"/>
              <w:bottom w:w="0.0" w:type="dxa"/>
              <w:right w:w="100.0" w:type="dxa"/>
            </w:tcMar>
          </w:tcPr>
          <w:p w:rsidR="00000000" w:rsidDel="00000000" w:rsidP="00000000" w:rsidRDefault="00000000" w:rsidRPr="00000000" w14:paraId="000011F6">
            <w:pPr>
              <w:spacing w:after="240" w:before="240" w:line="240" w:lineRule="auto"/>
              <w:rPr>
                <w:sz w:val="22"/>
                <w:szCs w:val="22"/>
              </w:rPr>
            </w:pPr>
            <w:r w:rsidDel="00000000" w:rsidR="00000000" w:rsidRPr="00000000">
              <w:rPr>
                <w:sz w:val="22"/>
                <w:szCs w:val="22"/>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1F7">
            <w:pPr>
              <w:spacing w:after="240" w:before="240" w:line="240" w:lineRule="auto"/>
              <w:rPr>
                <w:sz w:val="22"/>
                <w:szCs w:val="22"/>
              </w:rPr>
            </w:pPr>
            <w:r w:rsidDel="00000000" w:rsidR="00000000" w:rsidRPr="00000000">
              <w:rPr>
                <w:sz w:val="22"/>
                <w:szCs w:val="22"/>
                <w:rtl w:val="0"/>
              </w:rPr>
              <w:t xml:space="preserve"> NO</w:t>
            </w:r>
          </w:p>
        </w:tc>
        <w:tc>
          <w:tcPr>
            <w:tcMar>
              <w:top w:w="0.0" w:type="dxa"/>
              <w:left w:w="100.0" w:type="dxa"/>
              <w:bottom w:w="0.0" w:type="dxa"/>
              <w:right w:w="100.0" w:type="dxa"/>
            </w:tcMar>
          </w:tcPr>
          <w:p w:rsidR="00000000" w:rsidDel="00000000" w:rsidP="00000000" w:rsidRDefault="00000000" w:rsidRPr="00000000" w14:paraId="000011F8">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9">
            <w:pPr>
              <w:spacing w:after="240" w:before="240" w:line="240" w:lineRule="auto"/>
              <w:rPr>
                <w:sz w:val="22"/>
                <w:szCs w:val="22"/>
              </w:rPr>
            </w:pPr>
            <w:r w:rsidDel="00000000" w:rsidR="00000000" w:rsidRPr="00000000">
              <w:rPr>
                <w:sz w:val="22"/>
                <w:szCs w:val="22"/>
                <w:rtl w:val="0"/>
              </w:rPr>
              <w:t xml:space="preserve">4</w:t>
            </w:r>
          </w:p>
        </w:tc>
        <w:tc>
          <w:tcPr>
            <w:tcMar>
              <w:top w:w="0.0" w:type="dxa"/>
              <w:left w:w="100.0" w:type="dxa"/>
              <w:bottom w:w="0.0" w:type="dxa"/>
              <w:right w:w="100.0" w:type="dxa"/>
            </w:tcMar>
          </w:tcPr>
          <w:p w:rsidR="00000000" w:rsidDel="00000000" w:rsidP="00000000" w:rsidRDefault="00000000" w:rsidRPr="00000000" w14:paraId="000011FA">
            <w:pPr>
              <w:spacing w:after="240" w:before="240" w:line="240" w:lineRule="auto"/>
              <w:rPr>
                <w:sz w:val="22"/>
                <w:szCs w:val="22"/>
              </w:rPr>
            </w:pPr>
            <w:r w:rsidDel="00000000" w:rsidR="00000000" w:rsidRPr="00000000">
              <w:rPr>
                <w:sz w:val="22"/>
                <w:szCs w:val="22"/>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1FB">
            <w:pPr>
              <w:spacing w:after="240" w:before="240" w:line="240" w:lineRule="auto"/>
              <w:rPr>
                <w:sz w:val="22"/>
                <w:szCs w:val="22"/>
              </w:rPr>
            </w:pPr>
            <w:r w:rsidDel="00000000" w:rsidR="00000000" w:rsidRPr="00000000">
              <w:rPr>
                <w:sz w:val="22"/>
                <w:szCs w:val="22"/>
                <w:rtl w:val="0"/>
              </w:rPr>
              <w:t xml:space="preserve"> </w:t>
            </w:r>
          </w:p>
        </w:tc>
        <w:tc>
          <w:tcPr>
            <w:tcMar>
              <w:top w:w="0.0" w:type="dxa"/>
              <w:left w:w="100.0" w:type="dxa"/>
              <w:bottom w:w="0.0" w:type="dxa"/>
              <w:right w:w="100.0" w:type="dxa"/>
            </w:tcMar>
          </w:tcPr>
          <w:p w:rsidR="00000000" w:rsidDel="00000000" w:rsidP="00000000" w:rsidRDefault="00000000" w:rsidRPr="00000000" w14:paraId="000011FC">
            <w:pPr>
              <w:spacing w:after="240" w:before="240" w:lin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FD">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1FE">
      <w:pPr>
        <w:rPr>
          <w:sz w:val="22"/>
          <w:szCs w:val="22"/>
        </w:rPr>
      </w:pPr>
      <w:r w:rsidDel="00000000" w:rsidR="00000000" w:rsidRPr="00000000">
        <w:rPr>
          <w:rtl w:val="0"/>
        </w:rPr>
      </w:r>
    </w:p>
    <w:p w:rsidR="00000000" w:rsidDel="00000000" w:rsidP="00000000" w:rsidRDefault="00000000" w:rsidRPr="00000000" w14:paraId="000011FF">
      <w:pPr>
        <w:jc w:val="both"/>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Kartika"/>
  <w:font w:name="Arial"/>
  <w:font w:name="Arial Unicode MS"/>
  <w:font w:name="Times New Roman"/>
  <w:font w:name="Calibri"/>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Gill Sans">
    <w:embedRegular w:fontKey="{00000000-0000-0000-0000-000000000000}" r:id="rId11" w:subsetted="0"/>
    <w:embedBold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2">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rFonts w:ascii="Calibri" w:cs="Calibri" w:eastAsia="Calibri" w:hAnsi="Calibri"/>
        <w:color w:val="000000"/>
      </w:rPr>
    </w:pPr>
    <w:r w:rsidDel="00000000" w:rsidR="00000000" w:rsidRPr="00000000">
      <w:rPr>
        <w:rtl w:val="0"/>
      </w:rPr>
    </w:r>
  </w:p>
  <w:tbl>
    <w:tblPr>
      <w:tblStyle w:val="Table81"/>
      <w:tblW w:w="9364.999999999998" w:type="dxa"/>
      <w:jc w:val="left"/>
      <w:tblLayout w:type="fixed"/>
      <w:tblLook w:val="0400"/>
    </w:tblPr>
    <w:tblGrid>
      <w:gridCol w:w="188"/>
      <w:gridCol w:w="8709"/>
      <w:gridCol w:w="468"/>
      <w:tblGridChange w:id="0">
        <w:tblGrid>
          <w:gridCol w:w="188"/>
          <w:gridCol w:w="8709"/>
          <w:gridCol w:w="468"/>
        </w:tblGrid>
      </w:tblGridChange>
    </w:tblGrid>
    <w:tr>
      <w:trPr>
        <w:cantSplit w:val="0"/>
        <w:trHeight w:val="360" w:hRule="atLeast"/>
        <w:tblHeader w:val="0"/>
      </w:trPr>
      <w:tc>
        <w:tcPr>
          <w:shd w:fill="4d1434" w:val="clear"/>
          <w:vAlign w:val="center"/>
        </w:tcPr>
        <w:p w:rsidR="00000000" w:rsidDel="00000000" w:rsidP="00000000" w:rsidRDefault="00000000" w:rsidRPr="00000000" w14:paraId="000012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left"/>
            <w:rPr>
              <w:rFonts w:ascii="Gill Sans" w:cs="Gill Sans" w:eastAsia="Gill Sans" w:hAnsi="Gill Sans"/>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378dae" w:val="clear"/>
          <w:vAlign w:val="center"/>
        </w:tcPr>
        <w:p w:rsidR="00000000" w:rsidDel="00000000" w:rsidP="00000000" w:rsidRDefault="00000000" w:rsidRPr="00000000" w14:paraId="000012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144" w:right="144" w:firstLine="0"/>
            <w:jc w:val="left"/>
            <w:rPr>
              <w:rFonts w:ascii="Gill Sans" w:cs="Gill Sans" w:eastAsia="Gill Sans" w:hAnsi="Gill Sans"/>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4d1434" w:val="clear"/>
          <w:vAlign w:val="center"/>
        </w:tcPr>
        <w:p w:rsidR="00000000" w:rsidDel="00000000" w:rsidP="00000000" w:rsidRDefault="00000000" w:rsidRPr="00000000" w14:paraId="000012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center"/>
            <w:rPr>
              <w:rFonts w:ascii="Gill Sans" w:cs="Gill Sans" w:eastAsia="Gill Sans" w:hAnsi="Gill Sans"/>
              <w:b w:val="0"/>
              <w:bCs w:val="0"/>
              <w:i w:val="0"/>
              <w:iCs w:val="0"/>
              <w:smallCaps w:val="0"/>
              <w:strike w:val="0"/>
              <w:color w:val="ffffff"/>
              <w:sz w:val="20"/>
              <w:szCs w:val="20"/>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ffffff"/>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06">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201">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lang w:val="en-I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20" w:line="240" w:lineRule="auto"/>
    </w:pPr>
    <w:rPr>
      <w:rFonts w:ascii="Gill Sans" w:cs="Gill Sans" w:eastAsia="Gill Sans" w:hAnsi="Gill Sans"/>
      <w:color w:val="390e26"/>
      <w:sz w:val="32"/>
      <w:szCs w:val="32"/>
    </w:rPr>
  </w:style>
  <w:style w:type="paragraph" w:styleId="Heading2">
    <w:name w:val="heading 2"/>
    <w:basedOn w:val="Normal"/>
    <w:next w:val="Normal"/>
    <w:pPr>
      <w:keepNext w:val="1"/>
      <w:keepLines w:val="1"/>
      <w:spacing w:after="0" w:before="80" w:line="240" w:lineRule="auto"/>
    </w:pPr>
    <w:rPr>
      <w:rFonts w:ascii="Gill Sans" w:cs="Gill Sans" w:eastAsia="Gill Sans" w:hAnsi="Gill Sans"/>
      <w:color w:val="404040"/>
      <w:sz w:val="28"/>
      <w:szCs w:val="28"/>
    </w:rPr>
  </w:style>
  <w:style w:type="paragraph" w:styleId="Heading3">
    <w:name w:val="heading 3"/>
    <w:basedOn w:val="Normal"/>
    <w:next w:val="Normal"/>
    <w:pPr>
      <w:keepNext w:val="1"/>
      <w:keepLines w:val="1"/>
      <w:spacing w:after="0" w:before="40" w:line="240" w:lineRule="auto"/>
    </w:pPr>
    <w:rPr>
      <w:rFonts w:ascii="Gill Sans" w:cs="Gill Sans" w:eastAsia="Gill Sans" w:hAnsi="Gill Sans"/>
      <w:color w:val="3d3d3d"/>
      <w:sz w:val="24"/>
      <w:szCs w:val="24"/>
    </w:rPr>
  </w:style>
  <w:style w:type="paragraph" w:styleId="Heading4">
    <w:name w:val="heading 4"/>
    <w:basedOn w:val="Normal"/>
    <w:next w:val="Normal"/>
    <w:pPr>
      <w:keepNext w:val="1"/>
      <w:keepLines w:val="1"/>
      <w:spacing w:after="0" w:before="40" w:lineRule="auto"/>
    </w:pPr>
    <w:rPr>
      <w:rFonts w:ascii="Gill Sans" w:cs="Gill Sans" w:eastAsia="Gill Sans" w:hAnsi="Gill Sans"/>
      <w:sz w:val="22"/>
      <w:szCs w:val="22"/>
    </w:rPr>
  </w:style>
  <w:style w:type="paragraph" w:styleId="Heading5">
    <w:name w:val="heading 5"/>
    <w:basedOn w:val="Normal"/>
    <w:next w:val="Normal"/>
    <w:pPr>
      <w:keepNext w:val="1"/>
      <w:keepLines w:val="1"/>
      <w:spacing w:after="0" w:before="40" w:lineRule="auto"/>
    </w:pPr>
    <w:rPr>
      <w:rFonts w:ascii="Gill Sans" w:cs="Gill Sans" w:eastAsia="Gill Sans" w:hAnsi="Gill Sans"/>
      <w:color w:val="3d3d3d"/>
      <w:sz w:val="22"/>
      <w:szCs w:val="22"/>
    </w:rPr>
  </w:style>
  <w:style w:type="paragraph" w:styleId="Heading6">
    <w:name w:val="heading 6"/>
    <w:basedOn w:val="Normal"/>
    <w:next w:val="Normal"/>
    <w:pPr>
      <w:keepNext w:val="1"/>
      <w:keepLines w:val="1"/>
      <w:spacing w:after="0" w:before="40" w:lineRule="auto"/>
    </w:pPr>
    <w:rPr>
      <w:rFonts w:ascii="Gill Sans" w:cs="Gill Sans" w:eastAsia="Gill Sans" w:hAnsi="Gill Sans"/>
      <w:i w:val="1"/>
      <w:iCs w:val="1"/>
      <w:color w:val="3d3d3d"/>
      <w:sz w:val="21"/>
      <w:szCs w:val="21"/>
    </w:rPr>
  </w:style>
  <w:style w:type="paragraph" w:styleId="Title">
    <w:name w:val="Title"/>
    <w:basedOn w:val="Normal"/>
    <w:next w:val="Normal"/>
    <w:pPr>
      <w:spacing w:after="0" w:line="240" w:lineRule="auto"/>
    </w:pPr>
    <w:rPr>
      <w:rFonts w:ascii="Gill Sans" w:cs="Gill Sans" w:eastAsia="Gill Sans" w:hAnsi="Gill Sans"/>
      <w:color w:val="4d1434"/>
      <w:sz w:val="56"/>
      <w:szCs w:val="56"/>
    </w:rPr>
  </w:style>
  <w:style w:type="paragraph" w:styleId="Heading7">
    <w:name w:val="heading 7"/>
    <w:basedOn w:val="Normal"/>
    <w:next w:val="Normal"/>
    <w:link w:val="Heading7Char"/>
    <w:uiPriority w:val="9"/>
    <w:semiHidden w:val="1"/>
    <w:unhideWhenUsed w:val="1"/>
    <w:qFormat w:val="1"/>
    <w:rsid w:val="00352D8C"/>
    <w:pPr>
      <w:keepNext w:val="1"/>
      <w:keepLines w:val="1"/>
      <w:spacing w:after="0" w:before="40"/>
      <w:outlineLvl w:val="6"/>
    </w:pPr>
    <w:rPr>
      <w:rFonts w:asciiTheme="majorHAnsi" w:cstheme="majorBidi" w:eastAsiaTheme="majorEastAsia" w:hAnsiTheme="majorHAnsi"/>
      <w:i w:val="1"/>
      <w:iCs w:val="1"/>
      <w:color w:val="260a1a" w:themeColor="accent1" w:themeShade="000080"/>
      <w:sz w:val="21"/>
      <w:szCs w:val="21"/>
    </w:rPr>
  </w:style>
  <w:style w:type="paragraph" w:styleId="Heading8">
    <w:name w:val="heading 8"/>
    <w:basedOn w:val="Normal"/>
    <w:next w:val="Normal"/>
    <w:link w:val="Heading8Char"/>
    <w:uiPriority w:val="9"/>
    <w:semiHidden w:val="1"/>
    <w:unhideWhenUsed w:val="1"/>
    <w:qFormat w:val="1"/>
    <w:rsid w:val="00352D8C"/>
    <w:pPr>
      <w:keepNext w:val="1"/>
      <w:keepLines w:val="1"/>
      <w:spacing w:after="0" w:before="40"/>
      <w:outlineLvl w:val="7"/>
    </w:pPr>
    <w:rPr>
      <w:rFonts w:asciiTheme="majorHAnsi" w:cstheme="majorBidi" w:eastAsiaTheme="majorEastAsia" w:hAnsiTheme="majorHAnsi"/>
      <w:b w:val="1"/>
      <w:bCs w:val="1"/>
      <w:color w:val="3d3d3d" w:themeColor="text2"/>
    </w:rPr>
  </w:style>
  <w:style w:type="paragraph" w:styleId="Heading9">
    <w:name w:val="heading 9"/>
    <w:basedOn w:val="Normal"/>
    <w:next w:val="Normal"/>
    <w:link w:val="Heading9Char"/>
    <w:uiPriority w:val="9"/>
    <w:semiHidden w:val="1"/>
    <w:unhideWhenUsed w:val="1"/>
    <w:qFormat w:val="1"/>
    <w:rsid w:val="00352D8C"/>
    <w:pPr>
      <w:keepNext w:val="1"/>
      <w:keepLines w:val="1"/>
      <w:spacing w:after="0" w:before="40"/>
      <w:outlineLvl w:val="8"/>
    </w:pPr>
    <w:rPr>
      <w:rFonts w:asciiTheme="majorHAnsi" w:cstheme="majorBidi" w:eastAsiaTheme="majorEastAsia" w:hAnsiTheme="majorHAnsi"/>
      <w:b w:val="1"/>
      <w:bCs w:val="1"/>
      <w:i w:val="1"/>
      <w:iCs w:val="1"/>
      <w:color w:val="3d3d3d" w:themeColor="text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52D8C"/>
    <w:rPr>
      <w:rFonts w:asciiTheme="majorHAnsi" w:cstheme="majorBidi" w:eastAsiaTheme="majorEastAsia" w:hAnsiTheme="majorHAnsi"/>
      <w:color w:val="390f26" w:themeColor="accent1" w:themeShade="0000BF"/>
      <w:sz w:val="32"/>
      <w:szCs w:val="32"/>
    </w:rPr>
  </w:style>
  <w:style w:type="character" w:styleId="Heading2Char" w:customStyle="1">
    <w:name w:val="Heading 2 Char"/>
    <w:basedOn w:val="DefaultParagraphFont"/>
    <w:link w:val="Heading2"/>
    <w:uiPriority w:val="9"/>
    <w:rsid w:val="00352D8C"/>
    <w:rPr>
      <w:rFonts w:asciiTheme="majorHAnsi" w:cstheme="majorBidi" w:eastAsiaTheme="majorEastAsia" w:hAnsiTheme="majorHAnsi"/>
      <w:color w:val="404040" w:themeColor="text1" w:themeTint="0000BF"/>
      <w:sz w:val="28"/>
      <w:szCs w:val="28"/>
    </w:rPr>
  </w:style>
  <w:style w:type="character" w:styleId="Heading3Char" w:customStyle="1">
    <w:name w:val="Heading 3 Char"/>
    <w:basedOn w:val="DefaultParagraphFont"/>
    <w:link w:val="Heading3"/>
    <w:uiPriority w:val="9"/>
    <w:rsid w:val="00352D8C"/>
    <w:rPr>
      <w:rFonts w:asciiTheme="majorHAnsi" w:cstheme="majorBidi" w:eastAsiaTheme="majorEastAsia" w:hAnsiTheme="majorHAnsi"/>
      <w:color w:val="3d3d3d" w:themeColor="text2"/>
      <w:sz w:val="24"/>
      <w:szCs w:val="24"/>
    </w:rPr>
  </w:style>
  <w:style w:type="character" w:styleId="Heading4Char" w:customStyle="1">
    <w:name w:val="Heading 4 Char"/>
    <w:basedOn w:val="DefaultParagraphFont"/>
    <w:link w:val="Heading4"/>
    <w:uiPriority w:val="9"/>
    <w:rsid w:val="00352D8C"/>
    <w:rPr>
      <w:rFonts w:asciiTheme="majorHAnsi" w:cstheme="majorBidi" w:eastAsiaTheme="majorEastAsia" w:hAnsiTheme="majorHAnsi"/>
      <w:sz w:val="22"/>
      <w:szCs w:val="22"/>
    </w:rPr>
  </w:style>
  <w:style w:type="character" w:styleId="Heading5Char" w:customStyle="1">
    <w:name w:val="Heading 5 Char"/>
    <w:basedOn w:val="DefaultParagraphFont"/>
    <w:link w:val="Heading5"/>
    <w:uiPriority w:val="9"/>
    <w:semiHidden w:val="1"/>
    <w:rsid w:val="00352D8C"/>
    <w:rPr>
      <w:rFonts w:asciiTheme="majorHAnsi" w:cstheme="majorBidi" w:eastAsiaTheme="majorEastAsia" w:hAnsiTheme="majorHAnsi"/>
      <w:color w:val="3d3d3d" w:themeColor="text2"/>
      <w:sz w:val="22"/>
      <w:szCs w:val="22"/>
    </w:rPr>
  </w:style>
  <w:style w:type="character" w:styleId="Heading6Char" w:customStyle="1">
    <w:name w:val="Heading 6 Char"/>
    <w:basedOn w:val="DefaultParagraphFont"/>
    <w:link w:val="Heading6"/>
    <w:uiPriority w:val="9"/>
    <w:semiHidden w:val="1"/>
    <w:rsid w:val="00352D8C"/>
    <w:rPr>
      <w:rFonts w:asciiTheme="majorHAnsi" w:cstheme="majorBidi" w:eastAsiaTheme="majorEastAsia" w:hAnsiTheme="majorHAnsi"/>
      <w:i w:val="1"/>
      <w:iCs w:val="1"/>
      <w:color w:val="3d3d3d" w:themeColor="text2"/>
      <w:sz w:val="21"/>
      <w:szCs w:val="21"/>
    </w:rPr>
  </w:style>
  <w:style w:type="character" w:styleId="Heading7Char" w:customStyle="1">
    <w:name w:val="Heading 7 Char"/>
    <w:basedOn w:val="DefaultParagraphFont"/>
    <w:link w:val="Heading7"/>
    <w:uiPriority w:val="9"/>
    <w:semiHidden w:val="1"/>
    <w:rsid w:val="00352D8C"/>
    <w:rPr>
      <w:rFonts w:asciiTheme="majorHAnsi" w:cstheme="majorBidi" w:eastAsiaTheme="majorEastAsia" w:hAnsiTheme="majorHAnsi"/>
      <w:i w:val="1"/>
      <w:iCs w:val="1"/>
      <w:color w:val="260a1a" w:themeColor="accent1" w:themeShade="000080"/>
      <w:sz w:val="21"/>
      <w:szCs w:val="21"/>
    </w:rPr>
  </w:style>
  <w:style w:type="character" w:styleId="Heading8Char" w:customStyle="1">
    <w:name w:val="Heading 8 Char"/>
    <w:basedOn w:val="DefaultParagraphFont"/>
    <w:link w:val="Heading8"/>
    <w:uiPriority w:val="9"/>
    <w:semiHidden w:val="1"/>
    <w:rsid w:val="00352D8C"/>
    <w:rPr>
      <w:rFonts w:asciiTheme="majorHAnsi" w:cstheme="majorBidi" w:eastAsiaTheme="majorEastAsia" w:hAnsiTheme="majorHAnsi"/>
      <w:b w:val="1"/>
      <w:bCs w:val="1"/>
      <w:color w:val="3d3d3d" w:themeColor="text2"/>
    </w:rPr>
  </w:style>
  <w:style w:type="character" w:styleId="Heading9Char" w:customStyle="1">
    <w:name w:val="Heading 9 Char"/>
    <w:basedOn w:val="DefaultParagraphFont"/>
    <w:link w:val="Heading9"/>
    <w:uiPriority w:val="9"/>
    <w:semiHidden w:val="1"/>
    <w:rsid w:val="00352D8C"/>
    <w:rPr>
      <w:rFonts w:asciiTheme="majorHAnsi" w:cstheme="majorBidi" w:eastAsiaTheme="majorEastAsia" w:hAnsiTheme="majorHAnsi"/>
      <w:b w:val="1"/>
      <w:bCs w:val="1"/>
      <w:i w:val="1"/>
      <w:iCs w:val="1"/>
      <w:color w:val="3d3d3d" w:themeColor="text2"/>
    </w:rPr>
  </w:style>
  <w:style w:type="character" w:styleId="TitleChar" w:customStyle="1">
    <w:name w:val="Title Char"/>
    <w:basedOn w:val="DefaultParagraphFont"/>
    <w:link w:val="Title"/>
    <w:uiPriority w:val="10"/>
    <w:rsid w:val="00352D8C"/>
    <w:rPr>
      <w:rFonts w:asciiTheme="majorHAnsi" w:cstheme="majorBidi" w:eastAsiaTheme="majorEastAsia" w:hAnsiTheme="majorHAnsi"/>
      <w:color w:val="4d1434" w:themeColor="accent1"/>
      <w:spacing w:val="-10"/>
      <w:sz w:val="56"/>
      <w:szCs w:val="56"/>
    </w:rPr>
  </w:style>
  <w:style w:type="character" w:styleId="SubtitleChar" w:customStyle="1">
    <w:name w:val="Subtitle Char"/>
    <w:basedOn w:val="DefaultParagraphFont"/>
    <w:link w:val="Subtitle"/>
    <w:uiPriority w:val="11"/>
    <w:rsid w:val="00352D8C"/>
    <w:rPr>
      <w:rFonts w:asciiTheme="majorHAnsi" w:cstheme="majorBidi" w:eastAsiaTheme="majorEastAsia" w:hAnsiTheme="majorHAnsi"/>
      <w:sz w:val="24"/>
      <w:szCs w:val="24"/>
    </w:rPr>
  </w:style>
  <w:style w:type="paragraph" w:styleId="Quote">
    <w:name w:val="Quote"/>
    <w:basedOn w:val="Normal"/>
    <w:next w:val="Normal"/>
    <w:link w:val="QuoteChar"/>
    <w:uiPriority w:val="29"/>
    <w:qFormat w:val="1"/>
    <w:rsid w:val="00352D8C"/>
    <w:pPr>
      <w:spacing w:before="160"/>
      <w:ind w:left="720" w:right="720"/>
    </w:pPr>
    <w:rPr>
      <w:i w:val="1"/>
      <w:iCs w:val="1"/>
      <w:color w:val="404040" w:themeColor="text1" w:themeTint="0000BF"/>
    </w:rPr>
  </w:style>
  <w:style w:type="character" w:styleId="QuoteChar" w:customStyle="1">
    <w:name w:val="Quote Char"/>
    <w:basedOn w:val="DefaultParagraphFont"/>
    <w:link w:val="Quote"/>
    <w:uiPriority w:val="29"/>
    <w:rsid w:val="00352D8C"/>
    <w:rPr>
      <w:i w:val="1"/>
      <w:iCs w:val="1"/>
      <w:color w:val="404040" w:themeColor="text1" w:themeTint="0000BF"/>
    </w:rPr>
  </w:style>
  <w:style w:type="paragraph" w:styleId="ListParagraph">
    <w:name w:val="List Paragraph"/>
    <w:basedOn w:val="Normal"/>
    <w:uiPriority w:val="34"/>
    <w:qFormat w:val="1"/>
    <w:rsid w:val="00352D8C"/>
    <w:pPr>
      <w:ind w:left="720"/>
      <w:contextualSpacing w:val="1"/>
    </w:pPr>
  </w:style>
  <w:style w:type="character" w:styleId="IntenseEmphasis">
    <w:name w:val="Intense Emphasis"/>
    <w:basedOn w:val="DefaultParagraphFont"/>
    <w:uiPriority w:val="21"/>
    <w:qFormat w:val="1"/>
    <w:rsid w:val="00352D8C"/>
    <w:rPr>
      <w:b w:val="1"/>
      <w:bCs w:val="1"/>
      <w:i w:val="1"/>
      <w:iCs w:val="1"/>
    </w:rPr>
  </w:style>
  <w:style w:type="paragraph" w:styleId="IntenseQuote">
    <w:name w:val="Intense Quote"/>
    <w:basedOn w:val="Normal"/>
    <w:next w:val="Normal"/>
    <w:link w:val="IntenseQuoteChar"/>
    <w:uiPriority w:val="30"/>
    <w:qFormat w:val="1"/>
    <w:rsid w:val="00352D8C"/>
    <w:pPr>
      <w:pBdr>
        <w:left w:color="4d1434" w:space="12" w:sz="18" w:themeColor="accent1" w:val="single"/>
      </w:pBdr>
      <w:spacing w:before="100" w:beforeAutospacing="1" w:line="300" w:lineRule="auto"/>
      <w:ind w:left="1224" w:right="1224"/>
    </w:pPr>
    <w:rPr>
      <w:rFonts w:asciiTheme="majorHAnsi" w:cstheme="majorBidi" w:eastAsiaTheme="majorEastAsia" w:hAnsiTheme="majorHAnsi"/>
      <w:color w:val="4d1434" w:themeColor="accent1"/>
      <w:sz w:val="28"/>
      <w:szCs w:val="28"/>
    </w:rPr>
  </w:style>
  <w:style w:type="character" w:styleId="IntenseQuoteChar" w:customStyle="1">
    <w:name w:val="Intense Quote Char"/>
    <w:basedOn w:val="DefaultParagraphFont"/>
    <w:link w:val="IntenseQuote"/>
    <w:uiPriority w:val="30"/>
    <w:rsid w:val="00352D8C"/>
    <w:rPr>
      <w:rFonts w:asciiTheme="majorHAnsi" w:cstheme="majorBidi" w:eastAsiaTheme="majorEastAsia" w:hAnsiTheme="majorHAnsi"/>
      <w:color w:val="4d1434" w:themeColor="accent1"/>
      <w:sz w:val="28"/>
      <w:szCs w:val="28"/>
    </w:rPr>
  </w:style>
  <w:style w:type="character" w:styleId="IntenseReference">
    <w:name w:val="Intense Reference"/>
    <w:basedOn w:val="DefaultParagraphFont"/>
    <w:uiPriority w:val="32"/>
    <w:qFormat w:val="1"/>
    <w:rsid w:val="00352D8C"/>
    <w:rPr>
      <w:b w:val="1"/>
      <w:bCs w:val="1"/>
      <w:smallCaps w:val="1"/>
      <w:spacing w:val="5"/>
      <w:u w:val="single"/>
    </w:rPr>
  </w:style>
  <w:style w:type="paragraph" w:styleId="Caption">
    <w:name w:val="caption"/>
    <w:basedOn w:val="Normal"/>
    <w:next w:val="Normal"/>
    <w:uiPriority w:val="35"/>
    <w:semiHidden w:val="1"/>
    <w:unhideWhenUsed w:val="1"/>
    <w:qFormat w:val="1"/>
    <w:rsid w:val="00352D8C"/>
    <w:pPr>
      <w:spacing w:line="240" w:lineRule="auto"/>
    </w:pPr>
    <w:rPr>
      <w:b w:val="1"/>
      <w:bCs w:val="1"/>
      <w:smallCaps w:val="1"/>
      <w:color w:val="595959" w:themeColor="text1" w:themeTint="0000A6"/>
      <w:spacing w:val="6"/>
    </w:rPr>
  </w:style>
  <w:style w:type="character" w:styleId="Strong">
    <w:name w:val="Strong"/>
    <w:basedOn w:val="DefaultParagraphFont"/>
    <w:uiPriority w:val="22"/>
    <w:qFormat w:val="1"/>
    <w:rsid w:val="00352D8C"/>
    <w:rPr>
      <w:b w:val="1"/>
      <w:bCs w:val="1"/>
    </w:rPr>
  </w:style>
  <w:style w:type="character" w:styleId="Emphasis">
    <w:name w:val="Emphasis"/>
    <w:basedOn w:val="DefaultParagraphFont"/>
    <w:uiPriority w:val="20"/>
    <w:qFormat w:val="1"/>
    <w:rsid w:val="00352D8C"/>
    <w:rPr>
      <w:i w:val="1"/>
      <w:iCs w:val="1"/>
    </w:rPr>
  </w:style>
  <w:style w:type="paragraph" w:styleId="NoSpacing">
    <w:name w:val="No Spacing"/>
    <w:link w:val="NoSpacingChar"/>
    <w:uiPriority w:val="1"/>
    <w:qFormat w:val="1"/>
    <w:rsid w:val="00352D8C"/>
    <w:pPr>
      <w:spacing w:after="0" w:line="240" w:lineRule="auto"/>
    </w:pPr>
  </w:style>
  <w:style w:type="character" w:styleId="SubtleEmphasis">
    <w:name w:val="Subtle Emphasis"/>
    <w:basedOn w:val="DefaultParagraphFont"/>
    <w:uiPriority w:val="19"/>
    <w:qFormat w:val="1"/>
    <w:rsid w:val="00352D8C"/>
    <w:rPr>
      <w:i w:val="1"/>
      <w:iCs w:val="1"/>
      <w:color w:val="404040" w:themeColor="text1" w:themeTint="0000BF"/>
    </w:rPr>
  </w:style>
  <w:style w:type="character" w:styleId="SubtleReference">
    <w:name w:val="Subtle Reference"/>
    <w:basedOn w:val="DefaultParagraphFont"/>
    <w:uiPriority w:val="31"/>
    <w:qFormat w:val="1"/>
    <w:rsid w:val="00352D8C"/>
    <w:rPr>
      <w:smallCaps w:val="1"/>
      <w:color w:val="404040" w:themeColor="text1" w:themeTint="0000BF"/>
      <w:u w:color="7f7f7f" w:themeColor="text1" w:themeTint="000080" w:val="single"/>
    </w:rPr>
  </w:style>
  <w:style w:type="character" w:styleId="BookTitle">
    <w:name w:val="Book Title"/>
    <w:basedOn w:val="DefaultParagraphFont"/>
    <w:uiPriority w:val="33"/>
    <w:qFormat w:val="1"/>
    <w:rsid w:val="00352D8C"/>
    <w:rPr>
      <w:b w:val="1"/>
      <w:bCs w:val="1"/>
      <w:smallCaps w:val="1"/>
    </w:rPr>
  </w:style>
  <w:style w:type="paragraph" w:styleId="TOCHeading">
    <w:name w:val="TOC Heading"/>
    <w:basedOn w:val="Heading1"/>
    <w:next w:val="Normal"/>
    <w:uiPriority w:val="39"/>
    <w:semiHidden w:val="1"/>
    <w:unhideWhenUsed w:val="1"/>
    <w:qFormat w:val="1"/>
    <w:rsid w:val="00352D8C"/>
    <w:pPr>
      <w:outlineLvl w:val="9"/>
    </w:pPr>
  </w:style>
  <w:style w:type="paragraph" w:styleId="TOC2">
    <w:name w:val="toc 2"/>
    <w:basedOn w:val="Normal"/>
    <w:next w:val="Normal"/>
    <w:autoRedefine w:val="1"/>
    <w:uiPriority w:val="39"/>
    <w:unhideWhenUsed w:val="1"/>
    <w:rsid w:val="007532EA"/>
    <w:pPr>
      <w:spacing w:after="100"/>
      <w:ind w:left="200"/>
    </w:pPr>
  </w:style>
  <w:style w:type="paragraph" w:styleId="TOC1">
    <w:name w:val="toc 1"/>
    <w:basedOn w:val="Normal"/>
    <w:next w:val="Normal"/>
    <w:autoRedefine w:val="1"/>
    <w:uiPriority w:val="39"/>
    <w:unhideWhenUsed w:val="1"/>
    <w:rsid w:val="007532EA"/>
    <w:pPr>
      <w:spacing w:after="100" w:before="100" w:line="276" w:lineRule="auto"/>
    </w:pPr>
    <w:rPr>
      <w:lang w:eastAsia="en-IN"/>
    </w:rPr>
  </w:style>
  <w:style w:type="character" w:styleId="Hyperlink">
    <w:name w:val="Hyperlink"/>
    <w:basedOn w:val="DefaultParagraphFont"/>
    <w:uiPriority w:val="99"/>
    <w:unhideWhenUsed w:val="1"/>
    <w:rsid w:val="007532EA"/>
    <w:rPr>
      <w:color w:val="828282" w:themeColor="hyperlink"/>
      <w:u w:val="single"/>
    </w:rPr>
  </w:style>
  <w:style w:type="paragraph" w:styleId="Header">
    <w:name w:val="header"/>
    <w:basedOn w:val="Normal"/>
    <w:link w:val="HeaderChar"/>
    <w:uiPriority w:val="99"/>
    <w:unhideWhenUsed w:val="1"/>
    <w:rsid w:val="007532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32EA"/>
  </w:style>
  <w:style w:type="paragraph" w:styleId="Footer">
    <w:name w:val="footer"/>
    <w:basedOn w:val="Normal"/>
    <w:link w:val="FooterChar"/>
    <w:uiPriority w:val="99"/>
    <w:unhideWhenUsed w:val="1"/>
    <w:qFormat w:val="1"/>
    <w:rsid w:val="007532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32EA"/>
  </w:style>
  <w:style w:type="paragraph" w:styleId="NormalWeb">
    <w:name w:val="Normal (Web)"/>
    <w:basedOn w:val="Normal"/>
    <w:uiPriority w:val="99"/>
    <w:semiHidden w:val="1"/>
    <w:unhideWhenUsed w:val="1"/>
    <w:rsid w:val="004C3DB9"/>
    <w:rPr>
      <w:rFonts w:ascii="Times New Roman" w:cs="Times New Roman" w:hAnsi="Times New Roman"/>
      <w:sz w:val="24"/>
      <w:szCs w:val="24"/>
    </w:rPr>
  </w:style>
  <w:style w:type="table" w:styleId="TableNormal0" w:customStyle="1">
    <w:name w:val="TableNormal"/>
    <w:rsid w:val="005E5186"/>
    <w:pPr>
      <w:spacing w:after="200" w:before="100" w:line="276" w:lineRule="auto"/>
    </w:pPr>
    <w:rPr>
      <w:lang w:eastAsia="en-IN"/>
    </w:rPr>
    <w:tblPr>
      <w:tblCellMar>
        <w:top w:w="100.0" w:type="dxa"/>
        <w:left w:w="100.0" w:type="dxa"/>
        <w:bottom w:w="100.0" w:type="dxa"/>
        <w:right w:w="100.0" w:type="dxa"/>
      </w:tblCellMar>
    </w:tblPr>
  </w:style>
  <w:style w:type="table" w:styleId="74" w:customStyle="1">
    <w:name w:val="74"/>
    <w:basedOn w:val="TableNormal0"/>
    <w:rsid w:val="005E5186"/>
    <w:pPr>
      <w:spacing w:line="240" w:lineRule="auto"/>
    </w:pPr>
    <w:tblPr>
      <w:tblStyleRowBandSize w:val="1"/>
      <w:tblStyleColBandSize w:val="1"/>
      <w:tblCellMar>
        <w:top w:w="0.0" w:type="dxa"/>
        <w:left w:w="108.0" w:type="dxa"/>
        <w:bottom w:w="0.0" w:type="dxa"/>
        <w:right w:w="108.0" w:type="dxa"/>
      </w:tblCellMar>
    </w:tblPr>
  </w:style>
  <w:style w:type="table" w:styleId="73" w:customStyle="1">
    <w:name w:val="73"/>
    <w:basedOn w:val="TableNormal0"/>
    <w:rsid w:val="005E5186"/>
    <w:tblPr>
      <w:tblStyleRowBandSize w:val="1"/>
      <w:tblStyleColBandSize w:val="1"/>
    </w:tblPr>
  </w:style>
  <w:style w:type="table" w:styleId="72" w:customStyle="1">
    <w:name w:val="72"/>
    <w:basedOn w:val="TableNormal0"/>
    <w:rsid w:val="005E5186"/>
    <w:tblPr>
      <w:tblStyleRowBandSize w:val="1"/>
      <w:tblStyleColBandSize w:val="1"/>
      <w:tblCellMar>
        <w:top w:w="15.0" w:type="dxa"/>
        <w:left w:w="15.0" w:type="dxa"/>
        <w:bottom w:w="15.0" w:type="dxa"/>
        <w:right w:w="15.0" w:type="dxa"/>
      </w:tblCellMar>
    </w:tblPr>
  </w:style>
  <w:style w:type="table" w:styleId="71" w:customStyle="1">
    <w:name w:val="71"/>
    <w:basedOn w:val="TableNormal0"/>
    <w:rsid w:val="005E5186"/>
    <w:tblPr>
      <w:tblStyleRowBandSize w:val="1"/>
      <w:tblStyleColBandSize w:val="1"/>
      <w:tblCellMar>
        <w:top w:w="15.0" w:type="dxa"/>
        <w:left w:w="15.0" w:type="dxa"/>
        <w:bottom w:w="15.0" w:type="dxa"/>
        <w:right w:w="15.0" w:type="dxa"/>
      </w:tblCellMar>
    </w:tblPr>
  </w:style>
  <w:style w:type="table" w:styleId="70" w:customStyle="1">
    <w:name w:val="70"/>
    <w:basedOn w:val="TableNormal0"/>
    <w:rsid w:val="005E5186"/>
    <w:tblPr>
      <w:tblStyleRowBandSize w:val="1"/>
      <w:tblStyleColBandSize w:val="1"/>
      <w:tblCellMar>
        <w:top w:w="15.0" w:type="dxa"/>
        <w:left w:w="15.0" w:type="dxa"/>
        <w:bottom w:w="15.0" w:type="dxa"/>
        <w:right w:w="15.0" w:type="dxa"/>
      </w:tblCellMar>
    </w:tblPr>
  </w:style>
  <w:style w:type="table" w:styleId="69" w:customStyle="1">
    <w:name w:val="69"/>
    <w:basedOn w:val="TableNormal0"/>
    <w:rsid w:val="005E5186"/>
    <w:tblPr>
      <w:tblStyleRowBandSize w:val="1"/>
      <w:tblStyleColBandSize w:val="1"/>
      <w:tblCellMar>
        <w:top w:w="15.0" w:type="dxa"/>
        <w:left w:w="15.0" w:type="dxa"/>
        <w:bottom w:w="15.0" w:type="dxa"/>
        <w:right w:w="15.0" w:type="dxa"/>
      </w:tblCellMar>
    </w:tblPr>
  </w:style>
  <w:style w:type="table" w:styleId="68" w:customStyle="1">
    <w:name w:val="68"/>
    <w:basedOn w:val="TableNormal0"/>
    <w:rsid w:val="005E5186"/>
    <w:tblPr>
      <w:tblStyleRowBandSize w:val="1"/>
      <w:tblStyleColBandSize w:val="1"/>
    </w:tblPr>
  </w:style>
  <w:style w:type="table" w:styleId="67" w:customStyle="1">
    <w:name w:val="67"/>
    <w:basedOn w:val="TableNormal0"/>
    <w:rsid w:val="005E5186"/>
    <w:tblPr>
      <w:tblStyleRowBandSize w:val="1"/>
      <w:tblStyleColBandSize w:val="1"/>
    </w:tblPr>
  </w:style>
  <w:style w:type="table" w:styleId="66" w:customStyle="1">
    <w:name w:val="66"/>
    <w:basedOn w:val="TableNormal0"/>
    <w:rsid w:val="005E5186"/>
    <w:tblPr>
      <w:tblStyleRowBandSize w:val="1"/>
      <w:tblStyleColBandSize w:val="1"/>
    </w:tblPr>
  </w:style>
  <w:style w:type="table" w:styleId="65" w:customStyle="1">
    <w:name w:val="65"/>
    <w:basedOn w:val="TableNormal0"/>
    <w:rsid w:val="005E5186"/>
    <w:tblPr>
      <w:tblStyleRowBandSize w:val="1"/>
      <w:tblStyleColBandSize w:val="1"/>
    </w:tblPr>
  </w:style>
  <w:style w:type="table" w:styleId="64" w:customStyle="1">
    <w:name w:val="64"/>
    <w:basedOn w:val="TableNormal0"/>
    <w:rsid w:val="005E5186"/>
    <w:tblPr>
      <w:tblStyleRowBandSize w:val="1"/>
      <w:tblStyleColBandSize w:val="1"/>
      <w:tblCellMar>
        <w:top w:w="15.0" w:type="dxa"/>
        <w:left w:w="15.0" w:type="dxa"/>
        <w:bottom w:w="15.0" w:type="dxa"/>
        <w:right w:w="15.0" w:type="dxa"/>
      </w:tblCellMar>
    </w:tblPr>
  </w:style>
  <w:style w:type="table" w:styleId="63" w:customStyle="1">
    <w:name w:val="63"/>
    <w:basedOn w:val="TableNormal0"/>
    <w:rsid w:val="005E5186"/>
    <w:tblPr>
      <w:tblStyleRowBandSize w:val="1"/>
      <w:tblStyleColBandSize w:val="1"/>
    </w:tblPr>
  </w:style>
  <w:style w:type="table" w:styleId="62" w:customStyle="1">
    <w:name w:val="62"/>
    <w:basedOn w:val="TableNormal0"/>
    <w:rsid w:val="005E5186"/>
    <w:tblPr>
      <w:tblStyleRowBandSize w:val="1"/>
      <w:tblStyleColBandSize w:val="1"/>
    </w:tblPr>
  </w:style>
  <w:style w:type="table" w:styleId="61" w:customStyle="1">
    <w:name w:val="61"/>
    <w:basedOn w:val="TableNormal0"/>
    <w:rsid w:val="005E5186"/>
    <w:tblPr>
      <w:tblStyleRowBandSize w:val="1"/>
      <w:tblStyleColBandSize w:val="1"/>
    </w:tblPr>
  </w:style>
  <w:style w:type="table" w:styleId="60" w:customStyle="1">
    <w:name w:val="60"/>
    <w:basedOn w:val="TableNormal0"/>
    <w:rsid w:val="005E5186"/>
    <w:tblPr>
      <w:tblStyleRowBandSize w:val="1"/>
      <w:tblStyleColBandSize w:val="1"/>
    </w:tblPr>
  </w:style>
  <w:style w:type="table" w:styleId="59" w:customStyle="1">
    <w:name w:val="59"/>
    <w:basedOn w:val="TableNormal0"/>
    <w:rsid w:val="005E5186"/>
    <w:tblPr>
      <w:tblStyleRowBandSize w:val="1"/>
      <w:tblStyleColBandSize w:val="1"/>
    </w:tblPr>
  </w:style>
  <w:style w:type="table" w:styleId="58" w:customStyle="1">
    <w:name w:val="58"/>
    <w:basedOn w:val="TableNormal0"/>
    <w:rsid w:val="005E5186"/>
    <w:tblPr>
      <w:tblStyleRowBandSize w:val="1"/>
      <w:tblStyleColBandSize w:val="1"/>
    </w:tblPr>
  </w:style>
  <w:style w:type="table" w:styleId="57" w:customStyle="1">
    <w:name w:val="57"/>
    <w:basedOn w:val="TableNormal0"/>
    <w:rsid w:val="005E5186"/>
    <w:tblPr>
      <w:tblStyleRowBandSize w:val="1"/>
      <w:tblStyleColBandSize w:val="1"/>
    </w:tblPr>
  </w:style>
  <w:style w:type="table" w:styleId="56" w:customStyle="1">
    <w:name w:val="56"/>
    <w:basedOn w:val="TableNormal0"/>
    <w:rsid w:val="005E5186"/>
    <w:tblPr>
      <w:tblStyleRowBandSize w:val="1"/>
      <w:tblStyleColBandSize w:val="1"/>
    </w:tblPr>
  </w:style>
  <w:style w:type="table" w:styleId="55" w:customStyle="1">
    <w:name w:val="55"/>
    <w:basedOn w:val="TableNormal0"/>
    <w:rsid w:val="005E5186"/>
    <w:tblPr>
      <w:tblStyleRowBandSize w:val="1"/>
      <w:tblStyleColBandSize w:val="1"/>
      <w:tblCellMar>
        <w:top w:w="0.0" w:type="dxa"/>
        <w:left w:w="108.0" w:type="dxa"/>
        <w:bottom w:w="0.0" w:type="dxa"/>
        <w:right w:w="108.0" w:type="dxa"/>
      </w:tblCellMar>
    </w:tblPr>
  </w:style>
  <w:style w:type="table" w:styleId="54" w:customStyle="1">
    <w:name w:val="54"/>
    <w:basedOn w:val="TableNormal0"/>
    <w:rsid w:val="005E5186"/>
    <w:tblPr>
      <w:tblStyleRowBandSize w:val="1"/>
      <w:tblStyleColBandSize w:val="1"/>
    </w:tblPr>
  </w:style>
  <w:style w:type="table" w:styleId="53" w:customStyle="1">
    <w:name w:val="53"/>
    <w:basedOn w:val="TableNormal0"/>
    <w:rsid w:val="005E5186"/>
    <w:tblPr>
      <w:tblStyleRowBandSize w:val="1"/>
      <w:tblStyleColBandSize w:val="1"/>
    </w:tblPr>
  </w:style>
  <w:style w:type="table" w:styleId="52" w:customStyle="1">
    <w:name w:val="52"/>
    <w:basedOn w:val="TableNormal0"/>
    <w:rsid w:val="005E5186"/>
    <w:tblPr>
      <w:tblStyleRowBandSize w:val="1"/>
      <w:tblStyleColBandSize w:val="1"/>
    </w:tblPr>
  </w:style>
  <w:style w:type="table" w:styleId="51" w:customStyle="1">
    <w:name w:val="51"/>
    <w:basedOn w:val="TableNormal0"/>
    <w:rsid w:val="005E5186"/>
    <w:tblPr>
      <w:tblStyleRowBandSize w:val="1"/>
      <w:tblStyleColBandSize w:val="1"/>
      <w:tblCellMar>
        <w:top w:w="0.0" w:type="dxa"/>
        <w:left w:w="108.0" w:type="dxa"/>
        <w:bottom w:w="0.0" w:type="dxa"/>
        <w:right w:w="108.0" w:type="dxa"/>
      </w:tblCellMar>
    </w:tblPr>
  </w:style>
  <w:style w:type="table" w:styleId="50" w:customStyle="1">
    <w:name w:val="50"/>
    <w:basedOn w:val="TableNormal0"/>
    <w:rsid w:val="005E5186"/>
    <w:tblPr>
      <w:tblStyleRowBandSize w:val="1"/>
      <w:tblStyleColBandSize w:val="1"/>
    </w:tblPr>
  </w:style>
  <w:style w:type="table" w:styleId="49" w:customStyle="1">
    <w:name w:val="49"/>
    <w:basedOn w:val="TableNormal0"/>
    <w:rsid w:val="005E5186"/>
    <w:tblPr>
      <w:tblStyleRowBandSize w:val="1"/>
      <w:tblStyleColBandSize w:val="1"/>
    </w:tblPr>
  </w:style>
  <w:style w:type="table" w:styleId="48" w:customStyle="1">
    <w:name w:val="48"/>
    <w:basedOn w:val="TableNormal0"/>
    <w:rsid w:val="005E5186"/>
    <w:tblPr>
      <w:tblStyleRowBandSize w:val="1"/>
      <w:tblStyleColBandSize w:val="1"/>
    </w:tblPr>
  </w:style>
  <w:style w:type="table" w:styleId="47" w:customStyle="1">
    <w:name w:val="47"/>
    <w:basedOn w:val="TableNormal0"/>
    <w:rsid w:val="005E5186"/>
    <w:tblPr>
      <w:tblStyleRowBandSize w:val="1"/>
      <w:tblStyleColBandSize w:val="1"/>
    </w:tblPr>
  </w:style>
  <w:style w:type="table" w:styleId="46" w:customStyle="1">
    <w:name w:val="46"/>
    <w:basedOn w:val="TableNormal0"/>
    <w:rsid w:val="005E5186"/>
    <w:tblPr>
      <w:tblStyleRowBandSize w:val="1"/>
      <w:tblStyleColBandSize w:val="1"/>
    </w:tblPr>
  </w:style>
  <w:style w:type="table" w:styleId="45" w:customStyle="1">
    <w:name w:val="45"/>
    <w:basedOn w:val="TableNormal0"/>
    <w:rsid w:val="005E5186"/>
    <w:tblPr>
      <w:tblStyleRowBandSize w:val="1"/>
      <w:tblStyleColBandSize w:val="1"/>
    </w:tblPr>
  </w:style>
  <w:style w:type="table" w:styleId="44" w:customStyle="1">
    <w:name w:val="44"/>
    <w:basedOn w:val="TableNormal0"/>
    <w:rsid w:val="005E5186"/>
    <w:tblPr>
      <w:tblStyleRowBandSize w:val="1"/>
      <w:tblStyleColBandSize w:val="1"/>
    </w:tblPr>
  </w:style>
  <w:style w:type="table" w:styleId="43" w:customStyle="1">
    <w:name w:val="43"/>
    <w:basedOn w:val="TableNormal0"/>
    <w:rsid w:val="005E5186"/>
    <w:tblPr>
      <w:tblStyleRowBandSize w:val="1"/>
      <w:tblStyleColBandSize w:val="1"/>
    </w:tblPr>
  </w:style>
  <w:style w:type="table" w:styleId="42" w:customStyle="1">
    <w:name w:val="42"/>
    <w:basedOn w:val="TableNormal0"/>
    <w:rsid w:val="005E5186"/>
    <w:tblPr>
      <w:tblStyleRowBandSize w:val="1"/>
      <w:tblStyleColBandSize w:val="1"/>
      <w:tblCellMar>
        <w:top w:w="0.0" w:type="dxa"/>
        <w:left w:w="108.0" w:type="dxa"/>
        <w:bottom w:w="0.0" w:type="dxa"/>
        <w:right w:w="108.0" w:type="dxa"/>
      </w:tblCellMar>
    </w:tblPr>
  </w:style>
  <w:style w:type="table" w:styleId="41" w:customStyle="1">
    <w:name w:val="41"/>
    <w:basedOn w:val="TableNormal0"/>
    <w:rsid w:val="005E5186"/>
    <w:tblPr>
      <w:tblStyleRowBandSize w:val="1"/>
      <w:tblStyleColBandSize w:val="1"/>
      <w:tblCellMar>
        <w:top w:w="0.0" w:type="dxa"/>
        <w:left w:w="108.0" w:type="dxa"/>
        <w:bottom w:w="0.0" w:type="dxa"/>
        <w:right w:w="108.0" w:type="dxa"/>
      </w:tblCellMar>
    </w:tblPr>
  </w:style>
  <w:style w:type="table" w:styleId="40" w:customStyle="1">
    <w:name w:val="40"/>
    <w:basedOn w:val="TableNormal0"/>
    <w:rsid w:val="005E5186"/>
    <w:tblPr>
      <w:tblStyleRowBandSize w:val="1"/>
      <w:tblStyleColBandSize w:val="1"/>
      <w:tblCellMar>
        <w:top w:w="0.0" w:type="dxa"/>
        <w:left w:w="108.0" w:type="dxa"/>
        <w:bottom w:w="0.0" w:type="dxa"/>
        <w:right w:w="108.0" w:type="dxa"/>
      </w:tblCellMar>
    </w:tblPr>
  </w:style>
  <w:style w:type="table" w:styleId="39" w:customStyle="1">
    <w:name w:val="39"/>
    <w:basedOn w:val="TableNormal0"/>
    <w:rsid w:val="005E5186"/>
    <w:tblPr>
      <w:tblStyleRowBandSize w:val="1"/>
      <w:tblStyleColBandSize w:val="1"/>
      <w:tblCellMar>
        <w:top w:w="0.0" w:type="dxa"/>
        <w:left w:w="108.0" w:type="dxa"/>
        <w:bottom w:w="0.0" w:type="dxa"/>
        <w:right w:w="108.0" w:type="dxa"/>
      </w:tblCellMar>
    </w:tblPr>
  </w:style>
  <w:style w:type="table" w:styleId="38" w:customStyle="1">
    <w:name w:val="38"/>
    <w:basedOn w:val="TableNormal0"/>
    <w:rsid w:val="005E5186"/>
    <w:tblPr>
      <w:tblStyleRowBandSize w:val="1"/>
      <w:tblStyleColBandSize w:val="1"/>
      <w:tblCellMar>
        <w:top w:w="0.0" w:type="dxa"/>
        <w:left w:w="108.0" w:type="dxa"/>
        <w:bottom w:w="0.0" w:type="dxa"/>
        <w:right w:w="108.0" w:type="dxa"/>
      </w:tblCellMar>
    </w:tblPr>
  </w:style>
  <w:style w:type="table" w:styleId="37" w:customStyle="1">
    <w:name w:val="37"/>
    <w:basedOn w:val="TableNormal0"/>
    <w:rsid w:val="005E5186"/>
    <w:tblPr>
      <w:tblStyleRowBandSize w:val="1"/>
      <w:tblStyleColBandSize w:val="1"/>
      <w:tblCellMar>
        <w:top w:w="0.0" w:type="dxa"/>
        <w:left w:w="108.0" w:type="dxa"/>
        <w:bottom w:w="0.0" w:type="dxa"/>
        <w:right w:w="108.0" w:type="dxa"/>
      </w:tblCellMar>
    </w:tblPr>
  </w:style>
  <w:style w:type="table" w:styleId="36" w:customStyle="1">
    <w:name w:val="36"/>
    <w:basedOn w:val="TableNormal0"/>
    <w:rsid w:val="005E5186"/>
    <w:tblPr>
      <w:tblStyleRowBandSize w:val="1"/>
      <w:tblStyleColBandSize w:val="1"/>
    </w:tblPr>
  </w:style>
  <w:style w:type="table" w:styleId="35" w:customStyle="1">
    <w:name w:val="35"/>
    <w:basedOn w:val="TableNormal0"/>
    <w:rsid w:val="005E5186"/>
    <w:tblPr>
      <w:tblStyleRowBandSize w:val="1"/>
      <w:tblStyleColBandSize w:val="1"/>
    </w:tblPr>
  </w:style>
  <w:style w:type="table" w:styleId="34" w:customStyle="1">
    <w:name w:val="34"/>
    <w:basedOn w:val="TableNormal0"/>
    <w:rsid w:val="005E5186"/>
    <w:tblPr>
      <w:tblStyleRowBandSize w:val="1"/>
      <w:tblStyleColBandSize w:val="1"/>
    </w:tblPr>
  </w:style>
  <w:style w:type="table" w:styleId="33" w:customStyle="1">
    <w:name w:val="33"/>
    <w:basedOn w:val="TableNormal0"/>
    <w:rsid w:val="005E5186"/>
    <w:tblPr>
      <w:tblStyleRowBandSize w:val="1"/>
      <w:tblStyleColBandSize w:val="1"/>
    </w:tblPr>
  </w:style>
  <w:style w:type="table" w:styleId="32" w:customStyle="1">
    <w:name w:val="32"/>
    <w:basedOn w:val="TableNormal0"/>
    <w:rsid w:val="005E5186"/>
    <w:tblPr>
      <w:tblStyleRowBandSize w:val="1"/>
      <w:tblStyleColBandSize w:val="1"/>
    </w:tblPr>
  </w:style>
  <w:style w:type="table" w:styleId="31" w:customStyle="1">
    <w:name w:val="31"/>
    <w:basedOn w:val="TableNormal0"/>
    <w:rsid w:val="005E5186"/>
    <w:tblPr>
      <w:tblStyleRowBandSize w:val="1"/>
      <w:tblStyleColBandSize w:val="1"/>
    </w:tblPr>
  </w:style>
  <w:style w:type="table" w:styleId="30" w:customStyle="1">
    <w:name w:val="30"/>
    <w:basedOn w:val="TableNormal0"/>
    <w:rsid w:val="005E5186"/>
    <w:tblPr>
      <w:tblStyleRowBandSize w:val="1"/>
      <w:tblStyleColBandSize w:val="1"/>
    </w:tblPr>
  </w:style>
  <w:style w:type="table" w:styleId="29" w:customStyle="1">
    <w:name w:val="29"/>
    <w:basedOn w:val="TableNormal0"/>
    <w:rsid w:val="005E5186"/>
    <w:tblPr>
      <w:tblStyleRowBandSize w:val="1"/>
      <w:tblStyleColBandSize w:val="1"/>
    </w:tblPr>
  </w:style>
  <w:style w:type="table" w:styleId="28" w:customStyle="1">
    <w:name w:val="28"/>
    <w:basedOn w:val="TableNormal0"/>
    <w:rsid w:val="005E5186"/>
    <w:tblPr>
      <w:tblStyleRowBandSize w:val="1"/>
      <w:tblStyleColBandSize w:val="1"/>
    </w:tblPr>
  </w:style>
  <w:style w:type="table" w:styleId="27" w:customStyle="1">
    <w:name w:val="27"/>
    <w:basedOn w:val="TableNormal0"/>
    <w:rsid w:val="005E5186"/>
    <w:tblPr>
      <w:tblStyleRowBandSize w:val="1"/>
      <w:tblStyleColBandSize w:val="1"/>
    </w:tblPr>
  </w:style>
  <w:style w:type="table" w:styleId="26" w:customStyle="1">
    <w:name w:val="26"/>
    <w:basedOn w:val="TableNormal0"/>
    <w:rsid w:val="005E5186"/>
    <w:tblPr>
      <w:tblStyleRowBandSize w:val="1"/>
      <w:tblStyleColBandSize w:val="1"/>
    </w:tblPr>
  </w:style>
  <w:style w:type="table" w:styleId="25" w:customStyle="1">
    <w:name w:val="25"/>
    <w:basedOn w:val="TableNormal0"/>
    <w:rsid w:val="005E5186"/>
    <w:tblPr>
      <w:tblStyleRowBandSize w:val="1"/>
      <w:tblStyleColBandSize w:val="1"/>
    </w:tblPr>
  </w:style>
  <w:style w:type="table" w:styleId="24" w:customStyle="1">
    <w:name w:val="24"/>
    <w:basedOn w:val="TableNormal0"/>
    <w:rsid w:val="005E5186"/>
    <w:tblPr>
      <w:tblStyleRowBandSize w:val="1"/>
      <w:tblStyleColBandSize w:val="1"/>
    </w:tblPr>
  </w:style>
  <w:style w:type="table" w:styleId="23" w:customStyle="1">
    <w:name w:val="23"/>
    <w:basedOn w:val="TableNormal0"/>
    <w:rsid w:val="005E5186"/>
    <w:tblPr>
      <w:tblStyleRowBandSize w:val="1"/>
      <w:tblStyleColBandSize w:val="1"/>
    </w:tblPr>
  </w:style>
  <w:style w:type="table" w:styleId="22" w:customStyle="1">
    <w:name w:val="22"/>
    <w:basedOn w:val="TableNormal0"/>
    <w:rsid w:val="005E5186"/>
    <w:tblPr>
      <w:tblStyleRowBandSize w:val="1"/>
      <w:tblStyleColBandSize w:val="1"/>
    </w:tblPr>
  </w:style>
  <w:style w:type="table" w:styleId="21" w:customStyle="1">
    <w:name w:val="21"/>
    <w:basedOn w:val="TableNormal0"/>
    <w:rsid w:val="005E5186"/>
    <w:tblPr>
      <w:tblStyleRowBandSize w:val="1"/>
      <w:tblStyleColBandSize w:val="1"/>
    </w:tblPr>
  </w:style>
  <w:style w:type="table" w:styleId="20" w:customStyle="1">
    <w:name w:val="20"/>
    <w:basedOn w:val="TableNormal0"/>
    <w:rsid w:val="005E5186"/>
    <w:tblPr>
      <w:tblStyleRowBandSize w:val="1"/>
      <w:tblStyleColBandSize w:val="1"/>
    </w:tblPr>
  </w:style>
  <w:style w:type="table" w:styleId="19" w:customStyle="1">
    <w:name w:val="19"/>
    <w:basedOn w:val="TableNormal0"/>
    <w:rsid w:val="005E5186"/>
    <w:tblPr>
      <w:tblStyleRowBandSize w:val="1"/>
      <w:tblStyleColBandSize w:val="1"/>
    </w:tblPr>
  </w:style>
  <w:style w:type="table" w:styleId="18" w:customStyle="1">
    <w:name w:val="18"/>
    <w:basedOn w:val="TableNormal0"/>
    <w:rsid w:val="005E5186"/>
    <w:tblPr>
      <w:tblStyleRowBandSize w:val="1"/>
      <w:tblStyleColBandSize w:val="1"/>
    </w:tblPr>
  </w:style>
  <w:style w:type="table" w:styleId="17" w:customStyle="1">
    <w:name w:val="17"/>
    <w:basedOn w:val="TableNormal0"/>
    <w:rsid w:val="005E5186"/>
    <w:tblPr>
      <w:tblStyleRowBandSize w:val="1"/>
      <w:tblStyleColBandSize w:val="1"/>
    </w:tblPr>
  </w:style>
  <w:style w:type="table" w:styleId="16" w:customStyle="1">
    <w:name w:val="16"/>
    <w:basedOn w:val="TableNormal0"/>
    <w:rsid w:val="005E5186"/>
    <w:tblPr>
      <w:tblStyleRowBandSize w:val="1"/>
      <w:tblStyleColBandSize w:val="1"/>
    </w:tblPr>
  </w:style>
  <w:style w:type="table" w:styleId="15" w:customStyle="1">
    <w:name w:val="15"/>
    <w:basedOn w:val="TableNormal0"/>
    <w:rsid w:val="005E5186"/>
    <w:tblPr>
      <w:tblStyleRowBandSize w:val="1"/>
      <w:tblStyleColBandSize w:val="1"/>
      <w:tblCellMar>
        <w:top w:w="0.0" w:type="dxa"/>
        <w:left w:w="108.0" w:type="dxa"/>
        <w:bottom w:w="0.0" w:type="dxa"/>
        <w:right w:w="108.0" w:type="dxa"/>
      </w:tblCellMar>
    </w:tblPr>
  </w:style>
  <w:style w:type="table" w:styleId="14" w:customStyle="1">
    <w:name w:val="14"/>
    <w:basedOn w:val="TableNormal0"/>
    <w:rsid w:val="005E5186"/>
    <w:tblPr>
      <w:tblStyleRowBandSize w:val="1"/>
      <w:tblStyleColBandSize w:val="1"/>
    </w:tblPr>
  </w:style>
  <w:style w:type="table" w:styleId="13" w:customStyle="1">
    <w:name w:val="13"/>
    <w:basedOn w:val="TableNormal0"/>
    <w:rsid w:val="005E5186"/>
    <w:tblPr>
      <w:tblStyleRowBandSize w:val="1"/>
      <w:tblStyleColBandSize w:val="1"/>
    </w:tblPr>
  </w:style>
  <w:style w:type="table" w:styleId="12" w:customStyle="1">
    <w:name w:val="12"/>
    <w:basedOn w:val="TableNormal0"/>
    <w:rsid w:val="005E5186"/>
    <w:tblPr>
      <w:tblStyleRowBandSize w:val="1"/>
      <w:tblStyleColBandSize w:val="1"/>
    </w:tblPr>
  </w:style>
  <w:style w:type="table" w:styleId="11" w:customStyle="1">
    <w:name w:val="11"/>
    <w:basedOn w:val="TableNormal0"/>
    <w:rsid w:val="005E5186"/>
    <w:tblPr>
      <w:tblStyleRowBandSize w:val="1"/>
      <w:tblStyleColBandSize w:val="1"/>
    </w:tblPr>
  </w:style>
  <w:style w:type="table" w:styleId="10" w:customStyle="1">
    <w:name w:val="10"/>
    <w:basedOn w:val="TableNormal0"/>
    <w:rsid w:val="005E5186"/>
    <w:tblPr>
      <w:tblStyleRowBandSize w:val="1"/>
      <w:tblStyleColBandSize w:val="1"/>
    </w:tblPr>
  </w:style>
  <w:style w:type="table" w:styleId="9" w:customStyle="1">
    <w:name w:val="9"/>
    <w:basedOn w:val="TableNormal0"/>
    <w:rsid w:val="005E5186"/>
    <w:tblPr>
      <w:tblStyleRowBandSize w:val="1"/>
      <w:tblStyleColBandSize w:val="1"/>
    </w:tblPr>
  </w:style>
  <w:style w:type="table" w:styleId="8" w:customStyle="1">
    <w:name w:val="8"/>
    <w:basedOn w:val="TableNormal0"/>
    <w:rsid w:val="005E5186"/>
    <w:tblPr>
      <w:tblStyleRowBandSize w:val="1"/>
      <w:tblStyleColBandSize w:val="1"/>
    </w:tblPr>
  </w:style>
  <w:style w:type="table" w:styleId="7" w:customStyle="1">
    <w:name w:val="7"/>
    <w:basedOn w:val="TableNormal0"/>
    <w:rsid w:val="005E5186"/>
    <w:tblPr>
      <w:tblStyleRowBandSize w:val="1"/>
      <w:tblStyleColBandSize w:val="1"/>
    </w:tblPr>
  </w:style>
  <w:style w:type="table" w:styleId="6" w:customStyle="1">
    <w:name w:val="6"/>
    <w:basedOn w:val="TableNormal0"/>
    <w:rsid w:val="005E5186"/>
    <w:tblPr>
      <w:tblStyleRowBandSize w:val="1"/>
      <w:tblStyleColBandSize w:val="1"/>
    </w:tblPr>
  </w:style>
  <w:style w:type="table" w:styleId="5" w:customStyle="1">
    <w:name w:val="5"/>
    <w:basedOn w:val="TableNormal0"/>
    <w:rsid w:val="005E5186"/>
    <w:tblPr>
      <w:tblStyleRowBandSize w:val="1"/>
      <w:tblStyleColBandSize w:val="1"/>
    </w:tblPr>
  </w:style>
  <w:style w:type="table" w:styleId="4" w:customStyle="1">
    <w:name w:val="4"/>
    <w:basedOn w:val="TableNormal0"/>
    <w:rsid w:val="005E5186"/>
    <w:tblPr>
      <w:tblStyleRowBandSize w:val="1"/>
      <w:tblStyleColBandSize w:val="1"/>
    </w:tblPr>
  </w:style>
  <w:style w:type="table" w:styleId="3" w:customStyle="1">
    <w:name w:val="3"/>
    <w:basedOn w:val="TableNormal0"/>
    <w:rsid w:val="005E5186"/>
    <w:tblPr>
      <w:tblStyleRowBandSize w:val="1"/>
      <w:tblStyleColBandSize w:val="1"/>
    </w:tblPr>
  </w:style>
  <w:style w:type="table" w:styleId="2" w:customStyle="1">
    <w:name w:val="2"/>
    <w:basedOn w:val="TableNormal0"/>
    <w:rsid w:val="005E5186"/>
    <w:tblPr>
      <w:tblStyleRowBandSize w:val="1"/>
      <w:tblStyleColBandSize w:val="1"/>
    </w:tblPr>
  </w:style>
  <w:style w:type="table" w:styleId="1" w:customStyle="1">
    <w:name w:val="1"/>
    <w:basedOn w:val="TableNormal0"/>
    <w:rsid w:val="005E5186"/>
    <w:tblPr>
      <w:tblStyleRowBandSize w:val="1"/>
      <w:tblStyleColBandSize w:val="1"/>
      <w:tblCellMar>
        <w:top w:w="144.0" w:type="dxa"/>
        <w:left w:w="115.0" w:type="dxa"/>
        <w:bottom w:w="144.0" w:type="dxa"/>
        <w:right w:w="115.0" w:type="dxa"/>
      </w:tblCellMar>
    </w:tblPr>
  </w:style>
  <w:style w:type="character" w:styleId="NoSpacingChar" w:customStyle="1">
    <w:name w:val="No Spacing Char"/>
    <w:basedOn w:val="DefaultParagraphFont"/>
    <w:link w:val="NoSpacing"/>
    <w:uiPriority w:val="1"/>
    <w:rsid w:val="005E5186"/>
  </w:style>
  <w:style w:type="table" w:styleId="TableGrid">
    <w:name w:val="Table Grid"/>
    <w:basedOn w:val="TableNormal"/>
    <w:uiPriority w:val="39"/>
    <w:rsid w:val="005E5186"/>
    <w:pPr>
      <w:spacing w:after="200" w:before="100" w:line="240" w:lineRule="auto"/>
    </w:pPr>
    <w:rPr>
      <w:lang w:eastAsia="en-I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3">
    <w:name w:val="toc 3"/>
    <w:basedOn w:val="Normal"/>
    <w:next w:val="Normal"/>
    <w:autoRedefine w:val="1"/>
    <w:uiPriority w:val="39"/>
    <w:unhideWhenUsed w:val="1"/>
    <w:rsid w:val="005E5186"/>
    <w:pPr>
      <w:spacing w:after="100" w:line="278" w:lineRule="auto"/>
      <w:ind w:left="480"/>
    </w:pPr>
    <w:rPr>
      <w:kern w:val="2"/>
      <w:sz w:val="24"/>
      <w:szCs w:val="24"/>
      <w:lang w:eastAsia="en-IN"/>
    </w:rPr>
  </w:style>
  <w:style w:type="paragraph" w:styleId="TOC4">
    <w:name w:val="toc 4"/>
    <w:basedOn w:val="Normal"/>
    <w:next w:val="Normal"/>
    <w:autoRedefine w:val="1"/>
    <w:uiPriority w:val="39"/>
    <w:unhideWhenUsed w:val="1"/>
    <w:rsid w:val="005E5186"/>
    <w:pPr>
      <w:spacing w:after="100" w:line="278" w:lineRule="auto"/>
      <w:ind w:left="720"/>
    </w:pPr>
    <w:rPr>
      <w:kern w:val="2"/>
      <w:sz w:val="24"/>
      <w:szCs w:val="24"/>
      <w:lang w:eastAsia="en-IN"/>
    </w:rPr>
  </w:style>
  <w:style w:type="paragraph" w:styleId="TOC5">
    <w:name w:val="toc 5"/>
    <w:basedOn w:val="Normal"/>
    <w:next w:val="Normal"/>
    <w:autoRedefine w:val="1"/>
    <w:uiPriority w:val="39"/>
    <w:unhideWhenUsed w:val="1"/>
    <w:rsid w:val="005E5186"/>
    <w:pPr>
      <w:spacing w:after="100" w:line="278" w:lineRule="auto"/>
      <w:ind w:left="960"/>
    </w:pPr>
    <w:rPr>
      <w:kern w:val="2"/>
      <w:sz w:val="24"/>
      <w:szCs w:val="24"/>
      <w:lang w:eastAsia="en-IN"/>
    </w:rPr>
  </w:style>
  <w:style w:type="paragraph" w:styleId="TOC6">
    <w:name w:val="toc 6"/>
    <w:basedOn w:val="Normal"/>
    <w:next w:val="Normal"/>
    <w:autoRedefine w:val="1"/>
    <w:uiPriority w:val="39"/>
    <w:unhideWhenUsed w:val="1"/>
    <w:rsid w:val="005E5186"/>
    <w:pPr>
      <w:spacing w:after="100" w:line="278" w:lineRule="auto"/>
      <w:ind w:left="1200"/>
    </w:pPr>
    <w:rPr>
      <w:kern w:val="2"/>
      <w:sz w:val="24"/>
      <w:szCs w:val="24"/>
      <w:lang w:eastAsia="en-IN"/>
    </w:rPr>
  </w:style>
  <w:style w:type="paragraph" w:styleId="TOC7">
    <w:name w:val="toc 7"/>
    <w:basedOn w:val="Normal"/>
    <w:next w:val="Normal"/>
    <w:autoRedefine w:val="1"/>
    <w:uiPriority w:val="39"/>
    <w:unhideWhenUsed w:val="1"/>
    <w:rsid w:val="005E5186"/>
    <w:pPr>
      <w:spacing w:after="100" w:line="278" w:lineRule="auto"/>
      <w:ind w:left="1440"/>
    </w:pPr>
    <w:rPr>
      <w:kern w:val="2"/>
      <w:sz w:val="24"/>
      <w:szCs w:val="24"/>
      <w:lang w:eastAsia="en-IN"/>
    </w:rPr>
  </w:style>
  <w:style w:type="paragraph" w:styleId="TOC8">
    <w:name w:val="toc 8"/>
    <w:basedOn w:val="Normal"/>
    <w:next w:val="Normal"/>
    <w:autoRedefine w:val="1"/>
    <w:uiPriority w:val="39"/>
    <w:unhideWhenUsed w:val="1"/>
    <w:rsid w:val="005E5186"/>
    <w:pPr>
      <w:spacing w:after="100" w:line="278" w:lineRule="auto"/>
      <w:ind w:left="1680"/>
    </w:pPr>
    <w:rPr>
      <w:kern w:val="2"/>
      <w:sz w:val="24"/>
      <w:szCs w:val="24"/>
      <w:lang w:eastAsia="en-IN"/>
    </w:rPr>
  </w:style>
  <w:style w:type="paragraph" w:styleId="TOC9">
    <w:name w:val="toc 9"/>
    <w:basedOn w:val="Normal"/>
    <w:next w:val="Normal"/>
    <w:autoRedefine w:val="1"/>
    <w:uiPriority w:val="39"/>
    <w:unhideWhenUsed w:val="1"/>
    <w:rsid w:val="005E5186"/>
    <w:pPr>
      <w:spacing w:after="100" w:line="278" w:lineRule="auto"/>
      <w:ind w:left="1920"/>
    </w:pPr>
    <w:rPr>
      <w:kern w:val="2"/>
      <w:sz w:val="24"/>
      <w:szCs w:val="24"/>
      <w:lang w:eastAsia="en-IN"/>
    </w:rPr>
  </w:style>
  <w:style w:type="character" w:styleId="UnresolvedMention1" w:customStyle="1">
    <w:name w:val="Unresolved Mention1"/>
    <w:basedOn w:val="DefaultParagraphFont"/>
    <w:uiPriority w:val="99"/>
    <w:semiHidden w:val="1"/>
    <w:unhideWhenUsed w:val="1"/>
    <w:rsid w:val="005E5186"/>
    <w:rPr>
      <w:color w:val="605e5c"/>
      <w:shd w:color="auto" w:fill="e1dfdd" w:val="clear"/>
    </w:rPr>
  </w:style>
  <w:style w:type="paragraph" w:styleId="Revision">
    <w:name w:val="Revision"/>
    <w:hidden w:val="1"/>
    <w:uiPriority w:val="99"/>
    <w:semiHidden w:val="1"/>
    <w:rsid w:val="005E5186"/>
    <w:pPr>
      <w:spacing w:after="0" w:line="240" w:lineRule="auto"/>
    </w:pPr>
    <w:rPr>
      <w:lang w:eastAsia="en-IN"/>
    </w:rPr>
  </w:style>
  <w:style w:type="paragraph" w:styleId="Subtitle">
    <w:name w:val="Subtitle"/>
    <w:basedOn w:val="Normal"/>
    <w:next w:val="Normal"/>
    <w:pPr>
      <w:spacing w:line="240" w:lineRule="auto"/>
    </w:pPr>
    <w:rPr>
      <w:rFonts w:ascii="Gill Sans" w:cs="Gill Sans" w:eastAsia="Gill Sans" w:hAnsi="Gill Sans"/>
      <w:sz w:val="24"/>
      <w:szCs w:val="24"/>
    </w:rPr>
  </w:style>
  <w:style w:type="table" w:styleId="Table1">
    <w:basedOn w:val="TableNormal"/>
    <w:pPr>
      <w:spacing w:after="200" w:before="100" w:line="276" w:lineRule="auto"/>
    </w:pPr>
    <w:tblPr>
      <w:tblStyleRowBandSize w:val="1"/>
      <w:tblStyleColBandSize w:val="1"/>
    </w:tblPr>
  </w:style>
  <w:style w:type="table" w:styleId="Table2">
    <w:basedOn w:val="TableNormal"/>
    <w:pPr>
      <w:spacing w:after="200" w:before="100" w:line="276"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200" w:before="100" w:line="276"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200" w:before="100" w:line="276"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200" w:before="100" w:line="276"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after="200" w:before="100" w:line="276" w:lineRule="auto"/>
    </w:pPr>
    <w:tblPr>
      <w:tblStyleRowBandSize w:val="1"/>
      <w:tblStyleColBandSize w:val="1"/>
      <w:tblCellMar>
        <w:top w:w="15.0" w:type="dxa"/>
        <w:left w:w="15.0" w:type="dxa"/>
        <w:bottom w:w="15.0" w:type="dxa"/>
        <w:right w:w="15.0" w:type="dxa"/>
      </w:tblCellMar>
    </w:tblPr>
  </w:style>
  <w:style w:type="table" w:styleId="Table11">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6">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5">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6">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7">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29">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30">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31">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32">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39">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40">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41">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42">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55">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56">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57">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5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59">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0">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5.0" w:type="dxa"/>
        <w:left w:w="15.0" w:type="dxa"/>
        <w:bottom w:w="15.0" w:type="dxa"/>
        <w:right w:w="15.0" w:type="dxa"/>
      </w:tblCellMar>
    </w:tblPr>
  </w:style>
  <w:style w:type="table" w:styleId="Table62">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3">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4">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5">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6">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7">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69">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0">
    <w:basedOn w:val="TableNormal"/>
    <w:pPr>
      <w:spacing w:after="200" w:before="100" w:line="276" w:lineRule="auto"/>
    </w:pPr>
    <w:tblPr>
      <w:tblStyleRowBandSize w:val="1"/>
      <w:tblStyleColBandSize w:val="1"/>
      <w:tblCellMar>
        <w:top w:w="0.0" w:type="dxa"/>
        <w:left w:w="108.0" w:type="dxa"/>
        <w:bottom w:w="0.0" w:type="dxa"/>
        <w:right w:w="108.0" w:type="dxa"/>
      </w:tblCellMar>
    </w:tblPr>
  </w:style>
  <w:style w:type="table" w:styleId="Table71">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2">
    <w:basedOn w:val="TableNormal"/>
    <w:pPr>
      <w:spacing w:after="200" w:before="100" w:line="240" w:lineRule="auto"/>
    </w:pPr>
    <w:tblPr>
      <w:tblStyleRowBandSize w:val="1"/>
      <w:tblStyleColBandSize w:val="1"/>
      <w:tblCellMar>
        <w:top w:w="0.0" w:type="dxa"/>
        <w:left w:w="108.0" w:type="dxa"/>
        <w:bottom w:w="0.0" w:type="dxa"/>
        <w:right w:w="108.0" w:type="dxa"/>
      </w:tblCellMar>
    </w:tblPr>
  </w:style>
  <w:style w:type="table" w:styleId="Table73">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4">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5">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6">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7">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8">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79">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80">
    <w:basedOn w:val="TableNormal"/>
    <w:pPr>
      <w:spacing w:after="200" w:before="100" w:line="276" w:lineRule="auto"/>
    </w:pPr>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4.png"/><Relationship Id="rId13" Type="http://schemas.openxmlformats.org/officeDocument/2006/relationships/image" Target="media/image7.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image" Target="media/image8.png"/><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1" Type="http://schemas.openxmlformats.org/officeDocument/2006/relationships/font" Target="fonts/GillSans-regular.ttf"/><Relationship Id="rId10" Type="http://schemas.openxmlformats.org/officeDocument/2006/relationships/font" Target="fonts/NotoSansSymbols-bold.ttf"/><Relationship Id="rId13" Type="http://schemas.openxmlformats.org/officeDocument/2006/relationships/font" Target="fonts/CambriaMath-regular.ttf"/><Relationship Id="rId12" Type="http://schemas.openxmlformats.org/officeDocument/2006/relationships/font" Target="fonts/Gill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WB++r/oFQOsrsBdHbOMtLcjPg==">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2026-03-05T08:05:00Z</dcterms:created>
  <dc:creator>phckaroor@gmail.com</dc:creator>
</cp:coreProperties>
</file>