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027703313"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0" y="0"/>
                            <a:chExt cx="7315200" cy="1215390"/>
                          </a:xfrm>
                        </wpg:grpSpPr>
                        <wps:wsp>
                          <wps:cNvSpPr/>
                          <wps:cNvPr id="5" name="Shape 5"/>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315200" cy="1129640"/>
                            </a:xfrm>
                            <a:custGeom>
                              <a:rect b="b" l="l" r="r" t="t"/>
                              <a:pathLst>
                                <a:path extrusionOk="0" h="1129640" w="731520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7" name="Shape 7"/>
                          <wps:spPr>
                            <a:xfrm>
                              <a:off x="0" y="0"/>
                              <a:ext cx="7315200" cy="1215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027703313"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2027703315" name=""/>
                <a:graphic>
                  <a:graphicData uri="http://schemas.microsoft.com/office/word/2010/wordprocessingShape">
                    <wps:wsp>
                      <wps:cNvSpPr/>
                      <wps:cNvPr id="9" name="Shape 9"/>
                      <wps:spPr>
                        <a:xfrm>
                          <a:off x="1688400" y="3322800"/>
                          <a:ext cx="7315200" cy="914400"/>
                        </a:xfrm>
                        <a:custGeom>
                          <a:rect b="b" l="l" r="r" t="t"/>
                          <a:pathLst>
                            <a:path extrusionOk="0" h="914400" w="7315200">
                              <a:moveTo>
                                <a:pt x="0" y="0"/>
                              </a:moveTo>
                              <a:lnTo>
                                <a:pt x="0" y="914400"/>
                              </a:lnTo>
                              <a:lnTo>
                                <a:pt x="7315200" y="914400"/>
                              </a:lnTo>
                              <a:lnTo>
                                <a:pt x="731520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MEDICAL OFFICER  FHC PURAMERY</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2027703315"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7324725" cy="92392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3648075"/>
                <wp:effectExtent b="0" l="0" r="0" t="0"/>
                <wp:wrapSquare wrapText="bothSides" distB="0" distT="0" distL="114300" distR="114300"/>
                <wp:docPr id="2027703314" name=""/>
                <a:graphic>
                  <a:graphicData uri="http://schemas.microsoft.com/office/word/2010/wordprocessingShape">
                    <wps:wsp>
                      <wps:cNvSpPr/>
                      <wps:cNvPr id="8" name="Shape 8"/>
                      <wps:spPr>
                        <a:xfrm>
                          <a:off x="1688400" y="1960725"/>
                          <a:ext cx="7315200" cy="3638550"/>
                        </a:xfrm>
                        <a:custGeom>
                          <a:rect b="b" l="l" r="r" t="t"/>
                          <a:pathLst>
                            <a:path extrusionOk="0" h="3638550" w="7315200">
                              <a:moveTo>
                                <a:pt x="0" y="0"/>
                              </a:moveTo>
                              <a:lnTo>
                                <a:pt x="0" y="3638550"/>
                              </a:lnTo>
                              <a:lnTo>
                                <a:pt x="7315200" y="3638550"/>
                              </a:lnTo>
                              <a:lnTo>
                                <a:pt x="7315200" y="0"/>
                              </a:lnTo>
                              <a:close/>
                            </a:path>
                          </a:pathLst>
                        </a:cu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OF FHC  PURAMERY</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1cade4"/>
                                <w:sz w:val="64"/>
                                <w:vertAlign w:val="baseline"/>
                              </w:rPr>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3648075"/>
                <wp:effectExtent b="0" l="0" r="0" t="0"/>
                <wp:wrapSquare wrapText="bothSides" distB="0" distT="0" distL="114300" distR="114300"/>
                <wp:docPr id="2027703314"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7324725" cy="36480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qhjnte4oiefv" w:id="0"/>
      <w:bookmarkEnd w:id="0"/>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2033588" cy="1350722"/>
            <wp:effectExtent b="0" l="0" r="0" t="0"/>
            <wp:docPr id="2027703317"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033588" cy="1350722"/>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ind w:left="0" w:firstLine="0"/>
        <w:rPr>
          <w:rFonts w:ascii="Garamond" w:cs="Garamond" w:eastAsia="Garamond" w:hAnsi="Garamond"/>
          <w:b w:val="1"/>
          <w:bCs w:val="1"/>
          <w:smallCaps w:val="1"/>
          <w:sz w:val="26"/>
          <w:szCs w:val="26"/>
        </w:rPr>
      </w:pPr>
      <w:sdt>
        <w:sdtPr>
          <w:id w:val="1475120038"/>
          <w:tag w:val="goog_rdk_0"/>
        </w:sdtPr>
        <w:sdtContent>
          <w:r w:rsidDel="00000000" w:rsidR="00000000" w:rsidRPr="00000000">
            <w:rPr>
              <w:rFonts w:ascii="Baloo Chettan" w:cs="Baloo Chettan" w:eastAsia="Baloo Chettan" w:hAnsi="Baloo Chettan"/>
              <w:b w:val="1"/>
              <w:bCs w:val="1"/>
              <w:smallCaps w:val="1"/>
              <w:sz w:val="26"/>
              <w:szCs w:val="26"/>
              <w:rtl w:val="0"/>
            </w:rPr>
            <w:t xml:space="preserve">പ്രിയമുള്ളവരേ,</w:t>
          </w:r>
        </w:sdtContent>
      </w:sdt>
    </w:p>
    <w:p w:rsidR="00000000" w:rsidDel="00000000" w:rsidP="00000000" w:rsidRDefault="00000000" w:rsidRPr="00000000" w14:paraId="0000001A">
      <w:pPr>
        <w:spacing w:after="160" w:line="278.00000000000006" w:lineRule="auto"/>
        <w:ind w:left="0" w:firstLine="0"/>
        <w:rPr>
          <w:rFonts w:ascii="Garamond" w:cs="Garamond" w:eastAsia="Garamond" w:hAnsi="Garamond"/>
          <w:b w:val="1"/>
          <w:bCs w:val="1"/>
          <w:smallCaps w:val="1"/>
          <w:sz w:val="26"/>
          <w:szCs w:val="26"/>
        </w:rPr>
      </w:pPr>
      <w:sdt>
        <w:sdtPr>
          <w:id w:val="-2050512640"/>
          <w:tag w:val="goog_rdk_1"/>
        </w:sdtPr>
        <w:sdtContent>
          <w:r w:rsidDel="00000000" w:rsidR="00000000" w:rsidRPr="00000000">
            <w:rPr>
              <w:rFonts w:ascii="Baloo Chettan" w:cs="Baloo Chettan" w:eastAsia="Baloo Chettan" w:hAnsi="Baloo Chettan"/>
              <w:b w:val="1"/>
              <w:bCs w:val="1"/>
              <w:smallCaps w:val="1"/>
              <w:sz w:val="26"/>
              <w:szCs w:val="26"/>
              <w:rtl w:val="0"/>
            </w:rPr>
            <w:t xml:space="preserve">നമ്മുടെ ആരോഗ്യമാണ് നമ്മുടെ ഏറ്റവും വലിയ സമ്പത്ത്. രോഗം വന്നതിനുശേഷം ചികിത്സിക്കുക എന്നതിലുപരി രോഗം വരാതിരിക്കാനുള്ള മുൻകരുതലുകൾ എടുക്കുക എന്നത് പരമപ്രധാനമാണ്. വ്യക്തി ശുചിത്വം, പരിസര ശുചിത്വം, വ്യായാമം, ആരോഗ്യകരമായ ഭക്ഷണശീലം എന്നിവ പാലിക്കുകയും, സമയാസമയങ്ങളിൽ രോഗപ്രതിരോധ കുത്തിവെപ്പുകൾ എടുക്കുകയും, നിശ്ചിത ഇടവേളകളിൽ ആരോഗ്യ പരിശോധനകൾ നടത്തുകയും ചെയ്യുക വഴി ആരോഗ്യകരമായ ഒരു സമൂഹം വാർത്തെടുക്കാൻ നമുക്കൊരുമിച്ച് പ്രവർത്തിക്കാം.</w:t>
          </w:r>
        </w:sdtContent>
      </w:sdt>
    </w:p>
    <w:p w:rsidR="00000000" w:rsidDel="00000000" w:rsidP="00000000" w:rsidRDefault="00000000" w:rsidRPr="00000000" w14:paraId="0000001B">
      <w:pPr>
        <w:spacing w:after="160" w:line="278.00000000000006" w:lineRule="auto"/>
        <w:ind w:left="3600" w:firstLine="0"/>
        <w:jc w:val="right"/>
        <w:rPr>
          <w:rFonts w:ascii="Garamond" w:cs="Garamond" w:eastAsia="Garamond" w:hAnsi="Garamond"/>
          <w:b w:val="1"/>
          <w:bCs w:val="1"/>
          <w:smallCaps w:val="1"/>
          <w:sz w:val="26"/>
          <w:szCs w:val="26"/>
        </w:rPr>
      </w:pPr>
      <w:sdt>
        <w:sdtPr>
          <w:id w:val="222194895"/>
          <w:tag w:val="goog_rdk_2"/>
        </w:sdtPr>
        <w:sdtContent>
          <w:r w:rsidDel="00000000" w:rsidR="00000000" w:rsidRPr="00000000">
            <w:rPr>
              <w:rFonts w:ascii="Baloo Chettan" w:cs="Baloo Chettan" w:eastAsia="Baloo Chettan" w:hAnsi="Baloo Chettan"/>
              <w:b w:val="1"/>
              <w:bCs w:val="1"/>
              <w:smallCaps w:val="1"/>
              <w:sz w:val="26"/>
              <w:szCs w:val="26"/>
              <w:rtl w:val="0"/>
            </w:rPr>
            <w:t xml:space="preserve">     ശ്രീലത പി </w:t>
          </w:r>
        </w:sdtContent>
      </w:sdt>
    </w:p>
    <w:p w:rsidR="00000000" w:rsidDel="00000000" w:rsidP="00000000" w:rsidRDefault="00000000" w:rsidRPr="00000000" w14:paraId="0000001C">
      <w:pPr>
        <w:spacing w:after="160" w:line="278.00000000000006" w:lineRule="auto"/>
        <w:ind w:left="3600" w:firstLine="0"/>
        <w:jc w:val="right"/>
        <w:rPr>
          <w:rFonts w:ascii="Garamond" w:cs="Garamond" w:eastAsia="Garamond" w:hAnsi="Garamond"/>
          <w:b w:val="1"/>
          <w:bCs w:val="1"/>
          <w:smallCaps w:val="1"/>
          <w:sz w:val="26"/>
          <w:szCs w:val="26"/>
        </w:rPr>
      </w:pPr>
      <w:sdt>
        <w:sdtPr>
          <w:id w:val="1432332074"/>
          <w:tag w:val="goog_rdk_3"/>
        </w:sdtPr>
        <w:sdtContent>
          <w:r w:rsidDel="00000000" w:rsidR="00000000" w:rsidRPr="00000000">
            <w:rPr>
              <w:rFonts w:ascii="Baloo Chettan" w:cs="Baloo Chettan" w:eastAsia="Baloo Chettan" w:hAnsi="Baloo Chettan"/>
              <w:b w:val="1"/>
              <w:bCs w:val="1"/>
              <w:smallCaps w:val="1"/>
              <w:sz w:val="26"/>
              <w:szCs w:val="26"/>
              <w:rtl w:val="0"/>
            </w:rPr>
            <w:t xml:space="preserve">     പ്രസിഡന്റ്‌ </w:t>
          </w:r>
        </w:sdtContent>
      </w:sdt>
    </w:p>
    <w:p w:rsidR="00000000" w:rsidDel="00000000" w:rsidP="00000000" w:rsidRDefault="00000000" w:rsidRPr="00000000" w14:paraId="0000001D">
      <w:pPr>
        <w:spacing w:after="160" w:line="278.00000000000006" w:lineRule="auto"/>
        <w:ind w:left="3600" w:firstLine="0"/>
        <w:jc w:val="right"/>
        <w:rPr>
          <w:rFonts w:ascii="Garamond" w:cs="Garamond" w:eastAsia="Garamond" w:hAnsi="Garamond"/>
          <w:b w:val="1"/>
          <w:bCs w:val="1"/>
          <w:smallCaps w:val="1"/>
          <w:sz w:val="26"/>
          <w:szCs w:val="26"/>
        </w:rPr>
      </w:pPr>
      <w:sdt>
        <w:sdtPr>
          <w:id w:val="320956752"/>
          <w:tag w:val="goog_rdk_4"/>
        </w:sdtPr>
        <w:sdtContent>
          <w:r w:rsidDel="00000000" w:rsidR="00000000" w:rsidRPr="00000000">
            <w:rPr>
              <w:rFonts w:ascii="Baloo Chettan" w:cs="Baloo Chettan" w:eastAsia="Baloo Chettan" w:hAnsi="Baloo Chettan"/>
              <w:b w:val="1"/>
              <w:bCs w:val="1"/>
              <w:smallCaps w:val="1"/>
              <w:sz w:val="26"/>
              <w:szCs w:val="26"/>
              <w:rtl w:val="0"/>
            </w:rPr>
            <w:t xml:space="preserve">പുറമേരി ഗ്രാമപഞ്ചായത്ത്</w:t>
          </w:r>
        </w:sdtContent>
      </w:sdt>
    </w:p>
    <w:p w:rsidR="00000000" w:rsidDel="00000000" w:rsidP="00000000" w:rsidRDefault="00000000" w:rsidRPr="00000000" w14:paraId="0000001E">
      <w:pPr>
        <w:spacing w:after="160" w:line="278.00000000000006" w:lineRule="auto"/>
        <w:ind w:left="3600" w:firstLine="0"/>
        <w:jc w:val="left"/>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4">
      <w:pPr>
        <w:jc w:val="center"/>
        <w:rPr/>
      </w:pPr>
      <w:r w:rsidDel="00000000" w:rsidR="00000000" w:rsidRPr="00000000">
        <w:rPr/>
        <w:drawing>
          <wp:inline distB="114300" distT="114300" distL="114300" distR="114300">
            <wp:extent cx="1814513" cy="1790700"/>
            <wp:effectExtent b="0" l="0" r="0" t="0"/>
            <wp:docPr id="2027703318"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814513"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line="360" w:lineRule="auto"/>
        <w:rPr>
          <w:rFonts w:ascii="Garamond" w:cs="Garamond" w:eastAsia="Garamond" w:hAnsi="Garamond"/>
          <w:b w:val="1"/>
          <w:bCs w:val="1"/>
        </w:rPr>
      </w:pPr>
      <w:sdt>
        <w:sdtPr>
          <w:id w:val="1194277922"/>
          <w:tag w:val="goog_rdk_5"/>
        </w:sdtPr>
        <w:sdtContent>
          <w:r w:rsidDel="00000000" w:rsidR="00000000" w:rsidRPr="00000000">
            <w:rPr>
              <w:rFonts w:ascii="Baloo Chettan" w:cs="Baloo Chettan" w:eastAsia="Baloo Chettan" w:hAnsi="Baloo Chettan"/>
              <w:b w:val="1"/>
              <w:bCs w:val="1"/>
              <w:rtl w:val="0"/>
            </w:rPr>
            <w:t xml:space="preserve">പകർച്ചവ്യാധികളുടെയും ജീവിതശൈലി രോഗങ്ങളുടെയും സാന്ദ്രത കുറച്ചു കൊണ്ടുവരുന്നതിന് നിലവിലെ അവസ്ഥാ വിശകലനവും, വിഭവശേഷികളുടെ ശാക്തീകരണവും അത്യന്താപേക്ഷിതമാണ്. ആയതിലേക്കുള്ള കാലേകൂട്ടിയുള്ള പ്രവർത്തനത്തിന് സകല ഭാവുകങ്ങളും നേരുന്നു.</w:t>
          </w:r>
        </w:sdtContent>
      </w:sdt>
    </w:p>
    <w:p w:rsidR="00000000" w:rsidDel="00000000" w:rsidP="00000000" w:rsidRDefault="00000000" w:rsidRPr="00000000" w14:paraId="00000028">
      <w:pPr>
        <w:spacing w:line="360" w:lineRule="auto"/>
        <w:jc w:val="right"/>
        <w:rPr>
          <w:rFonts w:ascii="Garamond" w:cs="Garamond" w:eastAsia="Garamond" w:hAnsi="Garamond"/>
          <w:b w:val="1"/>
          <w:bCs w:val="1"/>
        </w:rPr>
      </w:pPr>
      <w:sdt>
        <w:sdtPr>
          <w:id w:val="-391473966"/>
          <w:tag w:val="goog_rdk_6"/>
        </w:sdtPr>
        <w:sdtContent>
          <w:r w:rsidDel="00000000" w:rsidR="00000000" w:rsidRPr="00000000">
            <w:rPr>
              <w:rFonts w:ascii="Baloo Chettan" w:cs="Baloo Chettan" w:eastAsia="Baloo Chettan" w:hAnsi="Baloo Chettan"/>
              <w:b w:val="1"/>
              <w:bCs w:val="1"/>
              <w:rtl w:val="0"/>
            </w:rPr>
            <w:t xml:space="preserve">        എന്ന് </w:t>
          </w:r>
        </w:sdtContent>
      </w:sdt>
    </w:p>
    <w:p w:rsidR="00000000" w:rsidDel="00000000" w:rsidP="00000000" w:rsidRDefault="00000000" w:rsidRPr="00000000" w14:paraId="00000029">
      <w:pPr>
        <w:spacing w:line="360" w:lineRule="auto"/>
        <w:jc w:val="right"/>
        <w:rPr>
          <w:rFonts w:ascii="Garamond" w:cs="Garamond" w:eastAsia="Garamond" w:hAnsi="Garamond"/>
          <w:b w:val="1"/>
          <w:bCs w:val="1"/>
        </w:rPr>
      </w:pPr>
      <w:sdt>
        <w:sdtPr>
          <w:id w:val="-138210610"/>
          <w:tag w:val="goog_rdk_7"/>
        </w:sdtPr>
        <w:sdtContent>
          <w:r w:rsidDel="00000000" w:rsidR="00000000" w:rsidRPr="00000000">
            <w:rPr>
              <w:rFonts w:ascii="Baloo Chettan" w:cs="Baloo Chettan" w:eastAsia="Baloo Chettan" w:hAnsi="Baloo Chettan"/>
              <w:b w:val="1"/>
              <w:bCs w:val="1"/>
              <w:rtl w:val="0"/>
            </w:rPr>
            <w:t xml:space="preserve">ഷംസു മഠത്തിൽ </w:t>
          </w:r>
        </w:sdtContent>
      </w:sdt>
    </w:p>
    <w:p w:rsidR="00000000" w:rsidDel="00000000" w:rsidP="00000000" w:rsidRDefault="00000000" w:rsidRPr="00000000" w14:paraId="0000002A">
      <w:pPr>
        <w:spacing w:line="360" w:lineRule="auto"/>
        <w:jc w:val="right"/>
        <w:rPr>
          <w:rFonts w:ascii="Garamond" w:cs="Garamond" w:eastAsia="Garamond" w:hAnsi="Garamond"/>
          <w:b w:val="1"/>
          <w:bCs w:val="1"/>
        </w:rPr>
      </w:pPr>
      <w:sdt>
        <w:sdtPr>
          <w:id w:val="444359815"/>
          <w:tag w:val="goog_rdk_8"/>
        </w:sdtPr>
        <w:sdtContent>
          <w:r w:rsidDel="00000000" w:rsidR="00000000" w:rsidRPr="00000000">
            <w:rPr>
              <w:rFonts w:ascii="Baloo Chettan" w:cs="Baloo Chettan" w:eastAsia="Baloo Chettan" w:hAnsi="Baloo Chettan"/>
              <w:b w:val="1"/>
              <w:bCs w:val="1"/>
              <w:rtl w:val="0"/>
            </w:rPr>
            <w:t xml:space="preserve">ചെയർമാൻ </w:t>
          </w:r>
        </w:sdtContent>
      </w:sdt>
    </w:p>
    <w:p w:rsidR="00000000" w:rsidDel="00000000" w:rsidP="00000000" w:rsidRDefault="00000000" w:rsidRPr="00000000" w14:paraId="0000002B">
      <w:pPr>
        <w:spacing w:line="360" w:lineRule="auto"/>
        <w:jc w:val="right"/>
        <w:rPr>
          <w:rFonts w:ascii="Garamond" w:cs="Garamond" w:eastAsia="Garamond" w:hAnsi="Garamond"/>
          <w:b w:val="1"/>
          <w:bCs w:val="1"/>
        </w:rPr>
      </w:pPr>
      <w:sdt>
        <w:sdtPr>
          <w:id w:val="-291658696"/>
          <w:tag w:val="goog_rdk_9"/>
        </w:sdtPr>
        <w:sdtContent>
          <w:r w:rsidDel="00000000" w:rsidR="00000000" w:rsidRPr="00000000">
            <w:rPr>
              <w:rFonts w:ascii="Baloo Chettan" w:cs="Baloo Chettan" w:eastAsia="Baloo Chettan" w:hAnsi="Baloo Chettan"/>
              <w:b w:val="1"/>
              <w:bCs w:val="1"/>
              <w:rtl w:val="0"/>
            </w:rPr>
            <w:t xml:space="preserve">ആരോഗ്യ വിദ്യാഭ്യാസകാര്യം </w:t>
          </w:r>
        </w:sdtContent>
      </w:sdt>
    </w:p>
    <w:p w:rsidR="00000000" w:rsidDel="00000000" w:rsidP="00000000" w:rsidRDefault="00000000" w:rsidRPr="00000000" w14:paraId="0000002C">
      <w:pPr>
        <w:spacing w:line="360" w:lineRule="auto"/>
        <w:jc w:val="right"/>
        <w:rPr>
          <w:rFonts w:ascii="Garamond" w:cs="Garamond" w:eastAsia="Garamond" w:hAnsi="Garamond"/>
          <w:b w:val="1"/>
          <w:bCs w:val="1"/>
        </w:rPr>
      </w:pPr>
      <w:sdt>
        <w:sdtPr>
          <w:id w:val="991478728"/>
          <w:tag w:val="goog_rdk_10"/>
        </w:sdtPr>
        <w:sdtContent>
          <w:r w:rsidDel="00000000" w:rsidR="00000000" w:rsidRPr="00000000">
            <w:rPr>
              <w:rFonts w:ascii="Baloo Chettan" w:cs="Baloo Chettan" w:eastAsia="Baloo Chettan" w:hAnsi="Baloo Chettan"/>
              <w:b w:val="1"/>
              <w:bCs w:val="1"/>
              <w:rtl w:val="0"/>
            </w:rPr>
            <w:t xml:space="preserve">പുറമേരി ഗ്രാമപഞ്ചായത്ത്</w:t>
          </w:r>
        </w:sdtContent>
      </w:sdt>
    </w:p>
    <w:p w:rsidR="00000000" w:rsidDel="00000000" w:rsidP="00000000" w:rsidRDefault="00000000" w:rsidRPr="00000000" w14:paraId="0000002D">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2E">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2F">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A">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114300" distT="114300" distL="114300" distR="114300">
            <wp:extent cx="2273138" cy="2190750"/>
            <wp:effectExtent b="0" l="0" r="0" t="0"/>
            <wp:docPr id="2027703321"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2273138" cy="219075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160" w:line="278.00000000000006" w:lineRule="auto"/>
        <w:rPr>
          <w:rFonts w:ascii="Garamond" w:cs="Garamond" w:eastAsia="Garamond" w:hAnsi="Garamond"/>
          <w:b w:val="1"/>
          <w:bCs w:val="1"/>
          <w:smallCaps w:val="1"/>
          <w:sz w:val="28"/>
          <w:szCs w:val="28"/>
        </w:rPr>
      </w:pPr>
      <w:sdt>
        <w:sdtPr>
          <w:id w:val="-666358988"/>
          <w:tag w:val="goog_rdk_11"/>
        </w:sdtPr>
        <w:sdtContent>
          <w:r w:rsidDel="00000000" w:rsidR="00000000" w:rsidRPr="00000000">
            <w:rPr>
              <w:rFonts w:ascii="Baloo Chettan" w:cs="Baloo Chettan" w:eastAsia="Baloo Chettan" w:hAnsi="Baloo Chettan"/>
              <w:b w:val="1"/>
              <w:bCs w:val="1"/>
              <w:smallCaps w:val="1"/>
              <w:sz w:val="28"/>
              <w:szCs w:val="28"/>
              <w:rtl w:val="0"/>
            </w:rPr>
            <w:t xml:space="preserve">കാലാകാലങ്ങളിൽ നിലനിൽക്കുന്ന പകർച്ചവ്യാധികളെ കൂടാതെ പുതുതായി ഉയർന്നു വരുന്ന രോഗങ്ങളും ഭീഷണിയായി മാറിക്കൊണ്ടിരിക്കുന്ന സാഹചര്യത്തിൽ രോഗപ്രതിരോധ പ്രവർത്തനങ്ങൾ ചിട്ടയായി ക്രമീകരിക്കുന്നതിനും രോഗ വിവരങ്ങൾ രേഖപ്പെടുത്തുകയും ചെയ്യേണ്ടത് അനിവാര്യമാണ്. ആയതിലേക്ക് ഓരോ പ്രദേശത്തെയും പരിസ്ഥിതി, ജൈവ വൈവിധ്യങ്ങളുടെ ഘടന, പകർച്ചവ്യാധി പടരാനുള്ള സാധ്യത, എന്നിവ കണ്ടെത്തലും രോഗപ്രതിരോധ പ്രവർത്തനത്തിന്റെ അടിത്തറയാണ്.</w:t>
          </w:r>
        </w:sdtContent>
      </w:sdt>
    </w:p>
    <w:p w:rsidR="00000000" w:rsidDel="00000000" w:rsidP="00000000" w:rsidRDefault="00000000" w:rsidRPr="00000000" w14:paraId="0000003E">
      <w:pPr>
        <w:spacing w:after="160" w:line="278.00000000000006" w:lineRule="auto"/>
        <w:rPr>
          <w:rFonts w:ascii="Garamond" w:cs="Garamond" w:eastAsia="Garamond" w:hAnsi="Garamond"/>
          <w:b w:val="1"/>
          <w:bCs w:val="1"/>
          <w:smallCaps w:val="1"/>
          <w:sz w:val="28"/>
          <w:szCs w:val="28"/>
        </w:rPr>
      </w:pPr>
      <w:sdt>
        <w:sdtPr>
          <w:id w:val="885598036"/>
          <w:tag w:val="goog_rdk_12"/>
        </w:sdtPr>
        <w:sdtContent>
          <w:r w:rsidDel="00000000" w:rsidR="00000000" w:rsidRPr="00000000">
            <w:rPr>
              <w:rFonts w:ascii="Baloo Chettan" w:cs="Baloo Chettan" w:eastAsia="Baloo Chettan" w:hAnsi="Baloo Chettan"/>
              <w:b w:val="1"/>
              <w:bCs w:val="1"/>
              <w:smallCaps w:val="1"/>
              <w:sz w:val="28"/>
              <w:szCs w:val="28"/>
              <w:rtl w:val="0"/>
            </w:rPr>
            <w:t xml:space="preserve">   ആരോഗ്യവകുപ്പിന്റെയും അതത് പ്രദേശത്തെ പ്രാദേശിക ഭരണ സംവിധാനങ്ങളുടെയും കൂട്ടായ പ്രവർത്തനത്തിലൂടെ രോഗപ്രതിരോധ സംവിധാനം ശാക്തീകരിക്കാനുള്ള പ്രവർത്തനത്തിന് നമുക്ക് ഏവർക്കും കഴിയട്ടെ എന്ന് ആഗ്രഹിക്കുന്നു.</w:t>
          </w:r>
        </w:sdtContent>
      </w:sdt>
    </w:p>
    <w:p w:rsidR="00000000" w:rsidDel="00000000" w:rsidP="00000000" w:rsidRDefault="00000000" w:rsidRPr="00000000" w14:paraId="0000003F">
      <w:pPr>
        <w:spacing w:after="160" w:line="278.00000000000006" w:lineRule="auto"/>
        <w:jc w:val="right"/>
        <w:rPr>
          <w:rFonts w:ascii="Garamond" w:cs="Garamond" w:eastAsia="Garamond" w:hAnsi="Garamond"/>
          <w:b w:val="1"/>
          <w:bCs w:val="1"/>
          <w:smallCaps w:val="1"/>
          <w:sz w:val="30"/>
          <w:szCs w:val="30"/>
        </w:rPr>
      </w:pPr>
      <w:r w:rsidDel="00000000" w:rsidR="00000000" w:rsidRPr="00000000">
        <w:rPr>
          <w:rFonts w:ascii="Garamond" w:cs="Garamond" w:eastAsia="Garamond" w:hAnsi="Garamond"/>
          <w:b w:val="1"/>
          <w:bCs w:val="1"/>
          <w:smallCaps w:val="1"/>
          <w:sz w:val="32"/>
          <w:szCs w:val="32"/>
          <w:rtl w:val="0"/>
        </w:rPr>
        <w:t xml:space="preserve">   </w:t>
      </w:r>
      <w:r w:rsidDel="00000000" w:rsidR="00000000" w:rsidRPr="00000000">
        <w:rPr>
          <w:rFonts w:ascii="Garamond" w:cs="Garamond" w:eastAsia="Garamond" w:hAnsi="Garamond"/>
          <w:b w:val="1"/>
          <w:bCs w:val="1"/>
          <w:smallCaps w:val="1"/>
          <w:sz w:val="30"/>
          <w:szCs w:val="30"/>
          <w:rtl w:val="0"/>
        </w:rPr>
        <w:t xml:space="preserve">  Dr ISMAIL P V</w:t>
      </w:r>
    </w:p>
    <w:p w:rsidR="00000000" w:rsidDel="00000000" w:rsidP="00000000" w:rsidRDefault="00000000" w:rsidRPr="00000000" w14:paraId="00000040">
      <w:pPr>
        <w:spacing w:after="160" w:line="278.00000000000006" w:lineRule="auto"/>
        <w:jc w:val="right"/>
        <w:rPr>
          <w:rFonts w:ascii="Garamond" w:cs="Garamond" w:eastAsia="Garamond" w:hAnsi="Garamond"/>
          <w:b w:val="1"/>
          <w:bCs w:val="1"/>
          <w:smallCaps w:val="1"/>
          <w:sz w:val="30"/>
          <w:szCs w:val="30"/>
        </w:rPr>
      </w:pPr>
      <w:sdt>
        <w:sdtPr>
          <w:id w:val="-1833426429"/>
          <w:tag w:val="goog_rdk_13"/>
        </w:sdtPr>
        <w:sdtContent>
          <w:r w:rsidDel="00000000" w:rsidR="00000000" w:rsidRPr="00000000">
            <w:rPr>
              <w:rFonts w:ascii="Baloo Chettan" w:cs="Baloo Chettan" w:eastAsia="Baloo Chettan" w:hAnsi="Baloo Chettan"/>
              <w:b w:val="1"/>
              <w:bCs w:val="1"/>
              <w:smallCaps w:val="1"/>
              <w:sz w:val="30"/>
              <w:szCs w:val="30"/>
              <w:rtl w:val="0"/>
            </w:rPr>
            <w:t xml:space="preserve">      മെഡിക്കൽ ഓഫീസർ  </w:t>
          </w:r>
        </w:sdtContent>
      </w:sdt>
    </w:p>
    <w:p w:rsidR="00000000" w:rsidDel="00000000" w:rsidP="00000000" w:rsidRDefault="00000000" w:rsidRPr="00000000" w14:paraId="00000041">
      <w:pPr>
        <w:spacing w:after="160" w:line="278.00000000000006" w:lineRule="auto"/>
        <w:jc w:val="right"/>
        <w:rPr>
          <w:rFonts w:ascii="Garamond" w:cs="Garamond" w:eastAsia="Garamond" w:hAnsi="Garamond"/>
          <w:b w:val="1"/>
          <w:bCs w:val="1"/>
          <w:smallCaps w:val="1"/>
          <w:sz w:val="30"/>
          <w:szCs w:val="30"/>
        </w:rPr>
      </w:pPr>
      <w:sdt>
        <w:sdtPr>
          <w:id w:val="632885051"/>
          <w:tag w:val="goog_rdk_14"/>
        </w:sdtPr>
        <w:sdtContent>
          <w:r w:rsidDel="00000000" w:rsidR="00000000" w:rsidRPr="00000000">
            <w:rPr>
              <w:rFonts w:ascii="Baloo Chettan" w:cs="Baloo Chettan" w:eastAsia="Baloo Chettan" w:hAnsi="Baloo Chettan"/>
              <w:b w:val="1"/>
              <w:bCs w:val="1"/>
              <w:smallCaps w:val="1"/>
              <w:sz w:val="30"/>
              <w:szCs w:val="30"/>
              <w:rtl w:val="0"/>
            </w:rPr>
            <w:t xml:space="preserve">FHC പുറമേരി</w:t>
          </w:r>
        </w:sdtContent>
      </w:sdt>
    </w:p>
    <w:p w:rsidR="00000000" w:rsidDel="00000000" w:rsidP="00000000" w:rsidRDefault="00000000" w:rsidRPr="00000000" w14:paraId="0000004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3">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5">
      <w:pPr>
        <w:rPr>
          <w:rFonts w:ascii="Garamond" w:cs="Garamond" w:eastAsia="Garamond" w:hAnsi="Garamond"/>
        </w:rPr>
      </w:pPr>
      <w:r w:rsidDel="00000000" w:rsidR="00000000" w:rsidRPr="00000000">
        <w:rPr>
          <w:rtl w:val="0"/>
        </w:rPr>
      </w:r>
    </w:p>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pPr>
      <w:r w:rsidDel="00000000" w:rsidR="00000000" w:rsidRPr="00000000">
        <w:rPr>
          <w:rtl w:val="0"/>
        </w:rPr>
      </w:r>
    </w:p>
    <w:p w:rsidR="00000000" w:rsidDel="00000000" w:rsidP="00000000" w:rsidRDefault="00000000" w:rsidRPr="00000000" w14:paraId="00000049">
      <w:pPr>
        <w:rPr>
          <w:rFonts w:ascii="Garamond" w:cs="Garamond" w:eastAsia="Garamond" w:hAnsi="Garamond"/>
        </w:rPr>
      </w:pPr>
      <w:r w:rsidDel="00000000" w:rsidR="00000000" w:rsidRPr="00000000">
        <w:rPr>
          <w:rtl w:val="0"/>
        </w:rPr>
      </w:r>
    </w:p>
    <w:p w:rsidR="00000000" w:rsidDel="00000000" w:rsidP="00000000" w:rsidRDefault="00000000" w:rsidRPr="00000000" w14:paraId="0000004A">
      <w:pPr>
        <w:rPr>
          <w:rFonts w:ascii="Garamond" w:cs="Garamond" w:eastAsia="Garamond" w:hAnsi="Garamond"/>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B">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Primary Health Centre (PHC) functions as the primary public healthcare institution serving the population of Puramery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Primary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Puramery Family Health Centre stands as a vital institution in safeguarding public health and improving the quality of life of the residents of _ Puramery Grama Panchayath</w:t>
      </w:r>
    </w:p>
    <w:p w:rsidR="00000000" w:rsidDel="00000000" w:rsidP="00000000" w:rsidRDefault="00000000" w:rsidRPr="00000000" w14:paraId="00000052">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4">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6">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9">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B">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C">
      <w:pPr>
        <w:jc w:val="center"/>
        <w:rPr>
          <w:rFonts w:ascii="Garamond" w:cs="Garamond" w:eastAsia="Garamond" w:hAnsi="Garamond"/>
          <w:b w:val="1"/>
          <w:bCs w:val="1"/>
          <w:smallCaps w:val="1"/>
          <w:sz w:val="40"/>
          <w:szCs w:val="40"/>
        </w:rPr>
      </w:pPr>
      <w:r w:rsidDel="00000000" w:rsidR="00000000" w:rsidRPr="00000000">
        <w:rPr>
          <w:rtl w:val="0"/>
        </w:rPr>
      </w:r>
    </w:p>
    <w:sdt>
      <w:sdtPr>
        <w:id w:val="-1732450946"/>
        <w:docPartObj>
          <w:docPartGallery w:val="Table of Contents"/>
          <w:docPartUnique w:val="1"/>
        </w:docPartObj>
      </w:sdtPr>
      <w:sdtContent>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r28jj7cnx99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d3fzn42y5w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2d3fzn42y5w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9u0j5fndwq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q9u0j5fndwq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_heading=h.q9u0j5fndwq2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2qsqtpw8zh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w2qsqtpw8zh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w54ntumat4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PURAMERI PANCHAYAT</w:t>
            </w:r>
          </w:hyperlink>
          <w:hyperlink w:anchor="_heading=h.vw54ntumat4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9ipdph7mnr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i9ipdph7mnr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wfws4r9b3j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hwfws4r9b3j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39xqtr2ysa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e39xqtr2ysa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9qo7xw3xa7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z9qo7xw3xa7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5hh87uq7pz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q5hh87uq7pz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rbkdv5fe4m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crbkdv5fe4m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xh5qj6zkuo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pxh5qj6zkuo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osv0p6m2tf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9osv0p6m2tf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5pgoe5firp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h5pgoe5firp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r35tpvs301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5r35tpvs301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4rmxf4zs4y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b4rmxf4zs4y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33v8y7a2oz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733v8y7a2oz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si3goidb63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isi3goidb63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h984k5o1xg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4h984k5o1xg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jgbz4b47nt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vjgbz4b47nt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atyi5w8lg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catyi5w8lg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uu27kyqhc4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luu27kyqhc4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13itwnomcm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h13itwnomcm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12skju9ki2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712skju9ki2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9t7r2wlq6e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t9t7r2wlq6e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y9t6bnivkm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ry9t6bnivkm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s7bc6yrcl7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3s7bc6yrcl7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grvaxl3bww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ygrvaxl3bww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mzmh0tqr70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wmzmh0tqr70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mbdmydmvl3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tmbdmydmvl3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lcpqcp5siw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5lcpqcp5siw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5dtunc1ykk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k5dtunc1ykk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fzxcyjnyos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wfzxcyjnyos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hjw0btlw3h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9hjw0btlw3h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c2y7kmakiy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pc2y7kmakiy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cla4kqxcgx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tcla4kqxcgx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5pj7r2us1w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j5pj7r2us1w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d5x1d4a90m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zd5x1d4a90m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bu13ymy0gg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qbu13ymy0gg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wd4y18mtuy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cwd4y18mtuy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6oipw2asaw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p6oipw2asaw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hlbdt2ksf8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thlbdt2ksf8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ymq9tt1076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iymq9tt1076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e5julh5f23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9e5julh5f23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ur8zcv4su8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xur8zcv4su8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yc5r12fy3j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hyc5r12fy3j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661cve5xr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4661cve5xr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kojrw5hmqu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okojrw5hmqu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5ntj2nnj0t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l5ntj2nnj0t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6rheom29cc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m6rheom29cc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3q142pti81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e3q142pti81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_heading=h.e3q142pti814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A0">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rPr>
          <w:rFonts w:ascii="Garamond" w:cs="Garamond" w:eastAsia="Garamond" w:hAnsi="Garamond"/>
        </w:rPr>
      </w:pPr>
      <w:r w:rsidDel="00000000" w:rsidR="00000000" w:rsidRPr="00000000">
        <w:rPr>
          <w:rtl w:val="0"/>
        </w:rPr>
      </w:r>
    </w:p>
    <w:p w:rsidR="00000000" w:rsidDel="00000000" w:rsidP="00000000" w:rsidRDefault="00000000" w:rsidRPr="00000000" w14:paraId="000000A5">
      <w:pPr>
        <w:rPr>
          <w:rFonts w:ascii="Garamond" w:cs="Garamond" w:eastAsia="Garamond" w:hAnsi="Garamond"/>
        </w:rPr>
      </w:pPr>
      <w:r w:rsidDel="00000000" w:rsidR="00000000" w:rsidRPr="00000000">
        <w:rPr>
          <w:rtl w:val="0"/>
        </w:rPr>
      </w:r>
    </w:p>
    <w:p w:rsidR="00000000" w:rsidDel="00000000" w:rsidP="00000000" w:rsidRDefault="00000000" w:rsidRPr="00000000" w14:paraId="000000A6">
      <w:pPr>
        <w:rPr>
          <w:rFonts w:ascii="Garamond" w:cs="Garamond" w:eastAsia="Garamond" w:hAnsi="Garamond"/>
        </w:rPr>
      </w:pPr>
      <w:r w:rsidDel="00000000" w:rsidR="00000000" w:rsidRPr="00000000">
        <w:rPr>
          <w:rtl w:val="0"/>
        </w:rPr>
      </w:r>
    </w:p>
    <w:p w:rsidR="00000000" w:rsidDel="00000000" w:rsidP="00000000" w:rsidRDefault="00000000" w:rsidRPr="00000000" w14:paraId="000000A7">
      <w:pPr>
        <w:rPr>
          <w:rFonts w:ascii="Garamond" w:cs="Garamond" w:eastAsia="Garamond" w:hAnsi="Garamond"/>
        </w:rPr>
      </w:pPr>
      <w:r w:rsidDel="00000000" w:rsidR="00000000" w:rsidRPr="00000000">
        <w:rPr>
          <w:rtl w:val="0"/>
        </w:rPr>
      </w:r>
    </w:p>
    <w:p w:rsidR="00000000" w:rsidDel="00000000" w:rsidP="00000000" w:rsidRDefault="00000000" w:rsidRPr="00000000" w14:paraId="000000A8">
      <w:pPr>
        <w:pStyle w:val="Heading1"/>
        <w:ind w:left="425" w:firstLine="0"/>
        <w:jc w:val="center"/>
        <w:rPr>
          <w:rFonts w:ascii="Garamond" w:cs="Garamond" w:eastAsia="Garamond" w:hAnsi="Garamond"/>
          <w:color w:val="000000"/>
        </w:rPr>
      </w:pPr>
      <w:bookmarkStart w:colFirst="0" w:colLast="0" w:name="_heading=h.2d3fzn42y5wj"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9">
      <w:pPr>
        <w:pStyle w:val="Heading1"/>
        <w:numPr>
          <w:ilvl w:val="0"/>
          <w:numId w:val="23"/>
        </w:numPr>
        <w:spacing w:after="0" w:lineRule="auto"/>
        <w:ind w:left="720" w:hanging="360"/>
        <w:jc w:val="left"/>
        <w:rPr>
          <w:rFonts w:ascii="Garamond" w:cs="Garamond" w:eastAsia="Garamond" w:hAnsi="Garamond"/>
          <w:color w:val="000000"/>
        </w:rPr>
      </w:pPr>
      <w:bookmarkStart w:colFirst="0" w:colLast="0" w:name="_heading=h.q9u0j5fndwq2"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A">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B">
      <w:pPr>
        <w:rPr>
          <w:rFonts w:ascii="Garamond" w:cs="Garamond" w:eastAsia="Garamond" w:hAnsi="Garamond"/>
        </w:rPr>
      </w:pPr>
      <w:r w:rsidDel="00000000" w:rsidR="00000000" w:rsidRPr="00000000">
        <w:rPr>
          <w:rtl w:val="0"/>
        </w:rPr>
      </w:r>
    </w:p>
    <w:p w:rsidR="00000000" w:rsidDel="00000000" w:rsidP="00000000" w:rsidRDefault="00000000" w:rsidRPr="00000000" w14:paraId="000000AC">
      <w:pPr>
        <w:pStyle w:val="Heading1"/>
        <w:ind w:left="425" w:firstLine="0"/>
        <w:jc w:val="left"/>
        <w:rPr>
          <w:rFonts w:ascii="Garamond" w:cs="Garamond" w:eastAsia="Garamond" w:hAnsi="Garamond"/>
          <w:color w:val="000000"/>
        </w:rPr>
      </w:pPr>
      <w:bookmarkStart w:colFirst="0" w:colLast="0" w:name="_heading=h.6oj8c9l8gp5v" w:id="3"/>
      <w:bookmarkEnd w:id="3"/>
      <w:r w:rsidDel="00000000" w:rsidR="00000000" w:rsidRPr="00000000">
        <w:rPr>
          <w:rtl w:val="0"/>
        </w:rPr>
      </w:r>
    </w:p>
    <w:p w:rsidR="00000000" w:rsidDel="00000000" w:rsidP="00000000" w:rsidRDefault="00000000" w:rsidRPr="00000000" w14:paraId="000000AD">
      <w:pPr>
        <w:pStyle w:val="Heading1"/>
        <w:jc w:val="center"/>
        <w:rPr>
          <w:rFonts w:ascii="Garamond" w:cs="Garamond" w:eastAsia="Garamond" w:hAnsi="Garamond"/>
          <w:color w:val="000000"/>
        </w:rPr>
      </w:pPr>
      <w:bookmarkStart w:colFirst="0" w:colLast="0" w:name="_heading=h.w2qsqtpw8zhe"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E">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F">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B0">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7428</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34223</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128</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6127</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0C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3">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C4">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C5">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C6">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C7">
      <w:pPr>
        <w:numPr>
          <w:ilvl w:val="0"/>
          <w:numId w:val="24"/>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8">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D">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E">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F">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D0">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D1">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D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7">
      <w:pPr>
        <w:pStyle w:val="Heading2"/>
        <w:ind w:left="860" w:firstLine="0"/>
        <w:rPr>
          <w:rFonts w:ascii="Garamond" w:cs="Garamond" w:eastAsia="Garamond" w:hAnsi="Garamond"/>
          <w:color w:val="000000"/>
        </w:rPr>
      </w:pPr>
      <w:bookmarkStart w:colFirst="0" w:colLast="0" w:name="_heading=h.vw54ntumat4r" w:id="5"/>
      <w:bookmarkEnd w:id="5"/>
      <w:r w:rsidDel="00000000" w:rsidR="00000000" w:rsidRPr="00000000">
        <w:rPr>
          <w:rFonts w:ascii="Garamond" w:cs="Garamond" w:eastAsia="Garamond" w:hAnsi="Garamond"/>
          <w:color w:val="000000"/>
          <w:rtl w:val="0"/>
        </w:rPr>
        <w:t xml:space="preserve">INTEGRATED HEALTH INFRASTRUCTURE MAP OF  PURAMERY  PANCHAYAT</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Fonts w:ascii="Garamond" w:cs="Garamond" w:eastAsia="Garamond" w:hAnsi="Garamond"/>
        </w:rPr>
        <w:drawing>
          <wp:anchor allowOverlap="1" behindDoc="0" distB="0" distT="0" distL="114300" distR="114300" hidden="0" layoutInCell="1" locked="0" relativeHeight="0" simplePos="0">
            <wp:simplePos x="0" y="0"/>
            <wp:positionH relativeFrom="margin">
              <wp:posOffset>194310</wp:posOffset>
            </wp:positionH>
            <wp:positionV relativeFrom="margin">
              <wp:posOffset>1477645</wp:posOffset>
            </wp:positionV>
            <wp:extent cx="5493385" cy="6208395"/>
            <wp:effectExtent b="0" l="0" r="0" t="0"/>
            <wp:wrapSquare wrapText="bothSides" distB="0" distT="0" distL="114300" distR="114300"/>
            <wp:docPr id="2027703316"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rot="16200000">
                      <a:off x="0" y="0"/>
                      <a:ext cx="5493385" cy="6208395"/>
                    </a:xfrm>
                    <a:prstGeom prst="rect"/>
                    <a:ln/>
                  </pic:spPr>
                </pic:pic>
              </a:graphicData>
            </a:graphic>
          </wp:anchor>
        </w:drawing>
      </w:r>
      <w:r w:rsidDel="00000000" w:rsidR="00000000" w:rsidRPr="00000000">
        <w:rPr>
          <w:rtl w:val="0"/>
        </w:rPr>
      </w:r>
    </w:p>
    <w:p w:rsidR="00000000" w:rsidDel="00000000" w:rsidP="00000000" w:rsidRDefault="00000000" w:rsidRPr="00000000" w14:paraId="000000DC">
      <w:pPr>
        <w:pStyle w:val="Heading1"/>
        <w:ind w:left="360" w:firstLine="0"/>
        <w:jc w:val="center"/>
        <w:rPr>
          <w:rFonts w:ascii="Garamond" w:cs="Garamond" w:eastAsia="Garamond" w:hAnsi="Garamond"/>
          <w:color w:val="000000"/>
        </w:rPr>
      </w:pPr>
      <w:bookmarkStart w:colFirst="0" w:colLast="0" w:name="_heading=h.hy5us1hagph7" w:id="6"/>
      <w:bookmarkEnd w:id="6"/>
      <w:r w:rsidDel="00000000" w:rsidR="00000000" w:rsidRPr="00000000">
        <w:rPr>
          <w:rtl w:val="0"/>
        </w:rPr>
      </w:r>
    </w:p>
    <w:p w:rsidR="00000000" w:rsidDel="00000000" w:rsidP="00000000" w:rsidRDefault="00000000" w:rsidRPr="00000000" w14:paraId="000000DD">
      <w:pPr>
        <w:pStyle w:val="Heading1"/>
        <w:ind w:left="360" w:firstLine="0"/>
        <w:jc w:val="center"/>
        <w:rPr>
          <w:rFonts w:ascii="Garamond" w:cs="Garamond" w:eastAsia="Garamond" w:hAnsi="Garamond"/>
          <w:color w:val="000000"/>
        </w:rPr>
      </w:pPr>
      <w:bookmarkStart w:colFirst="0" w:colLast="0" w:name="_heading=h.i9ipdph7mnrf"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DE">
      <w:pPr>
        <w:pStyle w:val="Heading2"/>
        <w:rPr>
          <w:rFonts w:ascii="Garamond" w:cs="Garamond" w:eastAsia="Garamond" w:hAnsi="Garamond"/>
          <w:color w:val="000000"/>
        </w:rPr>
      </w:pPr>
      <w:bookmarkStart w:colFirst="0" w:colLast="0" w:name="_heading=h.hwfws4r9b3j0"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D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Purameri Grama Panchayat, located in Kozhikode district under Thuneri Block in Kerala, is a rural local self-government institution comprising 19 wards and covering a total geographical area of 20.27 square kilometers. The Panchayat has a projected population of 34,223 with a population density of 1,670 persons per square kilometer, indicating moderately dense settlement patterns. The terrain is predominantly midland, and although there are no rivers flowing through the Panchayat, it contains two water bodies that influence local ecology and water usage patterns. The Panchayat has 25 educational institutions, 3 hospitals (both government and private), 10 small-scale industries, 2 auditoriums or community halls, and 4 death management facilities including crematoriums.</w:t>
      </w:r>
    </w:p>
    <w:p w:rsidR="00000000" w:rsidDel="00000000" w:rsidP="00000000" w:rsidRDefault="00000000" w:rsidRPr="00000000" w14:paraId="000000E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demographic profile shows a slightly higher female population (17,360) compared to males (16,863), with no recorded transgender population. Vulnerable age groups form a significant portion of the population, including 2,161 children under five years, 2,722 adolescents, and 5,208 elderly persons above 60 years, highlighting increased susceptibility to health risks, especially during public health emergencies. Social vulnerability is evident with 2,008 Below Poverty Line (BPL) families, 128 socio-economically deprived individuals, and 166 individuals belonging to Scheduled Caste communities, while there are no Scheduled Tribe settlements reported.</w:t>
      </w:r>
    </w:p>
    <w:p w:rsidR="00000000" w:rsidDel="00000000" w:rsidP="00000000" w:rsidRDefault="00000000" w:rsidRPr="00000000" w14:paraId="000000E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For instance, Ward 19 has 7,428 houses and a population of 34,223, along with 128 migrants, 6,127 wells, 4 identified hotspots, 25 educational institutions, and 3 healthcare facilities, indicating high population concentration and heavy reliance on groundwater sources.</w:t>
      </w:r>
    </w:p>
    <w:p w:rsidR="00000000" w:rsidDel="00000000" w:rsidP="00000000" w:rsidRDefault="00000000" w:rsidRPr="00000000" w14:paraId="000000E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Geographically, the Panchayat exhibits disaster vulnerability with specific wards prone to natural hazards. Wards 1, 4, 15, 16, and 19 are flood-prone, while Ward 8 is susceptible to landslides. The absence of major rivers does not eliminate flood risks, as waterlogging and localized flooding can still occur due to terrain and rainfall patterns.</w:t>
      </w:r>
    </w:p>
    <w:p w:rsidR="00000000" w:rsidDel="00000000" w:rsidP="00000000" w:rsidRDefault="00000000" w:rsidRPr="00000000" w14:paraId="000000E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E5">
            <w:pPr>
              <w:pStyle w:val="Subtitle"/>
              <w:spacing w:after="120" w:before="120" w:lineRule="auto"/>
              <w:rPr>
                <w:rFonts w:ascii="Garamond" w:cs="Garamond" w:eastAsia="Garamond" w:hAnsi="Garamond"/>
                <w:color w:val="000000"/>
              </w:rPr>
            </w:pPr>
            <w:bookmarkStart w:colFirst="0" w:colLast="0" w:name="_heading=h.8ub3w2k0q3tw"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rPr>
                <w:rFonts w:ascii="Garamond" w:cs="Garamond" w:eastAsia="Garamond" w:hAnsi="Garamond"/>
              </w:rPr>
            </w:pPr>
            <w:r w:rsidDel="00000000" w:rsidR="00000000" w:rsidRPr="00000000">
              <w:rPr>
                <w:rFonts w:ascii="Garamond" w:cs="Garamond" w:eastAsia="Garamond" w:hAnsi="Garamond"/>
                <w:rtl w:val="0"/>
              </w:rPr>
              <w:t xml:space="preserve">Puramery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 xml:space="preserve">Thuneri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Garamond" w:cs="Garamond" w:eastAsia="Garamond" w:hAnsi="Garamond"/>
              </w:rPr>
            </w:pPr>
            <w:r w:rsidDel="00000000" w:rsidR="00000000" w:rsidRPr="00000000">
              <w:rPr>
                <w:rFonts w:ascii="Garamond" w:cs="Garamond" w:eastAsia="Garamond" w:hAnsi="Garamond"/>
                <w:rtl w:val="0"/>
              </w:rPr>
              <w:t xml:space="preserve">Kozhikode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20.27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34223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1670persons/sq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Midland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1,4.15,16,19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tl w:val="0"/>
              </w:rPr>
              <w:t xml:space="preserve">Total Moor land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93.3 Acre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Total Rubber Plantation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Total ST settlement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Total SC settlement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166</w:t>
            </w:r>
          </w:p>
        </w:tc>
      </w:tr>
    </w:tbl>
    <w:p w:rsidR="00000000" w:rsidDel="00000000" w:rsidP="00000000" w:rsidRDefault="00000000" w:rsidRPr="00000000" w14:paraId="00000113">
      <w:pPr>
        <w:pStyle w:val="Heading2"/>
        <w:rPr>
          <w:rFonts w:ascii="Garamond" w:cs="Garamond" w:eastAsia="Garamond" w:hAnsi="Garamond"/>
          <w:color w:val="000000"/>
        </w:rPr>
      </w:pPr>
      <w:bookmarkStart w:colFirst="0" w:colLast="0" w:name="_heading=h.e39xqtr2ysaz"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          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15">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34223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16863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17360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2161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2722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5208</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2008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128</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5025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128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166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4F">
      <w:pPr>
        <w:rPr>
          <w:rFonts w:ascii="Garamond" w:cs="Garamond" w:eastAsia="Garamond" w:hAnsi="Garamond"/>
        </w:rPr>
      </w:pPr>
      <w:r w:rsidDel="00000000" w:rsidR="00000000" w:rsidRPr="00000000">
        <w:rPr>
          <w:rtl w:val="0"/>
        </w:rPr>
      </w:r>
    </w:p>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51">
      <w:pPr>
        <w:rPr>
          <w:rFonts w:ascii="Garamond" w:cs="Garamond" w:eastAsia="Garamond" w:hAnsi="Garamond"/>
        </w:rPr>
      </w:pPr>
      <w:r w:rsidDel="00000000" w:rsidR="00000000" w:rsidRPr="00000000">
        <w:rPr>
          <w:rtl w:val="0"/>
        </w:rPr>
      </w:r>
    </w:p>
    <w:p w:rsidR="00000000" w:rsidDel="00000000" w:rsidP="00000000" w:rsidRDefault="00000000" w:rsidRPr="00000000" w14:paraId="00000152">
      <w:pPr>
        <w:pStyle w:val="Heading2"/>
        <w:rPr>
          <w:rFonts w:ascii="Garamond" w:cs="Garamond" w:eastAsia="Garamond" w:hAnsi="Garamond"/>
          <w:color w:val="000000"/>
        </w:rPr>
      </w:pPr>
      <w:bookmarkStart w:colFirst="0" w:colLast="0" w:name="_heading=h.z9qo7xw3xa7s"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17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71">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73">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Puramery fest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December </w:t>
            </w:r>
          </w:p>
        </w:tc>
      </w:tr>
    </w:tbl>
    <w:p w:rsidR="00000000" w:rsidDel="00000000" w:rsidP="00000000" w:rsidRDefault="00000000" w:rsidRPr="00000000" w14:paraId="0000017A">
      <w:pPr>
        <w:rPr>
          <w:rFonts w:ascii="Garamond" w:cs="Garamond" w:eastAsia="Garamond" w:hAnsi="Garamond"/>
          <w:sz w:val="32"/>
          <w:szCs w:val="32"/>
        </w:rPr>
        <w:sectPr>
          <w:headerReference r:id="rId14" w:type="default"/>
          <w:footerReference r:id="rId15"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7B">
      <w:pPr>
        <w:pStyle w:val="Heading1"/>
        <w:rPr>
          <w:rFonts w:ascii="Garamond" w:cs="Garamond" w:eastAsia="Garamond" w:hAnsi="Garamond"/>
          <w:color w:val="000000"/>
        </w:rPr>
      </w:pPr>
      <w:bookmarkStart w:colFirst="0" w:colLast="0" w:name="_heading=h.q5hh87uq7pze"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7C">
      <w:pPr>
        <w:pStyle w:val="Heading2"/>
        <w:rPr>
          <w:rFonts w:ascii="Garamond" w:cs="Garamond" w:eastAsia="Garamond" w:hAnsi="Garamond"/>
          <w:color w:val="000000"/>
        </w:rPr>
      </w:pPr>
      <w:bookmarkStart w:colFirst="0" w:colLast="0" w:name="_heading=h.crbkdv5fe4my"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7E">
      <w:pPr>
        <w:rPr>
          <w:rFonts w:ascii="Garamond" w:cs="Garamond" w:eastAsia="Garamond" w:hAnsi="Garamond"/>
        </w:rPr>
      </w:pPr>
      <w:r w:rsidDel="00000000" w:rsidR="00000000" w:rsidRPr="00000000">
        <w:rPr>
          <w:rtl w:val="0"/>
        </w:rPr>
      </w:r>
    </w:p>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80">
      <w:pPr>
        <w:rPr>
          <w:rFonts w:ascii="Garamond" w:cs="Garamond" w:eastAsia="Garamond" w:hAnsi="Garamond"/>
        </w:rPr>
      </w:pPr>
      <w:r w:rsidDel="00000000" w:rsidR="00000000" w:rsidRPr="00000000">
        <w:rPr>
          <w:rtl w:val="0"/>
        </w:rPr>
      </w:r>
    </w:p>
    <w:p w:rsidR="00000000" w:rsidDel="00000000" w:rsidP="00000000" w:rsidRDefault="00000000" w:rsidRPr="00000000" w14:paraId="00000181">
      <w:pPr>
        <w:rPr>
          <w:rFonts w:ascii="Garamond" w:cs="Garamond" w:eastAsia="Garamond" w:hAnsi="Garamond"/>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82">
            <w:pPr>
              <w:pStyle w:val="Subtitle"/>
              <w:widowControl w:val="0"/>
              <w:spacing w:after="120" w:before="120" w:line="240" w:lineRule="auto"/>
              <w:jc w:val="left"/>
              <w:rPr>
                <w:rFonts w:ascii="Garamond" w:cs="Garamond" w:eastAsia="Garamond" w:hAnsi="Garamond"/>
                <w:color w:val="000000"/>
              </w:rPr>
            </w:pPr>
            <w:bookmarkStart w:colFirst="0" w:colLast="0" w:name="_heading=h.d976ckhhhuqw"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Puramery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04962581880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Main 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SC</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9605848565</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Samskarika nilaym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SC</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8136980798</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Ilayidam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SC</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9074190154</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Vilathapuram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SC</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9645313899</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A">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Thaluk Homeo Hospital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9349230777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 Primary Health Centre  ( AYU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7012172844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1F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1F8">
      <w:pPr>
        <w:pStyle w:val="Heading2"/>
        <w:spacing w:after="240" w:before="240" w:lineRule="auto"/>
        <w:rPr>
          <w:rFonts w:ascii="Garamond" w:cs="Garamond" w:eastAsia="Garamond" w:hAnsi="Garamond"/>
          <w:color w:val="000000"/>
        </w:rPr>
      </w:pPr>
      <w:bookmarkStart w:colFirst="0" w:colLast="0" w:name="_heading=h.pxh5qj6zkuoc"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1F9">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1FA">
      <w:pPr>
        <w:rPr>
          <w:rFonts w:ascii="Garamond" w:cs="Garamond" w:eastAsia="Garamond" w:hAnsi="Garamond"/>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1FB">
            <w:pPr>
              <w:pStyle w:val="Subtitle"/>
              <w:spacing w:after="120" w:before="120" w:line="240" w:lineRule="auto"/>
              <w:jc w:val="left"/>
              <w:rPr>
                <w:rFonts w:ascii="Garamond" w:cs="Garamond" w:eastAsia="Garamond" w:hAnsi="Garamond"/>
                <w:color w:val="000000"/>
              </w:rPr>
            </w:pPr>
            <w:bookmarkStart w:colFirst="0" w:colLast="0" w:name="_heading=h.1lbf5ey6qrd9"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0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E">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Nucleus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0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0">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2">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Puramery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9846501598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16">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7">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E">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1F">
      <w:pPr>
        <w:pStyle w:val="Heading2"/>
        <w:rPr>
          <w:rFonts w:ascii="Garamond" w:cs="Garamond" w:eastAsia="Garamond" w:hAnsi="Garamond"/>
          <w:color w:val="000000"/>
        </w:rPr>
      </w:pPr>
      <w:bookmarkStart w:colFirst="0" w:colLast="0" w:name="_heading=h.9osv0p6m2tfv"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20">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21">
      <w:pPr>
        <w:rPr>
          <w:rFonts w:ascii="Garamond" w:cs="Garamond" w:eastAsia="Garamond" w:hAnsi="Garamond"/>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7">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B">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C">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0">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1">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5">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6">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A">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B">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F">
            <w:pPr>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240">
      <w:pPr>
        <w:rPr>
          <w:rFonts w:ascii="Garamond" w:cs="Garamond" w:eastAsia="Garamond" w:hAnsi="Garamond"/>
        </w:rPr>
      </w:pPr>
      <w:r w:rsidDel="00000000" w:rsidR="00000000" w:rsidRPr="00000000">
        <w:rPr>
          <w:rtl w:val="0"/>
        </w:rPr>
      </w:r>
    </w:p>
    <w:p w:rsidR="00000000" w:rsidDel="00000000" w:rsidP="00000000" w:rsidRDefault="00000000" w:rsidRPr="00000000" w14:paraId="00000241">
      <w:pPr>
        <w:pStyle w:val="Heading2"/>
        <w:spacing w:after="240" w:before="240" w:lineRule="auto"/>
        <w:rPr>
          <w:rFonts w:ascii="Garamond" w:cs="Garamond" w:eastAsia="Garamond" w:hAnsi="Garamond"/>
          <w:color w:val="000000"/>
        </w:rPr>
      </w:pPr>
      <w:bookmarkStart w:colFirst="0" w:colLast="0" w:name="_heading=h.h5pgoe5firp6"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42">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43">
      <w:pPr>
        <w:rPr>
          <w:rFonts w:ascii="Garamond" w:cs="Garamond" w:eastAsia="Garamond" w:hAnsi="Garamond"/>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C">
            <w:pPr>
              <w:rPr/>
            </w:pPr>
            <w:r w:rsidDel="00000000" w:rsidR="00000000" w:rsidRPr="00000000">
              <w:rPr>
                <w:rFonts w:ascii="Garamond" w:cs="Garamond" w:eastAsia="Garamond" w:hAnsi="Garamond"/>
                <w:rtl w:val="0"/>
              </w:rPr>
              <w:t xml:space="preserve">25</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D">
            <w:pPr>
              <w:rPr/>
            </w:pPr>
            <w:r w:rsidDel="00000000" w:rsidR="00000000" w:rsidRPr="00000000">
              <w:rPr>
                <w:rFonts w:ascii="Garamond" w:cs="Garamond" w:eastAsia="Garamond" w:hAnsi="Garamond"/>
                <w:rtl w:val="0"/>
              </w:rPr>
              <w:t xml:space="preserve">25</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2">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7">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C">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1">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6">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B">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rPr/>
            </w:pPr>
            <w:r w:rsidDel="00000000" w:rsidR="00000000" w:rsidRPr="00000000">
              <w:rPr>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28A">
      <w:pPr>
        <w:rPr>
          <w:rFonts w:ascii="Garamond" w:cs="Garamond" w:eastAsia="Garamond" w:hAnsi="Garamond"/>
        </w:rPr>
      </w:pPr>
      <w:r w:rsidDel="00000000" w:rsidR="00000000" w:rsidRPr="00000000">
        <w:rPr>
          <w:rtl w:val="0"/>
        </w:rPr>
      </w:r>
    </w:p>
    <w:p w:rsidR="00000000" w:rsidDel="00000000" w:rsidP="00000000" w:rsidRDefault="00000000" w:rsidRPr="00000000" w14:paraId="0000028B">
      <w:pPr>
        <w:pStyle w:val="Heading2"/>
        <w:rPr>
          <w:rFonts w:ascii="Garamond" w:cs="Garamond" w:eastAsia="Garamond" w:hAnsi="Garamond"/>
          <w:color w:val="000000"/>
        </w:rPr>
      </w:pPr>
      <w:bookmarkStart w:colFirst="0" w:colLast="0" w:name="_heading=h.5r35tpvs301x"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9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9D">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Puramery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D">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B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B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BD">
      <w:pPr>
        <w:pStyle w:val="Heading2"/>
        <w:rPr>
          <w:rFonts w:ascii="Garamond" w:cs="Garamond" w:eastAsia="Garamond" w:hAnsi="Garamond"/>
          <w:color w:val="000000"/>
        </w:rPr>
      </w:pPr>
      <w:bookmarkStart w:colFirst="0" w:colLast="0" w:name="_heading=h.b4rmxf4zs4yy"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BE">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Puramery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BF">
      <w:pPr>
        <w:rPr>
          <w:rFonts w:ascii="Garamond" w:cs="Garamond" w:eastAsia="Garamond" w:hAnsi="Garamond"/>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2E8">
      <w:pPr>
        <w:rPr>
          <w:rFonts w:ascii="Garamond" w:cs="Garamond" w:eastAsia="Garamond" w:hAnsi="Garamond"/>
        </w:rPr>
      </w:pPr>
      <w:r w:rsidDel="00000000" w:rsidR="00000000" w:rsidRPr="00000000">
        <w:rPr>
          <w:rtl w:val="0"/>
        </w:rPr>
      </w:r>
    </w:p>
    <w:p w:rsidR="00000000" w:rsidDel="00000000" w:rsidP="00000000" w:rsidRDefault="00000000" w:rsidRPr="00000000" w14:paraId="000002E9">
      <w:pPr>
        <w:pStyle w:val="Heading2"/>
        <w:spacing w:after="240" w:before="240" w:lineRule="auto"/>
        <w:rPr>
          <w:rFonts w:ascii="Garamond" w:cs="Garamond" w:eastAsia="Garamond" w:hAnsi="Garamond"/>
          <w:color w:val="000000"/>
        </w:rPr>
      </w:pPr>
      <w:bookmarkStart w:colFirst="0" w:colLast="0" w:name="_heading=h.733v8y7a2oz8"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F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Nucleus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Puramery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9846501598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06">
      <w:pPr>
        <w:pStyle w:val="Heading2"/>
        <w:spacing w:before="360" w:lineRule="auto"/>
        <w:rPr>
          <w:rFonts w:ascii="Garamond" w:cs="Garamond" w:eastAsia="Garamond" w:hAnsi="Garamond"/>
          <w:color w:val="000000"/>
          <w:sz w:val="34"/>
          <w:szCs w:val="34"/>
        </w:rPr>
      </w:pPr>
      <w:bookmarkStart w:colFirst="0" w:colLast="0" w:name="_heading=h.isi3goidb63i"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08">
      <w:pPr>
        <w:rPr>
          <w:rFonts w:ascii="Garamond" w:cs="Garamond" w:eastAsia="Garamond" w:hAnsi="Garamond"/>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E">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3">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470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8848499985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3898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9847350868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2">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B">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0">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1">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B">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8086210506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9447425406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9446644476</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F">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D">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64">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373">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74">
      <w:pPr>
        <w:rPr>
          <w:rFonts w:ascii="Garamond" w:cs="Garamond" w:eastAsia="Garamond" w:hAnsi="Garamond"/>
        </w:rPr>
      </w:pPr>
      <w:r w:rsidDel="00000000" w:rsidR="00000000" w:rsidRPr="00000000">
        <w:rPr>
          <w:rtl w:val="0"/>
        </w:rPr>
      </w:r>
    </w:p>
    <w:p w:rsidR="00000000" w:rsidDel="00000000" w:rsidP="00000000" w:rsidRDefault="00000000" w:rsidRPr="00000000" w14:paraId="00000375">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76">
      <w:pPr>
        <w:pStyle w:val="Heading1"/>
        <w:rPr>
          <w:rFonts w:ascii="Garamond" w:cs="Garamond" w:eastAsia="Garamond" w:hAnsi="Garamond"/>
          <w:color w:val="000000"/>
        </w:rPr>
      </w:pPr>
      <w:bookmarkStart w:colFirst="0" w:colLast="0" w:name="_heading=h.4h984k5o1xgr"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77">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78">
      <w:pPr>
        <w:pStyle w:val="Heading3"/>
        <w:rPr>
          <w:rFonts w:ascii="Garamond" w:cs="Garamond" w:eastAsia="Garamond" w:hAnsi="Garamond"/>
          <w:b w:val="1"/>
          <w:bCs w:val="1"/>
          <w:color w:val="000000"/>
        </w:rPr>
      </w:pPr>
      <w:bookmarkStart w:colFirst="0" w:colLast="0" w:name="_heading=h.vgguecannq9s"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7A">
      <w:pPr>
        <w:rPr>
          <w:rFonts w:ascii="Garamond" w:cs="Garamond" w:eastAsia="Garamond" w:hAnsi="Garamond"/>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A7">
      <w:pPr>
        <w:rPr>
          <w:rFonts w:ascii="Garamond" w:cs="Garamond" w:eastAsia="Garamond" w:hAnsi="Garamond"/>
        </w:rPr>
      </w:pPr>
      <w:r w:rsidDel="00000000" w:rsidR="00000000" w:rsidRPr="00000000">
        <w:rPr>
          <w:rtl w:val="0"/>
        </w:rPr>
      </w:r>
    </w:p>
    <w:p w:rsidR="00000000" w:rsidDel="00000000" w:rsidP="00000000" w:rsidRDefault="00000000" w:rsidRPr="00000000" w14:paraId="000003A8">
      <w:pPr>
        <w:pStyle w:val="Heading3"/>
        <w:rPr>
          <w:rFonts w:ascii="Garamond" w:cs="Garamond" w:eastAsia="Garamond" w:hAnsi="Garamond"/>
          <w:b w:val="1"/>
          <w:bCs w:val="1"/>
          <w:color w:val="000000"/>
        </w:rPr>
      </w:pPr>
      <w:bookmarkStart w:colFirst="0" w:colLast="0" w:name="_heading=h.6foairir56uq"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AA">
      <w:pPr>
        <w:rPr>
          <w:rFonts w:ascii="Garamond" w:cs="Garamond" w:eastAsia="Garamond" w:hAnsi="Garamond"/>
        </w:rPr>
      </w:pPr>
      <w:r w:rsidDel="00000000" w:rsidR="00000000" w:rsidRPr="00000000">
        <w:rPr>
          <w:rtl w:val="0"/>
        </w:rPr>
      </w:r>
    </w:p>
    <w:p w:rsidR="00000000" w:rsidDel="00000000" w:rsidP="00000000" w:rsidRDefault="00000000" w:rsidRPr="00000000" w14:paraId="000003AB">
      <w:pPr>
        <w:rPr>
          <w:rFonts w:ascii="Garamond" w:cs="Garamond" w:eastAsia="Garamond" w:hAnsi="Garamond"/>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E0">
      <w:pPr>
        <w:pStyle w:val="Heading2"/>
        <w:rPr>
          <w:rFonts w:ascii="Garamond" w:cs="Garamond" w:eastAsia="Garamond" w:hAnsi="Garamond"/>
          <w:color w:val="000000"/>
        </w:rPr>
      </w:pPr>
      <w:bookmarkStart w:colFirst="0" w:colLast="0" w:name="_heading=h.riwakxnpfap5" w:id="26"/>
      <w:bookmarkEnd w:id="26"/>
      <w:r w:rsidDel="00000000" w:rsidR="00000000" w:rsidRPr="00000000">
        <w:rPr>
          <w:rtl w:val="0"/>
        </w:rPr>
      </w:r>
    </w:p>
    <w:p w:rsidR="00000000" w:rsidDel="00000000" w:rsidP="00000000" w:rsidRDefault="00000000" w:rsidRPr="00000000" w14:paraId="000003E1">
      <w:pPr>
        <w:pStyle w:val="Heading2"/>
        <w:spacing w:before="360" w:lineRule="auto"/>
        <w:rPr>
          <w:rFonts w:ascii="Garamond" w:cs="Garamond" w:eastAsia="Garamond" w:hAnsi="Garamond"/>
          <w:color w:val="000000"/>
          <w:sz w:val="34"/>
          <w:szCs w:val="34"/>
        </w:rPr>
      </w:pPr>
      <w:bookmarkStart w:colFirst="0" w:colLast="0" w:name="_heading=h.vjgbz4b47ntp"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3E3">
      <w:pPr>
        <w:rPr>
          <w:rFonts w:ascii="Garamond" w:cs="Garamond" w:eastAsia="Garamond" w:hAnsi="Garamond"/>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5">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4282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2571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3FE">
      <w:pPr>
        <w:rPr>
          <w:rFonts w:ascii="Garamond" w:cs="Garamond" w:eastAsia="Garamond" w:hAnsi="Garamond"/>
        </w:rPr>
      </w:pPr>
      <w:r w:rsidDel="00000000" w:rsidR="00000000" w:rsidRPr="00000000">
        <w:rPr>
          <w:rtl w:val="0"/>
        </w:rPr>
      </w:r>
    </w:p>
    <w:p w:rsidR="00000000" w:rsidDel="00000000" w:rsidP="00000000" w:rsidRDefault="00000000" w:rsidRPr="00000000" w14:paraId="000003FF">
      <w:pPr>
        <w:pStyle w:val="Heading2"/>
        <w:rPr>
          <w:rFonts w:ascii="Garamond" w:cs="Garamond" w:eastAsia="Garamond" w:hAnsi="Garamond"/>
          <w:color w:val="000000"/>
        </w:rPr>
      </w:pPr>
      <w:bookmarkStart w:colFirst="0" w:colLast="0" w:name="_heading=h.catyi5w8lgs"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01">
      <w:pPr>
        <w:rPr>
          <w:rFonts w:ascii="Garamond" w:cs="Garamond" w:eastAsia="Garamond" w:hAnsi="Garamond"/>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414">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15">
      <w:pPr>
        <w:pStyle w:val="Heading2"/>
        <w:rPr>
          <w:rFonts w:ascii="Garamond" w:cs="Garamond" w:eastAsia="Garamond" w:hAnsi="Garamond"/>
          <w:color w:val="000000"/>
        </w:rPr>
      </w:pPr>
      <w:bookmarkStart w:colFirst="0" w:colLast="0" w:name="_heading=h.luu27kyqhc4d"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16">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17">
      <w:pPr>
        <w:rPr>
          <w:rFonts w:ascii="Garamond" w:cs="Garamond" w:eastAsia="Garamond" w:hAnsi="Garamond"/>
        </w:rPr>
      </w:pPr>
      <w:r w:rsidDel="00000000" w:rsidR="00000000" w:rsidRPr="00000000">
        <w:rPr>
          <w:rtl w:val="0"/>
        </w:rPr>
      </w:r>
    </w:p>
    <w:tbl>
      <w:tblPr>
        <w:tblStyle w:val="Table1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8">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A">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Fonts w:ascii="Garamond" w:cs="Garamond" w:eastAsia="Garamond" w:hAnsi="Garamond"/>
                <w:rtl w:val="0"/>
              </w:rPr>
              <w:t xml:space="preserve">9846256746</w:t>
            </w:r>
          </w:p>
        </w:tc>
      </w:tr>
    </w:tbl>
    <w:p w:rsidR="00000000" w:rsidDel="00000000" w:rsidP="00000000" w:rsidRDefault="00000000" w:rsidRPr="00000000" w14:paraId="00000427">
      <w:pPr>
        <w:pStyle w:val="Heading2"/>
        <w:rPr>
          <w:rFonts w:ascii="Garamond" w:cs="Garamond" w:eastAsia="Garamond" w:hAnsi="Garamond"/>
          <w:color w:val="000000"/>
        </w:rPr>
      </w:pPr>
      <w:bookmarkStart w:colFirst="0" w:colLast="0" w:name="_heading=h.h13itwnomcma" w:id="30"/>
      <w:bookmarkEnd w:id="30"/>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29">
      <w:pPr>
        <w:rPr>
          <w:rFonts w:ascii="Garamond" w:cs="Garamond" w:eastAsia="Garamond" w:hAnsi="Garamond"/>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2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40</w:t>
            </w:r>
          </w:p>
        </w:tc>
      </w:tr>
    </w:tbl>
    <w:p w:rsidR="00000000" w:rsidDel="00000000" w:rsidP="00000000" w:rsidRDefault="00000000" w:rsidRPr="00000000" w14:paraId="0000043C">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3D">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712skju9ki21" w:id="31"/>
      <w:bookmarkEnd w:id="31"/>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Malayadappoyil</w:t>
      </w:r>
    </w:p>
    <w:p w:rsidR="00000000" w:rsidDel="00000000" w:rsidP="00000000" w:rsidRDefault="00000000" w:rsidRPr="00000000" w14:paraId="0000043F">
      <w:pPr>
        <w:pStyle w:val="Heading2"/>
        <w:rPr>
          <w:rFonts w:ascii="Garamond" w:cs="Garamond" w:eastAsia="Garamond" w:hAnsi="Garamond"/>
          <w:color w:val="000000"/>
        </w:rPr>
      </w:pPr>
      <w:bookmarkStart w:colFirst="0" w:colLast="0" w:name="_heading=h.t9t7r2wlq6ep"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41">
      <w:pPr>
        <w:rPr>
          <w:rFonts w:ascii="Garamond" w:cs="Garamond" w:eastAsia="Garamond" w:hAnsi="Garamond"/>
        </w:rPr>
      </w:pPr>
      <w:r w:rsidDel="00000000" w:rsidR="00000000" w:rsidRPr="00000000">
        <w:rPr>
          <w:rtl w:val="0"/>
        </w:rPr>
      </w:r>
    </w:p>
    <w:tbl>
      <w:tblPr>
        <w:tblStyle w:val="Table21"/>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628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46A">
      <w:pPr>
        <w:rPr>
          <w:rFonts w:ascii="Garamond" w:cs="Garamond" w:eastAsia="Garamond" w:hAnsi="Garamond"/>
        </w:rPr>
      </w:pPr>
      <w:r w:rsidDel="00000000" w:rsidR="00000000" w:rsidRPr="00000000">
        <w:rPr>
          <w:rtl w:val="0"/>
        </w:rPr>
      </w:r>
    </w:p>
    <w:p w:rsidR="00000000" w:rsidDel="00000000" w:rsidP="00000000" w:rsidRDefault="00000000" w:rsidRPr="00000000" w14:paraId="0000046B">
      <w:pPr>
        <w:rPr>
          <w:rFonts w:ascii="Garamond" w:cs="Garamond" w:eastAsia="Garamond" w:hAnsi="Garamond"/>
        </w:rPr>
      </w:pPr>
      <w:r w:rsidDel="00000000" w:rsidR="00000000" w:rsidRPr="00000000">
        <w:rPr>
          <w:rtl w:val="0"/>
        </w:rPr>
      </w:r>
    </w:p>
    <w:p w:rsidR="00000000" w:rsidDel="00000000" w:rsidP="00000000" w:rsidRDefault="00000000" w:rsidRPr="00000000" w14:paraId="0000046C">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Purameri </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Wards5and 6</w:t>
      </w:r>
      <w:r w:rsidDel="00000000" w:rsidR="00000000" w:rsidRPr="00000000">
        <w:rPr>
          <w:rFonts w:ascii="Garamond" w:cs="Garamond" w:eastAsia="Garamond" w:hAnsi="Garamond"/>
          <w:highlight w:val="white"/>
          <w:rtl w:val="0"/>
        </w:rPr>
        <w:t xml:space="preserve"> which is explained by the high density of,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6D">
      <w:pPr>
        <w:pStyle w:val="Heading2"/>
        <w:rPr>
          <w:rFonts w:ascii="Garamond" w:cs="Garamond" w:eastAsia="Garamond" w:hAnsi="Garamond"/>
          <w:color w:val="000000"/>
        </w:rPr>
      </w:pPr>
      <w:bookmarkStart w:colFirst="0" w:colLast="0" w:name="_heading=h.ry9t6bnivkm7" w:id="33"/>
      <w:bookmarkEnd w:id="33"/>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7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p w:rsidR="00000000" w:rsidDel="00000000" w:rsidP="00000000" w:rsidRDefault="00000000" w:rsidRPr="00000000" w14:paraId="00000477">
            <w:pPr>
              <w:spacing w:after="240" w:before="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07942685293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3">
      <w:pPr>
        <w:rPr>
          <w:rFonts w:ascii="Garamond" w:cs="Garamond" w:eastAsia="Garamond" w:hAnsi="Garamond"/>
        </w:rPr>
      </w:pPr>
      <w:r w:rsidDel="00000000" w:rsidR="00000000" w:rsidRPr="00000000">
        <w:rPr>
          <w:rtl w:val="0"/>
        </w:rPr>
      </w:r>
    </w:p>
    <w:p w:rsidR="00000000" w:rsidDel="00000000" w:rsidP="00000000" w:rsidRDefault="00000000" w:rsidRPr="00000000" w14:paraId="00000494">
      <w:pPr>
        <w:pStyle w:val="Heading2"/>
        <w:rPr>
          <w:rFonts w:ascii="Garamond" w:cs="Garamond" w:eastAsia="Garamond" w:hAnsi="Garamond"/>
          <w:color w:val="000000"/>
        </w:rPr>
      </w:pPr>
      <w:bookmarkStart w:colFirst="0" w:colLast="0" w:name="_heading=h.3s7bc6yrcl7g"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96">
      <w:pPr>
        <w:rPr>
          <w:rFonts w:ascii="Garamond" w:cs="Garamond" w:eastAsia="Garamond" w:hAnsi="Garamond"/>
        </w:rPr>
      </w:pPr>
      <w:r w:rsidDel="00000000" w:rsidR="00000000" w:rsidRPr="00000000">
        <w:rPr>
          <w:rtl w:val="0"/>
        </w:rPr>
      </w:r>
    </w:p>
    <w:tbl>
      <w:tblPr>
        <w:tblStyle w:val="Table23"/>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7012773404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8086159300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AF">
      <w:pPr>
        <w:pStyle w:val="Heading2"/>
        <w:rPr>
          <w:rFonts w:ascii="Garamond" w:cs="Garamond" w:eastAsia="Garamond" w:hAnsi="Garamond"/>
          <w:color w:val="000000"/>
        </w:rPr>
      </w:pPr>
      <w:bookmarkStart w:colFirst="0" w:colLast="0" w:name="_heading=h.565fabma25nm" w:id="35"/>
      <w:bookmarkEnd w:id="35"/>
      <w:r w:rsidDel="00000000" w:rsidR="00000000" w:rsidRPr="00000000">
        <w:rPr>
          <w:rtl w:val="0"/>
        </w:rPr>
      </w:r>
    </w:p>
    <w:p w:rsidR="00000000" w:rsidDel="00000000" w:rsidP="00000000" w:rsidRDefault="00000000" w:rsidRPr="00000000" w14:paraId="000004B0">
      <w:pPr>
        <w:pStyle w:val="Heading2"/>
        <w:rPr>
          <w:rFonts w:ascii="Garamond" w:cs="Garamond" w:eastAsia="Garamond" w:hAnsi="Garamond"/>
          <w:color w:val="000000"/>
        </w:rPr>
      </w:pPr>
      <w:bookmarkStart w:colFirst="0" w:colLast="0" w:name="_heading=h.ygrvaxl3bwwx"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Purameri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B2">
      <w:pPr>
        <w:rPr>
          <w:rFonts w:ascii="Garamond" w:cs="Garamond" w:eastAsia="Garamond" w:hAnsi="Garamond"/>
        </w:rPr>
      </w:pPr>
      <w:r w:rsidDel="00000000" w:rsidR="00000000" w:rsidRPr="00000000">
        <w:rPr>
          <w:rtl w:val="0"/>
        </w:rPr>
      </w:r>
    </w:p>
    <w:tbl>
      <w:tblPr>
        <w:tblStyle w:val="Table24"/>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5">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 scarsity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 area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Low risk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B">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D">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E">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0">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1">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3">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4">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6">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7">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9">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CA">
            <w:pPr>
              <w:spacing w:after="240" w:before="240" w:lineRule="auto"/>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bl>
    <w:p w:rsidR="00000000" w:rsidDel="00000000" w:rsidP="00000000" w:rsidRDefault="00000000" w:rsidRPr="00000000" w14:paraId="000004CB">
      <w:pPr>
        <w:rPr>
          <w:rFonts w:ascii="Garamond" w:cs="Garamond" w:eastAsia="Garamond" w:hAnsi="Garamond"/>
        </w:rPr>
      </w:pPr>
      <w:r w:rsidDel="00000000" w:rsidR="00000000" w:rsidRPr="00000000">
        <w:rPr>
          <w:rtl w:val="0"/>
        </w:rPr>
      </w:r>
    </w:p>
    <w:p w:rsidR="00000000" w:rsidDel="00000000" w:rsidP="00000000" w:rsidRDefault="00000000" w:rsidRPr="00000000" w14:paraId="000004CC">
      <w:pPr>
        <w:rPr>
          <w:rFonts w:ascii="Garamond" w:cs="Garamond" w:eastAsia="Garamond" w:hAnsi="Garamond"/>
        </w:rPr>
      </w:pPr>
      <w:r w:rsidDel="00000000" w:rsidR="00000000" w:rsidRPr="00000000">
        <w:rPr>
          <w:rtl w:val="0"/>
        </w:rPr>
      </w:r>
    </w:p>
    <w:tbl>
      <w:tblPr>
        <w:tblStyle w:val="Table25"/>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E">
      <w:pPr>
        <w:pStyle w:val="Heading2"/>
        <w:rPr>
          <w:rFonts w:ascii="Garamond" w:cs="Garamond" w:eastAsia="Garamond" w:hAnsi="Garamond"/>
          <w:color w:val="000000"/>
        </w:rPr>
      </w:pPr>
      <w:bookmarkStart w:colFirst="0" w:colLast="0" w:name="_heading=h.shc4hgfbx21r" w:id="37"/>
      <w:bookmarkEnd w:id="37"/>
      <w:r w:rsidDel="00000000" w:rsidR="00000000" w:rsidRPr="00000000">
        <w:rPr>
          <w:rtl w:val="0"/>
        </w:rPr>
      </w:r>
    </w:p>
    <w:p w:rsidR="00000000" w:rsidDel="00000000" w:rsidP="00000000" w:rsidRDefault="00000000" w:rsidRPr="00000000" w14:paraId="000004EF">
      <w:pPr>
        <w:pStyle w:val="Heading2"/>
        <w:rPr>
          <w:rFonts w:ascii="Garamond" w:cs="Garamond" w:eastAsia="Garamond" w:hAnsi="Garamond"/>
          <w:color w:val="000000"/>
        </w:rPr>
      </w:pPr>
      <w:bookmarkStart w:colFirst="0" w:colLast="0" w:name="_heading=h.wmzmh0tqr70q"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4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4F2">
      <w:pPr>
        <w:rPr>
          <w:rFonts w:ascii="Garamond" w:cs="Garamond" w:eastAsia="Garamond" w:hAnsi="Garamond"/>
        </w:rPr>
      </w:pPr>
      <w:r w:rsidDel="00000000" w:rsidR="00000000" w:rsidRPr="00000000">
        <w:rPr>
          <w:rtl w:val="0"/>
        </w:rPr>
      </w:r>
    </w:p>
    <w:p w:rsidR="00000000" w:rsidDel="00000000" w:rsidP="00000000" w:rsidRDefault="00000000" w:rsidRPr="00000000" w14:paraId="000004F3">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8">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1,4,7,8,9,17,19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purameri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KALLUMPURAM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ELAYIDAM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KALLUMPURAM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MALAYADAPOYIL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MED</w:t>
            </w:r>
          </w:p>
        </w:tc>
      </w:tr>
    </w:tbl>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E">
      <w:pPr>
        <w:pStyle w:val="Heading2"/>
        <w:spacing w:after="240" w:before="240" w:lineRule="auto"/>
        <w:rPr>
          <w:rFonts w:ascii="Garamond" w:cs="Garamond" w:eastAsia="Garamond" w:hAnsi="Garamond"/>
          <w:color w:val="000000"/>
        </w:rPr>
      </w:pPr>
      <w:bookmarkStart w:colFirst="0" w:colLast="0" w:name="_heading=h.tmbdmydmvl3t"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5068303"/>
          <w:tag w:val="goog_rdk_15"/>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20">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944654142"/>
          <w:tag w:val="goog_rdk_16"/>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22">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531927627"/>
          <w:tag w:val="goog_rdk_17"/>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24">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546768388"/>
          <w:tag w:val="goog_rdk_18"/>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August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Paddy field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Elayidam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Doxy prophylaxis,helath education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Mosquito sources like tharpolene,coconut shell,icecream ball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Aroor,purameri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Source reduction activities,health education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Contaminated water sources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Elayidam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Health education,well chlorination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A">
      <w:pPr>
        <w:pStyle w:val="Heading2"/>
        <w:spacing w:after="240" w:before="240" w:lineRule="auto"/>
        <w:rPr>
          <w:rFonts w:ascii="Garamond" w:cs="Garamond" w:eastAsia="Garamond" w:hAnsi="Garamond"/>
          <w:color w:val="000000"/>
        </w:rPr>
      </w:pPr>
      <w:bookmarkStart w:colFirst="0" w:colLast="0" w:name="_heading=h.5lcpqcp5siwg"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4,1,7,8,9,16,17,19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PURAMERI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the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Purameri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the wardes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Purameri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the wardes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Purameri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PURAMERI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MALAYADAPOYIL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bl>
    <w:p w:rsidR="00000000" w:rsidDel="00000000" w:rsidP="00000000" w:rsidRDefault="00000000" w:rsidRPr="00000000" w14:paraId="00000580">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81">
      <w:pPr>
        <w:rPr/>
      </w:pPr>
      <w:r w:rsidDel="00000000" w:rsidR="00000000" w:rsidRPr="00000000">
        <w:rPr>
          <w:rtl w:val="0"/>
        </w:rPr>
      </w:r>
    </w:p>
    <w:p w:rsidR="00000000" w:rsidDel="00000000" w:rsidP="00000000" w:rsidRDefault="00000000" w:rsidRPr="00000000" w14:paraId="00000582">
      <w:pPr>
        <w:pStyle w:val="Heading1"/>
        <w:spacing w:before="120" w:line="240" w:lineRule="auto"/>
        <w:jc w:val="center"/>
        <w:rPr>
          <w:rFonts w:ascii="Garamond" w:cs="Garamond" w:eastAsia="Garamond" w:hAnsi="Garamond"/>
          <w:color w:val="000000"/>
        </w:rPr>
      </w:pPr>
      <w:bookmarkStart w:colFirst="0" w:colLast="0" w:name="_heading=h.k5dtunc1ykks" w:id="41"/>
      <w:bookmarkEnd w:id="41"/>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583">
      <w:pPr>
        <w:rPr>
          <w:rFonts w:ascii="Garamond" w:cs="Garamond" w:eastAsia="Garamond" w:hAnsi="Garamond"/>
        </w:rPr>
      </w:pPr>
      <w:r w:rsidDel="00000000" w:rsidR="00000000" w:rsidRPr="00000000">
        <w:rPr>
          <w:rtl w:val="0"/>
        </w:rPr>
      </w:r>
    </w:p>
    <w:p w:rsidR="00000000" w:rsidDel="00000000" w:rsidP="00000000" w:rsidRDefault="00000000" w:rsidRPr="00000000" w14:paraId="00000584">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85">
      <w:pPr>
        <w:pStyle w:val="Heading2"/>
        <w:rPr>
          <w:rFonts w:ascii="Garamond" w:cs="Garamond" w:eastAsia="Garamond" w:hAnsi="Garamond"/>
          <w:color w:val="000000"/>
        </w:rPr>
      </w:pPr>
      <w:bookmarkStart w:colFirst="0" w:colLast="0" w:name="_heading=h.wfzxcyjnyosa"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86">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87">
      <w:pPr>
        <w:rPr>
          <w:rFonts w:ascii="Garamond" w:cs="Garamond" w:eastAsia="Garamond" w:hAnsi="Garamond"/>
        </w:rPr>
      </w:pPr>
      <w:r w:rsidDel="00000000" w:rsidR="00000000" w:rsidRPr="00000000">
        <w:rPr>
          <w:rtl w:val="0"/>
        </w:rPr>
      </w:r>
    </w:p>
    <w:tbl>
      <w:tblPr>
        <w:tblStyle w:val="Table29"/>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9">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A">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B">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C">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bl>
    <w:p w:rsidR="00000000" w:rsidDel="00000000" w:rsidP="00000000" w:rsidRDefault="00000000" w:rsidRPr="00000000" w14:paraId="000005FF">
      <w:pPr>
        <w:rPr/>
      </w:pPr>
      <w:bookmarkStart w:colFirst="0" w:colLast="0" w:name="_heading=h.4zb51qm8un6s" w:id="43"/>
      <w:bookmarkEnd w:id="43"/>
      <w:r w:rsidDel="00000000" w:rsidR="00000000" w:rsidRPr="00000000">
        <w:rPr>
          <w:rtl w:val="0"/>
        </w:rPr>
      </w:r>
    </w:p>
    <w:p w:rsidR="00000000" w:rsidDel="00000000" w:rsidP="00000000" w:rsidRDefault="00000000" w:rsidRPr="00000000" w14:paraId="00000600">
      <w:pPr>
        <w:pStyle w:val="Heading2"/>
        <w:rPr>
          <w:rFonts w:ascii="Garamond" w:cs="Garamond" w:eastAsia="Garamond" w:hAnsi="Garamond"/>
          <w:color w:val="000000"/>
        </w:rPr>
      </w:pPr>
      <w:bookmarkStart w:colFirst="0" w:colLast="0" w:name="_heading=h.9hjw0btlw3h8"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01">
      <w:pPr>
        <w:pStyle w:val="Heading2"/>
        <w:rPr>
          <w:rFonts w:ascii="Garamond" w:cs="Garamond" w:eastAsia="Garamond" w:hAnsi="Garamond"/>
          <w:color w:val="000000"/>
        </w:rPr>
      </w:pPr>
      <w:bookmarkStart w:colFirst="0" w:colLast="0" w:name="_heading=h.pc2y7kmakiya" w:id="45"/>
      <w:bookmarkEnd w:id="4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02">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03">
      <w:pPr>
        <w:rPr>
          <w:rFonts w:ascii="Garamond" w:cs="Garamond" w:eastAsia="Garamond" w:hAnsi="Garamond"/>
        </w:rPr>
      </w:pPr>
      <w:r w:rsidDel="00000000" w:rsidR="00000000" w:rsidRPr="00000000">
        <w:rPr>
          <w:rtl w:val="0"/>
        </w:rPr>
      </w:r>
    </w:p>
    <w:p w:rsidR="00000000" w:rsidDel="00000000" w:rsidP="00000000" w:rsidRDefault="00000000" w:rsidRPr="00000000" w14:paraId="00000604">
      <w:pPr>
        <w:pStyle w:val="Heading3"/>
        <w:rPr>
          <w:rFonts w:ascii="Garamond" w:cs="Garamond" w:eastAsia="Garamond" w:hAnsi="Garamond"/>
          <w:b w:val="1"/>
          <w:bCs w:val="1"/>
          <w:color w:val="000000"/>
          <w:sz w:val="26"/>
          <w:szCs w:val="26"/>
        </w:rPr>
      </w:pPr>
      <w:bookmarkStart w:colFirst="0" w:colLast="0" w:name="_heading=h.aquohai91g61" w:id="46"/>
      <w:bookmarkEnd w:id="4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06">
      <w:pPr>
        <w:rPr>
          <w:rFonts w:ascii="Garamond" w:cs="Garamond" w:eastAsia="Garamond" w:hAnsi="Garamond"/>
        </w:rPr>
      </w:pPr>
      <w:bookmarkStart w:colFirst="0" w:colLast="0" w:name="_heading=h.2z5p2m4winaf" w:id="47"/>
      <w:bookmarkEnd w:id="47"/>
      <w:r w:rsidDel="00000000" w:rsidR="00000000" w:rsidRPr="00000000">
        <w:rPr>
          <w:rFonts w:ascii="Garamond" w:cs="Garamond" w:eastAsia="Garamond" w:hAnsi="Garamond"/>
          <w:rtl w:val="0"/>
        </w:rPr>
        <w:t xml:space="preserve">Peak: July–November</w:t>
      </w:r>
    </w:p>
    <w:p w:rsidR="00000000" w:rsidDel="00000000" w:rsidP="00000000" w:rsidRDefault="00000000" w:rsidRPr="00000000" w14:paraId="00000607">
      <w:pPr>
        <w:rPr>
          <w:rFonts w:ascii="Garamond" w:cs="Garamond" w:eastAsia="Garamond" w:hAnsi="Garamond"/>
          <w:b w:val="1"/>
          <w:bCs w:val="1"/>
        </w:rPr>
      </w:pPr>
      <w:r w:rsidDel="00000000" w:rsidR="00000000" w:rsidRPr="00000000">
        <w:rPr>
          <w:rFonts w:ascii="Garamond" w:cs="Garamond" w:eastAsia="Garamond" w:hAnsi="Garamond"/>
          <w:color w:val="000000"/>
          <w:rtl w:val="0"/>
        </w:rPr>
        <w:t xml:space="preserve">Dengue – Ward-wise Yearly Distribution (2021–2025)</w:t>
      </w:r>
      <w:r w:rsidDel="00000000" w:rsidR="00000000" w:rsidRPr="00000000">
        <w:rPr>
          <w:rtl w:val="0"/>
        </w:rPr>
      </w:r>
    </w:p>
    <w:p w:rsidR="00000000" w:rsidDel="00000000" w:rsidP="00000000" w:rsidRDefault="00000000" w:rsidRPr="00000000" w14:paraId="00000608">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0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0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1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1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1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1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1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1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2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2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3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70" w:hRule="atLeast"/>
          <w:tblHeader w:val="0"/>
        </w:trPr>
        <w:tc>
          <w:tcPr>
            <w:tcMar>
              <w:top w:w="100.0" w:type="dxa"/>
              <w:left w:w="100.0" w:type="dxa"/>
              <w:bottom w:w="100.0" w:type="dxa"/>
              <w:right w:w="100.0" w:type="dxa"/>
            </w:tcMar>
          </w:tcPr>
          <w:p w:rsidR="00000000" w:rsidDel="00000000" w:rsidP="00000000" w:rsidRDefault="00000000" w:rsidRPr="00000000" w14:paraId="000006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68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8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90">
      <w:pPr>
        <w:pStyle w:val="Heading3"/>
        <w:rPr>
          <w:rFonts w:ascii="Garamond" w:cs="Garamond" w:eastAsia="Garamond" w:hAnsi="Garamond"/>
          <w:b w:val="1"/>
          <w:bCs w:val="1"/>
          <w:color w:val="000000"/>
        </w:rPr>
      </w:pPr>
      <w:bookmarkStart w:colFirst="0" w:colLast="0" w:name="_heading=h.tev3zptnn67v" w:id="48"/>
      <w:bookmarkEnd w:id="4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91">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92">
      <w:pPr>
        <w:rPr>
          <w:rFonts w:ascii="Garamond" w:cs="Garamond" w:eastAsia="Garamond" w:hAnsi="Garamond"/>
        </w:rPr>
      </w:pPr>
      <w:r w:rsidDel="00000000" w:rsidR="00000000" w:rsidRPr="00000000">
        <w:rPr>
          <w:rtl w:val="0"/>
        </w:rPr>
      </w:r>
    </w:p>
    <w:p w:rsidR="00000000" w:rsidDel="00000000" w:rsidP="00000000" w:rsidRDefault="00000000" w:rsidRPr="00000000" w14:paraId="00000693">
      <w:pPr>
        <w:rPr>
          <w:rFonts w:ascii="Garamond" w:cs="Garamond" w:eastAsia="Garamond" w:hAnsi="Garamond"/>
        </w:rPr>
      </w:pPr>
      <w:bookmarkStart w:colFirst="0" w:colLast="0" w:name="_heading=h.lbopbl8kfy71" w:id="49"/>
      <w:bookmarkEnd w:id="4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94">
      <w:pPr>
        <w:pStyle w:val="Heading3"/>
        <w:jc w:val="center"/>
        <w:rPr>
          <w:rFonts w:ascii="Garamond" w:cs="Garamond" w:eastAsia="Garamond" w:hAnsi="Garamond"/>
          <w:color w:val="000000"/>
        </w:rPr>
      </w:pPr>
      <w:bookmarkStart w:colFirst="0" w:colLast="0" w:name="_heading=h.1ow61mcj58a" w:id="50"/>
      <w:bookmarkEnd w:id="50"/>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95">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315"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65"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85"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8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1B">
      <w:pPr>
        <w:rPr/>
      </w:pPr>
      <w:bookmarkStart w:colFirst="0" w:colLast="0" w:name="_heading=h.kavbmiepvxah" w:id="51"/>
      <w:bookmarkEnd w:id="51"/>
      <w:r w:rsidDel="00000000" w:rsidR="00000000" w:rsidRPr="00000000">
        <w:rPr>
          <w:rtl w:val="0"/>
        </w:rPr>
      </w:r>
    </w:p>
    <w:p w:rsidR="00000000" w:rsidDel="00000000" w:rsidP="00000000" w:rsidRDefault="00000000" w:rsidRPr="00000000" w14:paraId="0000071C">
      <w:pPr>
        <w:pStyle w:val="Heading3"/>
        <w:rPr>
          <w:rFonts w:ascii="Garamond" w:cs="Garamond" w:eastAsia="Garamond" w:hAnsi="Garamond"/>
          <w:b w:val="1"/>
          <w:bCs w:val="1"/>
          <w:color w:val="000000"/>
        </w:rPr>
      </w:pPr>
      <w:bookmarkStart w:colFirst="0" w:colLast="0" w:name="_heading=h.xh4aea68c6mz" w:id="52"/>
      <w:bookmarkEnd w:id="52"/>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1D">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1E">
      <w:pPr>
        <w:rPr>
          <w:rFonts w:ascii="Garamond" w:cs="Garamond" w:eastAsia="Garamond" w:hAnsi="Garamond"/>
        </w:rPr>
      </w:pPr>
      <w:r w:rsidDel="00000000" w:rsidR="00000000" w:rsidRPr="00000000">
        <w:rPr>
          <w:rtl w:val="0"/>
        </w:rPr>
      </w:r>
    </w:p>
    <w:p w:rsidR="00000000" w:rsidDel="00000000" w:rsidP="00000000" w:rsidRDefault="00000000" w:rsidRPr="00000000" w14:paraId="0000071F">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20">
      <w:pPr>
        <w:pStyle w:val="Heading3"/>
        <w:jc w:val="center"/>
        <w:rPr>
          <w:rFonts w:ascii="Garamond" w:cs="Garamond" w:eastAsia="Garamond" w:hAnsi="Garamond"/>
          <w:color w:val="000000"/>
        </w:rPr>
      </w:pPr>
      <w:bookmarkStart w:colFirst="0" w:colLast="0" w:name="_heading=h.snm6tqy6kx99" w:id="53"/>
      <w:bookmarkEnd w:id="53"/>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21">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E">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C">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1">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8">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F">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6">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05"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4">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B">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25"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2">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5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9">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30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0">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highlight w:val="white"/>
                <w:rtl w:val="0"/>
              </w:rPr>
              <w:t xml:space="preserve">0</w:t>
            </w: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bl>
    <w:p w:rsidR="00000000" w:rsidDel="00000000" w:rsidP="00000000" w:rsidRDefault="00000000" w:rsidRPr="00000000" w14:paraId="000007A7">
      <w:pPr>
        <w:pStyle w:val="Heading2"/>
        <w:rPr>
          <w:rFonts w:ascii="Garamond" w:cs="Garamond" w:eastAsia="Garamond" w:hAnsi="Garamond"/>
          <w:color w:val="000000"/>
        </w:rPr>
      </w:pPr>
      <w:bookmarkStart w:colFirst="0" w:colLast="0" w:name="_heading=h.tcla4kqxcgxp" w:id="54"/>
      <w:bookmarkEnd w:id="54"/>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A8">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A9">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AA">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AB">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AC">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drawing>
          <wp:inline distB="0" distT="0" distL="0" distR="0">
            <wp:extent cx="6058894" cy="5819775"/>
            <wp:docPr id="2027703310" name=""/>
            <a:graphic>
              <a:graphicData uri="http://schemas.openxmlformats.org/drawingml/2006/chart">
                <c:chart r:id="rId16"/>
              </a:graphicData>
            </a:graphic>
          </wp:inline>
        </w:drawing>
      </w:r>
      <w:r w:rsidDel="00000000" w:rsidR="00000000" w:rsidRPr="00000000">
        <w:rPr>
          <w:rtl w:val="0"/>
        </w:rPr>
      </w:r>
    </w:p>
    <w:p w:rsidR="00000000" w:rsidDel="00000000" w:rsidP="00000000" w:rsidRDefault="00000000" w:rsidRPr="00000000" w14:paraId="000007AD">
      <w:pPr>
        <w:pStyle w:val="Heading2"/>
        <w:rPr>
          <w:rFonts w:ascii="Garamond" w:cs="Garamond" w:eastAsia="Garamond" w:hAnsi="Garamond"/>
          <w:color w:val="000000"/>
        </w:rPr>
      </w:pPr>
      <w:bookmarkStart w:colFirst="0" w:colLast="0" w:name="_heading=h.j5pj7r2us1wy" w:id="55"/>
      <w:bookmarkEnd w:id="55"/>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AE">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AF">
      <w:pPr>
        <w:rPr>
          <w:rFonts w:ascii="Garamond" w:cs="Garamond" w:eastAsia="Garamond" w:hAnsi="Garamond"/>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B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2">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2">
      <w:pPr>
        <w:rPr>
          <w:rFonts w:ascii="Garamond" w:cs="Garamond" w:eastAsia="Garamond" w:hAnsi="Garamond"/>
        </w:rPr>
      </w:pPr>
      <w:r w:rsidDel="00000000" w:rsidR="00000000" w:rsidRPr="00000000">
        <w:rPr>
          <w:rtl w:val="0"/>
        </w:rPr>
      </w:r>
    </w:p>
    <w:p w:rsidR="00000000" w:rsidDel="00000000" w:rsidP="00000000" w:rsidRDefault="00000000" w:rsidRPr="00000000" w14:paraId="000007C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C4">
      <w:pPr>
        <w:rPr>
          <w:rFonts w:ascii="Garamond" w:cs="Garamond" w:eastAsia="Garamond" w:hAnsi="Garamond"/>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C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D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D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D3">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D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EA">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06">
      <w:pPr>
        <w:rPr>
          <w:rFonts w:ascii="Garamond" w:cs="Garamond" w:eastAsia="Garamond" w:hAnsi="Garamond"/>
        </w:rPr>
      </w:pPr>
      <w:r w:rsidDel="00000000" w:rsidR="00000000" w:rsidRPr="00000000">
        <w:rPr>
          <w:rtl w:val="0"/>
        </w:rPr>
      </w:r>
    </w:p>
    <w:p w:rsidR="00000000" w:rsidDel="00000000" w:rsidP="00000000" w:rsidRDefault="00000000" w:rsidRPr="00000000" w14:paraId="00000807">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0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09">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16">
      <w:pPr>
        <w:rPr>
          <w:rFonts w:ascii="Garamond" w:cs="Garamond" w:eastAsia="Garamond" w:hAnsi="Garamond"/>
        </w:rPr>
      </w:pPr>
      <w:r w:rsidDel="00000000" w:rsidR="00000000" w:rsidRPr="00000000">
        <w:rPr>
          <w:rtl w:val="0"/>
        </w:rPr>
      </w:r>
    </w:p>
    <w:p w:rsidR="00000000" w:rsidDel="00000000" w:rsidP="00000000" w:rsidRDefault="00000000" w:rsidRPr="00000000" w14:paraId="00000817">
      <w:pPr>
        <w:rPr>
          <w:rFonts w:ascii="Garamond" w:cs="Garamond" w:eastAsia="Garamond" w:hAnsi="Garamond"/>
        </w:rPr>
      </w:pPr>
      <w:r w:rsidDel="00000000" w:rsidR="00000000" w:rsidRPr="00000000">
        <w:rPr>
          <w:rtl w:val="0"/>
        </w:rPr>
      </w:r>
    </w:p>
    <w:p w:rsidR="00000000" w:rsidDel="00000000" w:rsidP="00000000" w:rsidRDefault="00000000" w:rsidRPr="00000000" w14:paraId="0000081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19">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1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32">
      <w:pPr>
        <w:rPr>
          <w:rFonts w:ascii="Garamond" w:cs="Garamond" w:eastAsia="Garamond" w:hAnsi="Garamond"/>
        </w:rPr>
      </w:pPr>
      <w:r w:rsidDel="00000000" w:rsidR="00000000" w:rsidRPr="00000000">
        <w:rPr>
          <w:rtl w:val="0"/>
        </w:rPr>
      </w:r>
    </w:p>
    <w:p w:rsidR="00000000" w:rsidDel="00000000" w:rsidP="00000000" w:rsidRDefault="00000000" w:rsidRPr="00000000" w14:paraId="00000833">
      <w:pPr>
        <w:pStyle w:val="Heading2"/>
        <w:rPr>
          <w:rFonts w:ascii="Garamond" w:cs="Garamond" w:eastAsia="Garamond" w:hAnsi="Garamond"/>
          <w:color w:val="000000"/>
        </w:rPr>
      </w:pPr>
      <w:bookmarkStart w:colFirst="0" w:colLast="0" w:name="_heading=h.zd5x1d4a90m3" w:id="56"/>
      <w:bookmarkEnd w:id="56"/>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34">
      <w:pPr>
        <w:rPr>
          <w:rFonts w:ascii="Garamond" w:cs="Garamond" w:eastAsia="Garamond" w:hAnsi="Garamond"/>
        </w:rPr>
      </w:pPr>
      <w:r w:rsidDel="00000000" w:rsidR="00000000" w:rsidRPr="00000000">
        <w:rPr>
          <w:rtl w:val="0"/>
        </w:rPr>
      </w:r>
    </w:p>
    <w:p w:rsidR="00000000" w:rsidDel="00000000" w:rsidP="00000000" w:rsidRDefault="00000000" w:rsidRPr="00000000" w14:paraId="00000835">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5209540"/>
            <wp:effectExtent b="0" l="0" r="0" t="0"/>
            <wp:docPr id="2027703319"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836920" cy="5209540"/>
                    </a:xfrm>
                    <a:prstGeom prst="rect"/>
                    <a:ln/>
                  </pic:spPr>
                </pic:pic>
              </a:graphicData>
            </a:graphic>
          </wp:inline>
        </w:drawing>
      </w:r>
      <w:r w:rsidDel="00000000" w:rsidR="00000000" w:rsidRPr="00000000">
        <w:rPr>
          <w:rtl w:val="0"/>
        </w:rPr>
      </w:r>
    </w:p>
    <w:p w:rsidR="00000000" w:rsidDel="00000000" w:rsidP="00000000" w:rsidRDefault="00000000" w:rsidRPr="00000000" w14:paraId="00000836">
      <w:pPr>
        <w:rPr>
          <w:rFonts w:ascii="Garamond" w:cs="Garamond" w:eastAsia="Garamond" w:hAnsi="Garamond"/>
        </w:rPr>
      </w:pPr>
      <w:r w:rsidDel="00000000" w:rsidR="00000000" w:rsidRPr="00000000">
        <w:rPr>
          <w:rtl w:val="0"/>
        </w:rPr>
      </w:r>
    </w:p>
    <w:p w:rsidR="00000000" w:rsidDel="00000000" w:rsidP="00000000" w:rsidRDefault="00000000" w:rsidRPr="00000000" w14:paraId="00000837">
      <w:pPr>
        <w:rPr>
          <w:rFonts w:ascii="Garamond" w:cs="Garamond" w:eastAsia="Garamond" w:hAnsi="Garamond"/>
        </w:rPr>
      </w:pPr>
      <w:r w:rsidDel="00000000" w:rsidR="00000000" w:rsidRPr="00000000">
        <w:rPr>
          <w:rtl w:val="0"/>
        </w:rPr>
      </w:r>
    </w:p>
    <w:p w:rsidR="00000000" w:rsidDel="00000000" w:rsidP="00000000" w:rsidRDefault="00000000" w:rsidRPr="00000000" w14:paraId="00000838">
      <w:pPr>
        <w:rPr>
          <w:rFonts w:ascii="Garamond" w:cs="Garamond" w:eastAsia="Garamond" w:hAnsi="Garamond"/>
        </w:rPr>
      </w:pPr>
      <w:r w:rsidDel="00000000" w:rsidR="00000000" w:rsidRPr="00000000">
        <w:rPr>
          <w:rtl w:val="0"/>
        </w:rPr>
      </w:r>
    </w:p>
    <w:p w:rsidR="00000000" w:rsidDel="00000000" w:rsidP="00000000" w:rsidRDefault="00000000" w:rsidRPr="00000000" w14:paraId="00000839">
      <w:pPr>
        <w:rPr>
          <w:rFonts w:ascii="Garamond" w:cs="Garamond" w:eastAsia="Garamond" w:hAnsi="Garamond"/>
        </w:rPr>
      </w:pPr>
      <w:r w:rsidDel="00000000" w:rsidR="00000000" w:rsidRPr="00000000">
        <w:rPr>
          <w:rtl w:val="0"/>
        </w:rPr>
      </w:r>
    </w:p>
    <w:p w:rsidR="00000000" w:rsidDel="00000000" w:rsidP="00000000" w:rsidRDefault="00000000" w:rsidRPr="00000000" w14:paraId="0000083A">
      <w:pPr>
        <w:rPr>
          <w:rFonts w:ascii="Garamond" w:cs="Garamond" w:eastAsia="Garamond" w:hAnsi="Garamond"/>
        </w:rPr>
      </w:pPr>
      <w:r w:rsidDel="00000000" w:rsidR="00000000" w:rsidRPr="00000000">
        <w:rPr>
          <w:rtl w:val="0"/>
        </w:rPr>
      </w:r>
    </w:p>
    <w:p w:rsidR="00000000" w:rsidDel="00000000" w:rsidP="00000000" w:rsidRDefault="00000000" w:rsidRPr="00000000" w14:paraId="0000083B">
      <w:pPr>
        <w:rPr>
          <w:rFonts w:ascii="Garamond" w:cs="Garamond" w:eastAsia="Garamond" w:hAnsi="Garamond"/>
        </w:rPr>
      </w:pPr>
      <w:r w:rsidDel="00000000" w:rsidR="00000000" w:rsidRPr="00000000">
        <w:rPr>
          <w:rtl w:val="0"/>
        </w:rPr>
      </w:r>
    </w:p>
    <w:p w:rsidR="00000000" w:rsidDel="00000000" w:rsidP="00000000" w:rsidRDefault="00000000" w:rsidRPr="00000000" w14:paraId="0000083C">
      <w:pPr>
        <w:rPr>
          <w:rFonts w:ascii="Garamond" w:cs="Garamond" w:eastAsia="Garamond" w:hAnsi="Garamond"/>
        </w:rPr>
      </w:pPr>
      <w:r w:rsidDel="00000000" w:rsidR="00000000" w:rsidRPr="00000000">
        <w:rPr>
          <w:rtl w:val="0"/>
        </w:rPr>
      </w:r>
    </w:p>
    <w:p w:rsidR="00000000" w:rsidDel="00000000" w:rsidP="00000000" w:rsidRDefault="00000000" w:rsidRPr="00000000" w14:paraId="0000083D">
      <w:pPr>
        <w:rPr>
          <w:rFonts w:ascii="Garamond" w:cs="Garamond" w:eastAsia="Garamond" w:hAnsi="Garamond"/>
        </w:rPr>
      </w:pPr>
      <w:r w:rsidDel="00000000" w:rsidR="00000000" w:rsidRPr="00000000">
        <w:rPr>
          <w:rtl w:val="0"/>
        </w:rPr>
      </w:r>
    </w:p>
    <w:p w:rsidR="00000000" w:rsidDel="00000000" w:rsidP="00000000" w:rsidRDefault="00000000" w:rsidRPr="00000000" w14:paraId="0000083E">
      <w:pPr>
        <w:rPr>
          <w:rFonts w:ascii="Garamond" w:cs="Garamond" w:eastAsia="Garamond" w:hAnsi="Garamond"/>
        </w:rPr>
      </w:pPr>
      <w:r w:rsidDel="00000000" w:rsidR="00000000" w:rsidRPr="00000000">
        <w:rPr>
          <w:rtl w:val="0"/>
        </w:rPr>
      </w:r>
    </w:p>
    <w:p w:rsidR="00000000" w:rsidDel="00000000" w:rsidP="00000000" w:rsidRDefault="00000000" w:rsidRPr="00000000" w14:paraId="0000083F">
      <w:pPr>
        <w:rPr>
          <w:rFonts w:ascii="Garamond" w:cs="Garamond" w:eastAsia="Garamond" w:hAnsi="Garamond"/>
        </w:rPr>
      </w:pPr>
      <w:r w:rsidDel="00000000" w:rsidR="00000000" w:rsidRPr="00000000">
        <w:rPr>
          <w:rtl w:val="0"/>
        </w:rPr>
      </w:r>
    </w:p>
    <w:p w:rsidR="00000000" w:rsidDel="00000000" w:rsidP="00000000" w:rsidRDefault="00000000" w:rsidRPr="00000000" w14:paraId="00000840">
      <w:pPr>
        <w:rPr>
          <w:rFonts w:ascii="Garamond" w:cs="Garamond" w:eastAsia="Garamond" w:hAnsi="Garamond"/>
        </w:rPr>
      </w:pPr>
      <w:r w:rsidDel="00000000" w:rsidR="00000000" w:rsidRPr="00000000">
        <w:rPr>
          <w:rtl w:val="0"/>
        </w:rPr>
      </w:r>
    </w:p>
    <w:p w:rsidR="00000000" w:rsidDel="00000000" w:rsidP="00000000" w:rsidRDefault="00000000" w:rsidRPr="00000000" w14:paraId="00000841">
      <w:pPr>
        <w:rPr>
          <w:rFonts w:ascii="Garamond" w:cs="Garamond" w:eastAsia="Garamond" w:hAnsi="Garamond"/>
        </w:rPr>
      </w:pPr>
      <w:r w:rsidDel="00000000" w:rsidR="00000000" w:rsidRPr="00000000">
        <w:rPr>
          <w:rtl w:val="0"/>
        </w:rPr>
      </w:r>
    </w:p>
    <w:p w:rsidR="00000000" w:rsidDel="00000000" w:rsidP="00000000" w:rsidRDefault="00000000" w:rsidRPr="00000000" w14:paraId="00000842">
      <w:pPr>
        <w:rPr>
          <w:rFonts w:ascii="Garamond" w:cs="Garamond" w:eastAsia="Garamond" w:hAnsi="Garamond"/>
        </w:rPr>
      </w:pPr>
      <w:r w:rsidDel="00000000" w:rsidR="00000000" w:rsidRPr="00000000">
        <w:rPr>
          <w:rtl w:val="0"/>
        </w:rPr>
      </w:r>
    </w:p>
    <w:p w:rsidR="00000000" w:rsidDel="00000000" w:rsidP="00000000" w:rsidRDefault="00000000" w:rsidRPr="00000000" w14:paraId="00000843">
      <w:pPr>
        <w:rPr>
          <w:rFonts w:ascii="Garamond" w:cs="Garamond" w:eastAsia="Garamond" w:hAnsi="Garamond"/>
        </w:rPr>
      </w:pPr>
      <w:r w:rsidDel="00000000" w:rsidR="00000000" w:rsidRPr="00000000">
        <w:rPr>
          <w:rtl w:val="0"/>
        </w:rPr>
      </w:r>
    </w:p>
    <w:p w:rsidR="00000000" w:rsidDel="00000000" w:rsidP="00000000" w:rsidRDefault="00000000" w:rsidRPr="00000000" w14:paraId="00000844">
      <w:pPr>
        <w:rPr>
          <w:rFonts w:ascii="Garamond" w:cs="Garamond" w:eastAsia="Garamond" w:hAnsi="Garamond"/>
        </w:rPr>
      </w:pPr>
      <w:r w:rsidDel="00000000" w:rsidR="00000000" w:rsidRPr="00000000">
        <w:rPr>
          <w:rtl w:val="0"/>
        </w:rPr>
      </w:r>
    </w:p>
    <w:p w:rsidR="00000000" w:rsidDel="00000000" w:rsidP="00000000" w:rsidRDefault="00000000" w:rsidRPr="00000000" w14:paraId="00000845">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2">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3">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9">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F">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0">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1">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7">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8">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E">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5">
            <w:pP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3">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4">
            <w:pPr>
              <w:rPr>
                <w:rFonts w:ascii="Garamond" w:cs="Garamond" w:eastAsia="Garamond" w:hAnsi="Garamond"/>
              </w:rPr>
            </w:pPr>
            <w:r w:rsidDel="00000000" w:rsidR="00000000" w:rsidRPr="00000000">
              <w:rPr>
                <w:rFonts w:ascii="Garamond" w:cs="Garamond" w:eastAsia="Garamond" w:hAnsi="Garamond"/>
                <w:rtl w:val="0"/>
              </w:rPr>
              <w:t xml:space="preserve">103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B">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2">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9">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7">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8">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E">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5">
            <w:pPr>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6">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D">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1">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3">
            <w:pPr>
              <w:rPr>
                <w:rFonts w:ascii="Garamond" w:cs="Garamond" w:eastAsia="Garamond" w:hAnsi="Garamond"/>
              </w:rPr>
            </w:pPr>
            <w:r w:rsidDel="00000000" w:rsidR="00000000" w:rsidRPr="00000000">
              <w:rPr>
                <w:rFonts w:ascii="Garamond" w:cs="Garamond" w:eastAsia="Garamond" w:hAnsi="Garamond"/>
                <w:rtl w:val="0"/>
              </w:rPr>
              <w:t xml:space="preserve">44</w:t>
            </w:r>
          </w:p>
        </w:tc>
      </w:tr>
    </w:tbl>
    <w:p w:rsidR="00000000" w:rsidDel="00000000" w:rsidP="00000000" w:rsidRDefault="00000000" w:rsidRPr="00000000" w14:paraId="000008C4">
      <w:pPr>
        <w:rPr>
          <w:rFonts w:ascii="Garamond" w:cs="Garamond" w:eastAsia="Garamond" w:hAnsi="Garamond"/>
        </w:rPr>
      </w:pPr>
      <w:r w:rsidDel="00000000" w:rsidR="00000000" w:rsidRPr="00000000">
        <w:rPr>
          <w:rtl w:val="0"/>
        </w:rPr>
      </w:r>
    </w:p>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no Zone' Wards. These are wards where at least two different categories of diseases (e.g., Dengue and Lepto) recurred in consecutive years. Ward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w:t>
      </w:r>
      <w:r w:rsidDel="00000000" w:rsidR="00000000" w:rsidRPr="00000000">
        <w:br w:type="page"/>
      </w:r>
      <w:r w:rsidDel="00000000" w:rsidR="00000000" w:rsidRPr="00000000">
        <w:rPr>
          <w:rtl w:val="0"/>
        </w:rPr>
      </w:r>
    </w:p>
    <w:p w:rsidR="00000000" w:rsidDel="00000000" w:rsidP="00000000" w:rsidRDefault="00000000" w:rsidRPr="00000000" w14:paraId="000008C6">
      <w:pPr>
        <w:pStyle w:val="Heading1"/>
        <w:spacing w:line="360" w:lineRule="auto"/>
        <w:jc w:val="center"/>
        <w:rPr>
          <w:rFonts w:ascii="Garamond" w:cs="Garamond" w:eastAsia="Garamond" w:hAnsi="Garamond"/>
          <w:color w:val="000000"/>
        </w:rPr>
      </w:pPr>
      <w:bookmarkStart w:colFirst="0" w:colLast="0" w:name="_heading=h.qbu13ymy0ggj" w:id="57"/>
      <w:bookmarkEnd w:id="57"/>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C8">
      <w:pPr>
        <w:pStyle w:val="Heading2"/>
        <w:rPr>
          <w:rFonts w:ascii="Garamond" w:cs="Garamond" w:eastAsia="Garamond" w:hAnsi="Garamond"/>
          <w:color w:val="000000"/>
        </w:rPr>
      </w:pPr>
      <w:bookmarkStart w:colFirst="0" w:colLast="0" w:name="_heading=h.cwd4y18mtuyb" w:id="58"/>
      <w:bookmarkEnd w:id="58"/>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CA">
      <w:pPr>
        <w:rPr>
          <w:rFonts w:ascii="Garamond" w:cs="Garamond" w:eastAsia="Garamond" w:hAnsi="Garamond"/>
        </w:rPr>
      </w:pPr>
      <w:r w:rsidDel="00000000" w:rsidR="00000000" w:rsidRPr="00000000">
        <w:rPr>
          <w:rtl w:val="0"/>
        </w:rPr>
      </w:r>
    </w:p>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CC">
      <w:pPr>
        <w:rPr>
          <w:rFonts w:ascii="Garamond" w:cs="Garamond" w:eastAsia="Garamond" w:hAnsi="Garamond"/>
        </w:rPr>
      </w:pPr>
      <w:r w:rsidDel="00000000" w:rsidR="00000000" w:rsidRPr="00000000">
        <w:rPr>
          <w:rtl w:val="0"/>
        </w:rPr>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CD">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C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CF">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P Sreelatha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rtl w:val="0"/>
              </w:rPr>
              <w:t xml:space="preserve">9383466636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Dr Ismail  P V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9947702304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Dr Neeraja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4">
            <w:pPr>
              <w:rPr>
                <w:rFonts w:ascii="Garamond" w:cs="Garamond" w:eastAsia="Garamond" w:hAnsi="Garamond"/>
              </w:rPr>
            </w:pPr>
            <w:r w:rsidDel="00000000" w:rsidR="00000000" w:rsidRPr="00000000">
              <w:rPr>
                <w:rFonts w:ascii="Garamond" w:cs="Garamond" w:eastAsia="Garamond" w:hAnsi="Garamond"/>
                <w:rtl w:val="0"/>
              </w:rPr>
              <w:t xml:space="preserve">7012773404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rtl w:val="0"/>
              </w:rPr>
              <w:t xml:space="preserve">Lavanya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rPr>
            </w:pPr>
            <w:r w:rsidDel="00000000" w:rsidR="00000000" w:rsidRPr="00000000">
              <w:rPr>
                <w:rFonts w:ascii="Garamond" w:cs="Garamond" w:eastAsia="Garamond" w:hAnsi="Garamond"/>
                <w:rtl w:val="0"/>
              </w:rPr>
              <w:t xml:space="preserve">99746518663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Moidhy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F">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0">
            <w:pPr>
              <w:rPr>
                <w:rFonts w:ascii="Garamond" w:cs="Garamond" w:eastAsia="Garamond" w:hAnsi="Garamond"/>
              </w:rPr>
            </w:pPr>
            <w:r w:rsidDel="00000000" w:rsidR="00000000" w:rsidRPr="00000000">
              <w:rPr>
                <w:rFonts w:ascii="Garamond" w:cs="Garamond" w:eastAsia="Garamond" w:hAnsi="Garamond"/>
                <w:rtl w:val="0"/>
              </w:rPr>
              <w:t xml:space="preserve">9497075586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Sheeba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3">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4">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5">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9605848565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Fasli Ilan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rPr>
                <w:rFonts w:ascii="Garamond" w:cs="Garamond" w:eastAsia="Garamond" w:hAnsi="Garamond"/>
              </w:rPr>
            </w:pPr>
            <w:r w:rsidDel="00000000" w:rsidR="00000000" w:rsidRPr="00000000">
              <w:rPr>
                <w:rFonts w:ascii="Garamond" w:cs="Garamond" w:eastAsia="Garamond" w:hAnsi="Garamond"/>
                <w:rtl w:val="0"/>
              </w:rPr>
              <w:t xml:space="preserve">8848499985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rtl w:val="0"/>
              </w:rPr>
              <w:t xml:space="preserve">Ratheesh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rtl w:val="0"/>
              </w:rPr>
              <w:t xml:space="preserve">9497987188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Suresh Koodathan kandy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9447639441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rtl w:val="0"/>
              </w:rPr>
              <w:t xml:space="preserve">Swapna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6235934569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rPr>
                <w:rFonts w:ascii="Garamond" w:cs="Garamond" w:eastAsia="Garamond" w:hAnsi="Garamond"/>
              </w:rPr>
            </w:pPr>
            <w:r w:rsidDel="00000000" w:rsidR="00000000" w:rsidRPr="00000000">
              <w:rPr>
                <w:rFonts w:ascii="Garamond" w:cs="Garamond" w:eastAsia="Garamond" w:hAnsi="Garamond"/>
                <w:rtl w:val="0"/>
              </w:rPr>
              <w:t xml:space="preserve">Gangadharan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9747530383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1B">
      <w:pPr>
        <w:rPr>
          <w:rFonts w:ascii="Garamond" w:cs="Garamond" w:eastAsia="Garamond" w:hAnsi="Garamond"/>
        </w:rPr>
      </w:pPr>
      <w:r w:rsidDel="00000000" w:rsidR="00000000" w:rsidRPr="00000000">
        <w:rPr>
          <w:rtl w:val="0"/>
        </w:rPr>
      </w:r>
    </w:p>
    <w:p w:rsidR="00000000" w:rsidDel="00000000" w:rsidP="00000000" w:rsidRDefault="00000000" w:rsidRPr="00000000" w14:paraId="0000091C">
      <w:pPr>
        <w:pStyle w:val="Heading3"/>
        <w:rPr>
          <w:rFonts w:ascii="Garamond" w:cs="Garamond" w:eastAsia="Garamond" w:hAnsi="Garamond"/>
          <w:color w:val="000000"/>
        </w:rPr>
      </w:pPr>
      <w:bookmarkStart w:colFirst="0" w:colLast="0" w:name="_heading=h.qyc0hsi5n35z" w:id="59"/>
      <w:bookmarkEnd w:id="59"/>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1D">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1E">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1F">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20">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21">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22">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23">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24">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25">
      <w:pPr>
        <w:numPr>
          <w:ilvl w:val="0"/>
          <w:numId w:val="30"/>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26">
      <w:pPr>
        <w:pStyle w:val="Heading3"/>
        <w:rPr>
          <w:rFonts w:ascii="Garamond" w:cs="Garamond" w:eastAsia="Garamond" w:hAnsi="Garamond"/>
          <w:color w:val="000000"/>
        </w:rPr>
      </w:pPr>
      <w:bookmarkStart w:colFirst="0" w:colLast="0" w:name="_heading=h.q1awh2bgf2sv" w:id="60"/>
      <w:bookmarkEnd w:id="60"/>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27">
      <w:pPr>
        <w:rPr>
          <w:rFonts w:ascii="Garamond" w:cs="Garamond" w:eastAsia="Garamond" w:hAnsi="Garamond"/>
        </w:rPr>
      </w:pPr>
      <w:bookmarkStart w:colFirst="0" w:colLast="0" w:name="_heading=h.9r6o4d7f9nvz" w:id="61"/>
      <w:bookmarkEnd w:id="61"/>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28">
      <w:pPr>
        <w:pStyle w:val="Heading2"/>
        <w:rPr>
          <w:rFonts w:ascii="Garamond" w:cs="Garamond" w:eastAsia="Garamond" w:hAnsi="Garamond"/>
          <w:color w:val="000000"/>
        </w:rPr>
      </w:pPr>
      <w:bookmarkStart w:colFirst="0" w:colLast="0" w:name="_heading=h.p6oipw2asawh" w:id="62"/>
      <w:bookmarkEnd w:id="62"/>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2A">
      <w:pPr>
        <w:rPr>
          <w:rFonts w:ascii="Garamond" w:cs="Garamond" w:eastAsia="Garamond" w:hAnsi="Garamond"/>
        </w:rPr>
      </w:pPr>
      <w:r w:rsidDel="00000000" w:rsidR="00000000" w:rsidRPr="00000000">
        <w:rPr>
          <w:rtl w:val="0"/>
        </w:rPr>
      </w:r>
    </w:p>
    <w:p w:rsidR="00000000" w:rsidDel="00000000" w:rsidP="00000000" w:rsidRDefault="00000000" w:rsidRPr="00000000" w14:paraId="0000092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2C">
      <w:pPr>
        <w:rPr>
          <w:rFonts w:ascii="Garamond" w:cs="Garamond" w:eastAsia="Garamond" w:hAnsi="Garamond"/>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47">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5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5C">
      <w:pPr>
        <w:rPr>
          <w:rFonts w:ascii="Garamond" w:cs="Garamond" w:eastAsia="Garamond" w:hAnsi="Garamond"/>
        </w:rPr>
      </w:pPr>
      <w:r w:rsidDel="00000000" w:rsidR="00000000" w:rsidRPr="00000000">
        <w:rPr>
          <w:rtl w:val="0"/>
        </w:rPr>
      </w:r>
    </w:p>
    <w:p w:rsidR="00000000" w:rsidDel="00000000" w:rsidP="00000000" w:rsidRDefault="00000000" w:rsidRPr="00000000" w14:paraId="0000095D">
      <w:pPr>
        <w:pStyle w:val="Heading2"/>
        <w:spacing w:line="360" w:lineRule="auto"/>
        <w:rPr>
          <w:rFonts w:ascii="Garamond" w:cs="Garamond" w:eastAsia="Garamond" w:hAnsi="Garamond"/>
          <w:color w:val="000000"/>
        </w:rPr>
      </w:pPr>
      <w:bookmarkStart w:colFirst="0" w:colLast="0" w:name="_heading=h.thlbdt2ksf8d" w:id="63"/>
      <w:bookmarkEnd w:id="63"/>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5E">
      <w:pPr>
        <w:pStyle w:val="Heading2"/>
        <w:spacing w:line="360" w:lineRule="auto"/>
        <w:rPr>
          <w:rFonts w:ascii="Garamond" w:cs="Garamond" w:eastAsia="Garamond" w:hAnsi="Garamond"/>
          <w:color w:val="000000"/>
        </w:rPr>
      </w:pPr>
      <w:bookmarkStart w:colFirst="0" w:colLast="0" w:name="_heading=h.iymq9tt1076m" w:id="64"/>
      <w:bookmarkEnd w:id="64"/>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5F">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60">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61">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62">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63">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64">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65">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66">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67">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68">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69">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6A">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25 numbers</w:t>
        <w:br w:type="textWrapping"/>
      </w:r>
    </w:p>
    <w:p w:rsidR="00000000" w:rsidDel="00000000" w:rsidP="00000000" w:rsidRDefault="00000000" w:rsidRPr="00000000" w14:paraId="0000096B">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10 numbers</w:t>
        <w:br w:type="textWrapping"/>
      </w:r>
    </w:p>
    <w:p w:rsidR="00000000" w:rsidDel="00000000" w:rsidP="00000000" w:rsidRDefault="00000000" w:rsidRPr="00000000" w14:paraId="0000096C">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100 litres</w:t>
        <w:br w:type="textWrapping"/>
      </w:r>
    </w:p>
    <w:p w:rsidR="00000000" w:rsidDel="00000000" w:rsidP="00000000" w:rsidRDefault="00000000" w:rsidRPr="00000000" w14:paraId="0000096D">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500 adequate quantity</w:t>
        <w:br w:type="textWrapping"/>
      </w:r>
    </w:p>
    <w:p w:rsidR="00000000" w:rsidDel="00000000" w:rsidP="00000000" w:rsidRDefault="00000000" w:rsidRPr="00000000" w14:paraId="0000096E">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6F">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70">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j0poxv9j2lqj" w:id="65"/>
      <w:bookmarkEnd w:id="65"/>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7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72">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7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74">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7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76">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77">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78">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79">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7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7B">
      <w:pPr>
        <w:rPr>
          <w:rFonts w:ascii="Garamond" w:cs="Garamond" w:eastAsia="Garamond" w:hAnsi="Garamond"/>
        </w:rPr>
      </w:pPr>
      <w:r w:rsidDel="00000000" w:rsidR="00000000" w:rsidRPr="00000000">
        <w:rPr>
          <w:rtl w:val="0"/>
        </w:rPr>
      </w:r>
    </w:p>
    <w:p w:rsidR="00000000" w:rsidDel="00000000" w:rsidP="00000000" w:rsidRDefault="00000000" w:rsidRPr="00000000" w14:paraId="0000097C">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jita1qk9tux4" w:id="66"/>
      <w:bookmarkEnd w:id="66"/>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7D">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7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7F">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80">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8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82">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83">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84">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85">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86">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4lvknwvb1oaz" w:id="67"/>
      <w:bookmarkEnd w:id="67"/>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87">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88">
      <w:pPr>
        <w:numPr>
          <w:ilvl w:val="0"/>
          <w:numId w:val="31"/>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89">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8A">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8B">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8C">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8D">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8E">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8F">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ybdlnp70zy0a" w:id="68"/>
      <w:bookmarkEnd w:id="68"/>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90">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91">
      <w:pPr>
        <w:numPr>
          <w:ilvl w:val="0"/>
          <w:numId w:val="3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92">
      <w:pPr>
        <w:numPr>
          <w:ilvl w:val="0"/>
          <w:numId w:val="3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93">
      <w:pPr>
        <w:numPr>
          <w:ilvl w:val="0"/>
          <w:numId w:val="3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94">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9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96">
      <w:pPr>
        <w:pStyle w:val="Heading2"/>
        <w:rPr>
          <w:rFonts w:ascii="Garamond" w:cs="Garamond" w:eastAsia="Garamond" w:hAnsi="Garamond"/>
          <w:color w:val="000000"/>
        </w:rPr>
      </w:pPr>
      <w:bookmarkStart w:colFirst="0" w:colLast="0" w:name="_heading=h.9e5julh5f232" w:id="69"/>
      <w:bookmarkEnd w:id="69"/>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97">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9qkwt5e013fr" w:id="70"/>
      <w:bookmarkEnd w:id="70"/>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98">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99">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9A">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9B">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9C">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9D">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9E">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9F">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pyw5sf67bats" w:id="71"/>
      <w:bookmarkEnd w:id="71"/>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A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A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A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A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A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A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B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B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B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B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B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B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B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C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C2">
      <w:pPr>
        <w:pStyle w:val="Heading2"/>
        <w:keepNext w:val="0"/>
        <w:keepLines w:val="0"/>
        <w:spacing w:before="360" w:line="360" w:lineRule="auto"/>
        <w:rPr>
          <w:rFonts w:ascii="Garamond" w:cs="Garamond" w:eastAsia="Garamond" w:hAnsi="Garamond"/>
          <w:color w:val="000000"/>
        </w:rPr>
      </w:pPr>
      <w:bookmarkStart w:colFirst="0" w:colLast="0" w:name="_heading=h.xur8zcv4su8t" w:id="72"/>
      <w:bookmarkEnd w:id="72"/>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C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2027703320"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C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C5">
      <w:pPr>
        <w:pStyle w:val="Heading3"/>
        <w:numPr>
          <w:ilvl w:val="0"/>
          <w:numId w:val="6"/>
        </w:numPr>
        <w:ind w:left="720" w:hanging="360"/>
        <w:rPr>
          <w:rFonts w:ascii="Garamond" w:cs="Garamond" w:eastAsia="Garamond" w:hAnsi="Garamond"/>
          <w:b w:val="1"/>
          <w:bCs w:val="1"/>
          <w:color w:val="000000"/>
        </w:rPr>
      </w:pPr>
      <w:bookmarkStart w:colFirst="0" w:colLast="0" w:name="_heading=h.d6cin05az1ie" w:id="73"/>
      <w:bookmarkEnd w:id="73"/>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C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C7">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35eytovjuer8" w:id="74"/>
      <w:bookmarkEnd w:id="74"/>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C8">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Puramery Panchayath Office.</w:t>
      </w:r>
    </w:p>
    <w:p w:rsidR="00000000" w:rsidDel="00000000" w:rsidP="00000000" w:rsidRDefault="00000000" w:rsidRPr="00000000" w14:paraId="000009C9">
      <w:pPr>
        <w:spacing w:after="120" w:before="120" w:lineRule="auto"/>
        <w:ind w:left="720" w:firstLine="0"/>
        <w:rPr>
          <w:rFonts w:ascii="Garamond" w:cs="Garamond" w:eastAsia="Garamond" w:hAnsi="Garamond"/>
        </w:rPr>
      </w:pPr>
      <w:bookmarkStart w:colFirst="0" w:colLast="0" w:name="_heading=h.kbrymmbwfvj8" w:id="75"/>
      <w:bookmarkEnd w:id="75"/>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Puramery G.P.</w:t>
      </w:r>
    </w:p>
    <w:p w:rsidR="00000000" w:rsidDel="00000000" w:rsidP="00000000" w:rsidRDefault="00000000" w:rsidRPr="00000000" w14:paraId="000009CA">
      <w:pPr>
        <w:pStyle w:val="Heading3"/>
        <w:spacing w:after="120" w:before="120" w:lineRule="auto"/>
        <w:ind w:left="720" w:firstLine="0"/>
        <w:rPr>
          <w:rFonts w:ascii="Garamond" w:cs="Garamond" w:eastAsia="Garamond" w:hAnsi="Garamond"/>
          <w:color w:val="000000"/>
        </w:rPr>
      </w:pPr>
      <w:bookmarkStart w:colFirst="0" w:colLast="0" w:name="_heading=h.4rac58qcvetf" w:id="76"/>
      <w:bookmarkEnd w:id="76"/>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CB">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CC">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kvtx58rc6e0k" w:id="77"/>
      <w:bookmarkEnd w:id="77"/>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C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C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CF">
      <w:pPr>
        <w:pStyle w:val="Heading4"/>
        <w:numPr>
          <w:ilvl w:val="0"/>
          <w:numId w:val="10"/>
        </w:numPr>
        <w:ind w:left="1440" w:hanging="360"/>
        <w:rPr>
          <w:rFonts w:ascii="Garamond" w:cs="Garamond" w:eastAsia="Garamond" w:hAnsi="Garamond"/>
          <w:b w:val="1"/>
          <w:bCs w:val="1"/>
          <w:color w:val="000000"/>
        </w:rPr>
      </w:pPr>
      <w:bookmarkStart w:colFirst="0" w:colLast="0" w:name="_heading=h.bt9gqbhq8pjp" w:id="78"/>
      <w:bookmarkEnd w:id="78"/>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D0">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D1">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D2">
      <w:pPr>
        <w:pStyle w:val="Heading4"/>
        <w:numPr>
          <w:ilvl w:val="0"/>
          <w:numId w:val="10"/>
        </w:numPr>
        <w:ind w:left="1440" w:hanging="360"/>
        <w:rPr>
          <w:rFonts w:ascii="Garamond" w:cs="Garamond" w:eastAsia="Garamond" w:hAnsi="Garamond"/>
          <w:b w:val="1"/>
          <w:bCs w:val="1"/>
          <w:color w:val="000000"/>
        </w:rPr>
      </w:pPr>
      <w:bookmarkStart w:colFirst="0" w:colLast="0" w:name="_heading=h.dmlvj7bahmv7" w:id="79"/>
      <w:bookmarkEnd w:id="79"/>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D3">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D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D5">
      <w:pPr>
        <w:pStyle w:val="Heading4"/>
        <w:numPr>
          <w:ilvl w:val="0"/>
          <w:numId w:val="10"/>
        </w:numPr>
        <w:ind w:left="1440" w:hanging="360"/>
        <w:rPr>
          <w:rFonts w:ascii="Garamond" w:cs="Garamond" w:eastAsia="Garamond" w:hAnsi="Garamond"/>
          <w:b w:val="1"/>
          <w:bCs w:val="1"/>
          <w:color w:val="000000"/>
        </w:rPr>
      </w:pPr>
      <w:bookmarkStart w:colFirst="0" w:colLast="0" w:name="_heading=h.8w11hxuxpl1y" w:id="80"/>
      <w:bookmarkEnd w:id="80"/>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D6">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D7">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D8">
      <w:pPr>
        <w:pStyle w:val="Heading4"/>
        <w:numPr>
          <w:ilvl w:val="0"/>
          <w:numId w:val="10"/>
        </w:numPr>
        <w:ind w:left="1440" w:hanging="360"/>
        <w:rPr>
          <w:rFonts w:ascii="Garamond" w:cs="Garamond" w:eastAsia="Garamond" w:hAnsi="Garamond"/>
          <w:b w:val="1"/>
          <w:bCs w:val="1"/>
          <w:color w:val="000000"/>
        </w:rPr>
      </w:pPr>
      <w:bookmarkStart w:colFirst="0" w:colLast="0" w:name="_heading=h.d32h811r66ep" w:id="81"/>
      <w:bookmarkEnd w:id="81"/>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D9">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DA">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DB">
      <w:pPr>
        <w:pStyle w:val="Heading4"/>
        <w:numPr>
          <w:ilvl w:val="0"/>
          <w:numId w:val="10"/>
        </w:numPr>
        <w:ind w:left="1440" w:hanging="360"/>
        <w:rPr>
          <w:rFonts w:ascii="Garamond" w:cs="Garamond" w:eastAsia="Garamond" w:hAnsi="Garamond"/>
          <w:b w:val="1"/>
          <w:bCs w:val="1"/>
          <w:color w:val="000000"/>
        </w:rPr>
      </w:pPr>
      <w:bookmarkStart w:colFirst="0" w:colLast="0" w:name="_heading=h.g7fgjsvlyq7q" w:id="82"/>
      <w:bookmarkEnd w:id="82"/>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DC">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D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D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DF">
      <w:pPr>
        <w:pStyle w:val="Heading4"/>
        <w:numPr>
          <w:ilvl w:val="0"/>
          <w:numId w:val="10"/>
        </w:numPr>
        <w:ind w:left="1440" w:hanging="360"/>
        <w:rPr>
          <w:rFonts w:ascii="Garamond" w:cs="Garamond" w:eastAsia="Garamond" w:hAnsi="Garamond"/>
          <w:b w:val="1"/>
          <w:bCs w:val="1"/>
          <w:color w:val="000000"/>
        </w:rPr>
      </w:pPr>
      <w:bookmarkStart w:colFirst="0" w:colLast="0" w:name="_heading=h.5daw1empeqty" w:id="83"/>
      <w:bookmarkEnd w:id="83"/>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E0">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E1">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E2">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E3">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E4">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E5">
      <w:pPr>
        <w:pStyle w:val="Heading3"/>
        <w:ind w:left="720" w:firstLine="0"/>
        <w:rPr>
          <w:rFonts w:ascii="Garamond" w:cs="Garamond" w:eastAsia="Garamond" w:hAnsi="Garamond"/>
          <w:color w:val="000000"/>
        </w:rPr>
      </w:pPr>
      <w:bookmarkStart w:colFirst="0" w:colLast="0" w:name="_heading=h.msue8lbwlwfc" w:id="84"/>
      <w:bookmarkEnd w:id="84"/>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E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E7">
      <w:pPr>
        <w:rPr>
          <w:rFonts w:ascii="Garamond" w:cs="Garamond" w:eastAsia="Garamond" w:hAnsi="Garamond"/>
        </w:rPr>
      </w:pPr>
      <w:r w:rsidDel="00000000" w:rsidR="00000000" w:rsidRPr="00000000">
        <w:rPr>
          <w:rtl w:val="0"/>
        </w:rPr>
      </w:r>
    </w:p>
    <w:p w:rsidR="00000000" w:rsidDel="00000000" w:rsidP="00000000" w:rsidRDefault="00000000" w:rsidRPr="00000000" w14:paraId="000009E8">
      <w:pPr>
        <w:rPr>
          <w:rFonts w:ascii="Garamond" w:cs="Garamond" w:eastAsia="Garamond" w:hAnsi="Garamond"/>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jc w:val="left"/>
              <w:rPr>
                <w:rFonts w:ascii="Garamond" w:cs="Garamond" w:eastAsia="Garamond" w:hAnsi="Garamond"/>
              </w:rPr>
            </w:pPr>
            <w:r w:rsidDel="00000000" w:rsidR="00000000" w:rsidRPr="00000000">
              <w:rPr>
                <w:rFonts w:ascii="Garamond" w:cs="Garamond" w:eastAsia="Garamond" w:hAnsi="Garamond"/>
                <w:rtl w:val="0"/>
              </w:rPr>
              <w:t xml:space="preserve">Dr ismail P V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jc w:val="left"/>
              <w:rPr>
                <w:rFonts w:ascii="Garamond" w:cs="Garamond" w:eastAsia="Garamond" w:hAnsi="Garamond"/>
              </w:rPr>
            </w:pPr>
            <w:r w:rsidDel="00000000" w:rsidR="00000000" w:rsidRPr="00000000">
              <w:rPr>
                <w:rFonts w:ascii="Garamond" w:cs="Garamond" w:eastAsia="Garamond" w:hAnsi="Garamond"/>
                <w:rtl w:val="0"/>
              </w:rPr>
              <w:t xml:space="preserve">Medical officer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jc w:val="left"/>
              <w:rPr>
                <w:rFonts w:ascii="Garamond" w:cs="Garamond" w:eastAsia="Garamond" w:hAnsi="Garamond"/>
              </w:rPr>
            </w:pPr>
            <w:r w:rsidDel="00000000" w:rsidR="00000000" w:rsidRPr="00000000">
              <w:rPr>
                <w:rFonts w:ascii="Garamond" w:cs="Garamond" w:eastAsia="Garamond" w:hAnsi="Garamond"/>
                <w:rtl w:val="0"/>
              </w:rPr>
              <w:t xml:space="preserve">9947702304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jc w:val="left"/>
              <w:rPr>
                <w:rFonts w:ascii="Garamond" w:cs="Garamond" w:eastAsia="Garamond" w:hAnsi="Garamond"/>
              </w:rPr>
            </w:pPr>
            <w:r w:rsidDel="00000000" w:rsidR="00000000" w:rsidRPr="00000000">
              <w:rPr>
                <w:rFonts w:ascii="Garamond" w:cs="Garamond" w:eastAsia="Garamond" w:hAnsi="Garamond"/>
                <w:rtl w:val="0"/>
              </w:rPr>
              <w:t xml:space="preserve">Nisam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jc w:val="left"/>
              <w:rPr>
                <w:rFonts w:ascii="Garamond" w:cs="Garamond" w:eastAsia="Garamond" w:hAnsi="Garamond"/>
              </w:rPr>
            </w:pPr>
            <w:r w:rsidDel="00000000" w:rsidR="00000000" w:rsidRPr="00000000">
              <w:rPr>
                <w:rFonts w:ascii="Garamond" w:cs="Garamond" w:eastAsia="Garamond" w:hAnsi="Garamond"/>
                <w:rtl w:val="0"/>
              </w:rPr>
              <w:t xml:space="preserve">Data manager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jc w:val="left"/>
              <w:rPr>
                <w:rFonts w:ascii="Garamond" w:cs="Garamond" w:eastAsia="Garamond" w:hAnsi="Garamond"/>
              </w:rPr>
            </w:pPr>
            <w:r w:rsidDel="00000000" w:rsidR="00000000" w:rsidRPr="00000000">
              <w:rPr>
                <w:rFonts w:ascii="Garamond" w:cs="Garamond" w:eastAsia="Garamond" w:hAnsi="Garamond"/>
                <w:rtl w:val="0"/>
              </w:rPr>
              <w:t xml:space="preserve">9633659517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jc w:val="left"/>
              <w:rPr>
                <w:rFonts w:ascii="Garamond" w:cs="Garamond" w:eastAsia="Garamond" w:hAnsi="Garamond"/>
              </w:rPr>
            </w:pPr>
            <w:r w:rsidDel="00000000" w:rsidR="00000000" w:rsidRPr="00000000">
              <w:rPr>
                <w:rFonts w:ascii="Garamond" w:cs="Garamond" w:eastAsia="Garamond" w:hAnsi="Garamond"/>
                <w:rtl w:val="0"/>
              </w:rPr>
              <w:t xml:space="preserve">Sandeep Kumar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jc w:val="left"/>
              <w:rPr>
                <w:rFonts w:ascii="Garamond" w:cs="Garamond" w:eastAsia="Garamond" w:hAnsi="Garamond"/>
              </w:rPr>
            </w:pPr>
            <w:r w:rsidDel="00000000" w:rsidR="00000000" w:rsidRPr="00000000">
              <w:rPr>
                <w:rFonts w:ascii="Garamond" w:cs="Garamond" w:eastAsia="Garamond" w:hAnsi="Garamond"/>
                <w:rtl w:val="0"/>
              </w:rPr>
              <w:t xml:space="preserve">JR HI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jc w:val="left"/>
              <w:rPr>
                <w:rFonts w:ascii="Garamond" w:cs="Garamond" w:eastAsia="Garamond" w:hAnsi="Garamond"/>
              </w:rPr>
            </w:pPr>
            <w:r w:rsidDel="00000000" w:rsidR="00000000" w:rsidRPr="00000000">
              <w:rPr>
                <w:rFonts w:ascii="Garamond" w:cs="Garamond" w:eastAsia="Garamond" w:hAnsi="Garamond"/>
                <w:rtl w:val="0"/>
              </w:rPr>
              <w:t xml:space="preserve">9946486371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jc w:val="left"/>
              <w:rPr>
                <w:rFonts w:ascii="Garamond" w:cs="Garamond" w:eastAsia="Garamond" w:hAnsi="Garamond"/>
              </w:rPr>
            </w:pPr>
            <w:r w:rsidDel="00000000" w:rsidR="00000000" w:rsidRPr="00000000">
              <w:rPr>
                <w:rFonts w:ascii="Garamond" w:cs="Garamond" w:eastAsia="Garamond" w:hAnsi="Garamond"/>
                <w:rtl w:val="0"/>
              </w:rPr>
              <w:t xml:space="preserve">Sreeji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jc w:val="left"/>
              <w:rPr>
                <w:rFonts w:ascii="Garamond" w:cs="Garamond" w:eastAsia="Garamond" w:hAnsi="Garamond"/>
              </w:rPr>
            </w:pPr>
            <w:r w:rsidDel="00000000" w:rsidR="00000000" w:rsidRPr="00000000">
              <w:rPr>
                <w:rFonts w:ascii="Garamond" w:cs="Garamond" w:eastAsia="Garamond" w:hAnsi="Garamond"/>
                <w:rtl w:val="0"/>
              </w:rPr>
              <w:t xml:space="preserve">Pharmascist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jc w:val="left"/>
              <w:rPr>
                <w:rFonts w:ascii="Garamond" w:cs="Garamond" w:eastAsia="Garamond" w:hAnsi="Garamond"/>
              </w:rPr>
            </w:pPr>
            <w:r w:rsidDel="00000000" w:rsidR="00000000" w:rsidRPr="00000000">
              <w:rPr>
                <w:rFonts w:ascii="Garamond" w:cs="Garamond" w:eastAsia="Garamond" w:hAnsi="Garamond"/>
                <w:rtl w:val="0"/>
              </w:rPr>
              <w:t xml:space="preserve">9496518862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rPr>
                <w:rFonts w:ascii="Garamond" w:cs="Garamond" w:eastAsia="Garamond" w:hAnsi="Garamond"/>
              </w:rPr>
            </w:pPr>
            <w:r w:rsidDel="00000000" w:rsidR="00000000" w:rsidRPr="00000000">
              <w:rPr>
                <w:rFonts w:ascii="Garamond" w:cs="Garamond" w:eastAsia="Garamond" w:hAnsi="Garamond"/>
                <w:rtl w:val="0"/>
              </w:rPr>
              <w:t xml:space="preserve">Saniya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rtl w:val="0"/>
              </w:rPr>
              <w:t xml:space="preserve">JR H 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7736940449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r>
    </w:tbl>
    <w:p w:rsidR="00000000" w:rsidDel="00000000" w:rsidP="00000000" w:rsidRDefault="00000000" w:rsidRPr="00000000" w14:paraId="00000A07">
      <w:pPr>
        <w:rPr>
          <w:rFonts w:ascii="Garamond" w:cs="Garamond" w:eastAsia="Garamond" w:hAnsi="Garamond"/>
        </w:rPr>
      </w:pPr>
      <w:r w:rsidDel="00000000" w:rsidR="00000000" w:rsidRPr="00000000">
        <w:rPr>
          <w:rtl w:val="0"/>
        </w:rPr>
      </w:r>
    </w:p>
    <w:p w:rsidR="00000000" w:rsidDel="00000000" w:rsidP="00000000" w:rsidRDefault="00000000" w:rsidRPr="00000000" w14:paraId="00000A08">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09">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0A">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0B">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0C">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0D">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0E">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0F">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euj3mz99nffy" w:id="85"/>
      <w:bookmarkEnd w:id="85"/>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10">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11">
      <w:pPr>
        <w:pStyle w:val="Heading3"/>
        <w:keepNext w:val="0"/>
        <w:keepLines w:val="0"/>
        <w:numPr>
          <w:ilvl w:val="0"/>
          <w:numId w:val="22"/>
        </w:numPr>
        <w:spacing w:before="280" w:lineRule="auto"/>
        <w:ind w:left="1440" w:hanging="360"/>
        <w:rPr>
          <w:rFonts w:ascii="Garamond" w:cs="Garamond" w:eastAsia="Garamond" w:hAnsi="Garamond"/>
          <w:b w:val="1"/>
          <w:bCs w:val="1"/>
          <w:color w:val="000000"/>
          <w:sz w:val="26"/>
          <w:szCs w:val="26"/>
        </w:rPr>
      </w:pPr>
      <w:bookmarkStart w:colFirst="0" w:colLast="0" w:name="_heading=h.d1146dd38708" w:id="86"/>
      <w:bookmarkEnd w:id="86"/>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1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13">
      <w:pPr>
        <w:numPr>
          <w:ilvl w:val="0"/>
          <w:numId w:val="22"/>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14">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15">
      <w:pPr>
        <w:numPr>
          <w:ilvl w:val="0"/>
          <w:numId w:val="22"/>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16">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17">
      <w:pPr>
        <w:numPr>
          <w:ilvl w:val="0"/>
          <w:numId w:val="22"/>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18">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19">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1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1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1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D">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F">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0">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3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3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3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3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3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35">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4n7362h0d8ib" w:id="87"/>
      <w:bookmarkEnd w:id="87"/>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36">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37">
      <w:pPr>
        <w:pStyle w:val="Heading3"/>
        <w:ind w:left="720" w:firstLine="0"/>
        <w:rPr>
          <w:rFonts w:ascii="Garamond" w:cs="Garamond" w:eastAsia="Garamond" w:hAnsi="Garamond"/>
          <w:color w:val="000000"/>
        </w:rPr>
      </w:pPr>
      <w:bookmarkStart w:colFirst="0" w:colLast="0" w:name="_heading=h.6gvhkx5oytcf" w:id="88"/>
      <w:bookmarkEnd w:id="88"/>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ind w:left="720" w:firstLine="0"/>
              <w:rPr>
                <w:rFonts w:ascii="Garamond" w:cs="Garamond" w:eastAsia="Garamond" w:hAnsi="Garamond"/>
              </w:rPr>
            </w:pPr>
            <w:r w:rsidDel="00000000" w:rsidR="00000000" w:rsidRPr="00000000">
              <w:rPr>
                <w:rFonts w:ascii="Garamond" w:cs="Garamond" w:eastAsia="Garamond" w:hAnsi="Garamond"/>
                <w:rtl w:val="0"/>
              </w:rPr>
              <w:t xml:space="preserve">Sandeep kumar M 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ind w:left="720" w:firstLine="0"/>
              <w:rPr>
                <w:rFonts w:ascii="Garamond" w:cs="Garamond" w:eastAsia="Garamond" w:hAnsi="Garamond"/>
              </w:rPr>
            </w:pPr>
            <w:r w:rsidDel="00000000" w:rsidR="00000000" w:rsidRPr="00000000">
              <w:rPr>
                <w:rFonts w:ascii="Garamond" w:cs="Garamond" w:eastAsia="Garamond" w:hAnsi="Garamond"/>
                <w:rtl w:val="0"/>
              </w:rPr>
              <w:t xml:space="preserve">9946486371</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ind w:left="720" w:firstLine="0"/>
              <w:rPr>
                <w:rFonts w:ascii="Garamond" w:cs="Garamond" w:eastAsia="Garamond" w:hAnsi="Garamond"/>
              </w:rPr>
            </w:pPr>
            <w:r w:rsidDel="00000000" w:rsidR="00000000" w:rsidRPr="00000000">
              <w:rPr>
                <w:rFonts w:ascii="Garamond" w:cs="Garamond" w:eastAsia="Garamond" w:hAnsi="Garamond"/>
                <w:rtl w:val="0"/>
              </w:rPr>
              <w:t xml:space="preserve">Athira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ind w:left="720" w:firstLine="0"/>
              <w:rPr>
                <w:rFonts w:ascii="Garamond" w:cs="Garamond" w:eastAsia="Garamond" w:hAnsi="Garamond"/>
              </w:rPr>
            </w:pPr>
            <w:r w:rsidDel="00000000" w:rsidR="00000000" w:rsidRPr="00000000">
              <w:rPr>
                <w:rFonts w:ascii="Garamond" w:cs="Garamond" w:eastAsia="Garamond" w:hAnsi="Garamond"/>
                <w:rtl w:val="0"/>
              </w:rPr>
              <w:t xml:space="preserve">8594046849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ind w:left="720" w:firstLine="0"/>
              <w:rPr>
                <w:rFonts w:ascii="Garamond" w:cs="Garamond" w:eastAsia="Garamond" w:hAnsi="Garamond"/>
              </w:rPr>
            </w:pPr>
            <w:r w:rsidDel="00000000" w:rsidR="00000000" w:rsidRPr="00000000">
              <w:rPr>
                <w:rFonts w:ascii="Garamond" w:cs="Garamond" w:eastAsia="Garamond" w:hAnsi="Garamond"/>
                <w:rtl w:val="0"/>
              </w:rPr>
              <w:t xml:space="preserve">Leebesh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8086562811</w:t>
            </w:r>
          </w:p>
        </w:tc>
      </w:tr>
    </w:tbl>
    <w:p w:rsidR="00000000" w:rsidDel="00000000" w:rsidP="00000000" w:rsidRDefault="00000000" w:rsidRPr="00000000" w14:paraId="00000A4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45">
      <w:pPr>
        <w:numPr>
          <w:ilvl w:val="0"/>
          <w:numId w:val="2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46">
      <w:pPr>
        <w:numPr>
          <w:ilvl w:val="0"/>
          <w:numId w:val="2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47">
      <w:pPr>
        <w:numPr>
          <w:ilvl w:val="0"/>
          <w:numId w:val="2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4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49">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4A">
      <w:pPr>
        <w:pStyle w:val="Heading3"/>
        <w:numPr>
          <w:ilvl w:val="0"/>
          <w:numId w:val="6"/>
        </w:numPr>
        <w:ind w:left="720" w:hanging="360"/>
        <w:rPr>
          <w:rFonts w:ascii="Garamond" w:cs="Garamond" w:eastAsia="Garamond" w:hAnsi="Garamond"/>
          <w:b w:val="1"/>
          <w:bCs w:val="1"/>
          <w:color w:val="000000"/>
        </w:rPr>
      </w:pPr>
      <w:bookmarkStart w:colFirst="0" w:colLast="0" w:name="_heading=h.i3wjujqt95dv" w:id="89"/>
      <w:bookmarkEnd w:id="89"/>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4B">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4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4D">
      <w:pPr>
        <w:pStyle w:val="Heading3"/>
        <w:spacing w:after="240" w:before="240" w:lineRule="auto"/>
        <w:ind w:left="720" w:firstLine="0"/>
        <w:rPr>
          <w:rFonts w:ascii="Garamond" w:cs="Garamond" w:eastAsia="Garamond" w:hAnsi="Garamond"/>
          <w:color w:val="000000"/>
        </w:rPr>
      </w:pPr>
      <w:bookmarkStart w:colFirst="0" w:colLast="0" w:name="_heading=h.3hvdw68ew60q" w:id="90"/>
      <w:bookmarkEnd w:id="90"/>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4E">
      <w:pPr>
        <w:numPr>
          <w:ilvl w:val="0"/>
          <w:numId w:val="33"/>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 Dr Ismail P V </w:t>
      </w:r>
      <w:r w:rsidDel="00000000" w:rsidR="00000000" w:rsidRPr="00000000">
        <w:rPr>
          <w:rtl w:val="0"/>
        </w:rPr>
      </w:r>
    </w:p>
    <w:p w:rsidR="00000000" w:rsidDel="00000000" w:rsidP="00000000" w:rsidRDefault="00000000" w:rsidRPr="00000000" w14:paraId="00000A4F">
      <w:pPr>
        <w:numPr>
          <w:ilvl w:val="0"/>
          <w:numId w:val="33"/>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Number:9947702304</w:t>
      </w:r>
      <w:r w:rsidDel="00000000" w:rsidR="00000000" w:rsidRPr="00000000">
        <w:rPr>
          <w:rtl w:val="0"/>
        </w:rPr>
      </w:r>
    </w:p>
    <w:p w:rsidR="00000000" w:rsidDel="00000000" w:rsidP="00000000" w:rsidRDefault="00000000" w:rsidRPr="00000000" w14:paraId="00000A50">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51">
      <w:pPr>
        <w:rPr>
          <w:rFonts w:ascii="Garamond" w:cs="Garamond" w:eastAsia="Garamond" w:hAnsi="Garamond"/>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rtl w:val="0"/>
              </w:rPr>
              <w:t xml:space="preserve">MONTHLY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Dr Swapna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pPr>
            <w:r w:rsidDel="00000000" w:rsidR="00000000" w:rsidRPr="00000000">
              <w:rPr>
                <w:rFonts w:ascii="Garamond" w:cs="Garamond" w:eastAsia="Garamond" w:hAnsi="Garamond"/>
                <w:rtl w:val="0"/>
              </w:rPr>
              <w:t xml:space="preserve">MONTHLY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 Surendran T A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rPr/>
            </w:pPr>
            <w:r w:rsidDel="00000000" w:rsidR="00000000" w:rsidRPr="00000000">
              <w:rPr>
                <w:rFonts w:ascii="Garamond" w:cs="Garamond" w:eastAsia="Garamond" w:hAnsi="Garamond"/>
                <w:rtl w:val="0"/>
              </w:rPr>
              <w:t xml:space="preserve">MONTHLY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Dr Neeraja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rPr/>
            </w:pPr>
            <w:r w:rsidDel="00000000" w:rsidR="00000000" w:rsidRPr="00000000">
              <w:rPr>
                <w:rFonts w:ascii="Garamond" w:cs="Garamond" w:eastAsia="Garamond" w:hAnsi="Garamond"/>
                <w:rtl w:val="0"/>
              </w:rPr>
              <w:t xml:space="preserve">MONTHLY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66">
      <w:pPr>
        <w:rPr>
          <w:rFonts w:ascii="Garamond" w:cs="Garamond" w:eastAsia="Garamond" w:hAnsi="Garamond"/>
        </w:rPr>
      </w:pPr>
      <w:r w:rsidDel="00000000" w:rsidR="00000000" w:rsidRPr="00000000">
        <w:rPr>
          <w:rtl w:val="0"/>
        </w:rPr>
      </w:r>
    </w:p>
    <w:p w:rsidR="00000000" w:rsidDel="00000000" w:rsidP="00000000" w:rsidRDefault="00000000" w:rsidRPr="00000000" w14:paraId="00000A67">
      <w:pPr>
        <w:pStyle w:val="Heading3"/>
        <w:keepNext w:val="0"/>
        <w:keepLines w:val="0"/>
        <w:spacing w:before="360" w:lineRule="auto"/>
        <w:rPr>
          <w:rFonts w:ascii="Garamond" w:cs="Garamond" w:eastAsia="Garamond" w:hAnsi="Garamond"/>
          <w:color w:val="000000"/>
        </w:rPr>
      </w:pPr>
      <w:bookmarkStart w:colFirst="0" w:colLast="0" w:name="_heading=h.oclgt5dkx92a" w:id="91"/>
      <w:bookmarkEnd w:id="91"/>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68">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6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6A">
      <w:pPr>
        <w:numPr>
          <w:ilvl w:val="0"/>
          <w:numId w:val="2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6B">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6C">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6D">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6E">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6F">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70">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71">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72">
      <w:pPr>
        <w:pStyle w:val="Heading3"/>
        <w:rPr>
          <w:rFonts w:ascii="Garamond" w:cs="Garamond" w:eastAsia="Garamond" w:hAnsi="Garamond"/>
          <w:color w:val="000000"/>
        </w:rPr>
      </w:pPr>
      <w:bookmarkStart w:colFirst="0" w:colLast="0" w:name="_heading=h.8c23epfxaine" w:id="92"/>
      <w:bookmarkEnd w:id="92"/>
      <w:r w:rsidDel="00000000" w:rsidR="00000000" w:rsidRPr="00000000">
        <w:rPr>
          <w:rtl w:val="0"/>
        </w:rPr>
      </w:r>
    </w:p>
    <w:p w:rsidR="00000000" w:rsidDel="00000000" w:rsidP="00000000" w:rsidRDefault="00000000" w:rsidRPr="00000000" w14:paraId="00000A73">
      <w:pPr>
        <w:pStyle w:val="Heading3"/>
        <w:rPr>
          <w:rFonts w:ascii="Garamond" w:cs="Garamond" w:eastAsia="Garamond" w:hAnsi="Garamond"/>
          <w:color w:val="000000"/>
        </w:rPr>
      </w:pPr>
      <w:bookmarkStart w:colFirst="0" w:colLast="0" w:name="_heading=h.gthm0h8f4z21" w:id="93"/>
      <w:bookmarkEnd w:id="93"/>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5">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76">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7510979776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7F">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9645100447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7510979776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89">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bl>
    <w:p w:rsidR="00000000" w:rsidDel="00000000" w:rsidP="00000000" w:rsidRDefault="00000000" w:rsidRPr="00000000" w14:paraId="00000A8B">
      <w:pPr>
        <w:pStyle w:val="Heading2"/>
        <w:rPr>
          <w:rFonts w:ascii="Garamond" w:cs="Garamond" w:eastAsia="Garamond" w:hAnsi="Garamond"/>
          <w:b w:val="0"/>
          <w:bCs w:val="0"/>
          <w:color w:val="000000"/>
          <w:sz w:val="24"/>
          <w:szCs w:val="24"/>
        </w:rPr>
      </w:pPr>
      <w:bookmarkStart w:colFirst="0" w:colLast="0" w:name="_heading=h.jkllrws9r6c" w:id="94"/>
      <w:bookmarkEnd w:id="94"/>
      <w:r w:rsidDel="00000000" w:rsidR="00000000" w:rsidRPr="00000000">
        <w:rPr>
          <w:rtl w:val="0"/>
        </w:rPr>
      </w:r>
    </w:p>
    <w:p w:rsidR="00000000" w:rsidDel="00000000" w:rsidP="00000000" w:rsidRDefault="00000000" w:rsidRPr="00000000" w14:paraId="00000A8C">
      <w:pPr>
        <w:pStyle w:val="Heading3"/>
        <w:rPr>
          <w:rFonts w:ascii="Garamond" w:cs="Garamond" w:eastAsia="Garamond" w:hAnsi="Garamond"/>
          <w:color w:val="000000"/>
        </w:rPr>
      </w:pPr>
      <w:bookmarkStart w:colFirst="0" w:colLast="0" w:name="_heading=h.ghzh8n8gnmdz" w:id="95"/>
      <w:bookmarkEnd w:id="95"/>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8E">
      <w:pPr>
        <w:rPr>
          <w:rFonts w:ascii="Garamond" w:cs="Garamond" w:eastAsia="Garamond" w:hAnsi="Garamond"/>
        </w:rPr>
      </w:pPr>
      <w:r w:rsidDel="00000000" w:rsidR="00000000" w:rsidRPr="00000000">
        <w:rPr>
          <w:rtl w:val="0"/>
        </w:rPr>
      </w:r>
    </w:p>
    <w:p w:rsidR="00000000" w:rsidDel="00000000" w:rsidP="00000000" w:rsidRDefault="00000000" w:rsidRPr="00000000" w14:paraId="00000A8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90">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91">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92">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93">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rPr>
            </w:pPr>
            <w:r w:rsidDel="00000000" w:rsidR="00000000" w:rsidRPr="00000000">
              <w:rPr>
                <w:rFonts w:ascii="Garamond" w:cs="Garamond" w:eastAsia="Garamond" w:hAnsi="Garamond"/>
                <w:rtl w:val="0"/>
              </w:rPr>
              <w:t xml:space="preserve">Abhijith koroth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Garamond" w:cs="Garamond" w:eastAsia="Garamond" w:hAnsi="Garamond"/>
              </w:rPr>
            </w:pPr>
            <w:r w:rsidDel="00000000" w:rsidR="00000000" w:rsidRPr="00000000">
              <w:rPr>
                <w:rFonts w:ascii="Garamond" w:cs="Garamond" w:eastAsia="Garamond" w:hAnsi="Garamond"/>
                <w:rtl w:val="0"/>
              </w:rPr>
              <w:t xml:space="preserve">9567912521</w:t>
            </w:r>
          </w:p>
        </w:tc>
      </w:tr>
    </w:tbl>
    <w:p w:rsidR="00000000" w:rsidDel="00000000" w:rsidP="00000000" w:rsidRDefault="00000000" w:rsidRPr="00000000" w14:paraId="00000A9C">
      <w:pPr>
        <w:pStyle w:val="Heading3"/>
        <w:keepNext w:val="0"/>
        <w:keepLines w:val="0"/>
        <w:spacing w:before="360" w:lineRule="auto"/>
        <w:rPr>
          <w:rFonts w:ascii="Garamond" w:cs="Garamond" w:eastAsia="Garamond" w:hAnsi="Garamond"/>
          <w:b w:val="1"/>
          <w:bCs w:val="1"/>
          <w:color w:val="000000"/>
        </w:rPr>
      </w:pPr>
      <w:bookmarkStart w:colFirst="0" w:colLast="0" w:name="_heading=h.gkh8pwaj3djp" w:id="96"/>
      <w:bookmarkEnd w:id="96"/>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9E">
      <w:pPr>
        <w:rPr>
          <w:rFonts w:ascii="Garamond" w:cs="Garamond" w:eastAsia="Garamond" w:hAnsi="Garamond"/>
        </w:rPr>
      </w:pPr>
      <w:r w:rsidDel="00000000" w:rsidR="00000000" w:rsidRPr="00000000">
        <w:rPr>
          <w:rtl w:val="0"/>
        </w:rPr>
      </w:r>
    </w:p>
    <w:tbl>
      <w:tblPr>
        <w:tblStyle w:val="Table49"/>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F">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Ayisha  E V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8281321893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AA9">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7012773404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fasli Ilan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8848499985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B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9048994774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IP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9497987188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CUG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8547638572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9846912493</w:t>
            </w:r>
          </w:p>
        </w:tc>
      </w:tr>
    </w:tbl>
    <w:p w:rsidR="00000000" w:rsidDel="00000000" w:rsidP="00000000" w:rsidRDefault="00000000" w:rsidRPr="00000000" w14:paraId="00000AC1">
      <w:pPr>
        <w:rPr>
          <w:rFonts w:ascii="Garamond" w:cs="Garamond" w:eastAsia="Garamond" w:hAnsi="Garamond"/>
        </w:rPr>
      </w:pPr>
      <w:r w:rsidDel="00000000" w:rsidR="00000000" w:rsidRPr="00000000">
        <w:rPr>
          <w:rtl w:val="0"/>
        </w:rPr>
      </w:r>
    </w:p>
    <w:p w:rsidR="00000000" w:rsidDel="00000000" w:rsidP="00000000" w:rsidRDefault="00000000" w:rsidRPr="00000000" w14:paraId="00000AC2">
      <w:pPr>
        <w:pStyle w:val="Heading2"/>
        <w:rPr>
          <w:rFonts w:ascii="Garamond" w:cs="Garamond" w:eastAsia="Garamond" w:hAnsi="Garamond"/>
          <w:color w:val="000000"/>
        </w:rPr>
      </w:pPr>
      <w:bookmarkStart w:colFirst="0" w:colLast="0" w:name="_heading=h.hyc5r12fy3jz" w:id="97"/>
      <w:bookmarkEnd w:id="97"/>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C3">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C4">
      <w:pPr>
        <w:pStyle w:val="Heading2"/>
        <w:keepNext w:val="0"/>
        <w:keepLines w:val="0"/>
        <w:spacing w:before="360" w:lineRule="auto"/>
        <w:rPr>
          <w:rFonts w:ascii="Garamond" w:cs="Garamond" w:eastAsia="Garamond" w:hAnsi="Garamond"/>
          <w:color w:val="000000"/>
        </w:rPr>
      </w:pPr>
      <w:bookmarkStart w:colFirst="0" w:colLast="0" w:name="_heading=h.4661cve5xrd" w:id="98"/>
      <w:bookmarkEnd w:id="98"/>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C5">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C6">
      <w:pPr>
        <w:rPr>
          <w:rFonts w:ascii="Garamond" w:cs="Garamond" w:eastAsia="Garamond" w:hAnsi="Garamond"/>
        </w:rPr>
      </w:pPr>
      <w:r w:rsidDel="00000000" w:rsidR="00000000" w:rsidRPr="00000000">
        <w:rPr>
          <w:rtl w:val="0"/>
        </w:rPr>
      </w:r>
    </w:p>
    <w:tbl>
      <w:tblPr>
        <w:tblStyle w:val="Table50"/>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7">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Aroor U P school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rPr>
                <w:rFonts w:ascii="Garamond" w:cs="Garamond" w:eastAsia="Garamond" w:hAnsi="Garamond"/>
              </w:rPr>
            </w:pPr>
            <w:r w:rsidDel="00000000" w:rsidR="00000000" w:rsidRPr="00000000">
              <w:rPr>
                <w:rFonts w:ascii="Garamond" w:cs="Garamond" w:eastAsia="Garamond" w:hAnsi="Garamond"/>
                <w:rtl w:val="0"/>
              </w:rPr>
              <w:t xml:space="preserve">Sandeep Kumar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Gramatheeram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Auditarium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rPr>
                <w:rFonts w:ascii="Garamond" w:cs="Garamond" w:eastAsia="Garamond" w:hAnsi="Garamond"/>
              </w:rPr>
            </w:pPr>
            <w:r w:rsidDel="00000000" w:rsidR="00000000" w:rsidRPr="00000000">
              <w:rPr>
                <w:rFonts w:ascii="Garamond" w:cs="Garamond" w:eastAsia="Garamond" w:hAnsi="Garamond"/>
                <w:rtl w:val="0"/>
              </w:rPr>
              <w:t xml:space="preserve">Sandeep Kumar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Veecos Auditarium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Auditarium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rPr>
                <w:rFonts w:ascii="Garamond" w:cs="Garamond" w:eastAsia="Garamond" w:hAnsi="Garamond"/>
              </w:rPr>
            </w:pPr>
            <w:r w:rsidDel="00000000" w:rsidR="00000000" w:rsidRPr="00000000">
              <w:rPr>
                <w:rFonts w:ascii="Garamond" w:cs="Garamond" w:eastAsia="Garamond" w:hAnsi="Garamond"/>
                <w:rtl w:val="0"/>
              </w:rPr>
              <w:t xml:space="preserve">Sandeep Kumar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Udaya Grandasala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Grandha sala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rPr>
                <w:rFonts w:ascii="Garamond" w:cs="Garamond" w:eastAsia="Garamond" w:hAnsi="Garamond"/>
              </w:rPr>
            </w:pPr>
            <w:r w:rsidDel="00000000" w:rsidR="00000000" w:rsidRPr="00000000">
              <w:rPr>
                <w:rFonts w:ascii="Garamond" w:cs="Garamond" w:eastAsia="Garamond" w:hAnsi="Garamond"/>
                <w:rtl w:val="0"/>
              </w:rPr>
              <w:t xml:space="preserve">Saniya  P A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hall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rPr>
                <w:rFonts w:ascii="Garamond" w:cs="Garamond" w:eastAsia="Garamond" w:hAnsi="Garamond"/>
              </w:rPr>
            </w:pPr>
            <w:r w:rsidDel="00000000" w:rsidR="00000000" w:rsidRPr="00000000">
              <w:rPr>
                <w:rFonts w:ascii="Garamond" w:cs="Garamond" w:eastAsia="Garamond" w:hAnsi="Garamond"/>
                <w:rtl w:val="0"/>
              </w:rPr>
              <w:t xml:space="preserve">Athira  R 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0F">
      <w:pPr>
        <w:rPr>
          <w:rFonts w:ascii="Garamond" w:cs="Garamond" w:eastAsia="Garamond" w:hAnsi="Garamond"/>
        </w:rPr>
      </w:pPr>
      <w:r w:rsidDel="00000000" w:rsidR="00000000" w:rsidRPr="00000000">
        <w:rPr>
          <w:rtl w:val="0"/>
        </w:rPr>
      </w:r>
    </w:p>
    <w:p w:rsidR="00000000" w:rsidDel="00000000" w:rsidP="00000000" w:rsidRDefault="00000000" w:rsidRPr="00000000" w14:paraId="00000B10">
      <w:pPr>
        <w:rPr>
          <w:rFonts w:ascii="Garamond" w:cs="Garamond" w:eastAsia="Garamond" w:hAnsi="Garamond"/>
        </w:rPr>
      </w:pPr>
      <w:r w:rsidDel="00000000" w:rsidR="00000000" w:rsidRPr="00000000">
        <w:rPr>
          <w:rtl w:val="0"/>
        </w:rPr>
      </w:r>
    </w:p>
    <w:p w:rsidR="00000000" w:rsidDel="00000000" w:rsidP="00000000" w:rsidRDefault="00000000" w:rsidRPr="00000000" w14:paraId="00000B11">
      <w:pPr>
        <w:rPr>
          <w:rFonts w:ascii="Garamond" w:cs="Garamond" w:eastAsia="Garamond" w:hAnsi="Garamond"/>
        </w:rPr>
      </w:pPr>
      <w:r w:rsidDel="00000000" w:rsidR="00000000" w:rsidRPr="00000000">
        <w:rPr>
          <w:rtl w:val="0"/>
        </w:rPr>
      </w:r>
    </w:p>
    <w:p w:rsidR="00000000" w:rsidDel="00000000" w:rsidP="00000000" w:rsidRDefault="00000000" w:rsidRPr="00000000" w14:paraId="00000B12">
      <w:pPr>
        <w:rPr>
          <w:rFonts w:ascii="Garamond" w:cs="Garamond" w:eastAsia="Garamond" w:hAnsi="Garamond"/>
        </w:rPr>
      </w:pPr>
      <w:r w:rsidDel="00000000" w:rsidR="00000000" w:rsidRPr="00000000">
        <w:rPr>
          <w:rtl w:val="0"/>
        </w:rPr>
      </w:r>
    </w:p>
    <w:p w:rsidR="00000000" w:rsidDel="00000000" w:rsidP="00000000" w:rsidRDefault="00000000" w:rsidRPr="00000000" w14:paraId="00000B13">
      <w:pPr>
        <w:rPr>
          <w:rFonts w:ascii="Garamond" w:cs="Garamond" w:eastAsia="Garamond" w:hAnsi="Garamond"/>
        </w:rPr>
      </w:pPr>
      <w:r w:rsidDel="00000000" w:rsidR="00000000" w:rsidRPr="00000000">
        <w:rPr>
          <w:rtl w:val="0"/>
        </w:rPr>
      </w:r>
    </w:p>
    <w:p w:rsidR="00000000" w:rsidDel="00000000" w:rsidP="00000000" w:rsidRDefault="00000000" w:rsidRPr="00000000" w14:paraId="00000B14">
      <w:pPr>
        <w:rPr>
          <w:rFonts w:ascii="Garamond" w:cs="Garamond" w:eastAsia="Garamond" w:hAnsi="Garamond"/>
        </w:rPr>
      </w:pPr>
      <w:r w:rsidDel="00000000" w:rsidR="00000000" w:rsidRPr="00000000">
        <w:rPr>
          <w:rtl w:val="0"/>
        </w:rPr>
      </w:r>
    </w:p>
    <w:p w:rsidR="00000000" w:rsidDel="00000000" w:rsidP="00000000" w:rsidRDefault="00000000" w:rsidRPr="00000000" w14:paraId="00000B15">
      <w:pPr>
        <w:rPr>
          <w:rFonts w:ascii="Garamond" w:cs="Garamond" w:eastAsia="Garamond" w:hAnsi="Garamond"/>
        </w:rPr>
      </w:pPr>
      <w:r w:rsidDel="00000000" w:rsidR="00000000" w:rsidRPr="00000000">
        <w:rPr>
          <w:rtl w:val="0"/>
        </w:rPr>
      </w:r>
    </w:p>
    <w:p w:rsidR="00000000" w:rsidDel="00000000" w:rsidP="00000000" w:rsidRDefault="00000000" w:rsidRPr="00000000" w14:paraId="00000B16">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17">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1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1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1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1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1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1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1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1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2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2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2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2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2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25">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26">
      <w:pPr>
        <w:pStyle w:val="Heading1"/>
        <w:rPr>
          <w:rFonts w:ascii="Garamond" w:cs="Garamond" w:eastAsia="Garamond" w:hAnsi="Garamond"/>
          <w:color w:val="000000"/>
        </w:rPr>
      </w:pPr>
      <w:bookmarkStart w:colFirst="0" w:colLast="0" w:name="_heading=h.okojrw5hmqu5" w:id="99"/>
      <w:bookmarkEnd w:id="99"/>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27">
      <w:pPr>
        <w:rPr>
          <w:rFonts w:ascii="Garamond" w:cs="Garamond" w:eastAsia="Garamond" w:hAnsi="Garamond"/>
        </w:rPr>
      </w:pPr>
      <w:r w:rsidDel="00000000" w:rsidR="00000000" w:rsidRPr="00000000">
        <w:rPr>
          <w:rtl w:val="0"/>
        </w:rPr>
      </w:r>
    </w:p>
    <w:p w:rsidR="00000000" w:rsidDel="00000000" w:rsidP="00000000" w:rsidRDefault="00000000" w:rsidRPr="00000000" w14:paraId="00000B28">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2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2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2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2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2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2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2F">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30">
      <w:pPr>
        <w:pStyle w:val="Heading1"/>
        <w:spacing w:after="240" w:before="240" w:lineRule="auto"/>
        <w:rPr>
          <w:rFonts w:ascii="Garamond" w:cs="Garamond" w:eastAsia="Garamond" w:hAnsi="Garamond"/>
          <w:color w:val="000000"/>
        </w:rPr>
      </w:pPr>
      <w:bookmarkStart w:colFirst="0" w:colLast="0" w:name="_heading=h.l5ntj2nnj0tx" w:id="100"/>
      <w:bookmarkEnd w:id="100"/>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31">
      <w:pPr>
        <w:pStyle w:val="Heading3"/>
        <w:keepNext w:val="0"/>
        <w:keepLines w:val="0"/>
        <w:numPr>
          <w:ilvl w:val="0"/>
          <w:numId w:val="19"/>
        </w:numPr>
        <w:spacing w:after="0" w:before="280" w:lineRule="auto"/>
        <w:ind w:left="720" w:hanging="360"/>
        <w:rPr>
          <w:rFonts w:ascii="Garamond" w:cs="Garamond" w:eastAsia="Garamond" w:hAnsi="Garamond"/>
          <w:color w:val="000000"/>
          <w:sz w:val="24"/>
          <w:szCs w:val="24"/>
        </w:rPr>
      </w:pPr>
      <w:bookmarkStart w:colFirst="0" w:colLast="0" w:name="_heading=h.6v0lk96xzr8t" w:id="101"/>
      <w:bookmarkEnd w:id="101"/>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32">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33">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34">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Puramery  for emergency referral and transport.</w:t>
      </w:r>
    </w:p>
    <w:p w:rsidR="00000000" w:rsidDel="00000000" w:rsidP="00000000" w:rsidRDefault="00000000" w:rsidRPr="00000000" w14:paraId="00000B35">
      <w:pPr>
        <w:pStyle w:val="Heading3"/>
        <w:keepNext w:val="0"/>
        <w:keepLines w:val="0"/>
        <w:spacing w:before="280" w:lineRule="auto"/>
        <w:rPr>
          <w:rFonts w:ascii="Garamond" w:cs="Garamond" w:eastAsia="Garamond" w:hAnsi="Garamond"/>
          <w:color w:val="000000"/>
          <w:sz w:val="24"/>
          <w:szCs w:val="24"/>
        </w:rPr>
      </w:pPr>
      <w:bookmarkStart w:colFirst="0" w:colLast="0" w:name="_heading=h.cpaohdlvlvth" w:id="102"/>
      <w:bookmarkEnd w:id="102"/>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36">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37">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38">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39">
      <w:pPr>
        <w:pStyle w:val="Heading3"/>
        <w:keepNext w:val="0"/>
        <w:keepLines w:val="0"/>
        <w:spacing w:before="280" w:lineRule="auto"/>
        <w:rPr>
          <w:rFonts w:ascii="Garamond" w:cs="Garamond" w:eastAsia="Garamond" w:hAnsi="Garamond"/>
          <w:color w:val="000000"/>
          <w:sz w:val="24"/>
          <w:szCs w:val="24"/>
        </w:rPr>
      </w:pPr>
      <w:bookmarkStart w:colFirst="0" w:colLast="0" w:name="_heading=h.kvk3i05rycbk" w:id="103"/>
      <w:bookmarkEnd w:id="103"/>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3A">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3B">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3C">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3D">
      <w:pPr>
        <w:pStyle w:val="Heading3"/>
        <w:keepNext w:val="0"/>
        <w:keepLines w:val="0"/>
        <w:spacing w:before="280" w:lineRule="auto"/>
        <w:rPr>
          <w:rFonts w:ascii="Garamond" w:cs="Garamond" w:eastAsia="Garamond" w:hAnsi="Garamond"/>
          <w:color w:val="000000"/>
          <w:sz w:val="24"/>
          <w:szCs w:val="24"/>
        </w:rPr>
      </w:pPr>
      <w:bookmarkStart w:colFirst="0" w:colLast="0" w:name="_heading=h.ehvqpx300del" w:id="104"/>
      <w:bookmarkEnd w:id="104"/>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3E">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3F">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40">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41">
      <w:pPr>
        <w:pStyle w:val="Heading3"/>
        <w:keepNext w:val="0"/>
        <w:keepLines w:val="0"/>
        <w:spacing w:before="280" w:lineRule="auto"/>
        <w:rPr>
          <w:rFonts w:ascii="Garamond" w:cs="Garamond" w:eastAsia="Garamond" w:hAnsi="Garamond"/>
          <w:color w:val="000000"/>
          <w:sz w:val="24"/>
          <w:szCs w:val="24"/>
        </w:rPr>
      </w:pPr>
      <w:bookmarkStart w:colFirst="0" w:colLast="0" w:name="_heading=h.vxa9tjeq9igq" w:id="105"/>
      <w:bookmarkEnd w:id="105"/>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42">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43">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44">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45">
      <w:pPr>
        <w:pStyle w:val="Heading3"/>
        <w:keepNext w:val="0"/>
        <w:keepLines w:val="0"/>
        <w:spacing w:before="280" w:lineRule="auto"/>
        <w:rPr>
          <w:rFonts w:ascii="Garamond" w:cs="Garamond" w:eastAsia="Garamond" w:hAnsi="Garamond"/>
          <w:color w:val="000000"/>
          <w:sz w:val="24"/>
          <w:szCs w:val="24"/>
        </w:rPr>
      </w:pPr>
      <w:bookmarkStart w:colFirst="0" w:colLast="0" w:name="_heading=h.biqjxjja00qm" w:id="106"/>
      <w:bookmarkEnd w:id="106"/>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46">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47">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48">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49">
      <w:pPr>
        <w:pStyle w:val="Heading3"/>
        <w:keepNext w:val="0"/>
        <w:keepLines w:val="0"/>
        <w:spacing w:before="280" w:lineRule="auto"/>
        <w:rPr>
          <w:rFonts w:ascii="Garamond" w:cs="Garamond" w:eastAsia="Garamond" w:hAnsi="Garamond"/>
          <w:color w:val="000000"/>
          <w:sz w:val="24"/>
          <w:szCs w:val="24"/>
        </w:rPr>
      </w:pPr>
      <w:bookmarkStart w:colFirst="0" w:colLast="0" w:name="_heading=h.6pciytd412t1" w:id="107"/>
      <w:bookmarkEnd w:id="107"/>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4A">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4B">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4C">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4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4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4F">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B50">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5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5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5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5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5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5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5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60">
      <w:pPr>
        <w:pStyle w:val="Heading1"/>
        <w:jc w:val="center"/>
        <w:rPr>
          <w:rFonts w:ascii="Garamond" w:cs="Garamond" w:eastAsia="Garamond" w:hAnsi="Garamond"/>
          <w:color w:val="000000"/>
          <w:sz w:val="38"/>
          <w:szCs w:val="38"/>
        </w:rPr>
      </w:pPr>
      <w:bookmarkStart w:colFirst="0" w:colLast="0" w:name="_heading=h.m6rheom29ccx" w:id="108"/>
      <w:bookmarkEnd w:id="108"/>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61">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62">
      <w:pPr>
        <w:pStyle w:val="Heading2"/>
        <w:numPr>
          <w:ilvl w:val="0"/>
          <w:numId w:val="20"/>
        </w:numPr>
        <w:ind w:left="720" w:hanging="360"/>
        <w:jc w:val="left"/>
        <w:rPr>
          <w:rFonts w:ascii="Garamond" w:cs="Garamond" w:eastAsia="Garamond" w:hAnsi="Garamond"/>
          <w:color w:val="000000"/>
        </w:rPr>
      </w:pPr>
      <w:bookmarkStart w:colFirst="0" w:colLast="0" w:name="_heading=h.e3q142pti814" w:id="109"/>
      <w:bookmarkEnd w:id="109"/>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63">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64">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65">
      <w:pPr>
        <w:pStyle w:val="Heading3"/>
        <w:spacing w:before="280" w:lineRule="auto"/>
        <w:ind w:right="1120"/>
        <w:jc w:val="left"/>
        <w:rPr>
          <w:rFonts w:ascii="Garamond" w:cs="Garamond" w:eastAsia="Garamond" w:hAnsi="Garamond"/>
          <w:color w:val="000000"/>
        </w:rPr>
      </w:pPr>
      <w:bookmarkStart w:colFirst="0" w:colLast="0" w:name="_heading=h.hsgm15hl5g61" w:id="110"/>
      <w:bookmarkEnd w:id="110"/>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6A">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Water site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Been aKallil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8086210506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High school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Sajeevan master Kovveri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9695305551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Post office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Shamsu  Madathil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9447364102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Puramery Theru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Ajayan puthiyottil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7510454173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Vilathapuram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Libisha Panambra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9495665537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Vilathapuram  Sub centre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Sudheesh T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9946471910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Elayidam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Alimath Nilancherikkandi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8129179953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Vattappoyil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Nanu Puliyanandiyil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8086830112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Nademmel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 Sreelatha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9383466636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Nadakkumeethal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Jishi K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8086474549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Harithavayal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Suresh Koodathamkandiyil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9447639441</w:t>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Perumundasserry</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Sunitha Sumalayam </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9745947986</w:t>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Kallumpuram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Jalshi N K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9148022412</w:t>
            </w:r>
          </w:p>
        </w:tc>
      </w:tr>
      <w:tr>
        <w:trPr>
          <w:cantSplit w:val="0"/>
          <w:trHeight w:val="13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Pirakin kad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Sudhakaran Nadukkandiyil</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9946485356</w:t>
            </w:r>
          </w:p>
        </w:tc>
      </w:tr>
      <w:tr>
        <w:trPr>
          <w:cantSplit w:val="0"/>
          <w:trHeight w:val="15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Kuningad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 M Sameer master</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9946778865</w:t>
            </w:r>
          </w:p>
        </w:tc>
      </w:tr>
      <w:tr>
        <w:trPr>
          <w:cantSplit w:val="0"/>
          <w:trHeight w:val="10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Aramvelly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Shahina P K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9656848307</w:t>
            </w:r>
          </w:p>
        </w:tc>
      </w:tr>
      <w:tr>
        <w:trPr>
          <w:cantSplit w:val="0"/>
          <w:trHeight w:val="13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Muthuvadathoor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Sabeedha Keloth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9744927082</w:t>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Nidiya parambu</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Shiji M V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9061312615</w:t>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Kovilakam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Suresh Babu P </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B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9846463564</w:t>
            </w:r>
          </w:p>
        </w:tc>
      </w:tr>
    </w:tbl>
    <w:p w:rsidR="00000000" w:rsidDel="00000000" w:rsidP="00000000" w:rsidRDefault="00000000" w:rsidRPr="00000000" w14:paraId="00000BCB">
      <w:pPr>
        <w:pStyle w:val="Heading3"/>
        <w:ind w:right="-435"/>
        <w:jc w:val="left"/>
        <w:rPr>
          <w:rFonts w:ascii="Garamond" w:cs="Garamond" w:eastAsia="Garamond" w:hAnsi="Garamond"/>
          <w:color w:val="000000"/>
        </w:rPr>
      </w:pPr>
      <w:bookmarkStart w:colFirst="0" w:colLast="0" w:name="_heading=h.34nv12nyidi5" w:id="111"/>
      <w:bookmarkEnd w:id="111"/>
      <w:r w:rsidDel="00000000" w:rsidR="00000000" w:rsidRPr="00000000">
        <w:rPr>
          <w:rtl w:val="0"/>
        </w:rPr>
      </w:r>
    </w:p>
    <w:p w:rsidR="00000000" w:rsidDel="00000000" w:rsidP="00000000" w:rsidRDefault="00000000" w:rsidRPr="00000000" w14:paraId="00000BCC">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Secretary Purameri Hramapachayath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9447759469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Shanthi  Planing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9496244775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Police department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9497987188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7591915904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Animal husbendery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8281952042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9995082264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 E 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8129770702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7">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0496224914</w:t>
            </w:r>
          </w:p>
        </w:tc>
      </w:tr>
    </w:tbl>
    <w:p w:rsidR="00000000" w:rsidDel="00000000" w:rsidP="00000000" w:rsidRDefault="00000000" w:rsidRPr="00000000" w14:paraId="00000BE8">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E9">
      <w:pPr>
        <w:pStyle w:val="Heading3"/>
        <w:ind w:right="1120"/>
        <w:jc w:val="left"/>
        <w:rPr>
          <w:rFonts w:ascii="Garamond" w:cs="Garamond" w:eastAsia="Garamond" w:hAnsi="Garamond"/>
          <w:color w:val="000000"/>
        </w:rPr>
      </w:pPr>
      <w:bookmarkStart w:colFirst="0" w:colLast="0" w:name="_heading=h.g06l91qprcue" w:id="112"/>
      <w:bookmarkEnd w:id="112"/>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9946360663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7591915904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8281952042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04962550225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18003451500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04962552599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04962592243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9995478327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04962514600</w:t>
            </w:r>
          </w:p>
        </w:tc>
      </w:tr>
    </w:tbl>
    <w:p w:rsidR="00000000" w:rsidDel="00000000" w:rsidP="00000000" w:rsidRDefault="00000000" w:rsidRPr="00000000" w14:paraId="00000C12">
      <w:pPr>
        <w:pStyle w:val="Heading3"/>
        <w:spacing w:after="200" w:before="80" w:lineRule="auto"/>
        <w:ind w:right="1120"/>
        <w:jc w:val="left"/>
        <w:rPr>
          <w:rFonts w:ascii="Garamond" w:cs="Garamond" w:eastAsia="Garamond" w:hAnsi="Garamond"/>
          <w:color w:val="000000"/>
        </w:rPr>
      </w:pPr>
      <w:bookmarkStart w:colFirst="0" w:colLast="0" w:name="_heading=h.wbs0ofczkzbs" w:id="113"/>
      <w:bookmarkEnd w:id="113"/>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13">
      <w:pPr>
        <w:spacing w:before="60" w:lineRule="auto"/>
        <w:jc w:val="left"/>
        <w:rPr>
          <w:rFonts w:ascii="Garamond" w:cs="Garamond" w:eastAsia="Garamond" w:hAnsi="Garamond"/>
          <w:b w:val="1"/>
          <w:bCs w:val="1"/>
        </w:rPr>
      </w:pPr>
      <w:r w:rsidDel="00000000" w:rsidR="00000000" w:rsidRPr="00000000">
        <w:rPr>
          <w:rtl w:val="0"/>
        </w:rPr>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TH Nadapuram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04962960241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Amana Hospital Kuttyadi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04962598388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Aroor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9562443983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Aroor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9495090726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Aroor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9895502744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2E">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80780692240</w:t>
            </w:r>
          </w:p>
        </w:tc>
      </w:tr>
    </w:tbl>
    <w:p w:rsidR="00000000" w:rsidDel="00000000" w:rsidP="00000000" w:rsidRDefault="00000000" w:rsidRPr="00000000" w14:paraId="00000C31">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32">
      <w:pPr>
        <w:pStyle w:val="Heading3"/>
        <w:spacing w:after="200" w:lineRule="auto"/>
        <w:ind w:right="1120"/>
        <w:jc w:val="left"/>
        <w:rPr>
          <w:rFonts w:ascii="Garamond" w:cs="Garamond" w:eastAsia="Garamond" w:hAnsi="Garamond"/>
          <w:color w:val="000000"/>
        </w:rPr>
      </w:pPr>
      <w:bookmarkStart w:colFirst="0" w:colLast="0" w:name="_heading=h.jpelttouvu1n" w:id="114"/>
      <w:bookmarkEnd w:id="114"/>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36">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39">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Neeraja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Aroor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7012773404</w:t>
            </w:r>
          </w:p>
        </w:tc>
      </w:tr>
    </w:tbl>
    <w:p w:rsidR="00000000" w:rsidDel="00000000" w:rsidP="00000000" w:rsidRDefault="00000000" w:rsidRPr="00000000" w14:paraId="00000C3F">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40">
      <w:pPr>
        <w:pStyle w:val="Heading3"/>
        <w:spacing w:after="200" w:lineRule="auto"/>
        <w:ind w:right="1120"/>
        <w:jc w:val="left"/>
        <w:rPr>
          <w:rFonts w:ascii="Garamond" w:cs="Garamond" w:eastAsia="Garamond" w:hAnsi="Garamond"/>
          <w:b w:val="1"/>
          <w:bCs w:val="1"/>
          <w:color w:val="000000"/>
        </w:rPr>
      </w:pPr>
      <w:bookmarkStart w:colFirst="0" w:colLast="0" w:name="_heading=h.uqq3bq2o4q2t" w:id="115"/>
      <w:bookmarkEnd w:id="115"/>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04962550225</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04962514600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04962592243</w:t>
            </w:r>
          </w:p>
        </w:tc>
      </w:tr>
    </w:tbl>
    <w:p w:rsidR="00000000" w:rsidDel="00000000" w:rsidP="00000000" w:rsidRDefault="00000000" w:rsidRPr="00000000" w14:paraId="00000C4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4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4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4D">
      <w:pPr>
        <w:pStyle w:val="Heading3"/>
        <w:jc w:val="left"/>
        <w:rPr>
          <w:rFonts w:ascii="Garamond" w:cs="Garamond" w:eastAsia="Garamond" w:hAnsi="Garamond"/>
          <w:color w:val="000000"/>
        </w:rPr>
      </w:pPr>
      <w:bookmarkStart w:colFirst="0" w:colLast="0" w:name="_heading=h.vld5yuk4hs5u" w:id="116"/>
      <w:bookmarkEnd w:id="116"/>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4E">
      <w:pPr>
        <w:jc w:val="left"/>
        <w:rPr>
          <w:rFonts w:ascii="Garamond" w:cs="Garamond" w:eastAsia="Garamond" w:hAnsi="Garamond"/>
        </w:rPr>
      </w:pPr>
      <w:r w:rsidDel="00000000" w:rsidR="00000000" w:rsidRPr="00000000">
        <w:rPr>
          <w:rtl w:val="0"/>
        </w:rPr>
      </w:r>
    </w:p>
    <w:tbl>
      <w:tblPr>
        <w:tblStyle w:val="Table5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Aroor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9048994774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Aroor MLP Schoor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9">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9656361009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KKMLPS Kallumpuram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D">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9744525150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Svlps Perumundasserry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1">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9048015405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Kuningad L 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5">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7306054029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Muthuvadathoor MLP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9">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8086151020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Kuningad MLPS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D">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9061834537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Puramery LPS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1">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9447900780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Narikkatteri LVLPS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5">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6">
            <w:pPr>
              <w:spacing w:before="240" w:lineRule="auto"/>
              <w:jc w:val="center"/>
              <w:rPr>
                <w:rFonts w:ascii="Garamond" w:cs="Garamond" w:eastAsia="Garamond" w:hAnsi="Garamond"/>
              </w:rPr>
            </w:pPr>
            <w:r w:rsidDel="00000000" w:rsidR="00000000" w:rsidRPr="00000000">
              <w:rPr>
                <w:rtl w:val="0"/>
              </w:rPr>
            </w:r>
          </w:p>
        </w:tc>
      </w:tr>
      <w:tr>
        <w:trPr>
          <w:cantSplit w:val="0"/>
          <w:trHeight w:val="34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KVLPS Puramery</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9">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9605097737</w:t>
            </w:r>
          </w:p>
        </w:tc>
      </w:tr>
      <w:tr>
        <w:trPr>
          <w:cantSplit w:val="0"/>
          <w:trHeight w:val="34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VVLPS Puramery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D">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9497867878</w:t>
            </w:r>
          </w:p>
        </w:tc>
      </w:tr>
      <w:tr>
        <w:trPr>
          <w:cantSplit w:val="0"/>
          <w:trHeight w:val="33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MLPSPerumundesserry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1">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8086930476</w:t>
            </w:r>
          </w:p>
        </w:tc>
      </w:tr>
      <w:tr>
        <w:trPr>
          <w:cantSplit w:val="0"/>
          <w:trHeight w:val="43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Muthuvadathoor MUPS</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5">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9446645037</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MLPS Vilathapuram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9">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9846451711</w:t>
            </w:r>
          </w:p>
        </w:tc>
      </w:tr>
      <w:tr>
        <w:trPr>
          <w:cantSplit w:val="0"/>
          <w:trHeight w:val="40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SVLP  School  Puramery</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D">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9539958458</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KRHSS Puramery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1">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9447757626</w:t>
            </w:r>
          </w:p>
        </w:tc>
      </w:tr>
      <w:tr>
        <w:trPr>
          <w:cantSplit w:val="0"/>
          <w:trHeight w:val="40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Elayidam LPS</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5">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9811862638</w:t>
            </w:r>
          </w:p>
        </w:tc>
      </w:tr>
      <w:tr>
        <w:trPr>
          <w:cantSplit w:val="0"/>
          <w:trHeight w:val="51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VVLPS Muthuvadathoor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9">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7034124311</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Perumundassery LPS</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D">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9496283287</w:t>
            </w:r>
          </w:p>
        </w:tc>
      </w:tr>
      <w:tr>
        <w:trPr>
          <w:cantSplit w:val="0"/>
          <w:trHeight w:val="25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MLPS Elayidam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1">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9495146953</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BVLPS Elayidam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5">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9544931840</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Vilathapuram LP School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9">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9048485640</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Providence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D">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7025917434</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Samskrithi Public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1">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9495388340</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Salafi Public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5">
            <w:pPr>
              <w:rPr/>
            </w:pPr>
            <w:r w:rsidDel="00000000" w:rsidR="00000000" w:rsidRPr="00000000">
              <w:rPr>
                <w:rFonts w:ascii="Garamond" w:cs="Garamond" w:eastAsia="Garamond" w:hAnsi="Garamond"/>
                <w:rtl w:val="0"/>
              </w:rPr>
              <w:t xml:space="preserve">Aided</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B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7556415655</w:t>
            </w:r>
          </w:p>
        </w:tc>
      </w:tr>
    </w:tbl>
    <w:p w:rsidR="00000000" w:rsidDel="00000000" w:rsidP="00000000" w:rsidRDefault="00000000" w:rsidRPr="00000000" w14:paraId="00000CB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B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B9">
      <w:pPr>
        <w:pStyle w:val="Heading3"/>
        <w:jc w:val="left"/>
        <w:rPr>
          <w:rFonts w:ascii="Garamond" w:cs="Garamond" w:eastAsia="Garamond" w:hAnsi="Garamond"/>
          <w:color w:val="000000"/>
        </w:rPr>
      </w:pPr>
      <w:bookmarkStart w:colFirst="0" w:colLast="0" w:name="_heading=h.x9zcy9rjsfsu" w:id="117"/>
      <w:bookmarkEnd w:id="117"/>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BA">
      <w:pPr>
        <w:jc w:val="left"/>
        <w:rPr>
          <w:rFonts w:ascii="Garamond" w:cs="Garamond" w:eastAsia="Garamond" w:hAnsi="Garamond"/>
        </w:rPr>
      </w:pPr>
      <w:r w:rsidDel="00000000" w:rsidR="00000000" w:rsidRPr="00000000">
        <w:rPr>
          <w:rtl w:val="0"/>
        </w:rPr>
      </w:r>
    </w:p>
    <w:tbl>
      <w:tblPr>
        <w:tblStyle w:val="Table58"/>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vMerge w:val="restart"/>
            <w:tcBorders>
              <w:top w:color="000000" w:space="0" w:sz="0" w:val="nil"/>
              <w:left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p w:rsidR="00000000" w:rsidDel="00000000" w:rsidP="00000000" w:rsidRDefault="00000000" w:rsidRPr="00000000" w14:paraId="00000CBF">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Roshni  27 AWW Edathil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9562933618</w:t>
            </w:r>
          </w:p>
        </w:tc>
      </w:tr>
      <w:tr>
        <w:trPr>
          <w:cantSplit w:val="0"/>
          <w:trHeight w:val="285" w:hRule="atLeast"/>
          <w:tblHeader w:val="0"/>
        </w:trPr>
        <w:tc>
          <w:tcPr>
            <w:vMerge w:val="continue"/>
            <w:tcBorders>
              <w:top w:color="000000" w:space="0" w:sz="0" w:val="nil"/>
              <w:left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Binija 28Vlathapuram AWW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9497868430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Rema25 Muthuvattu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9746245488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 26,Samskarika nilayam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9846479724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Sheeja 133,Kulangarath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9745410480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 47 Thondiyoor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9745724178</w:t>
            </w:r>
          </w:p>
        </w:tc>
      </w:tr>
    </w:tbl>
    <w:p w:rsidR="00000000" w:rsidDel="00000000" w:rsidP="00000000" w:rsidRDefault="00000000" w:rsidRPr="00000000" w14:paraId="00000CD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D2">
      <w:pPr>
        <w:jc w:val="left"/>
        <w:rPr>
          <w:rFonts w:ascii="Garamond" w:cs="Garamond" w:eastAsia="Garamond" w:hAnsi="Garamond"/>
        </w:rPr>
      </w:pPr>
      <w:r w:rsidDel="00000000" w:rsidR="00000000" w:rsidRPr="00000000">
        <w:rPr>
          <w:rtl w:val="0"/>
        </w:rPr>
      </w:r>
    </w:p>
    <w:tbl>
      <w:tblPr>
        <w:tblStyle w:val="Table59"/>
        <w:tblW w:w="76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CD7">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8">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Raji , 138Kunnummal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9539484479</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B">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Sheena  ,46 Kulangarath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9072457263</w:t>
            </w:r>
          </w:p>
        </w:tc>
      </w:tr>
      <w:tr>
        <w:trPr>
          <w:cantSplit w:val="0"/>
          <w:trHeight w:val="571"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D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Saritha 137 Chaveleri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9745284062</w:t>
            </w:r>
          </w:p>
        </w:tc>
      </w:tr>
      <w:tr>
        <w:trPr>
          <w:cantSplit w:val="0"/>
          <w:trHeight w:val="571"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C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1">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Nisha 45 Vazhayil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7560859515</w:t>
            </w:r>
          </w:p>
        </w:tc>
      </w:tr>
      <w:tr>
        <w:trPr>
          <w:cantSplit w:val="0"/>
          <w:trHeight w:val="571" w:hRule="atLeast"/>
          <w:tblHeader w:val="0"/>
        </w:trPr>
        <w:tc>
          <w:tcPr>
            <w:vMerge w:val="restart"/>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4">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Sheeja 40 Karuvarappoyil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9846505237</w:t>
            </w:r>
          </w:p>
        </w:tc>
      </w:tr>
      <w:tr>
        <w:trPr>
          <w:cantSplit w:val="0"/>
          <w:trHeight w:val="571" w:hRule="atLeast"/>
          <w:tblHeader w:val="0"/>
        </w:trPr>
        <w:tc>
          <w:tcPr>
            <w:vMerge w:val="continue"/>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7">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Sheeba 39 illathu thazha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9048533048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A">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Nisha 136 Koodathumpoyil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9048193340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D">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Vilasini 42 Kattil Leksham veedu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9656220388</w:t>
            </w:r>
          </w:p>
        </w:tc>
      </w:tr>
    </w:tbl>
    <w:p w:rsidR="00000000" w:rsidDel="00000000" w:rsidP="00000000" w:rsidRDefault="00000000" w:rsidRPr="00000000" w14:paraId="00000CE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2">
      <w:pPr>
        <w:jc w:val="left"/>
        <w:rPr>
          <w:rFonts w:ascii="Garamond" w:cs="Garamond" w:eastAsia="Garamond" w:hAnsi="Garamond"/>
        </w:rPr>
      </w:pPr>
      <w:r w:rsidDel="00000000" w:rsidR="00000000" w:rsidRPr="00000000">
        <w:rPr>
          <w:rtl w:val="0"/>
        </w:rPr>
      </w:r>
    </w:p>
    <w:tbl>
      <w:tblPr>
        <w:tblStyle w:val="Table60"/>
        <w:tblW w:w="76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p w:rsidR="00000000" w:rsidDel="00000000" w:rsidP="00000000" w:rsidRDefault="00000000" w:rsidRPr="00000000" w14:paraId="00000CF7">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Sobha 33 Nadakkumeethal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8086944172</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Seetha 35 Kottumukku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8078183670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 Shylaja  134, Gomavulla paramba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9544173132</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p w:rsidR="00000000" w:rsidDel="00000000" w:rsidP="00000000" w:rsidRDefault="00000000" w:rsidRPr="00000000" w14:paraId="00000D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Krishna 36, savithri ammaa memorial aww  kallumpuram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884804832</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Rema 38, Pirakin Kad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8592940627</w:t>
            </w:r>
          </w:p>
        </w:tc>
      </w:tr>
      <w:tr>
        <w:trPr>
          <w:cantSplit w:val="0"/>
          <w:trHeight w:val="571" w:hRule="atLeast"/>
          <w:tblHeader w:val="0"/>
        </w:trPr>
        <w:tc>
          <w:tcPr>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Anila 41 Koonarambath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9544319592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Chandri 32 Malayadappoyil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9947615085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Reeja 34 Haritha vayal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9745712133</w:t>
            </w:r>
          </w:p>
        </w:tc>
      </w:tr>
    </w:tbl>
    <w:p w:rsidR="00000000" w:rsidDel="00000000" w:rsidP="00000000" w:rsidRDefault="00000000" w:rsidRPr="00000000" w14:paraId="00000D10">
      <w:pPr>
        <w:jc w:val="left"/>
        <w:rPr>
          <w:rFonts w:ascii="Garamond" w:cs="Garamond" w:eastAsia="Garamond" w:hAnsi="Garamond"/>
        </w:rPr>
      </w:pPr>
      <w:r w:rsidDel="00000000" w:rsidR="00000000" w:rsidRPr="00000000">
        <w:rPr>
          <w:rtl w:val="0"/>
        </w:rPr>
      </w:r>
    </w:p>
    <w:tbl>
      <w:tblPr>
        <w:tblStyle w:val="Table61"/>
        <w:tblW w:w="76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p w:rsidR="00000000" w:rsidDel="00000000" w:rsidP="00000000" w:rsidRDefault="00000000" w:rsidRPr="00000000" w14:paraId="00000D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numPr>
                <w:ilvl w:val="0"/>
                <w:numId w:val="2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Shibina  48 Karuvandi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9946021938</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numPr>
                <w:ilvl w:val="0"/>
                <w:numId w:val="2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Savitha 43 Poovullathil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9495587882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numPr>
                <w:ilvl w:val="0"/>
                <w:numId w:val="2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Mini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9656490482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numPr>
                <w:ilvl w:val="0"/>
                <w:numId w:val="2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Anila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9544319592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Bindu 135  Pathalakkunnu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8606714976</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Rohini ,37 Pathakkunnu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9539270098</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Leeba 30 Chathoth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9605145167</w:t>
            </w:r>
          </w:p>
        </w:tc>
      </w:tr>
      <w:tr>
        <w:trPr>
          <w:cantSplit w:val="0"/>
          <w:trHeight w:val="571" w:hRule="atLeast"/>
          <w:tblHeader w:val="0"/>
        </w:trPr>
        <w:tc>
          <w:tcPr>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Kamala 29 Keloth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8943286279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Suma 31, Kakkora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9544466125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3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5">
      <w:pPr>
        <w:pStyle w:val="Heading3"/>
        <w:jc w:val="left"/>
        <w:rPr>
          <w:rFonts w:ascii="Garamond" w:cs="Garamond" w:eastAsia="Garamond" w:hAnsi="Garamond"/>
          <w:color w:val="000000"/>
        </w:rPr>
      </w:pPr>
      <w:bookmarkStart w:colFirst="0" w:colLast="0" w:name="_heading=h.ybh5ed99vjt0" w:id="118"/>
      <w:bookmarkEnd w:id="118"/>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36">
      <w:pPr>
        <w:rPr>
          <w:rFonts w:ascii="Garamond" w:cs="Garamond" w:eastAsia="Garamond" w:hAnsi="Garamond"/>
        </w:rPr>
      </w:pPr>
      <w:r w:rsidDel="00000000" w:rsidR="00000000" w:rsidRPr="00000000">
        <w:rPr>
          <w:rtl w:val="0"/>
        </w:rPr>
      </w:r>
    </w:p>
    <w:tbl>
      <w:tblPr>
        <w:tblStyle w:val="Table62"/>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3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3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3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3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3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D3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3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3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D3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4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D4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8113062425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4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D4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4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Revi  AP </w:t>
            </w:r>
          </w:p>
        </w:tc>
        <w:tc>
          <w:tcPr>
            <w:tcMar>
              <w:top w:w="100.0" w:type="dxa"/>
              <w:left w:w="100.0" w:type="dxa"/>
              <w:bottom w:w="100.0" w:type="dxa"/>
              <w:right w:w="100.0" w:type="dxa"/>
            </w:tcMar>
          </w:tcPr>
          <w:p w:rsidR="00000000" w:rsidDel="00000000" w:rsidP="00000000" w:rsidRDefault="00000000" w:rsidRPr="00000000" w14:paraId="00000D4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9661418261</w:t>
            </w:r>
          </w:p>
        </w:tc>
      </w:tr>
    </w:tbl>
    <w:p w:rsidR="00000000" w:rsidDel="00000000" w:rsidP="00000000" w:rsidRDefault="00000000" w:rsidRPr="00000000" w14:paraId="00000D49">
      <w:pPr>
        <w:rPr>
          <w:rFonts w:ascii="Garamond" w:cs="Garamond" w:eastAsia="Garamond" w:hAnsi="Garamond"/>
        </w:rPr>
      </w:pPr>
      <w:r w:rsidDel="00000000" w:rsidR="00000000" w:rsidRPr="00000000">
        <w:rPr>
          <w:rtl w:val="0"/>
        </w:rPr>
      </w:r>
    </w:p>
    <w:p w:rsidR="00000000" w:rsidDel="00000000" w:rsidP="00000000" w:rsidRDefault="00000000" w:rsidRPr="00000000" w14:paraId="00000D4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4B">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4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rPr>
                <w:rFonts w:ascii="Garamond" w:cs="Garamond" w:eastAsia="Garamond" w:hAnsi="Garamond"/>
              </w:rPr>
            </w:pPr>
            <w:r w:rsidDel="00000000" w:rsidR="00000000" w:rsidRPr="00000000">
              <w:rPr>
                <w:rFonts w:ascii="Garamond" w:cs="Garamond" w:eastAsia="Garamond" w:hAnsi="Garamond"/>
                <w:rtl w:val="0"/>
              </w:rPr>
              <w:t xml:space="preserve">Purameri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rPr>
                <w:rFonts w:ascii="Garamond" w:cs="Garamond" w:eastAsia="Garamond" w:hAnsi="Garamond"/>
              </w:rPr>
            </w:pPr>
            <w:r w:rsidDel="00000000" w:rsidR="00000000" w:rsidRPr="00000000">
              <w:rPr>
                <w:rFonts w:ascii="Garamond" w:cs="Garamond" w:eastAsia="Garamond" w:hAnsi="Garamond"/>
                <w:rtl w:val="0"/>
              </w:rPr>
              <w:t xml:space="preserve">Kozhikode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rPr>
                <w:rFonts w:ascii="Garamond" w:cs="Garamond" w:eastAsia="Garamond" w:hAnsi="Garamond"/>
              </w:rPr>
            </w:pPr>
            <w:r w:rsidDel="00000000" w:rsidR="00000000" w:rsidRPr="00000000">
              <w:rPr>
                <w:rFonts w:ascii="Garamond" w:cs="Garamond" w:eastAsia="Garamond" w:hAnsi="Garamond"/>
                <w:rtl w:val="0"/>
              </w:rPr>
              <w:t xml:space="preserve">Vatakara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rPr>
                <w:rFonts w:ascii="Garamond" w:cs="Garamond" w:eastAsia="Garamond" w:hAnsi="Garamond"/>
              </w:rPr>
            </w:pPr>
            <w:r w:rsidDel="00000000" w:rsidR="00000000" w:rsidRPr="00000000">
              <w:rPr>
                <w:rFonts w:ascii="Garamond" w:cs="Garamond" w:eastAsia="Garamond" w:hAnsi="Garamond"/>
                <w:rtl w:val="0"/>
              </w:rPr>
              <w:t xml:space="preserve">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rPr>
                <w:rFonts w:ascii="Garamond" w:cs="Garamond" w:eastAsia="Garamond" w:hAnsi="Garamond"/>
              </w:rPr>
            </w:pPr>
            <w:r w:rsidDel="00000000" w:rsidR="00000000" w:rsidRPr="00000000">
              <w:rPr>
                <w:rFonts w:ascii="Garamond" w:cs="Garamond" w:eastAsia="Garamond" w:hAnsi="Garamond"/>
                <w:rtl w:val="0"/>
              </w:rPr>
              <w:t xml:space="preserve">20.27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rPr>
                <w:rFonts w:ascii="Garamond" w:cs="Garamond" w:eastAsia="Garamond" w:hAnsi="Garamond"/>
              </w:rPr>
            </w:pPr>
            <w:r w:rsidDel="00000000" w:rsidR="00000000" w:rsidRPr="00000000">
              <w:rPr>
                <w:rFonts w:ascii="Garamond" w:cs="Garamond" w:eastAsia="Garamond" w:hAnsi="Garamond"/>
                <w:rtl w:val="0"/>
              </w:rPr>
              <w:t xml:space="preserve">Vinodan Secretery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34223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16863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17360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83">
            <w:pPr>
              <w:spacing w:before="0" w:line="240" w:lineRule="auto"/>
              <w:rPr>
                <w:rFonts w:ascii="Garamond" w:cs="Garamond" w:eastAsia="Garamond" w:hAnsi="Garamond"/>
              </w:rPr>
            </w:pPr>
            <w:sdt>
              <w:sdtPr>
                <w:id w:val="-1449994781"/>
                <w:tag w:val="goog_rdk_19"/>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2161+10510+16344+5208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7428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1670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Construction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9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9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Garamond" w:cs="Garamond" w:eastAsia="Garamond" w:hAnsi="Garamond"/>
              </w:rPr>
            </w:pPr>
            <w:sdt>
              <w:sdtPr>
                <w:id w:val="350001771"/>
                <w:tag w:val="goog_rdk_20"/>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D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6"/>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Purameri ,Aroor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0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7"/>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3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8"/>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6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9"/>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1225</w:t>
            </w:r>
          </w:p>
        </w:tc>
        <w:tc>
          <w:tcPr>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7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p w:rsidR="00000000" w:rsidDel="00000000" w:rsidP="00000000" w:rsidRDefault="00000000" w:rsidRPr="00000000" w14:paraId="00000E79">
            <w:pPr>
              <w:spacing w:after="240" w:before="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8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p w:rsidR="00000000" w:rsidDel="00000000" w:rsidP="00000000" w:rsidRDefault="00000000" w:rsidRPr="00000000" w14:paraId="00000E82">
            <w:pPr>
              <w:spacing w:after="240" w:before="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8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p w:rsidR="00000000" w:rsidDel="00000000" w:rsidP="00000000" w:rsidRDefault="00000000" w:rsidRPr="00000000" w14:paraId="00000E87">
            <w:pPr>
              <w:spacing w:after="240" w:before="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9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70"/>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5,17,19</w:t>
            </w:r>
          </w:p>
        </w:tc>
        <w:tc>
          <w:tcPr>
            <w:tcMar>
              <w:top w:w="0.0" w:type="dxa"/>
              <w:left w:w="100.0" w:type="dxa"/>
              <w:bottom w:w="0.0" w:type="dxa"/>
              <w:right w:w="100.0" w:type="dxa"/>
            </w:tcMar>
          </w:tcPr>
          <w:p w:rsidR="00000000" w:rsidDel="00000000" w:rsidP="00000000" w:rsidRDefault="00000000" w:rsidRPr="00000000" w14:paraId="00000EA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A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A9">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A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0.0" w:type="dxa"/>
              <w:left w:w="100.0" w:type="dxa"/>
              <w:bottom w:w="0.0" w:type="dxa"/>
              <w:right w:w="100.0" w:type="dxa"/>
            </w:tcMar>
          </w:tcPr>
          <w:p w:rsidR="00000000" w:rsidDel="00000000" w:rsidP="00000000" w:rsidRDefault="00000000" w:rsidRPr="00000000" w14:paraId="00000EB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B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B9">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BD">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B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71"/>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 </w:t>
            </w:r>
          </w:p>
        </w:tc>
        <w:tc>
          <w:tcPr>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E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2"/>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281</w:t>
            </w:r>
          </w:p>
        </w:tc>
        <w:tc>
          <w:tcPr>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175</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0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p w:rsidR="00000000" w:rsidDel="00000000" w:rsidP="00000000" w:rsidRDefault="00000000" w:rsidRPr="00000000" w14:paraId="00000F0C">
            <w:pPr>
              <w:spacing w:after="240" w:before="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Malayalam </w:t>
            </w:r>
          </w:p>
        </w:tc>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1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3"/>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w:t>
            </w:r>
          </w:p>
        </w:tc>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4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4"/>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49">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4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9">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 </w:t>
            </w:r>
          </w:p>
        </w:tc>
        <w:tc>
          <w:tcPr>
            <w:tcMar>
              <w:top w:w="0.0" w:type="dxa"/>
              <w:left w:w="100.0" w:type="dxa"/>
              <w:bottom w:w="0.0" w:type="dxa"/>
              <w:right w:w="100.0" w:type="dxa"/>
            </w:tcMar>
          </w:tcPr>
          <w:p w:rsidR="00000000" w:rsidDel="00000000" w:rsidP="00000000" w:rsidRDefault="00000000" w:rsidRPr="00000000" w14:paraId="00000F5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5">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6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5"/>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 Hep)</w:t>
            </w:r>
          </w:p>
        </w:tc>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Strengthening humen resource  </w:t>
            </w:r>
          </w:p>
        </w:tc>
        <w:tc>
          <w:tcPr>
            <w:tcMar>
              <w:top w:w="0.0" w:type="dxa"/>
              <w:left w:w="100.0" w:type="dxa"/>
              <w:bottom w:w="0.0" w:type="dxa"/>
              <w:right w:w="100.0" w:type="dxa"/>
            </w:tcMar>
          </w:tcPr>
          <w:p w:rsidR="00000000" w:rsidDel="00000000" w:rsidP="00000000" w:rsidRDefault="00000000" w:rsidRPr="00000000" w14:paraId="00000F7B">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7D">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Baloo Chett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027703311"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02770331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2">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6"/>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8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8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8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8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8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7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027703312"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02770331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7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8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C843D6"/>
    <w:tblPr>
      <w:tblCellMar>
        <w:top w:w="100.0" w:type="dxa"/>
        <w:left w:w="100.0" w:type="dxa"/>
        <w:bottom w:w="100.0" w:type="dxa"/>
        <w:right w:w="100.0" w:type="dxa"/>
      </w:tblCellMar>
    </w:tblPr>
  </w:style>
  <w:style w:type="table" w:styleId="a" w:customStyle="1">
    <w:basedOn w:val="TableNormal0"/>
    <w:rsid w:val="00C843D6"/>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C843D6"/>
    <w:tblPr>
      <w:tblStyleRowBandSize w:val="1"/>
      <w:tblStyleColBandSize w:val="1"/>
    </w:tblPr>
  </w:style>
  <w:style w:type="table" w:styleId="a1" w:customStyle="1">
    <w:basedOn w:val="TableNormal0"/>
    <w:rsid w:val="00C843D6"/>
    <w:tblPr>
      <w:tblStyleRowBandSize w:val="1"/>
      <w:tblStyleColBandSize w:val="1"/>
      <w:tblCellMar>
        <w:top w:w="15.0" w:type="dxa"/>
        <w:left w:w="15.0" w:type="dxa"/>
        <w:bottom w:w="15.0" w:type="dxa"/>
        <w:right w:w="15.0" w:type="dxa"/>
      </w:tblCellMar>
    </w:tblPr>
  </w:style>
  <w:style w:type="table" w:styleId="a2" w:customStyle="1">
    <w:basedOn w:val="TableNormal0"/>
    <w:rsid w:val="00C843D6"/>
    <w:tblPr>
      <w:tblStyleRowBandSize w:val="1"/>
      <w:tblStyleColBandSize w:val="1"/>
      <w:tblCellMar>
        <w:top w:w="15.0" w:type="dxa"/>
        <w:left w:w="15.0" w:type="dxa"/>
        <w:bottom w:w="15.0" w:type="dxa"/>
        <w:right w:w="15.0" w:type="dxa"/>
      </w:tblCellMar>
    </w:tblPr>
  </w:style>
  <w:style w:type="table" w:styleId="a3" w:customStyle="1">
    <w:basedOn w:val="TableNormal0"/>
    <w:rsid w:val="00C843D6"/>
    <w:tblPr>
      <w:tblStyleRowBandSize w:val="1"/>
      <w:tblStyleColBandSize w:val="1"/>
      <w:tblCellMar>
        <w:top w:w="15.0" w:type="dxa"/>
        <w:left w:w="15.0" w:type="dxa"/>
        <w:bottom w:w="15.0" w:type="dxa"/>
        <w:right w:w="15.0" w:type="dxa"/>
      </w:tblCellMar>
    </w:tblPr>
  </w:style>
  <w:style w:type="table" w:styleId="a4" w:customStyle="1">
    <w:basedOn w:val="TableNormal0"/>
    <w:rsid w:val="00C843D6"/>
    <w:tblPr>
      <w:tblStyleRowBandSize w:val="1"/>
      <w:tblStyleColBandSize w:val="1"/>
      <w:tblCellMar>
        <w:top w:w="15.0" w:type="dxa"/>
        <w:left w:w="15.0" w:type="dxa"/>
        <w:bottom w:w="15.0" w:type="dxa"/>
        <w:right w:w="15.0" w:type="dxa"/>
      </w:tblCellMar>
    </w:tblPr>
  </w:style>
  <w:style w:type="table" w:styleId="a5" w:customStyle="1">
    <w:basedOn w:val="TableNormal0"/>
    <w:rsid w:val="00C843D6"/>
    <w:tblPr>
      <w:tblStyleRowBandSize w:val="1"/>
      <w:tblStyleColBandSize w:val="1"/>
    </w:tblPr>
  </w:style>
  <w:style w:type="table" w:styleId="a6" w:customStyle="1">
    <w:basedOn w:val="TableNormal0"/>
    <w:rsid w:val="00C843D6"/>
    <w:tblPr>
      <w:tblStyleRowBandSize w:val="1"/>
      <w:tblStyleColBandSize w:val="1"/>
    </w:tblPr>
  </w:style>
  <w:style w:type="table" w:styleId="a7" w:customStyle="1">
    <w:basedOn w:val="TableNormal0"/>
    <w:rsid w:val="00C843D6"/>
    <w:tblPr>
      <w:tblStyleRowBandSize w:val="1"/>
      <w:tblStyleColBandSize w:val="1"/>
    </w:tblPr>
  </w:style>
  <w:style w:type="table" w:styleId="a8" w:customStyle="1">
    <w:basedOn w:val="TableNormal0"/>
    <w:rsid w:val="00C843D6"/>
    <w:tblPr>
      <w:tblStyleRowBandSize w:val="1"/>
      <w:tblStyleColBandSize w:val="1"/>
    </w:tblPr>
  </w:style>
  <w:style w:type="table" w:styleId="a9" w:customStyle="1">
    <w:basedOn w:val="TableNormal0"/>
    <w:rsid w:val="00C843D6"/>
    <w:tblPr>
      <w:tblStyleRowBandSize w:val="1"/>
      <w:tblStyleColBandSize w:val="1"/>
      <w:tblCellMar>
        <w:top w:w="15.0" w:type="dxa"/>
        <w:left w:w="15.0" w:type="dxa"/>
        <w:bottom w:w="15.0" w:type="dxa"/>
        <w:right w:w="15.0" w:type="dxa"/>
      </w:tblCellMar>
    </w:tblPr>
  </w:style>
  <w:style w:type="table" w:styleId="aa" w:customStyle="1">
    <w:basedOn w:val="TableNormal0"/>
    <w:rsid w:val="00C843D6"/>
    <w:tblPr>
      <w:tblStyleRowBandSize w:val="1"/>
      <w:tblStyleColBandSize w:val="1"/>
    </w:tblPr>
  </w:style>
  <w:style w:type="table" w:styleId="ab" w:customStyle="1">
    <w:basedOn w:val="TableNormal0"/>
    <w:rsid w:val="00C843D6"/>
    <w:tblPr>
      <w:tblStyleRowBandSize w:val="1"/>
      <w:tblStyleColBandSize w:val="1"/>
    </w:tblPr>
  </w:style>
  <w:style w:type="table" w:styleId="ac" w:customStyle="1">
    <w:basedOn w:val="TableNormal0"/>
    <w:rsid w:val="00C843D6"/>
    <w:tblPr>
      <w:tblStyleRowBandSize w:val="1"/>
      <w:tblStyleColBandSize w:val="1"/>
    </w:tblPr>
  </w:style>
  <w:style w:type="table" w:styleId="ad" w:customStyle="1">
    <w:basedOn w:val="TableNormal0"/>
    <w:rsid w:val="00C843D6"/>
    <w:tblPr>
      <w:tblStyleRowBandSize w:val="1"/>
      <w:tblStyleColBandSize w:val="1"/>
    </w:tblPr>
  </w:style>
  <w:style w:type="table" w:styleId="ae" w:customStyle="1">
    <w:basedOn w:val="TableNormal0"/>
    <w:rsid w:val="00C843D6"/>
    <w:tblPr>
      <w:tblStyleRowBandSize w:val="1"/>
      <w:tblStyleColBandSize w:val="1"/>
    </w:tblPr>
  </w:style>
  <w:style w:type="table" w:styleId="af" w:customStyle="1">
    <w:basedOn w:val="TableNormal0"/>
    <w:rsid w:val="00C843D6"/>
    <w:tblPr>
      <w:tblStyleRowBandSize w:val="1"/>
      <w:tblStyleColBandSize w:val="1"/>
    </w:tblPr>
  </w:style>
  <w:style w:type="table" w:styleId="af0" w:customStyle="1">
    <w:basedOn w:val="TableNormal0"/>
    <w:rsid w:val="00C843D6"/>
    <w:tblPr>
      <w:tblStyleRowBandSize w:val="1"/>
      <w:tblStyleColBandSize w:val="1"/>
    </w:tblPr>
  </w:style>
  <w:style w:type="table" w:styleId="af1" w:customStyle="1">
    <w:basedOn w:val="TableNormal0"/>
    <w:rsid w:val="00C843D6"/>
    <w:tblPr>
      <w:tblStyleRowBandSize w:val="1"/>
      <w:tblStyleColBandSize w:val="1"/>
    </w:tblPr>
  </w:style>
  <w:style w:type="table" w:styleId="af2" w:customStyle="1">
    <w:basedOn w:val="TableNormal0"/>
    <w:rsid w:val="00C843D6"/>
    <w:tblPr>
      <w:tblStyleRowBandSize w:val="1"/>
      <w:tblStyleColBandSize w:val="1"/>
      <w:tblCellMar>
        <w:top w:w="0.0" w:type="dxa"/>
        <w:left w:w="108.0" w:type="dxa"/>
        <w:bottom w:w="0.0" w:type="dxa"/>
        <w:right w:w="108.0" w:type="dxa"/>
      </w:tblCellMar>
    </w:tblPr>
  </w:style>
  <w:style w:type="table" w:styleId="af3" w:customStyle="1">
    <w:basedOn w:val="TableNormal0"/>
    <w:rsid w:val="00C843D6"/>
    <w:tblPr>
      <w:tblStyleRowBandSize w:val="1"/>
      <w:tblStyleColBandSize w:val="1"/>
    </w:tblPr>
  </w:style>
  <w:style w:type="table" w:styleId="af4" w:customStyle="1">
    <w:basedOn w:val="TableNormal0"/>
    <w:rsid w:val="00C843D6"/>
    <w:tblPr>
      <w:tblStyleRowBandSize w:val="1"/>
      <w:tblStyleColBandSize w:val="1"/>
    </w:tblPr>
  </w:style>
  <w:style w:type="table" w:styleId="af5" w:customStyle="1">
    <w:basedOn w:val="TableNormal0"/>
    <w:rsid w:val="00C843D6"/>
    <w:tblPr>
      <w:tblStyleRowBandSize w:val="1"/>
      <w:tblStyleColBandSize w:val="1"/>
    </w:tblPr>
  </w:style>
  <w:style w:type="table" w:styleId="af6" w:customStyle="1">
    <w:basedOn w:val="TableNormal0"/>
    <w:rsid w:val="00C843D6"/>
    <w:tblPr>
      <w:tblStyleRowBandSize w:val="1"/>
      <w:tblStyleColBandSize w:val="1"/>
      <w:tblCellMar>
        <w:top w:w="0.0" w:type="dxa"/>
        <w:left w:w="108.0" w:type="dxa"/>
        <w:bottom w:w="0.0" w:type="dxa"/>
        <w:right w:w="108.0" w:type="dxa"/>
      </w:tblCellMar>
    </w:tblPr>
  </w:style>
  <w:style w:type="table" w:styleId="af7" w:customStyle="1">
    <w:basedOn w:val="TableNormal0"/>
    <w:rsid w:val="00C843D6"/>
    <w:tblPr>
      <w:tblStyleRowBandSize w:val="1"/>
      <w:tblStyleColBandSize w:val="1"/>
    </w:tblPr>
  </w:style>
  <w:style w:type="table" w:styleId="af8" w:customStyle="1">
    <w:basedOn w:val="TableNormal0"/>
    <w:rsid w:val="00C843D6"/>
    <w:tblPr>
      <w:tblStyleRowBandSize w:val="1"/>
      <w:tblStyleColBandSize w:val="1"/>
    </w:tblPr>
  </w:style>
  <w:style w:type="table" w:styleId="af9" w:customStyle="1">
    <w:basedOn w:val="TableNormal0"/>
    <w:rsid w:val="00C843D6"/>
    <w:tblPr>
      <w:tblStyleRowBandSize w:val="1"/>
      <w:tblStyleColBandSize w:val="1"/>
    </w:tblPr>
  </w:style>
  <w:style w:type="table" w:styleId="afa" w:customStyle="1">
    <w:basedOn w:val="TableNormal0"/>
    <w:rsid w:val="00C843D6"/>
    <w:tblPr>
      <w:tblStyleRowBandSize w:val="1"/>
      <w:tblStyleColBandSize w:val="1"/>
    </w:tblPr>
  </w:style>
  <w:style w:type="table" w:styleId="afb" w:customStyle="1">
    <w:basedOn w:val="TableNormal0"/>
    <w:rsid w:val="00C843D6"/>
    <w:tblPr>
      <w:tblStyleRowBandSize w:val="1"/>
      <w:tblStyleColBandSize w:val="1"/>
    </w:tblPr>
  </w:style>
  <w:style w:type="table" w:styleId="afc" w:customStyle="1">
    <w:basedOn w:val="TableNormal0"/>
    <w:rsid w:val="00C843D6"/>
    <w:tblPr>
      <w:tblStyleRowBandSize w:val="1"/>
      <w:tblStyleColBandSize w:val="1"/>
    </w:tblPr>
  </w:style>
  <w:style w:type="table" w:styleId="afd" w:customStyle="1">
    <w:basedOn w:val="TableNormal0"/>
    <w:rsid w:val="00C843D6"/>
    <w:tblPr>
      <w:tblStyleRowBandSize w:val="1"/>
      <w:tblStyleColBandSize w:val="1"/>
    </w:tblPr>
  </w:style>
  <w:style w:type="table" w:styleId="afe" w:customStyle="1">
    <w:basedOn w:val="TableNormal0"/>
    <w:rsid w:val="00C843D6"/>
    <w:tblPr>
      <w:tblStyleRowBandSize w:val="1"/>
      <w:tblStyleColBandSize w:val="1"/>
    </w:tblPr>
  </w:style>
  <w:style w:type="table" w:styleId="aff" w:customStyle="1">
    <w:basedOn w:val="TableNormal0"/>
    <w:rsid w:val="00C843D6"/>
    <w:tblPr>
      <w:tblStyleRowBandSize w:val="1"/>
      <w:tblStyleColBandSize w:val="1"/>
      <w:tblCellMar>
        <w:top w:w="0.0" w:type="dxa"/>
        <w:left w:w="108.0" w:type="dxa"/>
        <w:bottom w:w="0.0" w:type="dxa"/>
        <w:right w:w="108.0" w:type="dxa"/>
      </w:tblCellMar>
    </w:tblPr>
  </w:style>
  <w:style w:type="table" w:styleId="aff0" w:customStyle="1">
    <w:basedOn w:val="TableNormal0"/>
    <w:rsid w:val="00C843D6"/>
    <w:tblPr>
      <w:tblStyleRowBandSize w:val="1"/>
      <w:tblStyleColBandSize w:val="1"/>
      <w:tblCellMar>
        <w:top w:w="0.0" w:type="dxa"/>
        <w:left w:w="108.0" w:type="dxa"/>
        <w:bottom w:w="0.0" w:type="dxa"/>
        <w:right w:w="108.0" w:type="dxa"/>
      </w:tblCellMar>
    </w:tblPr>
  </w:style>
  <w:style w:type="table" w:styleId="aff1" w:customStyle="1">
    <w:basedOn w:val="TableNormal0"/>
    <w:rsid w:val="00C843D6"/>
    <w:tblPr>
      <w:tblStyleRowBandSize w:val="1"/>
      <w:tblStyleColBandSize w:val="1"/>
      <w:tblCellMar>
        <w:top w:w="0.0" w:type="dxa"/>
        <w:left w:w="108.0" w:type="dxa"/>
        <w:bottom w:w="0.0" w:type="dxa"/>
        <w:right w:w="108.0" w:type="dxa"/>
      </w:tblCellMar>
    </w:tblPr>
  </w:style>
  <w:style w:type="table" w:styleId="aff2" w:customStyle="1">
    <w:basedOn w:val="TableNormal0"/>
    <w:rsid w:val="00C843D6"/>
    <w:tblPr>
      <w:tblStyleRowBandSize w:val="1"/>
      <w:tblStyleColBandSize w:val="1"/>
      <w:tblCellMar>
        <w:top w:w="0.0" w:type="dxa"/>
        <w:left w:w="108.0" w:type="dxa"/>
        <w:bottom w:w="0.0" w:type="dxa"/>
        <w:right w:w="108.0" w:type="dxa"/>
      </w:tblCellMar>
    </w:tblPr>
  </w:style>
  <w:style w:type="table" w:styleId="aff3" w:customStyle="1">
    <w:basedOn w:val="TableNormal0"/>
    <w:rsid w:val="00C843D6"/>
    <w:tblPr>
      <w:tblStyleRowBandSize w:val="1"/>
      <w:tblStyleColBandSize w:val="1"/>
      <w:tblCellMar>
        <w:top w:w="0.0" w:type="dxa"/>
        <w:left w:w="108.0" w:type="dxa"/>
        <w:bottom w:w="0.0" w:type="dxa"/>
        <w:right w:w="108.0" w:type="dxa"/>
      </w:tblCellMar>
    </w:tblPr>
  </w:style>
  <w:style w:type="table" w:styleId="aff4" w:customStyle="1">
    <w:basedOn w:val="TableNormal0"/>
    <w:rsid w:val="00C843D6"/>
    <w:tblPr>
      <w:tblStyleRowBandSize w:val="1"/>
      <w:tblStyleColBandSize w:val="1"/>
      <w:tblCellMar>
        <w:top w:w="0.0" w:type="dxa"/>
        <w:left w:w="108.0" w:type="dxa"/>
        <w:bottom w:w="0.0" w:type="dxa"/>
        <w:right w:w="108.0" w:type="dxa"/>
      </w:tblCellMar>
    </w:tblPr>
  </w:style>
  <w:style w:type="table" w:styleId="aff5" w:customStyle="1">
    <w:basedOn w:val="TableNormal0"/>
    <w:rsid w:val="00C843D6"/>
    <w:tblPr>
      <w:tblStyleRowBandSize w:val="1"/>
      <w:tblStyleColBandSize w:val="1"/>
    </w:tblPr>
  </w:style>
  <w:style w:type="table" w:styleId="aff6" w:customStyle="1">
    <w:basedOn w:val="TableNormal0"/>
    <w:rsid w:val="00C843D6"/>
    <w:tblPr>
      <w:tblStyleRowBandSize w:val="1"/>
      <w:tblStyleColBandSize w:val="1"/>
    </w:tblPr>
  </w:style>
  <w:style w:type="table" w:styleId="aff7" w:customStyle="1">
    <w:basedOn w:val="TableNormal0"/>
    <w:rsid w:val="00C843D6"/>
    <w:tblPr>
      <w:tblStyleRowBandSize w:val="1"/>
      <w:tblStyleColBandSize w:val="1"/>
    </w:tblPr>
  </w:style>
  <w:style w:type="table" w:styleId="aff8" w:customStyle="1">
    <w:basedOn w:val="TableNormal0"/>
    <w:rsid w:val="00C843D6"/>
    <w:tblPr>
      <w:tblStyleRowBandSize w:val="1"/>
      <w:tblStyleColBandSize w:val="1"/>
    </w:tblPr>
  </w:style>
  <w:style w:type="table" w:styleId="aff9" w:customStyle="1">
    <w:basedOn w:val="TableNormal0"/>
    <w:rsid w:val="00C843D6"/>
    <w:tblPr>
      <w:tblStyleRowBandSize w:val="1"/>
      <w:tblStyleColBandSize w:val="1"/>
    </w:tblPr>
  </w:style>
  <w:style w:type="table" w:styleId="affa" w:customStyle="1">
    <w:basedOn w:val="TableNormal0"/>
    <w:rsid w:val="00C843D6"/>
    <w:tblPr>
      <w:tblStyleRowBandSize w:val="1"/>
      <w:tblStyleColBandSize w:val="1"/>
    </w:tblPr>
  </w:style>
  <w:style w:type="table" w:styleId="affb" w:customStyle="1">
    <w:basedOn w:val="TableNormal0"/>
    <w:rsid w:val="00C843D6"/>
    <w:tblPr>
      <w:tblStyleRowBandSize w:val="1"/>
      <w:tblStyleColBandSize w:val="1"/>
    </w:tblPr>
  </w:style>
  <w:style w:type="table" w:styleId="affc" w:customStyle="1">
    <w:basedOn w:val="TableNormal0"/>
    <w:rsid w:val="00C843D6"/>
    <w:tblPr>
      <w:tblStyleRowBandSize w:val="1"/>
      <w:tblStyleColBandSize w:val="1"/>
    </w:tblPr>
  </w:style>
  <w:style w:type="table" w:styleId="affd" w:customStyle="1">
    <w:basedOn w:val="TableNormal0"/>
    <w:rsid w:val="00C843D6"/>
    <w:tblPr>
      <w:tblStyleRowBandSize w:val="1"/>
      <w:tblStyleColBandSize w:val="1"/>
    </w:tblPr>
  </w:style>
  <w:style w:type="table" w:styleId="affe" w:customStyle="1">
    <w:basedOn w:val="TableNormal0"/>
    <w:rsid w:val="00C843D6"/>
    <w:tblPr>
      <w:tblStyleRowBandSize w:val="1"/>
      <w:tblStyleColBandSize w:val="1"/>
    </w:tblPr>
  </w:style>
  <w:style w:type="table" w:styleId="afff" w:customStyle="1">
    <w:basedOn w:val="TableNormal0"/>
    <w:rsid w:val="00C843D6"/>
    <w:tblPr>
      <w:tblStyleRowBandSize w:val="1"/>
      <w:tblStyleColBandSize w:val="1"/>
    </w:tblPr>
  </w:style>
  <w:style w:type="table" w:styleId="afff0" w:customStyle="1">
    <w:basedOn w:val="TableNormal0"/>
    <w:rsid w:val="00C843D6"/>
    <w:tblPr>
      <w:tblStyleRowBandSize w:val="1"/>
      <w:tblStyleColBandSize w:val="1"/>
    </w:tblPr>
  </w:style>
  <w:style w:type="table" w:styleId="afff1" w:customStyle="1">
    <w:basedOn w:val="TableNormal0"/>
    <w:rsid w:val="00C843D6"/>
    <w:tblPr>
      <w:tblStyleRowBandSize w:val="1"/>
      <w:tblStyleColBandSize w:val="1"/>
    </w:tblPr>
  </w:style>
  <w:style w:type="table" w:styleId="afff2" w:customStyle="1">
    <w:basedOn w:val="TableNormal0"/>
    <w:rsid w:val="00C843D6"/>
    <w:tblPr>
      <w:tblStyleRowBandSize w:val="1"/>
      <w:tblStyleColBandSize w:val="1"/>
    </w:tblPr>
  </w:style>
  <w:style w:type="table" w:styleId="afff3" w:customStyle="1">
    <w:basedOn w:val="TableNormal0"/>
    <w:rsid w:val="00C843D6"/>
    <w:tblPr>
      <w:tblStyleRowBandSize w:val="1"/>
      <w:tblStyleColBandSize w:val="1"/>
    </w:tblPr>
  </w:style>
  <w:style w:type="table" w:styleId="afff4" w:customStyle="1">
    <w:basedOn w:val="TableNormal0"/>
    <w:rsid w:val="00C843D6"/>
    <w:tblPr>
      <w:tblStyleRowBandSize w:val="1"/>
      <w:tblStyleColBandSize w:val="1"/>
    </w:tblPr>
  </w:style>
  <w:style w:type="table" w:styleId="afff5" w:customStyle="1">
    <w:basedOn w:val="TableNormal0"/>
    <w:rsid w:val="00C843D6"/>
    <w:tblPr>
      <w:tblStyleRowBandSize w:val="1"/>
      <w:tblStyleColBandSize w:val="1"/>
    </w:tblPr>
  </w:style>
  <w:style w:type="table" w:styleId="afff6" w:customStyle="1">
    <w:basedOn w:val="TableNormal0"/>
    <w:rsid w:val="00C843D6"/>
    <w:tblPr>
      <w:tblStyleRowBandSize w:val="1"/>
      <w:tblStyleColBandSize w:val="1"/>
    </w:tblPr>
  </w:style>
  <w:style w:type="table" w:styleId="afff7" w:customStyle="1">
    <w:basedOn w:val="TableNormal0"/>
    <w:rsid w:val="00C843D6"/>
    <w:tblPr>
      <w:tblStyleRowBandSize w:val="1"/>
      <w:tblStyleColBandSize w:val="1"/>
    </w:tblPr>
  </w:style>
  <w:style w:type="table" w:styleId="afff8" w:customStyle="1">
    <w:basedOn w:val="TableNormal0"/>
    <w:rsid w:val="00C843D6"/>
    <w:tblPr>
      <w:tblStyleRowBandSize w:val="1"/>
      <w:tblStyleColBandSize w:val="1"/>
    </w:tblPr>
  </w:style>
  <w:style w:type="table" w:styleId="afff9" w:customStyle="1">
    <w:basedOn w:val="TableNormal0"/>
    <w:rsid w:val="00C843D6"/>
    <w:tblPr>
      <w:tblStyleRowBandSize w:val="1"/>
      <w:tblStyleColBandSize w:val="1"/>
    </w:tblPr>
  </w:style>
  <w:style w:type="table" w:styleId="afffa" w:customStyle="1">
    <w:basedOn w:val="TableNormal0"/>
    <w:rsid w:val="00C843D6"/>
    <w:tblPr>
      <w:tblStyleRowBandSize w:val="1"/>
      <w:tblStyleColBandSize w:val="1"/>
      <w:tblCellMar>
        <w:top w:w="0.0" w:type="dxa"/>
        <w:left w:w="108.0" w:type="dxa"/>
        <w:bottom w:w="0.0" w:type="dxa"/>
        <w:right w:w="108.0" w:type="dxa"/>
      </w:tblCellMar>
    </w:tblPr>
  </w:style>
  <w:style w:type="table" w:styleId="afffb" w:customStyle="1">
    <w:basedOn w:val="TableNormal0"/>
    <w:rsid w:val="00C843D6"/>
    <w:tblPr>
      <w:tblStyleRowBandSize w:val="1"/>
      <w:tblStyleColBandSize w:val="1"/>
    </w:tblPr>
  </w:style>
  <w:style w:type="table" w:styleId="afffc" w:customStyle="1">
    <w:basedOn w:val="TableNormal0"/>
    <w:rsid w:val="00C843D6"/>
    <w:tblPr>
      <w:tblStyleRowBandSize w:val="1"/>
      <w:tblStyleColBandSize w:val="1"/>
    </w:tblPr>
  </w:style>
  <w:style w:type="table" w:styleId="afffd" w:customStyle="1">
    <w:basedOn w:val="TableNormal0"/>
    <w:rsid w:val="00C843D6"/>
    <w:tblPr>
      <w:tblStyleRowBandSize w:val="1"/>
      <w:tblStyleColBandSize w:val="1"/>
    </w:tblPr>
  </w:style>
  <w:style w:type="table" w:styleId="afffe" w:customStyle="1">
    <w:basedOn w:val="TableNormal0"/>
    <w:rsid w:val="00C843D6"/>
    <w:tblPr>
      <w:tblStyleRowBandSize w:val="1"/>
      <w:tblStyleColBandSize w:val="1"/>
    </w:tblPr>
  </w:style>
  <w:style w:type="table" w:styleId="affff" w:customStyle="1">
    <w:basedOn w:val="TableNormal0"/>
    <w:rsid w:val="00C843D6"/>
    <w:tblPr>
      <w:tblStyleRowBandSize w:val="1"/>
      <w:tblStyleColBandSize w:val="1"/>
    </w:tblPr>
  </w:style>
  <w:style w:type="table" w:styleId="affff0" w:customStyle="1">
    <w:basedOn w:val="TableNormal0"/>
    <w:rsid w:val="00C843D6"/>
    <w:tblPr>
      <w:tblStyleRowBandSize w:val="1"/>
      <w:tblStyleColBandSize w:val="1"/>
    </w:tblPr>
  </w:style>
  <w:style w:type="table" w:styleId="affff1" w:customStyle="1">
    <w:basedOn w:val="TableNormal0"/>
    <w:rsid w:val="00C843D6"/>
    <w:tblPr>
      <w:tblStyleRowBandSize w:val="1"/>
      <w:tblStyleColBandSize w:val="1"/>
    </w:tblPr>
  </w:style>
  <w:style w:type="table" w:styleId="affff2" w:customStyle="1">
    <w:basedOn w:val="TableNormal0"/>
    <w:rsid w:val="00C843D6"/>
    <w:tblPr>
      <w:tblStyleRowBandSize w:val="1"/>
      <w:tblStyleColBandSize w:val="1"/>
    </w:tblPr>
  </w:style>
  <w:style w:type="table" w:styleId="affff3" w:customStyle="1">
    <w:basedOn w:val="TableNormal0"/>
    <w:rsid w:val="00C843D6"/>
    <w:tblPr>
      <w:tblStyleRowBandSize w:val="1"/>
      <w:tblStyleColBandSize w:val="1"/>
    </w:tblPr>
  </w:style>
  <w:style w:type="table" w:styleId="affff4" w:customStyle="1">
    <w:basedOn w:val="TableNormal0"/>
    <w:rsid w:val="00C843D6"/>
    <w:tblPr>
      <w:tblStyleRowBandSize w:val="1"/>
      <w:tblStyleColBandSize w:val="1"/>
    </w:tblPr>
  </w:style>
  <w:style w:type="table" w:styleId="affff5" w:customStyle="1">
    <w:basedOn w:val="TableNormal0"/>
    <w:rsid w:val="00C843D6"/>
    <w:tblPr>
      <w:tblStyleRowBandSize w:val="1"/>
      <w:tblStyleColBandSize w:val="1"/>
    </w:tblPr>
  </w:style>
  <w:style w:type="table" w:styleId="affff6" w:customStyle="1">
    <w:basedOn w:val="TableNormal0"/>
    <w:rsid w:val="00C843D6"/>
    <w:tblPr>
      <w:tblStyleRowBandSize w:val="1"/>
      <w:tblStyleColBandSize w:val="1"/>
    </w:tblPr>
  </w:style>
  <w:style w:type="table" w:styleId="affff7" w:customStyle="1">
    <w:basedOn w:val="TableNormal0"/>
    <w:rsid w:val="00C843D6"/>
    <w:tblPr>
      <w:tblStyleRowBandSize w:val="1"/>
      <w:tblStyleColBandSize w:val="1"/>
    </w:tblPr>
  </w:style>
  <w:style w:type="table" w:styleId="affff8" w:customStyle="1">
    <w:basedOn w:val="TableNormal0"/>
    <w:rsid w:val="00C843D6"/>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C97749"/>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97749"/>
    <w:rPr>
      <w:rFonts w:ascii="Tahoma" w:cs="Tahoma" w:hAnsi="Tahoma"/>
      <w:sz w:val="16"/>
      <w:szCs w:val="16"/>
    </w:rPr>
  </w:style>
  <w:style w:type="character" w:styleId="gd" w:customStyle="1">
    <w:name w:val="gd"/>
    <w:basedOn w:val="DefaultParagraphFont"/>
    <w:rsid w:val="00AD6835"/>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7.jpg"/><Relationship Id="rId13" Type="http://schemas.openxmlformats.org/officeDocument/2006/relationships/image" Target="media/image3.jp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footer" Target="footer2.xml"/><Relationship Id="rId14" Type="http://schemas.openxmlformats.org/officeDocument/2006/relationships/header" Target="header2.xml"/><Relationship Id="rId17" Type="http://schemas.openxmlformats.org/officeDocument/2006/relationships/image" Target="media/image4.jpg"/><Relationship Id="rId16" Type="http://schemas.openxmlformats.org/officeDocument/2006/relationships/chart" Target="charts/chart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9.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D:\Ward%20wise%20ppp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t>CD TREND</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6085936132983378"/>
          <c:y val="9.2948610556250033E-2"/>
          <c:w val="0.79714063867016627"/>
          <c:h val="0.8063284233496999"/>
        </c:manualLayout>
      </c:layout>
      <c:barChart>
        <c:barDir val="bar"/>
        <c:grouping val="clustered"/>
        <c:varyColors val="0"/>
        <c:ser>
          <c:idx val="0"/>
          <c:order val="0"/>
          <c:tx>
            <c:strRef>
              <c:f>Sheet3!$B$14</c:f>
              <c:strCache>
                <c:ptCount val="1"/>
                <c:pt idx="0">
                  <c:v>2021</c:v>
                </c:pt>
              </c:strCache>
            </c:strRef>
          </c:tx>
          <c:spPr>
            <a:gradFill rotWithShape="1">
              <a:gsLst>
                <a:gs pos="0">
                  <a:schemeClr val="accent2">
                    <a:tint val="100000"/>
                    <a:shade val="85000"/>
                    <a:satMod val="100000"/>
                    <a:lumMod val="100000"/>
                  </a:schemeClr>
                </a:gs>
                <a:gs pos="100000">
                  <a:schemeClr val="accent2">
                    <a:tint val="90000"/>
                    <a:shade val="100000"/>
                    <a:satMod val="150000"/>
                    <a:lumMod val="100000"/>
                  </a:schemeClr>
                </a:gs>
              </a:gsLst>
              <a:path path="circle">
                <a:fillToRect l="100000" t="100000" r="100000" b="100000"/>
              </a:path>
            </a:gradFill>
            <a:ln>
              <a:noFill/>
            </a:ln>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rgbClr r="0" g="0" b="0">
                  <a:shade val="35000"/>
                  <a:satMod val="16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Sheet3!$A$15:$A$24</c:f>
              <c:strCache>
                <c:ptCount val="10"/>
                <c:pt idx="0">
                  <c:v>Dengue</c:v>
                </c:pt>
                <c:pt idx="1">
                  <c:v>Leptospirosis</c:v>
                </c:pt>
                <c:pt idx="2">
                  <c:v>Hepatitis A</c:v>
                </c:pt>
                <c:pt idx="3">
                  <c:v>Malaria</c:v>
                </c:pt>
                <c:pt idx="4">
                  <c:v>Typhoid</c:v>
                </c:pt>
                <c:pt idx="5">
                  <c:v>ADD</c:v>
                </c:pt>
                <c:pt idx="6">
                  <c:v>Mumps</c:v>
                </c:pt>
                <c:pt idx="7">
                  <c:v>Tuberculosis</c:v>
                </c:pt>
                <c:pt idx="8">
                  <c:v>Leprosy</c:v>
                </c:pt>
                <c:pt idx="9">
                  <c:v>COVID-19</c:v>
                </c:pt>
              </c:strCache>
            </c:strRef>
          </c:cat>
          <c:val>
            <c:numRef>
              <c:f>Sheet3!$B$15:$B$24</c:f>
              <c:numCache>
                <c:formatCode>General</c:formatCode>
                <c:ptCount val="10"/>
                <c:pt idx="0">
                  <c:v>54</c:v>
                </c:pt>
                <c:pt idx="1">
                  <c:v>1</c:v>
                </c:pt>
                <c:pt idx="2">
                  <c:v>1</c:v>
                </c:pt>
                <c:pt idx="3">
                  <c:v>1</c:v>
                </c:pt>
                <c:pt idx="4">
                  <c:v>0</c:v>
                </c:pt>
                <c:pt idx="5">
                  <c:v>85</c:v>
                </c:pt>
                <c:pt idx="6">
                  <c:v>0</c:v>
                </c:pt>
                <c:pt idx="7">
                  <c:v>6</c:v>
                </c:pt>
                <c:pt idx="8">
                  <c:v>0</c:v>
                </c:pt>
                <c:pt idx="9">
                  <c:v>1211</c:v>
                </c:pt>
              </c:numCache>
            </c:numRef>
          </c:val>
          <c:extLst>
            <c:ext xmlns:c16="http://schemas.microsoft.com/office/drawing/2014/chart" uri="{C3380CC4-5D6E-409C-BE32-E72D297353CC}">
              <c16:uniqueId val="{00000000-8ECE-4AE6-96ED-34DBA7EC1077}"/>
            </c:ext>
          </c:extLst>
        </c:ser>
        <c:ser>
          <c:idx val="1"/>
          <c:order val="1"/>
          <c:tx>
            <c:strRef>
              <c:f>Sheet3!$C$14</c:f>
              <c:strCache>
                <c:ptCount val="1"/>
                <c:pt idx="0">
                  <c:v>2022</c:v>
                </c:pt>
              </c:strCache>
            </c:strRef>
          </c:tx>
          <c:spPr>
            <a:gradFill rotWithShape="1">
              <a:gsLst>
                <a:gs pos="0">
                  <a:schemeClr val="accent4">
                    <a:tint val="100000"/>
                    <a:shade val="85000"/>
                    <a:satMod val="100000"/>
                    <a:lumMod val="100000"/>
                  </a:schemeClr>
                </a:gs>
                <a:gs pos="100000">
                  <a:schemeClr val="accent4">
                    <a:tint val="90000"/>
                    <a:shade val="100000"/>
                    <a:satMod val="150000"/>
                    <a:lumMod val="100000"/>
                  </a:schemeClr>
                </a:gs>
              </a:gsLst>
              <a:path path="circle">
                <a:fillToRect l="100000" t="100000" r="100000" b="100000"/>
              </a:path>
            </a:gradFill>
            <a:ln>
              <a:noFill/>
            </a:ln>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rgbClr r="0" g="0" b="0">
                  <a:shade val="35000"/>
                  <a:satMod val="16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Sheet3!$A$15:$A$24</c:f>
              <c:strCache>
                <c:ptCount val="10"/>
                <c:pt idx="0">
                  <c:v>Dengue</c:v>
                </c:pt>
                <c:pt idx="1">
                  <c:v>Leptospirosis</c:v>
                </c:pt>
                <c:pt idx="2">
                  <c:v>Hepatitis A</c:v>
                </c:pt>
                <c:pt idx="3">
                  <c:v>Malaria</c:v>
                </c:pt>
                <c:pt idx="4">
                  <c:v>Typhoid</c:v>
                </c:pt>
                <c:pt idx="5">
                  <c:v>ADD</c:v>
                </c:pt>
                <c:pt idx="6">
                  <c:v>Mumps</c:v>
                </c:pt>
                <c:pt idx="7">
                  <c:v>Tuberculosis</c:v>
                </c:pt>
                <c:pt idx="8">
                  <c:v>Leprosy</c:v>
                </c:pt>
                <c:pt idx="9">
                  <c:v>COVID-19</c:v>
                </c:pt>
              </c:strCache>
            </c:strRef>
          </c:cat>
          <c:val>
            <c:numRef>
              <c:f>Sheet3!$C$15:$C$24</c:f>
              <c:numCache>
                <c:formatCode>General</c:formatCode>
                <c:ptCount val="10"/>
                <c:pt idx="0">
                  <c:v>4</c:v>
                </c:pt>
                <c:pt idx="1">
                  <c:v>2</c:v>
                </c:pt>
                <c:pt idx="2">
                  <c:v>0</c:v>
                </c:pt>
                <c:pt idx="3">
                  <c:v>0</c:v>
                </c:pt>
                <c:pt idx="4">
                  <c:v>0</c:v>
                </c:pt>
                <c:pt idx="5">
                  <c:v>92</c:v>
                </c:pt>
                <c:pt idx="6">
                  <c:v>0</c:v>
                </c:pt>
                <c:pt idx="7">
                  <c:v>8</c:v>
                </c:pt>
                <c:pt idx="8">
                  <c:v>1</c:v>
                </c:pt>
                <c:pt idx="9">
                  <c:v>789</c:v>
                </c:pt>
              </c:numCache>
            </c:numRef>
          </c:val>
          <c:extLst>
            <c:ext xmlns:c16="http://schemas.microsoft.com/office/drawing/2014/chart" uri="{C3380CC4-5D6E-409C-BE32-E72D297353CC}">
              <c16:uniqueId val="{00000001-8ECE-4AE6-96ED-34DBA7EC1077}"/>
            </c:ext>
          </c:extLst>
        </c:ser>
        <c:ser>
          <c:idx val="2"/>
          <c:order val="2"/>
          <c:tx>
            <c:strRef>
              <c:f>Sheet3!$D$14</c:f>
              <c:strCache>
                <c:ptCount val="1"/>
                <c:pt idx="0">
                  <c:v>2023</c:v>
                </c:pt>
              </c:strCache>
            </c:strRef>
          </c:tx>
          <c:spPr>
            <a:gradFill rotWithShape="1">
              <a:gsLst>
                <a:gs pos="0">
                  <a:schemeClr val="accent6">
                    <a:tint val="100000"/>
                    <a:shade val="85000"/>
                    <a:satMod val="100000"/>
                    <a:lumMod val="100000"/>
                  </a:schemeClr>
                </a:gs>
                <a:gs pos="100000">
                  <a:schemeClr val="accent6">
                    <a:tint val="90000"/>
                    <a:shade val="100000"/>
                    <a:satMod val="150000"/>
                    <a:lumMod val="100000"/>
                  </a:schemeClr>
                </a:gs>
              </a:gsLst>
              <a:path path="circle">
                <a:fillToRect l="100000" t="100000" r="100000" b="100000"/>
              </a:path>
            </a:gradFill>
            <a:ln>
              <a:noFill/>
            </a:ln>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rgbClr r="0" g="0" b="0">
                  <a:shade val="35000"/>
                  <a:satMod val="16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Sheet3!$A$15:$A$24</c:f>
              <c:strCache>
                <c:ptCount val="10"/>
                <c:pt idx="0">
                  <c:v>Dengue</c:v>
                </c:pt>
                <c:pt idx="1">
                  <c:v>Leptospirosis</c:v>
                </c:pt>
                <c:pt idx="2">
                  <c:v>Hepatitis A</c:v>
                </c:pt>
                <c:pt idx="3">
                  <c:v>Malaria</c:v>
                </c:pt>
                <c:pt idx="4">
                  <c:v>Typhoid</c:v>
                </c:pt>
                <c:pt idx="5">
                  <c:v>ADD</c:v>
                </c:pt>
                <c:pt idx="6">
                  <c:v>Mumps</c:v>
                </c:pt>
                <c:pt idx="7">
                  <c:v>Tuberculosis</c:v>
                </c:pt>
                <c:pt idx="8">
                  <c:v>Leprosy</c:v>
                </c:pt>
                <c:pt idx="9">
                  <c:v>COVID-19</c:v>
                </c:pt>
              </c:strCache>
            </c:strRef>
          </c:cat>
          <c:val>
            <c:numRef>
              <c:f>Sheet3!$D$15:$D$24</c:f>
              <c:numCache>
                <c:formatCode>General</c:formatCode>
                <c:ptCount val="10"/>
                <c:pt idx="0">
                  <c:v>19</c:v>
                </c:pt>
                <c:pt idx="1">
                  <c:v>2</c:v>
                </c:pt>
                <c:pt idx="2">
                  <c:v>8</c:v>
                </c:pt>
                <c:pt idx="3">
                  <c:v>0</c:v>
                </c:pt>
                <c:pt idx="4">
                  <c:v>0</c:v>
                </c:pt>
                <c:pt idx="5">
                  <c:v>28</c:v>
                </c:pt>
                <c:pt idx="6">
                  <c:v>0</c:v>
                </c:pt>
                <c:pt idx="7">
                  <c:v>16</c:v>
                </c:pt>
                <c:pt idx="8">
                  <c:v>0</c:v>
                </c:pt>
                <c:pt idx="9">
                  <c:v>310</c:v>
                </c:pt>
              </c:numCache>
            </c:numRef>
          </c:val>
          <c:extLst>
            <c:ext xmlns:c16="http://schemas.microsoft.com/office/drawing/2014/chart" uri="{C3380CC4-5D6E-409C-BE32-E72D297353CC}">
              <c16:uniqueId val="{00000002-8ECE-4AE6-96ED-34DBA7EC1077}"/>
            </c:ext>
          </c:extLst>
        </c:ser>
        <c:ser>
          <c:idx val="3"/>
          <c:order val="3"/>
          <c:tx>
            <c:strRef>
              <c:f>Sheet3!$E$14</c:f>
              <c:strCache>
                <c:ptCount val="1"/>
                <c:pt idx="0">
                  <c:v>2024</c:v>
                </c:pt>
              </c:strCache>
            </c:strRef>
          </c:tx>
          <c:spPr>
            <a:gradFill rotWithShape="1">
              <a:gsLst>
                <a:gs pos="0">
                  <a:schemeClr val="accent2">
                    <a:lumMod val="60000"/>
                    <a:tint val="100000"/>
                    <a:shade val="85000"/>
                    <a:satMod val="100000"/>
                    <a:lumMod val="100000"/>
                  </a:schemeClr>
                </a:gs>
                <a:gs pos="100000">
                  <a:schemeClr val="accent2">
                    <a:lumMod val="60000"/>
                    <a:tint val="90000"/>
                    <a:shade val="100000"/>
                    <a:satMod val="150000"/>
                    <a:lumMod val="100000"/>
                  </a:schemeClr>
                </a:gs>
              </a:gsLst>
              <a:path path="circle">
                <a:fillToRect l="100000" t="100000" r="100000" b="100000"/>
              </a:path>
            </a:gradFill>
            <a:ln>
              <a:noFill/>
            </a:ln>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rgbClr r="0" g="0" b="0">
                  <a:shade val="35000"/>
                  <a:satMod val="16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Sheet3!$A$15:$A$24</c:f>
              <c:strCache>
                <c:ptCount val="10"/>
                <c:pt idx="0">
                  <c:v>Dengue</c:v>
                </c:pt>
                <c:pt idx="1">
                  <c:v>Leptospirosis</c:v>
                </c:pt>
                <c:pt idx="2">
                  <c:v>Hepatitis A</c:v>
                </c:pt>
                <c:pt idx="3">
                  <c:v>Malaria</c:v>
                </c:pt>
                <c:pt idx="4">
                  <c:v>Typhoid</c:v>
                </c:pt>
                <c:pt idx="5">
                  <c:v>ADD</c:v>
                </c:pt>
                <c:pt idx="6">
                  <c:v>Mumps</c:v>
                </c:pt>
                <c:pt idx="7">
                  <c:v>Tuberculosis</c:v>
                </c:pt>
                <c:pt idx="8">
                  <c:v>Leprosy</c:v>
                </c:pt>
                <c:pt idx="9">
                  <c:v>COVID-19</c:v>
                </c:pt>
              </c:strCache>
            </c:strRef>
          </c:cat>
          <c:val>
            <c:numRef>
              <c:f>Sheet3!$E$15:$E$24</c:f>
              <c:numCache>
                <c:formatCode>General</c:formatCode>
                <c:ptCount val="10"/>
                <c:pt idx="0">
                  <c:v>53</c:v>
                </c:pt>
                <c:pt idx="1">
                  <c:v>2</c:v>
                </c:pt>
                <c:pt idx="2">
                  <c:v>74</c:v>
                </c:pt>
                <c:pt idx="3">
                  <c:v>0</c:v>
                </c:pt>
                <c:pt idx="4">
                  <c:v>2</c:v>
                </c:pt>
                <c:pt idx="5">
                  <c:v>93</c:v>
                </c:pt>
                <c:pt idx="6">
                  <c:v>24</c:v>
                </c:pt>
                <c:pt idx="7">
                  <c:v>12</c:v>
                </c:pt>
                <c:pt idx="8">
                  <c:v>1</c:v>
                </c:pt>
                <c:pt idx="9">
                  <c:v>0</c:v>
                </c:pt>
              </c:numCache>
            </c:numRef>
          </c:val>
          <c:extLst>
            <c:ext xmlns:c16="http://schemas.microsoft.com/office/drawing/2014/chart" uri="{C3380CC4-5D6E-409C-BE32-E72D297353CC}">
              <c16:uniqueId val="{00000003-8ECE-4AE6-96ED-34DBA7EC1077}"/>
            </c:ext>
          </c:extLst>
        </c:ser>
        <c:ser>
          <c:idx val="4"/>
          <c:order val="4"/>
          <c:tx>
            <c:strRef>
              <c:f>Sheet3!$F$14</c:f>
              <c:strCache>
                <c:ptCount val="1"/>
                <c:pt idx="0">
                  <c:v>2025</c:v>
                </c:pt>
              </c:strCache>
            </c:strRef>
          </c:tx>
          <c:spPr>
            <a:gradFill rotWithShape="1">
              <a:gsLst>
                <a:gs pos="0">
                  <a:schemeClr val="accent4">
                    <a:lumMod val="60000"/>
                    <a:tint val="100000"/>
                    <a:shade val="85000"/>
                    <a:satMod val="100000"/>
                    <a:lumMod val="100000"/>
                  </a:schemeClr>
                </a:gs>
                <a:gs pos="100000">
                  <a:schemeClr val="accent4">
                    <a:lumMod val="60000"/>
                    <a:tint val="90000"/>
                    <a:shade val="100000"/>
                    <a:satMod val="150000"/>
                    <a:lumMod val="100000"/>
                  </a:schemeClr>
                </a:gs>
              </a:gsLst>
              <a:path path="circle">
                <a:fillToRect l="100000" t="100000" r="100000" b="100000"/>
              </a:path>
            </a:gradFill>
            <a:ln>
              <a:noFill/>
            </a:ln>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rgbClr r="0" g="0" b="0">
                  <a:shade val="35000"/>
                  <a:satMod val="16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Sheet3!$A$15:$A$24</c:f>
              <c:strCache>
                <c:ptCount val="10"/>
                <c:pt idx="0">
                  <c:v>Dengue</c:v>
                </c:pt>
                <c:pt idx="1">
                  <c:v>Leptospirosis</c:v>
                </c:pt>
                <c:pt idx="2">
                  <c:v>Hepatitis A</c:v>
                </c:pt>
                <c:pt idx="3">
                  <c:v>Malaria</c:v>
                </c:pt>
                <c:pt idx="4">
                  <c:v>Typhoid</c:v>
                </c:pt>
                <c:pt idx="5">
                  <c:v>ADD</c:v>
                </c:pt>
                <c:pt idx="6">
                  <c:v>Mumps</c:v>
                </c:pt>
                <c:pt idx="7">
                  <c:v>Tuberculosis</c:v>
                </c:pt>
                <c:pt idx="8">
                  <c:v>Leprosy</c:v>
                </c:pt>
                <c:pt idx="9">
                  <c:v>COVID-19</c:v>
                </c:pt>
              </c:strCache>
            </c:strRef>
          </c:cat>
          <c:val>
            <c:numRef>
              <c:f>Sheet3!$F$15:$F$24</c:f>
              <c:numCache>
                <c:formatCode>General</c:formatCode>
                <c:ptCount val="10"/>
                <c:pt idx="0">
                  <c:v>21</c:v>
                </c:pt>
                <c:pt idx="1">
                  <c:v>4</c:v>
                </c:pt>
                <c:pt idx="2">
                  <c:v>139</c:v>
                </c:pt>
                <c:pt idx="3">
                  <c:v>0</c:v>
                </c:pt>
                <c:pt idx="4">
                  <c:v>0</c:v>
                </c:pt>
                <c:pt idx="5">
                  <c:v>65</c:v>
                </c:pt>
                <c:pt idx="6">
                  <c:v>0</c:v>
                </c:pt>
                <c:pt idx="7">
                  <c:v>7</c:v>
                </c:pt>
                <c:pt idx="8">
                  <c:v>0</c:v>
                </c:pt>
                <c:pt idx="9">
                  <c:v>0</c:v>
                </c:pt>
              </c:numCache>
            </c:numRef>
          </c:val>
          <c:extLst>
            <c:ext xmlns:c16="http://schemas.microsoft.com/office/drawing/2014/chart" uri="{C3380CC4-5D6E-409C-BE32-E72D297353CC}">
              <c16:uniqueId val="{00000004-8ECE-4AE6-96ED-34DBA7EC1077}"/>
            </c:ext>
          </c:extLst>
        </c:ser>
        <c:dLbls>
          <c:dLblPos val="outEnd"/>
          <c:showLegendKey val="0"/>
          <c:showVal val="1"/>
          <c:showCatName val="0"/>
          <c:showSerName val="0"/>
          <c:showPercent val="0"/>
          <c:showBubbleSize val="0"/>
        </c:dLbls>
        <c:gapWidth val="115"/>
        <c:overlap val="-20"/>
        <c:axId val="126344063"/>
        <c:axId val="126341183"/>
      </c:barChart>
      <c:catAx>
        <c:axId val="126344063"/>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6341183"/>
        <c:crosses val="autoZero"/>
        <c:auto val="1"/>
        <c:lblAlgn val="ctr"/>
        <c:lblOffset val="100"/>
        <c:noMultiLvlLbl val="0"/>
      </c:catAx>
      <c:valAx>
        <c:axId val="126341183"/>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6344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WGWUs1zXvqsnNvqB+Cbu8ilQKg==">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2026-01-29T07:34:00Z</dcterms:created>
  <dc:creator>FHC PURAMERY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