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65"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7" name="Shape 7"/>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9" name="Shape 9"/>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6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64" name=""/>
                <a:graphic>
                  <a:graphicData uri="http://schemas.microsoft.com/office/word/2010/wordprocessingShape">
                    <wps:wsp>
                      <wps:cNvSpPr/>
                      <wps:cNvPr id="3" name="Shape 3"/>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vijul</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64"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334250" cy="3657600"/>
                <wp:effectExtent b="0" l="0" r="0" t="0"/>
                <wp:wrapSquare wrapText="bothSides" distB="0" distT="0" distL="114300" distR="114300"/>
                <wp:docPr id="167" name=""/>
                <a:graphic>
                  <a:graphicData uri="http://schemas.microsoft.com/office/word/2010/wordprocessingShape">
                    <wps:wsp>
                      <wps:cNvSpPr/>
                      <wps:cNvPr id="11" name="Shape 11"/>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334250" cy="3657600"/>
                <wp:effectExtent b="0" l="0" r="0" t="0"/>
                <wp:wrapSquare wrapText="bothSides" distB="0" distT="0" distL="114300" distR="114300"/>
                <wp:docPr id="167"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334250" cy="36576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h44x4j135fev"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ff0000"/>
          <w:sz w:val="48"/>
          <w:szCs w:val="48"/>
        </w:rPr>
      </w:pPr>
      <w:r w:rsidDel="00000000" w:rsidR="00000000" w:rsidRPr="00000000">
        <w:rPr>
          <w:rFonts w:ascii="Garamond" w:cs="Garamond" w:eastAsia="Garamond" w:hAnsi="Garamond"/>
          <w:color w:val="ff0000"/>
          <w:sz w:val="48"/>
          <w:szCs w:val="48"/>
          <w:rtl w:val="0"/>
        </w:rPr>
        <w:t xml:space="preserve">FHC CHEMMARUTHY 2026</w:t>
      </w:r>
    </w:p>
    <w:p w:rsidR="00000000" w:rsidDel="00000000" w:rsidP="00000000" w:rsidRDefault="00000000" w:rsidRPr="00000000" w14:paraId="00000007">
      <w:pPr>
        <w:pStyle w:val="Heading1"/>
        <w:rPr>
          <w:rFonts w:ascii="Garamond" w:cs="Garamond" w:eastAsia="Garamond" w:hAnsi="Garamond"/>
          <w:color w:val="ff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C">
      <w:pPr>
        <w:pStyle w:val="Heading3"/>
        <w:rPr>
          <w:color w:val="4a86e8"/>
        </w:rPr>
      </w:pPr>
      <w:r w:rsidDel="00000000" w:rsidR="00000000" w:rsidRPr="00000000">
        <w:rPr>
          <w:color w:val="4a86e8"/>
          <w:rtl w:val="0"/>
        </w:rPr>
        <w:t xml:space="preserve">AS A LOCAL SELF GOVERNMENT INSTITUTION PANCHAYATH PLAY A CRUCIAL ROLE IN ENSURING PREPAREDNESS,PREVENTION AND COORDINATED RESPONSE DURING SUCH PANDEMIC SITUATION.OUR PANCHAYATH  IN COORDINATION WITH MEDICAL OFFICER AND OTHER HEALTH STAFFS IS COMMITTED TO STRENGTHEN THE SURVEILLANCE SYSTEM,AWARENESS PROGRAMMES  SANITATION MEASURES AND COMMUNITY SUPPORT SYSTEM.PUBLIC PARTICIPATION AND COLLECTIVE RESPOSIBILITIES ARE KEY FACTORS FOR ENSURING THE SAFETY OF OUR COMMUNITY .WE WILL FIGHT TOGETHER IN ANY PANDEMIC SITUATION.</w:t>
      </w:r>
      <w:r w:rsidDel="00000000" w:rsidR="00000000" w:rsidRPr="00000000">
        <w:rPr>
          <w:color w:val="4a86e8"/>
          <w:sz w:val="34"/>
          <w:szCs w:val="34"/>
          <w:rtl w:val="0"/>
        </w:rPr>
        <w:t xml:space="preserve">Nature can be unpredictable, but our preparation doesn't have to be. We aren't just a tier of administration—we are the first line of defense. Our strength lies in our unity. Let us work together to make our village not just a home, but a fortress of safety for our children.​Stay Alert, Stay Prepared.</w:t>
      </w:r>
      <w:r w:rsidDel="00000000" w:rsidR="00000000" w:rsidRPr="00000000">
        <w:rPr>
          <w:rtl w:val="0"/>
        </w:rPr>
      </w:r>
    </w:p>
    <w:p w:rsidR="00000000" w:rsidDel="00000000" w:rsidP="00000000" w:rsidRDefault="00000000" w:rsidRPr="00000000" w14:paraId="0000000D">
      <w:pPr>
        <w:spacing w:after="160" w:line="278.00000000000006" w:lineRule="auto"/>
        <w:ind w:left="3600" w:firstLine="0"/>
        <w:rPr>
          <w:rFonts w:ascii="Garamond" w:cs="Garamond" w:eastAsia="Garamond" w:hAnsi="Garamond"/>
          <w:b w:val="1"/>
          <w:bCs w:val="1"/>
          <w:smallCaps w:val="1"/>
          <w:sz w:val="52"/>
          <w:szCs w:val="52"/>
        </w:rPr>
      </w:pPr>
      <w:r w:rsidDel="00000000" w:rsidR="00000000" w:rsidRPr="00000000">
        <w:rPr>
          <w:rFonts w:ascii="Garamond" w:cs="Garamond" w:eastAsia="Garamond" w:hAnsi="Garamond"/>
          <w:b w:val="1"/>
          <w:bCs w:val="1"/>
          <w:smallCaps w:val="1"/>
          <w:sz w:val="52"/>
          <w:szCs w:val="52"/>
          <w:rtl w:val="0"/>
        </w:rPr>
        <w:t xml:space="preserve">              </w:t>
      </w:r>
    </w:p>
    <w:p w:rsidR="00000000" w:rsidDel="00000000" w:rsidP="00000000" w:rsidRDefault="00000000" w:rsidRPr="00000000" w14:paraId="0000000E">
      <w:pPr>
        <w:spacing w:after="160" w:line="278.00000000000006" w:lineRule="auto"/>
        <w:ind w:left="3600" w:firstLine="0"/>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RARISH G</w:t>
      </w:r>
    </w:p>
    <w:p w:rsidR="00000000" w:rsidDel="00000000" w:rsidP="00000000" w:rsidRDefault="00000000" w:rsidRPr="00000000" w14:paraId="0000000F">
      <w:pPr>
        <w:spacing w:after="160" w:line="278.00000000000006" w:lineRule="auto"/>
        <w:ind w:left="3600" w:firstLine="0"/>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PRESIDENT,CHEMMARUTHY GP</w:t>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1">
      <w:pPr>
        <w:pStyle w:val="Heading3"/>
        <w:rPr/>
      </w:pPr>
      <w:r w:rsidDel="00000000" w:rsidR="00000000" w:rsidRPr="00000000">
        <w:rPr>
          <w:rtl w:val="0"/>
        </w:rPr>
        <w:t xml:space="preserve">THE HEALTH STANDING COMMITTEE CHEMMARUTHY GP IN COORDINATION WITH THE MEDICAL OFFICER AND HEALTH STAFF IS ACTIVELY STRENGTHENING AWARENESS PROGRAMMES,SANITATION MEASURES,DISEASE SURVEILLANCE AND COMMUNITY SUPPORT SYSTEM WITHIN THE PANCHAYATH.PUBLIC COOPERATION AND COLLECTIVE RESPONSIBILITIES ARE VITAL TO ENSURE EFFECTIVE PANDEMIC PREPAREDNESS AND RESPONSE.TOGETHER THROUGH UNITY AND RESPONSIBILITY ,WE CAN ENSURE THE SAFETY AND WELL-BEING OF OUR PANCHAYATH</w:t>
      </w:r>
    </w:p>
    <w:p w:rsidR="00000000" w:rsidDel="00000000" w:rsidP="00000000" w:rsidRDefault="00000000" w:rsidRPr="00000000" w14:paraId="00000022">
      <w:pPr>
        <w:rPr>
          <w:rFonts w:ascii="Garamond" w:cs="Garamond" w:eastAsia="Garamond" w:hAnsi="Garamond"/>
        </w:rPr>
      </w:pPr>
      <w:r w:rsidDel="00000000" w:rsidR="00000000" w:rsidRPr="00000000">
        <w:rPr>
          <w:rtl w:val="0"/>
        </w:rPr>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jc w:val="left"/>
        <w:rPr>
          <w:rFonts w:ascii="Garamond" w:cs="Garamond" w:eastAsia="Garamond" w:hAnsi="Garamond"/>
          <w:sz w:val="21"/>
          <w:szCs w:val="2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sz w:val="21"/>
          <w:szCs w:val="21"/>
          <w:rtl w:val="0"/>
        </w:rPr>
        <w:t xml:space="preserve">GEETHA KUMARI</w:t>
      </w:r>
    </w:p>
    <w:p w:rsidR="00000000" w:rsidDel="00000000" w:rsidP="00000000" w:rsidRDefault="00000000" w:rsidRPr="00000000" w14:paraId="00000025">
      <w:pPr>
        <w:ind w:left="4410" w:hanging="4410"/>
        <w:jc w:val="left"/>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CHAIR PERSON HEALTH STANDING COMMITTEE ,CHEMMARUTHY GP</w:t>
      </w:r>
    </w:p>
    <w:p w:rsidR="00000000" w:rsidDel="00000000" w:rsidP="00000000" w:rsidRDefault="00000000" w:rsidRPr="00000000" w14:paraId="00000026">
      <w:pPr>
        <w:rPr>
          <w:rFonts w:ascii="Garamond" w:cs="Garamond" w:eastAsia="Garamond" w:hAnsi="Garamond"/>
        </w:rPr>
      </w:pPr>
      <w:r w:rsidDel="00000000" w:rsidR="00000000" w:rsidRPr="00000000">
        <w:rPr>
          <w:rtl w:val="0"/>
        </w:rPr>
      </w:r>
    </w:p>
    <w:p w:rsidR="00000000" w:rsidDel="00000000" w:rsidP="00000000" w:rsidRDefault="00000000" w:rsidRPr="00000000" w14:paraId="00000027">
      <w:pPr>
        <w:rPr>
          <w:rFonts w:ascii="Garamond" w:cs="Garamond" w:eastAsia="Garamond" w:hAnsi="Garamond"/>
        </w:rPr>
      </w:pPr>
      <w:r w:rsidDel="00000000" w:rsidR="00000000" w:rsidRPr="00000000">
        <w:rPr>
          <w:rtl w:val="0"/>
        </w:rPr>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rPr>
          <w:rFonts w:ascii="Garamond" w:cs="Garamond" w:eastAsia="Garamond" w:hAnsi="Garamond"/>
        </w:rPr>
      </w:pPr>
      <w:r w:rsidDel="00000000" w:rsidR="00000000" w:rsidRPr="00000000">
        <w:rPr>
          <w:rtl w:val="0"/>
        </w:rPr>
      </w:r>
    </w:p>
    <w:p w:rsidR="00000000" w:rsidDel="00000000" w:rsidP="00000000" w:rsidRDefault="00000000" w:rsidRPr="00000000" w14:paraId="0000002B">
      <w:pPr>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2D">
      <w:pPr>
        <w:pStyle w:val="Heading3"/>
        <w:rPr/>
      </w:pPr>
      <w:r w:rsidDel="00000000" w:rsidR="00000000" w:rsidRPr="00000000">
        <w:rPr>
          <w:rtl w:val="0"/>
        </w:rPr>
        <w:t xml:space="preserve">PANDEMIC PREPAREDNESS IS ESSENTIAL TO PROTECT PUBLIC HEALTH FROM EMERGING AND RE EMERGING INFECTIOUS DISEASES SUCH AS COVID-19,INFLUENZA,NIPAH VIRUSINFECTION AND OTHER COMMUNICABLE DISEASES.THESE DISEASES HIGHLIGHT THE NEED FOR EARLY DETECTION,PREPAREDNESS AND COORDINATED RESPONSES.PUBLIC COOPERATION WITH HEALTH WORKERS,FRONTLINE WORKERS AND SURVEILLANCE ACTIVITIES IS CRUCIAL.THROUGH COLLECTIVE RESPONSIBILITY,VIGILANCE AND ADHERENCE TO THE ONE HEALTH APPROACH,WE CAN STREGNTHEN PANDEMIC PREPAREDNESS AND SAFEGUARD THE HEALTH OF OUR COMMUNITY</w:t>
      </w:r>
    </w:p>
    <w:p w:rsidR="00000000" w:rsidDel="00000000" w:rsidP="00000000" w:rsidRDefault="00000000" w:rsidRPr="00000000" w14:paraId="0000002E">
      <w:pPr>
        <w:pStyle w:val="Heading3"/>
        <w:rPr/>
      </w:pPr>
      <w:r w:rsidDel="00000000" w:rsidR="00000000" w:rsidRPr="00000000">
        <w:rPr>
          <w:rtl w:val="0"/>
        </w:rPr>
        <w:t xml:space="preserve">                                                     </w:t>
      </w:r>
    </w:p>
    <w:p w:rsidR="00000000" w:rsidDel="00000000" w:rsidP="00000000" w:rsidRDefault="00000000" w:rsidRPr="00000000" w14:paraId="0000002F">
      <w:pPr>
        <w:rPr>
          <w:rFonts w:ascii="Garamond" w:cs="Garamond" w:eastAsia="Garamond" w:hAnsi="Garamond"/>
        </w:rPr>
      </w:pPr>
      <w:r w:rsidDel="00000000" w:rsidR="00000000" w:rsidRPr="00000000">
        <w:rPr>
          <w:rFonts w:ascii="Garamond" w:cs="Garamond" w:eastAsia="Garamond" w:hAnsi="Garamond"/>
          <w:rtl w:val="0"/>
        </w:rPr>
        <w:t xml:space="preserve">                                                                                  DR. ASWANIRAJ S</w:t>
      </w:r>
    </w:p>
    <w:p w:rsidR="00000000" w:rsidDel="00000000" w:rsidP="00000000" w:rsidRDefault="00000000" w:rsidRPr="00000000" w14:paraId="00000030">
      <w:pPr>
        <w:ind w:firstLine="4920"/>
        <w:rPr>
          <w:rFonts w:ascii="Garamond" w:cs="Garamond" w:eastAsia="Garamond" w:hAnsi="Garamond"/>
        </w:rPr>
      </w:pPr>
      <w:r w:rsidDel="00000000" w:rsidR="00000000" w:rsidRPr="00000000">
        <w:rPr>
          <w:rFonts w:ascii="Garamond" w:cs="Garamond" w:eastAsia="Garamond" w:hAnsi="Garamond"/>
          <w:rtl w:val="0"/>
        </w:rPr>
        <w:t xml:space="preserve">FHC CHEMMARUTHY</w:t>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5">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6">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37946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Chemmaruthy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Chemmaruthy Family Health Centre stands as a vital institution in safeguarding public health and improving the quality of life of the residents of  Chemmaruthy Grama Panchayath</w:t>
      </w:r>
    </w:p>
    <w:p w:rsidR="00000000" w:rsidDel="00000000" w:rsidP="00000000" w:rsidRDefault="00000000" w:rsidRPr="00000000" w14:paraId="0000003C">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D">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F">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7513"/>
        <w:tblGridChange w:id="0">
          <w:tblGrid>
            <w:gridCol w:w="1838"/>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2">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4">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5">
      <w:pPr>
        <w:jc w:val="center"/>
        <w:rPr>
          <w:rFonts w:ascii="Garamond" w:cs="Garamond" w:eastAsia="Garamond" w:hAnsi="Garamond"/>
          <w:b w:val="1"/>
          <w:bCs w:val="1"/>
          <w:smallCaps w:val="1"/>
          <w:sz w:val="40"/>
          <w:szCs w:val="40"/>
        </w:rPr>
      </w:pPr>
      <w:r w:rsidDel="00000000" w:rsidR="00000000" w:rsidRPr="00000000">
        <w:rPr>
          <w:rtl w:val="0"/>
        </w:rPr>
      </w:r>
    </w:p>
    <w:sdt>
      <w:sdtPr>
        <w:id w:val="16742040"/>
        <w:docPartObj>
          <w:docPartGallery w:val="Table of Contents"/>
          <w:docPartUnique w:val="1"/>
        </w:docPartObj>
      </w:sdtPr>
      <w:sdtContent>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r w:rsidDel="00000000" w:rsidR="00000000" w:rsidRPr="00000000">
            <w:fldChar w:fldCharType="begin"/>
            <w:instrText xml:space="preserve"> HYPERLINK \l "_heading=h.sizxihd62pd4"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0i6s2tkpc3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r w:rsidDel="00000000" w:rsidR="00000000" w:rsidRPr="00000000">
            <w:fldChar w:fldCharType="begin"/>
            <w:instrText xml:space="preserve"> HYPERLINK \l "_heading=h.j0i6s2tkpc31"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ulbhsyuxqj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eulbhsyuxqj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_heading=h.eulbhsyuxqjp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fldChar w:fldCharType="begin"/>
            <w:instrText xml:space="preserve"> HYPERLINK \l "_heading=h.eulbhsyuxqjp"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geackndc7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r w:rsidDel="00000000" w:rsidR="00000000" w:rsidRPr="00000000">
            <w:fldChar w:fldCharType="begin"/>
            <w:instrText xml:space="preserve"> HYPERLINK \l "_heading=h.pgeackndc75"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dnc54f2r0s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w:t>
            </w:r>
          </w:hyperlink>
          <w:hyperlink w:anchor="_heading=h.sdnc54f2r0sb">
            <w:r w:rsidDel="00000000" w:rsidR="00000000" w:rsidRPr="00000000">
              <w:rPr>
                <w:rFonts w:ascii="Garamond" w:cs="Garamond" w:eastAsia="Garamond" w:hAnsi="Garamond"/>
                <w:rtl w:val="0"/>
              </w:rPr>
              <w:t xml:space="preserve">CHEMMARUTHY</w:t>
            </w:r>
          </w:hyperlink>
          <w:hyperlink w:anchor="_heading=h.sdnc54f2r0s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PANCHAYAT</w:t>
            </w:r>
          </w:hyperlink>
          <w:r w:rsidDel="00000000" w:rsidR="00000000" w:rsidRPr="00000000">
            <w:fldChar w:fldCharType="begin"/>
            <w:instrText xml:space="preserve"> HYPERLINK \l "_heading=h.sdnc54f2r0sb"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mj5bsy7m55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r w:rsidDel="00000000" w:rsidR="00000000" w:rsidRPr="00000000">
            <w:fldChar w:fldCharType="begin"/>
            <w:instrText xml:space="preserve"> HYPERLINK \l "_heading=h.5mj5bsy7m55d"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m9dshu2hph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r w:rsidDel="00000000" w:rsidR="00000000" w:rsidRPr="00000000">
            <w:fldChar w:fldCharType="begin"/>
            <w:instrText xml:space="preserve"> HYPERLINK \l "_heading=h.mm9dshu2hpht"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aawr5teqry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r w:rsidDel="00000000" w:rsidR="00000000" w:rsidRPr="00000000">
            <w:fldChar w:fldCharType="begin"/>
            <w:instrText xml:space="preserve"> HYPERLINK \l "_heading=h.maawr5teqryc"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smie2t5wud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r w:rsidDel="00000000" w:rsidR="00000000" w:rsidRPr="00000000">
            <w:fldChar w:fldCharType="begin"/>
            <w:instrText xml:space="preserve"> HYPERLINK \l "_heading=h.rsmie2t5wud9"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pxi2prj2a9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r w:rsidDel="00000000" w:rsidR="00000000" w:rsidRPr="00000000">
            <w:fldChar w:fldCharType="begin"/>
            <w:instrText xml:space="preserve"> HYPERLINK \l "_heading=h.ppxi2prj2a9m"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7fss3n07ch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r w:rsidDel="00000000" w:rsidR="00000000" w:rsidRPr="00000000">
            <w:fldChar w:fldCharType="begin"/>
            <w:instrText xml:space="preserve"> HYPERLINK \l "_heading=h.87fss3n07chy"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fy530dcv0g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r w:rsidDel="00000000" w:rsidR="00000000" w:rsidRPr="00000000">
            <w:fldChar w:fldCharType="begin"/>
            <w:instrText xml:space="preserve"> HYPERLINK \l "_heading=h.mfy530dcv0gp"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12q5a2krr3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r w:rsidDel="00000000" w:rsidR="00000000" w:rsidRPr="00000000">
            <w:fldChar w:fldCharType="begin"/>
            <w:instrText xml:space="preserve"> HYPERLINK \l "_heading=h.412q5a2krr30"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m9fnepkswu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r w:rsidDel="00000000" w:rsidR="00000000" w:rsidRPr="00000000">
            <w:fldChar w:fldCharType="begin"/>
            <w:instrText xml:space="preserve"> HYPERLINK \l "_heading=h.om9fnepkswup"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m04593ax41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r w:rsidDel="00000000" w:rsidR="00000000" w:rsidRPr="00000000">
            <w:fldChar w:fldCharType="begin"/>
            <w:instrText xml:space="preserve"> HYPERLINK \l "_heading=h.im04593ax41j"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wcmanm3kyh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r w:rsidDel="00000000" w:rsidR="00000000" w:rsidRPr="00000000">
            <w:fldChar w:fldCharType="begin"/>
            <w:instrText xml:space="preserve"> HYPERLINK \l "_heading=h.awcmanm3kyhr"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szxs1x82jt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r w:rsidDel="00000000" w:rsidR="00000000" w:rsidRPr="00000000">
            <w:fldChar w:fldCharType="begin"/>
            <w:instrText xml:space="preserve"> HYPERLINK \l "_heading=h.hszxs1x82jt2"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h9tb3lt79q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r w:rsidDel="00000000" w:rsidR="00000000" w:rsidRPr="00000000">
            <w:fldChar w:fldCharType="begin"/>
            <w:instrText xml:space="preserve"> HYPERLINK \l "_heading=h.ph9tb3lt79qa"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0tcmd9ijov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r w:rsidDel="00000000" w:rsidR="00000000" w:rsidRPr="00000000">
            <w:fldChar w:fldCharType="begin"/>
            <w:instrText xml:space="preserve"> HYPERLINK \l "_heading=h.n0tcmd9ijove"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5xf006z3y3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r w:rsidDel="00000000" w:rsidR="00000000" w:rsidRPr="00000000">
            <w:fldChar w:fldCharType="begin"/>
            <w:instrText xml:space="preserve"> HYPERLINK \l "_heading=h.r5xf006z3y39"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yvggk4vbvf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r w:rsidDel="00000000" w:rsidR="00000000" w:rsidRPr="00000000">
            <w:fldChar w:fldCharType="begin"/>
            <w:instrText xml:space="preserve"> HYPERLINK \l "_heading=h.nyvggk4vbvfe"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qwr9jwh758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r w:rsidDel="00000000" w:rsidR="00000000" w:rsidRPr="00000000">
            <w:fldChar w:fldCharType="begin"/>
            <w:instrText xml:space="preserve"> HYPERLINK \l "_heading=h.2qwr9jwh758v"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ew47i3un7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r w:rsidDel="00000000" w:rsidR="00000000" w:rsidRPr="00000000">
            <w:fldChar w:fldCharType="begin"/>
            <w:instrText xml:space="preserve"> HYPERLINK \l "_heading=h.sew47i3un7o"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ujt4m1zwum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r w:rsidDel="00000000" w:rsidR="00000000" w:rsidRPr="00000000">
            <w:fldChar w:fldCharType="begin"/>
            <w:instrText xml:space="preserve"> HYPERLINK \l "_heading=h.oujt4m1zwum0"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xvdllndpknm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r w:rsidDel="00000000" w:rsidR="00000000" w:rsidRPr="00000000">
            <w:fldChar w:fldCharType="begin"/>
            <w:instrText xml:space="preserve"> HYPERLINK \l "_heading=h.xvdllndpknmg"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16wrt19wu8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r w:rsidDel="00000000" w:rsidR="00000000" w:rsidRPr="00000000">
            <w:fldChar w:fldCharType="begin"/>
            <w:instrText xml:space="preserve"> HYPERLINK \l "_heading=h.516wrt19wu8p"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1tweqj98z4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r w:rsidDel="00000000" w:rsidR="00000000" w:rsidRPr="00000000">
            <w:fldChar w:fldCharType="begin"/>
            <w:instrText xml:space="preserve"> HYPERLINK \l "_heading=h.21tweqj98z4x"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og8x08jdtx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r w:rsidDel="00000000" w:rsidR="00000000" w:rsidRPr="00000000">
            <w:fldChar w:fldCharType="begin"/>
            <w:instrText xml:space="preserve"> HYPERLINK \l "_heading=h.cog8x08jdtx0"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2xmijrzm1n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r w:rsidDel="00000000" w:rsidR="00000000" w:rsidRPr="00000000">
            <w:fldChar w:fldCharType="begin"/>
            <w:instrText xml:space="preserve"> HYPERLINK \l "_heading=h.s2xmijrzm1nz"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eznhl6rhqv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r w:rsidDel="00000000" w:rsidR="00000000" w:rsidRPr="00000000">
            <w:fldChar w:fldCharType="begin"/>
            <w:instrText xml:space="preserve"> HYPERLINK \l "_heading=h.ueznhl6rhqve"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1r7r4pkd3w7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r w:rsidDel="00000000" w:rsidR="00000000" w:rsidRPr="00000000">
            <w:fldChar w:fldCharType="begin"/>
            <w:instrText xml:space="preserve"> HYPERLINK \l "_heading=h.1r7r4pkd3w7f"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gyoct1shdo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r w:rsidDel="00000000" w:rsidR="00000000" w:rsidRPr="00000000">
            <w:fldChar w:fldCharType="begin"/>
            <w:instrText xml:space="preserve"> HYPERLINK \l "_heading=h.kgyoct1shdoj"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2l7i2rfe74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r w:rsidDel="00000000" w:rsidR="00000000" w:rsidRPr="00000000">
            <w:fldChar w:fldCharType="begin"/>
            <w:instrText xml:space="preserve"> HYPERLINK \l "_heading=h.v2l7i2rfe74m"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n4vtclxcj5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r w:rsidDel="00000000" w:rsidR="00000000" w:rsidRPr="00000000">
            <w:fldChar w:fldCharType="begin"/>
            <w:instrText xml:space="preserve"> HYPERLINK \l "_heading=h.5n4vtclxcj5v"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q6d8ydsdgg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r w:rsidDel="00000000" w:rsidR="00000000" w:rsidRPr="00000000">
            <w:fldChar w:fldCharType="begin"/>
            <w:instrText xml:space="preserve"> HYPERLINK \l "_heading=h.oq6d8ydsdggh"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y0mn5cjvy8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r w:rsidDel="00000000" w:rsidR="00000000" w:rsidRPr="00000000">
            <w:fldChar w:fldCharType="begin"/>
            <w:instrText xml:space="preserve"> HYPERLINK \l "_heading=h.8y0mn5cjvy8u"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gi2p4uosbo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r w:rsidDel="00000000" w:rsidR="00000000" w:rsidRPr="00000000">
            <w:fldChar w:fldCharType="begin"/>
            <w:instrText xml:space="preserve"> HYPERLINK \l "_heading=h.8gi2p4uosbot"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tt6g0nmx6q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r w:rsidDel="00000000" w:rsidR="00000000" w:rsidRPr="00000000">
            <w:fldChar w:fldCharType="begin"/>
            <w:instrText xml:space="preserve"> HYPERLINK \l "_heading=h.vtt6g0nmx6qx"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eevc1t3081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r w:rsidDel="00000000" w:rsidR="00000000" w:rsidRPr="00000000">
            <w:fldChar w:fldCharType="begin"/>
            <w:instrText xml:space="preserve"> HYPERLINK \l "_heading=h.aeevc1t3081c"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ddtnql2r0x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r w:rsidDel="00000000" w:rsidR="00000000" w:rsidRPr="00000000">
            <w:fldChar w:fldCharType="begin"/>
            <w:instrText xml:space="preserve"> HYPERLINK \l "_heading=h.kddtnql2r0x5"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spo6szavat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r w:rsidDel="00000000" w:rsidR="00000000" w:rsidRPr="00000000">
            <w:fldChar w:fldCharType="begin"/>
            <w:instrText xml:space="preserve"> HYPERLINK \l "_heading=h.9spo6szavatn"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41dniu31ly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r w:rsidDel="00000000" w:rsidR="00000000" w:rsidRPr="00000000">
            <w:fldChar w:fldCharType="begin"/>
            <w:instrText xml:space="preserve"> HYPERLINK \l "_heading=h.v41dniu31lyb"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rmbd4bztdv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r w:rsidDel="00000000" w:rsidR="00000000" w:rsidRPr="00000000">
            <w:fldChar w:fldCharType="begin"/>
            <w:instrText xml:space="preserve"> HYPERLINK \l "_heading=h.frmbd4bztdvy"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udesb31noh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r w:rsidDel="00000000" w:rsidR="00000000" w:rsidRPr="00000000">
            <w:fldChar w:fldCharType="begin"/>
            <w:instrText xml:space="preserve"> HYPERLINK \l "_heading=h.vudesb31nohm"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yy8hwkrf9f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r w:rsidDel="00000000" w:rsidR="00000000" w:rsidRPr="00000000">
            <w:fldChar w:fldCharType="begin"/>
            <w:instrText xml:space="preserve"> HYPERLINK \l "_heading=h.iyy8hwkrf9ft"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shu9atsz4r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r w:rsidDel="00000000" w:rsidR="00000000" w:rsidRPr="00000000">
            <w:fldChar w:fldCharType="begin"/>
            <w:instrText xml:space="preserve"> HYPERLINK \l "_heading=h.qshu9atsz4r2"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4hjn5ao6lb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r w:rsidDel="00000000" w:rsidR="00000000" w:rsidRPr="00000000">
            <w:fldChar w:fldCharType="begin"/>
            <w:instrText xml:space="preserve"> HYPERLINK \l "_heading=h.p4hjn5ao6lbh"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8z7nl3po0k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r w:rsidDel="00000000" w:rsidR="00000000" w:rsidRPr="00000000">
            <w:fldChar w:fldCharType="begin"/>
            <w:instrText xml:space="preserve"> HYPERLINK \l "_heading=h.88z7nl3po0kk"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eqmqheddeq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r w:rsidDel="00000000" w:rsidR="00000000" w:rsidRPr="00000000">
            <w:fldChar w:fldCharType="begin"/>
            <w:instrText xml:space="preserve"> HYPERLINK \l "_heading=h.7eqmqheddeqv"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4gsds2vrko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r w:rsidDel="00000000" w:rsidR="00000000" w:rsidRPr="00000000">
            <w:fldChar w:fldCharType="begin"/>
            <w:instrText xml:space="preserve"> HYPERLINK \l "_heading=h.w4gsds2vrko6"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8qj8ne5sss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t8qj8ne5sss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_heading=h.t8qj8ne5sssw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fldChar w:fldCharType="begin"/>
            <w:instrText xml:space="preserve"> HYPERLINK \l "_heading=h.t8qj8ne5sssw"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89">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A">
      <w:pPr>
        <w:rPr>
          <w:rFonts w:ascii="Garamond" w:cs="Garamond" w:eastAsia="Garamond" w:hAnsi="Garamond"/>
        </w:rPr>
      </w:pPr>
      <w:r w:rsidDel="00000000" w:rsidR="00000000" w:rsidRPr="00000000">
        <w:rPr>
          <w:rtl w:val="0"/>
        </w:rPr>
      </w:r>
    </w:p>
    <w:p w:rsidR="00000000" w:rsidDel="00000000" w:rsidP="00000000" w:rsidRDefault="00000000" w:rsidRPr="00000000" w14:paraId="0000008B">
      <w:pPr>
        <w:rPr>
          <w:rFonts w:ascii="Garamond" w:cs="Garamond" w:eastAsia="Garamond" w:hAnsi="Garamond"/>
        </w:rPr>
      </w:pPr>
      <w:r w:rsidDel="00000000" w:rsidR="00000000" w:rsidRPr="00000000">
        <w:rPr>
          <w:rtl w:val="0"/>
        </w:rPr>
      </w:r>
    </w:p>
    <w:p w:rsidR="00000000" w:rsidDel="00000000" w:rsidP="00000000" w:rsidRDefault="00000000" w:rsidRPr="00000000" w14:paraId="0000008C">
      <w:pPr>
        <w:rPr>
          <w:rFonts w:ascii="Garamond" w:cs="Garamond" w:eastAsia="Garamond" w:hAnsi="Garamond"/>
        </w:rPr>
      </w:pPr>
      <w:r w:rsidDel="00000000" w:rsidR="00000000" w:rsidRPr="00000000">
        <w:rPr>
          <w:rtl w:val="0"/>
        </w:rPr>
      </w:r>
    </w:p>
    <w:p w:rsidR="00000000" w:rsidDel="00000000" w:rsidP="00000000" w:rsidRDefault="00000000" w:rsidRPr="00000000" w14:paraId="0000008D">
      <w:pPr>
        <w:rPr>
          <w:rFonts w:ascii="Garamond" w:cs="Garamond" w:eastAsia="Garamond" w:hAnsi="Garamond"/>
        </w:rPr>
      </w:pPr>
      <w:r w:rsidDel="00000000" w:rsidR="00000000" w:rsidRPr="00000000">
        <w:rPr>
          <w:rtl w:val="0"/>
        </w:rPr>
      </w:r>
    </w:p>
    <w:p w:rsidR="00000000" w:rsidDel="00000000" w:rsidP="00000000" w:rsidRDefault="00000000" w:rsidRPr="00000000" w14:paraId="0000008E">
      <w:pPr>
        <w:rPr>
          <w:rFonts w:ascii="Garamond" w:cs="Garamond" w:eastAsia="Garamond" w:hAnsi="Garamond"/>
        </w:rPr>
      </w:pPr>
      <w:r w:rsidDel="00000000" w:rsidR="00000000" w:rsidRPr="00000000">
        <w:rPr>
          <w:rtl w:val="0"/>
        </w:rPr>
      </w:r>
    </w:p>
    <w:p w:rsidR="00000000" w:rsidDel="00000000" w:rsidP="00000000" w:rsidRDefault="00000000" w:rsidRPr="00000000" w14:paraId="0000008F">
      <w:pPr>
        <w:rPr>
          <w:rFonts w:ascii="Garamond" w:cs="Garamond" w:eastAsia="Garamond" w:hAnsi="Garamond"/>
        </w:rPr>
      </w:pPr>
      <w:r w:rsidDel="00000000" w:rsidR="00000000" w:rsidRPr="00000000">
        <w:rPr>
          <w:rtl w:val="0"/>
        </w:rPr>
      </w:r>
    </w:p>
    <w:p w:rsidR="00000000" w:rsidDel="00000000" w:rsidP="00000000" w:rsidRDefault="00000000" w:rsidRPr="00000000" w14:paraId="00000090">
      <w:pPr>
        <w:rPr>
          <w:rFonts w:ascii="Garamond" w:cs="Garamond" w:eastAsia="Garamond" w:hAnsi="Garamond"/>
        </w:rPr>
      </w:pPr>
      <w:r w:rsidDel="00000000" w:rsidR="00000000" w:rsidRPr="00000000">
        <w:rPr>
          <w:rtl w:val="0"/>
        </w:rPr>
      </w:r>
    </w:p>
    <w:p w:rsidR="00000000" w:rsidDel="00000000" w:rsidP="00000000" w:rsidRDefault="00000000" w:rsidRPr="00000000" w14:paraId="00000091">
      <w:pPr>
        <w:pStyle w:val="Heading1"/>
        <w:ind w:left="425" w:firstLine="0"/>
        <w:jc w:val="center"/>
        <w:rPr>
          <w:rFonts w:ascii="Garamond" w:cs="Garamond" w:eastAsia="Garamond" w:hAnsi="Garamond"/>
          <w:color w:val="000000"/>
        </w:rPr>
      </w:pPr>
      <w:bookmarkStart w:colFirst="0" w:colLast="0" w:name="_heading=h.j0i6s2tkpc31"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2">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eulbhsyuxqjp"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3">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pStyle w:val="Heading1"/>
        <w:ind w:left="425" w:firstLine="0"/>
        <w:jc w:val="left"/>
        <w:rPr>
          <w:rFonts w:ascii="Garamond" w:cs="Garamond" w:eastAsia="Garamond" w:hAnsi="Garamond"/>
          <w:color w:val="000000"/>
        </w:rPr>
      </w:pPr>
      <w:bookmarkStart w:colFirst="0" w:colLast="0" w:name="_heading=h.5av3vas1yyvw" w:id="3"/>
      <w:bookmarkEnd w:id="3"/>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96">
      <w:pPr>
        <w:pStyle w:val="Heading1"/>
        <w:jc w:val="center"/>
        <w:rPr>
          <w:rFonts w:ascii="Garamond" w:cs="Garamond" w:eastAsia="Garamond" w:hAnsi="Garamond"/>
          <w:color w:val="000000"/>
        </w:rPr>
      </w:pPr>
      <w:bookmarkStart w:colFirst="0" w:colLast="0" w:name="_heading=h.pgeackndc75"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7">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8">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99">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10625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37946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8650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0A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C">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AD">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AE">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AF">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0">
      <w:pPr>
        <w:numPr>
          <w:ilvl w:val="0"/>
          <w:numId w:val="4"/>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1">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B4">
      <w:pPr>
        <w:rPr>
          <w:rFonts w:ascii="Garamond" w:cs="Garamond" w:eastAsia="Garamond" w:hAnsi="Garamond"/>
        </w:rPr>
      </w:pPr>
      <w:r w:rsidDel="00000000" w:rsidR="00000000" w:rsidRPr="00000000">
        <w:rPr>
          <w:rtl w:val="0"/>
        </w:rPr>
      </w:r>
    </w:p>
    <w:p w:rsidR="00000000" w:rsidDel="00000000" w:rsidP="00000000" w:rsidRDefault="00000000" w:rsidRPr="00000000" w14:paraId="000000B5">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B6">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B7">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B8">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B9">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BA">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B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E">
      <w:pPr>
        <w:pStyle w:val="Heading2"/>
        <w:ind w:left="0" w:firstLine="0"/>
        <w:rPr>
          <w:rFonts w:ascii="Garamond" w:cs="Garamond" w:eastAsia="Garamond" w:hAnsi="Garamond"/>
          <w:color w:val="000000"/>
        </w:rPr>
      </w:pPr>
      <w:bookmarkStart w:colFirst="0" w:colLast="0" w:name="_heading=h.sdnc54f2r0sb" w:id="5"/>
      <w:bookmarkEnd w:id="5"/>
      <w:r w:rsidDel="00000000" w:rsidR="00000000" w:rsidRPr="00000000">
        <w:rPr>
          <w:rFonts w:ascii="Garamond" w:cs="Garamond" w:eastAsia="Garamond" w:hAnsi="Garamond"/>
          <w:color w:val="000000"/>
          <w:rtl w:val="0"/>
        </w:rPr>
        <w:t xml:space="preserve">INTEGRATED HEALTH INFRASTRUCTURE MAP OF CHEMMARUTHY PANCHAYAT</w:t>
      </w:r>
      <w:r w:rsidDel="00000000" w:rsidR="00000000" w:rsidRPr="00000000">
        <w:drawing>
          <wp:anchor allowOverlap="1" behindDoc="0" distB="114300" distT="114300" distL="114300" distR="114300" hidden="0" layoutInCell="1" locked="0" relativeHeight="0" simplePos="0">
            <wp:simplePos x="0" y="0"/>
            <wp:positionH relativeFrom="column">
              <wp:posOffset>-891538</wp:posOffset>
            </wp:positionH>
            <wp:positionV relativeFrom="paragraph">
              <wp:posOffset>478790</wp:posOffset>
            </wp:positionV>
            <wp:extent cx="7324725" cy="6248400"/>
            <wp:effectExtent b="0" l="0" r="0" t="0"/>
            <wp:wrapNone/>
            <wp:docPr descr="C:/Users/vijul/OneDrive/Desktop/IMG-20240214-WA0075 (3).jpgIMG-20240214-WA0075 (3)" id="169" name="image3.png"/>
            <a:graphic>
              <a:graphicData uri="http://schemas.openxmlformats.org/drawingml/2006/picture">
                <pic:pic>
                  <pic:nvPicPr>
                    <pic:cNvPr descr="C:/Users/vijul/OneDrive/Desktop/IMG-20240214-WA0075 (3).jpgIMG-20240214-WA0075 (3)" id="0" name="image3.png"/>
                    <pic:cNvPicPr preferRelativeResize="0"/>
                  </pic:nvPicPr>
                  <pic:blipFill>
                    <a:blip r:embed="rId11"/>
                    <a:srcRect b="0" l="14737" r="10070" t="-1454"/>
                    <a:stretch>
                      <a:fillRect/>
                    </a:stretch>
                  </pic:blipFill>
                  <pic:spPr>
                    <a:xfrm rot="10800000">
                      <a:off x="0" y="0"/>
                      <a:ext cx="7324725" cy="6248400"/>
                    </a:xfrm>
                    <a:prstGeom prst="rect"/>
                    <a:ln/>
                  </pic:spPr>
                </pic:pic>
              </a:graphicData>
            </a:graphic>
          </wp:anchor>
        </w:drawing>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rFonts w:ascii="Garamond" w:cs="Garamond" w:eastAsia="Garamond" w:hAnsi="Garamond"/>
        </w:rPr>
      </w:pPr>
      <w:r w:rsidDel="00000000" w:rsidR="00000000" w:rsidRPr="00000000">
        <w:rPr>
          <w:rtl w:val="0"/>
        </w:rPr>
      </w:r>
    </w:p>
    <w:p w:rsidR="00000000" w:rsidDel="00000000" w:rsidP="00000000" w:rsidRDefault="00000000" w:rsidRPr="00000000" w14:paraId="000000C1">
      <w:pPr>
        <w:rPr>
          <w:rFonts w:ascii="Garamond" w:cs="Garamond" w:eastAsia="Garamond" w:hAnsi="Garamond"/>
        </w:rPr>
      </w:pPr>
      <w:r w:rsidDel="00000000" w:rsidR="00000000" w:rsidRPr="00000000">
        <w:rPr>
          <w:rtl w:val="0"/>
        </w:rPr>
      </w:r>
    </w:p>
    <w:p w:rsidR="00000000" w:rsidDel="00000000" w:rsidP="00000000" w:rsidRDefault="00000000" w:rsidRPr="00000000" w14:paraId="000000C2">
      <w:pPr>
        <w:rPr>
          <w:rFonts w:ascii="Garamond" w:cs="Garamond" w:eastAsia="Garamond" w:hAnsi="Garamond"/>
        </w:rPr>
      </w:pPr>
      <w:r w:rsidDel="00000000" w:rsidR="00000000" w:rsidRPr="00000000">
        <w:rPr>
          <w:rtl w:val="0"/>
        </w:rPr>
      </w:r>
    </w:p>
    <w:p w:rsidR="00000000" w:rsidDel="00000000" w:rsidP="00000000" w:rsidRDefault="00000000" w:rsidRPr="00000000" w14:paraId="000000C3">
      <w:pPr>
        <w:rPr>
          <w:rFonts w:ascii="Garamond" w:cs="Garamond" w:eastAsia="Garamond" w:hAnsi="Garamond"/>
        </w:rPr>
      </w:pPr>
      <w:r w:rsidDel="00000000" w:rsidR="00000000" w:rsidRPr="00000000">
        <w:rPr>
          <w:rtl w:val="0"/>
        </w:rPr>
      </w:r>
    </w:p>
    <w:p w:rsidR="00000000" w:rsidDel="00000000" w:rsidP="00000000" w:rsidRDefault="00000000" w:rsidRPr="00000000" w14:paraId="000000C4">
      <w:pPr>
        <w:rPr>
          <w:rFonts w:ascii="Garamond" w:cs="Garamond" w:eastAsia="Garamond" w:hAnsi="Garamond"/>
        </w:rPr>
      </w:pPr>
      <w:r w:rsidDel="00000000" w:rsidR="00000000" w:rsidRPr="00000000">
        <w:rPr>
          <w:rtl w:val="0"/>
        </w:rPr>
      </w:r>
    </w:p>
    <w:p w:rsidR="00000000" w:rsidDel="00000000" w:rsidP="00000000" w:rsidRDefault="00000000" w:rsidRPr="00000000" w14:paraId="000000C5">
      <w:pPr>
        <w:rPr>
          <w:rFonts w:ascii="Garamond" w:cs="Garamond" w:eastAsia="Garamond" w:hAnsi="Garamond"/>
        </w:rPr>
      </w:pPr>
      <w:r w:rsidDel="00000000" w:rsidR="00000000" w:rsidRPr="00000000">
        <w:rPr>
          <w:rtl w:val="0"/>
        </w:rPr>
      </w:r>
    </w:p>
    <w:p w:rsidR="00000000" w:rsidDel="00000000" w:rsidP="00000000" w:rsidRDefault="00000000" w:rsidRPr="00000000" w14:paraId="000000C6">
      <w:pPr>
        <w:rPr>
          <w:rFonts w:ascii="Garamond" w:cs="Garamond" w:eastAsia="Garamond" w:hAnsi="Garamond"/>
        </w:rPr>
      </w:pPr>
      <w:r w:rsidDel="00000000" w:rsidR="00000000" w:rsidRPr="00000000">
        <w:rPr>
          <w:rtl w:val="0"/>
        </w:rPr>
      </w:r>
    </w:p>
    <w:p w:rsidR="00000000" w:rsidDel="00000000" w:rsidP="00000000" w:rsidRDefault="00000000" w:rsidRPr="00000000" w14:paraId="000000C7">
      <w:pPr>
        <w:rPr>
          <w:rFonts w:ascii="Garamond" w:cs="Garamond" w:eastAsia="Garamond" w:hAnsi="Garamond"/>
        </w:rPr>
      </w:pPr>
      <w:r w:rsidDel="00000000" w:rsidR="00000000" w:rsidRPr="00000000">
        <w:rPr>
          <w:rtl w:val="0"/>
        </w:rPr>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D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E">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DF">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1C">
      <w:pPr>
        <w:pStyle w:val="Heading1"/>
        <w:ind w:left="360" w:firstLine="0"/>
        <w:jc w:val="center"/>
        <w:rPr>
          <w:rFonts w:ascii="Garamond" w:cs="Garamond" w:eastAsia="Garamond" w:hAnsi="Garamond"/>
          <w:color w:val="000000"/>
        </w:rPr>
      </w:pPr>
      <w:bookmarkStart w:colFirst="0" w:colLast="0" w:name="_heading=h.5mj5bsy7m55d"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1D">
      <w:pPr>
        <w:pStyle w:val="Heading2"/>
        <w:rPr>
          <w:rFonts w:ascii="Garamond" w:cs="Garamond" w:eastAsia="Garamond" w:hAnsi="Garamond"/>
          <w:color w:val="000000"/>
        </w:rPr>
      </w:pPr>
      <w:bookmarkStart w:colFirst="0" w:colLast="0" w:name="_heading=h.mm9dshu2hpht"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1E">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Chemmaruthy Grama Panchayat is situated in the Varkala Taluk of Thiruvananthapuram district, Kerala. 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1F">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20">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____________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21">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tbl>
      <w:tblPr>
        <w:tblStyle w:val="Table3"/>
        <w:tblW w:w="9176.0" w:type="dxa"/>
        <w:jc w:val="left"/>
        <w:tblLayout w:type="fixed"/>
        <w:tblLook w:val="00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3">
            <w:pPr>
              <w:pStyle w:val="Subtitle"/>
              <w:spacing w:after="120" w:before="120" w:lineRule="auto"/>
              <w:rPr>
                <w:rFonts w:ascii="Garamond" w:cs="Garamond" w:eastAsia="Garamond" w:hAnsi="Garamond"/>
                <w:color w:val="000000"/>
              </w:rPr>
            </w:pPr>
            <w:bookmarkStart w:colFirst="0" w:colLast="0" w:name="_heading=h.6cb6ouqd8zdt"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Chemmaruthy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Manamboor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Thiruvanathapuram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17.54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37946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2163.4/sq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51">
      <w:pPr>
        <w:pStyle w:val="Heading2"/>
        <w:rPr>
          <w:rFonts w:ascii="Garamond" w:cs="Garamond" w:eastAsia="Garamond" w:hAnsi="Garamond"/>
          <w:color w:val="000000"/>
        </w:rPr>
      </w:pPr>
      <w:bookmarkStart w:colFirst="0" w:colLast="0" w:name="_heading=h.maawr5teqryc"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53">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0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37946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18130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19816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1864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6220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11360</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99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6380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145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99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9645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8D">
      <w:pPr>
        <w:rPr>
          <w:rFonts w:ascii="Garamond" w:cs="Garamond" w:eastAsia="Garamond" w:hAnsi="Garamond"/>
        </w:rPr>
      </w:pPr>
      <w:r w:rsidDel="00000000" w:rsidR="00000000" w:rsidRPr="00000000">
        <w:rPr>
          <w:rtl w:val="0"/>
        </w:rPr>
      </w:r>
    </w:p>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8F">
      <w:pPr>
        <w:rPr>
          <w:rFonts w:ascii="Garamond" w:cs="Garamond" w:eastAsia="Garamond" w:hAnsi="Garamond"/>
        </w:rPr>
      </w:pPr>
      <w:r w:rsidDel="00000000" w:rsidR="00000000" w:rsidRPr="00000000">
        <w:rPr>
          <w:rtl w:val="0"/>
        </w:rPr>
      </w:r>
    </w:p>
    <w:p w:rsidR="00000000" w:rsidDel="00000000" w:rsidP="00000000" w:rsidRDefault="00000000" w:rsidRPr="00000000" w14:paraId="00000190">
      <w:pPr>
        <w:pStyle w:val="Heading2"/>
        <w:rPr>
          <w:rFonts w:ascii="Garamond" w:cs="Garamond" w:eastAsia="Garamond" w:hAnsi="Garamond"/>
          <w:color w:val="000000"/>
        </w:rPr>
      </w:pPr>
      <w:bookmarkStart w:colFirst="0" w:colLast="0" w:name="_heading=h.rsmie2t5wud9"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0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672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3029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1AE">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F">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B1">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0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DIFFERENT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Fonts w:ascii="Garamond" w:cs="Garamond" w:eastAsia="Garamond" w:hAnsi="Garamond"/>
                <w:sz w:val="21"/>
                <w:szCs w:val="21"/>
                <w:rtl w:val="0"/>
              </w:rPr>
              <w:t xml:space="preserve">J</w:t>
            </w:r>
            <w:r w:rsidDel="00000000" w:rsidR="00000000" w:rsidRPr="00000000">
              <w:rPr>
                <w:rFonts w:ascii="Garamond" w:cs="Garamond" w:eastAsia="Garamond" w:hAnsi="Garamond"/>
                <w:sz w:val="20"/>
                <w:szCs w:val="20"/>
                <w:rtl w:val="0"/>
              </w:rPr>
              <w:t xml:space="preserve">ANUARY TO APRI</w:t>
            </w:r>
            <w:r w:rsidDel="00000000" w:rsidR="00000000" w:rsidRPr="00000000">
              <w:rPr>
                <w:rFonts w:ascii="Garamond" w:cs="Garamond" w:eastAsia="Garamond" w:hAnsi="Garamond"/>
                <w:sz w:val="22"/>
                <w:szCs w:val="22"/>
                <w:rtl w:val="0"/>
              </w:rPr>
              <w:t xml:space="preserve">L</w:t>
            </w:r>
            <w:r w:rsidDel="00000000" w:rsidR="00000000" w:rsidRPr="00000000">
              <w:rPr>
                <w:rtl w:val="0"/>
              </w:rPr>
            </w:r>
          </w:p>
        </w:tc>
      </w:tr>
    </w:tbl>
    <w:p w:rsidR="00000000" w:rsidDel="00000000" w:rsidP="00000000" w:rsidRDefault="00000000" w:rsidRPr="00000000" w14:paraId="000001B8">
      <w:pPr>
        <w:rPr>
          <w:rFonts w:ascii="Garamond" w:cs="Garamond" w:eastAsia="Garamond" w:hAnsi="Garamond"/>
          <w:sz w:val="32"/>
          <w:szCs w:val="32"/>
        </w:rPr>
        <w:sectPr>
          <w:headerReference r:id="rId12" w:type="default"/>
          <w:footerReference r:id="rId13"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B9">
      <w:pPr>
        <w:pStyle w:val="Heading1"/>
        <w:rPr>
          <w:rFonts w:ascii="Garamond" w:cs="Garamond" w:eastAsia="Garamond" w:hAnsi="Garamond"/>
          <w:color w:val="000000"/>
        </w:rPr>
      </w:pPr>
      <w:bookmarkStart w:colFirst="0" w:colLast="0" w:name="_heading=h.ppxi2prj2a9m"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BA">
      <w:pPr>
        <w:pStyle w:val="Heading2"/>
        <w:rPr>
          <w:rFonts w:ascii="Garamond" w:cs="Garamond" w:eastAsia="Garamond" w:hAnsi="Garamond"/>
          <w:color w:val="000000"/>
        </w:rPr>
      </w:pPr>
      <w:bookmarkStart w:colFirst="0" w:colLast="0" w:name="_heading=h.87fss3n07chy"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BC">
      <w:pPr>
        <w:rPr>
          <w:rFonts w:ascii="Garamond" w:cs="Garamond" w:eastAsia="Garamond" w:hAnsi="Garamond"/>
        </w:rPr>
      </w:pPr>
      <w:r w:rsidDel="00000000" w:rsidR="00000000" w:rsidRPr="00000000">
        <w:rPr>
          <w:rtl w:val="0"/>
        </w:rPr>
      </w:r>
    </w:p>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BE">
      <w:pPr>
        <w:rPr>
          <w:rFonts w:ascii="Garamond" w:cs="Garamond" w:eastAsia="Garamond" w:hAnsi="Garamond"/>
        </w:rPr>
      </w:pPr>
      <w:r w:rsidDel="00000000" w:rsidR="00000000" w:rsidRPr="00000000">
        <w:rPr>
          <w:rtl w:val="0"/>
        </w:rPr>
      </w:r>
    </w:p>
    <w:p w:rsidR="00000000" w:rsidDel="00000000" w:rsidP="00000000" w:rsidRDefault="00000000" w:rsidRPr="00000000" w14:paraId="000001BF">
      <w:pPr>
        <w:rPr>
          <w:rFonts w:ascii="Garamond" w:cs="Garamond" w:eastAsia="Garamond" w:hAnsi="Garamond"/>
        </w:rPr>
      </w:pPr>
      <w:r w:rsidDel="00000000" w:rsidR="00000000" w:rsidRPr="00000000">
        <w:rPr>
          <w:rtl w:val="0"/>
        </w:rPr>
      </w:r>
    </w:p>
    <w:tbl>
      <w:tblPr>
        <w:tblStyle w:val="Table7"/>
        <w:tblW w:w="189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60"/>
        <w:gridCol w:w="2220"/>
        <w:gridCol w:w="1095"/>
        <w:gridCol w:w="1260"/>
        <w:gridCol w:w="690"/>
        <w:gridCol w:w="600"/>
        <w:gridCol w:w="915"/>
        <w:gridCol w:w="1185"/>
        <w:gridCol w:w="1155"/>
        <w:gridCol w:w="9480"/>
        <w:tblGridChange w:id="0">
          <w:tblGrid>
            <w:gridCol w:w="360"/>
            <w:gridCol w:w="2220"/>
            <w:gridCol w:w="1095"/>
            <w:gridCol w:w="1260"/>
            <w:gridCol w:w="690"/>
            <w:gridCol w:w="600"/>
            <w:gridCol w:w="915"/>
            <w:gridCol w:w="1185"/>
            <w:gridCol w:w="1155"/>
            <w:gridCol w:w="9480"/>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C0">
            <w:pPr>
              <w:pStyle w:val="Subtitle"/>
              <w:widowControl w:val="0"/>
              <w:spacing w:after="120" w:before="120" w:line="240" w:lineRule="auto"/>
              <w:jc w:val="left"/>
              <w:rPr>
                <w:rFonts w:ascii="Garamond" w:cs="Garamond" w:eastAsia="Garamond" w:hAnsi="Garamond"/>
                <w:color w:val="000000"/>
              </w:rPr>
            </w:pPr>
            <w:bookmarkStart w:colFirst="0" w:colLast="0" w:name="_heading=h.z588qi57damq" w:id="13"/>
            <w:bookmarkEnd w:id="13"/>
            <w:r w:rsidDel="00000000" w:rsidR="00000000" w:rsidRPr="00000000">
              <w:rPr>
                <w:rFonts w:ascii="Garamond" w:cs="Garamond" w:eastAsia="Garamond" w:hAnsi="Garamond"/>
                <w:color w:val="000000"/>
                <w:rtl w:val="0"/>
              </w:rPr>
              <w:t xml:space="preserve">Table 5. Health Facility Resource Summary </w:t>
            </w:r>
          </w:p>
        </w:tc>
        <w:tc>
          <w:tcPr>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C9">
            <w:pPr>
              <w:pStyle w:val="Subtitle"/>
              <w:widowControl w:val="0"/>
              <w:spacing w:after="120" w:before="120" w:line="240" w:lineRule="auto"/>
              <w:jc w:val="left"/>
              <w:rPr>
                <w:rFonts w:ascii="Garamond" w:cs="Garamond" w:eastAsia="Garamond" w:hAnsi="Garamond"/>
                <w:color w:val="000000"/>
              </w:rPr>
            </w:pPr>
            <w:r w:rsidDel="00000000" w:rsidR="00000000" w:rsidRPr="00000000">
              <w:rPr>
                <w:rtl w:val="0"/>
              </w:rPr>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3">
            <w:pPr>
              <w:widowControl w:val="0"/>
              <w:spacing w:line="240" w:lineRule="auto"/>
              <w:jc w:val="center"/>
              <w:rPr>
                <w:rFonts w:ascii="Garamond" w:cs="Garamond" w:eastAsia="Garamond" w:hAnsi="Garamond"/>
                <w:b w:val="1"/>
                <w:bCs w:val="1"/>
                <w:sz w:val="22"/>
                <w:szCs w:val="22"/>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Chemmaruthy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0470-2612862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1"/>
                <w:szCs w:val="21"/>
                <w:rtl w:val="0"/>
              </w:rPr>
              <w:t xml:space="preserve">AAM MAIN CENTRE</w:t>
            </w: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 THOKKAD</w:t>
            </w:r>
          </w:p>
          <w:p w:rsidR="00000000" w:rsidDel="00000000" w:rsidP="00000000" w:rsidRDefault="00000000" w:rsidRPr="00000000" w14:paraId="000001F4">
            <w:pPr>
              <w:widowControl w:val="0"/>
              <w:spacing w:after="240" w:before="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 MUTTAPPALAM </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AAM PALAYAMKUNNU</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AAM KUNNATHUMALA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B">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4">
            <w:pPr>
              <w:widowControl w:val="0"/>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F">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8">
            <w:pPr>
              <w:widowControl w:val="0"/>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Govt.Ayurveda dispensary,THACHOD</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Dispensary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4" w:val="single"/>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13"/>
                <w:szCs w:val="13"/>
                <w:rtl w:val="0"/>
              </w:rPr>
              <w:t xml:space="preserve">GOVT.HOMEO DISPENSARY,PALAYAMKUNNU</w:t>
            </w:r>
            <w:r w:rsidDel="00000000" w:rsidR="00000000" w:rsidRPr="00000000">
              <w:rPr>
                <w:rtl w:val="0"/>
              </w:rPr>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16"/>
                <w:szCs w:val="16"/>
                <w:rtl w:val="0"/>
              </w:rPr>
              <w:t xml:space="preserve">DISPENSARY</w:t>
            </w:r>
            <w:r w:rsidDel="00000000" w:rsidR="00000000" w:rsidRPr="00000000">
              <w:rPr>
                <w:rtl w:val="0"/>
              </w:rPr>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7403009002</w:t>
            </w:r>
          </w:p>
        </w:tc>
        <w:tc>
          <w:tcPr>
            <w:tcBorders>
              <w:top w:color="000000" w:space="0" w:sz="0" w:val="nil"/>
              <w:left w:color="000000" w:space="0" w:sz="0" w:val="nil"/>
              <w:bottom w:color="000000" w:space="0" w:sz="0" w:val="nil"/>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5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58">
      <w:pPr>
        <w:pStyle w:val="Heading2"/>
        <w:spacing w:after="240" w:before="240" w:lineRule="auto"/>
        <w:rPr>
          <w:rFonts w:ascii="Garamond" w:cs="Garamond" w:eastAsia="Garamond" w:hAnsi="Garamond"/>
          <w:color w:val="000000"/>
        </w:rPr>
      </w:pPr>
      <w:bookmarkStart w:colFirst="0" w:colLast="0" w:name="_heading=h.mfy530dcv0gp"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59">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A">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B">
            <w:pPr>
              <w:pStyle w:val="Subtitle"/>
              <w:spacing w:after="120" w:before="120" w:line="240" w:lineRule="auto"/>
              <w:jc w:val="left"/>
              <w:rPr>
                <w:rFonts w:ascii="Garamond" w:cs="Garamond" w:eastAsia="Garamond" w:hAnsi="Garamond"/>
                <w:color w:val="000000"/>
              </w:rPr>
            </w:pPr>
            <w:bookmarkStart w:colFirst="0" w:colLast="0" w:name="_heading=h.msdrf03yl30q"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 V M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sz w:val="22"/>
                <w:szCs w:val="22"/>
                <w:rtl w:val="0"/>
              </w:rPr>
              <w:t xml:space="preserve">MVM Hospital,c</w:t>
            </w:r>
            <w:r w:rsidDel="00000000" w:rsidR="00000000" w:rsidRPr="00000000">
              <w:rPr>
                <w:rFonts w:ascii="Garamond" w:cs="Garamond" w:eastAsia="Garamond" w:hAnsi="Garamond"/>
                <w:rtl w:val="0"/>
              </w:rPr>
              <w:t xml:space="preserve">havercode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9495719674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Lifecare</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Lifecare poly clinic,palayamkunnu</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9633980088</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F">
            <w:pPr>
              <w:spacing w:after="240" w:before="240" w:line="240" w:lineRule="auto"/>
              <w:jc w:val="center"/>
              <w:rPr>
                <w:rFonts w:ascii="Garamond" w:cs="Garamond" w:eastAsia="Garamond" w:hAnsi="Garamond"/>
              </w:rPr>
            </w:pPr>
            <w:bookmarkStart w:colFirst="0" w:colLast="0" w:name="_heading=h.412q5a2krr30" w:id="16"/>
            <w:bookmarkEnd w:id="16"/>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0">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Vijaya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Vijaya Hospital,Thachod</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9746432432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7">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88">
      <w:pPr>
        <w:pStyle w:val="Heading2"/>
        <w:rPr>
          <w:rFonts w:ascii="Garamond" w:cs="Garamond" w:eastAsia="Garamond" w:hAnsi="Garamond"/>
          <w:color w:val="000000"/>
        </w:rPr>
      </w:pPr>
      <w:bookmarkStart w:colFirst="0" w:colLast="0" w:name="_heading=h.uu2ubf2unqms"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89">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8A">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0">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5">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A">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F">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4">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9">
      <w:pPr>
        <w:rPr>
          <w:rFonts w:ascii="Garamond" w:cs="Garamond" w:eastAsia="Garamond" w:hAnsi="Garamond"/>
        </w:rPr>
      </w:pPr>
      <w:r w:rsidDel="00000000" w:rsidR="00000000" w:rsidRPr="00000000">
        <w:rPr>
          <w:rtl w:val="0"/>
        </w:rPr>
      </w:r>
    </w:p>
    <w:p w:rsidR="00000000" w:rsidDel="00000000" w:rsidP="00000000" w:rsidRDefault="00000000" w:rsidRPr="00000000" w14:paraId="000002AA">
      <w:pPr>
        <w:pStyle w:val="Heading2"/>
        <w:spacing w:after="240" w:before="240" w:lineRule="auto"/>
        <w:rPr>
          <w:rFonts w:ascii="Garamond" w:cs="Garamond" w:eastAsia="Garamond" w:hAnsi="Garamond"/>
          <w:color w:val="000000"/>
        </w:rPr>
      </w:pPr>
      <w:bookmarkStart w:colFirst="0" w:colLast="0" w:name="_heading=h.om9fnepkswup"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AB">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AC">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2F3">
      <w:pPr>
        <w:rPr>
          <w:rFonts w:ascii="Garamond" w:cs="Garamond" w:eastAsia="Garamond" w:hAnsi="Garamond"/>
        </w:rPr>
      </w:pPr>
      <w:r w:rsidDel="00000000" w:rsidR="00000000" w:rsidRPr="00000000">
        <w:rPr>
          <w:rtl w:val="0"/>
        </w:rPr>
      </w:r>
    </w:p>
    <w:p w:rsidR="00000000" w:rsidDel="00000000" w:rsidP="00000000" w:rsidRDefault="00000000" w:rsidRPr="00000000" w14:paraId="000002F4">
      <w:pPr>
        <w:pStyle w:val="Heading2"/>
        <w:rPr>
          <w:rFonts w:ascii="Garamond" w:cs="Garamond" w:eastAsia="Garamond" w:hAnsi="Garamond"/>
          <w:color w:val="000000"/>
        </w:rPr>
      </w:pPr>
      <w:bookmarkStart w:colFirst="0" w:colLast="0" w:name="_heading=h.im04593ax41j"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0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F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6">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Chemmaruthy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C">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E">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F">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0">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1">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2">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3">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4">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5">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26">
      <w:pPr>
        <w:pStyle w:val="Heading2"/>
        <w:rPr>
          <w:rFonts w:ascii="Garamond" w:cs="Garamond" w:eastAsia="Garamond" w:hAnsi="Garamond"/>
          <w:color w:val="000000"/>
        </w:rPr>
      </w:pPr>
      <w:bookmarkStart w:colFirst="0" w:colLast="0" w:name="_heading=h.awcmanm3kyhr"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27">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Chemmaruthy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28">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1">
      <w:pPr>
        <w:rPr>
          <w:rFonts w:ascii="Garamond" w:cs="Garamond" w:eastAsia="Garamond" w:hAnsi="Garamond"/>
        </w:rPr>
      </w:pPr>
      <w:r w:rsidDel="00000000" w:rsidR="00000000" w:rsidRPr="00000000">
        <w:rPr>
          <w:rtl w:val="0"/>
        </w:rPr>
      </w:r>
    </w:p>
    <w:p w:rsidR="00000000" w:rsidDel="00000000" w:rsidP="00000000" w:rsidRDefault="00000000" w:rsidRPr="00000000" w14:paraId="00000352">
      <w:pPr>
        <w:pStyle w:val="Heading2"/>
        <w:spacing w:after="240" w:before="240" w:lineRule="auto"/>
        <w:rPr>
          <w:rFonts w:ascii="Garamond" w:cs="Garamond" w:eastAsia="Garamond" w:hAnsi="Garamond"/>
          <w:color w:val="000000"/>
        </w:rPr>
      </w:pPr>
      <w:bookmarkStart w:colFirst="0" w:colLast="0" w:name="_heading=h.hszxs1x82jt2"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1770"/>
        <w:gridCol w:w="1605"/>
        <w:gridCol w:w="1441"/>
        <w:gridCol w:w="1365"/>
        <w:gridCol w:w="989"/>
        <w:gridCol w:w="1455"/>
        <w:tblGridChange w:id="0">
          <w:tblGrid>
            <w:gridCol w:w="630"/>
            <w:gridCol w:w="1770"/>
            <w:gridCol w:w="1605"/>
            <w:gridCol w:w="1441"/>
            <w:gridCol w:w="1365"/>
            <w:gridCol w:w="989"/>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 M Laboratory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VM clinical L ab,Panayara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9447207027</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 M Clinical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VM Clinical Lab ,Njekkad</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9447207027</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 P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 Lab,Muthana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9746171746</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Meditech Laboratory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Meditech Diagnostic Laboratary,Palayamkunnu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8089567218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Appolo Lab</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Appolo lab,Nadayara</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9567115232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Thyrocare Laboratory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Thyrocare Laboratory,Thachod</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9846744999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384">
      <w:pPr>
        <w:pStyle w:val="Heading2"/>
        <w:spacing w:before="360" w:lineRule="auto"/>
        <w:rPr>
          <w:rFonts w:ascii="Garamond" w:cs="Garamond" w:eastAsia="Garamond" w:hAnsi="Garamond"/>
          <w:color w:val="000000"/>
          <w:sz w:val="34"/>
          <w:szCs w:val="34"/>
        </w:rPr>
      </w:pPr>
      <w:bookmarkStart w:colFirst="0" w:colLast="0" w:name="_heading=h.ph9tb3lt79qa"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86">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8113897434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1,2,3,9,10,17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9400397254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0">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7736993087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2,12,10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8907171788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D">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rPr>
                <w:rFonts w:ascii="Garamond" w:cs="Garamond" w:eastAsia="Garamond" w:hAnsi="Garamond"/>
              </w:rPr>
            </w:pPr>
            <w:r w:rsidDel="00000000" w:rsidR="00000000" w:rsidRPr="00000000">
              <w:rPr>
                <w:rFonts w:ascii="Garamond" w:cs="Garamond" w:eastAsia="Garamond" w:hAnsi="Garamond"/>
                <w:rtl w:val="0"/>
              </w:rPr>
              <w:t xml:space="preserve">04702602377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F1">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F2">
      <w:pPr>
        <w:rPr>
          <w:rFonts w:ascii="Garamond" w:cs="Garamond" w:eastAsia="Garamond" w:hAnsi="Garamond"/>
        </w:rPr>
      </w:pPr>
      <w:r w:rsidDel="00000000" w:rsidR="00000000" w:rsidRPr="00000000">
        <w:rPr>
          <w:rtl w:val="0"/>
        </w:rPr>
      </w:r>
    </w:p>
    <w:p w:rsidR="00000000" w:rsidDel="00000000" w:rsidP="00000000" w:rsidRDefault="00000000" w:rsidRPr="00000000" w14:paraId="000003F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F4">
      <w:pPr>
        <w:pStyle w:val="Heading1"/>
        <w:rPr>
          <w:rFonts w:ascii="Garamond" w:cs="Garamond" w:eastAsia="Garamond" w:hAnsi="Garamond"/>
          <w:color w:val="000000"/>
        </w:rPr>
      </w:pPr>
      <w:bookmarkStart w:colFirst="0" w:colLast="0" w:name="_heading=h.n0tcmd9ijove"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F5">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F6">
      <w:pPr>
        <w:pStyle w:val="Heading3"/>
        <w:rPr>
          <w:rFonts w:ascii="Garamond" w:cs="Garamond" w:eastAsia="Garamond" w:hAnsi="Garamond"/>
          <w:b w:val="1"/>
          <w:bCs w:val="1"/>
          <w:color w:val="000000"/>
        </w:rPr>
      </w:pPr>
      <w:bookmarkStart w:colFirst="0" w:colLast="0" w:name="_heading=h.6i81kxz2pahb"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F7">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F8">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5">
      <w:pPr>
        <w:rPr>
          <w:rFonts w:ascii="Garamond" w:cs="Garamond" w:eastAsia="Garamond" w:hAnsi="Garamond"/>
        </w:rPr>
      </w:pPr>
      <w:r w:rsidDel="00000000" w:rsidR="00000000" w:rsidRPr="00000000">
        <w:rPr>
          <w:rtl w:val="0"/>
        </w:rPr>
      </w:r>
    </w:p>
    <w:p w:rsidR="00000000" w:rsidDel="00000000" w:rsidP="00000000" w:rsidRDefault="00000000" w:rsidRPr="00000000" w14:paraId="00000426">
      <w:pPr>
        <w:pStyle w:val="Heading3"/>
        <w:rPr>
          <w:rFonts w:ascii="Garamond" w:cs="Garamond" w:eastAsia="Garamond" w:hAnsi="Garamond"/>
          <w:b w:val="1"/>
          <w:bCs w:val="1"/>
          <w:color w:val="000000"/>
        </w:rPr>
      </w:pPr>
      <w:bookmarkStart w:colFirst="0" w:colLast="0" w:name="_heading=h.l7xb0bw19v74"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27">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28">
      <w:pPr>
        <w:rPr>
          <w:rFonts w:ascii="Garamond" w:cs="Garamond" w:eastAsia="Garamond" w:hAnsi="Garamond"/>
        </w:rPr>
      </w:pPr>
      <w:r w:rsidDel="00000000" w:rsidR="00000000" w:rsidRPr="00000000">
        <w:rPr>
          <w:rtl w:val="0"/>
        </w:rPr>
      </w:r>
    </w:p>
    <w:p w:rsidR="00000000" w:rsidDel="00000000" w:rsidP="00000000" w:rsidRDefault="00000000" w:rsidRPr="00000000" w14:paraId="00000429">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E">
      <w:pPr>
        <w:pStyle w:val="Heading2"/>
        <w:rPr>
          <w:rFonts w:ascii="Garamond" w:cs="Garamond" w:eastAsia="Garamond" w:hAnsi="Garamond"/>
          <w:color w:val="000000"/>
        </w:rPr>
      </w:pPr>
      <w:bookmarkStart w:colFirst="0" w:colLast="0" w:name="_heading=h.tm3jpr8y7nwv" w:id="26"/>
      <w:bookmarkEnd w:id="26"/>
      <w:r w:rsidDel="00000000" w:rsidR="00000000" w:rsidRPr="00000000">
        <w:rPr>
          <w:rtl w:val="0"/>
        </w:rPr>
      </w:r>
    </w:p>
    <w:p w:rsidR="00000000" w:rsidDel="00000000" w:rsidP="00000000" w:rsidRDefault="00000000" w:rsidRPr="00000000" w14:paraId="0000045F">
      <w:pPr>
        <w:pStyle w:val="Heading2"/>
        <w:spacing w:before="360" w:lineRule="auto"/>
        <w:rPr>
          <w:rFonts w:ascii="Garamond" w:cs="Garamond" w:eastAsia="Garamond" w:hAnsi="Garamond"/>
          <w:color w:val="000000"/>
          <w:sz w:val="34"/>
          <w:szCs w:val="34"/>
        </w:rPr>
      </w:pPr>
      <w:bookmarkStart w:colFirst="0" w:colLast="0" w:name="_heading=h.r5xf006z3y39"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61">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1670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bl>
    <w:p w:rsidR="00000000" w:rsidDel="00000000" w:rsidP="00000000" w:rsidRDefault="00000000" w:rsidRPr="00000000" w14:paraId="0000047C">
      <w:pPr>
        <w:rPr>
          <w:rFonts w:ascii="Garamond" w:cs="Garamond" w:eastAsia="Garamond" w:hAnsi="Garamond"/>
        </w:rPr>
      </w:pPr>
      <w:r w:rsidDel="00000000" w:rsidR="00000000" w:rsidRPr="00000000">
        <w:rPr>
          <w:rtl w:val="0"/>
        </w:rPr>
      </w:r>
    </w:p>
    <w:p w:rsidR="00000000" w:rsidDel="00000000" w:rsidP="00000000" w:rsidRDefault="00000000" w:rsidRPr="00000000" w14:paraId="0000047D">
      <w:pPr>
        <w:pStyle w:val="Heading2"/>
        <w:rPr>
          <w:rFonts w:ascii="Garamond" w:cs="Garamond" w:eastAsia="Garamond" w:hAnsi="Garamond"/>
          <w:color w:val="000000"/>
        </w:rPr>
      </w:pPr>
      <w:bookmarkStart w:colFirst="0" w:colLast="0" w:name="_heading=h.nyvggk4vbvfe"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7F">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93">
      <w:pPr>
        <w:pStyle w:val="Heading2"/>
        <w:rPr>
          <w:rFonts w:ascii="Garamond" w:cs="Garamond" w:eastAsia="Garamond" w:hAnsi="Garamond"/>
          <w:color w:val="000000"/>
        </w:rPr>
      </w:pPr>
      <w:bookmarkStart w:colFirst="0" w:colLast="0" w:name="_heading=h.2qwr9jwh758v"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95">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6">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9895772114</w:t>
            </w:r>
          </w:p>
        </w:tc>
      </w:tr>
    </w:tbl>
    <w:p w:rsidR="00000000" w:rsidDel="00000000" w:rsidP="00000000" w:rsidRDefault="00000000" w:rsidRPr="00000000" w14:paraId="000004A5">
      <w:pPr>
        <w:pStyle w:val="Heading2"/>
        <w:rPr>
          <w:rFonts w:ascii="Garamond" w:cs="Garamond" w:eastAsia="Garamond" w:hAnsi="Garamond"/>
          <w:color w:val="000000"/>
        </w:rPr>
      </w:pPr>
      <w:bookmarkStart w:colFirst="0" w:colLast="0" w:name="_heading=h.sew47i3un7o" w:id="30"/>
      <w:bookmarkEnd w:id="30"/>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A6">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A7">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000"/>
      </w:tblPr>
      <w:tblGrid>
        <w:gridCol w:w="5985"/>
        <w:gridCol w:w="3165"/>
        <w:tblGridChange w:id="0">
          <w:tblGrid>
            <w:gridCol w:w="5985"/>
            <w:gridCol w:w="3165"/>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A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A9">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C">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E">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B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B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B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B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B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B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B9">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BA">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BB">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oujt4m1zwum0" w:id="31"/>
      <w:bookmarkEnd w:id="31"/>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BD">
      <w:pPr>
        <w:pStyle w:val="Heading2"/>
        <w:rPr>
          <w:rFonts w:ascii="Garamond" w:cs="Garamond" w:eastAsia="Garamond" w:hAnsi="Garamond"/>
          <w:color w:val="000000"/>
        </w:rPr>
      </w:pPr>
      <w:bookmarkStart w:colFirst="0" w:colLast="0" w:name="_heading=h.xvdllndpknmg"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BF">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1">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4331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6328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20770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8">
      <w:pPr>
        <w:rPr>
          <w:rFonts w:ascii="Garamond" w:cs="Garamond" w:eastAsia="Garamond" w:hAnsi="Garamond"/>
        </w:rPr>
      </w:pPr>
      <w:r w:rsidDel="00000000" w:rsidR="00000000" w:rsidRPr="00000000">
        <w:rPr>
          <w:rtl w:val="0"/>
        </w:rPr>
      </w:r>
    </w:p>
    <w:p w:rsidR="00000000" w:rsidDel="00000000" w:rsidP="00000000" w:rsidRDefault="00000000" w:rsidRPr="00000000" w14:paraId="000004E9">
      <w:pPr>
        <w:rPr>
          <w:rFonts w:ascii="Garamond" w:cs="Garamond" w:eastAsia="Garamond" w:hAnsi="Garamond"/>
        </w:rPr>
      </w:pPr>
      <w:r w:rsidDel="00000000" w:rsidR="00000000" w:rsidRPr="00000000">
        <w:rPr>
          <w:rtl w:val="0"/>
        </w:rPr>
      </w:r>
    </w:p>
    <w:p w:rsidR="00000000" w:rsidDel="00000000" w:rsidP="00000000" w:rsidRDefault="00000000" w:rsidRPr="00000000" w14:paraId="000004E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sz w:val="21"/>
          <w:szCs w:val="21"/>
          <w:highlight w:val="white"/>
          <w:rtl w:val="0"/>
        </w:rPr>
        <w:t xml:space="preserve">CHEMMARUTHY</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 17,16,15,3</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EB">
      <w:pPr>
        <w:pStyle w:val="Heading2"/>
        <w:rPr>
          <w:rFonts w:ascii="Garamond" w:cs="Garamond" w:eastAsia="Garamond" w:hAnsi="Garamond"/>
          <w:color w:val="000000"/>
        </w:rPr>
      </w:pPr>
      <w:bookmarkStart w:colFirst="0" w:colLast="0" w:name="_heading=h.516wrt19wu8p"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Dispensary,Thachode</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9048968062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10">
      <w:pPr>
        <w:rPr>
          <w:rFonts w:ascii="Garamond" w:cs="Garamond" w:eastAsia="Garamond" w:hAnsi="Garamond"/>
        </w:rPr>
      </w:pPr>
      <w:r w:rsidDel="00000000" w:rsidR="00000000" w:rsidRPr="00000000">
        <w:rPr>
          <w:rtl w:val="0"/>
        </w:rPr>
      </w:r>
    </w:p>
    <w:p w:rsidR="00000000" w:rsidDel="00000000" w:rsidP="00000000" w:rsidRDefault="00000000" w:rsidRPr="00000000" w14:paraId="00000511">
      <w:pPr>
        <w:pStyle w:val="Heading2"/>
        <w:rPr>
          <w:rFonts w:ascii="Garamond" w:cs="Garamond" w:eastAsia="Garamond" w:hAnsi="Garamond"/>
          <w:color w:val="000000"/>
        </w:rPr>
      </w:pPr>
      <w:bookmarkStart w:colFirst="0" w:colLast="0" w:name="_heading=h.21tweqj98z4x"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13">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5">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9048968062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8547744240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C">
      <w:pPr>
        <w:pStyle w:val="Heading2"/>
        <w:rPr>
          <w:rFonts w:ascii="Garamond" w:cs="Garamond" w:eastAsia="Garamond" w:hAnsi="Garamond"/>
          <w:color w:val="000000"/>
        </w:rPr>
      </w:pPr>
      <w:bookmarkStart w:colFirst="0" w:colLast="0" w:name="_heading=h.n3tua4jzsjab" w:id="35"/>
      <w:bookmarkEnd w:id="35"/>
      <w:r w:rsidDel="00000000" w:rsidR="00000000" w:rsidRPr="00000000">
        <w:rPr>
          <w:rtl w:val="0"/>
        </w:rPr>
      </w:r>
    </w:p>
    <w:p w:rsidR="00000000" w:rsidDel="00000000" w:rsidP="00000000" w:rsidRDefault="00000000" w:rsidRPr="00000000" w14:paraId="0000052D">
      <w:pPr>
        <w:pStyle w:val="Heading2"/>
        <w:rPr>
          <w:rFonts w:ascii="Garamond" w:cs="Garamond" w:eastAsia="Garamond" w:hAnsi="Garamond"/>
          <w:color w:val="000000"/>
        </w:rPr>
      </w:pPr>
      <w:bookmarkStart w:colFirst="0" w:colLast="0" w:name="_heading=h.cog8x08jdtx0"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2F">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0">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8">
      <w:pPr>
        <w:rPr>
          <w:rFonts w:ascii="Garamond" w:cs="Garamond" w:eastAsia="Garamond" w:hAnsi="Garamond"/>
        </w:rPr>
      </w:pPr>
      <w:r w:rsidDel="00000000" w:rsidR="00000000" w:rsidRPr="00000000">
        <w:rPr>
          <w:rtl w:val="0"/>
        </w:rPr>
      </w:r>
    </w:p>
    <w:p w:rsidR="00000000" w:rsidDel="00000000" w:rsidP="00000000" w:rsidRDefault="00000000" w:rsidRPr="00000000" w14:paraId="00000549">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2,9,12,17,18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0">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3,17,1,18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6B">
      <w:pPr>
        <w:pStyle w:val="Heading2"/>
        <w:rPr>
          <w:rFonts w:ascii="Garamond" w:cs="Garamond" w:eastAsia="Garamond" w:hAnsi="Garamond"/>
          <w:color w:val="000000"/>
        </w:rPr>
      </w:pPr>
      <w:bookmarkStart w:colFirst="0" w:colLast="0" w:name="_heading=h.pg66g9mhbd8c" w:id="37"/>
      <w:bookmarkEnd w:id="37"/>
      <w:r w:rsidDel="00000000" w:rsidR="00000000" w:rsidRPr="00000000">
        <w:rPr>
          <w:rtl w:val="0"/>
        </w:rPr>
      </w:r>
    </w:p>
    <w:p w:rsidR="00000000" w:rsidDel="00000000" w:rsidP="00000000" w:rsidRDefault="00000000" w:rsidRPr="00000000" w14:paraId="0000056C">
      <w:pPr>
        <w:pStyle w:val="Heading2"/>
        <w:rPr>
          <w:rFonts w:ascii="Garamond" w:cs="Garamond" w:eastAsia="Garamond" w:hAnsi="Garamond"/>
          <w:color w:val="000000"/>
        </w:rPr>
      </w:pPr>
      <w:bookmarkStart w:colFirst="0" w:colLast="0" w:name="_heading=h.s2xmijrzm1nz"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6E">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6F">
      <w:pPr>
        <w:rPr>
          <w:rFonts w:ascii="Garamond" w:cs="Garamond" w:eastAsia="Garamond" w:hAnsi="Garamond"/>
        </w:rPr>
      </w:pPr>
      <w:r w:rsidDel="00000000" w:rsidR="00000000" w:rsidRPr="00000000">
        <w:rPr>
          <w:rtl w:val="0"/>
        </w:rPr>
      </w:r>
    </w:p>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2">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Kankulam,muthana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8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0</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9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9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0</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9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9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0</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9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0</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9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0</w:t>
            </w:r>
            <w:r w:rsidDel="00000000" w:rsidR="00000000" w:rsidRPr="00000000">
              <w:rPr>
                <w:rtl w:val="0"/>
              </w:rPr>
            </w:r>
          </w:p>
        </w:tc>
      </w:tr>
    </w:tbl>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9B">
      <w:pPr>
        <w:pStyle w:val="Heading2"/>
        <w:spacing w:after="240" w:before="240" w:lineRule="auto"/>
        <w:rPr>
          <w:rFonts w:ascii="Garamond" w:cs="Garamond" w:eastAsia="Garamond" w:hAnsi="Garamond"/>
          <w:color w:val="000000"/>
        </w:rPr>
      </w:pPr>
      <w:bookmarkStart w:colFirst="0" w:colLast="0" w:name="_heading=h.ueznhl6rhqve"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2080591184"/>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9D">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386027296"/>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9F">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175572573"/>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A1">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294940015"/>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9">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July to november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June-december</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April to july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top"/>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top"/>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top"/>
          </w:tcPr>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bl>
    <w:p w:rsidR="00000000" w:rsidDel="00000000" w:rsidP="00000000" w:rsidRDefault="00000000" w:rsidRPr="00000000" w14:paraId="000005C7">
      <w:pPr>
        <w:pStyle w:val="Heading2"/>
        <w:spacing w:after="240" w:before="240" w:lineRule="auto"/>
        <w:rPr>
          <w:rFonts w:ascii="Garamond" w:cs="Garamond" w:eastAsia="Garamond" w:hAnsi="Garamond"/>
          <w:color w:val="000000"/>
        </w:rPr>
      </w:pPr>
      <w:bookmarkStart w:colFirst="0" w:colLast="0" w:name="_heading=h.1r7r4pkd3w7f"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Kankulam,muthana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bl>
    <w:p w:rsidR="00000000" w:rsidDel="00000000" w:rsidP="00000000" w:rsidRDefault="00000000" w:rsidRPr="00000000" w14:paraId="000005FD">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FE">
      <w:pPr>
        <w:rPr/>
      </w:pPr>
      <w:r w:rsidDel="00000000" w:rsidR="00000000" w:rsidRPr="00000000">
        <w:rPr>
          <w:rtl w:val="0"/>
        </w:rPr>
      </w:r>
    </w:p>
    <w:p w:rsidR="00000000" w:rsidDel="00000000" w:rsidP="00000000" w:rsidRDefault="00000000" w:rsidRPr="00000000" w14:paraId="000005FF">
      <w:pPr>
        <w:pStyle w:val="Heading1"/>
        <w:spacing w:before="120" w:line="240" w:lineRule="auto"/>
        <w:jc w:val="center"/>
        <w:rPr>
          <w:rFonts w:ascii="Garamond" w:cs="Garamond" w:eastAsia="Garamond" w:hAnsi="Garamond"/>
          <w:color w:val="000000"/>
        </w:rPr>
      </w:pPr>
      <w:bookmarkStart w:colFirst="0" w:colLast="0" w:name="_heading=h.kgyoct1shdoj" w:id="41"/>
      <w:bookmarkEnd w:id="41"/>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00">
      <w:pPr>
        <w:rPr>
          <w:rFonts w:ascii="Garamond" w:cs="Garamond" w:eastAsia="Garamond" w:hAnsi="Garamond"/>
        </w:rPr>
      </w:pPr>
      <w:r w:rsidDel="00000000" w:rsidR="00000000" w:rsidRPr="00000000">
        <w:rPr>
          <w:rtl w:val="0"/>
        </w:rPr>
      </w:r>
    </w:p>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02">
      <w:pPr>
        <w:pStyle w:val="Heading2"/>
        <w:rPr>
          <w:rFonts w:ascii="Garamond" w:cs="Garamond" w:eastAsia="Garamond" w:hAnsi="Garamond"/>
          <w:color w:val="000000"/>
        </w:rPr>
      </w:pPr>
      <w:bookmarkStart w:colFirst="0" w:colLast="0" w:name="_heading=h.v2l7i2rfe74m"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03">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04">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5">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6">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7">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8">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9">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B">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1">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F">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6">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D">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4">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B">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2">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9">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0">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7">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E">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5">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67C">
      <w:pPr>
        <w:rPr/>
      </w:pPr>
      <w:bookmarkStart w:colFirst="0" w:colLast="0" w:name="_heading=h.jyvsrwm0otft" w:id="43"/>
      <w:bookmarkEnd w:id="43"/>
      <w:r w:rsidDel="00000000" w:rsidR="00000000" w:rsidRPr="00000000">
        <w:rPr>
          <w:rtl w:val="0"/>
        </w:rPr>
      </w:r>
    </w:p>
    <w:p w:rsidR="00000000" w:rsidDel="00000000" w:rsidP="00000000" w:rsidRDefault="00000000" w:rsidRPr="00000000" w14:paraId="0000067D">
      <w:pPr>
        <w:pStyle w:val="Heading2"/>
        <w:rPr>
          <w:rFonts w:ascii="Garamond" w:cs="Garamond" w:eastAsia="Garamond" w:hAnsi="Garamond"/>
          <w:color w:val="000000"/>
        </w:rPr>
      </w:pPr>
      <w:bookmarkStart w:colFirst="0" w:colLast="0" w:name="_heading=h.5n4vtclxcj5v" w:id="44"/>
      <w:bookmarkEnd w:id="44"/>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7E">
      <w:pPr>
        <w:pStyle w:val="Heading2"/>
        <w:rPr>
          <w:rFonts w:ascii="Garamond" w:cs="Garamond" w:eastAsia="Garamond" w:hAnsi="Garamond"/>
          <w:color w:val="000000"/>
        </w:rPr>
      </w:pPr>
      <w:bookmarkStart w:colFirst="0" w:colLast="0" w:name="_heading=h.oq6d8ydsdggh" w:id="45"/>
      <w:bookmarkEnd w:id="45"/>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7F">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80">
      <w:pPr>
        <w:rPr>
          <w:rFonts w:ascii="Garamond" w:cs="Garamond" w:eastAsia="Garamond" w:hAnsi="Garamond"/>
        </w:rPr>
      </w:pPr>
      <w:r w:rsidDel="00000000" w:rsidR="00000000" w:rsidRPr="00000000">
        <w:rPr>
          <w:rtl w:val="0"/>
        </w:rPr>
      </w:r>
    </w:p>
    <w:p w:rsidR="00000000" w:rsidDel="00000000" w:rsidP="00000000" w:rsidRDefault="00000000" w:rsidRPr="00000000" w14:paraId="00000681">
      <w:pPr>
        <w:pStyle w:val="Heading3"/>
        <w:rPr>
          <w:rFonts w:ascii="Garamond" w:cs="Garamond" w:eastAsia="Garamond" w:hAnsi="Garamond"/>
          <w:b w:val="1"/>
          <w:bCs w:val="1"/>
          <w:color w:val="000000"/>
          <w:sz w:val="26"/>
          <w:szCs w:val="26"/>
        </w:rPr>
      </w:pPr>
      <w:bookmarkStart w:colFirst="0" w:colLast="0" w:name="_heading=h.axrv4wb2rojy" w:id="46"/>
      <w:bookmarkEnd w:id="46"/>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82">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83">
      <w:pPr>
        <w:rPr>
          <w:rFonts w:ascii="Garamond" w:cs="Garamond" w:eastAsia="Garamond" w:hAnsi="Garamond"/>
        </w:rPr>
      </w:pPr>
      <w:r w:rsidDel="00000000" w:rsidR="00000000" w:rsidRPr="00000000">
        <w:rPr>
          <w:rtl w:val="0"/>
        </w:rPr>
      </w:r>
    </w:p>
    <w:p w:rsidR="00000000" w:rsidDel="00000000" w:rsidP="00000000" w:rsidRDefault="00000000" w:rsidRPr="00000000" w14:paraId="00000684">
      <w:pPr>
        <w:rPr>
          <w:rFonts w:ascii="Garamond" w:cs="Garamond" w:eastAsia="Garamond" w:hAnsi="Garamond"/>
          <w:b w:val="1"/>
          <w:bCs w:val="1"/>
        </w:rPr>
      </w:pPr>
      <w:bookmarkStart w:colFirst="0" w:colLast="0" w:name="_heading=h.g9wewt1et86t" w:id="47"/>
      <w:bookmarkEnd w:id="47"/>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85">
      <w:pPr>
        <w:pStyle w:val="Heading3"/>
        <w:jc w:val="center"/>
        <w:rPr>
          <w:rFonts w:ascii="Garamond" w:cs="Garamond" w:eastAsia="Garamond" w:hAnsi="Garamond"/>
          <w:color w:val="000000"/>
        </w:rPr>
      </w:pPr>
      <w:bookmarkStart w:colFirst="0" w:colLast="0" w:name="_heading=h.dals476598yk" w:id="48"/>
      <w:bookmarkEnd w:id="48"/>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86">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8">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both"/>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E">
            <w:pPr>
              <w:spacing w:after="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p w:rsidR="00000000" w:rsidDel="00000000" w:rsidP="00000000" w:rsidRDefault="00000000" w:rsidRPr="00000000" w14:paraId="000006AF">
            <w:pPr>
              <w:spacing w:after="240" w:before="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p w:rsidR="00000000" w:rsidDel="00000000" w:rsidP="00000000" w:rsidRDefault="00000000" w:rsidRPr="00000000" w14:paraId="000006DD">
            <w:pPr>
              <w:spacing w:line="240" w:lineRule="auto"/>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p w:rsidR="00000000" w:rsidDel="00000000" w:rsidP="00000000" w:rsidRDefault="00000000" w:rsidRPr="00000000" w14:paraId="000006E5">
            <w:pPr>
              <w:spacing w:line="240" w:lineRule="auto"/>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71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1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1F">
      <w:pPr>
        <w:pStyle w:val="Heading3"/>
        <w:rPr>
          <w:rFonts w:ascii="Garamond" w:cs="Garamond" w:eastAsia="Garamond" w:hAnsi="Garamond"/>
          <w:b w:val="1"/>
          <w:bCs w:val="1"/>
          <w:color w:val="000000"/>
        </w:rPr>
      </w:pPr>
      <w:bookmarkStart w:colFirst="0" w:colLast="0" w:name="_heading=h.mhnk0zeyanlo" w:id="49"/>
      <w:bookmarkEnd w:id="4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20">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21">
      <w:pPr>
        <w:rPr>
          <w:rFonts w:ascii="Garamond" w:cs="Garamond" w:eastAsia="Garamond" w:hAnsi="Garamond"/>
        </w:rPr>
      </w:pPr>
      <w:r w:rsidDel="00000000" w:rsidR="00000000" w:rsidRPr="00000000">
        <w:rPr>
          <w:rtl w:val="0"/>
        </w:rPr>
      </w:r>
    </w:p>
    <w:p w:rsidR="00000000" w:rsidDel="00000000" w:rsidP="00000000" w:rsidRDefault="00000000" w:rsidRPr="00000000" w14:paraId="00000722">
      <w:pPr>
        <w:rPr>
          <w:rFonts w:ascii="Garamond" w:cs="Garamond" w:eastAsia="Garamond" w:hAnsi="Garamond"/>
        </w:rPr>
      </w:pPr>
      <w:bookmarkStart w:colFirst="0" w:colLast="0" w:name="_heading=h.e39rcjumweaz" w:id="50"/>
      <w:bookmarkEnd w:id="5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23">
      <w:pPr>
        <w:pStyle w:val="Heading3"/>
        <w:jc w:val="center"/>
        <w:rPr>
          <w:rFonts w:ascii="Garamond" w:cs="Garamond" w:eastAsia="Garamond" w:hAnsi="Garamond"/>
          <w:color w:val="000000"/>
        </w:rPr>
      </w:pPr>
      <w:bookmarkStart w:colFirst="0" w:colLast="0" w:name="_heading=h.lnjqav74vbi" w:id="51"/>
      <w:bookmarkEnd w:id="51"/>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24">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6">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B8">
      <w:pPr>
        <w:rPr/>
      </w:pPr>
      <w:bookmarkStart w:colFirst="0" w:colLast="0" w:name="_heading=h.8oljuqtfljv3" w:id="52"/>
      <w:bookmarkEnd w:id="52"/>
      <w:r w:rsidDel="00000000" w:rsidR="00000000" w:rsidRPr="00000000">
        <w:rPr>
          <w:rtl w:val="0"/>
        </w:rPr>
      </w:r>
    </w:p>
    <w:p w:rsidR="00000000" w:rsidDel="00000000" w:rsidP="00000000" w:rsidRDefault="00000000" w:rsidRPr="00000000" w14:paraId="000007B9">
      <w:pPr>
        <w:pStyle w:val="Heading3"/>
        <w:rPr>
          <w:rFonts w:ascii="Garamond" w:cs="Garamond" w:eastAsia="Garamond" w:hAnsi="Garamond"/>
          <w:b w:val="1"/>
          <w:bCs w:val="1"/>
          <w:color w:val="000000"/>
        </w:rPr>
      </w:pPr>
      <w:bookmarkStart w:colFirst="0" w:colLast="0" w:name="_heading=h.z4bf3o73k5am" w:id="53"/>
      <w:bookmarkEnd w:id="5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BA">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BB">
      <w:pPr>
        <w:rPr>
          <w:rFonts w:ascii="Garamond" w:cs="Garamond" w:eastAsia="Garamond" w:hAnsi="Garamond"/>
        </w:rPr>
      </w:pPr>
      <w:r w:rsidDel="00000000" w:rsidR="00000000" w:rsidRPr="00000000">
        <w:rPr>
          <w:rtl w:val="0"/>
        </w:rPr>
      </w:r>
    </w:p>
    <w:p w:rsidR="00000000" w:rsidDel="00000000" w:rsidP="00000000" w:rsidRDefault="00000000" w:rsidRPr="00000000" w14:paraId="000007BC">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BD">
      <w:pPr>
        <w:pStyle w:val="Heading3"/>
        <w:jc w:val="center"/>
        <w:rPr>
          <w:rFonts w:ascii="Garamond" w:cs="Garamond" w:eastAsia="Garamond" w:hAnsi="Garamond"/>
          <w:color w:val="000000"/>
        </w:rPr>
      </w:pPr>
      <w:bookmarkStart w:colFirst="0" w:colLast="0" w:name="_heading=h.duu6wphrrj9" w:id="54"/>
      <w:bookmarkEnd w:id="5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BE">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D">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B">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2">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9">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0">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7">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E">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5">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C">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3">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A">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1">
            <w:pPr>
              <w:jc w:val="center"/>
              <w:rPr>
                <w:rFonts w:ascii="Garamond" w:cs="Garamond" w:eastAsia="Garamond" w:hAnsi="Garamond"/>
              </w:rPr>
            </w:pPr>
            <w:bookmarkStart w:colFirst="0" w:colLast="0" w:name="_heading=h.edzv2mm3ek3z" w:id="55"/>
            <w:bookmarkEnd w:id="55"/>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8">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F">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6">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D">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4">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B">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52">
      <w:pPr>
        <w:pStyle w:val="Heading2"/>
        <w:rPr>
          <w:rFonts w:ascii="Garamond" w:cs="Garamond" w:eastAsia="Garamond" w:hAnsi="Garamond"/>
          <w:color w:val="000000"/>
        </w:rPr>
      </w:pPr>
      <w:bookmarkStart w:colFirst="0" w:colLast="0" w:name="_heading=h.nm94q6issg8i" w:id="56"/>
      <w:bookmarkEnd w:id="56"/>
      <w:r w:rsidDel="00000000" w:rsidR="00000000" w:rsidRPr="00000000">
        <w:rPr>
          <w:rtl w:val="0"/>
        </w:rPr>
      </w:r>
    </w:p>
    <w:p w:rsidR="00000000" w:rsidDel="00000000" w:rsidP="00000000" w:rsidRDefault="00000000" w:rsidRPr="00000000" w14:paraId="00000853">
      <w:pPr>
        <w:pStyle w:val="Heading2"/>
        <w:rPr>
          <w:rFonts w:ascii="Garamond" w:cs="Garamond" w:eastAsia="Garamond" w:hAnsi="Garamond"/>
          <w:color w:val="000000"/>
        </w:rPr>
      </w:pPr>
      <w:bookmarkStart w:colFirst="0" w:colLast="0" w:name="_heading=h.8y0mn5cjvy8u" w:id="57"/>
      <w:bookmarkEnd w:id="57"/>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54">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55">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56">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57">
      <w:pPr>
        <w:pStyle w:val="Heading2"/>
        <w:rPr>
          <w:rFonts w:ascii="Garamond" w:cs="Garamond" w:eastAsia="Garamond" w:hAnsi="Garamond"/>
          <w:color w:val="000000"/>
        </w:rPr>
      </w:pPr>
      <w:bookmarkStart w:colFirst="0" w:colLast="0" w:name="_heading=h.8gi2p4uosbot" w:id="58"/>
      <w:bookmarkEnd w:id="58"/>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58">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59">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295"/>
        <w:tblGridChange w:id="0">
          <w:tblGrid>
            <w:gridCol w:w="4040"/>
            <w:gridCol w:w="2680"/>
            <w:gridCol w:w="2295"/>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B">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C">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3">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9">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6C">
      <w:pPr>
        <w:rPr>
          <w:rFonts w:ascii="Garamond" w:cs="Garamond" w:eastAsia="Garamond" w:hAnsi="Garamond"/>
        </w:rPr>
      </w:pPr>
      <w:r w:rsidDel="00000000" w:rsidR="00000000" w:rsidRPr="00000000">
        <w:rPr>
          <w:rtl w:val="0"/>
        </w:rPr>
      </w:r>
    </w:p>
    <w:p w:rsidR="00000000" w:rsidDel="00000000" w:rsidP="00000000" w:rsidRDefault="00000000" w:rsidRPr="00000000" w14:paraId="0000086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6E">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F">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5">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7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7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7D">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94">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B0">
      <w:pPr>
        <w:rPr>
          <w:rFonts w:ascii="Garamond" w:cs="Garamond" w:eastAsia="Garamond" w:hAnsi="Garamond"/>
        </w:rPr>
      </w:pPr>
      <w:r w:rsidDel="00000000" w:rsidR="00000000" w:rsidRPr="00000000">
        <w:rPr>
          <w:rtl w:val="0"/>
        </w:rPr>
      </w:r>
    </w:p>
    <w:p w:rsidR="00000000" w:rsidDel="00000000" w:rsidP="00000000" w:rsidRDefault="00000000" w:rsidRPr="00000000" w14:paraId="000008B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B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B3">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C0">
      <w:pPr>
        <w:rPr>
          <w:rFonts w:ascii="Garamond" w:cs="Garamond" w:eastAsia="Garamond" w:hAnsi="Garamond"/>
        </w:rPr>
      </w:pPr>
      <w:r w:rsidDel="00000000" w:rsidR="00000000" w:rsidRPr="00000000">
        <w:rPr>
          <w:rtl w:val="0"/>
        </w:rPr>
      </w:r>
    </w:p>
    <w:p w:rsidR="00000000" w:rsidDel="00000000" w:rsidP="00000000" w:rsidRDefault="00000000" w:rsidRPr="00000000" w14:paraId="000008C1">
      <w:pPr>
        <w:rPr>
          <w:rFonts w:ascii="Garamond" w:cs="Garamond" w:eastAsia="Garamond" w:hAnsi="Garamond"/>
        </w:rPr>
      </w:pPr>
      <w:r w:rsidDel="00000000" w:rsidR="00000000" w:rsidRPr="00000000">
        <w:rPr>
          <w:rtl w:val="0"/>
        </w:rPr>
      </w:r>
    </w:p>
    <w:p w:rsidR="00000000" w:rsidDel="00000000" w:rsidP="00000000" w:rsidRDefault="00000000" w:rsidRPr="00000000" w14:paraId="000008C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C3">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8DD">
      <w:pPr>
        <w:pStyle w:val="Heading2"/>
        <w:rPr>
          <w:rFonts w:ascii="Garamond" w:cs="Garamond" w:eastAsia="Garamond" w:hAnsi="Garamond"/>
          <w:color w:val="000000"/>
        </w:rPr>
      </w:pPr>
      <w:bookmarkStart w:colFirst="0" w:colLast="0" w:name="_heading=h.vtt6g0nmx6qx" w:id="59"/>
      <w:bookmarkEnd w:id="59"/>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DE">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1410970</wp:posOffset>
            </wp:positionH>
            <wp:positionV relativeFrom="paragraph">
              <wp:posOffset>229235</wp:posOffset>
            </wp:positionV>
            <wp:extent cx="2281238" cy="2452525"/>
            <wp:effectExtent b="0" l="0" r="0" t="0"/>
            <wp:wrapNone/>
            <wp:docPr id="170"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2281238" cy="2452525"/>
                    </a:xfrm>
                    <a:prstGeom prst="rect"/>
                    <a:ln/>
                  </pic:spPr>
                </pic:pic>
              </a:graphicData>
            </a:graphic>
          </wp:anchor>
        </w:drawing>
      </w:r>
    </w:p>
    <w:p w:rsidR="00000000" w:rsidDel="00000000" w:rsidP="00000000" w:rsidRDefault="00000000" w:rsidRPr="00000000" w14:paraId="000008DF">
      <w:pPr>
        <w:rPr>
          <w:rFonts w:ascii="Garamond" w:cs="Garamond" w:eastAsia="Garamond" w:hAnsi="Garamond"/>
        </w:rPr>
      </w:pPr>
      <w:r w:rsidDel="00000000" w:rsidR="00000000" w:rsidRPr="00000000">
        <w:rPr>
          <w:rtl w:val="0"/>
        </w:rPr>
      </w:r>
    </w:p>
    <w:p w:rsidR="00000000" w:rsidDel="00000000" w:rsidP="00000000" w:rsidRDefault="00000000" w:rsidRPr="00000000" w14:paraId="000008E0">
      <w:pPr>
        <w:rPr>
          <w:rFonts w:ascii="Garamond" w:cs="Garamond" w:eastAsia="Garamond" w:hAnsi="Garamond"/>
        </w:rPr>
      </w:pPr>
      <w:r w:rsidDel="00000000" w:rsidR="00000000" w:rsidRPr="00000000">
        <w:rPr>
          <w:rtl w:val="0"/>
        </w:rPr>
      </w:r>
    </w:p>
    <w:p w:rsidR="00000000" w:rsidDel="00000000" w:rsidP="00000000" w:rsidRDefault="00000000" w:rsidRPr="00000000" w14:paraId="000008E1">
      <w:pPr>
        <w:rPr>
          <w:rFonts w:ascii="Garamond" w:cs="Garamond" w:eastAsia="Garamond" w:hAnsi="Garamond"/>
        </w:rPr>
      </w:pPr>
      <w:r w:rsidDel="00000000" w:rsidR="00000000" w:rsidRPr="00000000">
        <w:rPr>
          <w:rtl w:val="0"/>
        </w:rPr>
      </w:r>
    </w:p>
    <w:p w:rsidR="00000000" w:rsidDel="00000000" w:rsidP="00000000" w:rsidRDefault="00000000" w:rsidRPr="00000000" w14:paraId="000008E2">
      <w:pPr>
        <w:rPr>
          <w:rFonts w:ascii="Garamond" w:cs="Garamond" w:eastAsia="Garamond" w:hAnsi="Garamond"/>
        </w:rPr>
      </w:pPr>
      <w:r w:rsidDel="00000000" w:rsidR="00000000" w:rsidRPr="00000000">
        <w:rPr>
          <w:rtl w:val="0"/>
        </w:rPr>
      </w:r>
    </w:p>
    <w:p w:rsidR="00000000" w:rsidDel="00000000" w:rsidP="00000000" w:rsidRDefault="00000000" w:rsidRPr="00000000" w14:paraId="000008E3">
      <w:pPr>
        <w:rPr>
          <w:rFonts w:ascii="Garamond" w:cs="Garamond" w:eastAsia="Garamond" w:hAnsi="Garamond"/>
        </w:rPr>
      </w:pPr>
      <w:r w:rsidDel="00000000" w:rsidR="00000000" w:rsidRPr="00000000">
        <w:rPr>
          <w:rtl w:val="0"/>
        </w:rPr>
      </w:r>
    </w:p>
    <w:p w:rsidR="00000000" w:rsidDel="00000000" w:rsidP="00000000" w:rsidRDefault="00000000" w:rsidRPr="00000000" w14:paraId="000008E4">
      <w:pPr>
        <w:rPr>
          <w:rFonts w:ascii="Garamond" w:cs="Garamond" w:eastAsia="Garamond" w:hAnsi="Garamond"/>
        </w:rPr>
      </w:pPr>
      <w:r w:rsidDel="00000000" w:rsidR="00000000" w:rsidRPr="00000000">
        <w:rPr>
          <w:rtl w:val="0"/>
        </w:rPr>
      </w:r>
    </w:p>
    <w:p w:rsidR="00000000" w:rsidDel="00000000" w:rsidP="00000000" w:rsidRDefault="00000000" w:rsidRPr="00000000" w14:paraId="000008E5">
      <w:pPr>
        <w:rPr>
          <w:rFonts w:ascii="Garamond" w:cs="Garamond" w:eastAsia="Garamond" w:hAnsi="Garamond"/>
        </w:rPr>
      </w:pPr>
      <w:r w:rsidDel="00000000" w:rsidR="00000000" w:rsidRPr="00000000">
        <w:rPr>
          <w:rtl w:val="0"/>
        </w:rPr>
      </w:r>
    </w:p>
    <w:p w:rsidR="00000000" w:rsidDel="00000000" w:rsidP="00000000" w:rsidRDefault="00000000" w:rsidRPr="00000000" w14:paraId="000008E6">
      <w:pPr>
        <w:rPr>
          <w:rFonts w:ascii="Garamond" w:cs="Garamond" w:eastAsia="Garamond" w:hAnsi="Garamond"/>
        </w:rPr>
      </w:pPr>
      <w:r w:rsidDel="00000000" w:rsidR="00000000" w:rsidRPr="00000000">
        <w:rPr>
          <w:rtl w:val="0"/>
        </w:rPr>
      </w:r>
    </w:p>
    <w:p w:rsidR="00000000" w:rsidDel="00000000" w:rsidP="00000000" w:rsidRDefault="00000000" w:rsidRPr="00000000" w14:paraId="000008E7">
      <w:pPr>
        <w:rPr>
          <w:rFonts w:ascii="Garamond" w:cs="Garamond" w:eastAsia="Garamond" w:hAnsi="Garamond"/>
        </w:rPr>
      </w:pPr>
      <w:r w:rsidDel="00000000" w:rsidR="00000000" w:rsidRPr="00000000">
        <w:rPr>
          <w:rtl w:val="0"/>
        </w:rPr>
      </w:r>
    </w:p>
    <w:p w:rsidR="00000000" w:rsidDel="00000000" w:rsidP="00000000" w:rsidRDefault="00000000" w:rsidRPr="00000000" w14:paraId="000008E8">
      <w:pPr>
        <w:rPr>
          <w:rFonts w:ascii="Garamond" w:cs="Garamond" w:eastAsia="Garamond" w:hAnsi="Garamond"/>
        </w:rPr>
      </w:pPr>
      <w:r w:rsidDel="00000000" w:rsidR="00000000" w:rsidRPr="00000000">
        <w:rPr>
          <w:rtl w:val="0"/>
        </w:rPr>
      </w:r>
    </w:p>
    <w:p w:rsidR="00000000" w:rsidDel="00000000" w:rsidP="00000000" w:rsidRDefault="00000000" w:rsidRPr="00000000" w14:paraId="000008E9">
      <w:pPr>
        <w:rPr>
          <w:rFonts w:ascii="Garamond" w:cs="Garamond" w:eastAsia="Garamond" w:hAnsi="Garamond"/>
        </w:rPr>
      </w:pPr>
      <w:r w:rsidDel="00000000" w:rsidR="00000000" w:rsidRPr="00000000">
        <w:rPr>
          <w:rtl w:val="0"/>
        </w:rPr>
      </w:r>
    </w:p>
    <w:p w:rsidR="00000000" w:rsidDel="00000000" w:rsidP="00000000" w:rsidRDefault="00000000" w:rsidRPr="00000000" w14:paraId="000008EA">
      <w:pPr>
        <w:rPr>
          <w:rFonts w:ascii="Garamond" w:cs="Garamond" w:eastAsia="Garamond" w:hAnsi="Garamond"/>
        </w:rPr>
      </w:pPr>
      <w:r w:rsidDel="00000000" w:rsidR="00000000" w:rsidRPr="00000000">
        <w:rPr>
          <w:rtl w:val="0"/>
        </w:rPr>
      </w:r>
    </w:p>
    <w:p w:rsidR="00000000" w:rsidDel="00000000" w:rsidP="00000000" w:rsidRDefault="00000000" w:rsidRPr="00000000" w14:paraId="000008EB">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9">
            <w:pPr>
              <w:rPr>
                <w:rFonts w:ascii="Garamond" w:cs="Garamond" w:eastAsia="Garamond" w:hAnsi="Garamond"/>
              </w:rPr>
            </w:pPr>
            <w:r w:rsidDel="00000000" w:rsidR="00000000" w:rsidRPr="00000000">
              <w:rPr>
                <w:rFonts w:ascii="Garamond" w:cs="Garamond" w:eastAsia="Garamond" w:hAnsi="Garamond"/>
                <w:rtl w:val="0"/>
              </w:rPr>
              <w:t xml:space="preserve">59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F">
            <w:pPr>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0">
            <w:pPr>
              <w:rPr>
                <w:rFonts w:ascii="Garamond" w:cs="Garamond" w:eastAsia="Garamond" w:hAnsi="Garamond"/>
              </w:rPr>
            </w:pPr>
            <w:r w:rsidDel="00000000" w:rsidR="00000000" w:rsidRPr="00000000">
              <w:rPr>
                <w:rFonts w:ascii="Garamond" w:cs="Garamond" w:eastAsia="Garamond" w:hAnsi="Garamond"/>
                <w:rtl w:val="0"/>
              </w:rPr>
              <w:t xml:space="preserve">61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6">
            <w:pPr>
              <w:rPr>
                <w:rFonts w:ascii="Garamond" w:cs="Garamond" w:eastAsia="Garamond" w:hAnsi="Garamond"/>
              </w:rPr>
            </w:pPr>
            <w:r w:rsidDel="00000000" w:rsidR="00000000" w:rsidRPr="00000000">
              <w:rPr>
                <w:rFonts w:ascii="Garamond" w:cs="Garamond" w:eastAsia="Garamond" w:hAnsi="Garamond"/>
                <w:rtl w:val="0"/>
              </w:rPr>
              <w:t xml:space="preserve">58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7">
            <w:pPr>
              <w:rPr>
                <w:rFonts w:ascii="Garamond" w:cs="Garamond" w:eastAsia="Garamond" w:hAnsi="Garamond"/>
              </w:rPr>
            </w:pPr>
            <w:r w:rsidDel="00000000" w:rsidR="00000000" w:rsidRPr="00000000">
              <w:rPr>
                <w:rFonts w:ascii="Garamond" w:cs="Garamond" w:eastAsia="Garamond" w:hAnsi="Garamond"/>
                <w:rtl w:val="0"/>
              </w:rPr>
              <w:t xml:space="preserve">70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rtl w:val="0"/>
              </w:rPr>
              <w:t xml:space="preserve">68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79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C">
            <w:pPr>
              <w:rPr>
                <w:rFonts w:ascii="Garamond" w:cs="Garamond" w:eastAsia="Garamond" w:hAnsi="Garamond"/>
              </w:rPr>
            </w:pPr>
            <w:r w:rsidDel="00000000" w:rsidR="00000000" w:rsidRPr="00000000">
              <w:rPr>
                <w:rFonts w:ascii="Garamond" w:cs="Garamond" w:eastAsia="Garamond" w:hAnsi="Garamond"/>
                <w:rtl w:val="0"/>
              </w:rPr>
              <w:t xml:space="preserve">87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D">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2">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4">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rtl w:val="0"/>
              </w:rPr>
              <w:t xml:space="preserve">41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7">
            <w:pPr>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8">
            <w:pPr>
              <w:rPr>
                <w:rFonts w:ascii="Garamond" w:cs="Garamond" w:eastAsia="Garamond" w:hAnsi="Garamond"/>
              </w:rPr>
            </w:pPr>
            <w:r w:rsidDel="00000000" w:rsidR="00000000" w:rsidRPr="00000000">
              <w:rPr>
                <w:rFonts w:ascii="Garamond" w:cs="Garamond" w:eastAsia="Garamond" w:hAnsi="Garamond"/>
                <w:rtl w:val="0"/>
              </w:rPr>
              <w:t xml:space="preserve">90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70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63</w:t>
            </w:r>
          </w:p>
        </w:tc>
      </w:tr>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7">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C">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rtl w:val="0"/>
              </w:rPr>
              <w:t xml:space="preserve">41</w:t>
            </w:r>
          </w:p>
        </w:tc>
      </w:tr>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E">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3">
            <w:pPr>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rtl w:val="0"/>
              </w:rPr>
              <w:t xml:space="preserve">57</w:t>
            </w:r>
          </w:p>
        </w:tc>
      </w:tr>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8">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1">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6">
            <w:pPr>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rtl w:val="0"/>
              </w:rPr>
              <w:t xml:space="preserve">59</w:t>
            </w:r>
          </w:p>
        </w:tc>
      </w:tr>
    </w:tbl>
    <w:p w:rsidR="00000000" w:rsidDel="00000000" w:rsidP="00000000" w:rsidRDefault="00000000" w:rsidRPr="00000000" w14:paraId="00000978">
      <w:pPr>
        <w:rPr>
          <w:rFonts w:ascii="Garamond" w:cs="Garamond" w:eastAsia="Garamond" w:hAnsi="Garamond"/>
        </w:rPr>
      </w:pPr>
      <w:r w:rsidDel="00000000" w:rsidR="00000000" w:rsidRPr="00000000">
        <w:rPr>
          <w:rtl w:val="0"/>
        </w:rPr>
      </w:r>
    </w:p>
    <w:p w:rsidR="00000000" w:rsidDel="00000000" w:rsidP="00000000" w:rsidRDefault="00000000" w:rsidRPr="00000000" w14:paraId="00000979">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7A">
      <w:pPr>
        <w:pStyle w:val="Heading1"/>
        <w:spacing w:line="360" w:lineRule="auto"/>
        <w:jc w:val="center"/>
        <w:rPr>
          <w:rFonts w:ascii="Garamond" w:cs="Garamond" w:eastAsia="Garamond" w:hAnsi="Garamond"/>
          <w:color w:val="000000"/>
        </w:rPr>
      </w:pPr>
      <w:bookmarkStart w:colFirst="0" w:colLast="0" w:name="_heading=h.aeevc1t3081c" w:id="60"/>
      <w:bookmarkEnd w:id="60"/>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7B">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7C">
      <w:pPr>
        <w:pStyle w:val="Heading2"/>
        <w:rPr>
          <w:rFonts w:ascii="Garamond" w:cs="Garamond" w:eastAsia="Garamond" w:hAnsi="Garamond"/>
          <w:color w:val="000000"/>
        </w:rPr>
      </w:pPr>
      <w:bookmarkStart w:colFirst="0" w:colLast="0" w:name="_heading=h.kddtnql2r0x5" w:id="61"/>
      <w:bookmarkEnd w:id="61"/>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7E">
      <w:pPr>
        <w:rPr>
          <w:rFonts w:ascii="Garamond" w:cs="Garamond" w:eastAsia="Garamond" w:hAnsi="Garamond"/>
        </w:rPr>
      </w:pPr>
      <w:r w:rsidDel="00000000" w:rsidR="00000000" w:rsidRPr="00000000">
        <w:rPr>
          <w:rtl w:val="0"/>
        </w:rPr>
      </w:r>
    </w:p>
    <w:p w:rsidR="00000000" w:rsidDel="00000000" w:rsidP="00000000" w:rsidRDefault="00000000" w:rsidRPr="00000000" w14:paraId="0000097F">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80">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3">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Mr.RARISH 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7306172587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Dr.ASWANIRAJ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8594001998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rtl w:val="0"/>
              </w:rPr>
              <w:t xml:space="preserve">Mrs.ANSEENA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rPr>
                <w:rFonts w:ascii="Garamond" w:cs="Garamond" w:eastAsia="Garamond" w:hAnsi="Garamond"/>
              </w:rPr>
            </w:pPr>
            <w:r w:rsidDel="00000000" w:rsidR="00000000" w:rsidRPr="00000000">
              <w:rPr>
                <w:rFonts w:ascii="Garamond" w:cs="Garamond" w:eastAsia="Garamond" w:hAnsi="Garamond"/>
                <w:rtl w:val="0"/>
              </w:rPr>
              <w:t xml:space="preserve">9048968062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rPr>
            </w:pPr>
            <w:r w:rsidDel="00000000" w:rsidR="00000000" w:rsidRPr="00000000">
              <w:rPr>
                <w:rFonts w:ascii="Garamond" w:cs="Garamond" w:eastAsia="Garamond" w:hAnsi="Garamond"/>
                <w:rtl w:val="0"/>
              </w:rPr>
              <w:t xml:space="preserve">Mr.KRISHNAKUMAR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rPr>
            </w:pPr>
            <w:r w:rsidDel="00000000" w:rsidR="00000000" w:rsidRPr="00000000">
              <w:rPr>
                <w:rFonts w:ascii="Garamond" w:cs="Garamond" w:eastAsia="Garamond" w:hAnsi="Garamond"/>
                <w:rtl w:val="0"/>
              </w:rPr>
              <w:t xml:space="preserve">7907466755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rFonts w:ascii="Garamond" w:cs="Garamond" w:eastAsia="Garamond" w:hAnsi="Garamond"/>
              </w:rPr>
            </w:pPr>
            <w:r w:rsidDel="00000000" w:rsidR="00000000" w:rsidRPr="00000000">
              <w:rPr>
                <w:rFonts w:ascii="Garamond" w:cs="Garamond" w:eastAsia="Garamond" w:hAnsi="Garamond"/>
                <w:rtl w:val="0"/>
              </w:rPr>
              <w:t xml:space="preserve">Mrs.RAJI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7907662746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rtl w:val="0"/>
              </w:rPr>
              <w:t xml:space="preserve">Mrs.SHEELA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rtl w:val="0"/>
              </w:rPr>
              <w:t xml:space="preserve">8113897434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rPr>
                <w:rFonts w:ascii="Garamond" w:cs="Garamond" w:eastAsia="Garamond" w:hAnsi="Garamond"/>
              </w:rPr>
            </w:pPr>
            <w:r w:rsidDel="00000000" w:rsidR="00000000" w:rsidRPr="00000000">
              <w:rPr>
                <w:rFonts w:ascii="Garamond" w:cs="Garamond" w:eastAsia="Garamond" w:hAnsi="Garamond"/>
                <w:rtl w:val="0"/>
              </w:rPr>
              <w:t xml:space="preserve">Mr.sajeev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0470 2666100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Mrs.SANJU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rtl w:val="0"/>
              </w:rPr>
              <w:t xml:space="preserve">9995625295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rPr>
                <w:rFonts w:ascii="Garamond" w:cs="Garamond" w:eastAsia="Garamond" w:hAnsi="Garamond"/>
              </w:rPr>
            </w:pPr>
            <w:r w:rsidDel="00000000" w:rsidR="00000000" w:rsidRPr="00000000">
              <w:rPr>
                <w:rFonts w:ascii="Garamond" w:cs="Garamond" w:eastAsia="Garamond" w:hAnsi="Garamond"/>
                <w:rtl w:val="0"/>
              </w:rPr>
              <w:t xml:space="preserve">Mrs.KAVITHA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rtl w:val="0"/>
              </w:rPr>
              <w:t xml:space="preserve">9846636185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Garamond" w:cs="Garamond" w:eastAsia="Garamond" w:hAnsi="Garamond"/>
              </w:rPr>
            </w:pPr>
            <w:r w:rsidDel="00000000" w:rsidR="00000000" w:rsidRPr="00000000">
              <w:rPr>
                <w:rFonts w:ascii="Garamond" w:cs="Garamond" w:eastAsia="Garamond" w:hAnsi="Garamond"/>
                <w:rtl w:val="0"/>
              </w:rPr>
              <w:t xml:space="preserve">Mr.ANIL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rtl w:val="0"/>
              </w:rPr>
              <w:t xml:space="preserve">9845349556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rFonts w:ascii="Garamond" w:cs="Garamond" w:eastAsia="Garamond" w:hAnsi="Garamond"/>
              </w:rPr>
            </w:pPr>
            <w:r w:rsidDel="00000000" w:rsidR="00000000" w:rsidRPr="00000000">
              <w:rPr>
                <w:rFonts w:ascii="Garamond" w:cs="Garamond" w:eastAsia="Garamond" w:hAnsi="Garamond"/>
                <w:rtl w:val="0"/>
              </w:rPr>
              <w:t xml:space="preserve">Mr.RAJESH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Chemmaruthy gp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rtl w:val="0"/>
              </w:rPr>
              <w:t xml:space="preserve">9645321515</w:t>
            </w:r>
          </w:p>
        </w:tc>
      </w:tr>
    </w:tbl>
    <w:p w:rsidR="00000000" w:rsidDel="00000000" w:rsidP="00000000" w:rsidRDefault="00000000" w:rsidRPr="00000000" w14:paraId="000009CF">
      <w:pPr>
        <w:rPr>
          <w:rFonts w:ascii="Garamond" w:cs="Garamond" w:eastAsia="Garamond" w:hAnsi="Garamond"/>
        </w:rPr>
      </w:pPr>
      <w:r w:rsidDel="00000000" w:rsidR="00000000" w:rsidRPr="00000000">
        <w:rPr>
          <w:rtl w:val="0"/>
        </w:rPr>
      </w:r>
    </w:p>
    <w:p w:rsidR="00000000" w:rsidDel="00000000" w:rsidP="00000000" w:rsidRDefault="00000000" w:rsidRPr="00000000" w14:paraId="000009D0">
      <w:pPr>
        <w:pStyle w:val="Heading3"/>
        <w:rPr>
          <w:rFonts w:ascii="Garamond" w:cs="Garamond" w:eastAsia="Garamond" w:hAnsi="Garamond"/>
          <w:color w:val="000000"/>
        </w:rPr>
      </w:pPr>
      <w:bookmarkStart w:colFirst="0" w:colLast="0" w:name="_heading=h.sllrunpaxdjv" w:id="62"/>
      <w:bookmarkEnd w:id="62"/>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D1">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D2">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D3">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D4">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D5">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D6">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D7">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D8">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D9">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DA">
      <w:pPr>
        <w:pStyle w:val="Heading3"/>
        <w:rPr>
          <w:rFonts w:ascii="Garamond" w:cs="Garamond" w:eastAsia="Garamond" w:hAnsi="Garamond"/>
          <w:color w:val="000000"/>
        </w:rPr>
      </w:pPr>
      <w:bookmarkStart w:colFirst="0" w:colLast="0" w:name="_heading=h.y103g0o10kfk" w:id="63"/>
      <w:bookmarkEnd w:id="63"/>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DB">
      <w:pPr>
        <w:rPr>
          <w:rFonts w:ascii="Garamond" w:cs="Garamond" w:eastAsia="Garamond" w:hAnsi="Garamond"/>
        </w:rPr>
      </w:pPr>
      <w:bookmarkStart w:colFirst="0" w:colLast="0" w:name="_heading=h.v3xtphl8330q" w:id="64"/>
      <w:bookmarkEnd w:id="64"/>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DC">
      <w:pPr>
        <w:pStyle w:val="Heading2"/>
        <w:rPr>
          <w:rFonts w:ascii="Garamond" w:cs="Garamond" w:eastAsia="Garamond" w:hAnsi="Garamond"/>
          <w:color w:val="000000"/>
        </w:rPr>
      </w:pPr>
      <w:bookmarkStart w:colFirst="0" w:colLast="0" w:name="_heading=h.9spo6szavatn" w:id="65"/>
      <w:bookmarkEnd w:id="65"/>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DE">
      <w:pPr>
        <w:rPr>
          <w:rFonts w:ascii="Garamond" w:cs="Garamond" w:eastAsia="Garamond" w:hAnsi="Garamond"/>
        </w:rPr>
      </w:pPr>
      <w:r w:rsidDel="00000000" w:rsidR="00000000" w:rsidRPr="00000000">
        <w:rPr>
          <w:rtl w:val="0"/>
        </w:rPr>
      </w:r>
    </w:p>
    <w:p w:rsidR="00000000" w:rsidDel="00000000" w:rsidP="00000000" w:rsidRDefault="00000000" w:rsidRPr="00000000" w14:paraId="000009D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E0">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1">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4">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jc w:val="left"/>
              <w:rPr>
                <w:rFonts w:ascii="Garamond" w:cs="Garamond" w:eastAsia="Garamond" w:hAnsi="Garamond"/>
              </w:rPr>
            </w:pPr>
            <w:r w:rsidDel="00000000" w:rsidR="00000000" w:rsidRPr="00000000">
              <w:rPr>
                <w:rFonts w:ascii="Garamond" w:cs="Garamond" w:eastAsia="Garamond" w:hAnsi="Garamond"/>
                <w:rtl w:val="0"/>
              </w:rPr>
              <w:t xml:space="preserve">Councilling to affected peaple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FB">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jc w:val="left"/>
              <w:rPr>
                <w:rFonts w:ascii="Garamond" w:cs="Garamond" w:eastAsia="Garamond" w:hAnsi="Garamond"/>
              </w:rPr>
            </w:pPr>
            <w:r w:rsidDel="00000000" w:rsidR="00000000" w:rsidRPr="00000000">
              <w:rPr>
                <w:rFonts w:ascii="Garamond" w:cs="Garamond" w:eastAsia="Garamond" w:hAnsi="Garamond"/>
                <w:rtl w:val="0"/>
              </w:rPr>
              <w:t xml:space="preserve">Transportation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jc w:val="left"/>
              <w:rPr>
                <w:rFonts w:ascii="Garamond" w:cs="Garamond" w:eastAsia="Garamond" w:hAnsi="Garamond"/>
              </w:rPr>
            </w:pPr>
            <w:r w:rsidDel="00000000" w:rsidR="00000000" w:rsidRPr="00000000">
              <w:rPr>
                <w:rFonts w:ascii="Garamond" w:cs="Garamond" w:eastAsia="Garamond" w:hAnsi="Garamond"/>
                <w:rtl w:val="0"/>
              </w:rPr>
              <w:t xml:space="preserve">Local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jc w:val="left"/>
              <w:rPr>
                <w:rFonts w:ascii="Garamond" w:cs="Garamond" w:eastAsia="Garamond" w:hAnsi="Garamond"/>
              </w:rPr>
            </w:pPr>
            <w:r w:rsidDel="00000000" w:rsidR="00000000" w:rsidRPr="00000000">
              <w:rPr>
                <w:rFonts w:ascii="Garamond" w:cs="Garamond" w:eastAsia="Garamond" w:hAnsi="Garamond"/>
                <w:rtl w:val="0"/>
              </w:rPr>
              <w:t xml:space="preserve">Advertisement,IEC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jc w:val="left"/>
              <w:rPr>
                <w:rFonts w:ascii="Garamond" w:cs="Garamond" w:eastAsia="Garamond" w:hAnsi="Garamond"/>
              </w:rPr>
            </w:pPr>
            <w:r w:rsidDel="00000000" w:rsidR="00000000" w:rsidRPr="00000000">
              <w:rPr>
                <w:rFonts w:ascii="Garamond" w:cs="Garamond" w:eastAsia="Garamond" w:hAnsi="Garamond"/>
                <w:rtl w:val="0"/>
              </w:rPr>
              <w:t xml:space="preserve">Health staffs,Ward Members,ASHAs,Panchayath staffs,Volunteers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jc w:val="left"/>
              <w:rPr>
                <w:rFonts w:ascii="Garamond" w:cs="Garamond" w:eastAsia="Garamond" w:hAnsi="Garamond"/>
              </w:rPr>
            </w:pPr>
            <w:r w:rsidDel="00000000" w:rsidR="00000000" w:rsidRPr="00000000">
              <w:rPr>
                <w:rFonts w:ascii="Garamond" w:cs="Garamond" w:eastAsia="Garamond" w:hAnsi="Garamond"/>
                <w:rtl w:val="0"/>
              </w:rPr>
              <w:t xml:space="preserve">Management &amp;Support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rPr>
                <w:rFonts w:ascii="Garamond" w:cs="Garamond" w:eastAsia="Garamond" w:hAnsi="Garamond"/>
              </w:rPr>
            </w:pPr>
            <w:r w:rsidDel="00000000" w:rsidR="00000000" w:rsidRPr="00000000">
              <w:rPr>
                <w:rFonts w:ascii="Garamond" w:cs="Garamond" w:eastAsia="Garamond" w:hAnsi="Garamond"/>
                <w:rtl w:val="0"/>
              </w:rPr>
              <w:t xml:space="preserve">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jc w:val="left"/>
              <w:rPr>
                <w:rFonts w:ascii="Garamond" w:cs="Garamond" w:eastAsia="Garamond" w:hAnsi="Garamond"/>
              </w:rPr>
            </w:pPr>
            <w:r w:rsidDel="00000000" w:rsidR="00000000" w:rsidRPr="00000000">
              <w:rPr>
                <w:rFonts w:ascii="Garamond" w:cs="Garamond" w:eastAsia="Garamond" w:hAnsi="Garamond"/>
                <w:rtl w:val="0"/>
              </w:rPr>
              <w:t xml:space="preserve">Health staffs,Ward Members,ASHAs,Panchayath staffs,Volunteer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jc w:val="left"/>
              <w:rPr>
                <w:rFonts w:ascii="Garamond" w:cs="Garamond" w:eastAsia="Garamond" w:hAnsi="Garamond"/>
              </w:rPr>
            </w:pPr>
            <w:r w:rsidDel="00000000" w:rsidR="00000000" w:rsidRPr="00000000">
              <w:rPr>
                <w:rFonts w:ascii="Garamond" w:cs="Garamond" w:eastAsia="Garamond" w:hAnsi="Garamond"/>
                <w:rtl w:val="0"/>
              </w:rPr>
              <w:t xml:space="preserve">Management &amp;Support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rtl w:val="0"/>
              </w:rPr>
              <w:t xml:space="preserve">HI</w:t>
            </w:r>
          </w:p>
        </w:tc>
      </w:tr>
    </w:tbl>
    <w:p w:rsidR="00000000" w:rsidDel="00000000" w:rsidP="00000000" w:rsidRDefault="00000000" w:rsidRPr="00000000" w14:paraId="00000A0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10">
      <w:pPr>
        <w:rPr>
          <w:rFonts w:ascii="Garamond" w:cs="Garamond" w:eastAsia="Garamond" w:hAnsi="Garamond"/>
        </w:rPr>
      </w:pPr>
      <w:r w:rsidDel="00000000" w:rsidR="00000000" w:rsidRPr="00000000">
        <w:rPr>
          <w:rtl w:val="0"/>
        </w:rPr>
      </w:r>
    </w:p>
    <w:p w:rsidR="00000000" w:rsidDel="00000000" w:rsidP="00000000" w:rsidRDefault="00000000" w:rsidRPr="00000000" w14:paraId="00000A11">
      <w:pPr>
        <w:pStyle w:val="Heading2"/>
        <w:spacing w:line="360" w:lineRule="auto"/>
        <w:rPr>
          <w:rFonts w:ascii="Garamond" w:cs="Garamond" w:eastAsia="Garamond" w:hAnsi="Garamond"/>
          <w:color w:val="000000"/>
        </w:rPr>
      </w:pPr>
      <w:bookmarkStart w:colFirst="0" w:colLast="0" w:name="_heading=h.v41dniu31lyb" w:id="66"/>
      <w:bookmarkEnd w:id="66"/>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12">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Guidelines for active containment and monitoring.</w:t>
      </w:r>
    </w:p>
    <w:p w:rsidR="00000000" w:rsidDel="00000000" w:rsidP="00000000" w:rsidRDefault="00000000" w:rsidRPr="00000000" w14:paraId="00000A13">
      <w:pPr>
        <w:pStyle w:val="Heading2"/>
        <w:spacing w:line="360" w:lineRule="auto"/>
        <w:rPr>
          <w:rFonts w:ascii="Garamond" w:cs="Garamond" w:eastAsia="Garamond" w:hAnsi="Garamond"/>
          <w:color w:val="000000"/>
        </w:rPr>
      </w:pPr>
      <w:bookmarkStart w:colFirst="0" w:colLast="0" w:name="_heading=h.frmbd4bztdvy" w:id="67"/>
      <w:bookmarkEnd w:id="67"/>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14">
      <w:pPr>
        <w:rPr>
          <w:rFonts w:ascii="Garamond" w:cs="Garamond" w:eastAsia="Garamond" w:hAnsi="Garamond"/>
          <w:sz w:val="26"/>
          <w:szCs w:val="26"/>
        </w:rPr>
      </w:pPr>
      <w:sdt>
        <w:sdtPr>
          <w:id w:val="-643997251"/>
          <w:tag w:val="goog_rdk_4"/>
        </w:sdtPr>
        <w:sdtContent>
          <w:r w:rsidDel="00000000" w:rsidR="00000000" w:rsidRPr="00000000">
            <w:rPr>
              <w:rFonts w:ascii="Arial Unicode MS" w:cs="Arial Unicode MS" w:eastAsia="Arial Unicode MS" w:hAnsi="Arial Unicode MS"/>
              <w:sz w:val="26"/>
              <w:szCs w:val="26"/>
              <w:rtl w:val="0"/>
            </w:rPr>
            <w:t xml:space="preserve">➢ Activate One Health Committee </w:t>
          </w:r>
        </w:sdtContent>
      </w:sdt>
    </w:p>
    <w:p w:rsidR="00000000" w:rsidDel="00000000" w:rsidP="00000000" w:rsidRDefault="00000000" w:rsidRPr="00000000" w14:paraId="00000A15">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Immediately activate the One Health Committee at the LSG level. Convene an emergency meeting to review risk assessment, roles, and preparedness. Ensure coordination between Health, Veterinary, Agriculture, Local Self Government, and allied departments. </w:t>
      </w:r>
    </w:p>
    <w:p w:rsidR="00000000" w:rsidDel="00000000" w:rsidP="00000000" w:rsidRDefault="00000000" w:rsidRPr="00000000" w14:paraId="00000A16">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Prepare and circulate a contact directory of all committee members and emergency services. </w:t>
      </w:r>
    </w:p>
    <w:p w:rsidR="00000000" w:rsidDel="00000000" w:rsidP="00000000" w:rsidRDefault="00000000" w:rsidRPr="00000000" w14:paraId="00000A17">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Ensure documentation of decisions and action points with timelines. </w:t>
      </w:r>
    </w:p>
    <w:p w:rsidR="00000000" w:rsidDel="00000000" w:rsidP="00000000" w:rsidRDefault="00000000" w:rsidRPr="00000000" w14:paraId="00000A18">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Escalation hierarchy to be finalised (LSG to Institution to Block to District).</w:t>
      </w:r>
    </w:p>
    <w:p w:rsidR="00000000" w:rsidDel="00000000" w:rsidP="00000000" w:rsidRDefault="00000000" w:rsidRPr="00000000" w14:paraId="00000A19">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1A">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Objective: To ensure early detection, timely reporting, and response to potential outbreaks through enhanced facility-, community-, and event-based surveillance</w:t>
      </w:r>
    </w:p>
    <w:p w:rsidR="00000000" w:rsidDel="00000000" w:rsidP="00000000" w:rsidRDefault="00000000" w:rsidRPr="00000000" w14:paraId="00000A1B">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1. Enhanced syndromic surveillance: </w:t>
      </w:r>
    </w:p>
    <w:p w:rsidR="00000000" w:rsidDel="00000000" w:rsidP="00000000" w:rsidRDefault="00000000" w:rsidRPr="00000000" w14:paraId="00000A1C">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The LSGD shall initiate enhanced surveillance for priority syndromes and events such as: ○ Fever </w:t>
      </w:r>
    </w:p>
    <w:p w:rsidR="00000000" w:rsidDel="00000000" w:rsidP="00000000" w:rsidRDefault="00000000" w:rsidRPr="00000000" w14:paraId="00000A1D">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 Influenza-like illness (ILI) </w:t>
      </w:r>
    </w:p>
    <w:p w:rsidR="00000000" w:rsidDel="00000000" w:rsidP="00000000" w:rsidRDefault="00000000" w:rsidRPr="00000000" w14:paraId="00000A1E">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 Severe acute respiratory infection (SARI) </w:t>
      </w:r>
    </w:p>
    <w:p w:rsidR="00000000" w:rsidDel="00000000" w:rsidP="00000000" w:rsidRDefault="00000000" w:rsidRPr="00000000" w14:paraId="00000A1F">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 Unusual illness clusters (any unexpected increase in similar symptoms in a defined area or group)</w:t>
      </w:r>
    </w:p>
    <w:p w:rsidR="00000000" w:rsidDel="00000000" w:rsidP="00000000" w:rsidRDefault="00000000" w:rsidRPr="00000000" w14:paraId="00000A20">
      <w:pPr>
        <w:spacing w:before="360" w:line="360" w:lineRule="auto"/>
        <w:ind w:left="1440" w:firstLine="0"/>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21">
      <w:pPr>
        <w:spacing w:before="360" w:line="360" w:lineRule="auto"/>
        <w:ind w:left="1440" w:firstLine="0"/>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22">
      <w:pPr>
        <w:numPr>
          <w:ilvl w:val="0"/>
          <w:numId w:val="21"/>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23">
      <w:pPr>
        <w:spacing w:before="360"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Ward-wise household surveillance (through ASHAs/JPHNs/ward volunteers)</w:t>
      </w:r>
    </w:p>
    <w:p w:rsidR="00000000" w:rsidDel="00000000" w:rsidP="00000000" w:rsidRDefault="00000000" w:rsidRPr="00000000" w14:paraId="00000A24">
      <w:pPr>
        <w:spacing w:before="360"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Outpatient surveillance from all government facilities (PHC, FHC, CHC, GH, etc.) </w:t>
      </w:r>
    </w:p>
    <w:p w:rsidR="00000000" w:rsidDel="00000000" w:rsidP="00000000" w:rsidRDefault="00000000" w:rsidRPr="00000000" w14:paraId="00000A25">
      <w:pPr>
        <w:spacing w:before="360"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Private hospitals, clinics and labs </w:t>
      </w:r>
    </w:p>
    <w:p w:rsidR="00000000" w:rsidDel="00000000" w:rsidP="00000000" w:rsidRDefault="00000000" w:rsidRPr="00000000" w14:paraId="00000A26">
      <w:pPr>
        <w:spacing w:line="360" w:lineRule="auto"/>
        <w:ind w:lef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2.Event-based triggers (to be monitored and reported):</w:t>
      </w:r>
    </w:p>
    <w:p w:rsidR="00000000" w:rsidDel="00000000" w:rsidP="00000000" w:rsidRDefault="00000000" w:rsidRPr="00000000" w14:paraId="00000A27">
      <w:pPr>
        <w:spacing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School absenteeism above the usual pattern (to be monitored through the headmaster/PTA nodal person) </w:t>
      </w:r>
    </w:p>
    <w:p w:rsidR="00000000" w:rsidDel="00000000" w:rsidP="00000000" w:rsidRDefault="00000000" w:rsidRPr="00000000" w14:paraId="00000A28">
      <w:pPr>
        <w:spacing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Sudden increase in pharmacy sales of fever/cough/cold medicines</w:t>
      </w:r>
    </w:p>
    <w:p w:rsidR="00000000" w:rsidDel="00000000" w:rsidP="00000000" w:rsidRDefault="00000000" w:rsidRPr="00000000" w14:paraId="00000A29">
      <w:pPr>
        <w:spacing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 Workplace illness clusters (multiple staff reporting similar symptoms within a short period)</w:t>
      </w:r>
    </w:p>
    <w:p w:rsidR="00000000" w:rsidDel="00000000" w:rsidP="00000000" w:rsidRDefault="00000000" w:rsidRPr="00000000" w14:paraId="00000A2A">
      <w:pPr>
        <w:numPr>
          <w:ilvl w:val="0"/>
          <w:numId w:val="21"/>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2B">
      <w:pPr>
        <w:spacing w:line="36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LSGD shall review reports of unusual animal deaths or suspected outbreaks in animals in coordination with the Veterinary Officer..</w:t>
      </w:r>
    </w:p>
    <w:p w:rsidR="00000000" w:rsidDel="00000000" w:rsidP="00000000" w:rsidRDefault="00000000" w:rsidRPr="00000000" w14:paraId="00000A2C">
      <w:pPr>
        <w:spacing w:line="36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Any unusual mortality in poultry, pigs, cattle, companion animals, or wild birds/mammals shall be notified within 24 hours to the Veterinary Officer and One Health Committee for joint investigation.</w:t>
      </w:r>
    </w:p>
    <w:p w:rsidR="00000000" w:rsidDel="00000000" w:rsidP="00000000" w:rsidRDefault="00000000" w:rsidRPr="00000000" w14:paraId="00000A2D">
      <w:pPr>
        <w:spacing w:line="360" w:lineRule="auto"/>
        <w:ind w:left="0" w:firstLine="0"/>
        <w:rPr>
          <w:rFonts w:ascii="Garamond" w:cs="Garamond" w:eastAsia="Garamond" w:hAnsi="Garamond"/>
        </w:rPr>
      </w:pPr>
      <w:r w:rsidDel="00000000" w:rsidR="00000000" w:rsidRPr="00000000">
        <w:rPr>
          <w:rFonts w:ascii="Garamond" w:cs="Garamond" w:eastAsia="Garamond" w:hAnsi="Garamond"/>
          <w:b w:val="1"/>
          <w:bCs w:val="1"/>
          <w:rtl w:val="0"/>
        </w:rPr>
        <w:t xml:space="preserve">Reporting Mechanism:</w:t>
      </w:r>
      <w:r w:rsidDel="00000000" w:rsidR="00000000" w:rsidRPr="00000000">
        <w:rPr>
          <w:rFonts w:ascii="Garamond" w:cs="Garamond" w:eastAsia="Garamond" w:hAnsi="Garamond"/>
          <w:rtl w:val="0"/>
        </w:rPr>
        <w:t xml:space="preserve"> All government and private health facilities, laboratories, and clinics within the LSGD shall report suspected and confirmed cases of notifiable diseases. Unusual clusters (schools, workplaces, neighborhoods, events, institutions) shall be reported within 24 hours of detection for verification and field investigation.</w:t>
      </w:r>
    </w:p>
    <w:p w:rsidR="00000000" w:rsidDel="00000000" w:rsidP="00000000" w:rsidRDefault="00000000" w:rsidRPr="00000000" w14:paraId="00000A2E">
      <w:pPr>
        <w:numPr>
          <w:ilvl w:val="0"/>
          <w:numId w:val="21"/>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2F">
      <w:pPr>
        <w:numPr>
          <w:ilvl w:val="1"/>
          <w:numId w:val="22"/>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30">
      <w:pPr>
        <w:numPr>
          <w:ilvl w:val="1"/>
          <w:numId w:val="22"/>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31">
      <w:pPr>
        <w:numPr>
          <w:ilvl w:val="1"/>
          <w:numId w:val="22"/>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32">
      <w:pPr>
        <w:numPr>
          <w:ilvl w:val="1"/>
          <w:numId w:val="22"/>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33">
      <w:pPr>
        <w:numPr>
          <w:ilvl w:val="1"/>
          <w:numId w:val="22"/>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34">
      <w:pPr>
        <w:numPr>
          <w:ilvl w:val="1"/>
          <w:numId w:val="22"/>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35">
      <w:pPr>
        <w:numPr>
          <w:ilvl w:val="0"/>
          <w:numId w:val="24"/>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NIL</w:t>
        <w:br w:type="textWrapping"/>
      </w:r>
    </w:p>
    <w:p w:rsidR="00000000" w:rsidDel="00000000" w:rsidP="00000000" w:rsidRDefault="00000000" w:rsidRPr="00000000" w14:paraId="00000A36">
      <w:pPr>
        <w:numPr>
          <w:ilvl w:val="0"/>
          <w:numId w:val="24"/>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NIL</w:t>
        <w:br w:type="textWrapping"/>
      </w:r>
    </w:p>
    <w:p w:rsidR="00000000" w:rsidDel="00000000" w:rsidP="00000000" w:rsidRDefault="00000000" w:rsidRPr="00000000" w14:paraId="00000A37">
      <w:pPr>
        <w:numPr>
          <w:ilvl w:val="0"/>
          <w:numId w:val="24"/>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__Adequet</w:t>
        <w:br w:type="textWrapping"/>
      </w:r>
    </w:p>
    <w:p w:rsidR="00000000" w:rsidDel="00000000" w:rsidP="00000000" w:rsidRDefault="00000000" w:rsidRPr="00000000" w14:paraId="00000A38">
      <w:pPr>
        <w:numPr>
          <w:ilvl w:val="0"/>
          <w:numId w:val="24"/>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A39">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3A">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3B">
      <w:pPr>
        <w:pStyle w:val="Heading3"/>
        <w:numPr>
          <w:ilvl w:val="0"/>
          <w:numId w:val="22"/>
        </w:numPr>
        <w:spacing w:after="0" w:line="360" w:lineRule="auto"/>
        <w:ind w:left="720" w:hanging="360"/>
        <w:rPr>
          <w:rFonts w:ascii="Garamond" w:cs="Garamond" w:eastAsia="Garamond" w:hAnsi="Garamond"/>
          <w:b w:val="1"/>
          <w:bCs w:val="1"/>
          <w:color w:val="000000"/>
        </w:rPr>
      </w:pPr>
      <w:bookmarkStart w:colFirst="0" w:colLast="0" w:name="_heading=h.q5rsrbx436io" w:id="68"/>
      <w:bookmarkEnd w:id="68"/>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3C">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3D">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3E">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3F">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40">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41">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42">
      <w:pPr>
        <w:numPr>
          <w:ilvl w:val="2"/>
          <w:numId w:val="2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43">
      <w:pPr>
        <w:numPr>
          <w:ilvl w:val="2"/>
          <w:numId w:val="2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44">
      <w:pPr>
        <w:numPr>
          <w:ilvl w:val="2"/>
          <w:numId w:val="2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45">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46">
      <w:pPr>
        <w:rPr>
          <w:rFonts w:ascii="Garamond" w:cs="Garamond" w:eastAsia="Garamond" w:hAnsi="Garamond"/>
        </w:rPr>
      </w:pPr>
      <w:r w:rsidDel="00000000" w:rsidR="00000000" w:rsidRPr="00000000">
        <w:rPr>
          <w:rtl w:val="0"/>
        </w:rPr>
      </w:r>
    </w:p>
    <w:p w:rsidR="00000000" w:rsidDel="00000000" w:rsidP="00000000" w:rsidRDefault="00000000" w:rsidRPr="00000000" w14:paraId="00000A47">
      <w:pPr>
        <w:pStyle w:val="Heading3"/>
        <w:numPr>
          <w:ilvl w:val="0"/>
          <w:numId w:val="22"/>
        </w:numPr>
        <w:spacing w:after="0" w:line="360" w:lineRule="auto"/>
        <w:ind w:left="720" w:hanging="360"/>
        <w:rPr>
          <w:rFonts w:ascii="Garamond" w:cs="Garamond" w:eastAsia="Garamond" w:hAnsi="Garamond"/>
          <w:b w:val="1"/>
          <w:bCs w:val="1"/>
          <w:color w:val="000000"/>
        </w:rPr>
      </w:pPr>
      <w:bookmarkStart w:colFirst="0" w:colLast="0" w:name="_heading=h.51umvaft3f15" w:id="69"/>
      <w:bookmarkEnd w:id="69"/>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48">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49">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4A">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4B">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4C">
      <w:pPr>
        <w:numPr>
          <w:ilvl w:val="1"/>
          <w:numId w:val="2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4D">
      <w:pPr>
        <w:numPr>
          <w:ilvl w:val="2"/>
          <w:numId w:val="22"/>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4E">
      <w:pPr>
        <w:numPr>
          <w:ilvl w:val="2"/>
          <w:numId w:val="22"/>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4F">
      <w:pPr>
        <w:numPr>
          <w:ilvl w:val="2"/>
          <w:numId w:val="22"/>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50">
      <w:pPr>
        <w:numPr>
          <w:ilvl w:val="1"/>
          <w:numId w:val="22"/>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51">
      <w:pPr>
        <w:pStyle w:val="Heading3"/>
        <w:keepNext w:val="0"/>
        <w:keepLines w:val="0"/>
        <w:numPr>
          <w:ilvl w:val="0"/>
          <w:numId w:val="22"/>
        </w:numPr>
        <w:spacing w:before="0" w:line="360" w:lineRule="auto"/>
        <w:ind w:left="720" w:hanging="360"/>
        <w:rPr>
          <w:rFonts w:ascii="Garamond" w:cs="Garamond" w:eastAsia="Garamond" w:hAnsi="Garamond"/>
          <w:b w:val="1"/>
          <w:bCs w:val="1"/>
          <w:color w:val="000000"/>
        </w:rPr>
      </w:pPr>
      <w:bookmarkStart w:colFirst="0" w:colLast="0" w:name="_heading=h.38zt653kna74" w:id="70"/>
      <w:bookmarkEnd w:id="70"/>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52">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53">
      <w:pPr>
        <w:numPr>
          <w:ilvl w:val="0"/>
          <w:numId w:val="2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54">
      <w:pPr>
        <w:numPr>
          <w:ilvl w:val="1"/>
          <w:numId w:val="25"/>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55">
      <w:pPr>
        <w:numPr>
          <w:ilvl w:val="1"/>
          <w:numId w:val="2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56">
      <w:pPr>
        <w:numPr>
          <w:ilvl w:val="1"/>
          <w:numId w:val="2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57">
      <w:pPr>
        <w:numPr>
          <w:ilvl w:val="1"/>
          <w:numId w:val="25"/>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58">
      <w:pPr>
        <w:numPr>
          <w:ilvl w:val="1"/>
          <w:numId w:val="25"/>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59">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5A">
      <w:pPr>
        <w:pStyle w:val="Heading3"/>
        <w:numPr>
          <w:ilvl w:val="0"/>
          <w:numId w:val="26"/>
        </w:numPr>
        <w:spacing w:after="240" w:before="240" w:line="360" w:lineRule="auto"/>
        <w:ind w:left="720" w:hanging="360"/>
        <w:jc w:val="left"/>
        <w:rPr>
          <w:rFonts w:ascii="Garamond" w:cs="Garamond" w:eastAsia="Garamond" w:hAnsi="Garamond"/>
          <w:color w:val="000000"/>
        </w:rPr>
      </w:pPr>
      <w:bookmarkStart w:colFirst="0" w:colLast="0" w:name="_heading=h.jv8mjyqqzbo4" w:id="71"/>
      <w:bookmarkEnd w:id="71"/>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5B">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5C">
      <w:pPr>
        <w:numPr>
          <w:ilvl w:val="0"/>
          <w:numId w:val="1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5D">
      <w:pPr>
        <w:numPr>
          <w:ilvl w:val="0"/>
          <w:numId w:val="1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5E">
      <w:pPr>
        <w:numPr>
          <w:ilvl w:val="0"/>
          <w:numId w:val="1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5F">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60">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61">
      <w:pPr>
        <w:pStyle w:val="Heading2"/>
        <w:rPr>
          <w:rFonts w:ascii="Garamond" w:cs="Garamond" w:eastAsia="Garamond" w:hAnsi="Garamond"/>
          <w:color w:val="000000"/>
        </w:rPr>
      </w:pPr>
      <w:bookmarkStart w:colFirst="0" w:colLast="0" w:name="_heading=h.vudesb31nohm" w:id="72"/>
      <w:bookmarkEnd w:id="72"/>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62">
      <w:pPr>
        <w:pStyle w:val="Heading3"/>
        <w:keepNext w:val="0"/>
        <w:keepLines w:val="0"/>
        <w:numPr>
          <w:ilvl w:val="0"/>
          <w:numId w:val="23"/>
        </w:numPr>
        <w:spacing w:before="360" w:lineRule="auto"/>
        <w:ind w:left="720" w:hanging="360"/>
        <w:rPr>
          <w:rFonts w:ascii="Garamond" w:cs="Garamond" w:eastAsia="Garamond" w:hAnsi="Garamond"/>
          <w:b w:val="1"/>
          <w:bCs w:val="1"/>
          <w:color w:val="000000"/>
        </w:rPr>
      </w:pPr>
      <w:bookmarkStart w:colFirst="0" w:colLast="0" w:name="_heading=h.s6u699k09i4a" w:id="73"/>
      <w:bookmarkEnd w:id="73"/>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63">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64">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65">
      <w:pPr>
        <w:numPr>
          <w:ilvl w:val="0"/>
          <w:numId w:val="27"/>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66">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67">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68">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69">
      <w:pPr>
        <w:numPr>
          <w:ilvl w:val="0"/>
          <w:numId w:val="27"/>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6A">
      <w:pPr>
        <w:pStyle w:val="Heading3"/>
        <w:keepNext w:val="0"/>
        <w:keepLines w:val="0"/>
        <w:numPr>
          <w:ilvl w:val="0"/>
          <w:numId w:val="23"/>
        </w:numPr>
        <w:spacing w:before="0" w:line="360" w:lineRule="auto"/>
        <w:ind w:left="720" w:hanging="360"/>
        <w:jc w:val="left"/>
        <w:rPr>
          <w:rFonts w:ascii="Garamond" w:cs="Garamond" w:eastAsia="Garamond" w:hAnsi="Garamond"/>
          <w:b w:val="1"/>
          <w:bCs w:val="1"/>
          <w:color w:val="000000"/>
        </w:rPr>
      </w:pPr>
      <w:bookmarkStart w:colFirst="0" w:colLast="0" w:name="_heading=h.ya0fnhg9k3dd" w:id="74"/>
      <w:bookmarkEnd w:id="74"/>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6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6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7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7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8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8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8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8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8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8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8D">
      <w:pPr>
        <w:pStyle w:val="Heading2"/>
        <w:keepNext w:val="0"/>
        <w:keepLines w:val="0"/>
        <w:spacing w:before="360" w:line="360" w:lineRule="auto"/>
        <w:rPr>
          <w:rFonts w:ascii="Garamond" w:cs="Garamond" w:eastAsia="Garamond" w:hAnsi="Garamond"/>
          <w:color w:val="000000"/>
        </w:rPr>
      </w:pPr>
      <w:bookmarkStart w:colFirst="0" w:colLast="0" w:name="_heading=h.iyy8hwkrf9ft" w:id="75"/>
      <w:bookmarkEnd w:id="75"/>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8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68"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8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90">
      <w:pPr>
        <w:pStyle w:val="Heading3"/>
        <w:numPr>
          <w:ilvl w:val="0"/>
          <w:numId w:val="23"/>
        </w:numPr>
        <w:ind w:left="720" w:hanging="360"/>
        <w:rPr>
          <w:rFonts w:ascii="Garamond" w:cs="Garamond" w:eastAsia="Garamond" w:hAnsi="Garamond"/>
          <w:b w:val="1"/>
          <w:bCs w:val="1"/>
          <w:color w:val="000000"/>
        </w:rPr>
      </w:pPr>
      <w:bookmarkStart w:colFirst="0" w:colLast="0" w:name="_heading=h.kp569cgrdi6q" w:id="76"/>
      <w:bookmarkEnd w:id="76"/>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9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92">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ouizpp7yl9lc" w:id="77"/>
      <w:bookmarkEnd w:id="77"/>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93">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FHC Chemmaruthy Panchayath Office.</w:t>
      </w:r>
    </w:p>
    <w:p w:rsidR="00000000" w:rsidDel="00000000" w:rsidP="00000000" w:rsidRDefault="00000000" w:rsidRPr="00000000" w14:paraId="00000A94">
      <w:pPr>
        <w:spacing w:after="120" w:before="120" w:lineRule="auto"/>
        <w:ind w:left="720" w:firstLine="0"/>
        <w:rPr>
          <w:rFonts w:ascii="Garamond" w:cs="Garamond" w:eastAsia="Garamond" w:hAnsi="Garamond"/>
        </w:rPr>
      </w:pPr>
      <w:bookmarkStart w:colFirst="0" w:colLast="0" w:name="_heading=h.zczhdruo9md" w:id="78"/>
      <w:bookmarkEnd w:id="78"/>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FHC Chemmaruthy G.P.</w:t>
      </w:r>
    </w:p>
    <w:p w:rsidR="00000000" w:rsidDel="00000000" w:rsidP="00000000" w:rsidRDefault="00000000" w:rsidRPr="00000000" w14:paraId="00000A95">
      <w:pPr>
        <w:pStyle w:val="Heading3"/>
        <w:spacing w:after="120" w:before="120" w:lineRule="auto"/>
        <w:ind w:left="720" w:firstLine="0"/>
        <w:rPr>
          <w:rFonts w:ascii="Garamond" w:cs="Garamond" w:eastAsia="Garamond" w:hAnsi="Garamond"/>
          <w:color w:val="000000"/>
        </w:rPr>
      </w:pPr>
      <w:bookmarkStart w:colFirst="0" w:colLast="0" w:name="_heading=h.648mhu7oj8ck" w:id="79"/>
      <w:bookmarkEnd w:id="79"/>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9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97">
      <w:pPr>
        <w:pStyle w:val="Heading4"/>
        <w:numPr>
          <w:ilvl w:val="0"/>
          <w:numId w:val="28"/>
        </w:numPr>
        <w:spacing w:after="0" w:lineRule="auto"/>
        <w:ind w:left="1440" w:hanging="360"/>
        <w:rPr>
          <w:rFonts w:ascii="Garamond" w:cs="Garamond" w:eastAsia="Garamond" w:hAnsi="Garamond"/>
          <w:b w:val="1"/>
          <w:bCs w:val="1"/>
          <w:color w:val="000000"/>
        </w:rPr>
      </w:pPr>
      <w:bookmarkStart w:colFirst="0" w:colLast="0" w:name="_heading=h.3kuo2fux5r6i" w:id="80"/>
      <w:bookmarkEnd w:id="80"/>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98">
      <w:pPr>
        <w:numPr>
          <w:ilvl w:val="1"/>
          <w:numId w:val="2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9">
      <w:pPr>
        <w:numPr>
          <w:ilvl w:val="1"/>
          <w:numId w:val="2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9A">
      <w:pPr>
        <w:pStyle w:val="Heading4"/>
        <w:numPr>
          <w:ilvl w:val="0"/>
          <w:numId w:val="28"/>
        </w:numPr>
        <w:ind w:left="1440" w:hanging="360"/>
        <w:rPr>
          <w:rFonts w:ascii="Garamond" w:cs="Garamond" w:eastAsia="Garamond" w:hAnsi="Garamond"/>
          <w:b w:val="1"/>
          <w:bCs w:val="1"/>
          <w:color w:val="000000"/>
        </w:rPr>
      </w:pPr>
      <w:bookmarkStart w:colFirst="0" w:colLast="0" w:name="_heading=h.m5svi584n9f0" w:id="81"/>
      <w:bookmarkEnd w:id="81"/>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9B">
      <w:pPr>
        <w:numPr>
          <w:ilvl w:val="1"/>
          <w:numId w:val="2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C">
      <w:pPr>
        <w:numPr>
          <w:ilvl w:val="1"/>
          <w:numId w:val="2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9D">
      <w:pPr>
        <w:pStyle w:val="Heading4"/>
        <w:numPr>
          <w:ilvl w:val="0"/>
          <w:numId w:val="28"/>
        </w:numPr>
        <w:ind w:left="1440" w:hanging="360"/>
        <w:rPr>
          <w:rFonts w:ascii="Garamond" w:cs="Garamond" w:eastAsia="Garamond" w:hAnsi="Garamond"/>
          <w:b w:val="1"/>
          <w:bCs w:val="1"/>
          <w:color w:val="000000"/>
        </w:rPr>
      </w:pPr>
      <w:bookmarkStart w:colFirst="0" w:colLast="0" w:name="_heading=h.3y6pw64sq7q" w:id="82"/>
      <w:bookmarkEnd w:id="82"/>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9E">
      <w:pPr>
        <w:numPr>
          <w:ilvl w:val="1"/>
          <w:numId w:val="2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9F">
      <w:pPr>
        <w:numPr>
          <w:ilvl w:val="1"/>
          <w:numId w:val="2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A0">
      <w:pPr>
        <w:pStyle w:val="Heading4"/>
        <w:numPr>
          <w:ilvl w:val="0"/>
          <w:numId w:val="28"/>
        </w:numPr>
        <w:ind w:left="1440" w:hanging="360"/>
        <w:rPr>
          <w:rFonts w:ascii="Garamond" w:cs="Garamond" w:eastAsia="Garamond" w:hAnsi="Garamond"/>
          <w:b w:val="1"/>
          <w:bCs w:val="1"/>
          <w:color w:val="000000"/>
        </w:rPr>
      </w:pPr>
      <w:bookmarkStart w:colFirst="0" w:colLast="0" w:name="_heading=h.p4pjkqibn31o" w:id="83"/>
      <w:bookmarkEnd w:id="83"/>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A1">
      <w:pPr>
        <w:numPr>
          <w:ilvl w:val="1"/>
          <w:numId w:val="2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2">
      <w:pPr>
        <w:numPr>
          <w:ilvl w:val="1"/>
          <w:numId w:val="2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A3">
      <w:pPr>
        <w:pStyle w:val="Heading4"/>
        <w:numPr>
          <w:ilvl w:val="0"/>
          <w:numId w:val="28"/>
        </w:numPr>
        <w:ind w:left="1440" w:hanging="360"/>
        <w:rPr>
          <w:rFonts w:ascii="Garamond" w:cs="Garamond" w:eastAsia="Garamond" w:hAnsi="Garamond"/>
          <w:b w:val="1"/>
          <w:bCs w:val="1"/>
          <w:color w:val="000000"/>
        </w:rPr>
      </w:pPr>
      <w:bookmarkStart w:colFirst="0" w:colLast="0" w:name="_heading=h.b7l4y8a8dq8f" w:id="84"/>
      <w:bookmarkEnd w:id="84"/>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A4">
      <w:pPr>
        <w:numPr>
          <w:ilvl w:val="1"/>
          <w:numId w:val="2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5">
      <w:pPr>
        <w:numPr>
          <w:ilvl w:val="1"/>
          <w:numId w:val="2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A6">
      <w:pPr>
        <w:pStyle w:val="Heading4"/>
        <w:numPr>
          <w:ilvl w:val="0"/>
          <w:numId w:val="28"/>
        </w:numPr>
        <w:ind w:left="1440" w:hanging="360"/>
        <w:rPr>
          <w:rFonts w:ascii="Garamond" w:cs="Garamond" w:eastAsia="Garamond" w:hAnsi="Garamond"/>
          <w:b w:val="1"/>
          <w:bCs w:val="1"/>
          <w:color w:val="000000"/>
        </w:rPr>
      </w:pPr>
      <w:bookmarkStart w:colFirst="0" w:colLast="0" w:name="_heading=h.juj2hpnfy6vc" w:id="85"/>
      <w:bookmarkEnd w:id="85"/>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A7">
      <w:pPr>
        <w:numPr>
          <w:ilvl w:val="1"/>
          <w:numId w:val="2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8">
      <w:pPr>
        <w:numPr>
          <w:ilvl w:val="1"/>
          <w:numId w:val="2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A9">
      <w:pPr>
        <w:numPr>
          <w:ilvl w:val="1"/>
          <w:numId w:val="2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AA">
      <w:pPr>
        <w:pStyle w:val="Heading4"/>
        <w:numPr>
          <w:ilvl w:val="0"/>
          <w:numId w:val="28"/>
        </w:numPr>
        <w:ind w:left="1440" w:hanging="360"/>
        <w:rPr>
          <w:rFonts w:ascii="Garamond" w:cs="Garamond" w:eastAsia="Garamond" w:hAnsi="Garamond"/>
          <w:b w:val="1"/>
          <w:bCs w:val="1"/>
          <w:color w:val="000000"/>
        </w:rPr>
      </w:pPr>
      <w:bookmarkStart w:colFirst="0" w:colLast="0" w:name="_heading=h.ayouafoitf85" w:id="86"/>
      <w:bookmarkEnd w:id="86"/>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AB">
      <w:pPr>
        <w:numPr>
          <w:ilvl w:val="0"/>
          <w:numId w:val="2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AC">
      <w:pPr>
        <w:numPr>
          <w:ilvl w:val="0"/>
          <w:numId w:val="2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AD">
      <w:pPr>
        <w:numPr>
          <w:ilvl w:val="0"/>
          <w:numId w:val="2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AE">
      <w:pPr>
        <w:numPr>
          <w:ilvl w:val="0"/>
          <w:numId w:val="2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AF">
      <w:pPr>
        <w:numPr>
          <w:ilvl w:val="0"/>
          <w:numId w:val="2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B0">
      <w:pPr>
        <w:pStyle w:val="Heading3"/>
        <w:ind w:left="720" w:firstLine="0"/>
        <w:rPr>
          <w:rFonts w:ascii="Garamond" w:cs="Garamond" w:eastAsia="Garamond" w:hAnsi="Garamond"/>
          <w:color w:val="000000"/>
        </w:rPr>
      </w:pPr>
      <w:bookmarkStart w:colFirst="0" w:colLast="0" w:name="_heading=h.mqfxwu8uq2jt" w:id="87"/>
      <w:bookmarkEnd w:id="87"/>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B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B2">
      <w:pPr>
        <w:rPr>
          <w:rFonts w:ascii="Garamond" w:cs="Garamond" w:eastAsia="Garamond" w:hAnsi="Garamond"/>
        </w:rPr>
      </w:pPr>
      <w:r w:rsidDel="00000000" w:rsidR="00000000" w:rsidRPr="00000000">
        <w:rPr>
          <w:rtl w:val="0"/>
        </w:rPr>
      </w:r>
    </w:p>
    <w:p w:rsidR="00000000" w:rsidDel="00000000" w:rsidP="00000000" w:rsidRDefault="00000000" w:rsidRPr="00000000" w14:paraId="00000AB3">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jc w:val="left"/>
              <w:rPr>
                <w:rFonts w:ascii="Garamond" w:cs="Garamond" w:eastAsia="Garamond" w:hAnsi="Garamond"/>
              </w:rPr>
            </w:pPr>
            <w:r w:rsidDel="00000000" w:rsidR="00000000" w:rsidRPr="00000000">
              <w:rPr>
                <w:rFonts w:ascii="Garamond" w:cs="Garamond" w:eastAsia="Garamond" w:hAnsi="Garamond"/>
                <w:rtl w:val="0"/>
              </w:rPr>
              <w:t xml:space="preserve">Dr.AswaniRaj.S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jc w:val="left"/>
              <w:rPr>
                <w:rFonts w:ascii="Garamond" w:cs="Garamond" w:eastAsia="Garamond" w:hAnsi="Garamond"/>
              </w:rPr>
            </w:pPr>
            <w:r w:rsidDel="00000000" w:rsidR="00000000" w:rsidRPr="00000000">
              <w:rPr>
                <w:rFonts w:ascii="Garamond" w:cs="Garamond" w:eastAsia="Garamond" w:hAnsi="Garamond"/>
                <w:rtl w:val="0"/>
              </w:rPr>
              <w:t xml:space="preserve">MOi/c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jc w:val="left"/>
              <w:rPr>
                <w:rFonts w:ascii="Garamond" w:cs="Garamond" w:eastAsia="Garamond" w:hAnsi="Garamond"/>
              </w:rPr>
            </w:pPr>
            <w:r w:rsidDel="00000000" w:rsidR="00000000" w:rsidRPr="00000000">
              <w:rPr>
                <w:rFonts w:ascii="Garamond" w:cs="Garamond" w:eastAsia="Garamond" w:hAnsi="Garamond"/>
                <w:rtl w:val="0"/>
              </w:rPr>
              <w:t xml:space="preserve">8594001998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jc w:val="left"/>
              <w:rPr>
                <w:rFonts w:ascii="Garamond" w:cs="Garamond" w:eastAsia="Garamond" w:hAnsi="Garamond"/>
              </w:rPr>
            </w:pPr>
            <w:r w:rsidDel="00000000" w:rsidR="00000000" w:rsidRPr="00000000">
              <w:rPr>
                <w:rFonts w:ascii="Garamond" w:cs="Garamond" w:eastAsia="Garamond" w:hAnsi="Garamond"/>
                <w:rtl w:val="0"/>
              </w:rPr>
              <w:t xml:space="preserve">Siji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jc w:val="left"/>
              <w:rPr>
                <w:rFonts w:ascii="Garamond" w:cs="Garamond" w:eastAsia="Garamond" w:hAnsi="Garamond"/>
              </w:rPr>
            </w:pPr>
            <w:r w:rsidDel="00000000" w:rsidR="00000000" w:rsidRPr="00000000">
              <w:rPr>
                <w:rFonts w:ascii="Garamond" w:cs="Garamond" w:eastAsia="Garamond" w:hAnsi="Garamond"/>
                <w:rtl w:val="0"/>
              </w:rPr>
              <w:t xml:space="preserve">Jr.HI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jc w:val="left"/>
              <w:rPr>
                <w:rFonts w:ascii="Garamond" w:cs="Garamond" w:eastAsia="Garamond" w:hAnsi="Garamond"/>
              </w:rPr>
            </w:pPr>
            <w:r w:rsidDel="00000000" w:rsidR="00000000" w:rsidRPr="00000000">
              <w:rPr>
                <w:rFonts w:ascii="Garamond" w:cs="Garamond" w:eastAsia="Garamond" w:hAnsi="Garamond"/>
                <w:rtl w:val="0"/>
              </w:rPr>
              <w:t xml:space="preserve">9746882396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jc w:val="left"/>
              <w:rPr>
                <w:rFonts w:ascii="Garamond" w:cs="Garamond" w:eastAsia="Garamond" w:hAnsi="Garamond"/>
              </w:rPr>
            </w:pPr>
            <w:r w:rsidDel="00000000" w:rsidR="00000000" w:rsidRPr="00000000">
              <w:rPr>
                <w:rFonts w:ascii="Garamond" w:cs="Garamond" w:eastAsia="Garamond" w:hAnsi="Garamond"/>
                <w:rtl w:val="0"/>
              </w:rPr>
              <w:t xml:space="preserve">Krishnakumar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jc w:val="left"/>
              <w:rPr>
                <w:rFonts w:ascii="Garamond" w:cs="Garamond" w:eastAsia="Garamond" w:hAnsi="Garamond"/>
              </w:rPr>
            </w:pPr>
            <w:r w:rsidDel="00000000" w:rsidR="00000000" w:rsidRPr="00000000">
              <w:rPr>
                <w:rFonts w:ascii="Garamond" w:cs="Garamond" w:eastAsia="Garamond" w:hAnsi="Garamond"/>
                <w:rtl w:val="0"/>
              </w:rPr>
              <w:t xml:space="preserve">7907466755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jc w:val="left"/>
              <w:rPr>
                <w:rFonts w:ascii="Garamond" w:cs="Garamond" w:eastAsia="Garamond" w:hAnsi="Garamond"/>
              </w:rPr>
            </w:pPr>
            <w:r w:rsidDel="00000000" w:rsidR="00000000" w:rsidRPr="00000000">
              <w:rPr>
                <w:rFonts w:ascii="Garamond" w:cs="Garamond" w:eastAsia="Garamond" w:hAnsi="Garamond"/>
                <w:rtl w:val="0"/>
              </w:rPr>
              <w:t xml:space="preserve">Krishnakumar 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jc w:val="left"/>
              <w:rPr>
                <w:rFonts w:ascii="Garamond" w:cs="Garamond" w:eastAsia="Garamond" w:hAnsi="Garamond"/>
              </w:rPr>
            </w:pPr>
            <w:r w:rsidDel="00000000" w:rsidR="00000000" w:rsidRPr="00000000">
              <w:rPr>
                <w:rFonts w:ascii="Garamond" w:cs="Garamond" w:eastAsia="Garamond" w:hAnsi="Garamond"/>
                <w:rtl w:val="0"/>
              </w:rPr>
              <w:t xml:space="preserve">999531985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jc w:val="left"/>
              <w:rPr>
                <w:rFonts w:ascii="Garamond" w:cs="Garamond" w:eastAsia="Garamond" w:hAnsi="Garamond"/>
              </w:rPr>
            </w:pPr>
            <w:r w:rsidDel="00000000" w:rsidR="00000000" w:rsidRPr="00000000">
              <w:rPr>
                <w:rFonts w:ascii="Garamond" w:cs="Garamond" w:eastAsia="Garamond" w:hAnsi="Garamond"/>
                <w:rtl w:val="0"/>
              </w:rPr>
              <w:t xml:space="preserve">Logistic Management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rPr>
                <w:rFonts w:ascii="Garamond" w:cs="Garamond" w:eastAsia="Garamond" w:hAnsi="Garamond"/>
              </w:rPr>
            </w:pPr>
            <w:r w:rsidDel="00000000" w:rsidR="00000000" w:rsidRPr="00000000">
              <w:rPr>
                <w:rFonts w:ascii="Garamond" w:cs="Garamond" w:eastAsia="Garamond" w:hAnsi="Garamond"/>
                <w:rtl w:val="0"/>
              </w:rPr>
              <w:t xml:space="preserve">Sajeev 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rPr>
                <w:rFonts w:ascii="Garamond" w:cs="Garamond" w:eastAsia="Garamond" w:hAnsi="Garamond"/>
              </w:rPr>
            </w:pPr>
            <w:r w:rsidDel="00000000" w:rsidR="00000000" w:rsidRPr="00000000">
              <w:rPr>
                <w:rFonts w:ascii="Garamond" w:cs="Garamond" w:eastAsia="Garamond" w:hAnsi="Garamond"/>
                <w:rtl w:val="0"/>
              </w:rPr>
              <w:t xml:space="preserve">9809737546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rPr>
                <w:rFonts w:ascii="Garamond" w:cs="Garamond" w:eastAsia="Garamond" w:hAnsi="Garamond"/>
              </w:rPr>
            </w:pPr>
            <w:r w:rsidDel="00000000" w:rsidR="00000000" w:rsidRPr="00000000">
              <w:rPr>
                <w:rFonts w:ascii="Garamond" w:cs="Garamond" w:eastAsia="Garamond" w:hAnsi="Garamond"/>
                <w:rtl w:val="0"/>
              </w:rPr>
              <w:t xml:space="preserve">Transportation&amp;Other support</w:t>
            </w:r>
          </w:p>
        </w:tc>
      </w:tr>
    </w:tbl>
    <w:p w:rsidR="00000000" w:rsidDel="00000000" w:rsidP="00000000" w:rsidRDefault="00000000" w:rsidRPr="00000000" w14:paraId="00000AD2">
      <w:pPr>
        <w:rPr>
          <w:rFonts w:ascii="Garamond" w:cs="Garamond" w:eastAsia="Garamond" w:hAnsi="Garamond"/>
        </w:rPr>
      </w:pPr>
      <w:r w:rsidDel="00000000" w:rsidR="00000000" w:rsidRPr="00000000">
        <w:rPr>
          <w:rtl w:val="0"/>
        </w:rPr>
      </w:r>
    </w:p>
    <w:p w:rsidR="00000000" w:rsidDel="00000000" w:rsidP="00000000" w:rsidRDefault="00000000" w:rsidRPr="00000000" w14:paraId="00000AD3">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D4">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D5">
      <w:pPr>
        <w:numPr>
          <w:ilvl w:val="0"/>
          <w:numId w:val="2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D6">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D7">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D8">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D9">
      <w:pPr>
        <w:numPr>
          <w:ilvl w:val="0"/>
          <w:numId w:val="2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DA">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8345f2ggx9ih" w:id="88"/>
      <w:bookmarkEnd w:id="88"/>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DB">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DC">
      <w:pPr>
        <w:pStyle w:val="Heading3"/>
        <w:keepNext w:val="0"/>
        <w:keepLines w:val="0"/>
        <w:numPr>
          <w:ilvl w:val="0"/>
          <w:numId w:val="30"/>
        </w:numPr>
        <w:spacing w:before="280" w:lineRule="auto"/>
        <w:ind w:left="1440" w:hanging="360"/>
        <w:rPr>
          <w:rFonts w:ascii="Garamond" w:cs="Garamond" w:eastAsia="Garamond" w:hAnsi="Garamond"/>
          <w:b w:val="1"/>
          <w:bCs w:val="1"/>
          <w:color w:val="000000"/>
          <w:sz w:val="26"/>
          <w:szCs w:val="26"/>
        </w:rPr>
      </w:pPr>
      <w:bookmarkStart w:colFirst="0" w:colLast="0" w:name="_heading=h.fsxvpe1zic71" w:id="89"/>
      <w:bookmarkEnd w:id="89"/>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D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DE">
      <w:pPr>
        <w:numPr>
          <w:ilvl w:val="0"/>
          <w:numId w:val="30"/>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DF">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E0">
      <w:pPr>
        <w:numPr>
          <w:ilvl w:val="0"/>
          <w:numId w:val="30"/>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E1">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E2">
      <w:pPr>
        <w:numPr>
          <w:ilvl w:val="0"/>
          <w:numId w:val="30"/>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E3">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E4">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8">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A">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B">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00">
      <w:pPr>
        <w:pStyle w:val="Heading3"/>
        <w:keepNext w:val="0"/>
        <w:keepLines w:val="0"/>
        <w:numPr>
          <w:ilvl w:val="0"/>
          <w:numId w:val="23"/>
        </w:numPr>
        <w:spacing w:before="360" w:lineRule="auto"/>
        <w:ind w:left="720" w:hanging="360"/>
        <w:jc w:val="left"/>
        <w:rPr>
          <w:rFonts w:ascii="Garamond" w:cs="Garamond" w:eastAsia="Garamond" w:hAnsi="Garamond"/>
          <w:b w:val="1"/>
          <w:bCs w:val="1"/>
          <w:color w:val="000000"/>
        </w:rPr>
      </w:pPr>
      <w:bookmarkStart w:colFirst="0" w:colLast="0" w:name="_heading=h.lbpsjysdrakg" w:id="90"/>
      <w:bookmarkEnd w:id="90"/>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01">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02">
      <w:pPr>
        <w:pStyle w:val="Heading3"/>
        <w:ind w:left="720" w:firstLine="0"/>
        <w:rPr>
          <w:rFonts w:ascii="Garamond" w:cs="Garamond" w:eastAsia="Garamond" w:hAnsi="Garamond"/>
          <w:color w:val="000000"/>
        </w:rPr>
      </w:pPr>
      <w:bookmarkStart w:colFirst="0" w:colLast="0" w:name="_heading=h.gzw2bxvl44v7" w:id="91"/>
      <w:bookmarkEnd w:id="91"/>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ind w:left="720" w:firstLine="0"/>
              <w:rPr>
                <w:rFonts w:ascii="Garamond" w:cs="Garamond" w:eastAsia="Garamond" w:hAnsi="Garamond"/>
              </w:rPr>
            </w:pPr>
            <w:r w:rsidDel="00000000" w:rsidR="00000000" w:rsidRPr="00000000">
              <w:rPr>
                <w:rFonts w:ascii="Garamond" w:cs="Garamond" w:eastAsia="Garamond" w:hAnsi="Garamond"/>
                <w:rtl w:val="0"/>
              </w:rPr>
              <w:t xml:space="preserve">Krishnakumar(HI Chemmaruthy)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ind w:left="720" w:firstLine="0"/>
              <w:rPr>
                <w:rFonts w:ascii="Garamond" w:cs="Garamond" w:eastAsia="Garamond" w:hAnsi="Garamond"/>
              </w:rPr>
            </w:pPr>
            <w:r w:rsidDel="00000000" w:rsidR="00000000" w:rsidRPr="00000000">
              <w:rPr>
                <w:rFonts w:ascii="Garamond" w:cs="Garamond" w:eastAsia="Garamond" w:hAnsi="Garamond"/>
                <w:rtl w:val="0"/>
              </w:rPr>
              <w:t xml:space="preserve">917907466755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ind w:left="720" w:firstLine="0"/>
              <w:rPr>
                <w:rFonts w:ascii="Garamond" w:cs="Garamond" w:eastAsia="Garamond" w:hAnsi="Garamond"/>
              </w:rPr>
            </w:pPr>
            <w:r w:rsidDel="00000000" w:rsidR="00000000" w:rsidRPr="00000000">
              <w:rPr>
                <w:rFonts w:ascii="Garamond" w:cs="Garamond" w:eastAsia="Garamond" w:hAnsi="Garamond"/>
                <w:rtl w:val="0"/>
              </w:rPr>
              <w:t xml:space="preserve">Krishnakumar(HI Chemmaruthy)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ind w:left="720" w:firstLine="0"/>
              <w:rPr>
                <w:rFonts w:ascii="Garamond" w:cs="Garamond" w:eastAsia="Garamond" w:hAnsi="Garamond"/>
              </w:rPr>
            </w:pPr>
            <w:r w:rsidDel="00000000" w:rsidR="00000000" w:rsidRPr="00000000">
              <w:rPr>
                <w:rFonts w:ascii="Garamond" w:cs="Garamond" w:eastAsia="Garamond" w:hAnsi="Garamond"/>
                <w:rtl w:val="0"/>
              </w:rPr>
              <w:t xml:space="preserve">917907466755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ind w:left="720" w:firstLine="0"/>
              <w:rPr>
                <w:rFonts w:ascii="Garamond" w:cs="Garamond" w:eastAsia="Garamond" w:hAnsi="Garamond"/>
              </w:rPr>
            </w:pPr>
            <w:r w:rsidDel="00000000" w:rsidR="00000000" w:rsidRPr="00000000">
              <w:rPr>
                <w:rFonts w:ascii="Garamond" w:cs="Garamond" w:eastAsia="Garamond" w:hAnsi="Garamond"/>
                <w:rtl w:val="0"/>
              </w:rPr>
              <w:t xml:space="preserve">Krishnakumar(HI Chemmaruthy)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ind w:left="720" w:firstLine="0"/>
              <w:rPr>
                <w:rFonts w:ascii="Garamond" w:cs="Garamond" w:eastAsia="Garamond" w:hAnsi="Garamond"/>
              </w:rPr>
            </w:pPr>
            <w:r w:rsidDel="00000000" w:rsidR="00000000" w:rsidRPr="00000000">
              <w:rPr>
                <w:rFonts w:ascii="Garamond" w:cs="Garamond" w:eastAsia="Garamond" w:hAnsi="Garamond"/>
                <w:rtl w:val="0"/>
              </w:rPr>
              <w:t xml:space="preserve">917907466755</w:t>
            </w:r>
          </w:p>
        </w:tc>
      </w:tr>
    </w:tbl>
    <w:p w:rsidR="00000000" w:rsidDel="00000000" w:rsidP="00000000" w:rsidRDefault="00000000" w:rsidRPr="00000000" w14:paraId="00000B0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0">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11">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12">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1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4">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15">
      <w:pPr>
        <w:pStyle w:val="Heading3"/>
        <w:numPr>
          <w:ilvl w:val="0"/>
          <w:numId w:val="23"/>
        </w:numPr>
        <w:ind w:left="720" w:hanging="360"/>
        <w:rPr>
          <w:rFonts w:ascii="Garamond" w:cs="Garamond" w:eastAsia="Garamond" w:hAnsi="Garamond"/>
          <w:b w:val="1"/>
          <w:bCs w:val="1"/>
          <w:color w:val="000000"/>
        </w:rPr>
      </w:pPr>
      <w:bookmarkStart w:colFirst="0" w:colLast="0" w:name="_heading=h.djg5qwxzcz3i" w:id="92"/>
      <w:bookmarkEnd w:id="92"/>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16">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1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8">
      <w:pPr>
        <w:pStyle w:val="Heading3"/>
        <w:spacing w:after="240" w:before="240" w:lineRule="auto"/>
        <w:ind w:left="720" w:firstLine="0"/>
        <w:rPr>
          <w:rFonts w:ascii="Garamond" w:cs="Garamond" w:eastAsia="Garamond" w:hAnsi="Garamond"/>
          <w:color w:val="000000"/>
        </w:rPr>
      </w:pPr>
      <w:bookmarkStart w:colFirst="0" w:colLast="0" w:name="_heading=h.86uqp4v75dt7" w:id="93"/>
      <w:bookmarkEnd w:id="93"/>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19">
      <w:pPr>
        <w:numPr>
          <w:ilvl w:val="0"/>
          <w:numId w:val="32"/>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1A">
      <w:pPr>
        <w:numPr>
          <w:ilvl w:val="0"/>
          <w:numId w:val="32"/>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1B">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1C">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rPr>
                <w:rFonts w:ascii="Garamond" w:cs="Garamond" w:eastAsia="Garamond" w:hAnsi="Garamond"/>
              </w:rPr>
            </w:pPr>
            <w:r w:rsidDel="00000000" w:rsidR="00000000" w:rsidRPr="00000000">
              <w:rPr>
                <w:rFonts w:ascii="Garamond" w:cs="Garamond" w:eastAsia="Garamond" w:hAnsi="Garamond"/>
                <w:rtl w:val="0"/>
              </w:rPr>
              <w:t xml:space="preserve">Daily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rPr>
                <w:rFonts w:ascii="Garamond" w:cs="Garamond" w:eastAsia="Garamond" w:hAnsi="Garamond"/>
              </w:rPr>
            </w:pPr>
            <w:r w:rsidDel="00000000" w:rsidR="00000000" w:rsidRPr="00000000">
              <w:rPr>
                <w:rFonts w:ascii="Garamond" w:cs="Garamond" w:eastAsia="Garamond" w:hAnsi="Garamond"/>
                <w:rtl w:val="0"/>
              </w:rPr>
              <w:t xml:space="preserve">Mo in charge of FHC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rPr>
                <w:rFonts w:ascii="Garamond" w:cs="Garamond" w:eastAsia="Garamond" w:hAnsi="Garamond"/>
              </w:rPr>
            </w:pPr>
            <w:r w:rsidDel="00000000" w:rsidR="00000000" w:rsidRPr="00000000">
              <w:rPr>
                <w:rFonts w:ascii="Garamond" w:cs="Garamond" w:eastAsia="Garamond" w:hAnsi="Garamond"/>
                <w:rtl w:val="0"/>
              </w:rPr>
              <w:t xml:space="preserve">Within 24 hrs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rPr>
                <w:rFonts w:ascii="Garamond" w:cs="Garamond" w:eastAsia="Garamond" w:hAnsi="Garamond"/>
              </w:rPr>
            </w:pPr>
            <w:r w:rsidDel="00000000" w:rsidR="00000000" w:rsidRPr="00000000">
              <w:rPr>
                <w:rFonts w:ascii="Garamond" w:cs="Garamond" w:eastAsia="Garamond" w:hAnsi="Garamond"/>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rPr>
                <w:rFonts w:ascii="Garamond" w:cs="Garamond" w:eastAsia="Garamond" w:hAnsi="Garamond"/>
              </w:rPr>
            </w:pPr>
            <w:r w:rsidDel="00000000" w:rsidR="00000000" w:rsidRPr="00000000">
              <w:rPr>
                <w:rFonts w:ascii="Garamond" w:cs="Garamond" w:eastAsia="Garamond" w:hAnsi="Garamond"/>
                <w:rtl w:val="0"/>
              </w:rPr>
              <w:t xml:space="preserve">Real time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rPr>
                <w:rFonts w:ascii="Garamond" w:cs="Garamond" w:eastAsia="Garamond" w:hAnsi="Garamond"/>
              </w:rPr>
            </w:pPr>
            <w:r w:rsidDel="00000000" w:rsidR="00000000" w:rsidRPr="00000000">
              <w:rPr>
                <w:rFonts w:ascii="Garamond" w:cs="Garamond" w:eastAsia="Garamond" w:hAnsi="Garamond"/>
                <w:rtl w:val="0"/>
              </w:rPr>
              <w:t xml:space="preserve">Veterinary Surgeon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rPr>
                <w:rFonts w:ascii="Garamond" w:cs="Garamond" w:eastAsia="Garamond" w:hAnsi="Garamond"/>
              </w:rPr>
            </w:pPr>
            <w:r w:rsidDel="00000000" w:rsidR="00000000" w:rsidRPr="00000000">
              <w:rPr>
                <w:rFonts w:ascii="Garamond" w:cs="Garamond" w:eastAsia="Garamond" w:hAnsi="Garamond"/>
                <w:rtl w:val="0"/>
              </w:rPr>
              <w:t xml:space="preserve">Real time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rPr>
                <w:rFonts w:ascii="Garamond" w:cs="Garamond" w:eastAsia="Garamond" w:hAnsi="Garamond"/>
              </w:rPr>
            </w:pPr>
            <w:r w:rsidDel="00000000" w:rsidR="00000000" w:rsidRPr="00000000">
              <w:rPr>
                <w:rFonts w:ascii="Garamond" w:cs="Garamond" w:eastAsia="Garamond" w:hAnsi="Garamond"/>
                <w:rtl w:val="0"/>
              </w:rPr>
              <w:t xml:space="preserve"> P.H wing</w:t>
            </w:r>
          </w:p>
        </w:tc>
      </w:tr>
    </w:tbl>
    <w:p w:rsidR="00000000" w:rsidDel="00000000" w:rsidP="00000000" w:rsidRDefault="00000000" w:rsidRPr="00000000" w14:paraId="00000B31">
      <w:pPr>
        <w:rPr>
          <w:rFonts w:ascii="Garamond" w:cs="Garamond" w:eastAsia="Garamond" w:hAnsi="Garamond"/>
        </w:rPr>
      </w:pPr>
      <w:r w:rsidDel="00000000" w:rsidR="00000000" w:rsidRPr="00000000">
        <w:rPr>
          <w:rtl w:val="0"/>
        </w:rPr>
      </w:r>
    </w:p>
    <w:p w:rsidR="00000000" w:rsidDel="00000000" w:rsidP="00000000" w:rsidRDefault="00000000" w:rsidRPr="00000000" w14:paraId="00000B32">
      <w:pPr>
        <w:pStyle w:val="Heading3"/>
        <w:keepNext w:val="0"/>
        <w:keepLines w:val="0"/>
        <w:spacing w:before="360" w:lineRule="auto"/>
        <w:rPr>
          <w:rFonts w:ascii="Garamond" w:cs="Garamond" w:eastAsia="Garamond" w:hAnsi="Garamond"/>
          <w:color w:val="000000"/>
        </w:rPr>
      </w:pPr>
      <w:bookmarkStart w:colFirst="0" w:colLast="0" w:name="_heading=h.mglhi0im79zm" w:id="94"/>
      <w:bookmarkEnd w:id="94"/>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33">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3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35">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36">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37">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38">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39">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3A">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3B">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3C">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3D">
      <w:pPr>
        <w:pStyle w:val="Heading3"/>
        <w:rPr>
          <w:rFonts w:ascii="Garamond" w:cs="Garamond" w:eastAsia="Garamond" w:hAnsi="Garamond"/>
          <w:color w:val="000000"/>
        </w:rPr>
      </w:pPr>
      <w:bookmarkStart w:colFirst="0" w:colLast="0" w:name="_heading=h.k354rnme0vo1" w:id="95"/>
      <w:bookmarkEnd w:id="95"/>
      <w:r w:rsidDel="00000000" w:rsidR="00000000" w:rsidRPr="00000000">
        <w:rPr>
          <w:rtl w:val="0"/>
        </w:rPr>
      </w:r>
    </w:p>
    <w:p w:rsidR="00000000" w:rsidDel="00000000" w:rsidP="00000000" w:rsidRDefault="00000000" w:rsidRPr="00000000" w14:paraId="00000B3E">
      <w:pPr>
        <w:pStyle w:val="Heading3"/>
        <w:rPr>
          <w:rFonts w:ascii="Garamond" w:cs="Garamond" w:eastAsia="Garamond" w:hAnsi="Garamond"/>
          <w:color w:val="000000"/>
        </w:rPr>
      </w:pPr>
      <w:bookmarkStart w:colFirst="0" w:colLast="0" w:name="_heading=h.3dz7zd5nh6h7" w:id="96"/>
      <w:bookmarkEnd w:id="96"/>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0">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41">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8136935662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8136935662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4A">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8136935662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8136935662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jc w:val="left"/>
              <w:rPr>
                <w:rFonts w:ascii="Garamond" w:cs="Garamond" w:eastAsia="Garamond" w:hAnsi="Garamond"/>
              </w:rPr>
            </w:pPr>
            <w:r w:rsidDel="00000000" w:rsidR="00000000" w:rsidRPr="00000000">
              <w:rPr>
                <w:rFonts w:ascii="Garamond" w:cs="Garamond" w:eastAsia="Garamond" w:hAnsi="Garamond"/>
                <w:rtl w:val="0"/>
              </w:rPr>
              <w:t xml:space="preserve">999531985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54">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9995156085</w:t>
            </w:r>
          </w:p>
        </w:tc>
      </w:tr>
    </w:tbl>
    <w:p w:rsidR="00000000" w:rsidDel="00000000" w:rsidP="00000000" w:rsidRDefault="00000000" w:rsidRPr="00000000" w14:paraId="00000B56">
      <w:pPr>
        <w:pStyle w:val="Heading2"/>
        <w:rPr>
          <w:rFonts w:ascii="Garamond" w:cs="Garamond" w:eastAsia="Garamond" w:hAnsi="Garamond"/>
          <w:b w:val="0"/>
          <w:bCs w:val="0"/>
          <w:color w:val="000000"/>
          <w:sz w:val="24"/>
          <w:szCs w:val="24"/>
        </w:rPr>
      </w:pPr>
      <w:bookmarkStart w:colFirst="0" w:colLast="0" w:name="_heading=h.2gl3r4tg64n4" w:id="97"/>
      <w:bookmarkEnd w:id="97"/>
      <w:r w:rsidDel="00000000" w:rsidR="00000000" w:rsidRPr="00000000">
        <w:rPr>
          <w:rtl w:val="0"/>
        </w:rPr>
      </w:r>
    </w:p>
    <w:p w:rsidR="00000000" w:rsidDel="00000000" w:rsidP="00000000" w:rsidRDefault="00000000" w:rsidRPr="00000000" w14:paraId="00000B57">
      <w:pPr>
        <w:pStyle w:val="Heading3"/>
        <w:rPr>
          <w:rFonts w:ascii="Garamond" w:cs="Garamond" w:eastAsia="Garamond" w:hAnsi="Garamond"/>
          <w:color w:val="000000"/>
        </w:rPr>
      </w:pPr>
      <w:bookmarkStart w:colFirst="0" w:colLast="0" w:name="_heading=h.ku8odjiji4u0" w:id="98"/>
      <w:bookmarkEnd w:id="98"/>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58">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59">
      <w:pPr>
        <w:rPr>
          <w:rFonts w:ascii="Garamond" w:cs="Garamond" w:eastAsia="Garamond" w:hAnsi="Garamond"/>
        </w:rPr>
      </w:pPr>
      <w:r w:rsidDel="00000000" w:rsidR="00000000" w:rsidRPr="00000000">
        <w:rPr>
          <w:rtl w:val="0"/>
        </w:rPr>
      </w:r>
    </w:p>
    <w:p w:rsidR="00000000" w:rsidDel="00000000" w:rsidP="00000000" w:rsidRDefault="00000000" w:rsidRPr="00000000" w14:paraId="00000B5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5B">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5C">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5D">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5E">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rPr>
                <w:rFonts w:ascii="Garamond" w:cs="Garamond" w:eastAsia="Garamond" w:hAnsi="Garamond"/>
              </w:rPr>
            </w:pPr>
            <w:r w:rsidDel="00000000" w:rsidR="00000000" w:rsidRPr="00000000">
              <w:rPr>
                <w:rFonts w:ascii="Garamond" w:cs="Garamond" w:eastAsia="Garamond" w:hAnsi="Garamond"/>
                <w:rtl w:val="0"/>
              </w:rPr>
              <w:t xml:space="preserve">VOLUNTARY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rPr>
                <w:rFonts w:ascii="Garamond" w:cs="Garamond" w:eastAsia="Garamond" w:hAnsi="Garamond"/>
              </w:rPr>
            </w:pPr>
            <w:r w:rsidDel="00000000" w:rsidR="00000000" w:rsidRPr="00000000">
              <w:rPr>
                <w:rFonts w:ascii="Garamond" w:cs="Garamond" w:eastAsia="Garamond" w:hAnsi="Garamond"/>
                <w:rtl w:val="0"/>
              </w:rPr>
              <w:t xml:space="preserve">9995138281</w:t>
            </w:r>
          </w:p>
        </w:tc>
      </w:tr>
    </w:tbl>
    <w:p w:rsidR="00000000" w:rsidDel="00000000" w:rsidP="00000000" w:rsidRDefault="00000000" w:rsidRPr="00000000" w14:paraId="00000B67">
      <w:pPr>
        <w:pStyle w:val="Heading3"/>
        <w:keepNext w:val="0"/>
        <w:keepLines w:val="0"/>
        <w:spacing w:before="360" w:lineRule="auto"/>
        <w:rPr>
          <w:rFonts w:ascii="Garamond" w:cs="Garamond" w:eastAsia="Garamond" w:hAnsi="Garamond"/>
          <w:b w:val="1"/>
          <w:bCs w:val="1"/>
          <w:color w:val="000000"/>
        </w:rPr>
      </w:pPr>
      <w:bookmarkStart w:colFirst="0" w:colLast="0" w:name="_heading=h.elepkqu1q4tx" w:id="99"/>
      <w:bookmarkEnd w:id="99"/>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68">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69">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C">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D">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9746496323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B74">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9048968062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8113897434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7D">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9400397254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04702666100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9745775157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9645321515</w:t>
            </w:r>
          </w:p>
        </w:tc>
      </w:tr>
    </w:tbl>
    <w:p w:rsidR="00000000" w:rsidDel="00000000" w:rsidP="00000000" w:rsidRDefault="00000000" w:rsidRPr="00000000" w14:paraId="00000B8C">
      <w:pPr>
        <w:rPr>
          <w:rFonts w:ascii="Garamond" w:cs="Garamond" w:eastAsia="Garamond" w:hAnsi="Garamond"/>
        </w:rPr>
      </w:pPr>
      <w:r w:rsidDel="00000000" w:rsidR="00000000" w:rsidRPr="00000000">
        <w:rPr>
          <w:rtl w:val="0"/>
        </w:rPr>
      </w:r>
    </w:p>
    <w:p w:rsidR="00000000" w:rsidDel="00000000" w:rsidP="00000000" w:rsidRDefault="00000000" w:rsidRPr="00000000" w14:paraId="00000B8D">
      <w:pPr>
        <w:pStyle w:val="Heading2"/>
        <w:rPr>
          <w:rFonts w:ascii="Garamond" w:cs="Garamond" w:eastAsia="Garamond" w:hAnsi="Garamond"/>
          <w:color w:val="000000"/>
        </w:rPr>
      </w:pPr>
      <w:bookmarkStart w:colFirst="0" w:colLast="0" w:name="_heading=h.qshu9atsz4r2" w:id="100"/>
      <w:bookmarkEnd w:id="100"/>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8E">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8F">
      <w:pPr>
        <w:pStyle w:val="Heading2"/>
        <w:keepNext w:val="0"/>
        <w:keepLines w:val="0"/>
        <w:spacing w:before="360" w:lineRule="auto"/>
        <w:rPr>
          <w:rFonts w:ascii="Garamond" w:cs="Garamond" w:eastAsia="Garamond" w:hAnsi="Garamond"/>
          <w:color w:val="000000"/>
        </w:rPr>
      </w:pPr>
      <w:bookmarkStart w:colFirst="0" w:colLast="0" w:name="_heading=h.p4hjn5ao6lbh" w:id="101"/>
      <w:bookmarkEnd w:id="101"/>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90">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91">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2">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rPr>
            </w:pPr>
            <w:r w:rsidDel="00000000" w:rsidR="00000000" w:rsidRPr="00000000">
              <w:rPr>
                <w:rFonts w:ascii="Garamond" w:cs="Garamond" w:eastAsia="Garamond" w:hAnsi="Garamond"/>
                <w:rtl w:val="0"/>
              </w:rPr>
              <w:t xml:space="preserve">SREEMUKAMBIKA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CONVENTION CENTRE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rPr>
            </w:pPr>
            <w:r w:rsidDel="00000000" w:rsidR="00000000" w:rsidRPr="00000000">
              <w:rPr>
                <w:rFonts w:ascii="Garamond" w:cs="Garamond" w:eastAsia="Garamond" w:hAnsi="Garamond"/>
                <w:rtl w:val="0"/>
              </w:rPr>
              <w:t xml:space="preserve">RAVIKUMAR(OWNER)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VISWAS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Garamond" w:cs="Garamond" w:eastAsia="Garamond" w:hAnsi="Garamond"/>
              </w:rPr>
            </w:pPr>
            <w:r w:rsidDel="00000000" w:rsidR="00000000" w:rsidRPr="00000000">
              <w:rPr>
                <w:rFonts w:ascii="Garamond" w:cs="Garamond" w:eastAsia="Garamond" w:hAnsi="Garamond"/>
                <w:rtl w:val="0"/>
              </w:rPr>
              <w:t xml:space="preserve">SIJI (JHI)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rPr>
            </w:pPr>
            <w:r w:rsidDel="00000000" w:rsidR="00000000" w:rsidRPr="00000000">
              <w:rPr>
                <w:rFonts w:ascii="Garamond" w:cs="Garamond" w:eastAsia="Garamond" w:hAnsi="Garamond"/>
                <w:rtl w:val="0"/>
              </w:rPr>
              <w:t xml:space="preserve">GARDANIA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rtl w:val="0"/>
              </w:rPr>
              <w:t xml:space="preserve">KRISHNA KUMAR (JHI)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DA">
      <w:pPr>
        <w:rPr>
          <w:rFonts w:ascii="Garamond" w:cs="Garamond" w:eastAsia="Garamond" w:hAnsi="Garamond"/>
        </w:rPr>
      </w:pPr>
      <w:r w:rsidDel="00000000" w:rsidR="00000000" w:rsidRPr="00000000">
        <w:rPr>
          <w:rtl w:val="0"/>
        </w:rPr>
      </w:r>
    </w:p>
    <w:p w:rsidR="00000000" w:rsidDel="00000000" w:rsidP="00000000" w:rsidRDefault="00000000" w:rsidRPr="00000000" w14:paraId="00000BDB">
      <w:pPr>
        <w:rPr>
          <w:rFonts w:ascii="Garamond" w:cs="Garamond" w:eastAsia="Garamond" w:hAnsi="Garamond"/>
        </w:rPr>
      </w:pPr>
      <w:r w:rsidDel="00000000" w:rsidR="00000000" w:rsidRPr="00000000">
        <w:rPr>
          <w:rtl w:val="0"/>
        </w:rPr>
      </w:r>
    </w:p>
    <w:p w:rsidR="00000000" w:rsidDel="00000000" w:rsidP="00000000" w:rsidRDefault="00000000" w:rsidRPr="00000000" w14:paraId="00000BDC">
      <w:pPr>
        <w:rPr>
          <w:rFonts w:ascii="Garamond" w:cs="Garamond" w:eastAsia="Garamond" w:hAnsi="Garamond"/>
        </w:rPr>
      </w:pPr>
      <w:r w:rsidDel="00000000" w:rsidR="00000000" w:rsidRPr="00000000">
        <w:rPr>
          <w:rtl w:val="0"/>
        </w:rPr>
      </w:r>
    </w:p>
    <w:p w:rsidR="00000000" w:rsidDel="00000000" w:rsidP="00000000" w:rsidRDefault="00000000" w:rsidRPr="00000000" w14:paraId="00000BDD">
      <w:pPr>
        <w:rPr>
          <w:rFonts w:ascii="Garamond" w:cs="Garamond" w:eastAsia="Garamond" w:hAnsi="Garamond"/>
        </w:rPr>
      </w:pPr>
      <w:r w:rsidDel="00000000" w:rsidR="00000000" w:rsidRPr="00000000">
        <w:rPr>
          <w:rtl w:val="0"/>
        </w:rPr>
      </w:r>
    </w:p>
    <w:p w:rsidR="00000000" w:rsidDel="00000000" w:rsidP="00000000" w:rsidRDefault="00000000" w:rsidRPr="00000000" w14:paraId="00000BDE">
      <w:pPr>
        <w:rPr>
          <w:rFonts w:ascii="Garamond" w:cs="Garamond" w:eastAsia="Garamond" w:hAnsi="Garamond"/>
        </w:rPr>
      </w:pPr>
      <w:r w:rsidDel="00000000" w:rsidR="00000000" w:rsidRPr="00000000">
        <w:rPr>
          <w:rtl w:val="0"/>
        </w:rPr>
      </w:r>
    </w:p>
    <w:p w:rsidR="00000000" w:rsidDel="00000000" w:rsidP="00000000" w:rsidRDefault="00000000" w:rsidRPr="00000000" w14:paraId="00000BDF">
      <w:pPr>
        <w:rPr>
          <w:rFonts w:ascii="Garamond" w:cs="Garamond" w:eastAsia="Garamond" w:hAnsi="Garamond"/>
        </w:rPr>
      </w:pPr>
      <w:r w:rsidDel="00000000" w:rsidR="00000000" w:rsidRPr="00000000">
        <w:rPr>
          <w:rtl w:val="0"/>
        </w:rPr>
      </w:r>
    </w:p>
    <w:p w:rsidR="00000000" w:rsidDel="00000000" w:rsidP="00000000" w:rsidRDefault="00000000" w:rsidRPr="00000000" w14:paraId="00000BE0">
      <w:pPr>
        <w:rPr>
          <w:rFonts w:ascii="Garamond" w:cs="Garamond" w:eastAsia="Garamond" w:hAnsi="Garamond"/>
        </w:rPr>
      </w:pPr>
      <w:r w:rsidDel="00000000" w:rsidR="00000000" w:rsidRPr="00000000">
        <w:rPr>
          <w:rtl w:val="0"/>
        </w:rPr>
      </w:r>
    </w:p>
    <w:p w:rsidR="00000000" w:rsidDel="00000000" w:rsidP="00000000" w:rsidRDefault="00000000" w:rsidRPr="00000000" w14:paraId="00000BE1">
      <w:pPr>
        <w:numPr>
          <w:ilvl w:val="0"/>
          <w:numId w:val="5"/>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E2">
      <w:pPr>
        <w:numPr>
          <w:ilvl w:val="0"/>
          <w:numId w:val="5"/>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E3">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E4">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E5">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E6">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E7">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E8">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E9">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EA">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EB">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EC">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ED">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EE">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EF">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F0">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F1">
      <w:pPr>
        <w:pStyle w:val="Heading1"/>
        <w:rPr>
          <w:rFonts w:ascii="Garamond" w:cs="Garamond" w:eastAsia="Garamond" w:hAnsi="Garamond"/>
          <w:color w:val="000000"/>
        </w:rPr>
      </w:pPr>
      <w:bookmarkStart w:colFirst="0" w:colLast="0" w:name="_heading=h.88z7nl3po0kk" w:id="102"/>
      <w:bookmarkEnd w:id="102"/>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F2">
      <w:pPr>
        <w:rPr>
          <w:rFonts w:ascii="Garamond" w:cs="Garamond" w:eastAsia="Garamond" w:hAnsi="Garamond"/>
        </w:rPr>
      </w:pPr>
      <w:r w:rsidDel="00000000" w:rsidR="00000000" w:rsidRPr="00000000">
        <w:rPr>
          <w:rtl w:val="0"/>
        </w:rPr>
      </w:r>
    </w:p>
    <w:p w:rsidR="00000000" w:rsidDel="00000000" w:rsidP="00000000" w:rsidRDefault="00000000" w:rsidRPr="00000000" w14:paraId="00000BF3">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F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F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F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F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F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BF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FA">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FB">
      <w:pPr>
        <w:pStyle w:val="Heading1"/>
        <w:spacing w:after="240" w:before="240" w:lineRule="auto"/>
        <w:rPr>
          <w:rFonts w:ascii="Garamond" w:cs="Garamond" w:eastAsia="Garamond" w:hAnsi="Garamond"/>
          <w:color w:val="000000"/>
        </w:rPr>
      </w:pPr>
      <w:bookmarkStart w:colFirst="0" w:colLast="0" w:name="_heading=h.7eqmqheddeqv" w:id="103"/>
      <w:bookmarkEnd w:id="103"/>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FC">
      <w:pPr>
        <w:pStyle w:val="Heading3"/>
        <w:keepNext w:val="0"/>
        <w:keepLines w:val="0"/>
        <w:numPr>
          <w:ilvl w:val="0"/>
          <w:numId w:val="7"/>
        </w:numPr>
        <w:spacing w:after="0" w:before="280" w:lineRule="auto"/>
        <w:ind w:left="720" w:hanging="360"/>
        <w:rPr>
          <w:rFonts w:ascii="Garamond" w:cs="Garamond" w:eastAsia="Garamond" w:hAnsi="Garamond"/>
          <w:color w:val="000000"/>
          <w:sz w:val="24"/>
          <w:szCs w:val="24"/>
        </w:rPr>
      </w:pPr>
      <w:bookmarkStart w:colFirst="0" w:colLast="0" w:name="_heading=h.my24kwisvbfm" w:id="104"/>
      <w:bookmarkEnd w:id="104"/>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FD">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FE">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FF">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C00">
      <w:pPr>
        <w:pStyle w:val="Heading3"/>
        <w:keepNext w:val="0"/>
        <w:keepLines w:val="0"/>
        <w:spacing w:before="280" w:lineRule="auto"/>
        <w:rPr>
          <w:rFonts w:ascii="Garamond" w:cs="Garamond" w:eastAsia="Garamond" w:hAnsi="Garamond"/>
          <w:color w:val="000000"/>
          <w:sz w:val="24"/>
          <w:szCs w:val="24"/>
        </w:rPr>
      </w:pPr>
      <w:bookmarkStart w:colFirst="0" w:colLast="0" w:name="_heading=h.cvfbjkjtalp0" w:id="105"/>
      <w:bookmarkEnd w:id="105"/>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01">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02">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03">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04">
      <w:pPr>
        <w:pStyle w:val="Heading3"/>
        <w:keepNext w:val="0"/>
        <w:keepLines w:val="0"/>
        <w:spacing w:before="280" w:lineRule="auto"/>
        <w:rPr>
          <w:rFonts w:ascii="Garamond" w:cs="Garamond" w:eastAsia="Garamond" w:hAnsi="Garamond"/>
          <w:color w:val="000000"/>
          <w:sz w:val="24"/>
          <w:szCs w:val="24"/>
        </w:rPr>
      </w:pPr>
      <w:bookmarkStart w:colFirst="0" w:colLast="0" w:name="_heading=h.8d9tblu8x3x0" w:id="106"/>
      <w:bookmarkEnd w:id="106"/>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05">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06">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07">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08">
      <w:pPr>
        <w:pStyle w:val="Heading3"/>
        <w:keepNext w:val="0"/>
        <w:keepLines w:val="0"/>
        <w:spacing w:before="280" w:lineRule="auto"/>
        <w:rPr>
          <w:rFonts w:ascii="Garamond" w:cs="Garamond" w:eastAsia="Garamond" w:hAnsi="Garamond"/>
          <w:color w:val="000000"/>
          <w:sz w:val="24"/>
          <w:szCs w:val="24"/>
        </w:rPr>
      </w:pPr>
      <w:bookmarkStart w:colFirst="0" w:colLast="0" w:name="_heading=h.ggv8e9i1p8ql" w:id="107"/>
      <w:bookmarkEnd w:id="107"/>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09">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0A">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0B">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0C">
      <w:pPr>
        <w:pStyle w:val="Heading3"/>
        <w:keepNext w:val="0"/>
        <w:keepLines w:val="0"/>
        <w:spacing w:before="280" w:lineRule="auto"/>
        <w:rPr>
          <w:rFonts w:ascii="Garamond" w:cs="Garamond" w:eastAsia="Garamond" w:hAnsi="Garamond"/>
          <w:color w:val="000000"/>
          <w:sz w:val="24"/>
          <w:szCs w:val="24"/>
        </w:rPr>
      </w:pPr>
      <w:bookmarkStart w:colFirst="0" w:colLast="0" w:name="_heading=h.33nf9pu4hq6y" w:id="108"/>
      <w:bookmarkEnd w:id="108"/>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0D">
      <w:pPr>
        <w:numPr>
          <w:ilvl w:val="0"/>
          <w:numId w:val="1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0E">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0F">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10">
      <w:pPr>
        <w:pStyle w:val="Heading3"/>
        <w:keepNext w:val="0"/>
        <w:keepLines w:val="0"/>
        <w:spacing w:before="280" w:lineRule="auto"/>
        <w:rPr>
          <w:rFonts w:ascii="Garamond" w:cs="Garamond" w:eastAsia="Garamond" w:hAnsi="Garamond"/>
          <w:color w:val="000000"/>
          <w:sz w:val="24"/>
          <w:szCs w:val="24"/>
        </w:rPr>
      </w:pPr>
      <w:bookmarkStart w:colFirst="0" w:colLast="0" w:name="_heading=h.mt438clroz04" w:id="109"/>
      <w:bookmarkEnd w:id="109"/>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11">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12">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13">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14">
      <w:pPr>
        <w:pStyle w:val="Heading3"/>
        <w:keepNext w:val="0"/>
        <w:keepLines w:val="0"/>
        <w:spacing w:before="280" w:lineRule="auto"/>
        <w:rPr>
          <w:rFonts w:ascii="Garamond" w:cs="Garamond" w:eastAsia="Garamond" w:hAnsi="Garamond"/>
          <w:color w:val="000000"/>
          <w:sz w:val="24"/>
          <w:szCs w:val="24"/>
        </w:rPr>
      </w:pPr>
      <w:bookmarkStart w:colFirst="0" w:colLast="0" w:name="_heading=h.3ggdg613wls5" w:id="110"/>
      <w:bookmarkEnd w:id="110"/>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15">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16">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17">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18">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C1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A">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1B">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1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B">
      <w:pPr>
        <w:pStyle w:val="Heading1"/>
        <w:jc w:val="center"/>
        <w:rPr>
          <w:rFonts w:ascii="Garamond" w:cs="Garamond" w:eastAsia="Garamond" w:hAnsi="Garamond"/>
          <w:color w:val="000000"/>
          <w:sz w:val="38"/>
          <w:szCs w:val="38"/>
        </w:rPr>
      </w:pPr>
      <w:bookmarkStart w:colFirst="0" w:colLast="0" w:name="_heading=h.w4gsds2vrko6" w:id="111"/>
      <w:bookmarkEnd w:id="111"/>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2C">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2D">
      <w:pPr>
        <w:pStyle w:val="Heading2"/>
        <w:numPr>
          <w:ilvl w:val="0"/>
          <w:numId w:val="17"/>
        </w:numPr>
        <w:ind w:left="720" w:hanging="360"/>
        <w:jc w:val="left"/>
        <w:rPr>
          <w:rFonts w:ascii="Garamond" w:cs="Garamond" w:eastAsia="Garamond" w:hAnsi="Garamond"/>
          <w:color w:val="000000"/>
        </w:rPr>
      </w:pPr>
      <w:bookmarkStart w:colFirst="0" w:colLast="0" w:name="_heading=h.t8qj8ne5sssw" w:id="112"/>
      <w:bookmarkEnd w:id="112"/>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2E">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2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30">
      <w:pPr>
        <w:pStyle w:val="Heading3"/>
        <w:spacing w:before="280" w:lineRule="auto"/>
        <w:ind w:right="1120"/>
        <w:jc w:val="left"/>
        <w:rPr>
          <w:rFonts w:ascii="Garamond" w:cs="Garamond" w:eastAsia="Garamond" w:hAnsi="Garamond"/>
          <w:color w:val="000000"/>
        </w:rPr>
      </w:pPr>
      <w:bookmarkStart w:colFirst="0" w:colLast="0" w:name="_heading=h.avvkkdvt5hlz" w:id="113"/>
      <w:bookmarkEnd w:id="113"/>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4">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35">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VANDIPPURA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SURAJ</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99895796047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PALAYAMKUNNU</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NANDHU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7356047219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KOVOOR</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AMBIKA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8086137217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SIVAPURAM</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MAHESH SALALA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904801321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CHAVERCODE</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KAJAL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9746044462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MUTHANA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JAYALEKSHMI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9048341816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MAVINMOOD</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SINDHU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9645704576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NJEKKAD</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SIMI 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7994500613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VALIAYAVILA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PRIYANKA BIRIL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9544282825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CHEMMARUTHY</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RARISH G</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9446536980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PANCHAYATH OFFICE</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ATHIRA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8089112584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THARATTA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RAKESH BABU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9995343639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THOKKAD</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RENJINI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9400469904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PRALEYAGIRI</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SASEENDRAN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9746986229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PANAYARA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ANEESH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9995986447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THACHOD</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ANITHA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7736834526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SREENIVASAPURAM</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PRASAD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9544357404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NADAYARA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GEETHA NALAN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9847292436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MUTTAPPALAM</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GEETHA KUMARI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9995425152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CHAVADIMUKK</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SIMLA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9995073046</w:t>
            </w:r>
          </w:p>
        </w:tc>
      </w:tr>
    </w:tbl>
    <w:p w:rsidR="00000000" w:rsidDel="00000000" w:rsidP="00000000" w:rsidRDefault="00000000" w:rsidRPr="00000000" w14:paraId="00000C9B">
      <w:pPr>
        <w:pStyle w:val="Heading3"/>
        <w:ind w:right="-435"/>
        <w:jc w:val="left"/>
        <w:rPr>
          <w:rFonts w:ascii="Garamond" w:cs="Garamond" w:eastAsia="Garamond" w:hAnsi="Garamond"/>
          <w:color w:val="000000"/>
        </w:rPr>
      </w:pPr>
      <w:bookmarkStart w:colFirst="0" w:colLast="0" w:name="_heading=h.bjh2d0ifhp5w" w:id="114"/>
      <w:bookmarkEnd w:id="114"/>
      <w:r w:rsidDel="00000000" w:rsidR="00000000" w:rsidRPr="00000000">
        <w:rPr>
          <w:rtl w:val="0"/>
        </w:rPr>
      </w:r>
    </w:p>
    <w:p w:rsidR="00000000" w:rsidDel="00000000" w:rsidP="00000000" w:rsidRDefault="00000000" w:rsidRPr="00000000" w14:paraId="00000C9C">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CB8">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B9">
      <w:pPr>
        <w:pStyle w:val="Heading3"/>
        <w:ind w:right="1120"/>
        <w:jc w:val="left"/>
        <w:rPr>
          <w:rFonts w:ascii="Garamond" w:cs="Garamond" w:eastAsia="Garamond" w:hAnsi="Garamond"/>
          <w:color w:val="000000"/>
        </w:rPr>
      </w:pPr>
      <w:bookmarkStart w:colFirst="0" w:colLast="0" w:name="_heading=h.3rs14bms5rkw" w:id="115"/>
      <w:bookmarkEnd w:id="115"/>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8547610413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9048968062</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04702666100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CE2">
      <w:pPr>
        <w:pStyle w:val="Heading3"/>
        <w:spacing w:after="200" w:before="80" w:lineRule="auto"/>
        <w:ind w:right="1120"/>
        <w:jc w:val="left"/>
        <w:rPr>
          <w:rFonts w:ascii="Garamond" w:cs="Garamond" w:eastAsia="Garamond" w:hAnsi="Garamond"/>
          <w:color w:val="000000"/>
        </w:rPr>
      </w:pPr>
      <w:bookmarkStart w:colFirst="0" w:colLast="0" w:name="_heading=h.xey81jlaecrw" w:id="116"/>
      <w:bookmarkEnd w:id="116"/>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E3">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PANAYARA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THACHOD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PANAYARA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PANAYARA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D">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FE">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KRISHNAKUMAR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01">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02">
      <w:pPr>
        <w:pStyle w:val="Heading3"/>
        <w:spacing w:after="200" w:lineRule="auto"/>
        <w:ind w:right="1120"/>
        <w:jc w:val="left"/>
        <w:rPr>
          <w:rFonts w:ascii="Garamond" w:cs="Garamond" w:eastAsia="Garamond" w:hAnsi="Garamond"/>
          <w:color w:val="000000"/>
        </w:rPr>
      </w:pPr>
      <w:bookmarkStart w:colFirst="0" w:colLast="0" w:name="_heading=h.wq55votyi0jd" w:id="117"/>
      <w:bookmarkEnd w:id="117"/>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5">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06">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8">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09">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ANSEENA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THACHOD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9048968062</w:t>
            </w:r>
          </w:p>
        </w:tc>
      </w:tr>
    </w:tbl>
    <w:p w:rsidR="00000000" w:rsidDel="00000000" w:rsidP="00000000" w:rsidRDefault="00000000" w:rsidRPr="00000000" w14:paraId="00000D0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10">
      <w:pPr>
        <w:pStyle w:val="Heading3"/>
        <w:spacing w:after="200" w:lineRule="auto"/>
        <w:ind w:right="1120"/>
        <w:jc w:val="left"/>
        <w:rPr>
          <w:rFonts w:ascii="Garamond" w:cs="Garamond" w:eastAsia="Garamond" w:hAnsi="Garamond"/>
          <w:b w:val="1"/>
          <w:bCs w:val="1"/>
          <w:color w:val="000000"/>
        </w:rPr>
      </w:pPr>
      <w:bookmarkStart w:colFirst="0" w:colLast="0" w:name="_heading=h.p4f6icslyai" w:id="118"/>
      <w:bookmarkEnd w:id="118"/>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1">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5">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7">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8">
            <w:pPr>
              <w:spacing w:after="240" w:before="240" w:lineRule="auto"/>
              <w:ind w:left="26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1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1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1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1C">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1D">
      <w:pPr>
        <w:pStyle w:val="Heading3"/>
        <w:jc w:val="left"/>
        <w:rPr>
          <w:rFonts w:ascii="Garamond" w:cs="Garamond" w:eastAsia="Garamond" w:hAnsi="Garamond"/>
          <w:color w:val="000000"/>
        </w:rPr>
      </w:pPr>
      <w:bookmarkStart w:colFirst="0" w:colLast="0" w:name="_heading=h.hsus0pfbdbxp" w:id="119"/>
      <w:bookmarkEnd w:id="119"/>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1E">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4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4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4D">
      <w:pPr>
        <w:pStyle w:val="Heading3"/>
        <w:jc w:val="left"/>
        <w:rPr>
          <w:rFonts w:ascii="Garamond" w:cs="Garamond" w:eastAsia="Garamond" w:hAnsi="Garamond"/>
          <w:color w:val="000000"/>
        </w:rPr>
      </w:pPr>
      <w:bookmarkStart w:colFirst="0" w:colLast="0" w:name="_heading=h.rrj0l3qcxzyd" w:id="120"/>
      <w:bookmarkEnd w:id="120"/>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4E">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6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65">
      <w:pPr>
        <w:jc w:val="left"/>
        <w:rPr>
          <w:rFonts w:ascii="Garamond" w:cs="Garamond" w:eastAsia="Garamond" w:hAnsi="Garamond"/>
        </w:rPr>
      </w:pPr>
      <w:r w:rsidDel="00000000" w:rsidR="00000000" w:rsidRPr="00000000">
        <w:rPr>
          <w:rtl w:val="0"/>
        </w:rPr>
      </w:r>
    </w:p>
    <w:tbl>
      <w:tblPr>
        <w:tblStyle w:val="Table59"/>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p w:rsidR="00000000" w:rsidDel="00000000" w:rsidP="00000000" w:rsidRDefault="00000000" w:rsidRPr="00000000" w14:paraId="00000D6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numPr>
                <w:ilvl w:val="0"/>
                <w:numId w:val="18"/>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numPr>
                <w:ilvl w:val="0"/>
                <w:numId w:val="18"/>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numPr>
                <w:ilvl w:val="0"/>
                <w:numId w:val="19"/>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numPr>
                <w:ilvl w:val="0"/>
                <w:numId w:val="19"/>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numPr>
                <w:ilvl w:val="0"/>
                <w:numId w:val="19"/>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8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6">
      <w:pPr>
        <w:pStyle w:val="Heading3"/>
        <w:jc w:val="left"/>
        <w:rPr>
          <w:rFonts w:ascii="Garamond" w:cs="Garamond" w:eastAsia="Garamond" w:hAnsi="Garamond"/>
          <w:color w:val="000000"/>
        </w:rPr>
      </w:pPr>
      <w:bookmarkStart w:colFirst="0" w:colLast="0" w:name="_heading=h.p4v8dt9ha0bf" w:id="121"/>
      <w:bookmarkEnd w:id="121"/>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87">
      <w:pPr>
        <w:rPr>
          <w:rFonts w:ascii="Garamond" w:cs="Garamond" w:eastAsia="Garamond" w:hAnsi="Garamond"/>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D8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D8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D8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8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8C">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8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8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8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5">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9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9A">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9B">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9C">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9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D4">
            <w:pPr>
              <w:spacing w:before="0" w:line="240" w:lineRule="auto"/>
              <w:rPr>
                <w:rFonts w:ascii="Garamond" w:cs="Garamond" w:eastAsia="Garamond" w:hAnsi="Garamond"/>
              </w:rPr>
            </w:pPr>
            <w:sdt>
              <w:sdtPr>
                <w:id w:val="-594137438"/>
                <w:tag w:val="goog_rdk_5"/>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E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sdt>
              <w:sdtPr>
                <w:id w:val="464653850"/>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2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5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8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B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E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0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3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6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8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B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CA">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Unicode MS"/>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E">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-980437</wp:posOffset>
              </wp:positionH>
              <wp:positionV relativeFrom="paragraph">
                <wp:posOffset>-308607</wp:posOffset>
              </wp:positionV>
              <wp:extent cx="7681595" cy="930275"/>
              <wp:effectExtent b="0" l="0" r="0" t="0"/>
              <wp:wrapNone/>
              <wp:docPr id="163"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-980437</wp:posOffset>
              </wp:positionH>
              <wp:positionV relativeFrom="paragraph">
                <wp:posOffset>-308607</wp:posOffset>
              </wp:positionV>
              <wp:extent cx="7681595" cy="930275"/>
              <wp:effectExtent b="0" l="0" r="0" t="0"/>
              <wp:wrapNone/>
              <wp:docPr id="16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F">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Calibri" w:cs="Calibri" w:eastAsia="Calibri" w:hAnsi="Calibri"/>
        <w:color w:val="000000"/>
      </w:rPr>
    </w:pPr>
    <w:r w:rsidDel="00000000" w:rsidR="00000000" w:rsidRPr="00000000">
      <w:rPr>
        <w:rtl w:val="0"/>
      </w:rPr>
    </w:r>
  </w:p>
  <w:tbl>
    <w:tblPr>
      <w:tblStyle w:val="Table74"/>
      <w:tblW w:w="11347.0" w:type="dxa"/>
      <w:jc w:val="left"/>
      <w:tblInd w:w="-1283.0" w:type="dxa"/>
      <w:tblLayout w:type="fixed"/>
      <w:tblLook w:val="00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left w:w="115.0" w:type="dxa"/>
            <w:bottom w:w="0.0" w:type="dxa"/>
            <w:right w:w="115.0" w:type="dxa"/>
          </w:tcMar>
        </w:tcPr>
        <w:p w:rsidR="00000000" w:rsidDel="00000000" w:rsidP="00000000" w:rsidRDefault="00000000" w:rsidRPr="00000000" w14:paraId="00000FD0">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left w:w="115.0" w:type="dxa"/>
            <w:bottom w:w="0.0" w:type="dxa"/>
            <w:right w:w="115.0" w:type="dxa"/>
          </w:tcMar>
        </w:tcPr>
        <w:p w:rsidR="00000000" w:rsidDel="00000000" w:rsidP="00000000" w:rsidRDefault="00000000" w:rsidRPr="00000000" w14:paraId="00000FD1">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tcMar>
            <w:top w:w="144.0" w:type="dxa"/>
            <w:left w:w="115.0" w:type="dxa"/>
            <w:bottom w:w="144.0" w:type="dxa"/>
            <w:right w:w="115.0" w:type="dxa"/>
          </w:tcMar>
          <w:vAlign w:val="center"/>
        </w:tcPr>
        <w:p w:rsidR="00000000" w:rsidDel="00000000" w:rsidP="00000000" w:rsidRDefault="00000000" w:rsidRPr="00000000" w14:paraId="00000FD2">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tcMar>
            <w:top w:w="144.0" w:type="dxa"/>
            <w:left w:w="115.0" w:type="dxa"/>
            <w:bottom w:w="144.0" w:type="dxa"/>
            <w:right w:w="115.0" w:type="dxa"/>
          </w:tcMar>
          <w:vAlign w:val="center"/>
        </w:tcPr>
        <w:p w:rsidR="00000000" w:rsidDel="00000000" w:rsidP="00000000" w:rsidRDefault="00000000" w:rsidRPr="00000000" w14:paraId="00000FD3">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D4">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B">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166" name=""/>
              <a:graphic>
                <a:graphicData uri="http://schemas.microsoft.com/office/word/2010/wordprocessingShape">
                  <wps:wsp>
                    <wps:cNvSpPr/>
                    <wps:cNvPr id="10" name="Shape 10"/>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166"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C">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CD">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character" w:styleId="10">
    <w:name w:val="Hyperlink"/>
    <w:basedOn w:val="8"/>
    <w:uiPriority w:val="99"/>
    <w:unhideWhenUsed w:val="1"/>
    <w:qFormat w:val="1"/>
    <w:rPr>
      <w:color w:val="6b9f25" w:themeColor="hyperlink"/>
      <w:u w:val="single"/>
      <w14:textFill>
        <w14:solidFill>
          <w14:schemeClr w14:val="hlink"/>
        </w14:solidFill>
      </w14:textFill>
    </w:rPr>
  </w:style>
  <w:style w:type="paragraph" w:styleId="13">
    <w:name w:val="toc 1"/>
    <w:basedOn w:val="1"/>
    <w:next w:val="1"/>
    <w:autoRedefine w:val="1"/>
    <w:uiPriority w:val="39"/>
    <w:unhideWhenUsed w:val="1"/>
    <w:qFormat w:val="1"/>
    <w:pPr>
      <w:spacing w:after="100"/>
    </w:pPr>
  </w:style>
  <w:style w:type="paragraph" w:styleId="14">
    <w:name w:val="toc 2"/>
    <w:basedOn w:val="1"/>
    <w:next w:val="1"/>
    <w:autoRedefine w:val="1"/>
    <w:uiPriority w:val="39"/>
    <w:unhideWhenUsed w:val="1"/>
    <w:qFormat w:val="1"/>
    <w:pPr>
      <w:spacing w:after="100"/>
      <w:ind w:left="240"/>
    </w:pPr>
  </w:style>
  <w:style w:type="table" w:styleId="15" w:customStyle="1">
    <w:name w:val="TableNormal"/>
    <w:uiPriority w:val="0"/>
    <w:qFormat w:val="1"/>
    <w:tblPr>
      <w:tblCellMar>
        <w:top w:w="100.0" w:type="dxa"/>
        <w:left w:w="100.0" w:type="dxa"/>
        <w:bottom w:w="100.0" w:type="dxa"/>
        <w:right w:w="100.0" w:type="dxa"/>
      </w:tblCellMar>
    </w:tblPr>
  </w:style>
  <w:style w:type="table" w:styleId="16" w:customStyle="1">
    <w:name w:val="_Style 12"/>
    <w:basedOn w:val="15"/>
    <w:uiPriority w:val="0"/>
    <w:qFormat w:val="1"/>
    <w:pPr>
      <w:spacing w:line="240" w:lineRule="auto"/>
    </w:pPr>
    <w:tblPr>
      <w:tblCellMar>
        <w:top w:w="0.0" w:type="dxa"/>
        <w:left w:w="108.0" w:type="dxa"/>
        <w:bottom w:w="0.0" w:type="dxa"/>
        <w:right w:w="108.0" w:type="dxa"/>
      </w:tblCellMar>
    </w:tblPr>
  </w:style>
  <w:style w:type="table" w:styleId="17" w:customStyle="1">
    <w:name w:val="_Style 13"/>
    <w:basedOn w:val="15"/>
    <w:uiPriority w:val="0"/>
    <w:qFormat w:val="1"/>
  </w:style>
  <w:style w:type="table" w:styleId="18" w:customStyle="1">
    <w:name w:val="_Style 14"/>
    <w:basedOn w:val="15"/>
    <w:uiPriority w:val="0"/>
    <w:qFormat w:val="1"/>
    <w:tblPr>
      <w:tblCellMar>
        <w:top w:w="15.0" w:type="dxa"/>
        <w:left w:w="15.0" w:type="dxa"/>
        <w:bottom w:w="15.0" w:type="dxa"/>
        <w:right w:w="15.0" w:type="dxa"/>
      </w:tblCellMar>
    </w:tblPr>
  </w:style>
  <w:style w:type="table" w:styleId="19" w:customStyle="1">
    <w:name w:val="_Style 15"/>
    <w:basedOn w:val="15"/>
    <w:uiPriority w:val="0"/>
    <w:qFormat w:val="1"/>
    <w:tblPr>
      <w:tblCellMar>
        <w:top w:w="15.0" w:type="dxa"/>
        <w:left w:w="15.0" w:type="dxa"/>
        <w:bottom w:w="15.0" w:type="dxa"/>
        <w:right w:w="15.0" w:type="dxa"/>
      </w:tblCellMar>
    </w:tblPr>
  </w:style>
  <w:style w:type="table" w:styleId="20" w:customStyle="1">
    <w:name w:val="_Style 16"/>
    <w:basedOn w:val="15"/>
    <w:uiPriority w:val="0"/>
    <w:qFormat w:val="1"/>
    <w:tblPr>
      <w:tblCellMar>
        <w:top w:w="15.0" w:type="dxa"/>
        <w:left w:w="15.0" w:type="dxa"/>
        <w:bottom w:w="15.0" w:type="dxa"/>
        <w:right w:w="15.0" w:type="dxa"/>
      </w:tblCellMar>
    </w:tblPr>
  </w:style>
  <w:style w:type="table" w:styleId="21" w:customStyle="1">
    <w:name w:val="_Style 17"/>
    <w:basedOn w:val="15"/>
    <w:uiPriority w:val="0"/>
    <w:qFormat w:val="1"/>
    <w:tblPr>
      <w:tblCellMar>
        <w:top w:w="15.0" w:type="dxa"/>
        <w:left w:w="15.0" w:type="dxa"/>
        <w:bottom w:w="15.0" w:type="dxa"/>
        <w:right w:w="15.0" w:type="dxa"/>
      </w:tblCellMar>
    </w:tblPr>
  </w:style>
  <w:style w:type="table" w:styleId="22" w:customStyle="1">
    <w:name w:val="_Style 18"/>
    <w:basedOn w:val="15"/>
    <w:uiPriority w:val="0"/>
    <w:qFormat w:val="1"/>
  </w:style>
  <w:style w:type="table" w:styleId="23" w:customStyle="1">
    <w:name w:val="_Style 19"/>
    <w:basedOn w:val="15"/>
    <w:uiPriority w:val="0"/>
    <w:qFormat w:val="1"/>
  </w:style>
  <w:style w:type="table" w:styleId="24" w:customStyle="1">
    <w:name w:val="_Style 20"/>
    <w:basedOn w:val="15"/>
    <w:uiPriority w:val="0"/>
    <w:qFormat w:val="1"/>
  </w:style>
  <w:style w:type="table" w:styleId="25" w:customStyle="1">
    <w:name w:val="_Style 21"/>
    <w:basedOn w:val="15"/>
    <w:uiPriority w:val="0"/>
    <w:qFormat w:val="1"/>
  </w:style>
  <w:style w:type="table" w:styleId="26" w:customStyle="1">
    <w:name w:val="_Style 22"/>
    <w:basedOn w:val="15"/>
    <w:uiPriority w:val="0"/>
    <w:qFormat w:val="1"/>
    <w:tblPr>
      <w:tblCellMar>
        <w:top w:w="15.0" w:type="dxa"/>
        <w:left w:w="15.0" w:type="dxa"/>
        <w:bottom w:w="15.0" w:type="dxa"/>
        <w:right w:w="15.0" w:type="dxa"/>
      </w:tblCellMar>
    </w:tblPr>
  </w:style>
  <w:style w:type="table" w:styleId="27" w:customStyle="1">
    <w:name w:val="_Style 23"/>
    <w:basedOn w:val="15"/>
    <w:uiPriority w:val="0"/>
    <w:qFormat w:val="1"/>
  </w:style>
  <w:style w:type="table" w:styleId="28" w:customStyle="1">
    <w:name w:val="_Style 24"/>
    <w:basedOn w:val="15"/>
    <w:uiPriority w:val="0"/>
    <w:qFormat w:val="1"/>
  </w:style>
  <w:style w:type="table" w:styleId="29" w:customStyle="1">
    <w:name w:val="_Style 25"/>
    <w:basedOn w:val="15"/>
    <w:uiPriority w:val="0"/>
    <w:qFormat w:val="1"/>
  </w:style>
  <w:style w:type="table" w:styleId="30" w:customStyle="1">
    <w:name w:val="_Style 26"/>
    <w:basedOn w:val="15"/>
    <w:uiPriority w:val="0"/>
    <w:qFormat w:val="1"/>
  </w:style>
  <w:style w:type="table" w:styleId="31" w:customStyle="1">
    <w:name w:val="_Style 27"/>
    <w:basedOn w:val="15"/>
    <w:uiPriority w:val="0"/>
    <w:qFormat w:val="1"/>
  </w:style>
  <w:style w:type="table" w:styleId="32" w:customStyle="1">
    <w:name w:val="_Style 28"/>
    <w:basedOn w:val="15"/>
    <w:uiPriority w:val="0"/>
    <w:qFormat w:val="1"/>
  </w:style>
  <w:style w:type="table" w:styleId="33" w:customStyle="1">
    <w:name w:val="_Style 29"/>
    <w:basedOn w:val="15"/>
    <w:uiPriority w:val="0"/>
    <w:qFormat w:val="1"/>
  </w:style>
  <w:style w:type="table" w:styleId="34" w:customStyle="1">
    <w:name w:val="_Style 30"/>
    <w:basedOn w:val="15"/>
    <w:uiPriority w:val="0"/>
    <w:qFormat w:val="1"/>
  </w:style>
  <w:style w:type="table" w:styleId="35" w:customStyle="1">
    <w:name w:val="_Style 31"/>
    <w:basedOn w:val="15"/>
    <w:uiPriority w:val="0"/>
    <w:qFormat w:val="1"/>
    <w:tblPr>
      <w:tblCellMar>
        <w:top w:w="0.0" w:type="dxa"/>
        <w:left w:w="108.0" w:type="dxa"/>
        <w:bottom w:w="0.0" w:type="dxa"/>
        <w:right w:w="108.0" w:type="dxa"/>
      </w:tblCellMar>
    </w:tblPr>
  </w:style>
  <w:style w:type="table" w:styleId="36" w:customStyle="1">
    <w:name w:val="_Style 32"/>
    <w:basedOn w:val="15"/>
    <w:uiPriority w:val="0"/>
    <w:qFormat w:val="1"/>
  </w:style>
  <w:style w:type="table" w:styleId="37" w:customStyle="1">
    <w:name w:val="_Style 33"/>
    <w:basedOn w:val="15"/>
    <w:uiPriority w:val="0"/>
    <w:qFormat w:val="1"/>
  </w:style>
  <w:style w:type="table" w:styleId="38" w:customStyle="1">
    <w:name w:val="_Style 34"/>
    <w:basedOn w:val="15"/>
    <w:uiPriority w:val="0"/>
    <w:qFormat w:val="1"/>
  </w:style>
  <w:style w:type="table" w:styleId="39" w:customStyle="1">
    <w:name w:val="_Style 35"/>
    <w:basedOn w:val="15"/>
    <w:uiPriority w:val="0"/>
    <w:qFormat w:val="1"/>
    <w:tblPr>
      <w:tblCellMar>
        <w:top w:w="0.0" w:type="dxa"/>
        <w:left w:w="108.0" w:type="dxa"/>
        <w:bottom w:w="0.0" w:type="dxa"/>
        <w:right w:w="108.0" w:type="dxa"/>
      </w:tblCellMar>
    </w:tblPr>
  </w:style>
  <w:style w:type="table" w:styleId="40" w:customStyle="1">
    <w:name w:val="_Style 36"/>
    <w:basedOn w:val="15"/>
    <w:uiPriority w:val="0"/>
    <w:qFormat w:val="1"/>
  </w:style>
  <w:style w:type="table" w:styleId="41" w:customStyle="1">
    <w:name w:val="_Style 37"/>
    <w:basedOn w:val="15"/>
    <w:uiPriority w:val="0"/>
  </w:style>
  <w:style w:type="table" w:styleId="42" w:customStyle="1">
    <w:name w:val="_Style 38"/>
    <w:basedOn w:val="15"/>
    <w:uiPriority w:val="0"/>
    <w:qFormat w:val="1"/>
  </w:style>
  <w:style w:type="table" w:styleId="43" w:customStyle="1">
    <w:name w:val="_Style 39"/>
    <w:basedOn w:val="15"/>
    <w:uiPriority w:val="0"/>
  </w:style>
  <w:style w:type="table" w:styleId="44" w:customStyle="1">
    <w:name w:val="_Style 40"/>
    <w:basedOn w:val="15"/>
    <w:uiPriority w:val="0"/>
    <w:qFormat w:val="1"/>
  </w:style>
  <w:style w:type="table" w:styleId="45" w:customStyle="1">
    <w:name w:val="_Style 41"/>
    <w:basedOn w:val="15"/>
    <w:uiPriority w:val="0"/>
    <w:qFormat w:val="1"/>
  </w:style>
  <w:style w:type="table" w:styleId="46" w:customStyle="1">
    <w:name w:val="_Style 42"/>
    <w:basedOn w:val="15"/>
    <w:uiPriority w:val="0"/>
    <w:qFormat w:val="1"/>
  </w:style>
  <w:style w:type="table" w:styleId="47" w:customStyle="1">
    <w:name w:val="_Style 43"/>
    <w:basedOn w:val="15"/>
    <w:uiPriority w:val="0"/>
    <w:qFormat w:val="1"/>
  </w:style>
  <w:style w:type="table" w:styleId="48" w:customStyle="1">
    <w:name w:val="_Style 44"/>
    <w:basedOn w:val="15"/>
    <w:uiPriority w:val="0"/>
    <w:tblPr>
      <w:tblCellMar>
        <w:top w:w="0.0" w:type="dxa"/>
        <w:left w:w="108.0" w:type="dxa"/>
        <w:bottom w:w="0.0" w:type="dxa"/>
        <w:right w:w="108.0" w:type="dxa"/>
      </w:tblCellMar>
    </w:tblPr>
  </w:style>
  <w:style w:type="table" w:styleId="49" w:customStyle="1">
    <w:name w:val="_Style 45"/>
    <w:basedOn w:val="15"/>
    <w:uiPriority w:val="0"/>
    <w:qFormat w:val="1"/>
    <w:tblPr>
      <w:tblCellMar>
        <w:top w:w="0.0" w:type="dxa"/>
        <w:left w:w="108.0" w:type="dxa"/>
        <w:bottom w:w="0.0" w:type="dxa"/>
        <w:right w:w="108.0" w:type="dxa"/>
      </w:tblCellMar>
    </w:tblPr>
  </w:style>
  <w:style w:type="table" w:styleId="50" w:customStyle="1">
    <w:name w:val="_Style 46"/>
    <w:basedOn w:val="15"/>
    <w:uiPriority w:val="0"/>
    <w:qFormat w:val="1"/>
    <w:tblPr>
      <w:tblCellMar>
        <w:top w:w="0.0" w:type="dxa"/>
        <w:left w:w="108.0" w:type="dxa"/>
        <w:bottom w:w="0.0" w:type="dxa"/>
        <w:right w:w="108.0" w:type="dxa"/>
      </w:tblCellMar>
    </w:tblPr>
  </w:style>
  <w:style w:type="table" w:styleId="51" w:customStyle="1">
    <w:name w:val="_Style 47"/>
    <w:basedOn w:val="15"/>
    <w:uiPriority w:val="0"/>
    <w:qFormat w:val="1"/>
    <w:tblPr>
      <w:tblCellMar>
        <w:top w:w="0.0" w:type="dxa"/>
        <w:left w:w="108.0" w:type="dxa"/>
        <w:bottom w:w="0.0" w:type="dxa"/>
        <w:right w:w="108.0" w:type="dxa"/>
      </w:tblCellMar>
    </w:tblPr>
  </w:style>
  <w:style w:type="table" w:styleId="52" w:customStyle="1">
    <w:name w:val="_Style 48"/>
    <w:basedOn w:val="15"/>
    <w:uiPriority w:val="0"/>
    <w:qFormat w:val="1"/>
    <w:tblPr>
      <w:tblCellMar>
        <w:top w:w="0.0" w:type="dxa"/>
        <w:left w:w="108.0" w:type="dxa"/>
        <w:bottom w:w="0.0" w:type="dxa"/>
        <w:right w:w="108.0" w:type="dxa"/>
      </w:tblCellMar>
    </w:tblPr>
  </w:style>
  <w:style w:type="table" w:styleId="53" w:customStyle="1">
    <w:name w:val="_Style 49"/>
    <w:basedOn w:val="15"/>
    <w:uiPriority w:val="0"/>
    <w:qFormat w:val="1"/>
    <w:tblPr>
      <w:tblCellMar>
        <w:top w:w="0.0" w:type="dxa"/>
        <w:left w:w="108.0" w:type="dxa"/>
        <w:bottom w:w="0.0" w:type="dxa"/>
        <w:right w:w="108.0" w:type="dxa"/>
      </w:tblCellMar>
    </w:tblPr>
  </w:style>
  <w:style w:type="table" w:styleId="54" w:customStyle="1">
    <w:name w:val="_Style 50"/>
    <w:basedOn w:val="15"/>
    <w:uiPriority w:val="0"/>
    <w:qFormat w:val="1"/>
  </w:style>
  <w:style w:type="table" w:styleId="55" w:customStyle="1">
    <w:name w:val="_Style 51"/>
    <w:basedOn w:val="15"/>
    <w:uiPriority w:val="0"/>
    <w:qFormat w:val="1"/>
  </w:style>
  <w:style w:type="table" w:styleId="56" w:customStyle="1">
    <w:name w:val="_Style 52"/>
    <w:basedOn w:val="15"/>
    <w:uiPriority w:val="0"/>
    <w:qFormat w:val="1"/>
  </w:style>
  <w:style w:type="table" w:styleId="57" w:customStyle="1">
    <w:name w:val="_Style 53"/>
    <w:basedOn w:val="15"/>
    <w:uiPriority w:val="0"/>
    <w:qFormat w:val="1"/>
  </w:style>
  <w:style w:type="table" w:styleId="58" w:customStyle="1">
    <w:name w:val="_Style 54"/>
    <w:basedOn w:val="15"/>
    <w:uiPriority w:val="0"/>
    <w:qFormat w:val="1"/>
  </w:style>
  <w:style w:type="table" w:styleId="59" w:customStyle="1">
    <w:name w:val="_Style 55"/>
    <w:basedOn w:val="15"/>
    <w:uiPriority w:val="0"/>
    <w:qFormat w:val="1"/>
  </w:style>
  <w:style w:type="table" w:styleId="60" w:customStyle="1">
    <w:name w:val="_Style 56"/>
    <w:basedOn w:val="15"/>
    <w:uiPriority w:val="0"/>
    <w:qFormat w:val="1"/>
  </w:style>
  <w:style w:type="table" w:styleId="61" w:customStyle="1">
    <w:name w:val="_Style 57"/>
    <w:basedOn w:val="15"/>
    <w:uiPriority w:val="0"/>
    <w:qFormat w:val="1"/>
  </w:style>
  <w:style w:type="table" w:styleId="62" w:customStyle="1">
    <w:name w:val="_Style 58"/>
    <w:basedOn w:val="15"/>
    <w:uiPriority w:val="0"/>
    <w:qFormat w:val="1"/>
  </w:style>
  <w:style w:type="table" w:styleId="63" w:customStyle="1">
    <w:name w:val="_Style 59"/>
    <w:basedOn w:val="15"/>
    <w:uiPriority w:val="0"/>
    <w:qFormat w:val="1"/>
  </w:style>
  <w:style w:type="table" w:styleId="64" w:customStyle="1">
    <w:name w:val="_Style 60"/>
    <w:basedOn w:val="15"/>
    <w:uiPriority w:val="0"/>
    <w:qFormat w:val="1"/>
  </w:style>
  <w:style w:type="table" w:styleId="65" w:customStyle="1">
    <w:name w:val="_Style 61"/>
    <w:basedOn w:val="15"/>
    <w:uiPriority w:val="0"/>
    <w:qFormat w:val="1"/>
  </w:style>
  <w:style w:type="table" w:styleId="66" w:customStyle="1">
    <w:name w:val="_Style 62"/>
    <w:basedOn w:val="15"/>
    <w:uiPriority w:val="0"/>
    <w:qFormat w:val="1"/>
  </w:style>
  <w:style w:type="table" w:styleId="67" w:customStyle="1">
    <w:name w:val="_Style 63"/>
    <w:basedOn w:val="15"/>
    <w:uiPriority w:val="0"/>
    <w:qFormat w:val="1"/>
  </w:style>
  <w:style w:type="table" w:styleId="68" w:customStyle="1">
    <w:name w:val="_Style 64"/>
    <w:basedOn w:val="15"/>
    <w:uiPriority w:val="0"/>
    <w:qFormat w:val="1"/>
  </w:style>
  <w:style w:type="table" w:styleId="69" w:customStyle="1">
    <w:name w:val="_Style 65"/>
    <w:basedOn w:val="15"/>
    <w:uiPriority w:val="0"/>
    <w:qFormat w:val="1"/>
  </w:style>
  <w:style w:type="table" w:styleId="70" w:customStyle="1">
    <w:name w:val="_Style 66"/>
    <w:basedOn w:val="15"/>
    <w:uiPriority w:val="0"/>
    <w:qFormat w:val="1"/>
  </w:style>
  <w:style w:type="table" w:styleId="71" w:customStyle="1">
    <w:name w:val="_Style 67"/>
    <w:basedOn w:val="15"/>
    <w:uiPriority w:val="0"/>
    <w:qFormat w:val="1"/>
  </w:style>
  <w:style w:type="table" w:styleId="72" w:customStyle="1">
    <w:name w:val="_Style 68"/>
    <w:basedOn w:val="15"/>
    <w:uiPriority w:val="0"/>
    <w:qFormat w:val="1"/>
  </w:style>
  <w:style w:type="table" w:styleId="73" w:customStyle="1">
    <w:name w:val="_Style 69"/>
    <w:basedOn w:val="15"/>
    <w:uiPriority w:val="0"/>
    <w:qFormat w:val="1"/>
  </w:style>
  <w:style w:type="table" w:styleId="74" w:customStyle="1">
    <w:name w:val="_Style 70"/>
    <w:basedOn w:val="15"/>
    <w:uiPriority w:val="0"/>
    <w:qFormat w:val="1"/>
  </w:style>
  <w:style w:type="table" w:styleId="75" w:customStyle="1">
    <w:name w:val="_Style 71"/>
    <w:basedOn w:val="15"/>
    <w:uiPriority w:val="0"/>
    <w:qFormat w:val="1"/>
    <w:tblPr>
      <w:tblCellMar>
        <w:top w:w="0.0" w:type="dxa"/>
        <w:left w:w="108.0" w:type="dxa"/>
        <w:bottom w:w="0.0" w:type="dxa"/>
        <w:right w:w="108.0" w:type="dxa"/>
      </w:tblCellMar>
    </w:tblPr>
  </w:style>
  <w:style w:type="table" w:styleId="76" w:customStyle="1">
    <w:name w:val="_Style 72"/>
    <w:basedOn w:val="15"/>
    <w:uiPriority w:val="0"/>
    <w:qFormat w:val="1"/>
  </w:style>
  <w:style w:type="table" w:styleId="77" w:customStyle="1">
    <w:name w:val="_Style 73"/>
    <w:basedOn w:val="15"/>
    <w:uiPriority w:val="0"/>
    <w:qFormat w:val="1"/>
  </w:style>
  <w:style w:type="table" w:styleId="78" w:customStyle="1">
    <w:name w:val="_Style 74"/>
    <w:basedOn w:val="15"/>
    <w:uiPriority w:val="0"/>
    <w:qFormat w:val="1"/>
  </w:style>
  <w:style w:type="table" w:styleId="79" w:customStyle="1">
    <w:name w:val="_Style 75"/>
    <w:basedOn w:val="15"/>
    <w:uiPriority w:val="0"/>
    <w:qFormat w:val="1"/>
  </w:style>
  <w:style w:type="table" w:styleId="80" w:customStyle="1">
    <w:name w:val="_Style 76"/>
    <w:basedOn w:val="15"/>
    <w:uiPriority w:val="0"/>
    <w:qFormat w:val="1"/>
  </w:style>
  <w:style w:type="table" w:styleId="81" w:customStyle="1">
    <w:name w:val="_Style 77"/>
    <w:basedOn w:val="15"/>
    <w:uiPriority w:val="0"/>
    <w:qFormat w:val="1"/>
  </w:style>
  <w:style w:type="table" w:styleId="82" w:customStyle="1">
    <w:name w:val="_Style 78"/>
    <w:basedOn w:val="15"/>
    <w:uiPriority w:val="0"/>
    <w:qFormat w:val="1"/>
  </w:style>
  <w:style w:type="table" w:styleId="83" w:customStyle="1">
    <w:name w:val="_Style 79"/>
    <w:basedOn w:val="15"/>
    <w:uiPriority w:val="0"/>
    <w:qFormat w:val="1"/>
  </w:style>
  <w:style w:type="table" w:styleId="84" w:customStyle="1">
    <w:name w:val="_Style 80"/>
    <w:basedOn w:val="15"/>
    <w:uiPriority w:val="0"/>
    <w:qFormat w:val="1"/>
  </w:style>
  <w:style w:type="table" w:styleId="85" w:customStyle="1">
    <w:name w:val="_Style 81"/>
    <w:basedOn w:val="15"/>
    <w:uiPriority w:val="0"/>
    <w:qFormat w:val="1"/>
  </w:style>
  <w:style w:type="table" w:styleId="86" w:customStyle="1">
    <w:name w:val="_Style 82"/>
    <w:basedOn w:val="15"/>
    <w:uiPriority w:val="0"/>
    <w:qFormat w:val="1"/>
  </w:style>
  <w:style w:type="table" w:styleId="87" w:customStyle="1">
    <w:name w:val="_Style 83"/>
    <w:basedOn w:val="15"/>
    <w:uiPriority w:val="0"/>
    <w:qFormat w:val="1"/>
  </w:style>
  <w:style w:type="table" w:styleId="88" w:customStyle="1">
    <w:name w:val="_Style 84"/>
    <w:basedOn w:val="15"/>
    <w:uiPriority w:val="0"/>
    <w:qFormat w:val="1"/>
  </w:style>
  <w:style w:type="table" w:styleId="89" w:customStyle="1">
    <w:name w:val="_Style 85"/>
    <w:basedOn w:val="15"/>
    <w:uiPriority w:val="0"/>
    <w:qFormat w:val="1"/>
    <w:tblPr>
      <w:tblCellMar>
        <w:top w:w="144.0" w:type="dxa"/>
        <w:left w:w="115.0" w:type="dxa"/>
        <w:bottom w:w="144.0" w:type="dxa"/>
        <w:right w:w="115.0" w:type="dxa"/>
      </w:tblCellMar>
    </w:tblPr>
  </w:style>
  <w:style w:type="paragraph" w:styleId="90">
    <w:name w:val="No Spacing"/>
    <w:link w:val="91"/>
    <w:uiPriority w:val="1"/>
    <w:qFormat w:val="1"/>
    <w:pPr>
      <w:spacing w:line="240" w:lineRule="auto"/>
      <w:jc w:val="left"/>
    </w:pPr>
    <w:rPr>
      <w:rFonts w:asciiTheme="minorHAnsi" w:cstheme="minorBidi" w:eastAsiaTheme="minorEastAsia" w:hAnsiTheme="minorHAnsi"/>
      <w:sz w:val="22"/>
      <w:szCs w:val="22"/>
      <w:lang w:bidi="ar-SA" w:eastAsia="en-US" w:val="en-US"/>
    </w:rPr>
  </w:style>
  <w:style w:type="character" w:styleId="91" w:customStyle="1">
    <w:name w:val="No Spacing Char"/>
    <w:basedOn w:val="8"/>
    <w:link w:val="90"/>
    <w:uiPriority w:val="1"/>
    <w:qFormat w:val="1"/>
    <w:rPr>
      <w:rFonts w:asciiTheme="minorHAnsi" w:cstheme="minorBidi" w:eastAsiaTheme="minorEastAsia" w:hAnsiTheme="minorHAnsi"/>
      <w:sz w:val="22"/>
      <w:szCs w:val="22"/>
      <w:lang w:eastAsia="en-US" w:val="en-US"/>
    </w:rPr>
  </w:style>
  <w:style w:type="paragraph" w:styleId="92">
    <w:name w:val="List Paragraph"/>
    <w:basedOn w:val="1"/>
    <w:uiPriority w:val="34"/>
    <w:qFormat w:val="1"/>
    <w:pPr>
      <w:ind w:left="720"/>
      <w:contextualSpacing w:val="1"/>
    </w:pPr>
  </w:style>
  <w:style w:type="character" w:styleId="93" w:customStyle="1">
    <w:name w:val="Heading 1 Char"/>
    <w:link w:val="2"/>
    <w:uiPriority w:val="9"/>
    <w:rPr>
      <w:rFonts w:ascii="Aptos" w:cs="Aptos" w:eastAsia="Aptos" w:hAnsi="Aptos"/>
      <w:b w:val="1"/>
      <w:bCs w:val="1"/>
      <w:color w:val="2f5496"/>
      <w:sz w:val="32"/>
      <w:szCs w:val="32"/>
    </w:rPr>
  </w:style>
  <w:style w:type="character" w:styleId="94" w:customStyle="1">
    <w:name w:val="Heading 3 Char"/>
    <w:link w:val="4"/>
    <w:uiPriority w:val="9"/>
    <w:rPr>
      <w:color w:val="2f5496"/>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footer" Target="footer1.xml"/><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2.png"/><Relationship Id="rId14"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eAceqx8FhCaUszBqUU0TF7i9hg==">CgMxLjAaHAoBMBIXChUIB0IRCghHYXJhbW9uZBIFQ2FyZG8aHAoBMRIXChUIB0IRCghHYXJhbW9uZBIFQ2FyZG8aHAoBMhIXChUIB0IRCghHYXJhbW9uZBIFQ2FyZG8aHAoBMxIXChUIB0IRCghHYXJhbW9uZBIFQ2FyZG8aJwoBNBIiCiAIB0IcCghHYXJhbW9uZBIQQXJpYWwgVW5pY29kZSBNUxoeCgE1EhkKFwgHQhMKCEdhcmFtb25kEgdHdW5nc3VoGh4KATYSGQoXCAdCEwoIR2FyYW1vbmQSB0d1bmdzdWgyDmguaDQ0eDRqMTM1ZmV2Mg5oLmowaTZzMnRrcGMzMTIOaC5ldWxiaHN5dXhxanAyDmguNWF2M3ZhczF5eXZ3Mg1oLnBnZWFja25kYzc1Mg5oLnNkbmM1NGYycjBzYjIOaC41bWo1YnN5N201NWQyDmgubW05ZHNodTJocGh0Mg5oLjZjYjZvdXFkOHpkdDIOaC5tYWF3cjV0ZXFyeWMyDmgucnNtaWUydDV3dWQ5Mg5oLnBweGkycHJqMmE5bTIOaC44N2ZzczNuMDdjaHkyDmguejU4OHFpNTdkYW1xMg5oLm1meTUzMGRjdjBncDIOaC5tc2RyZjAzeWwzMHEyDmguNDEycTVhMmtycjMwMg5oLnV1MnViZjJ1bnFtczIOaC5vbTlmbmVwa3N3dXAyDmguaW0wNDU5M2F4NDFqMg5oLmF3Y21hbm0za3locjIOaC5oc3p4czF4ODJqdDIyDmgucGg5dGIzbHQ3OXFhMg5oLm4wdGNtZDlpam92ZTIOaC42aTgxa3h6MnBhaGIyDmgubDd4YjBidzE5djc0Mg5oLnRtM2pwcjh5N253djIOaC5yNXhmMDA2ejN5MzkyDmgubnl2Z2drNHZidmZlMg5oLjJxd3I5andoNzU4djINaC5zZXc0N2kzdW43bzIOaC5vdWp0NG0xend1bTAyDmgueHZkbGxuZHBrbm1nMg5oLjUxNndydDE5d3U4cDIOaC4yMXR3ZXFqOTh6NHgyDmgubjN0dWE0anpzamFiMg5oLmNvZzh4MDhqZHR4MDIOaC5wZzY2ZzltaGJkOGMyDmguczJ4bWlqcnptMW56Mg5oLnVlem5obDZyaHF2ZTIOaC4xcjdyNHBrZDN3N2YyDmgua2d5b2N0MXNoZG9qMg5oLnYybDdpMnJmZTc0bTIOaC5qeXZzcndtMG90ZnQyDmguNW40dnRjbHhjajV2Mg5oLm9xNmQ4eWRzZGdnaDIOaC5heHJ2NHdiMnJvankyDmguZzl3ZXd0MWV0ODZ0Mg5oLmRhbHM0NzY1OTh5azIOaC5taG5rMHpleWFubG8yDmguZTM5cmNqdW13ZWF6Mg1oLmxuanFhdjc0dmJpMg5oLjhvbGp1cXRmbGp2MzIOaC56NGJmM283M2s1YW0yDWguZHV1NndwaHJyajkyDmguZWR6djJtbTNlazN6Mg5oLm5tOTRxNmlzc2c4aTIOaC44eTBtbjVjanZ5OHUyDmguOGdpMnA0dW9zYm90Mg5oLnZ0dDZnMG5teDZxeDIOaC5hZWV2YzF0MzA4MWMyDmgua2RkdG5xbDJyMHg1Mg5oLnNsbHJ1bnBheGRqdjIOaC55MTAzZzBvMTBrZmsyDmgudjN4dHBobDgzMzBxMg5oLjlzcG82c3phdmF0bjIOaC52NDFkbml1MzFseWIyDmguZnJtYmQ0Ynp0ZHZ5Mg5oLnE1cnNyYng0MzZpbzIOaC41MXVtdmFmdDNmMTUyDmguMzh6dDY1M2tuYTc0Mg5oLmp2OG1qeXFxemJvNDIOaC52dWRlc2IzMW5vaG0yDmguczZ1Njk5azA5aTRhMg5oLnlhMGZuaGc5azNkZDIOaC5peXk4aHdrcmY5ZnQyDmgua3A1NjljZ3JkaTZxMg5oLm91aXpwcDd5bDlsYzINaC56Y3poZHJ1bzltZDIOaC42NDhtaHU3b2o4Y2syDmguM2t1bzJmdXg1cjZpMg5oLm01c3ZpNTg0bjlmMDINaC4zeTZwdzY0c3E3cTIOaC5wNHBqa3FpYm4zMW8yDmguYjdsNHk4YThkcThmMg5oLmp1ajJocG5meTZ2YzIOaC5heW91YWZvaXRmODUyDmgubXFmeHd1OHVxMmp0Mg5oLjgzNDVmMmdneDlpaDIOaC5mc3h2cGUxemljNzEyDmgubGJwc2p5c2RyYWtnMg5oLmd6dzJieHZsNDR2NzIOaC5kamc1cXd4emN6M2kyDmguODZ1cXA0djc1ZHQ3Mg5oLm1nbGhpMGltNzl6bTIOaC5rMzU0cm5tZTB2bzEyDmguM2R6N3pkNW5oNmg3Mg5oLjJnbDNyNHRnNjRuNDIOaC5rdThvZGppamk0dTAyDmguZWxlcGtxdTFxNHR4Mg5oLnFzaHU5YXRzejRyMjIOaC5wNGhqbjVhbzZsYmgyDmguODh6N25sM3BvMGtrMg5oLjdlcW1xaGVkZGVxdjIOaC5teTI0a3dpc3ZiZm0yDmguY3ZmYmpranRhbHAwMg5oLjhkOXRibHU4eDN4MDIOaC5nZ3Y4ZTlpMXA4cWwyDmguMzNuZjlwdTRocTZ5Mg5oLm10NDM4Y2xyb3owNDIOaC4zZ2dkZzYxM3dsczUyDmgudzRnc2RzMnZya282Mg5oLnQ4cWo4bmU1c3NzdzIOaC5hdnZra2R2dDVobHoyDmguYmpoMmQwaWZocDV3Mg5oLjNyczE0Ym1zNXJrdzIOaC54ZXk4MWpsYWVjcncyDmgud3E1NXZvdHlpMGpkMg1oLnA0ZjZpY3NseWFpMg5oLmhzdXMwcGZiZGJ4cDIOaC5ycmowbDNxY3h6eWQyDmgucDR2OGR0OWhhMGJmOAByITFNZXc1ZHNha2Rqcmg0VjZaTlhGM0ZiaHQwUnhISTN6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vijul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1E36417EE5FA401D952F4485E1E08ED5_12</vt:lpwstr>
  </property>
</Properties>
</file>